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EE" w:rsidRPr="00F64FEE" w:rsidRDefault="00EB2935" w:rsidP="00F64FEE">
      <w:pPr>
        <w:spacing w:after="0" w:line="240" w:lineRule="auto"/>
        <w:rPr>
          <w:rFonts w:eastAsia="Times New Roman" w:cs="Times New Roman"/>
          <w:b/>
          <w:szCs w:val="28"/>
        </w:rPr>
      </w:pPr>
      <w:r w:rsidRPr="00F64FEE">
        <w:rPr>
          <w:rFonts w:eastAsia="Times New Roman" w:cs="Times New Roman"/>
          <w:b/>
          <w:szCs w:val="28"/>
        </w:rPr>
        <w:t>Period 97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F64FEE">
        <w:rPr>
          <w:rFonts w:cs="Times New Roman"/>
          <w:b/>
          <w:color w:val="000000" w:themeColor="text1"/>
          <w:szCs w:val="28"/>
        </w:rPr>
        <w:t>UNIT 6 – FOOD AND DRINKS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F64FEE">
        <w:rPr>
          <w:rFonts w:cs="Times New Roman"/>
          <w:b/>
          <w:color w:val="000000" w:themeColor="text1"/>
          <w:szCs w:val="28"/>
        </w:rPr>
        <w:t>Lesson 4.2 - Culture (page 88)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F64FEE" w:rsidRPr="00F64FEE" w:rsidRDefault="00F64FEE" w:rsidP="00F64FEE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Pr="00F64FEE">
        <w:rPr>
          <w:b/>
          <w:color w:val="000000" w:themeColor="text1"/>
          <w:szCs w:val="28"/>
          <w:u w:val="single"/>
        </w:rPr>
        <w:t>Objectives</w:t>
      </w:r>
    </w:p>
    <w:p w:rsidR="00F64FEE" w:rsidRPr="00F64FEE" w:rsidRDefault="00F64FEE" w:rsidP="00F64FEE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F64FEE">
        <w:rPr>
          <w:rFonts w:cs="Times New Roman"/>
          <w:color w:val="000000" w:themeColor="text1"/>
          <w:szCs w:val="28"/>
        </w:rPr>
        <w:t xml:space="preserve">  By the end of this lesson, students will </w:t>
      </w:r>
      <w:bookmarkStart w:id="0" w:name="_Hlk164258506"/>
      <w:r w:rsidRPr="00F64FEE">
        <w:rPr>
          <w:rFonts w:cs="Times New Roman"/>
          <w:color w:val="000000" w:themeColor="text1"/>
          <w:szCs w:val="28"/>
        </w:rPr>
        <w:t xml:space="preserve">be able to </w:t>
      </w:r>
      <w:bookmarkEnd w:id="0"/>
      <w:r w:rsidRPr="00F64FEE">
        <w:rPr>
          <w:rFonts w:cs="Times New Roman"/>
          <w:color w:val="000000" w:themeColor="text1"/>
          <w:szCs w:val="28"/>
        </w:rPr>
        <w:t xml:space="preserve">talk about what people eat in different countries. </w:t>
      </w:r>
    </w:p>
    <w:p w:rsidR="00F64FEE" w:rsidRPr="00F64FEE" w:rsidRDefault="00F64FEE" w:rsidP="00F64FEE">
      <w:pPr>
        <w:spacing w:after="120" w:line="240" w:lineRule="auto"/>
        <w:ind w:firstLine="720"/>
        <w:rPr>
          <w:rFonts w:cs="Times New Roman"/>
          <w:b/>
          <w:color w:val="000000" w:themeColor="text1"/>
          <w:szCs w:val="28"/>
          <w:lang w:val="vi-VN"/>
        </w:rPr>
      </w:pPr>
      <w:r w:rsidRPr="00F64FEE">
        <w:rPr>
          <w:rFonts w:cs="Times New Roman"/>
          <w:b/>
          <w:color w:val="000000" w:themeColor="text1"/>
          <w:szCs w:val="28"/>
        </w:rPr>
        <w:t>1.1. Language knowledge and skills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Vocabulary:</w:t>
      </w:r>
      <w:r w:rsidRPr="00F64FEE">
        <w:rPr>
          <w:bCs/>
          <w:color w:val="000000" w:themeColor="text1"/>
          <w:sz w:val="28"/>
          <w:szCs w:val="28"/>
        </w:rPr>
        <w:t xml:space="preserve"> breakfast, lunch, dinner, bread, meat, cereal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 xml:space="preserve">Sentence pattern: </w:t>
      </w:r>
      <w:r w:rsidRPr="00F64FEE">
        <w:rPr>
          <w:bCs/>
          <w:color w:val="000000" w:themeColor="text1"/>
          <w:sz w:val="28"/>
          <w:szCs w:val="28"/>
        </w:rPr>
        <w:t>What do people in the USA usually eat for breakfast?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Cs/>
          <w:color w:val="000000" w:themeColor="text1"/>
          <w:sz w:val="28"/>
          <w:szCs w:val="28"/>
        </w:rPr>
        <w:tab/>
      </w:r>
      <w:r w:rsidRPr="00F64FEE">
        <w:rPr>
          <w:bCs/>
          <w:color w:val="000000" w:themeColor="text1"/>
          <w:sz w:val="28"/>
          <w:szCs w:val="28"/>
        </w:rPr>
        <w:tab/>
      </w:r>
      <w:r w:rsidRPr="00F64FEE">
        <w:rPr>
          <w:bCs/>
          <w:color w:val="000000" w:themeColor="text1"/>
          <w:sz w:val="28"/>
          <w:szCs w:val="28"/>
        </w:rPr>
        <w:tab/>
        <w:t xml:space="preserve"> They usually eat cereal with milk.</w:t>
      </w:r>
    </w:p>
    <w:p w:rsidR="00F64FEE" w:rsidRPr="00F64FEE" w:rsidRDefault="00F64FEE" w:rsidP="00F64FEE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F64FEE">
        <w:rPr>
          <w:rFonts w:cs="Times New Roman"/>
          <w:b/>
          <w:color w:val="000000" w:themeColor="text1"/>
          <w:szCs w:val="28"/>
        </w:rPr>
        <w:t xml:space="preserve">Skills: </w:t>
      </w:r>
      <w:r w:rsidRPr="00F64FEE">
        <w:rPr>
          <w:rFonts w:cs="Times New Roman"/>
          <w:bCs/>
          <w:color w:val="000000" w:themeColor="text1"/>
          <w:szCs w:val="28"/>
        </w:rPr>
        <w:t>Listening, Reading, Writing, and Speaking</w:t>
      </w:r>
      <w:r w:rsidRPr="00F64FEE">
        <w:rPr>
          <w:rFonts w:cs="Times New Roman"/>
          <w:color w:val="000000" w:themeColor="text1"/>
          <w:szCs w:val="28"/>
        </w:rPr>
        <w:t>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  <w:lang w:val="vi-VN"/>
        </w:rPr>
      </w:pPr>
      <w:r w:rsidRPr="00F64FEE">
        <w:rPr>
          <w:b/>
          <w:color w:val="000000" w:themeColor="text1"/>
          <w:sz w:val="28"/>
          <w:szCs w:val="28"/>
        </w:rPr>
        <w:t>1.2. Competences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Self-control and independent learning:</w:t>
      </w:r>
      <w:r w:rsidRPr="00F64FEE">
        <w:rPr>
          <w:bCs/>
          <w:color w:val="000000" w:themeColor="text1"/>
          <w:sz w:val="28"/>
          <w:szCs w:val="28"/>
        </w:rPr>
        <w:t xml:space="preserve"> </w:t>
      </w:r>
      <w:r w:rsidRPr="00F64FEE">
        <w:rPr>
          <w:color w:val="000000" w:themeColor="text1"/>
          <w:sz w:val="28"/>
          <w:szCs w:val="28"/>
        </w:rPr>
        <w:t>talk about what people eat in different countries.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Communication and collaboration:</w:t>
      </w:r>
      <w:r w:rsidRPr="00F64FEE">
        <w:rPr>
          <w:bCs/>
          <w:color w:val="000000" w:themeColor="text1"/>
          <w:sz w:val="28"/>
          <w:szCs w:val="28"/>
        </w:rPr>
        <w:t xml:space="preserve"> work in pairs or groups to </w:t>
      </w:r>
      <w:r w:rsidRPr="00F64FEE">
        <w:rPr>
          <w:color w:val="000000" w:themeColor="text1"/>
          <w:sz w:val="28"/>
          <w:szCs w:val="28"/>
        </w:rPr>
        <w:t>talk about what people eat in different countries.</w:t>
      </w:r>
      <w:r w:rsidRPr="00F64FEE">
        <w:rPr>
          <w:b/>
          <w:color w:val="000000" w:themeColor="text1"/>
          <w:sz w:val="28"/>
          <w:szCs w:val="28"/>
        </w:rPr>
        <w:t xml:space="preserve"> 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Critical thinking and creativity:</w:t>
      </w:r>
      <w:r w:rsidRPr="00F64FEE">
        <w:rPr>
          <w:bCs/>
          <w:color w:val="000000" w:themeColor="text1"/>
          <w:sz w:val="28"/>
          <w:szCs w:val="28"/>
        </w:rPr>
        <w:t xml:space="preserve"> learn how to </w:t>
      </w:r>
      <w:r w:rsidRPr="00F64FEE">
        <w:rPr>
          <w:color w:val="000000" w:themeColor="text1"/>
          <w:sz w:val="28"/>
          <w:szCs w:val="28"/>
        </w:rPr>
        <w:t xml:space="preserve">talk about what people eat in different countries and spell them </w:t>
      </w:r>
      <w:r w:rsidRPr="00F64FEE">
        <w:rPr>
          <w:bCs/>
          <w:color w:val="000000" w:themeColor="text1"/>
          <w:sz w:val="28"/>
          <w:szCs w:val="28"/>
        </w:rPr>
        <w:t xml:space="preserve">correctly and fluently. </w:t>
      </w:r>
    </w:p>
    <w:p w:rsidR="00F64FEE" w:rsidRPr="00F64FEE" w:rsidRDefault="00F64FEE" w:rsidP="00F64FEE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>1.3</w:t>
      </w:r>
      <w:proofErr w:type="gramStart"/>
      <w:r>
        <w:rPr>
          <w:b/>
          <w:color w:val="000000" w:themeColor="text1"/>
          <w:szCs w:val="28"/>
        </w:rPr>
        <w:t xml:space="preserve">. </w:t>
      </w:r>
      <w:r w:rsidRPr="00F64FEE">
        <w:rPr>
          <w:b/>
          <w:color w:val="000000" w:themeColor="text1"/>
          <w:szCs w:val="28"/>
        </w:rPr>
        <w:t xml:space="preserve"> Attributes</w:t>
      </w:r>
      <w:proofErr w:type="gramEnd"/>
      <w:r w:rsidRPr="00F64FEE">
        <w:rPr>
          <w:b/>
          <w:color w:val="000000" w:themeColor="text1"/>
          <w:szCs w:val="28"/>
        </w:rPr>
        <w:t xml:space="preserve">  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Kindness:</w:t>
      </w:r>
      <w:r w:rsidRPr="00F64FEE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Diligence:</w:t>
      </w:r>
      <w:r w:rsidRPr="00F64FEE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Honesty:</w:t>
      </w:r>
      <w:r w:rsidRPr="00F64FEE">
        <w:rPr>
          <w:bCs/>
          <w:color w:val="000000" w:themeColor="text1"/>
          <w:sz w:val="28"/>
          <w:szCs w:val="28"/>
        </w:rPr>
        <w:t xml:space="preserve"> play fair.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Accountability:</w:t>
      </w:r>
      <w:r w:rsidRPr="00F64FEE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F64FEE" w:rsidRPr="00F64FEE" w:rsidRDefault="00F64FEE" w:rsidP="00F64FEE">
      <w:pPr>
        <w:spacing w:after="120" w:line="240" w:lineRule="auto"/>
        <w:ind w:firstLine="720"/>
        <w:rPr>
          <w:rFonts w:cs="Times New Roman"/>
          <w:b/>
          <w:color w:val="000000" w:themeColor="text1"/>
          <w:szCs w:val="28"/>
          <w:u w:val="single"/>
          <w:lang w:val="vi-VN"/>
        </w:rPr>
      </w:pPr>
      <w:r>
        <w:rPr>
          <w:rFonts w:cs="Times New Roman"/>
          <w:b/>
          <w:color w:val="000000" w:themeColor="text1"/>
          <w:szCs w:val="28"/>
          <w:u w:val="single"/>
        </w:rPr>
        <w:t xml:space="preserve">2. </w:t>
      </w:r>
      <w:r w:rsidRPr="00F64FEE">
        <w:rPr>
          <w:rFonts w:cs="Times New Roman"/>
          <w:b/>
          <w:color w:val="000000" w:themeColor="text1"/>
          <w:szCs w:val="28"/>
          <w:u w:val="single"/>
        </w:rPr>
        <w:t>Teaching aids and materials</w:t>
      </w:r>
    </w:p>
    <w:p w:rsidR="00F64FEE" w:rsidRPr="00F64FEE" w:rsidRDefault="00F64FEE" w:rsidP="00F64FEE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t>- Teacher’s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F64FEE">
        <w:rPr>
          <w:color w:val="000000" w:themeColor="text1"/>
          <w:sz w:val="28"/>
          <w:szCs w:val="28"/>
        </w:rPr>
        <w:t>Eduhome</w:t>
      </w:r>
      <w:proofErr w:type="spellEnd"/>
      <w:r w:rsidRPr="00F64FEE">
        <w:rPr>
          <w:color w:val="000000" w:themeColor="text1"/>
          <w:sz w:val="28"/>
          <w:szCs w:val="28"/>
        </w:rPr>
        <w:t>, Projector/Interactive Whiteboard /TV (if any), PowerPoint slides.</w:t>
      </w:r>
    </w:p>
    <w:p w:rsidR="00F64FEE" w:rsidRPr="00F64FEE" w:rsidRDefault="00F64FEE" w:rsidP="00F64FEE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t>- Students’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Book, Workbook, Notebook</w:t>
      </w:r>
      <w:r w:rsidRPr="00F64FEE">
        <w:rPr>
          <w:bCs/>
          <w:color w:val="000000" w:themeColor="text1"/>
          <w:sz w:val="28"/>
          <w:szCs w:val="28"/>
        </w:rPr>
        <w:t>.</w:t>
      </w:r>
    </w:p>
    <w:p w:rsidR="00F64FEE" w:rsidRPr="00F64FEE" w:rsidRDefault="00F64FEE" w:rsidP="00F64FEE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3. </w:t>
      </w:r>
      <w:r w:rsidRPr="00F64FEE">
        <w:rPr>
          <w:b/>
          <w:color w:val="000000" w:themeColor="text1"/>
          <w:szCs w:val="28"/>
          <w:u w:val="single"/>
        </w:rPr>
        <w:t xml:space="preserve">Procedures </w:t>
      </w:r>
    </w:p>
    <w:p w:rsidR="00F64FEE" w:rsidRPr="00F64FEE" w:rsidRDefault="00F64FEE" w:rsidP="00F64FEE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Pr="00F64FEE">
        <w:rPr>
          <w:b/>
          <w:color w:val="000000" w:themeColor="text1"/>
          <w:szCs w:val="28"/>
        </w:rPr>
        <w:t xml:space="preserve">Warm-up </w:t>
      </w:r>
      <w:r w:rsidRPr="00F64FEE">
        <w:rPr>
          <w:bCs/>
          <w:color w:val="000000" w:themeColor="text1"/>
          <w:szCs w:val="28"/>
        </w:rPr>
        <w:t>(5 minutes)</w:t>
      </w:r>
    </w:p>
    <w:p w:rsidR="00F64FEE" w:rsidRPr="00F64FEE" w:rsidRDefault="00F64FEE" w:rsidP="00F64FEE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Pr="00F64FEE">
        <w:rPr>
          <w:b/>
          <w:bCs/>
          <w:color w:val="000000" w:themeColor="text1"/>
          <w:szCs w:val="28"/>
        </w:rPr>
        <w:t>Objectives:</w:t>
      </w:r>
      <w:r w:rsidRPr="00F64FEE">
        <w:rPr>
          <w:color w:val="000000" w:themeColor="text1"/>
          <w:szCs w:val="28"/>
        </w:rPr>
        <w:t xml:space="preserve"> To review vocabulary items related to different food and drinks, generate students’ interests and lead in the new lesson.</w:t>
      </w:r>
    </w:p>
    <w:p w:rsidR="00F64FEE" w:rsidRPr="00F64FEE" w:rsidRDefault="00F64FEE" w:rsidP="00F64FEE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Pr="00F64FEE">
        <w:rPr>
          <w:b/>
          <w:bCs/>
          <w:color w:val="000000" w:themeColor="text1"/>
          <w:szCs w:val="28"/>
        </w:rPr>
        <w:t>Content:</w:t>
      </w:r>
      <w:r w:rsidRPr="00F64FEE">
        <w:rPr>
          <w:color w:val="000000" w:themeColor="text1"/>
          <w:szCs w:val="28"/>
        </w:rPr>
        <w:t xml:space="preserve"> Playing the Snake game.</w:t>
      </w:r>
    </w:p>
    <w:p w:rsidR="00F64FEE" w:rsidRPr="00F64FEE" w:rsidRDefault="00F64FEE" w:rsidP="00F64FEE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 xml:space="preserve">c. </w:t>
      </w:r>
      <w:r w:rsidRPr="00F64FEE">
        <w:rPr>
          <w:b/>
          <w:bCs/>
          <w:color w:val="000000" w:themeColor="text1"/>
          <w:szCs w:val="28"/>
        </w:rPr>
        <w:t>Expected outcomes and assessment.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Pr="00F64FEE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Pr="00F64FEE">
        <w:rPr>
          <w:bCs/>
          <w:color w:val="000000" w:themeColor="text1"/>
          <w:sz w:val="28"/>
          <w:szCs w:val="28"/>
          <w:u w:val="single"/>
        </w:rPr>
        <w:t>:</w:t>
      </w:r>
      <w:r w:rsidRPr="00F64FEE">
        <w:rPr>
          <w:b/>
          <w:color w:val="000000" w:themeColor="text1"/>
          <w:sz w:val="28"/>
          <w:szCs w:val="28"/>
        </w:rPr>
        <w:t xml:space="preserve"> </w:t>
      </w:r>
      <w:r w:rsidRPr="00F64FEE">
        <w:rPr>
          <w:bCs/>
          <w:color w:val="000000" w:themeColor="text1"/>
          <w:sz w:val="28"/>
          <w:szCs w:val="28"/>
        </w:rPr>
        <w:t>Students can pronounce the words quickly and correctly.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Pr="00F64FEE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Pr="00F64FEE">
        <w:rPr>
          <w:bCs/>
          <w:color w:val="000000" w:themeColor="text1"/>
          <w:sz w:val="28"/>
          <w:szCs w:val="28"/>
          <w:u w:val="single"/>
        </w:rPr>
        <w:t>:</w:t>
      </w:r>
      <w:r w:rsidRPr="00F64FEE">
        <w:rPr>
          <w:bCs/>
          <w:color w:val="000000" w:themeColor="text1"/>
          <w:sz w:val="28"/>
          <w:szCs w:val="28"/>
        </w:rPr>
        <w:t xml:space="preserve"> Students can pronounce the words.</w:t>
      </w:r>
    </w:p>
    <w:p w:rsidR="00F64FEE" w:rsidRPr="00F64FEE" w:rsidRDefault="00F64FEE" w:rsidP="00F64FEE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Pr="00F64FEE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Pr="00F64FEE">
        <w:rPr>
          <w:bCs/>
          <w:color w:val="000000" w:themeColor="text1"/>
          <w:sz w:val="28"/>
          <w:szCs w:val="28"/>
          <w:u w:val="single"/>
        </w:rPr>
        <w:t>:</w:t>
      </w:r>
      <w:r w:rsidRPr="00F64FEE">
        <w:rPr>
          <w:bCs/>
          <w:color w:val="000000" w:themeColor="text1"/>
          <w:sz w:val="28"/>
          <w:szCs w:val="28"/>
        </w:rPr>
        <w:t xml:space="preserve"> Students pronounce the words incorrectly.</w:t>
      </w:r>
    </w:p>
    <w:p w:rsidR="00F64FEE" w:rsidRPr="00F64FEE" w:rsidRDefault="00F64FEE" w:rsidP="00F64FEE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Pr="00F64FEE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00"/>
        <w:gridCol w:w="3686"/>
      </w:tblGrid>
      <w:tr w:rsidR="00F64FEE" w:rsidRPr="00F64FEE" w:rsidTr="00476B23">
        <w:trPr>
          <w:jc w:val="center"/>
        </w:trPr>
        <w:tc>
          <w:tcPr>
            <w:tcW w:w="530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476B23">
        <w:trPr>
          <w:jc w:val="center"/>
        </w:trPr>
        <w:tc>
          <w:tcPr>
            <w:tcW w:w="5300" w:type="dxa"/>
          </w:tcPr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Pr="00F64FE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Snake</w:t>
            </w: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5"/>
              </w:numPr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Have the class stand up and play the game.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5"/>
              </w:numPr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Give the ball to the first student and ask them to begin by saying the name of the food.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5"/>
              </w:numPr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Then the first student passes the ball to any of their friends. The second friend will name another food.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5"/>
              </w:numPr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The students who are unable to say the food will sit down. The last student who stands up at the end of the game is the winner.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Lead in the new lesson.</w:t>
            </w:r>
          </w:p>
        </w:tc>
        <w:tc>
          <w:tcPr>
            <w:tcW w:w="3686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Join the game.</w:t>
            </w:r>
          </w:p>
        </w:tc>
      </w:tr>
    </w:tbl>
    <w:p w:rsidR="00F64FEE" w:rsidRPr="00476B23" w:rsidRDefault="00476B23" w:rsidP="00476B23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F64FEE" w:rsidRPr="00476B23">
        <w:rPr>
          <w:b/>
          <w:color w:val="000000" w:themeColor="text1"/>
          <w:szCs w:val="28"/>
        </w:rPr>
        <w:t>Main Lesson.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r w:rsidR="00F64FEE" w:rsidRPr="00476B23">
        <w:rPr>
          <w:b/>
          <w:color w:val="000000" w:themeColor="text1"/>
          <w:szCs w:val="28"/>
        </w:rPr>
        <w:t xml:space="preserve">Reading </w:t>
      </w:r>
      <w:r w:rsidR="00F64FEE" w:rsidRPr="00476B23">
        <w:rPr>
          <w:bCs/>
          <w:color w:val="000000" w:themeColor="text1"/>
          <w:szCs w:val="28"/>
        </w:rPr>
        <w:t>(10 minutes)</w:t>
      </w:r>
      <w:r w:rsidR="00F64FEE" w:rsidRPr="00476B23">
        <w:rPr>
          <w:b/>
          <w:color w:val="000000" w:themeColor="text1"/>
          <w:szCs w:val="28"/>
        </w:rPr>
        <w:t xml:space="preserve">  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F64FEE" w:rsidRPr="00476B23">
        <w:rPr>
          <w:b/>
          <w:color w:val="000000" w:themeColor="text1"/>
          <w:szCs w:val="28"/>
        </w:rPr>
        <w:t xml:space="preserve">Objectives: </w:t>
      </w:r>
      <w:r w:rsidR="00F64FEE" w:rsidRPr="00476B23">
        <w:rPr>
          <w:color w:val="000000" w:themeColor="text1"/>
          <w:szCs w:val="28"/>
        </w:rPr>
        <w:t>To help students read the text, answer the questions and listen to the script then write the words.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F64FEE" w:rsidRPr="00476B23">
        <w:rPr>
          <w:b/>
          <w:color w:val="000000" w:themeColor="text1"/>
          <w:szCs w:val="28"/>
        </w:rPr>
        <w:t xml:space="preserve">Contents: </w:t>
      </w:r>
      <w:r w:rsidR="00F64FEE" w:rsidRPr="00476B23">
        <w:rPr>
          <w:color w:val="000000" w:themeColor="text1"/>
          <w:szCs w:val="28"/>
        </w:rPr>
        <w:t>Reading, Listening and Speaking.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F64FEE" w:rsidRPr="00476B23">
        <w:rPr>
          <w:b/>
          <w:color w:val="000000" w:themeColor="text1"/>
          <w:szCs w:val="28"/>
        </w:rPr>
        <w:t>Expected outcomes and assessment.</w:t>
      </w:r>
    </w:p>
    <w:p w:rsidR="00F64FEE" w:rsidRPr="00F64FEE" w:rsidRDefault="00476B23" w:rsidP="00476B23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/>
          <w:color w:val="000000" w:themeColor="text1"/>
          <w:sz w:val="28"/>
          <w:szCs w:val="28"/>
        </w:rPr>
        <w:t xml:space="preserve"> 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can </w:t>
      </w:r>
      <w:r w:rsidR="00F64FEE" w:rsidRPr="00F64FEE">
        <w:rPr>
          <w:color w:val="000000" w:themeColor="text1"/>
          <w:sz w:val="28"/>
          <w:szCs w:val="28"/>
        </w:rPr>
        <w:t>read the text, answer the questions and listen and write correctly and fluently.</w:t>
      </w:r>
    </w:p>
    <w:p w:rsidR="00F64FEE" w:rsidRPr="00F64FEE" w:rsidRDefault="00476B23" w:rsidP="00476B23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 Students can </w:t>
      </w:r>
      <w:r w:rsidR="00F64FEE" w:rsidRPr="00F64FEE">
        <w:rPr>
          <w:color w:val="000000" w:themeColor="text1"/>
          <w:sz w:val="28"/>
          <w:szCs w:val="28"/>
        </w:rPr>
        <w:t>read the text, answer the questions and listen and write correctly and fluently.</w:t>
      </w:r>
    </w:p>
    <w:p w:rsidR="00F64FEE" w:rsidRPr="00F64FEE" w:rsidRDefault="00476B23" w:rsidP="00476B23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fail to </w:t>
      </w:r>
      <w:r w:rsidR="00F64FEE" w:rsidRPr="00F64FEE">
        <w:rPr>
          <w:color w:val="000000" w:themeColor="text1"/>
          <w:sz w:val="28"/>
          <w:szCs w:val="28"/>
        </w:rPr>
        <w:t>read the text, answer the questions and listen and write correctly and fluently.</w:t>
      </w:r>
    </w:p>
    <w:p w:rsidR="00F64FEE" w:rsidRPr="00F64FEE" w:rsidRDefault="00476B23" w:rsidP="00476B23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055" w:type="dxa"/>
        <w:jc w:val="center"/>
        <w:tblInd w:w="175" w:type="dxa"/>
        <w:tblLook w:val="04A0" w:firstRow="1" w:lastRow="0" w:firstColumn="1" w:lastColumn="0" w:noHBand="0" w:noVBand="1"/>
      </w:tblPr>
      <w:tblGrid>
        <w:gridCol w:w="5517"/>
        <w:gridCol w:w="3538"/>
      </w:tblGrid>
      <w:tr w:rsidR="00F64FEE" w:rsidRPr="00F64FEE" w:rsidTr="00476B23">
        <w:trPr>
          <w:jc w:val="center"/>
        </w:trPr>
        <w:tc>
          <w:tcPr>
            <w:tcW w:w="5517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38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476B23">
        <w:trPr>
          <w:jc w:val="center"/>
        </w:trPr>
        <w:tc>
          <w:tcPr>
            <w:tcW w:w="5517" w:type="dxa"/>
          </w:tcPr>
          <w:p w:rsidR="00F64FEE" w:rsidRPr="00F64FEE" w:rsidRDefault="00F64FEE" w:rsidP="00F64FEE">
            <w:pPr>
              <w:pStyle w:val="ListParagraph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Read and answer the questions. 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students read the text individually.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Read the text as a whole class.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Demonstrate the activity using the example.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Have students read and circle.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Check answers as a whole class</w:t>
            </w:r>
          </w:p>
        </w:tc>
        <w:tc>
          <w:tcPr>
            <w:tcW w:w="3538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"/>
              </w:numPr>
              <w:ind w:left="0" w:hanging="18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Read the text individually.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Listen.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Read and circle.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64FEE" w:rsidRPr="00F64FEE" w:rsidTr="00476B23">
        <w:trPr>
          <w:jc w:val="center"/>
        </w:trPr>
        <w:tc>
          <w:tcPr>
            <w:tcW w:w="5517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2. Listen and read.</w:t>
            </w: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(CD2 Track 72) 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"/>
              </w:numPr>
              <w:ind w:left="0" w:hanging="18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Play audio and have students listen and read.</w:t>
            </w:r>
          </w:p>
        </w:tc>
        <w:tc>
          <w:tcPr>
            <w:tcW w:w="3538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"/>
              </w:numPr>
              <w:ind w:left="0" w:hanging="18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"/>
              </w:numPr>
              <w:ind w:left="0" w:hanging="18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read.</w:t>
            </w:r>
          </w:p>
        </w:tc>
      </w:tr>
    </w:tbl>
    <w:p w:rsidR="00F64FEE" w:rsidRPr="00476B23" w:rsidRDefault="00476B23" w:rsidP="00476B23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2. </w:t>
      </w:r>
      <w:r w:rsidR="00F64FEE" w:rsidRPr="00476B23">
        <w:rPr>
          <w:b/>
          <w:color w:val="000000" w:themeColor="text1"/>
          <w:szCs w:val="28"/>
        </w:rPr>
        <w:t xml:space="preserve">Listening </w:t>
      </w:r>
      <w:r w:rsidR="00F64FEE" w:rsidRPr="00476B23">
        <w:rPr>
          <w:bCs/>
          <w:color w:val="000000" w:themeColor="text1"/>
          <w:szCs w:val="28"/>
        </w:rPr>
        <w:t>(10 minutes)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476B23">
        <w:rPr>
          <w:b/>
          <w:bCs/>
          <w:color w:val="000000" w:themeColor="text1"/>
          <w:szCs w:val="28"/>
        </w:rPr>
        <w:t>Objectives:</w:t>
      </w:r>
      <w:r w:rsidR="00F64FEE" w:rsidRPr="00476B23">
        <w:rPr>
          <w:color w:val="000000" w:themeColor="text1"/>
          <w:szCs w:val="28"/>
        </w:rPr>
        <w:t xml:space="preserve"> To help students identify the people and things in the text and practice listening and writing the correct words.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476B23">
        <w:rPr>
          <w:b/>
          <w:bCs/>
          <w:color w:val="000000" w:themeColor="text1"/>
          <w:szCs w:val="28"/>
        </w:rPr>
        <w:t>Contents:</w:t>
      </w:r>
      <w:r w:rsidR="00F64FEE" w:rsidRPr="00476B23">
        <w:rPr>
          <w:color w:val="000000" w:themeColor="text1"/>
          <w:szCs w:val="28"/>
        </w:rPr>
        <w:t xml:space="preserve"> Listening, speaking, and writing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476B23">
        <w:rPr>
          <w:b/>
          <w:bCs/>
          <w:color w:val="000000" w:themeColor="text1"/>
          <w:szCs w:val="28"/>
        </w:rPr>
        <w:t>Expected outcomes and assessment.</w:t>
      </w:r>
    </w:p>
    <w:p w:rsidR="00F64FEE" w:rsidRPr="00F64FEE" w:rsidRDefault="00476B23" w:rsidP="00476B23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 with excellence:</w:t>
      </w:r>
      <w:r w:rsidR="00F64FEE" w:rsidRPr="00F64FEE">
        <w:rPr>
          <w:color w:val="000000" w:themeColor="text1"/>
          <w:sz w:val="28"/>
          <w:szCs w:val="28"/>
        </w:rPr>
        <w:t xml:space="preserve"> Students can understand the story and write the correct words.</w:t>
      </w:r>
    </w:p>
    <w:p w:rsidR="00F64FEE" w:rsidRPr="00F64FEE" w:rsidRDefault="00476B23" w:rsidP="00476B23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understand the story and write the correct words.</w:t>
      </w:r>
    </w:p>
    <w:p w:rsidR="00F64FEE" w:rsidRPr="00F64FEE" w:rsidRDefault="00476B23" w:rsidP="00476B23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fail to understand the story and write the correct words.</w:t>
      </w:r>
    </w:p>
    <w:p w:rsidR="00F64FEE" w:rsidRPr="00476B23" w:rsidRDefault="00476B23" w:rsidP="00476B23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F64FEE" w:rsidRPr="00476B23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9081" w:type="dxa"/>
        <w:jc w:val="center"/>
        <w:tblInd w:w="175" w:type="dxa"/>
        <w:tblLook w:val="04A0" w:firstRow="1" w:lastRow="0" w:firstColumn="1" w:lastColumn="0" w:noHBand="0" w:noVBand="1"/>
      </w:tblPr>
      <w:tblGrid>
        <w:gridCol w:w="5376"/>
        <w:gridCol w:w="3705"/>
      </w:tblGrid>
      <w:tr w:rsidR="00F64FEE" w:rsidRPr="00F64FEE" w:rsidTr="00476B23">
        <w:trPr>
          <w:jc w:val="center"/>
        </w:trPr>
        <w:tc>
          <w:tcPr>
            <w:tcW w:w="5376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05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476B23">
        <w:trPr>
          <w:jc w:val="center"/>
        </w:trPr>
        <w:tc>
          <w:tcPr>
            <w:tcW w:w="5376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D. 1. Look and listen.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(CD2 Track 73)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Have students look at the script and pictures and ask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these questions: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• Who is talking? (a boy and a girl)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Where are they from? (Italy and Vietnam)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audio and have students look and listen.</w:t>
            </w:r>
          </w:p>
        </w:tc>
        <w:tc>
          <w:tcPr>
            <w:tcW w:w="3705" w:type="dxa"/>
          </w:tcPr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Listen to their teacher’s introduction about the situation.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Look at the story and answer their teacher’s questions.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Listen to the story.</w:t>
            </w:r>
          </w:p>
        </w:tc>
      </w:tr>
      <w:tr w:rsidR="00F64FEE" w:rsidRPr="00F64FEE" w:rsidTr="00476B23">
        <w:trPr>
          <w:jc w:val="center"/>
        </w:trPr>
        <w:tc>
          <w:tcPr>
            <w:tcW w:w="5376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64248201"/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Listen and write.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(CD2 Track 74)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students look at the sentences.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audio and demonstrate the activity using the example.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audio and have students listen and write.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audio again and check answers as a whole class.</w:t>
            </w:r>
          </w:p>
        </w:tc>
        <w:tc>
          <w:tcPr>
            <w:tcW w:w="3705" w:type="dxa"/>
          </w:tcPr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Listen and follow their teacher’s demonstration.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Listen to the story and write.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Listen to the story again and check the answers as a whole class.</w:t>
            </w:r>
          </w:p>
        </w:tc>
      </w:tr>
      <w:bookmarkEnd w:id="1"/>
      <w:tr w:rsidR="00F64FEE" w:rsidRPr="00F64FEE" w:rsidTr="00476B23">
        <w:trPr>
          <w:jc w:val="center"/>
        </w:trPr>
        <w:tc>
          <w:tcPr>
            <w:tcW w:w="5376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Now, practice saying the sentences above.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Divide the class into pairs.</w:t>
            </w:r>
          </w:p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students practice saying the sentences with their partners.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Have some pairs demonstrate the activity in front of the class.</w:t>
            </w:r>
          </w:p>
        </w:tc>
        <w:tc>
          <w:tcPr>
            <w:tcW w:w="3705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Work with their partner to complete the task.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Practice saying the sentences.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Demonstrate the activity in front of the class.</w:t>
            </w:r>
          </w:p>
        </w:tc>
      </w:tr>
    </w:tbl>
    <w:p w:rsidR="00F64FEE" w:rsidRPr="00476B23" w:rsidRDefault="00476B23" w:rsidP="00476B23">
      <w:pPr>
        <w:spacing w:before="120" w:after="120"/>
        <w:ind w:firstLine="720"/>
        <w:rPr>
          <w:rFonts w:eastAsiaTheme="minorEastAsia"/>
          <w:b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3. </w:t>
      </w:r>
      <w:r w:rsidR="00F64FEE" w:rsidRPr="00476B23">
        <w:rPr>
          <w:b/>
          <w:bCs/>
          <w:color w:val="000000" w:themeColor="text1"/>
          <w:szCs w:val="28"/>
        </w:rPr>
        <w:t xml:space="preserve">Production </w:t>
      </w:r>
      <w:r w:rsidR="00F64FEE" w:rsidRPr="00476B23">
        <w:rPr>
          <w:color w:val="000000" w:themeColor="text1"/>
          <w:szCs w:val="28"/>
        </w:rPr>
        <w:t>(5 minutes)</w:t>
      </w:r>
    </w:p>
    <w:p w:rsidR="00F64FEE" w:rsidRPr="00476B23" w:rsidRDefault="00476B23" w:rsidP="00476B23">
      <w:pPr>
        <w:spacing w:before="120" w:after="120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476B23">
        <w:rPr>
          <w:b/>
          <w:bCs/>
          <w:color w:val="000000" w:themeColor="text1"/>
          <w:szCs w:val="28"/>
        </w:rPr>
        <w:t xml:space="preserve">Objectives: </w:t>
      </w:r>
      <w:r w:rsidR="00F64FEE" w:rsidRPr="00476B23">
        <w:rPr>
          <w:color w:val="000000" w:themeColor="text1"/>
          <w:szCs w:val="28"/>
        </w:rPr>
        <w:t>To help them practice sentences and use their own ideas.</w:t>
      </w:r>
    </w:p>
    <w:p w:rsidR="00F64FEE" w:rsidRPr="00476B23" w:rsidRDefault="00476B23" w:rsidP="00476B23">
      <w:pPr>
        <w:spacing w:before="120" w:after="120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476B23">
        <w:rPr>
          <w:b/>
          <w:bCs/>
          <w:color w:val="000000" w:themeColor="text1"/>
          <w:szCs w:val="28"/>
        </w:rPr>
        <w:t xml:space="preserve">Content: </w:t>
      </w:r>
      <w:r w:rsidR="00F64FEE" w:rsidRPr="00476B23">
        <w:rPr>
          <w:color w:val="000000" w:themeColor="text1"/>
          <w:szCs w:val="28"/>
        </w:rPr>
        <w:t xml:space="preserve">Working with their partners. </w:t>
      </w:r>
    </w:p>
    <w:p w:rsidR="00F64FEE" w:rsidRPr="00476B23" w:rsidRDefault="00476B23" w:rsidP="00476B23">
      <w:pPr>
        <w:spacing w:before="120" w:after="120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476B23">
        <w:rPr>
          <w:b/>
          <w:bCs/>
          <w:color w:val="000000" w:themeColor="text1"/>
          <w:szCs w:val="28"/>
        </w:rPr>
        <w:t xml:space="preserve">Expected outcomes and assessment. </w:t>
      </w:r>
    </w:p>
    <w:p w:rsidR="00F64FEE" w:rsidRPr="00F64FEE" w:rsidRDefault="00476B23" w:rsidP="00476B23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 with excellence:</w:t>
      </w:r>
      <w:r w:rsidR="00F64FEE" w:rsidRPr="00F64FEE">
        <w:rPr>
          <w:color w:val="000000" w:themeColor="text1"/>
          <w:sz w:val="28"/>
          <w:szCs w:val="28"/>
        </w:rPr>
        <w:t xml:space="preserve"> Students can practice and use their own ideas to make a presentation naturally. </w:t>
      </w:r>
    </w:p>
    <w:p w:rsidR="00F64FEE" w:rsidRPr="00F64FEE" w:rsidRDefault="00476B23" w:rsidP="00476B23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practice and use their own ideas to make a presentation.</w:t>
      </w:r>
    </w:p>
    <w:p w:rsidR="00F64FEE" w:rsidRPr="00F64FEE" w:rsidRDefault="00476B23" w:rsidP="00476B23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cannot practice and use their own ideas to make a presentation.</w:t>
      </w:r>
    </w:p>
    <w:p w:rsidR="00F64FEE" w:rsidRPr="00F64FEE" w:rsidRDefault="00476B23" w:rsidP="00476B23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298"/>
        <w:gridCol w:w="3712"/>
      </w:tblGrid>
      <w:tr w:rsidR="00F64FEE" w:rsidRPr="00F64FEE" w:rsidTr="00E04622">
        <w:trPr>
          <w:jc w:val="center"/>
        </w:trPr>
        <w:tc>
          <w:tcPr>
            <w:tcW w:w="5298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12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E04622">
        <w:trPr>
          <w:jc w:val="center"/>
        </w:trPr>
        <w:tc>
          <w:tcPr>
            <w:tcW w:w="5298" w:type="dxa"/>
          </w:tcPr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Make </w:t>
            </w:r>
            <w:proofErr w:type="gramStart"/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their own</w:t>
            </w:r>
            <w:proofErr w:type="gramEnd"/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stories.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the students work in pairs to complete the task.</w:t>
            </w:r>
          </w:p>
          <w:p w:rsidR="00F64FEE" w:rsidRPr="00F64FEE" w:rsidRDefault="00F64FEE" w:rsidP="00F64FEE">
            <w:pPr>
              <w:pStyle w:val="ListParagraph"/>
              <w:spacing w:beforeLines="60" w:before="144" w:afterLines="60" w:after="144"/>
              <w:ind w:left="36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Ask them to choose one of the stories from </w:t>
            </w:r>
            <w:r w:rsidRPr="00F64FE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Part 2 – Listen and write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 a sample.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Give the students enough time to make their stories using their own ideas.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Walk around the class and support them if necessary.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Invite some pairs to present their stories in front of the class.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Help the students with feedback and correct them if any.</w:t>
            </w:r>
          </w:p>
        </w:tc>
        <w:tc>
          <w:tcPr>
            <w:tcW w:w="3712" w:type="dxa"/>
          </w:tcPr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Work with their partner to complete the task.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Choose one of the stories from </w:t>
            </w:r>
            <w:r w:rsidRPr="00F64FE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Part 2 – Listen and write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as a sample.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Make their stories using their own ideas.</w:t>
            </w:r>
          </w:p>
          <w:p w:rsidR="00F64FEE" w:rsidRPr="00F64FEE" w:rsidRDefault="00F64FEE" w:rsidP="00F64FEE">
            <w:pPr>
              <w:pStyle w:val="ListParagraph"/>
              <w:spacing w:beforeLines="60" w:before="144" w:afterLines="60" w:after="144"/>
              <w:ind w:left="36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Present their stories in front of the class.</w:t>
            </w:r>
          </w:p>
        </w:tc>
      </w:tr>
      <w:tr w:rsidR="00F64FEE" w:rsidRPr="00F64FEE" w:rsidTr="00E04622">
        <w:trPr>
          <w:jc w:val="center"/>
        </w:trPr>
        <w:tc>
          <w:tcPr>
            <w:tcW w:w="5298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Use DHA on </w:t>
            </w:r>
            <w:proofErr w:type="spellStart"/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Open DHA (Unit 6 – Lesson 4) on </w:t>
            </w:r>
            <w:proofErr w:type="spellStart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3712" w:type="dxa"/>
          </w:tcPr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Follow their teacher’s instructions.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the game with the whole class.</w:t>
            </w:r>
          </w:p>
        </w:tc>
      </w:tr>
    </w:tbl>
    <w:p w:rsidR="00F64FEE" w:rsidRPr="00E04622" w:rsidRDefault="00E04622" w:rsidP="00E04622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C. </w:t>
      </w:r>
      <w:r w:rsidR="00F64FEE" w:rsidRPr="00E04622">
        <w:rPr>
          <w:b/>
          <w:bCs/>
          <w:color w:val="000000" w:themeColor="text1"/>
          <w:szCs w:val="28"/>
        </w:rPr>
        <w:t xml:space="preserve">Consolidation and homework assignment </w:t>
      </w:r>
      <w:r w:rsidR="00F64FEE" w:rsidRPr="00E04622">
        <w:rPr>
          <w:color w:val="000000" w:themeColor="text1"/>
          <w:szCs w:val="28"/>
        </w:rPr>
        <w:t>(5 minutes)</w:t>
      </w:r>
      <w:r w:rsidR="00F64FEE" w:rsidRPr="00E04622">
        <w:rPr>
          <w:b/>
          <w:bCs/>
          <w:color w:val="000000" w:themeColor="text1"/>
          <w:szCs w:val="28"/>
        </w:rPr>
        <w:t xml:space="preserve">  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E04622">
        <w:rPr>
          <w:b/>
          <w:bCs/>
          <w:color w:val="000000" w:themeColor="text1"/>
          <w:szCs w:val="28"/>
        </w:rPr>
        <w:t xml:space="preserve">Objectives: </w:t>
      </w:r>
      <w:r w:rsidR="00F64FEE" w:rsidRPr="00E04622">
        <w:rPr>
          <w:color w:val="000000" w:themeColor="text1"/>
          <w:szCs w:val="28"/>
        </w:rPr>
        <w:t>To help the students review the lesson by rearranging the sentences to make a meaningful conversation.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 xml:space="preserve">b. </w:t>
      </w:r>
      <w:r w:rsidR="00F64FEE" w:rsidRPr="00E04622">
        <w:rPr>
          <w:b/>
          <w:bCs/>
          <w:color w:val="000000" w:themeColor="text1"/>
          <w:szCs w:val="28"/>
        </w:rPr>
        <w:t xml:space="preserve">Contents: </w:t>
      </w:r>
      <w:r w:rsidR="00F64FEE" w:rsidRPr="00E04622">
        <w:rPr>
          <w:color w:val="000000" w:themeColor="text1"/>
          <w:szCs w:val="28"/>
        </w:rPr>
        <w:t>Making a conversation and assigning homework in the Workbook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E04622">
        <w:rPr>
          <w:b/>
          <w:bCs/>
          <w:color w:val="000000" w:themeColor="text1"/>
          <w:szCs w:val="28"/>
        </w:rPr>
        <w:t xml:space="preserve">Expected outcomes and assessment. 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- </w:t>
      </w:r>
      <w:r w:rsidR="00F64FEE" w:rsidRPr="00E04622">
        <w:rPr>
          <w:color w:val="000000" w:themeColor="text1"/>
          <w:szCs w:val="28"/>
          <w:u w:val="single"/>
        </w:rPr>
        <w:t xml:space="preserve">Task completed with excellence: </w:t>
      </w:r>
      <w:r w:rsidR="00F64FEE" w:rsidRPr="00E04622">
        <w:rPr>
          <w:color w:val="000000" w:themeColor="text1"/>
          <w:szCs w:val="28"/>
        </w:rPr>
        <w:t>Students can rearrange the sentences to make a meaningful conversation correctly.</w:t>
      </w:r>
    </w:p>
    <w:p w:rsidR="00F64FEE" w:rsidRPr="00F64FEE" w:rsidRDefault="00E04622" w:rsidP="00E04622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rearrange the sentences to make a meaningful conversation.</w:t>
      </w:r>
    </w:p>
    <w:p w:rsidR="00F64FEE" w:rsidRPr="00F64FEE" w:rsidRDefault="00E04622" w:rsidP="00E04622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fail to rearrange the sentences to make a meaningful conversation.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F64FEE" w:rsidRPr="00E04622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9040" w:type="dxa"/>
        <w:jc w:val="center"/>
        <w:tblInd w:w="175" w:type="dxa"/>
        <w:tblLook w:val="04A0" w:firstRow="1" w:lastRow="0" w:firstColumn="1" w:lastColumn="0" w:noHBand="0" w:noVBand="1"/>
      </w:tblPr>
      <w:tblGrid>
        <w:gridCol w:w="5321"/>
        <w:gridCol w:w="3719"/>
      </w:tblGrid>
      <w:tr w:rsidR="00F64FEE" w:rsidRPr="00F64FEE" w:rsidTr="00E04622">
        <w:trPr>
          <w:jc w:val="center"/>
        </w:trPr>
        <w:tc>
          <w:tcPr>
            <w:tcW w:w="5321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19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E04622">
        <w:trPr>
          <w:jc w:val="center"/>
        </w:trPr>
        <w:tc>
          <w:tcPr>
            <w:tcW w:w="5321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Ask the students to work in groups of four or five students.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Give each group a set of sentences and ask them to make a meaningful conversation.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Give them enough time to rearrange the given sentences.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Invite each group to present their answer.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other groups comment and give the correct answer if any.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Check the students’ answers as a whole class.</w:t>
            </w:r>
          </w:p>
        </w:tc>
        <w:tc>
          <w:tcPr>
            <w:tcW w:w="3719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Work in groups to complete the task.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Make a meaningful conversation from the given sentences.</w:t>
            </w:r>
          </w:p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Present their answer in front of the class.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Give comments to other groups.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64FEE" w:rsidRPr="00F64FEE" w:rsidTr="00E04622">
        <w:trPr>
          <w:jc w:val="center"/>
        </w:trPr>
        <w:tc>
          <w:tcPr>
            <w:tcW w:w="5321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Require the students to do exercises on page 59 in the Workbook.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Ask them to prepare Parts E and F, Lesson 4, Unit 6 on page 89 in the Student’s Book.</w:t>
            </w:r>
          </w:p>
        </w:tc>
        <w:tc>
          <w:tcPr>
            <w:tcW w:w="3719" w:type="dxa"/>
          </w:tcPr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Follow their teacher’s instructions.</w:t>
            </w:r>
          </w:p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Do homework and prepare the new lesson.</w:t>
            </w:r>
          </w:p>
        </w:tc>
      </w:tr>
    </w:tbl>
    <w:p w:rsidR="00F64FEE" w:rsidRPr="00F64FEE" w:rsidRDefault="00F64FEE" w:rsidP="00F64FEE">
      <w:pPr>
        <w:spacing w:after="0" w:line="240" w:lineRule="auto"/>
        <w:ind w:left="1080"/>
        <w:rPr>
          <w:rFonts w:cs="Times New Roman"/>
          <w:b/>
          <w:color w:val="000000" w:themeColor="text1"/>
          <w:szCs w:val="28"/>
        </w:rPr>
      </w:pPr>
    </w:p>
    <w:p w:rsidR="00F64FEE" w:rsidRPr="00F64FEE" w:rsidRDefault="00F64FEE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EB2935" w:rsidRPr="00F64FEE" w:rsidRDefault="00EB2935" w:rsidP="00F64FEE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64FEE">
        <w:rPr>
          <w:rFonts w:eastAsia="Times New Roman" w:cs="Times New Roman"/>
          <w:szCs w:val="28"/>
        </w:rPr>
        <w:t>---------------------------------------------------------------------</w:t>
      </w:r>
    </w:p>
    <w:p w:rsidR="00E04622" w:rsidRDefault="00E04622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E04622" w:rsidRDefault="00E04622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F64FEE" w:rsidRPr="00E04622" w:rsidRDefault="00EB2935" w:rsidP="00F64FEE">
      <w:pPr>
        <w:spacing w:after="0" w:line="240" w:lineRule="auto"/>
        <w:rPr>
          <w:rFonts w:eastAsia="Times New Roman" w:cs="Times New Roman"/>
          <w:b/>
          <w:szCs w:val="28"/>
        </w:rPr>
      </w:pPr>
      <w:r w:rsidRPr="00F64FEE">
        <w:rPr>
          <w:rFonts w:eastAsia="Times New Roman" w:cs="Times New Roman"/>
          <w:b/>
          <w:szCs w:val="28"/>
        </w:rPr>
        <w:t>Period 98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F64FEE">
        <w:rPr>
          <w:rFonts w:cs="Times New Roman"/>
          <w:b/>
          <w:color w:val="000000" w:themeColor="text1"/>
          <w:szCs w:val="28"/>
        </w:rPr>
        <w:t>UNIT 6 – FOOD AND DRINKS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F64FEE">
        <w:rPr>
          <w:rFonts w:cs="Times New Roman"/>
          <w:b/>
          <w:color w:val="000000" w:themeColor="text1"/>
          <w:szCs w:val="28"/>
        </w:rPr>
        <w:t>Lesson 4.3 - Culture (page 89)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F64FEE" w:rsidRPr="00E04622" w:rsidRDefault="00E04622" w:rsidP="00E04622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="00F64FEE" w:rsidRPr="00E04622">
        <w:rPr>
          <w:b/>
          <w:color w:val="000000" w:themeColor="text1"/>
          <w:szCs w:val="28"/>
          <w:u w:val="single"/>
        </w:rPr>
        <w:t>Objectives</w:t>
      </w:r>
    </w:p>
    <w:p w:rsidR="00F64FEE" w:rsidRPr="00F64FEE" w:rsidRDefault="00F64FEE" w:rsidP="00E04622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F64FEE">
        <w:rPr>
          <w:rFonts w:cs="Times New Roman"/>
          <w:color w:val="000000" w:themeColor="text1"/>
          <w:szCs w:val="28"/>
        </w:rPr>
        <w:t xml:space="preserve">By the end of this lesson, students will be able to talk about what people eat in different countries. </w:t>
      </w:r>
    </w:p>
    <w:p w:rsidR="00F64FEE" w:rsidRPr="00F64FEE" w:rsidRDefault="00F64FEE" w:rsidP="00E04622">
      <w:pPr>
        <w:spacing w:after="120" w:line="240" w:lineRule="auto"/>
        <w:ind w:firstLine="720"/>
        <w:rPr>
          <w:rFonts w:cs="Times New Roman"/>
          <w:b/>
          <w:color w:val="000000" w:themeColor="text1"/>
          <w:szCs w:val="28"/>
          <w:lang w:val="vi-VN"/>
        </w:rPr>
      </w:pPr>
      <w:r w:rsidRPr="00F64FEE">
        <w:rPr>
          <w:rFonts w:cs="Times New Roman"/>
          <w:b/>
          <w:color w:val="000000" w:themeColor="text1"/>
          <w:szCs w:val="28"/>
        </w:rPr>
        <w:t>1.1. Language knowledge and skills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lastRenderedPageBreak/>
        <w:t>Vocabulary:</w:t>
      </w:r>
      <w:r w:rsidRPr="00F64FEE">
        <w:rPr>
          <w:bCs/>
          <w:color w:val="000000" w:themeColor="text1"/>
          <w:sz w:val="28"/>
          <w:szCs w:val="28"/>
        </w:rPr>
        <w:t xml:space="preserve"> breakfast, lunch, dinner, bread, meat, cereal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 xml:space="preserve">Sentence pattern: </w:t>
      </w:r>
      <w:r w:rsidRPr="00F64FEE">
        <w:rPr>
          <w:bCs/>
          <w:color w:val="000000" w:themeColor="text1"/>
          <w:sz w:val="28"/>
          <w:szCs w:val="28"/>
        </w:rPr>
        <w:t>What do people in the USA usually eat for breakfast?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Cs/>
          <w:color w:val="000000" w:themeColor="text1"/>
          <w:sz w:val="28"/>
          <w:szCs w:val="28"/>
        </w:rPr>
        <w:tab/>
      </w:r>
      <w:r w:rsidRPr="00F64FEE">
        <w:rPr>
          <w:bCs/>
          <w:color w:val="000000" w:themeColor="text1"/>
          <w:sz w:val="28"/>
          <w:szCs w:val="28"/>
        </w:rPr>
        <w:tab/>
      </w:r>
      <w:r w:rsidRPr="00F64FEE">
        <w:rPr>
          <w:bCs/>
          <w:color w:val="000000" w:themeColor="text1"/>
          <w:sz w:val="28"/>
          <w:szCs w:val="28"/>
        </w:rPr>
        <w:tab/>
        <w:t xml:space="preserve"> They usually eat cereal with milk.</w:t>
      </w:r>
    </w:p>
    <w:p w:rsidR="00F64FEE" w:rsidRPr="00F64FEE" w:rsidRDefault="00F64FEE" w:rsidP="00E04622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F64FEE">
        <w:rPr>
          <w:rFonts w:cs="Times New Roman"/>
          <w:b/>
          <w:color w:val="000000" w:themeColor="text1"/>
          <w:szCs w:val="28"/>
        </w:rPr>
        <w:t xml:space="preserve">Skills: </w:t>
      </w:r>
      <w:r w:rsidRPr="00F64FEE">
        <w:rPr>
          <w:rFonts w:cs="Times New Roman"/>
          <w:bCs/>
          <w:color w:val="000000" w:themeColor="text1"/>
          <w:szCs w:val="28"/>
        </w:rPr>
        <w:t>Listening, Reading, Writing, and Speaking</w:t>
      </w:r>
      <w:r w:rsidRPr="00F64FEE">
        <w:rPr>
          <w:rFonts w:cs="Times New Roman"/>
          <w:color w:val="000000" w:themeColor="text1"/>
          <w:szCs w:val="28"/>
        </w:rPr>
        <w:t>.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  <w:lang w:val="vi-VN"/>
        </w:rPr>
      </w:pPr>
      <w:r w:rsidRPr="00F64FEE">
        <w:rPr>
          <w:b/>
          <w:color w:val="000000" w:themeColor="text1"/>
          <w:sz w:val="28"/>
          <w:szCs w:val="28"/>
        </w:rPr>
        <w:t>1.2. Competences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Self-control and independent learning:</w:t>
      </w:r>
      <w:r w:rsidRPr="00F64FEE">
        <w:rPr>
          <w:bCs/>
          <w:color w:val="000000" w:themeColor="text1"/>
          <w:sz w:val="28"/>
          <w:szCs w:val="28"/>
        </w:rPr>
        <w:t xml:space="preserve"> </w:t>
      </w:r>
      <w:r w:rsidRPr="00F64FEE">
        <w:rPr>
          <w:color w:val="000000" w:themeColor="text1"/>
          <w:sz w:val="28"/>
          <w:szCs w:val="28"/>
        </w:rPr>
        <w:t>talk about what people eat in different countries.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Communication and collaboration:</w:t>
      </w:r>
      <w:r w:rsidRPr="00F64FEE">
        <w:rPr>
          <w:bCs/>
          <w:color w:val="000000" w:themeColor="text1"/>
          <w:sz w:val="28"/>
          <w:szCs w:val="28"/>
        </w:rPr>
        <w:t xml:space="preserve"> work in pairs or groups to </w:t>
      </w:r>
      <w:r w:rsidRPr="00F64FEE">
        <w:rPr>
          <w:color w:val="000000" w:themeColor="text1"/>
          <w:sz w:val="28"/>
          <w:szCs w:val="28"/>
        </w:rPr>
        <w:t>talk about what people eat in different countries.</w:t>
      </w:r>
      <w:r w:rsidRPr="00F64FEE">
        <w:rPr>
          <w:b/>
          <w:color w:val="000000" w:themeColor="text1"/>
          <w:sz w:val="28"/>
          <w:szCs w:val="28"/>
        </w:rPr>
        <w:t xml:space="preserve"> 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Critical thinking and creativity:</w:t>
      </w:r>
      <w:r w:rsidRPr="00F64FEE">
        <w:rPr>
          <w:bCs/>
          <w:color w:val="000000" w:themeColor="text1"/>
          <w:sz w:val="28"/>
          <w:szCs w:val="28"/>
        </w:rPr>
        <w:t xml:space="preserve"> learn how to </w:t>
      </w:r>
      <w:r w:rsidRPr="00F64FEE">
        <w:rPr>
          <w:color w:val="000000" w:themeColor="text1"/>
          <w:sz w:val="28"/>
          <w:szCs w:val="28"/>
        </w:rPr>
        <w:t xml:space="preserve">talk about what people eat in different countries and spell them </w:t>
      </w:r>
      <w:r w:rsidRPr="00F64FEE">
        <w:rPr>
          <w:bCs/>
          <w:color w:val="000000" w:themeColor="text1"/>
          <w:sz w:val="28"/>
          <w:szCs w:val="28"/>
        </w:rPr>
        <w:t xml:space="preserve">correctly and fluently. </w:t>
      </w:r>
    </w:p>
    <w:p w:rsidR="00F64FEE" w:rsidRPr="00E04622" w:rsidRDefault="00E04622" w:rsidP="00E04622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>1.3</w:t>
      </w:r>
      <w:proofErr w:type="gramStart"/>
      <w:r>
        <w:rPr>
          <w:b/>
          <w:color w:val="000000" w:themeColor="text1"/>
          <w:szCs w:val="28"/>
        </w:rPr>
        <w:t xml:space="preserve">. </w:t>
      </w:r>
      <w:r w:rsidR="00F64FEE" w:rsidRPr="00E04622">
        <w:rPr>
          <w:b/>
          <w:color w:val="000000" w:themeColor="text1"/>
          <w:szCs w:val="28"/>
        </w:rPr>
        <w:t xml:space="preserve"> Attributes</w:t>
      </w:r>
      <w:proofErr w:type="gramEnd"/>
      <w:r w:rsidR="00F64FEE" w:rsidRPr="00E04622">
        <w:rPr>
          <w:b/>
          <w:color w:val="000000" w:themeColor="text1"/>
          <w:szCs w:val="28"/>
        </w:rPr>
        <w:t xml:space="preserve">  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Kindness:</w:t>
      </w:r>
      <w:r w:rsidRPr="00F64FEE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Diligence:</w:t>
      </w:r>
      <w:r w:rsidRPr="00F64FEE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Honesty:</w:t>
      </w:r>
      <w:r w:rsidRPr="00F64FEE">
        <w:rPr>
          <w:bCs/>
          <w:color w:val="000000" w:themeColor="text1"/>
          <w:sz w:val="28"/>
          <w:szCs w:val="28"/>
        </w:rPr>
        <w:t xml:space="preserve"> play fair.</w:t>
      </w:r>
    </w:p>
    <w:p w:rsidR="00F64FEE" w:rsidRPr="00F64FEE" w:rsidRDefault="00F64FEE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Accountability:</w:t>
      </w:r>
      <w:r w:rsidRPr="00F64FEE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F64FEE" w:rsidRPr="00E04622" w:rsidRDefault="00E04622" w:rsidP="00E04622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2. </w:t>
      </w:r>
      <w:r w:rsidR="00F64FEE" w:rsidRPr="00E04622">
        <w:rPr>
          <w:b/>
          <w:color w:val="000000" w:themeColor="text1"/>
          <w:szCs w:val="28"/>
          <w:u w:val="single"/>
        </w:rPr>
        <w:t>Teaching aids and materials</w:t>
      </w:r>
    </w:p>
    <w:p w:rsidR="00F64FEE" w:rsidRPr="00F64FEE" w:rsidRDefault="00F64FEE" w:rsidP="00E04622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t>- Teacher’s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F64FEE">
        <w:rPr>
          <w:color w:val="000000" w:themeColor="text1"/>
          <w:sz w:val="28"/>
          <w:szCs w:val="28"/>
        </w:rPr>
        <w:t>Eduhome</w:t>
      </w:r>
      <w:proofErr w:type="spellEnd"/>
      <w:r w:rsidRPr="00F64FEE">
        <w:rPr>
          <w:color w:val="000000" w:themeColor="text1"/>
          <w:sz w:val="28"/>
          <w:szCs w:val="28"/>
        </w:rPr>
        <w:t>, Projector/Interactive Whiteboard /TV (if any), PowerPoint slides.</w:t>
      </w:r>
    </w:p>
    <w:p w:rsidR="00F64FEE" w:rsidRPr="00F64FEE" w:rsidRDefault="00F64FEE" w:rsidP="00E04622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t>- Students’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Book, Workbook, Notebook.</w:t>
      </w:r>
    </w:p>
    <w:p w:rsidR="00F64FEE" w:rsidRPr="00E04622" w:rsidRDefault="00E04622" w:rsidP="00E04622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3. </w:t>
      </w:r>
      <w:r w:rsidR="00F64FEE" w:rsidRPr="00E04622">
        <w:rPr>
          <w:b/>
          <w:color w:val="000000" w:themeColor="text1"/>
          <w:szCs w:val="28"/>
          <w:u w:val="single"/>
        </w:rPr>
        <w:t xml:space="preserve">Procedures </w:t>
      </w:r>
    </w:p>
    <w:p w:rsidR="00F64FEE" w:rsidRPr="00E04622" w:rsidRDefault="00E04622" w:rsidP="00E04622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F64FEE" w:rsidRPr="00E04622">
        <w:rPr>
          <w:b/>
          <w:color w:val="000000" w:themeColor="text1"/>
          <w:szCs w:val="28"/>
        </w:rPr>
        <w:t xml:space="preserve">Warm-up </w:t>
      </w:r>
      <w:r w:rsidR="00F64FEE" w:rsidRPr="00E04622">
        <w:rPr>
          <w:bCs/>
          <w:color w:val="000000" w:themeColor="text1"/>
          <w:szCs w:val="28"/>
        </w:rPr>
        <w:t>(5 minutes)</w:t>
      </w:r>
    </w:p>
    <w:p w:rsidR="00F64FEE" w:rsidRPr="00F64FEE" w:rsidRDefault="00E04622" w:rsidP="00E04622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F64FEE" w:rsidRPr="00F64FEE">
        <w:rPr>
          <w:b/>
          <w:bCs/>
          <w:color w:val="000000" w:themeColor="text1"/>
          <w:sz w:val="28"/>
          <w:szCs w:val="28"/>
        </w:rPr>
        <w:t>Objectives:</w:t>
      </w:r>
      <w:r w:rsidR="00F64FEE" w:rsidRPr="00F64FEE">
        <w:rPr>
          <w:color w:val="000000" w:themeColor="text1"/>
          <w:sz w:val="28"/>
          <w:szCs w:val="28"/>
        </w:rPr>
        <w:t xml:space="preserve"> To help the students review the structure “What</w:t>
      </w:r>
      <w:r w:rsidR="00F64FEE" w:rsidRPr="00F64FEE">
        <w:rPr>
          <w:bCs/>
          <w:i/>
          <w:iCs/>
          <w:color w:val="000000" w:themeColor="text1"/>
          <w:sz w:val="28"/>
          <w:szCs w:val="28"/>
        </w:rPr>
        <w:t xml:space="preserve"> do people in the USA usually eat for breakfast? They usually eat cereal with milk.” </w:t>
      </w:r>
      <w:r w:rsidR="00F64FEE" w:rsidRPr="00F64FEE">
        <w:rPr>
          <w:color w:val="000000" w:themeColor="text1"/>
          <w:sz w:val="28"/>
          <w:szCs w:val="28"/>
        </w:rPr>
        <w:t>and lead in the new lesson.</w:t>
      </w:r>
    </w:p>
    <w:p w:rsidR="00F64FEE" w:rsidRPr="00E04622" w:rsidRDefault="00E04622" w:rsidP="00E04622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E04622">
        <w:rPr>
          <w:b/>
          <w:bCs/>
          <w:color w:val="000000" w:themeColor="text1"/>
          <w:szCs w:val="28"/>
        </w:rPr>
        <w:t>Content:</w:t>
      </w:r>
      <w:r w:rsidR="00F64FEE" w:rsidRPr="00E04622">
        <w:rPr>
          <w:color w:val="000000" w:themeColor="text1"/>
          <w:szCs w:val="28"/>
        </w:rPr>
        <w:t xml:space="preserve"> </w:t>
      </w:r>
      <w:r w:rsidR="00F64FEE" w:rsidRPr="00E04622">
        <w:rPr>
          <w:b/>
          <w:bCs/>
          <w:color w:val="000000" w:themeColor="text1"/>
          <w:szCs w:val="28"/>
        </w:rPr>
        <w:t>Play the Chain game. Give true answers.</w:t>
      </w:r>
    </w:p>
    <w:p w:rsidR="00F64FEE" w:rsidRPr="00E04622" w:rsidRDefault="00E04622" w:rsidP="00E04622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E04622">
        <w:rPr>
          <w:b/>
          <w:bCs/>
          <w:color w:val="000000" w:themeColor="text1"/>
          <w:szCs w:val="28"/>
        </w:rPr>
        <w:t>Expected outcomes and assessment.</w:t>
      </w:r>
    </w:p>
    <w:p w:rsidR="00F64FEE" w:rsidRPr="00F64FEE" w:rsidRDefault="00E04622" w:rsidP="00E04622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F64FEE" w:rsidRPr="00F64FEE">
        <w:rPr>
          <w:bCs/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/>
          <w:color w:val="000000" w:themeColor="text1"/>
          <w:sz w:val="28"/>
          <w:szCs w:val="28"/>
        </w:rPr>
        <w:t xml:space="preserve"> </w:t>
      </w:r>
      <w:r w:rsidR="00F64FEE" w:rsidRPr="00F64FEE">
        <w:rPr>
          <w:bCs/>
          <w:color w:val="000000" w:themeColor="text1"/>
          <w:sz w:val="28"/>
          <w:szCs w:val="28"/>
        </w:rPr>
        <w:t>Students can ask questions and give true answers quickly and correctly.</w:t>
      </w:r>
    </w:p>
    <w:p w:rsidR="00F64FEE" w:rsidRPr="00F64FEE" w:rsidRDefault="00E04622" w:rsidP="00E04622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F64FEE" w:rsidRPr="00F64FEE">
        <w:rPr>
          <w:bCs/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can ask questions and give true answers quickly and correctly.</w:t>
      </w:r>
    </w:p>
    <w:p w:rsidR="00F64FEE" w:rsidRPr="00F64FEE" w:rsidRDefault="00E04622" w:rsidP="00E04622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F64FEE" w:rsidRPr="00F64FEE">
        <w:rPr>
          <w:bCs/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ask questions and give true answers quickly and correctly.</w:t>
      </w:r>
    </w:p>
    <w:p w:rsidR="00F64FEE" w:rsidRPr="00E04622" w:rsidRDefault="00E04622" w:rsidP="00E04622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 xml:space="preserve">d. </w:t>
      </w:r>
      <w:r w:rsidR="00F64FEE" w:rsidRPr="00E04622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09"/>
        <w:gridCol w:w="3804"/>
      </w:tblGrid>
      <w:tr w:rsidR="00F64FEE" w:rsidRPr="00F64FEE" w:rsidTr="00E04622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E04622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Play the Chain game. Give true answers.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students look at the example.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Divide the class into groups.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the students stand up.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Student A turn to Student B and ask the question, then have Student B give a true answer.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Next, have Student B turn to Student C and ask the question, then have Student C give a true answer.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Continue until all students have practiced.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Have some groups demonstrate the activity in front of 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class</w:t>
            </w:r>
          </w:p>
        </w:tc>
        <w:tc>
          <w:tcPr>
            <w:tcW w:w="4135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Follow their teacher’s instructions before playing the game.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5"/>
              </w:numPr>
              <w:ind w:left="256" w:hanging="18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Play the game.</w:t>
            </w:r>
          </w:p>
        </w:tc>
      </w:tr>
    </w:tbl>
    <w:p w:rsidR="00F64FEE" w:rsidRPr="00E04622" w:rsidRDefault="00E04622" w:rsidP="00E04622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F64FEE" w:rsidRPr="00E04622">
        <w:rPr>
          <w:b/>
          <w:color w:val="000000" w:themeColor="text1"/>
          <w:szCs w:val="28"/>
        </w:rPr>
        <w:t>Main Lesson.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r w:rsidR="00F64FEE" w:rsidRPr="00E04622">
        <w:rPr>
          <w:b/>
          <w:color w:val="000000" w:themeColor="text1"/>
          <w:szCs w:val="28"/>
        </w:rPr>
        <w:t xml:space="preserve">Reading </w:t>
      </w:r>
      <w:r w:rsidR="00F64FEE" w:rsidRPr="00E04622">
        <w:rPr>
          <w:bCs/>
          <w:color w:val="000000" w:themeColor="text1"/>
          <w:szCs w:val="28"/>
        </w:rPr>
        <w:t>(10 minutes)</w:t>
      </w:r>
      <w:r w:rsidR="00F64FEE" w:rsidRPr="00E04622">
        <w:rPr>
          <w:b/>
          <w:color w:val="000000" w:themeColor="text1"/>
          <w:szCs w:val="28"/>
        </w:rPr>
        <w:t xml:space="preserve">  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F64FEE" w:rsidRPr="00E04622">
        <w:rPr>
          <w:b/>
          <w:color w:val="000000" w:themeColor="text1"/>
          <w:szCs w:val="28"/>
        </w:rPr>
        <w:t xml:space="preserve">Objectives: </w:t>
      </w:r>
      <w:r w:rsidR="00F64FEE" w:rsidRPr="00E04622">
        <w:rPr>
          <w:color w:val="000000" w:themeColor="text1"/>
          <w:szCs w:val="28"/>
        </w:rPr>
        <w:t>To help students read and circle the words correctly.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F64FEE" w:rsidRPr="00E04622">
        <w:rPr>
          <w:b/>
          <w:color w:val="000000" w:themeColor="text1"/>
          <w:szCs w:val="28"/>
        </w:rPr>
        <w:t xml:space="preserve">Contents: </w:t>
      </w:r>
      <w:r w:rsidR="00F64FEE" w:rsidRPr="00E04622">
        <w:rPr>
          <w:color w:val="000000" w:themeColor="text1"/>
          <w:szCs w:val="28"/>
        </w:rPr>
        <w:t>Reading.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F64FEE" w:rsidRPr="00E04622">
        <w:rPr>
          <w:b/>
          <w:color w:val="000000" w:themeColor="text1"/>
          <w:szCs w:val="28"/>
        </w:rPr>
        <w:t>Expected outcomes and assessment.</w:t>
      </w:r>
    </w:p>
    <w:p w:rsidR="00F64FEE" w:rsidRPr="00F64FEE" w:rsidRDefault="00E04622" w:rsidP="00E04622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/>
          <w:color w:val="000000" w:themeColor="text1"/>
          <w:sz w:val="28"/>
          <w:szCs w:val="28"/>
        </w:rPr>
        <w:t xml:space="preserve"> 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can </w:t>
      </w:r>
      <w:r w:rsidR="00F64FEE" w:rsidRPr="00F64FEE">
        <w:rPr>
          <w:color w:val="000000" w:themeColor="text1"/>
          <w:sz w:val="28"/>
          <w:szCs w:val="28"/>
        </w:rPr>
        <w:t>read, and circle the words</w:t>
      </w:r>
      <w:r w:rsidR="00F64FEE" w:rsidRPr="00F64FEE">
        <w:rPr>
          <w:bCs/>
          <w:color w:val="000000" w:themeColor="text1"/>
          <w:sz w:val="28"/>
          <w:szCs w:val="28"/>
        </w:rPr>
        <w:t xml:space="preserve"> correctly.</w:t>
      </w:r>
    </w:p>
    <w:p w:rsidR="00F64FEE" w:rsidRPr="00F64FEE" w:rsidRDefault="00E04622" w:rsidP="00E04622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 Students can </w:t>
      </w:r>
      <w:r w:rsidR="00F64FEE" w:rsidRPr="00F64FEE">
        <w:rPr>
          <w:color w:val="000000" w:themeColor="text1"/>
          <w:sz w:val="28"/>
          <w:szCs w:val="28"/>
        </w:rPr>
        <w:t>read, and circle the words.</w:t>
      </w:r>
    </w:p>
    <w:p w:rsidR="00F64FEE" w:rsidRPr="00F64FEE" w:rsidRDefault="00E04622" w:rsidP="00E04622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are unable to </w:t>
      </w:r>
      <w:r w:rsidR="00F64FEE" w:rsidRPr="00F64FEE">
        <w:rPr>
          <w:color w:val="000000" w:themeColor="text1"/>
          <w:sz w:val="28"/>
          <w:szCs w:val="28"/>
        </w:rPr>
        <w:t xml:space="preserve">read, and circle the words. </w:t>
      </w:r>
    </w:p>
    <w:p w:rsidR="00F64FEE" w:rsidRPr="00F64FEE" w:rsidRDefault="00E04622" w:rsidP="00E04622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061" w:type="dxa"/>
        <w:jc w:val="center"/>
        <w:tblInd w:w="175" w:type="dxa"/>
        <w:tblLook w:val="04A0" w:firstRow="1" w:lastRow="0" w:firstColumn="1" w:lastColumn="0" w:noHBand="0" w:noVBand="1"/>
      </w:tblPr>
      <w:tblGrid>
        <w:gridCol w:w="5659"/>
        <w:gridCol w:w="3402"/>
      </w:tblGrid>
      <w:tr w:rsidR="00F64FEE" w:rsidRPr="00F64FEE" w:rsidTr="00E04622">
        <w:trPr>
          <w:jc w:val="center"/>
        </w:trPr>
        <w:tc>
          <w:tcPr>
            <w:tcW w:w="5659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E04622">
        <w:trPr>
          <w:trHeight w:val="2201"/>
          <w:jc w:val="center"/>
        </w:trPr>
        <w:tc>
          <w:tcPr>
            <w:tcW w:w="5659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Present the sentence pattern.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Use DCR on </w:t>
            </w:r>
            <w:proofErr w:type="spellStart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show the class the sentence structure on Part E, page 89 in their Student’s Book.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8"/>
              </w:numPr>
              <w:ind w:left="342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Read and answer the questions.</w:t>
            </w: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4FEE" w:rsidRPr="00F64FEE" w:rsidRDefault="00F64FEE" w:rsidP="00F64FEE">
            <w:pPr>
              <w:ind w:left="-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students read the text individually.</w:t>
            </w:r>
          </w:p>
          <w:p w:rsidR="00F64FEE" w:rsidRPr="00F64FEE" w:rsidRDefault="00F64FEE" w:rsidP="00F64FEE">
            <w:pPr>
              <w:ind w:left="-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Read the text as a whole class.</w:t>
            </w:r>
          </w:p>
          <w:p w:rsidR="00F64FEE" w:rsidRPr="00F64FEE" w:rsidRDefault="00F64FEE" w:rsidP="00F64FEE">
            <w:pPr>
              <w:ind w:left="-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Demonstrate the activity using the example.</w:t>
            </w:r>
          </w:p>
          <w:p w:rsidR="00F64FEE" w:rsidRPr="00F64FEE" w:rsidRDefault="00F64FEE" w:rsidP="00F64FEE">
            <w:pPr>
              <w:ind w:left="-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students read and answer the questions.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Check answers as a whole class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Listen and read. (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CD2 Track 75)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Play audio and have students listen and read.</w:t>
            </w:r>
          </w:p>
        </w:tc>
        <w:tc>
          <w:tcPr>
            <w:tcW w:w="3402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:rsidR="00F64FEE" w:rsidRPr="00F64FEE" w:rsidRDefault="00F64FEE" w:rsidP="00F64FEE">
            <w:pPr>
              <w:pStyle w:val="ListParagraph"/>
              <w:ind w:left="249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Check.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</w:tc>
      </w:tr>
    </w:tbl>
    <w:p w:rsidR="00F64FEE" w:rsidRPr="00E04622" w:rsidRDefault="00E04622" w:rsidP="00E04622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2. </w:t>
      </w:r>
      <w:r w:rsidR="00F64FEE" w:rsidRPr="00E04622">
        <w:rPr>
          <w:b/>
          <w:color w:val="000000" w:themeColor="text1"/>
          <w:szCs w:val="28"/>
        </w:rPr>
        <w:t xml:space="preserve">Writing </w:t>
      </w:r>
      <w:r w:rsidR="00F64FEE" w:rsidRPr="00E04622">
        <w:rPr>
          <w:bCs/>
          <w:color w:val="000000" w:themeColor="text1"/>
          <w:szCs w:val="28"/>
        </w:rPr>
        <w:t>(10 minutes).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E04622">
        <w:rPr>
          <w:b/>
          <w:bCs/>
          <w:color w:val="000000" w:themeColor="text1"/>
          <w:szCs w:val="28"/>
        </w:rPr>
        <w:t>Objectives:</w:t>
      </w:r>
      <w:r w:rsidR="00F64FEE" w:rsidRPr="00E04622">
        <w:rPr>
          <w:color w:val="000000" w:themeColor="text1"/>
          <w:szCs w:val="28"/>
        </w:rPr>
        <w:t xml:space="preserve"> To practice reading and writing skills using the given words.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E04622">
        <w:rPr>
          <w:b/>
          <w:bCs/>
          <w:color w:val="000000" w:themeColor="text1"/>
          <w:szCs w:val="28"/>
        </w:rPr>
        <w:t>Contents:</w:t>
      </w:r>
      <w:r w:rsidR="00F64FEE" w:rsidRPr="00E04622">
        <w:rPr>
          <w:color w:val="000000" w:themeColor="text1"/>
          <w:szCs w:val="28"/>
        </w:rPr>
        <w:t xml:space="preserve"> Reading, listening and speaking.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E04622">
        <w:rPr>
          <w:b/>
          <w:bCs/>
          <w:color w:val="000000" w:themeColor="text1"/>
          <w:szCs w:val="28"/>
        </w:rPr>
        <w:t>Expected outcomes and assessment.</w:t>
      </w:r>
    </w:p>
    <w:p w:rsidR="00F64FEE" w:rsidRPr="00F64FEE" w:rsidRDefault="00E04622" w:rsidP="00E04622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 with excellence:</w:t>
      </w:r>
      <w:r w:rsidR="00F64FEE" w:rsidRPr="00F64FEE">
        <w:rPr>
          <w:color w:val="000000" w:themeColor="text1"/>
          <w:sz w:val="28"/>
          <w:szCs w:val="28"/>
        </w:rPr>
        <w:t xml:space="preserve"> Students can read and write smoothly and correctly.</w:t>
      </w:r>
    </w:p>
    <w:p w:rsidR="00F64FEE" w:rsidRPr="00F64FEE" w:rsidRDefault="00E04622" w:rsidP="00E04622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read and write.</w:t>
      </w:r>
    </w:p>
    <w:p w:rsidR="00F64FEE" w:rsidRPr="00F64FEE" w:rsidRDefault="00E04622" w:rsidP="00E04622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fail to read and write.</w:t>
      </w:r>
    </w:p>
    <w:p w:rsidR="00F64FEE" w:rsidRPr="00E04622" w:rsidRDefault="00E04622" w:rsidP="00E04622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F64FEE" w:rsidRPr="00E04622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8991" w:type="dxa"/>
        <w:jc w:val="center"/>
        <w:tblInd w:w="175" w:type="dxa"/>
        <w:tblLook w:val="04A0" w:firstRow="1" w:lastRow="0" w:firstColumn="1" w:lastColumn="0" w:noHBand="0" w:noVBand="1"/>
      </w:tblPr>
      <w:tblGrid>
        <w:gridCol w:w="5595"/>
        <w:gridCol w:w="3396"/>
      </w:tblGrid>
      <w:tr w:rsidR="00F64FEE" w:rsidRPr="00F64FEE" w:rsidTr="0010692D">
        <w:trPr>
          <w:jc w:val="center"/>
        </w:trPr>
        <w:tc>
          <w:tcPr>
            <w:tcW w:w="5595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396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10692D">
        <w:trPr>
          <w:jc w:val="center"/>
        </w:trPr>
        <w:tc>
          <w:tcPr>
            <w:tcW w:w="5595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F. Look at C and E. Write about the meal in your family.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students read the texts in Part C and Part E again.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students make their own paragraphs.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Check the answers / give suggested answers</w:t>
            </w:r>
          </w:p>
        </w:tc>
        <w:tc>
          <w:tcPr>
            <w:tcW w:w="3396" w:type="dxa"/>
          </w:tcPr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Read the text.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Follow their teacher’s instructions.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Fill in the blanks.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Check the answers/ Take notes on the suggested answers</w:t>
            </w:r>
          </w:p>
        </w:tc>
      </w:tr>
    </w:tbl>
    <w:p w:rsidR="00F64FEE" w:rsidRPr="0010692D" w:rsidRDefault="0010692D" w:rsidP="000D61BB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3. </w:t>
      </w:r>
      <w:r w:rsidR="00F64FEE" w:rsidRPr="0010692D">
        <w:rPr>
          <w:b/>
          <w:color w:val="000000" w:themeColor="text1"/>
          <w:szCs w:val="28"/>
        </w:rPr>
        <w:t xml:space="preserve">Production </w:t>
      </w:r>
      <w:r w:rsidR="00F64FEE" w:rsidRPr="0010692D">
        <w:rPr>
          <w:bCs/>
          <w:color w:val="000000" w:themeColor="text1"/>
          <w:szCs w:val="28"/>
        </w:rPr>
        <w:t>(5 minutes)</w:t>
      </w:r>
    </w:p>
    <w:p w:rsidR="00F64FEE" w:rsidRPr="0010692D" w:rsidRDefault="0010692D" w:rsidP="000D61BB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10692D">
        <w:rPr>
          <w:b/>
          <w:bCs/>
          <w:color w:val="000000" w:themeColor="text1"/>
          <w:szCs w:val="28"/>
        </w:rPr>
        <w:t xml:space="preserve">Objectives: </w:t>
      </w:r>
      <w:r w:rsidR="00F64FEE" w:rsidRPr="0010692D">
        <w:rPr>
          <w:color w:val="000000" w:themeColor="text1"/>
          <w:szCs w:val="28"/>
        </w:rPr>
        <w:t xml:space="preserve">To help them </w:t>
      </w:r>
      <w:r w:rsidR="00F64FEE" w:rsidRPr="0010692D">
        <w:rPr>
          <w:szCs w:val="28"/>
        </w:rPr>
        <w:t>make and respond to requests for help</w:t>
      </w:r>
      <w:proofErr w:type="gramStart"/>
      <w:r w:rsidR="00F64FEE" w:rsidRPr="0010692D">
        <w:rPr>
          <w:szCs w:val="28"/>
        </w:rPr>
        <w:t>./</w:t>
      </w:r>
      <w:proofErr w:type="gramEnd"/>
      <w:r w:rsidR="00F64FEE" w:rsidRPr="0010692D">
        <w:rPr>
          <w:szCs w:val="28"/>
        </w:rPr>
        <w:t xml:space="preserve"> To use the target language.</w:t>
      </w:r>
    </w:p>
    <w:p w:rsidR="00F64FEE" w:rsidRPr="0010692D" w:rsidRDefault="0010692D" w:rsidP="000D61BB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10692D">
        <w:rPr>
          <w:b/>
          <w:bCs/>
          <w:color w:val="000000" w:themeColor="text1"/>
          <w:szCs w:val="28"/>
        </w:rPr>
        <w:t xml:space="preserve">Contents: </w:t>
      </w:r>
      <w:r w:rsidR="00F64FEE" w:rsidRPr="0010692D">
        <w:rPr>
          <w:color w:val="000000" w:themeColor="text1"/>
          <w:szCs w:val="28"/>
        </w:rPr>
        <w:t>Making and responding to requests for help or using DHA</w:t>
      </w:r>
      <w:proofErr w:type="gramStart"/>
      <w:r w:rsidR="00F64FEE" w:rsidRPr="0010692D">
        <w:rPr>
          <w:color w:val="000000" w:themeColor="text1"/>
          <w:szCs w:val="28"/>
        </w:rPr>
        <w:t>./</w:t>
      </w:r>
      <w:proofErr w:type="gramEnd"/>
      <w:r w:rsidR="00F64FEE" w:rsidRPr="0010692D">
        <w:rPr>
          <w:color w:val="000000" w:themeColor="text1"/>
          <w:szCs w:val="28"/>
        </w:rPr>
        <w:t xml:space="preserve"> Speaking </w:t>
      </w:r>
    </w:p>
    <w:p w:rsidR="00F64FEE" w:rsidRPr="0010692D" w:rsidRDefault="0010692D" w:rsidP="000D61BB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10692D">
        <w:rPr>
          <w:b/>
          <w:bCs/>
          <w:color w:val="000000" w:themeColor="text1"/>
          <w:szCs w:val="28"/>
        </w:rPr>
        <w:t xml:space="preserve">Expected outcomes and assessment. </w:t>
      </w:r>
    </w:p>
    <w:p w:rsidR="00F64FEE" w:rsidRPr="00F64FEE" w:rsidRDefault="0010692D" w:rsidP="000D61BB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 with excellence:</w:t>
      </w:r>
      <w:r w:rsidR="00F64FEE" w:rsidRPr="00F64FEE">
        <w:rPr>
          <w:color w:val="000000" w:themeColor="text1"/>
          <w:sz w:val="28"/>
          <w:szCs w:val="28"/>
        </w:rPr>
        <w:t xml:space="preserve"> Students can talk about talk about what people eat in different countries quickly. </w:t>
      </w:r>
    </w:p>
    <w:p w:rsidR="00F64FEE" w:rsidRPr="00F64FEE" w:rsidRDefault="0010692D" w:rsidP="000D61BB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talk about talk about what people eat in different countries.</w:t>
      </w:r>
    </w:p>
    <w:p w:rsidR="00F64FEE" w:rsidRPr="00F64FEE" w:rsidRDefault="000D61BB" w:rsidP="000D61BB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cannot talk about talk about what people eat in different countries. </w:t>
      </w:r>
    </w:p>
    <w:p w:rsidR="00F64FEE" w:rsidRPr="00F64FEE" w:rsidRDefault="000D61BB" w:rsidP="000D61BB">
      <w:pPr>
        <w:pStyle w:val="ListParagraph"/>
        <w:spacing w:before="120" w:after="1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124"/>
        <w:gridCol w:w="3882"/>
      </w:tblGrid>
      <w:tr w:rsidR="00F64FEE" w:rsidRPr="00F64FEE" w:rsidTr="000D61BB">
        <w:trPr>
          <w:jc w:val="center"/>
        </w:trPr>
        <w:tc>
          <w:tcPr>
            <w:tcW w:w="5124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882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0D61BB">
        <w:trPr>
          <w:trHeight w:val="1125"/>
          <w:jc w:val="center"/>
        </w:trPr>
        <w:tc>
          <w:tcPr>
            <w:tcW w:w="5124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Option 1:  G. Tell your friends about meals in your family.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Divide the class into pairs.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Have Student A read their paragraph to Student B.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Swap roles and repeat.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Afterward, have some students read their paragraphs in front of the class.</w:t>
            </w:r>
          </w:p>
        </w:tc>
        <w:tc>
          <w:tcPr>
            <w:tcW w:w="3882" w:type="dxa"/>
          </w:tcPr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as guided.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Work in pairs.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Talk in front of the class.</w:t>
            </w:r>
          </w:p>
        </w:tc>
      </w:tr>
      <w:tr w:rsidR="00F64FEE" w:rsidRPr="00F64FEE" w:rsidTr="000D61BB">
        <w:trPr>
          <w:jc w:val="center"/>
        </w:trPr>
        <w:tc>
          <w:tcPr>
            <w:tcW w:w="5124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Option 2: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Use DHA on </w:t>
            </w:r>
            <w:proofErr w:type="spellStart"/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Open DHA (Unit 6 – Lesson 4) on </w:t>
            </w:r>
            <w:proofErr w:type="spellStart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3882" w:type="dxa"/>
          </w:tcPr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Follow their teacher’s instructions.</w:t>
            </w:r>
          </w:p>
          <w:p w:rsidR="00F64FEE" w:rsidRPr="00F64FEE" w:rsidRDefault="00F64FEE" w:rsidP="00F64FEE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the game with the whole class.</w:t>
            </w:r>
          </w:p>
        </w:tc>
      </w:tr>
    </w:tbl>
    <w:p w:rsidR="00F64FEE" w:rsidRPr="000D61BB" w:rsidRDefault="000D61BB" w:rsidP="000D61BB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C. </w:t>
      </w:r>
      <w:r w:rsidR="00F64FEE" w:rsidRPr="000D61BB">
        <w:rPr>
          <w:b/>
          <w:bCs/>
          <w:color w:val="000000" w:themeColor="text1"/>
          <w:szCs w:val="28"/>
        </w:rPr>
        <w:t xml:space="preserve">Consolidation and homework assignment </w:t>
      </w:r>
      <w:r w:rsidR="00F64FEE" w:rsidRPr="000D61BB">
        <w:rPr>
          <w:color w:val="000000" w:themeColor="text1"/>
          <w:szCs w:val="28"/>
        </w:rPr>
        <w:t>(5 minutes)</w:t>
      </w:r>
      <w:r w:rsidR="00F64FEE" w:rsidRPr="000D61BB">
        <w:rPr>
          <w:b/>
          <w:bCs/>
          <w:color w:val="000000" w:themeColor="text1"/>
          <w:szCs w:val="28"/>
        </w:rPr>
        <w:t xml:space="preserve">  </w:t>
      </w:r>
    </w:p>
    <w:p w:rsidR="00F64FEE" w:rsidRPr="000D61BB" w:rsidRDefault="000D61BB" w:rsidP="000D61BB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0D61BB">
        <w:rPr>
          <w:b/>
          <w:bCs/>
          <w:color w:val="000000" w:themeColor="text1"/>
          <w:szCs w:val="28"/>
        </w:rPr>
        <w:t xml:space="preserve">Objectives: </w:t>
      </w:r>
      <w:r w:rsidR="00F64FEE" w:rsidRPr="000D61BB">
        <w:rPr>
          <w:color w:val="000000" w:themeColor="text1"/>
          <w:szCs w:val="28"/>
        </w:rPr>
        <w:t>To help students remember the target sentence structure.</w:t>
      </w:r>
    </w:p>
    <w:p w:rsidR="00F64FEE" w:rsidRPr="00F64FEE" w:rsidRDefault="000D61BB" w:rsidP="000D61BB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F64FEE" w:rsidRPr="00F64FEE">
        <w:rPr>
          <w:b/>
          <w:bCs/>
          <w:color w:val="000000" w:themeColor="text1"/>
          <w:sz w:val="28"/>
          <w:szCs w:val="28"/>
        </w:rPr>
        <w:t xml:space="preserve">Contents: </w:t>
      </w:r>
      <w:r w:rsidR="00F64FEE" w:rsidRPr="00F64FEE">
        <w:rPr>
          <w:color w:val="000000" w:themeColor="text1"/>
          <w:sz w:val="28"/>
          <w:szCs w:val="28"/>
        </w:rPr>
        <w:t>Project-based task and assigning homework in the Workbook.</w:t>
      </w:r>
    </w:p>
    <w:p w:rsidR="00F64FEE" w:rsidRPr="000D61BB" w:rsidRDefault="000D61BB" w:rsidP="000D61BB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0D61BB">
        <w:rPr>
          <w:b/>
          <w:bCs/>
          <w:color w:val="000000" w:themeColor="text1"/>
          <w:szCs w:val="28"/>
        </w:rPr>
        <w:t xml:space="preserve">Expected outcomes and assessment. </w:t>
      </w:r>
    </w:p>
    <w:p w:rsidR="00F64FEE" w:rsidRPr="00F64FEE" w:rsidRDefault="000D61BB" w:rsidP="000D61BB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F64FEE" w:rsidRPr="00F64FEE">
        <w:rPr>
          <w:color w:val="000000" w:themeColor="text1"/>
          <w:sz w:val="28"/>
          <w:szCs w:val="28"/>
        </w:rPr>
        <w:t>Students can identify and act out the task correctly.</w:t>
      </w:r>
    </w:p>
    <w:p w:rsidR="00F64FEE" w:rsidRPr="00F64FEE" w:rsidRDefault="000D61BB" w:rsidP="000D61BB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identify and act out the task.</w:t>
      </w:r>
    </w:p>
    <w:p w:rsidR="00F64FEE" w:rsidRPr="00F64FEE" w:rsidRDefault="000D61BB" w:rsidP="000D61BB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fail to identify and act out the task.</w:t>
      </w:r>
    </w:p>
    <w:p w:rsidR="00F64FEE" w:rsidRPr="00F64FEE" w:rsidRDefault="000D61BB" w:rsidP="000D61BB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9018" w:type="dxa"/>
        <w:jc w:val="center"/>
        <w:tblInd w:w="175" w:type="dxa"/>
        <w:tblLook w:val="04A0" w:firstRow="1" w:lastRow="0" w:firstColumn="1" w:lastColumn="0" w:noHBand="0" w:noVBand="1"/>
      </w:tblPr>
      <w:tblGrid>
        <w:gridCol w:w="5852"/>
        <w:gridCol w:w="3166"/>
      </w:tblGrid>
      <w:tr w:rsidR="00F64FEE" w:rsidRPr="00F64FEE" w:rsidTr="000D61BB">
        <w:trPr>
          <w:jc w:val="center"/>
        </w:trPr>
        <w:tc>
          <w:tcPr>
            <w:tcW w:w="5852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166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0D61BB">
        <w:trPr>
          <w:jc w:val="center"/>
        </w:trPr>
        <w:tc>
          <w:tcPr>
            <w:tcW w:w="5852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Consolidation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Project-based task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Demonstrate how to complete tasks using the props, emphasizing the use of full sentences and correct vocabulary.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Divide the class into small groups or pairs, depending on the number of students and available props.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Each group chooses a country and discusses what they eat in that country.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Other students or the teacher can time the activities, giving each group 2-3 minutes to complete their task and use the vocabulary correctly.</w:t>
            </w:r>
          </w:p>
        </w:tc>
        <w:tc>
          <w:tcPr>
            <w:tcW w:w="3166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Work in group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Follow their teacher’s instructions before doing the task.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64FEE" w:rsidRPr="00F64FEE" w:rsidTr="000D61BB">
        <w:trPr>
          <w:jc w:val="center"/>
        </w:trPr>
        <w:tc>
          <w:tcPr>
            <w:tcW w:w="5852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Require the students to practice the structure at home.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Ask them to prepare Parts A and B, Review and practice, Unit 2 on page 32 in the Student’s Book.</w:t>
            </w:r>
          </w:p>
        </w:tc>
        <w:tc>
          <w:tcPr>
            <w:tcW w:w="3166" w:type="dxa"/>
          </w:tcPr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Practice the structure at home.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Prepare the new lesson.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64FEE" w:rsidRPr="00F64FEE" w:rsidRDefault="00F64FEE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EB2935" w:rsidRPr="000D61BB" w:rsidRDefault="00EB2935" w:rsidP="000D61BB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64FEE">
        <w:rPr>
          <w:rFonts w:eastAsia="Times New Roman" w:cs="Times New Roman"/>
          <w:szCs w:val="28"/>
        </w:rPr>
        <w:t>---------------------------------------------------------------------</w:t>
      </w:r>
    </w:p>
    <w:p w:rsidR="00F64FEE" w:rsidRPr="000D61BB" w:rsidRDefault="000D61BB" w:rsidP="00F64FEE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Period 99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F64FEE">
        <w:rPr>
          <w:rFonts w:cs="Times New Roman"/>
          <w:b/>
          <w:color w:val="000000" w:themeColor="text1"/>
          <w:szCs w:val="28"/>
        </w:rPr>
        <w:t>UNIT 6 – FOOD AND DRINKS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F64FEE">
        <w:rPr>
          <w:rFonts w:cs="Times New Roman"/>
          <w:b/>
          <w:color w:val="000000" w:themeColor="text1"/>
          <w:szCs w:val="28"/>
        </w:rPr>
        <w:t>Review and Practice 1 (page 90)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="00F64FEE" w:rsidRPr="000D61BB">
        <w:rPr>
          <w:b/>
          <w:color w:val="000000" w:themeColor="text1"/>
          <w:szCs w:val="28"/>
          <w:u w:val="single"/>
        </w:rPr>
        <w:t>Objectives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F64FEE">
        <w:rPr>
          <w:color w:val="000000" w:themeColor="text1"/>
          <w:sz w:val="28"/>
          <w:szCs w:val="28"/>
        </w:rPr>
        <w:t xml:space="preserve">By the end of this lesson, students </w:t>
      </w:r>
      <w:r w:rsidRPr="00F64FEE">
        <w:rPr>
          <w:sz w:val="28"/>
          <w:szCs w:val="28"/>
        </w:rPr>
        <w:t xml:space="preserve">will review talking about what they need to cook something, what drink they want to make what they will bring to make </w:t>
      </w:r>
      <w:proofErr w:type="gramStart"/>
      <w:r w:rsidRPr="00F64FEE">
        <w:rPr>
          <w:sz w:val="28"/>
          <w:szCs w:val="28"/>
        </w:rPr>
        <w:t>it,</w:t>
      </w:r>
      <w:proofErr w:type="gramEnd"/>
      <w:r w:rsidRPr="00F64FEE">
        <w:rPr>
          <w:sz w:val="28"/>
          <w:szCs w:val="28"/>
        </w:rPr>
        <w:t xml:space="preserve"> and what food people will bring.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1.1. </w:t>
      </w:r>
      <w:r w:rsidR="00F64FEE" w:rsidRPr="000D61BB">
        <w:rPr>
          <w:b/>
          <w:color w:val="000000" w:themeColor="text1"/>
          <w:szCs w:val="28"/>
        </w:rPr>
        <w:t>Language knowledge and skills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Vocabulary:</w:t>
      </w:r>
      <w:r w:rsidRPr="00F64FEE">
        <w:rPr>
          <w:bCs/>
          <w:color w:val="000000" w:themeColor="text1"/>
          <w:sz w:val="28"/>
          <w:szCs w:val="28"/>
        </w:rPr>
        <w:t xml:space="preserve"> </w:t>
      </w:r>
      <w:r w:rsidRPr="00F64FEE">
        <w:rPr>
          <w:bCs/>
          <w:i/>
          <w:iCs/>
          <w:color w:val="000000" w:themeColor="text1"/>
          <w:sz w:val="28"/>
          <w:szCs w:val="28"/>
        </w:rPr>
        <w:t>sugar, butter, flour, chocolate chip, oil, milk.</w:t>
      </w:r>
    </w:p>
    <w:p w:rsidR="00F64FEE" w:rsidRPr="00F64FEE" w:rsidRDefault="00F64FEE" w:rsidP="000D61BB">
      <w:pPr>
        <w:spacing w:after="120" w:line="240" w:lineRule="auto"/>
        <w:ind w:firstLine="720"/>
        <w:rPr>
          <w:rFonts w:cs="Times New Roman"/>
          <w:bCs/>
          <w:i/>
          <w:iCs/>
          <w:color w:val="000000" w:themeColor="text1"/>
          <w:szCs w:val="28"/>
        </w:rPr>
      </w:pPr>
      <w:proofErr w:type="gramStart"/>
      <w:r w:rsidRPr="00F64FEE">
        <w:rPr>
          <w:rFonts w:cs="Times New Roman"/>
          <w:bCs/>
          <w:i/>
          <w:iCs/>
          <w:color w:val="000000" w:themeColor="text1"/>
          <w:szCs w:val="28"/>
        </w:rPr>
        <w:t>soda</w:t>
      </w:r>
      <w:proofErr w:type="gramEnd"/>
      <w:r w:rsidRPr="00F64FEE">
        <w:rPr>
          <w:rFonts w:cs="Times New Roman"/>
          <w:bCs/>
          <w:i/>
          <w:iCs/>
          <w:color w:val="000000" w:themeColor="text1"/>
          <w:szCs w:val="28"/>
        </w:rPr>
        <w:t>, smoothie, tea, lemonade, juice, hot chocolate</w:t>
      </w:r>
    </w:p>
    <w:p w:rsidR="00F64FEE" w:rsidRPr="00F64FEE" w:rsidRDefault="00F64FEE" w:rsidP="000D61BB">
      <w:pPr>
        <w:spacing w:after="120" w:line="240" w:lineRule="auto"/>
        <w:ind w:firstLine="720"/>
        <w:rPr>
          <w:rFonts w:cs="Times New Roman"/>
          <w:bCs/>
          <w:i/>
          <w:iCs/>
          <w:color w:val="000000" w:themeColor="text1"/>
          <w:szCs w:val="28"/>
        </w:rPr>
      </w:pPr>
      <w:proofErr w:type="gramStart"/>
      <w:r w:rsidRPr="00F64FEE">
        <w:rPr>
          <w:rFonts w:cs="Times New Roman"/>
          <w:bCs/>
          <w:i/>
          <w:iCs/>
          <w:color w:val="000000" w:themeColor="text1"/>
          <w:szCs w:val="28"/>
        </w:rPr>
        <w:t>hamburger</w:t>
      </w:r>
      <w:proofErr w:type="gramEnd"/>
      <w:r w:rsidRPr="00F64FEE">
        <w:rPr>
          <w:rFonts w:cs="Times New Roman"/>
          <w:bCs/>
          <w:i/>
          <w:iCs/>
          <w:color w:val="000000" w:themeColor="text1"/>
          <w:szCs w:val="28"/>
        </w:rPr>
        <w:t>, sandwich, steak, pie, rice, curry</w:t>
      </w:r>
    </w:p>
    <w:p w:rsidR="00F64FEE" w:rsidRPr="00F64FEE" w:rsidRDefault="00F64FEE" w:rsidP="000D61BB">
      <w:pPr>
        <w:spacing w:after="120" w:line="240" w:lineRule="auto"/>
        <w:ind w:firstLine="720"/>
        <w:rPr>
          <w:rFonts w:cs="Times New Roman"/>
          <w:bCs/>
          <w:i/>
          <w:iCs/>
          <w:color w:val="000000" w:themeColor="text1"/>
          <w:szCs w:val="28"/>
        </w:rPr>
      </w:pPr>
      <w:proofErr w:type="gramStart"/>
      <w:r w:rsidRPr="00F64FEE">
        <w:rPr>
          <w:rFonts w:cs="Times New Roman"/>
          <w:bCs/>
          <w:i/>
          <w:iCs/>
          <w:color w:val="000000" w:themeColor="text1"/>
          <w:szCs w:val="28"/>
        </w:rPr>
        <w:t>breakfast</w:t>
      </w:r>
      <w:proofErr w:type="gramEnd"/>
      <w:r w:rsidRPr="00F64FEE">
        <w:rPr>
          <w:rFonts w:cs="Times New Roman"/>
          <w:bCs/>
          <w:i/>
          <w:iCs/>
          <w:color w:val="000000" w:themeColor="text1"/>
          <w:szCs w:val="28"/>
        </w:rPr>
        <w:t>, lunch, dinner, bread, meat, cereal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 xml:space="preserve">Sentence patterns: </w:t>
      </w:r>
      <w:r w:rsidRPr="00F64FEE">
        <w:rPr>
          <w:bCs/>
          <w:i/>
          <w:iCs/>
          <w:color w:val="000000" w:themeColor="text1"/>
          <w:sz w:val="28"/>
          <w:szCs w:val="28"/>
        </w:rPr>
        <w:t>I need a little butter.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>Let’s make smoothies. OK. I’ll bring milk.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>Will you bring hamburgers? Yes, I will.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 xml:space="preserve">Will you bring pie? No, I won’t. 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>What do people in the USA usually eat for breakfast? They usually eat cereal with milk.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 xml:space="preserve">Skills: </w:t>
      </w:r>
      <w:r w:rsidRPr="00F64FEE">
        <w:rPr>
          <w:bCs/>
          <w:color w:val="000000" w:themeColor="text1"/>
          <w:sz w:val="28"/>
          <w:szCs w:val="28"/>
        </w:rPr>
        <w:t>Listening, Reading, Writing, and Speaking.</w:t>
      </w:r>
    </w:p>
    <w:p w:rsidR="00F64FEE" w:rsidRPr="00F64FEE" w:rsidRDefault="000D61BB" w:rsidP="000D61BB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1.2. </w:t>
      </w:r>
      <w:r w:rsidR="00F64FEE" w:rsidRPr="00F64FEE">
        <w:rPr>
          <w:b/>
          <w:color w:val="000000" w:themeColor="text1"/>
          <w:sz w:val="28"/>
          <w:szCs w:val="28"/>
        </w:rPr>
        <w:t>Competences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Self-control and independent learning:</w:t>
      </w:r>
      <w:r w:rsidRPr="00F64FEE">
        <w:rPr>
          <w:bCs/>
          <w:color w:val="000000" w:themeColor="text1"/>
          <w:sz w:val="28"/>
          <w:szCs w:val="28"/>
        </w:rPr>
        <w:t xml:space="preserve"> review </w:t>
      </w:r>
      <w:r w:rsidRPr="00F64FEE">
        <w:rPr>
          <w:color w:val="000000" w:themeColor="text1"/>
          <w:sz w:val="28"/>
          <w:szCs w:val="28"/>
        </w:rPr>
        <w:t>say what drink they want to make and what they will bring to make it.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Communication and collaboration:</w:t>
      </w:r>
      <w:r w:rsidRPr="00F64FEE">
        <w:rPr>
          <w:bCs/>
          <w:color w:val="000000" w:themeColor="text1"/>
          <w:sz w:val="28"/>
          <w:szCs w:val="28"/>
        </w:rPr>
        <w:t xml:space="preserve"> work in pairs or groups to </w:t>
      </w:r>
      <w:r w:rsidRPr="00F64FEE">
        <w:rPr>
          <w:color w:val="000000" w:themeColor="text1"/>
          <w:sz w:val="28"/>
          <w:szCs w:val="28"/>
        </w:rPr>
        <w:t>say what drink they want to make and what they will bring to make it.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Critical thinking and creativity:</w:t>
      </w:r>
      <w:r w:rsidRPr="00F64FEE">
        <w:rPr>
          <w:bCs/>
          <w:color w:val="000000" w:themeColor="text1"/>
          <w:sz w:val="28"/>
          <w:szCs w:val="28"/>
        </w:rPr>
        <w:t xml:space="preserve"> learn how to </w:t>
      </w:r>
      <w:r w:rsidRPr="00F64FEE">
        <w:rPr>
          <w:color w:val="000000" w:themeColor="text1"/>
          <w:sz w:val="28"/>
          <w:szCs w:val="28"/>
        </w:rPr>
        <w:t>say what drink they want to make and what they will bring to make it.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1.3. </w:t>
      </w:r>
      <w:r w:rsidR="00F64FEE" w:rsidRPr="000D61BB">
        <w:rPr>
          <w:b/>
          <w:color w:val="000000" w:themeColor="text1"/>
          <w:szCs w:val="28"/>
        </w:rPr>
        <w:t xml:space="preserve">Attributes  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Kindness:</w:t>
      </w:r>
      <w:r w:rsidRPr="00F64FEE">
        <w:rPr>
          <w:bCs/>
          <w:color w:val="000000" w:themeColor="text1"/>
          <w:sz w:val="28"/>
          <w:szCs w:val="28"/>
        </w:rPr>
        <w:t xml:space="preserve"> support their friends to complete the learning tasks.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Diligence:</w:t>
      </w:r>
      <w:r w:rsidRPr="00F64FEE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Honesty:</w:t>
      </w:r>
      <w:r w:rsidRPr="00F64FEE">
        <w:rPr>
          <w:bCs/>
          <w:color w:val="000000" w:themeColor="text1"/>
          <w:sz w:val="28"/>
          <w:szCs w:val="28"/>
        </w:rPr>
        <w:t xml:space="preserve"> play fair.</w:t>
      </w:r>
    </w:p>
    <w:p w:rsidR="00F64FEE" w:rsidRPr="00F64FEE" w:rsidRDefault="00F64FEE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Accountability:</w:t>
      </w:r>
      <w:r w:rsidRPr="00F64FEE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2. </w:t>
      </w:r>
      <w:r w:rsidR="00F64FEE" w:rsidRPr="000D61BB">
        <w:rPr>
          <w:b/>
          <w:color w:val="000000" w:themeColor="text1"/>
          <w:szCs w:val="28"/>
          <w:u w:val="single"/>
        </w:rPr>
        <w:t>Teaching aids and materials</w:t>
      </w:r>
    </w:p>
    <w:p w:rsidR="00F64FEE" w:rsidRPr="00F64FEE" w:rsidRDefault="00F64FEE" w:rsidP="000D61BB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t>- Teacher’s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F64FEE">
        <w:rPr>
          <w:color w:val="000000" w:themeColor="text1"/>
          <w:sz w:val="28"/>
          <w:szCs w:val="28"/>
        </w:rPr>
        <w:t>Eduhome</w:t>
      </w:r>
      <w:proofErr w:type="spellEnd"/>
      <w:r w:rsidRPr="00F64FEE">
        <w:rPr>
          <w:color w:val="000000" w:themeColor="text1"/>
          <w:sz w:val="28"/>
          <w:szCs w:val="28"/>
        </w:rPr>
        <w:t>, Projector/Interactive Whiteboard /TV (if any), PowerPoint slides.</w:t>
      </w:r>
    </w:p>
    <w:p w:rsidR="00F64FEE" w:rsidRPr="00F64FEE" w:rsidRDefault="00F64FEE" w:rsidP="000D61BB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lastRenderedPageBreak/>
        <w:t>- Students’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Book, Workbook, Notebook</w:t>
      </w:r>
      <w:r w:rsidRPr="00F64FEE">
        <w:rPr>
          <w:bCs/>
          <w:color w:val="000000" w:themeColor="text1"/>
          <w:sz w:val="28"/>
          <w:szCs w:val="28"/>
        </w:rPr>
        <w:t>.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3. </w:t>
      </w:r>
      <w:r w:rsidR="00F64FEE" w:rsidRPr="000D61BB">
        <w:rPr>
          <w:b/>
          <w:color w:val="000000" w:themeColor="text1"/>
          <w:szCs w:val="28"/>
          <w:u w:val="single"/>
        </w:rPr>
        <w:t xml:space="preserve">Procedures 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F64FEE" w:rsidRPr="000D61BB">
        <w:rPr>
          <w:b/>
          <w:color w:val="000000" w:themeColor="text1"/>
          <w:szCs w:val="28"/>
        </w:rPr>
        <w:t xml:space="preserve">Warm-up </w:t>
      </w:r>
      <w:r w:rsidR="00F64FEE" w:rsidRPr="000D61BB">
        <w:rPr>
          <w:bCs/>
          <w:color w:val="000000" w:themeColor="text1"/>
          <w:szCs w:val="28"/>
        </w:rPr>
        <w:t>(5 minutes)</w:t>
      </w:r>
    </w:p>
    <w:p w:rsidR="00F64FEE" w:rsidRPr="000D61BB" w:rsidRDefault="000D61BB" w:rsidP="000D61BB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0D61BB">
        <w:rPr>
          <w:b/>
          <w:bCs/>
          <w:color w:val="000000" w:themeColor="text1"/>
          <w:szCs w:val="28"/>
        </w:rPr>
        <w:t>Objectives:</w:t>
      </w:r>
      <w:r w:rsidR="00F64FEE" w:rsidRPr="000D61BB">
        <w:rPr>
          <w:color w:val="000000" w:themeColor="text1"/>
          <w:szCs w:val="28"/>
        </w:rPr>
        <w:t xml:space="preserve"> To help the students review the previous lessons, generate the students’ interests, and lead in the Review and Practice lesson.</w:t>
      </w:r>
    </w:p>
    <w:p w:rsidR="00F64FEE" w:rsidRPr="000D61BB" w:rsidRDefault="000D61BB" w:rsidP="000D61BB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0D61BB">
        <w:rPr>
          <w:b/>
          <w:bCs/>
          <w:color w:val="000000" w:themeColor="text1"/>
          <w:szCs w:val="28"/>
        </w:rPr>
        <w:t>Content:</w:t>
      </w:r>
      <w:r w:rsidR="00F64FEE" w:rsidRPr="000D61BB">
        <w:rPr>
          <w:color w:val="000000" w:themeColor="text1"/>
          <w:szCs w:val="28"/>
        </w:rPr>
        <w:t xml:space="preserve"> Playing the game: “Disappearing cards” or “Snake”.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0D61BB">
        <w:rPr>
          <w:b/>
          <w:bCs/>
          <w:color w:val="000000" w:themeColor="text1"/>
          <w:szCs w:val="28"/>
        </w:rPr>
        <w:t>Expected outcomes and assessment.</w:t>
      </w:r>
    </w:p>
    <w:p w:rsidR="00F64FEE" w:rsidRPr="000D61BB" w:rsidRDefault="000D61BB" w:rsidP="000D61BB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u w:val="single"/>
          <w:lang w:val="en-GB"/>
        </w:rPr>
        <w:t xml:space="preserve">- </w:t>
      </w:r>
      <w:r w:rsidR="00F64FEE" w:rsidRPr="000D61BB">
        <w:rPr>
          <w:bCs/>
          <w:color w:val="000000" w:themeColor="text1"/>
          <w:szCs w:val="28"/>
          <w:u w:val="single"/>
          <w:lang w:val="vi-VN"/>
        </w:rPr>
        <w:t>Task completed with excellence</w:t>
      </w:r>
      <w:r w:rsidR="00F64FEE" w:rsidRPr="000D61BB">
        <w:rPr>
          <w:bCs/>
          <w:color w:val="000000" w:themeColor="text1"/>
          <w:szCs w:val="28"/>
          <w:u w:val="single"/>
        </w:rPr>
        <w:t>:</w:t>
      </w:r>
      <w:r w:rsidR="00F64FEE" w:rsidRPr="000D61BB">
        <w:rPr>
          <w:b/>
          <w:color w:val="000000" w:themeColor="text1"/>
          <w:szCs w:val="28"/>
        </w:rPr>
        <w:t xml:space="preserve"> </w:t>
      </w:r>
      <w:r w:rsidR="00F64FEE" w:rsidRPr="000D61BB">
        <w:rPr>
          <w:bCs/>
          <w:color w:val="000000" w:themeColor="text1"/>
          <w:szCs w:val="28"/>
        </w:rPr>
        <w:t>Students can slap flashcards and say the words correctly.</w:t>
      </w:r>
    </w:p>
    <w:p w:rsidR="00F64FEE" w:rsidRPr="00F64FEE" w:rsidRDefault="000D61BB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F64FEE" w:rsidRPr="00F64FEE">
        <w:rPr>
          <w:bCs/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can slap correct flashcards and say the words.</w:t>
      </w:r>
    </w:p>
    <w:p w:rsidR="00F64FEE" w:rsidRPr="00F64FEE" w:rsidRDefault="000D61BB" w:rsidP="000D61BB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F64FEE" w:rsidRPr="00F64FEE">
        <w:rPr>
          <w:bCs/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can slap flashcards, but mispronounce the words/ say nothing.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F64FEE" w:rsidRPr="000D61BB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18"/>
        <w:gridCol w:w="3795"/>
      </w:tblGrid>
      <w:tr w:rsidR="00F64FEE" w:rsidRPr="00F64FEE" w:rsidTr="000D61BB">
        <w:trPr>
          <w:jc w:val="center"/>
        </w:trPr>
        <w:tc>
          <w:tcPr>
            <w:tcW w:w="5850" w:type="dxa"/>
          </w:tcPr>
          <w:p w:rsidR="00F64FEE" w:rsidRPr="00F64FEE" w:rsidRDefault="00F64FEE" w:rsidP="004A419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F64FEE" w:rsidRPr="00F64FEE" w:rsidRDefault="00F64FEE" w:rsidP="004A419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0D61BB">
        <w:trPr>
          <w:jc w:val="center"/>
        </w:trPr>
        <w:tc>
          <w:tcPr>
            <w:tcW w:w="5850" w:type="dxa"/>
          </w:tcPr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Pr="00F64F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Disappearing Cards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Put a selection of flashcards in a line on the board.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Get the students to name them in order. 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When they can do this activity easily, start to turn the flashcards over so that they have to remember the sequence. </w:t>
            </w:r>
          </w:p>
        </w:tc>
        <w:tc>
          <w:tcPr>
            <w:tcW w:w="4135" w:type="dxa"/>
          </w:tcPr>
          <w:p w:rsidR="00F64FEE" w:rsidRPr="00F64FEE" w:rsidRDefault="00F64FEE" w:rsidP="004A4198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Look at the flashcards on the board.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the flashcards in order.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Try to remember the flashcard’s sequence.</w:t>
            </w:r>
          </w:p>
        </w:tc>
      </w:tr>
      <w:tr w:rsidR="00F64FEE" w:rsidRPr="00F64FEE" w:rsidTr="000D61BB">
        <w:trPr>
          <w:jc w:val="center"/>
        </w:trPr>
        <w:tc>
          <w:tcPr>
            <w:tcW w:w="5850" w:type="dxa"/>
          </w:tcPr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Pr="00F64F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Snake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Have the class stand up and play the game.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Give the ball to the first student and ask them to begin by saying an animal. 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-Then the first student passes the ball to any of their friends. The second friend will name another color. 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 students who are unable to say the animals will sit down. The last student who stands up at the end of the game is the winner.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Lead in the new lesson.</w:t>
            </w:r>
          </w:p>
        </w:tc>
        <w:tc>
          <w:tcPr>
            <w:tcW w:w="4135" w:type="dxa"/>
          </w:tcPr>
          <w:p w:rsidR="00F64FEE" w:rsidRPr="00F64FEE" w:rsidRDefault="00F64FEE" w:rsidP="004A4198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Play the game with the whole class.</w:t>
            </w: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4A4198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Be ready for the new lesson.</w:t>
            </w:r>
          </w:p>
        </w:tc>
      </w:tr>
    </w:tbl>
    <w:p w:rsidR="004A4198" w:rsidRDefault="004A4198" w:rsidP="000D61BB">
      <w:pPr>
        <w:spacing w:after="120" w:line="240" w:lineRule="auto"/>
        <w:ind w:firstLine="720"/>
        <w:rPr>
          <w:rFonts w:cs="Times New Roman"/>
          <w:b/>
          <w:color w:val="000000" w:themeColor="text1"/>
          <w:szCs w:val="28"/>
        </w:rPr>
      </w:pP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B. </w:t>
      </w:r>
      <w:r w:rsidR="00F64FEE" w:rsidRPr="000D61BB">
        <w:rPr>
          <w:b/>
          <w:color w:val="000000" w:themeColor="text1"/>
          <w:szCs w:val="28"/>
        </w:rPr>
        <w:t>Main lesson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r w:rsidR="00F64FEE" w:rsidRPr="000D61BB">
        <w:rPr>
          <w:b/>
          <w:color w:val="000000" w:themeColor="text1"/>
          <w:szCs w:val="28"/>
        </w:rPr>
        <w:t xml:space="preserve">Practice 1 </w:t>
      </w:r>
      <w:r w:rsidR="00F64FEE" w:rsidRPr="000D61BB">
        <w:rPr>
          <w:bCs/>
          <w:color w:val="000000" w:themeColor="text1"/>
          <w:szCs w:val="28"/>
        </w:rPr>
        <w:t>(7 minutes)</w:t>
      </w:r>
      <w:r w:rsidR="00F64FEE" w:rsidRPr="000D61BB">
        <w:rPr>
          <w:b/>
          <w:color w:val="000000" w:themeColor="text1"/>
          <w:szCs w:val="28"/>
        </w:rPr>
        <w:t xml:space="preserve">  </w:t>
      </w:r>
    </w:p>
    <w:p w:rsidR="00F64FEE" w:rsidRPr="000D61BB" w:rsidRDefault="000D61BB" w:rsidP="000D61BB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F64FEE" w:rsidRPr="000D61BB">
        <w:rPr>
          <w:b/>
          <w:color w:val="000000" w:themeColor="text1"/>
          <w:szCs w:val="28"/>
        </w:rPr>
        <w:t xml:space="preserve">Objectives: </w:t>
      </w:r>
      <w:r w:rsidR="00F64FEE" w:rsidRPr="000D61BB">
        <w:rPr>
          <w:color w:val="000000" w:themeColor="text1"/>
          <w:szCs w:val="28"/>
        </w:rPr>
        <w:t xml:space="preserve">To practice their listening skill by </w:t>
      </w:r>
      <w:r w:rsidR="00F64FEE" w:rsidRPr="000D61BB">
        <w:rPr>
          <w:szCs w:val="28"/>
        </w:rPr>
        <w:t>ticking the correct answers</w:t>
      </w:r>
      <w:r w:rsidR="00F64FEE" w:rsidRPr="000D61BB">
        <w:rPr>
          <w:color w:val="000000" w:themeColor="text1"/>
          <w:szCs w:val="28"/>
        </w:rPr>
        <w:t>.</w:t>
      </w:r>
    </w:p>
    <w:p w:rsidR="00F64FEE" w:rsidRPr="000D61BB" w:rsidRDefault="000D61BB" w:rsidP="000D61BB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F64FEE" w:rsidRPr="000D61BB">
        <w:rPr>
          <w:b/>
          <w:color w:val="000000" w:themeColor="text1"/>
          <w:szCs w:val="28"/>
        </w:rPr>
        <w:t xml:space="preserve">Content: </w:t>
      </w:r>
      <w:r w:rsidR="00F64FEE" w:rsidRPr="000D61BB">
        <w:rPr>
          <w:color w:val="000000" w:themeColor="text1"/>
          <w:szCs w:val="28"/>
        </w:rPr>
        <w:t>Listening.</w:t>
      </w:r>
    </w:p>
    <w:p w:rsidR="00F64FEE" w:rsidRPr="000D61BB" w:rsidRDefault="000D61BB" w:rsidP="000D61BB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F64FEE" w:rsidRPr="000D61BB">
        <w:rPr>
          <w:b/>
          <w:color w:val="000000" w:themeColor="text1"/>
          <w:szCs w:val="28"/>
        </w:rPr>
        <w:t>Expected outcomes and assessment.</w:t>
      </w:r>
    </w:p>
    <w:p w:rsidR="00F64FEE" w:rsidRPr="00F64FEE" w:rsidRDefault="000D61BB" w:rsidP="000D61BB">
      <w:pPr>
        <w:pStyle w:val="ListParagraph"/>
        <w:tabs>
          <w:tab w:val="left" w:pos="1800"/>
        </w:tabs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/>
          <w:color w:val="000000" w:themeColor="text1"/>
          <w:sz w:val="28"/>
          <w:szCs w:val="28"/>
        </w:rPr>
        <w:t xml:space="preserve"> 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can tick the answer correctly.</w:t>
      </w:r>
    </w:p>
    <w:p w:rsidR="00F64FEE" w:rsidRPr="00F64FEE" w:rsidRDefault="000D61BB" w:rsidP="000D61BB">
      <w:pPr>
        <w:pStyle w:val="ListParagraph"/>
        <w:tabs>
          <w:tab w:val="left" w:pos="1800"/>
        </w:tabs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 Students can tick the correct answer.</w:t>
      </w:r>
    </w:p>
    <w:p w:rsidR="00F64FEE" w:rsidRPr="00F64FEE" w:rsidRDefault="000D61BB" w:rsidP="000D61BB">
      <w:pPr>
        <w:pStyle w:val="ListParagraph"/>
        <w:tabs>
          <w:tab w:val="left" w:pos="1800"/>
        </w:tabs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are unable to tick the correct answer.</w:t>
      </w:r>
    </w:p>
    <w:p w:rsidR="00F64FEE" w:rsidRPr="00F64FEE" w:rsidRDefault="000D61BB" w:rsidP="000D61BB">
      <w:pPr>
        <w:pStyle w:val="ListParagraph"/>
        <w:spacing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025" w:type="dxa"/>
        <w:jc w:val="center"/>
        <w:tblInd w:w="175" w:type="dxa"/>
        <w:tblLook w:val="04A0" w:firstRow="1" w:lastRow="0" w:firstColumn="1" w:lastColumn="0" w:noHBand="0" w:noVBand="1"/>
      </w:tblPr>
      <w:tblGrid>
        <w:gridCol w:w="5850"/>
        <w:gridCol w:w="3175"/>
      </w:tblGrid>
      <w:tr w:rsidR="00F64FEE" w:rsidRPr="00F64FEE" w:rsidTr="007609A9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175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7609A9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A. Listen and tick (</w:t>
            </w:r>
            <w:r w:rsidRPr="00F64FEE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 A, B or C.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(CD2 Track 76)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Have students look at the possible answers to the questions.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audio and demonstrate the activity using the example.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audio. Have students listen and tick the correct boxes.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audio again and check answers as a whole class.</w:t>
            </w:r>
          </w:p>
        </w:tc>
        <w:tc>
          <w:tcPr>
            <w:tcW w:w="3175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Look at the text.</w:t>
            </w:r>
          </w:p>
          <w:p w:rsidR="00F64FEE" w:rsidRPr="00F64FEE" w:rsidRDefault="00F64FEE" w:rsidP="00F64FEE">
            <w:pPr>
              <w:pStyle w:val="ListParagraph"/>
              <w:ind w:left="30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Listen to the text.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Listen and tick.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Check the answers.</w:t>
            </w:r>
          </w:p>
        </w:tc>
      </w:tr>
    </w:tbl>
    <w:p w:rsidR="00F64FEE" w:rsidRPr="007609A9" w:rsidRDefault="007609A9" w:rsidP="007609A9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2. </w:t>
      </w:r>
      <w:r w:rsidR="00F64FEE" w:rsidRPr="007609A9">
        <w:rPr>
          <w:b/>
          <w:color w:val="000000" w:themeColor="text1"/>
          <w:szCs w:val="28"/>
        </w:rPr>
        <w:t xml:space="preserve">Practice 2 </w:t>
      </w:r>
      <w:r w:rsidR="00F64FEE" w:rsidRPr="007609A9">
        <w:rPr>
          <w:bCs/>
          <w:color w:val="000000" w:themeColor="text1"/>
          <w:szCs w:val="28"/>
        </w:rPr>
        <w:t>(8 minutes)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7609A9">
        <w:rPr>
          <w:b/>
          <w:bCs/>
          <w:color w:val="000000" w:themeColor="text1"/>
          <w:szCs w:val="28"/>
        </w:rPr>
        <w:t>Objectives:</w:t>
      </w:r>
      <w:r w:rsidR="00F64FEE" w:rsidRPr="007609A9">
        <w:rPr>
          <w:color w:val="000000" w:themeColor="text1"/>
          <w:szCs w:val="28"/>
        </w:rPr>
        <w:t xml:space="preserve"> To practice their reading skills by choosing True or False</w:t>
      </w:r>
      <w:r w:rsidR="00F64FEE" w:rsidRPr="007609A9">
        <w:rPr>
          <w:szCs w:val="28"/>
        </w:rPr>
        <w:t>.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7609A9">
        <w:rPr>
          <w:b/>
          <w:bCs/>
          <w:color w:val="000000" w:themeColor="text1"/>
          <w:szCs w:val="28"/>
        </w:rPr>
        <w:t>Contents:</w:t>
      </w:r>
      <w:r w:rsidR="00F64FEE" w:rsidRPr="007609A9">
        <w:rPr>
          <w:color w:val="000000" w:themeColor="text1"/>
          <w:szCs w:val="28"/>
        </w:rPr>
        <w:t xml:space="preserve"> Reading.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7609A9">
        <w:rPr>
          <w:b/>
          <w:bCs/>
          <w:color w:val="000000" w:themeColor="text1"/>
          <w:szCs w:val="28"/>
        </w:rPr>
        <w:t>Expected outcomes and assessment.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 with excellence:</w:t>
      </w:r>
      <w:r w:rsidR="00F64FEE" w:rsidRPr="00F64FEE">
        <w:rPr>
          <w:color w:val="000000" w:themeColor="text1"/>
          <w:sz w:val="28"/>
          <w:szCs w:val="28"/>
        </w:rPr>
        <w:t xml:space="preserve"> Students can choose True or False correctly</w:t>
      </w:r>
      <w:r w:rsidR="00F64FEE" w:rsidRPr="00F64FEE">
        <w:rPr>
          <w:sz w:val="28"/>
          <w:szCs w:val="28"/>
        </w:rPr>
        <w:t>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understand and choose the correct answers: True or False</w:t>
      </w:r>
      <w:r w:rsidR="00F64FEE" w:rsidRPr="00F64FEE">
        <w:rPr>
          <w:sz w:val="28"/>
          <w:szCs w:val="28"/>
        </w:rPr>
        <w:t>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fail to choose the correct answers: True or False</w:t>
      </w:r>
      <w:r w:rsidR="00F64FEE" w:rsidRPr="00F64FEE">
        <w:rPr>
          <w:sz w:val="28"/>
          <w:szCs w:val="28"/>
        </w:rPr>
        <w:t>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>Organization:</w:t>
      </w:r>
    </w:p>
    <w:tbl>
      <w:tblPr>
        <w:tblStyle w:val="TableGrid"/>
        <w:tblW w:w="8995" w:type="dxa"/>
        <w:jc w:val="center"/>
        <w:tblInd w:w="175" w:type="dxa"/>
        <w:tblLook w:val="04A0" w:firstRow="1" w:lastRow="0" w:firstColumn="1" w:lastColumn="0" w:noHBand="0" w:noVBand="1"/>
      </w:tblPr>
      <w:tblGrid>
        <w:gridCol w:w="5666"/>
        <w:gridCol w:w="3329"/>
      </w:tblGrid>
      <w:tr w:rsidR="00F64FEE" w:rsidRPr="00F64FEE" w:rsidTr="007609A9">
        <w:trPr>
          <w:jc w:val="center"/>
        </w:trPr>
        <w:tc>
          <w:tcPr>
            <w:tcW w:w="5666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329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7609A9">
        <w:trPr>
          <w:jc w:val="center"/>
        </w:trPr>
        <w:tc>
          <w:tcPr>
            <w:tcW w:w="5666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B. Read the letter carefully. Tick (</w:t>
            </w:r>
            <w:r w:rsidRPr="00F64FEE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) True or False. There is an example.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Demonstrate the activity using the example.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Have students read the letter and the sentences, then tick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True or False for each sentence.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Check answers as a whole class.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Afterwards, have some students read their answers to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</w:t>
            </w:r>
            <w:proofErr w:type="gramEnd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class.</w:t>
            </w:r>
          </w:p>
        </w:tc>
        <w:tc>
          <w:tcPr>
            <w:tcW w:w="3329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Listen.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Read and tick True or False.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Check the answer.</w:t>
            </w:r>
          </w:p>
        </w:tc>
      </w:tr>
    </w:tbl>
    <w:p w:rsidR="00F64FEE" w:rsidRPr="007609A9" w:rsidRDefault="007609A9" w:rsidP="007609A9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 xml:space="preserve">3. </w:t>
      </w:r>
      <w:r w:rsidR="00F64FEE" w:rsidRPr="007609A9">
        <w:rPr>
          <w:b/>
          <w:color w:val="000000" w:themeColor="text1"/>
          <w:szCs w:val="28"/>
        </w:rPr>
        <w:t xml:space="preserve">Production </w:t>
      </w:r>
      <w:r w:rsidR="00F64FEE" w:rsidRPr="007609A9">
        <w:rPr>
          <w:bCs/>
          <w:color w:val="000000" w:themeColor="text1"/>
          <w:szCs w:val="28"/>
        </w:rPr>
        <w:t>(10 minutes)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7609A9">
        <w:rPr>
          <w:b/>
          <w:bCs/>
          <w:color w:val="000000" w:themeColor="text1"/>
          <w:szCs w:val="28"/>
        </w:rPr>
        <w:t xml:space="preserve">Objectives: </w:t>
      </w:r>
      <w:r w:rsidR="00F64FEE" w:rsidRPr="007609A9">
        <w:rPr>
          <w:color w:val="000000" w:themeColor="text1"/>
          <w:szCs w:val="28"/>
        </w:rPr>
        <w:t>To help them remember the vocabulary and sentence pattern.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7609A9">
        <w:rPr>
          <w:b/>
          <w:bCs/>
          <w:color w:val="000000" w:themeColor="text1"/>
          <w:szCs w:val="28"/>
        </w:rPr>
        <w:t xml:space="preserve">Content: </w:t>
      </w:r>
      <w:r w:rsidR="00F64FEE" w:rsidRPr="007609A9">
        <w:rPr>
          <w:color w:val="000000" w:themeColor="text1"/>
          <w:szCs w:val="28"/>
        </w:rPr>
        <w:t>Asking and answering the questions.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7609A9">
        <w:rPr>
          <w:b/>
          <w:bCs/>
          <w:color w:val="000000" w:themeColor="text1"/>
          <w:szCs w:val="28"/>
        </w:rPr>
        <w:t xml:space="preserve">Expected outcomes and assessment. </w:t>
      </w:r>
    </w:p>
    <w:p w:rsidR="00F64FEE" w:rsidRPr="00F64FEE" w:rsidRDefault="007609A9" w:rsidP="007609A9">
      <w:pPr>
        <w:spacing w:before="120" w:after="120" w:line="240" w:lineRule="auto"/>
        <w:ind w:firstLine="72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u w:val="single"/>
        </w:rPr>
        <w:t xml:space="preserve">- </w:t>
      </w:r>
      <w:r w:rsidR="00F64FEE" w:rsidRPr="00F64FEE">
        <w:rPr>
          <w:rFonts w:cs="Times New Roman"/>
          <w:color w:val="000000" w:themeColor="text1"/>
          <w:szCs w:val="28"/>
          <w:u w:val="single"/>
        </w:rPr>
        <w:t>Task completed with excellence:</w:t>
      </w:r>
      <w:r w:rsidR="00F64FEE" w:rsidRPr="00F64FEE">
        <w:rPr>
          <w:rFonts w:cs="Times New Roman"/>
          <w:color w:val="000000" w:themeColor="text1"/>
          <w:szCs w:val="28"/>
        </w:rPr>
        <w:t xml:space="preserve"> Students can </w:t>
      </w:r>
      <w:r w:rsidR="00F64FEE" w:rsidRPr="00F64FEE">
        <w:rPr>
          <w:rFonts w:cs="Times New Roman"/>
          <w:szCs w:val="28"/>
        </w:rPr>
        <w:t xml:space="preserve">review </w:t>
      </w:r>
      <w:r w:rsidR="00F64FEE" w:rsidRPr="00F64FEE">
        <w:rPr>
          <w:rFonts w:cs="Times New Roman"/>
          <w:color w:val="000000" w:themeColor="text1"/>
          <w:szCs w:val="28"/>
        </w:rPr>
        <w:t>what drink they want to make and what they will bring to make it.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</w:t>
      </w:r>
      <w:r w:rsidR="00F64FEE" w:rsidRPr="00F64FEE">
        <w:rPr>
          <w:sz w:val="28"/>
          <w:szCs w:val="28"/>
        </w:rPr>
        <w:t xml:space="preserve">review </w:t>
      </w:r>
      <w:r w:rsidR="00F64FEE" w:rsidRPr="00F64FEE">
        <w:rPr>
          <w:color w:val="000000" w:themeColor="text1"/>
          <w:sz w:val="28"/>
          <w:szCs w:val="28"/>
        </w:rPr>
        <w:t>what drink they want to make and what they will bring to make it.</w:t>
      </w:r>
    </w:p>
    <w:p w:rsidR="00F64FEE" w:rsidRPr="00F64FEE" w:rsidRDefault="007609A9" w:rsidP="007609A9">
      <w:pPr>
        <w:spacing w:before="120" w:after="120" w:line="240" w:lineRule="auto"/>
        <w:ind w:firstLine="72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u w:val="single"/>
        </w:rPr>
        <w:t xml:space="preserve">- </w:t>
      </w:r>
      <w:r w:rsidR="00F64FEE" w:rsidRPr="00F64FEE">
        <w:rPr>
          <w:rFonts w:cs="Times New Roman"/>
          <w:color w:val="000000" w:themeColor="text1"/>
          <w:szCs w:val="28"/>
          <w:u w:val="single"/>
        </w:rPr>
        <w:t>Task uncompleted:</w:t>
      </w:r>
      <w:r w:rsidR="00F64FEE" w:rsidRPr="00F64FEE">
        <w:rPr>
          <w:rFonts w:cs="Times New Roman"/>
          <w:color w:val="000000" w:themeColor="text1"/>
          <w:szCs w:val="28"/>
        </w:rPr>
        <w:t xml:space="preserve"> Students cannot say what drink they want to make and what they will bring to make it.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F64FEE" w:rsidRPr="007609A9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32"/>
        <w:gridCol w:w="3781"/>
      </w:tblGrid>
      <w:tr w:rsidR="00F64FEE" w:rsidRPr="00F64FEE" w:rsidTr="007609A9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7609A9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Ask and answer.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Let the class work in pairs to complete the task.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Have the students practice using the structures: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Let’s make smoothies. OK. I’ll bring milk.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Will you bring hamburgers? Yes, I will.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Will you bring pie? No, I won’t. 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What do people in the USA usually eat for breakfast? They usually eat cereal with milk.</w:t>
            </w:r>
            <w:r w:rsidRPr="00F64FE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Show the flashcards to the class.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Require them to look at the flashcards and use the appropriate structures to ask their friends.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Monitor the class and support them if necessary.</w:t>
            </w:r>
          </w:p>
        </w:tc>
        <w:tc>
          <w:tcPr>
            <w:tcW w:w="4135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Look at the flashcards and use the appropriate structures to ask their friends.</w:t>
            </w:r>
          </w:p>
        </w:tc>
      </w:tr>
    </w:tbl>
    <w:p w:rsidR="00F64FEE" w:rsidRPr="007609A9" w:rsidRDefault="007609A9" w:rsidP="007609A9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C. </w:t>
      </w:r>
      <w:r w:rsidR="00F64FEE" w:rsidRPr="007609A9">
        <w:rPr>
          <w:b/>
          <w:color w:val="000000" w:themeColor="text1"/>
          <w:szCs w:val="28"/>
        </w:rPr>
        <w:t xml:space="preserve">Consolidation and homework assignment </w:t>
      </w:r>
      <w:r w:rsidR="00F64FEE" w:rsidRPr="007609A9">
        <w:rPr>
          <w:bCs/>
          <w:color w:val="000000" w:themeColor="text1"/>
          <w:szCs w:val="28"/>
        </w:rPr>
        <w:t>(5 minutes)</w:t>
      </w:r>
      <w:r w:rsidR="00F64FEE" w:rsidRPr="007609A9">
        <w:rPr>
          <w:b/>
          <w:color w:val="000000" w:themeColor="text1"/>
          <w:szCs w:val="28"/>
        </w:rPr>
        <w:t xml:space="preserve">  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7609A9">
        <w:rPr>
          <w:b/>
          <w:bCs/>
          <w:color w:val="000000" w:themeColor="text1"/>
          <w:szCs w:val="28"/>
        </w:rPr>
        <w:t xml:space="preserve">Objectives: </w:t>
      </w:r>
      <w:r w:rsidR="00F64FEE" w:rsidRPr="007609A9">
        <w:rPr>
          <w:color w:val="000000" w:themeColor="text1"/>
          <w:szCs w:val="28"/>
        </w:rPr>
        <w:t xml:space="preserve">To help the students memorize the key language structures they learned. 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7609A9">
        <w:rPr>
          <w:b/>
          <w:bCs/>
          <w:color w:val="000000" w:themeColor="text1"/>
          <w:szCs w:val="28"/>
        </w:rPr>
        <w:t xml:space="preserve">Contents: </w:t>
      </w:r>
      <w:r w:rsidR="00F64FEE" w:rsidRPr="007609A9">
        <w:rPr>
          <w:color w:val="000000" w:themeColor="text1"/>
          <w:szCs w:val="28"/>
        </w:rPr>
        <w:t>Asking the questions and assigning homework in the Workbook.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c. </w:t>
      </w:r>
      <w:r w:rsidR="00F64FEE" w:rsidRPr="00F64FEE">
        <w:rPr>
          <w:b/>
          <w:bCs/>
          <w:color w:val="000000" w:themeColor="text1"/>
          <w:sz w:val="28"/>
          <w:szCs w:val="28"/>
        </w:rPr>
        <w:t xml:space="preserve">Expected outcomes and assessment. 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- </w:t>
      </w:r>
      <w:r w:rsidR="00F64FEE" w:rsidRPr="007609A9">
        <w:rPr>
          <w:color w:val="000000" w:themeColor="text1"/>
          <w:szCs w:val="28"/>
          <w:u w:val="single"/>
        </w:rPr>
        <w:t xml:space="preserve">Task completed with excellence: </w:t>
      </w:r>
      <w:r w:rsidR="00F64FEE" w:rsidRPr="007609A9">
        <w:rPr>
          <w:color w:val="000000" w:themeColor="text1"/>
          <w:szCs w:val="28"/>
        </w:rPr>
        <w:t>Students can memorize the target sentence patterns correctly.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are able to memorize the target sentence patterns.</w:t>
      </w:r>
    </w:p>
    <w:p w:rsidR="00F64FEE" w:rsidRPr="00F64FEE" w:rsidRDefault="007609A9" w:rsidP="007609A9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fail to memorize the target sentence patterns.</w:t>
      </w:r>
    </w:p>
    <w:p w:rsidR="00F64FEE" w:rsidRPr="007609A9" w:rsidRDefault="007609A9" w:rsidP="007609A9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F64FEE" w:rsidRPr="007609A9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9007" w:type="dxa"/>
        <w:jc w:val="center"/>
        <w:tblInd w:w="175" w:type="dxa"/>
        <w:tblLook w:val="04A0" w:firstRow="1" w:lastRow="0" w:firstColumn="1" w:lastColumn="0" w:noHBand="0" w:noVBand="1"/>
      </w:tblPr>
      <w:tblGrid>
        <w:gridCol w:w="5607"/>
        <w:gridCol w:w="3400"/>
      </w:tblGrid>
      <w:tr w:rsidR="00F64FEE" w:rsidRPr="00F64FEE" w:rsidTr="00BA498C">
        <w:trPr>
          <w:jc w:val="center"/>
        </w:trPr>
        <w:tc>
          <w:tcPr>
            <w:tcW w:w="5607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40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BA498C">
        <w:trPr>
          <w:jc w:val="center"/>
        </w:trPr>
        <w:tc>
          <w:tcPr>
            <w:tcW w:w="5607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Give the students enough time to memorize the target language structures they learned.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Ask some students to say the language structures in front of the class.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Correct the students if needed.</w:t>
            </w:r>
          </w:p>
        </w:tc>
        <w:tc>
          <w:tcPr>
            <w:tcW w:w="3400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Memorize the target language structures they learned.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Present the language structures in front of the class.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64FEE" w:rsidRPr="00F64FEE" w:rsidTr="00BA498C">
        <w:trPr>
          <w:jc w:val="center"/>
        </w:trPr>
        <w:tc>
          <w:tcPr>
            <w:tcW w:w="5607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Ask </w:t>
            </w:r>
            <w:proofErr w:type="spellStart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Ss</w:t>
            </w:r>
            <w:proofErr w:type="spellEnd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do the exercises on pages 60, and 61 in the Workbook.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Have </w:t>
            </w:r>
            <w:proofErr w:type="spellStart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Ss</w:t>
            </w:r>
            <w:proofErr w:type="spellEnd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do the exercises in TA5 i-Learn Smart Start Notebook.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Ask them to prepare the next lesson on page 91 in the Student’s Book.</w:t>
            </w:r>
          </w:p>
        </w:tc>
        <w:tc>
          <w:tcPr>
            <w:tcW w:w="3400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Follow their teacher’s instructions.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Do homework and prepare for the new lesson.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64FEE" w:rsidRPr="00F64FEE" w:rsidRDefault="00F64FEE" w:rsidP="00F64FEE">
      <w:pPr>
        <w:spacing w:after="0" w:line="240" w:lineRule="auto"/>
        <w:ind w:left="1080"/>
        <w:rPr>
          <w:rFonts w:cs="Times New Roman"/>
          <w:b/>
          <w:color w:val="000000" w:themeColor="text1"/>
          <w:szCs w:val="28"/>
        </w:rPr>
      </w:pPr>
    </w:p>
    <w:p w:rsidR="00F64FEE" w:rsidRPr="00F64FEE" w:rsidRDefault="00F64FEE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EB2935" w:rsidRPr="00F64FEE" w:rsidRDefault="00EB2935" w:rsidP="00F64FEE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64FEE">
        <w:rPr>
          <w:rFonts w:eastAsia="Times New Roman" w:cs="Times New Roman"/>
          <w:szCs w:val="28"/>
        </w:rPr>
        <w:t>---------------------------------------------------------------------</w:t>
      </w:r>
    </w:p>
    <w:p w:rsidR="00EB2935" w:rsidRPr="00F64FEE" w:rsidRDefault="00EB2935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F64FEE" w:rsidRPr="00BA498C" w:rsidRDefault="00BA498C" w:rsidP="00F64FEE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Period 100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F64FEE">
        <w:rPr>
          <w:rFonts w:cs="Times New Roman"/>
          <w:b/>
          <w:color w:val="000000" w:themeColor="text1"/>
          <w:szCs w:val="28"/>
        </w:rPr>
        <w:t>UNIT 6 – FOOD AND DRINKS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F64FEE">
        <w:rPr>
          <w:rFonts w:cs="Times New Roman"/>
          <w:b/>
          <w:color w:val="000000" w:themeColor="text1"/>
          <w:szCs w:val="28"/>
        </w:rPr>
        <w:t>Review and Practice 2 (page 91)</w:t>
      </w:r>
    </w:p>
    <w:p w:rsidR="00F64FEE" w:rsidRPr="00F64FEE" w:rsidRDefault="00F64FEE" w:rsidP="00F64FEE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F64FEE" w:rsidRPr="00BA498C" w:rsidRDefault="00BA498C" w:rsidP="009467C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="00F64FEE" w:rsidRPr="00BA498C">
        <w:rPr>
          <w:b/>
          <w:color w:val="000000" w:themeColor="text1"/>
          <w:szCs w:val="28"/>
          <w:u w:val="single"/>
        </w:rPr>
        <w:t>Objectives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F64FEE">
        <w:rPr>
          <w:color w:val="000000" w:themeColor="text1"/>
          <w:sz w:val="28"/>
          <w:szCs w:val="28"/>
        </w:rPr>
        <w:t xml:space="preserve">By the end of this lesson, students </w:t>
      </w:r>
      <w:r w:rsidRPr="00F64FEE">
        <w:rPr>
          <w:sz w:val="28"/>
          <w:szCs w:val="28"/>
        </w:rPr>
        <w:t xml:space="preserve">will review talking about what they need to cook something, what drink they want to make what they will bring to make </w:t>
      </w:r>
      <w:proofErr w:type="gramStart"/>
      <w:r w:rsidRPr="00F64FEE">
        <w:rPr>
          <w:sz w:val="28"/>
          <w:szCs w:val="28"/>
        </w:rPr>
        <w:t>it,</w:t>
      </w:r>
      <w:proofErr w:type="gramEnd"/>
      <w:r w:rsidRPr="00F64FEE">
        <w:rPr>
          <w:sz w:val="28"/>
          <w:szCs w:val="28"/>
        </w:rPr>
        <w:t xml:space="preserve"> and what food people will bring.</w:t>
      </w:r>
    </w:p>
    <w:p w:rsidR="00F64FEE" w:rsidRPr="00BA498C" w:rsidRDefault="00BA498C" w:rsidP="009467C5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>1.1</w:t>
      </w:r>
      <w:proofErr w:type="gramStart"/>
      <w:r>
        <w:rPr>
          <w:b/>
          <w:color w:val="000000" w:themeColor="text1"/>
          <w:szCs w:val="28"/>
        </w:rPr>
        <w:t xml:space="preserve">. </w:t>
      </w:r>
      <w:r w:rsidR="00F64FEE" w:rsidRPr="00BA498C">
        <w:rPr>
          <w:b/>
          <w:color w:val="000000" w:themeColor="text1"/>
          <w:szCs w:val="28"/>
        </w:rPr>
        <w:t xml:space="preserve"> Language</w:t>
      </w:r>
      <w:proofErr w:type="gramEnd"/>
      <w:r w:rsidR="00F64FEE" w:rsidRPr="00BA498C">
        <w:rPr>
          <w:b/>
          <w:color w:val="000000" w:themeColor="text1"/>
          <w:szCs w:val="28"/>
        </w:rPr>
        <w:t xml:space="preserve"> knowledge and skills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Vocabulary:</w:t>
      </w:r>
      <w:r w:rsidRPr="00F64FEE">
        <w:rPr>
          <w:bCs/>
          <w:color w:val="000000" w:themeColor="text1"/>
          <w:sz w:val="28"/>
          <w:szCs w:val="28"/>
        </w:rPr>
        <w:t xml:space="preserve"> </w:t>
      </w:r>
      <w:r w:rsidRPr="00F64FEE">
        <w:rPr>
          <w:bCs/>
          <w:i/>
          <w:iCs/>
          <w:color w:val="000000" w:themeColor="text1"/>
          <w:sz w:val="28"/>
          <w:szCs w:val="28"/>
        </w:rPr>
        <w:t>sugar, butter, flour, chocolate chip, oil, milk.</w:t>
      </w:r>
    </w:p>
    <w:p w:rsidR="00F64FEE" w:rsidRPr="00F64FEE" w:rsidRDefault="00F64FEE" w:rsidP="009467C5">
      <w:pPr>
        <w:spacing w:after="120" w:line="240" w:lineRule="auto"/>
        <w:ind w:firstLine="720"/>
        <w:rPr>
          <w:rFonts w:cs="Times New Roman"/>
          <w:bCs/>
          <w:i/>
          <w:iCs/>
          <w:color w:val="000000" w:themeColor="text1"/>
          <w:szCs w:val="28"/>
        </w:rPr>
      </w:pPr>
      <w:proofErr w:type="gramStart"/>
      <w:r w:rsidRPr="00F64FEE">
        <w:rPr>
          <w:rFonts w:cs="Times New Roman"/>
          <w:bCs/>
          <w:i/>
          <w:iCs/>
          <w:color w:val="000000" w:themeColor="text1"/>
          <w:szCs w:val="28"/>
        </w:rPr>
        <w:t>soda</w:t>
      </w:r>
      <w:proofErr w:type="gramEnd"/>
      <w:r w:rsidRPr="00F64FEE">
        <w:rPr>
          <w:rFonts w:cs="Times New Roman"/>
          <w:bCs/>
          <w:i/>
          <w:iCs/>
          <w:color w:val="000000" w:themeColor="text1"/>
          <w:szCs w:val="28"/>
        </w:rPr>
        <w:t>, smoothie, tea, lemonade, juice, hot chocolate</w:t>
      </w:r>
    </w:p>
    <w:p w:rsidR="00F64FEE" w:rsidRPr="00F64FEE" w:rsidRDefault="00F64FEE" w:rsidP="009467C5">
      <w:pPr>
        <w:spacing w:after="120" w:line="240" w:lineRule="auto"/>
        <w:ind w:firstLine="720"/>
        <w:rPr>
          <w:rFonts w:cs="Times New Roman"/>
          <w:bCs/>
          <w:i/>
          <w:iCs/>
          <w:color w:val="000000" w:themeColor="text1"/>
          <w:szCs w:val="28"/>
        </w:rPr>
      </w:pPr>
      <w:proofErr w:type="gramStart"/>
      <w:r w:rsidRPr="00F64FEE">
        <w:rPr>
          <w:rFonts w:cs="Times New Roman"/>
          <w:bCs/>
          <w:i/>
          <w:iCs/>
          <w:color w:val="000000" w:themeColor="text1"/>
          <w:szCs w:val="28"/>
        </w:rPr>
        <w:t>hamburger</w:t>
      </w:r>
      <w:proofErr w:type="gramEnd"/>
      <w:r w:rsidRPr="00F64FEE">
        <w:rPr>
          <w:rFonts w:cs="Times New Roman"/>
          <w:bCs/>
          <w:i/>
          <w:iCs/>
          <w:color w:val="000000" w:themeColor="text1"/>
          <w:szCs w:val="28"/>
        </w:rPr>
        <w:t>, sandwich, steak, pie, rice, curry</w:t>
      </w:r>
    </w:p>
    <w:p w:rsidR="00F64FEE" w:rsidRPr="00F64FEE" w:rsidRDefault="00F64FEE" w:rsidP="009467C5">
      <w:pPr>
        <w:spacing w:after="120" w:line="240" w:lineRule="auto"/>
        <w:ind w:firstLine="720"/>
        <w:rPr>
          <w:rFonts w:cs="Times New Roman"/>
          <w:bCs/>
          <w:i/>
          <w:iCs/>
          <w:color w:val="000000" w:themeColor="text1"/>
          <w:szCs w:val="28"/>
        </w:rPr>
      </w:pPr>
      <w:proofErr w:type="gramStart"/>
      <w:r w:rsidRPr="00F64FEE">
        <w:rPr>
          <w:rFonts w:cs="Times New Roman"/>
          <w:bCs/>
          <w:i/>
          <w:iCs/>
          <w:color w:val="000000" w:themeColor="text1"/>
          <w:szCs w:val="28"/>
        </w:rPr>
        <w:t>breakfast</w:t>
      </w:r>
      <w:proofErr w:type="gramEnd"/>
      <w:r w:rsidRPr="00F64FEE">
        <w:rPr>
          <w:rFonts w:cs="Times New Roman"/>
          <w:bCs/>
          <w:i/>
          <w:iCs/>
          <w:color w:val="000000" w:themeColor="text1"/>
          <w:szCs w:val="28"/>
        </w:rPr>
        <w:t>, lunch, dinner, bread, meat, cereal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lastRenderedPageBreak/>
        <w:t xml:space="preserve">Sentence patterns: </w:t>
      </w:r>
      <w:r w:rsidRPr="00F64FEE">
        <w:rPr>
          <w:bCs/>
          <w:i/>
          <w:iCs/>
          <w:color w:val="000000" w:themeColor="text1"/>
          <w:sz w:val="28"/>
          <w:szCs w:val="28"/>
        </w:rPr>
        <w:t>I need a little butter.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>Let’s make smoothies. OK. I’ll bring milk.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>Will you bring hamburgers? Yes, I will.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 xml:space="preserve">Will you bring pie? No, I won’t. 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i/>
          <w:iCs/>
          <w:color w:val="000000" w:themeColor="text1"/>
          <w:sz w:val="28"/>
          <w:szCs w:val="28"/>
        </w:rPr>
      </w:pPr>
      <w:r w:rsidRPr="00F64FEE">
        <w:rPr>
          <w:bCs/>
          <w:i/>
          <w:iCs/>
          <w:color w:val="000000" w:themeColor="text1"/>
          <w:sz w:val="28"/>
          <w:szCs w:val="28"/>
        </w:rPr>
        <w:t>What do people in the USA usually eat for breakfast? They usually eat cereal with milk.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 xml:space="preserve">Skills: </w:t>
      </w:r>
      <w:r w:rsidRPr="00F64FEE">
        <w:rPr>
          <w:bCs/>
          <w:color w:val="000000" w:themeColor="text1"/>
          <w:sz w:val="28"/>
          <w:szCs w:val="28"/>
        </w:rPr>
        <w:t>Listening, Reading, Writing, and Speaking.</w:t>
      </w:r>
    </w:p>
    <w:p w:rsidR="00F64FEE" w:rsidRPr="009467C5" w:rsidRDefault="009467C5" w:rsidP="009467C5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1.2. </w:t>
      </w:r>
      <w:r w:rsidR="00F64FEE" w:rsidRPr="009467C5">
        <w:rPr>
          <w:b/>
          <w:color w:val="000000" w:themeColor="text1"/>
          <w:szCs w:val="28"/>
        </w:rPr>
        <w:t>Competences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Self-control and independent learning:</w:t>
      </w:r>
      <w:r w:rsidRPr="00F64FEE">
        <w:rPr>
          <w:bCs/>
          <w:color w:val="000000" w:themeColor="text1"/>
          <w:sz w:val="28"/>
          <w:szCs w:val="28"/>
        </w:rPr>
        <w:t xml:space="preserve"> review </w:t>
      </w:r>
      <w:r w:rsidRPr="00F64FEE">
        <w:rPr>
          <w:color w:val="000000" w:themeColor="text1"/>
          <w:sz w:val="28"/>
          <w:szCs w:val="28"/>
        </w:rPr>
        <w:t>say what drink they want to make and what they will bring to make it.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Communication and collaboration:</w:t>
      </w:r>
      <w:r w:rsidRPr="00F64FEE">
        <w:rPr>
          <w:bCs/>
          <w:color w:val="000000" w:themeColor="text1"/>
          <w:sz w:val="28"/>
          <w:szCs w:val="28"/>
        </w:rPr>
        <w:t xml:space="preserve"> work in pairs or groups to </w:t>
      </w:r>
      <w:r w:rsidRPr="00F64FEE">
        <w:rPr>
          <w:color w:val="000000" w:themeColor="text1"/>
          <w:sz w:val="28"/>
          <w:szCs w:val="28"/>
        </w:rPr>
        <w:t>say what drink they want to make and what they will bring to make it.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Critical thinking and creativity:</w:t>
      </w:r>
      <w:r w:rsidRPr="00F64FEE">
        <w:rPr>
          <w:bCs/>
          <w:color w:val="000000" w:themeColor="text1"/>
          <w:sz w:val="28"/>
          <w:szCs w:val="28"/>
        </w:rPr>
        <w:t xml:space="preserve"> learn how to </w:t>
      </w:r>
      <w:r w:rsidRPr="00F64FEE">
        <w:rPr>
          <w:color w:val="000000" w:themeColor="text1"/>
          <w:sz w:val="28"/>
          <w:szCs w:val="28"/>
        </w:rPr>
        <w:t>say what drink they want to make and what they will bring to make it.</w:t>
      </w:r>
    </w:p>
    <w:p w:rsidR="00F64FEE" w:rsidRPr="009467C5" w:rsidRDefault="009467C5" w:rsidP="009467C5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1.3. </w:t>
      </w:r>
      <w:r w:rsidR="00F64FEE" w:rsidRPr="009467C5">
        <w:rPr>
          <w:b/>
          <w:color w:val="000000" w:themeColor="text1"/>
          <w:szCs w:val="28"/>
        </w:rPr>
        <w:t xml:space="preserve">Attributes  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Kindness:</w:t>
      </w:r>
      <w:r w:rsidRPr="00F64FEE">
        <w:rPr>
          <w:bCs/>
          <w:color w:val="000000" w:themeColor="text1"/>
          <w:sz w:val="28"/>
          <w:szCs w:val="28"/>
        </w:rPr>
        <w:t xml:space="preserve"> support their friends to complete the learning tasks.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Diligence:</w:t>
      </w:r>
      <w:r w:rsidRPr="00F64FEE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Honesty:</w:t>
      </w:r>
      <w:r w:rsidRPr="00F64FEE">
        <w:rPr>
          <w:bCs/>
          <w:color w:val="000000" w:themeColor="text1"/>
          <w:sz w:val="28"/>
          <w:szCs w:val="28"/>
        </w:rPr>
        <w:t xml:space="preserve"> play fair.</w:t>
      </w:r>
    </w:p>
    <w:p w:rsidR="00F64FEE" w:rsidRPr="00F64FEE" w:rsidRDefault="00F64FEE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F64FEE">
        <w:rPr>
          <w:b/>
          <w:color w:val="000000" w:themeColor="text1"/>
          <w:sz w:val="28"/>
          <w:szCs w:val="28"/>
        </w:rPr>
        <w:t>Accountability:</w:t>
      </w:r>
      <w:r w:rsidRPr="00F64FEE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F64FEE" w:rsidRPr="009467C5" w:rsidRDefault="009467C5" w:rsidP="009467C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2. </w:t>
      </w:r>
      <w:r w:rsidR="00F64FEE" w:rsidRPr="009467C5">
        <w:rPr>
          <w:b/>
          <w:color w:val="000000" w:themeColor="text1"/>
          <w:szCs w:val="28"/>
          <w:u w:val="single"/>
        </w:rPr>
        <w:t>Teaching aids and materials</w:t>
      </w:r>
    </w:p>
    <w:p w:rsidR="00F64FEE" w:rsidRPr="00F64FEE" w:rsidRDefault="00F64FEE" w:rsidP="009467C5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t>- Teacher’s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F64FEE">
        <w:rPr>
          <w:color w:val="000000" w:themeColor="text1"/>
          <w:sz w:val="28"/>
          <w:szCs w:val="28"/>
        </w:rPr>
        <w:t>Eduhome</w:t>
      </w:r>
      <w:proofErr w:type="spellEnd"/>
      <w:r w:rsidRPr="00F64FEE">
        <w:rPr>
          <w:color w:val="000000" w:themeColor="text1"/>
          <w:sz w:val="28"/>
          <w:szCs w:val="28"/>
        </w:rPr>
        <w:t>, Projector/Interactive Whiteboard /TV (if any), PowerPoint slides.</w:t>
      </w:r>
    </w:p>
    <w:p w:rsidR="00F64FEE" w:rsidRPr="00F64FEE" w:rsidRDefault="00F64FEE" w:rsidP="009467C5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F64FEE">
        <w:rPr>
          <w:b/>
          <w:bCs/>
          <w:color w:val="000000" w:themeColor="text1"/>
          <w:sz w:val="28"/>
          <w:szCs w:val="28"/>
        </w:rPr>
        <w:t>- Students’ aids:</w:t>
      </w:r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Tiếng</w:t>
      </w:r>
      <w:proofErr w:type="spellEnd"/>
      <w:r w:rsidRPr="00F64FEE">
        <w:rPr>
          <w:color w:val="000000" w:themeColor="text1"/>
          <w:sz w:val="28"/>
          <w:szCs w:val="28"/>
        </w:rPr>
        <w:t xml:space="preserve"> </w:t>
      </w:r>
      <w:proofErr w:type="spellStart"/>
      <w:r w:rsidRPr="00F64FEE">
        <w:rPr>
          <w:color w:val="000000" w:themeColor="text1"/>
          <w:sz w:val="28"/>
          <w:szCs w:val="28"/>
        </w:rPr>
        <w:t>Anh</w:t>
      </w:r>
      <w:proofErr w:type="spellEnd"/>
      <w:r w:rsidRPr="00F64FEE">
        <w:rPr>
          <w:color w:val="000000" w:themeColor="text1"/>
          <w:sz w:val="28"/>
          <w:szCs w:val="28"/>
        </w:rPr>
        <w:t xml:space="preserve"> 5 i-Learn Smart Start Student’s Book, Workbook, Notebook</w:t>
      </w:r>
      <w:r w:rsidRPr="00F64FEE">
        <w:rPr>
          <w:bCs/>
          <w:color w:val="000000" w:themeColor="text1"/>
          <w:sz w:val="28"/>
          <w:szCs w:val="28"/>
        </w:rPr>
        <w:t>.</w:t>
      </w:r>
    </w:p>
    <w:p w:rsidR="00F64FEE" w:rsidRPr="00F64FEE" w:rsidRDefault="009467C5" w:rsidP="009467C5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3. </w:t>
      </w:r>
      <w:r w:rsidR="00F64FEE" w:rsidRPr="00F64FEE">
        <w:rPr>
          <w:b/>
          <w:color w:val="000000" w:themeColor="text1"/>
          <w:sz w:val="28"/>
          <w:szCs w:val="28"/>
          <w:u w:val="single"/>
        </w:rPr>
        <w:t xml:space="preserve">Procedures </w:t>
      </w:r>
    </w:p>
    <w:p w:rsidR="00F64FEE" w:rsidRPr="009467C5" w:rsidRDefault="009467C5" w:rsidP="009467C5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F64FEE" w:rsidRPr="009467C5">
        <w:rPr>
          <w:b/>
          <w:color w:val="000000" w:themeColor="text1"/>
          <w:szCs w:val="28"/>
        </w:rPr>
        <w:t xml:space="preserve">Warm-up </w:t>
      </w:r>
      <w:r w:rsidR="00F64FEE" w:rsidRPr="009467C5">
        <w:rPr>
          <w:bCs/>
          <w:color w:val="000000" w:themeColor="text1"/>
          <w:szCs w:val="28"/>
        </w:rPr>
        <w:t>(5 minutes)</w:t>
      </w:r>
    </w:p>
    <w:p w:rsidR="00F64FEE" w:rsidRPr="009467C5" w:rsidRDefault="009467C5" w:rsidP="009467C5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9467C5">
        <w:rPr>
          <w:b/>
          <w:bCs/>
          <w:color w:val="000000" w:themeColor="text1"/>
          <w:szCs w:val="28"/>
        </w:rPr>
        <w:t>Objectives:</w:t>
      </w:r>
      <w:r w:rsidR="00F64FEE" w:rsidRPr="009467C5">
        <w:rPr>
          <w:color w:val="000000" w:themeColor="text1"/>
          <w:szCs w:val="28"/>
        </w:rPr>
        <w:t xml:space="preserve"> To help the students review the previous lessons, generate the students’ interests, and lead in the Review and Practice lesson.</w:t>
      </w:r>
    </w:p>
    <w:p w:rsidR="00F64FEE" w:rsidRPr="009467C5" w:rsidRDefault="009467C5" w:rsidP="009467C5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9467C5">
        <w:rPr>
          <w:b/>
          <w:bCs/>
          <w:color w:val="000000" w:themeColor="text1"/>
          <w:szCs w:val="28"/>
        </w:rPr>
        <w:t>Content:</w:t>
      </w:r>
      <w:r w:rsidR="00F64FEE" w:rsidRPr="009467C5">
        <w:rPr>
          <w:color w:val="000000" w:themeColor="text1"/>
          <w:szCs w:val="28"/>
        </w:rPr>
        <w:t xml:space="preserve"> Playing the game: “Circle jump” or “Repeating”.</w:t>
      </w:r>
    </w:p>
    <w:p w:rsidR="00F64FEE" w:rsidRPr="009467C5" w:rsidRDefault="009467C5" w:rsidP="009467C5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9467C5">
        <w:rPr>
          <w:b/>
          <w:bCs/>
          <w:color w:val="000000" w:themeColor="text1"/>
          <w:szCs w:val="28"/>
        </w:rPr>
        <w:t>Expected outcomes and assessment.</w:t>
      </w:r>
    </w:p>
    <w:p w:rsidR="00F64FEE" w:rsidRPr="009467C5" w:rsidRDefault="009467C5" w:rsidP="009467C5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u w:val="single"/>
          <w:lang w:val="en-GB"/>
        </w:rPr>
        <w:t xml:space="preserve">- </w:t>
      </w:r>
      <w:r w:rsidR="00F64FEE" w:rsidRPr="009467C5">
        <w:rPr>
          <w:bCs/>
          <w:color w:val="000000" w:themeColor="text1"/>
          <w:szCs w:val="28"/>
          <w:u w:val="single"/>
          <w:lang w:val="vi-VN"/>
        </w:rPr>
        <w:t>Task completed with excellence</w:t>
      </w:r>
      <w:r w:rsidR="00F64FEE" w:rsidRPr="009467C5">
        <w:rPr>
          <w:bCs/>
          <w:color w:val="000000" w:themeColor="text1"/>
          <w:szCs w:val="28"/>
          <w:u w:val="single"/>
        </w:rPr>
        <w:t>:</w:t>
      </w:r>
      <w:r w:rsidR="00F64FEE" w:rsidRPr="009467C5">
        <w:rPr>
          <w:b/>
          <w:color w:val="000000" w:themeColor="text1"/>
          <w:szCs w:val="28"/>
        </w:rPr>
        <w:t xml:space="preserve"> </w:t>
      </w:r>
      <w:r w:rsidR="00F64FEE" w:rsidRPr="009467C5">
        <w:rPr>
          <w:bCs/>
          <w:color w:val="000000" w:themeColor="text1"/>
          <w:szCs w:val="28"/>
        </w:rPr>
        <w:t>Students can jump inside the correct circle or repeat the flashcards and say the phrases quickly and correctly.</w:t>
      </w:r>
    </w:p>
    <w:p w:rsidR="00F64FEE" w:rsidRPr="00F64FEE" w:rsidRDefault="009467C5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F64FEE" w:rsidRPr="00F64FEE">
        <w:rPr>
          <w:bCs/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can jump inside the correct circle or repeat the flashcards and say the phrases.</w:t>
      </w:r>
    </w:p>
    <w:p w:rsidR="00F64FEE" w:rsidRPr="00F64FEE" w:rsidRDefault="009467C5" w:rsidP="009467C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lastRenderedPageBreak/>
        <w:t xml:space="preserve">- </w:t>
      </w:r>
      <w:r w:rsidR="00F64FEE" w:rsidRPr="00F64FEE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F64FEE" w:rsidRPr="00F64FEE">
        <w:rPr>
          <w:bCs/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jump inside the correct circle or repeat the flashcards or pronounce the phrases incorrectly.</w:t>
      </w:r>
    </w:p>
    <w:p w:rsidR="00F64FEE" w:rsidRPr="00F64FEE" w:rsidRDefault="009467C5" w:rsidP="009467C5">
      <w:pPr>
        <w:pStyle w:val="ListParagraph"/>
        <w:spacing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296"/>
        <w:gridCol w:w="3817"/>
      </w:tblGrid>
      <w:tr w:rsidR="00F64FEE" w:rsidRPr="00F64FEE" w:rsidTr="009467C5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9467C5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Pr="00F64F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Circle jump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two groups and make two lines to play the game.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>- Draw two large circles on the ground with chalk.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Place a flashcard in each circle.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Call out a word, and a student from each team has to run and stand inside the corresponding circle as quickly as possible.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Ask them to say the word when standing inside the circle.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The first student getting the correct answer wins a point for their team. </w:t>
            </w:r>
          </w:p>
        </w:tc>
        <w:tc>
          <w:tcPr>
            <w:tcW w:w="4135" w:type="dxa"/>
          </w:tcPr>
          <w:p w:rsidR="00F64FEE" w:rsidRPr="00F64FEE" w:rsidRDefault="00F64FEE" w:rsidP="00F64FEE">
            <w:pPr>
              <w:pStyle w:val="ListParagraph"/>
              <w:ind w:left="256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Make two lines to play this game.</w:t>
            </w:r>
          </w:p>
          <w:p w:rsidR="00F64FEE" w:rsidRPr="00F64FEE" w:rsidRDefault="00F64FEE" w:rsidP="00F64FEE">
            <w:pPr>
              <w:pStyle w:val="ListParagraph"/>
              <w:ind w:left="256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Quickly run and stand inside the corresponding circle when the teacher says a word.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Say aloud the word when standing inside the circle.</w:t>
            </w:r>
          </w:p>
        </w:tc>
      </w:tr>
      <w:tr w:rsidR="00F64FEE" w:rsidRPr="00F64FEE" w:rsidTr="009467C5">
        <w:trPr>
          <w:jc w:val="center"/>
        </w:trPr>
        <w:tc>
          <w:tcPr>
            <w:tcW w:w="5850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Playing the </w:t>
            </w:r>
            <w:r w:rsidRPr="00F64F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Repeating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Put a selection of flashcards about different animals on the board.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Point to a flashcard and say a word. If the word is correct, the students repeat it. If not, they stay silent. </w:t>
            </w:r>
          </w:p>
        </w:tc>
        <w:tc>
          <w:tcPr>
            <w:tcW w:w="4135" w:type="dxa"/>
          </w:tcPr>
          <w:p w:rsidR="00F64FEE" w:rsidRPr="00F64FEE" w:rsidRDefault="00F64FEE" w:rsidP="00F64FEE">
            <w:pPr>
              <w:pStyle w:val="ListParagraph"/>
              <w:ind w:left="256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Look at the </w:t>
            </w:r>
            <w:proofErr w:type="gramStart"/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flashcard,</w:t>
            </w:r>
            <w:proofErr w:type="gramEnd"/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listen to their teacher saying the word on each card, and repeat the word if it is correct.</w:t>
            </w:r>
          </w:p>
        </w:tc>
      </w:tr>
    </w:tbl>
    <w:p w:rsidR="00F64FEE" w:rsidRPr="009467C5" w:rsidRDefault="009467C5" w:rsidP="000647F0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B. </w:t>
      </w:r>
      <w:r w:rsidR="00F64FEE" w:rsidRPr="009467C5">
        <w:rPr>
          <w:b/>
          <w:color w:val="000000" w:themeColor="text1"/>
          <w:szCs w:val="28"/>
        </w:rPr>
        <w:t>Main lesson</w:t>
      </w:r>
    </w:p>
    <w:p w:rsidR="00F64FEE" w:rsidRPr="009467C5" w:rsidRDefault="009467C5" w:rsidP="000647F0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r w:rsidR="00F64FEE" w:rsidRPr="009467C5">
        <w:rPr>
          <w:b/>
          <w:color w:val="000000" w:themeColor="text1"/>
          <w:szCs w:val="28"/>
        </w:rPr>
        <w:t xml:space="preserve">Practice 1 </w:t>
      </w:r>
      <w:r w:rsidR="00F64FEE" w:rsidRPr="009467C5">
        <w:rPr>
          <w:bCs/>
          <w:color w:val="000000" w:themeColor="text1"/>
          <w:szCs w:val="28"/>
        </w:rPr>
        <w:t>(5 minutes)</w:t>
      </w:r>
      <w:r w:rsidR="00F64FEE" w:rsidRPr="009467C5">
        <w:rPr>
          <w:b/>
          <w:color w:val="000000" w:themeColor="text1"/>
          <w:szCs w:val="28"/>
        </w:rPr>
        <w:t xml:space="preserve">  </w:t>
      </w:r>
    </w:p>
    <w:p w:rsidR="00F64FEE" w:rsidRPr="009467C5" w:rsidRDefault="009467C5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F64FEE" w:rsidRPr="009467C5">
        <w:rPr>
          <w:b/>
          <w:color w:val="000000" w:themeColor="text1"/>
          <w:szCs w:val="28"/>
        </w:rPr>
        <w:t xml:space="preserve">Objectives: </w:t>
      </w:r>
      <w:r w:rsidR="00F64FEE" w:rsidRPr="009467C5">
        <w:rPr>
          <w:color w:val="000000" w:themeColor="text1"/>
          <w:szCs w:val="28"/>
        </w:rPr>
        <w:t xml:space="preserve">To help the students identify the text and </w:t>
      </w:r>
      <w:r w:rsidR="00F64FEE" w:rsidRPr="009467C5">
        <w:rPr>
          <w:bCs/>
          <w:color w:val="000000" w:themeColor="text1"/>
          <w:szCs w:val="28"/>
        </w:rPr>
        <w:t>wr</w:t>
      </w:r>
      <w:r w:rsidR="00F64FEE" w:rsidRPr="009467C5">
        <w:rPr>
          <w:szCs w:val="28"/>
        </w:rPr>
        <w:t xml:space="preserve">ite about the party. </w:t>
      </w:r>
    </w:p>
    <w:p w:rsidR="00F64FEE" w:rsidRPr="009467C5" w:rsidRDefault="009467C5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F64FEE" w:rsidRPr="009467C5">
        <w:rPr>
          <w:b/>
          <w:color w:val="000000" w:themeColor="text1"/>
          <w:szCs w:val="28"/>
        </w:rPr>
        <w:t xml:space="preserve">Content: </w:t>
      </w:r>
      <w:r w:rsidR="00F64FEE" w:rsidRPr="009467C5">
        <w:rPr>
          <w:color w:val="000000" w:themeColor="text1"/>
          <w:szCs w:val="28"/>
        </w:rPr>
        <w:t>Writing.</w:t>
      </w:r>
    </w:p>
    <w:p w:rsidR="00F64FEE" w:rsidRPr="009467C5" w:rsidRDefault="009467C5" w:rsidP="000647F0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F64FEE" w:rsidRPr="009467C5">
        <w:rPr>
          <w:b/>
          <w:color w:val="000000" w:themeColor="text1"/>
          <w:szCs w:val="28"/>
        </w:rPr>
        <w:t>Expected outcomes and assessment.</w:t>
      </w:r>
    </w:p>
    <w:p w:rsidR="00F64FEE" w:rsidRPr="00F64FEE" w:rsidRDefault="009467C5" w:rsidP="000647F0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/>
          <w:color w:val="000000" w:themeColor="text1"/>
          <w:sz w:val="28"/>
          <w:szCs w:val="28"/>
        </w:rPr>
        <w:t xml:space="preserve"> 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</w:t>
      </w:r>
      <w:r w:rsidR="00F64FEE" w:rsidRPr="00F64FEE">
        <w:rPr>
          <w:color w:val="000000" w:themeColor="text1"/>
          <w:sz w:val="28"/>
          <w:szCs w:val="28"/>
        </w:rPr>
        <w:t xml:space="preserve">identify the text and </w:t>
      </w:r>
      <w:r w:rsidR="00F64FEE" w:rsidRPr="00F64FEE">
        <w:rPr>
          <w:bCs/>
          <w:color w:val="000000" w:themeColor="text1"/>
          <w:sz w:val="28"/>
          <w:szCs w:val="28"/>
        </w:rPr>
        <w:t>wr</w:t>
      </w:r>
      <w:r w:rsidR="00F64FEE" w:rsidRPr="00F64FEE">
        <w:rPr>
          <w:sz w:val="28"/>
          <w:szCs w:val="28"/>
        </w:rPr>
        <w:t>ite about the party</w:t>
      </w:r>
      <w:r w:rsidR="00F64FEE" w:rsidRPr="00F64FEE">
        <w:rPr>
          <w:bCs/>
          <w:color w:val="000000" w:themeColor="text1"/>
          <w:sz w:val="28"/>
          <w:szCs w:val="28"/>
        </w:rPr>
        <w:t xml:space="preserve"> correctly.</w:t>
      </w:r>
    </w:p>
    <w:p w:rsidR="00F64FEE" w:rsidRPr="009467C5" w:rsidRDefault="009467C5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  <w:lang w:val="en-GB"/>
        </w:rPr>
        <w:t xml:space="preserve">- </w:t>
      </w:r>
      <w:r w:rsidR="00F64FEE" w:rsidRPr="009467C5">
        <w:rPr>
          <w:color w:val="000000" w:themeColor="text1"/>
          <w:szCs w:val="28"/>
          <w:u w:val="single"/>
          <w:lang w:val="vi-VN"/>
        </w:rPr>
        <w:t>Task completed</w:t>
      </w:r>
      <w:r w:rsidR="00F64FEE" w:rsidRPr="009467C5">
        <w:rPr>
          <w:color w:val="000000" w:themeColor="text1"/>
          <w:szCs w:val="28"/>
          <w:u w:val="single"/>
        </w:rPr>
        <w:t>:</w:t>
      </w:r>
      <w:r w:rsidR="00F64FEE" w:rsidRPr="009467C5">
        <w:rPr>
          <w:bCs/>
          <w:color w:val="000000" w:themeColor="text1"/>
          <w:szCs w:val="28"/>
        </w:rPr>
        <w:t xml:space="preserve">  Students can </w:t>
      </w:r>
      <w:r w:rsidR="00F64FEE" w:rsidRPr="009467C5">
        <w:rPr>
          <w:color w:val="000000" w:themeColor="text1"/>
          <w:szCs w:val="28"/>
        </w:rPr>
        <w:t xml:space="preserve">identify the text and </w:t>
      </w:r>
      <w:r w:rsidR="00F64FEE" w:rsidRPr="009467C5">
        <w:rPr>
          <w:bCs/>
          <w:color w:val="000000" w:themeColor="text1"/>
          <w:szCs w:val="28"/>
        </w:rPr>
        <w:t>wr</w:t>
      </w:r>
      <w:r w:rsidR="00F64FEE" w:rsidRPr="009467C5">
        <w:rPr>
          <w:szCs w:val="28"/>
        </w:rPr>
        <w:t xml:space="preserve">ite about the party. </w:t>
      </w:r>
    </w:p>
    <w:p w:rsidR="00F64FEE" w:rsidRPr="00F64FEE" w:rsidRDefault="009467C5" w:rsidP="000647F0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F64FEE" w:rsidRPr="00F64FEE">
        <w:rPr>
          <w:color w:val="000000" w:themeColor="text1"/>
          <w:sz w:val="28"/>
          <w:szCs w:val="28"/>
          <w:u w:val="single"/>
        </w:rPr>
        <w:t>:</w:t>
      </w:r>
      <w:r w:rsidR="00F64FEE" w:rsidRPr="00F64FEE">
        <w:rPr>
          <w:bCs/>
          <w:color w:val="000000" w:themeColor="text1"/>
          <w:sz w:val="28"/>
          <w:szCs w:val="28"/>
        </w:rPr>
        <w:t xml:space="preserve"> Students are unable to </w:t>
      </w:r>
      <w:r w:rsidR="00F64FEE" w:rsidRPr="00F64FEE">
        <w:rPr>
          <w:color w:val="000000" w:themeColor="text1"/>
          <w:sz w:val="28"/>
          <w:szCs w:val="28"/>
        </w:rPr>
        <w:t xml:space="preserve">identify the text and </w:t>
      </w:r>
      <w:r w:rsidR="00F64FEE" w:rsidRPr="00F64FEE">
        <w:rPr>
          <w:bCs/>
          <w:color w:val="000000" w:themeColor="text1"/>
          <w:sz w:val="28"/>
          <w:szCs w:val="28"/>
        </w:rPr>
        <w:t>wr</w:t>
      </w:r>
      <w:r w:rsidR="00F64FEE" w:rsidRPr="00F64FEE">
        <w:rPr>
          <w:sz w:val="28"/>
          <w:szCs w:val="28"/>
        </w:rPr>
        <w:t xml:space="preserve">ite about the party. </w:t>
      </w:r>
    </w:p>
    <w:p w:rsidR="00F64FEE" w:rsidRPr="00F64FEE" w:rsidRDefault="009467C5" w:rsidP="000647F0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F64FEE" w:rsidRPr="00F64FEE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037" w:type="dxa"/>
        <w:jc w:val="center"/>
        <w:tblInd w:w="175" w:type="dxa"/>
        <w:tblLook w:val="04A0" w:firstRow="1" w:lastRow="0" w:firstColumn="1" w:lastColumn="0" w:noHBand="0" w:noVBand="1"/>
      </w:tblPr>
      <w:tblGrid>
        <w:gridCol w:w="5234"/>
        <w:gridCol w:w="3803"/>
      </w:tblGrid>
      <w:tr w:rsidR="00F64FEE" w:rsidRPr="00F64FEE" w:rsidTr="000647F0">
        <w:trPr>
          <w:jc w:val="center"/>
        </w:trPr>
        <w:tc>
          <w:tcPr>
            <w:tcW w:w="5234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803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0647F0">
        <w:trPr>
          <w:jc w:val="center"/>
        </w:trPr>
        <w:tc>
          <w:tcPr>
            <w:tcW w:w="5234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F64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Write about a traditional holiday in </w:t>
            </w: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your country.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Use DCR on </w:t>
            </w:r>
            <w:proofErr w:type="spellStart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show the class the content of the example text on page 91.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Point to text and ask some questions.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When is the party?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What will you make?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What will your friends bring?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What will your friends do at the party?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Walk around the class and support them if needed. </w:t>
            </w:r>
          </w:p>
        </w:tc>
        <w:tc>
          <w:tcPr>
            <w:tcW w:w="3803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Look at the picture on page 91.</w:t>
            </w:r>
          </w:p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Look at the text and answer their teacher’s questions.</w:t>
            </w:r>
          </w:p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64FEE" w:rsidRPr="000647F0" w:rsidRDefault="000647F0" w:rsidP="000647F0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2. </w:t>
      </w:r>
      <w:r w:rsidR="00F64FEE" w:rsidRPr="000647F0">
        <w:rPr>
          <w:b/>
          <w:color w:val="000000" w:themeColor="text1"/>
          <w:szCs w:val="28"/>
        </w:rPr>
        <w:t xml:space="preserve">Practice 2 </w:t>
      </w:r>
      <w:r w:rsidR="00F64FEE" w:rsidRPr="000647F0">
        <w:rPr>
          <w:bCs/>
          <w:color w:val="000000" w:themeColor="text1"/>
          <w:szCs w:val="28"/>
        </w:rPr>
        <w:t>(10 minutes)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0647F0">
        <w:rPr>
          <w:b/>
          <w:bCs/>
          <w:color w:val="000000" w:themeColor="text1"/>
          <w:szCs w:val="28"/>
        </w:rPr>
        <w:t>Objectives:</w:t>
      </w:r>
      <w:r w:rsidR="00F64FEE" w:rsidRPr="000647F0">
        <w:rPr>
          <w:color w:val="000000" w:themeColor="text1"/>
          <w:szCs w:val="28"/>
        </w:rPr>
        <w:t xml:space="preserve"> To help the students identify the pictures and get some general ideas before playing the game</w:t>
      </w:r>
      <w:r w:rsidR="00F64FEE" w:rsidRPr="000647F0">
        <w:rPr>
          <w:szCs w:val="28"/>
        </w:rPr>
        <w:t>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0647F0">
        <w:rPr>
          <w:b/>
          <w:bCs/>
          <w:color w:val="000000" w:themeColor="text1"/>
          <w:szCs w:val="28"/>
        </w:rPr>
        <w:t>Content:</w:t>
      </w:r>
      <w:r w:rsidR="00F64FEE" w:rsidRPr="000647F0">
        <w:rPr>
          <w:color w:val="000000" w:themeColor="text1"/>
          <w:szCs w:val="28"/>
        </w:rPr>
        <w:t xml:space="preserve"> Speaking.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0647F0">
        <w:rPr>
          <w:b/>
          <w:bCs/>
          <w:color w:val="000000" w:themeColor="text1"/>
          <w:szCs w:val="28"/>
        </w:rPr>
        <w:t>Expected outcomes and assessment.</w:t>
      </w:r>
    </w:p>
    <w:p w:rsidR="00F64FEE" w:rsidRPr="00F64FEE" w:rsidRDefault="000647F0" w:rsidP="000647F0">
      <w:pPr>
        <w:spacing w:before="120" w:after="120" w:line="240" w:lineRule="auto"/>
        <w:ind w:firstLine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F64FEE" w:rsidRPr="00F64FEE">
        <w:rPr>
          <w:rFonts w:cs="Times New Roman"/>
          <w:color w:val="000000" w:themeColor="text1"/>
          <w:szCs w:val="28"/>
          <w:u w:val="single"/>
        </w:rPr>
        <w:t>Task completed with excellence:</w:t>
      </w:r>
      <w:r w:rsidR="00F64FEE" w:rsidRPr="00F64FEE">
        <w:rPr>
          <w:rFonts w:cs="Times New Roman"/>
          <w:color w:val="000000" w:themeColor="text1"/>
          <w:szCs w:val="28"/>
        </w:rPr>
        <w:t xml:space="preserve"> Students can identify the pictures and answer their teacher’s questions correctly.</w:t>
      </w:r>
    </w:p>
    <w:p w:rsidR="00F64FEE" w:rsidRPr="00F64FEE" w:rsidRDefault="000647F0" w:rsidP="000647F0">
      <w:pPr>
        <w:spacing w:before="120" w:after="120" w:line="240" w:lineRule="auto"/>
        <w:ind w:firstLine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F64FEE" w:rsidRPr="00F64FEE">
        <w:rPr>
          <w:rFonts w:cs="Times New Roman"/>
          <w:color w:val="000000" w:themeColor="text1"/>
          <w:szCs w:val="28"/>
          <w:u w:val="single"/>
        </w:rPr>
        <w:t>Task completed:</w:t>
      </w:r>
      <w:r w:rsidR="00F64FEE" w:rsidRPr="00F64FEE">
        <w:rPr>
          <w:rFonts w:cs="Times New Roman"/>
          <w:color w:val="000000" w:themeColor="text1"/>
          <w:szCs w:val="28"/>
        </w:rPr>
        <w:t xml:space="preserve"> Students can identify the pictures and answer their teacher’s questions.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- </w:t>
      </w:r>
      <w:r w:rsidR="00F64FEE" w:rsidRPr="000647F0">
        <w:rPr>
          <w:color w:val="000000" w:themeColor="text1"/>
          <w:szCs w:val="28"/>
          <w:u w:val="single"/>
        </w:rPr>
        <w:t>Task uncompleted:</w:t>
      </w:r>
      <w:r w:rsidR="00F64FEE" w:rsidRPr="000647F0">
        <w:rPr>
          <w:color w:val="000000" w:themeColor="text1"/>
          <w:szCs w:val="28"/>
        </w:rPr>
        <w:t xml:space="preserve"> Students are unable to identify the pictures and answer their teacher’s questions.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F64FEE" w:rsidRPr="000647F0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9037" w:type="dxa"/>
        <w:jc w:val="center"/>
        <w:tblInd w:w="175" w:type="dxa"/>
        <w:tblLook w:val="04A0" w:firstRow="1" w:lastRow="0" w:firstColumn="1" w:lastColumn="0" w:noHBand="0" w:noVBand="1"/>
      </w:tblPr>
      <w:tblGrid>
        <w:gridCol w:w="5517"/>
        <w:gridCol w:w="3520"/>
      </w:tblGrid>
      <w:tr w:rsidR="00F64FEE" w:rsidRPr="00F64FEE" w:rsidTr="000647F0">
        <w:trPr>
          <w:jc w:val="center"/>
        </w:trPr>
        <w:tc>
          <w:tcPr>
            <w:tcW w:w="5517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2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0647F0">
        <w:trPr>
          <w:jc w:val="center"/>
        </w:trPr>
        <w:tc>
          <w:tcPr>
            <w:tcW w:w="5517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D. Play the board game.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Divide the class into groups of four with two pairs in each group.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Guide the students on how to play the game.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Have the pairs play rock, paper, </w:t>
            </w:r>
            <w:proofErr w:type="gramStart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scissors</w:t>
            </w:r>
            <w:proofErr w:type="gramEnd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for each turn.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winning pair moves forward two spaces. The losing pair moves forward one.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Each pair must match the symbol to the useful language and then ask and answer. If they answer incorrectly, they must move back one space.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The pair getting to the Finish first wins the game.</w:t>
            </w:r>
          </w:p>
        </w:tc>
        <w:tc>
          <w:tcPr>
            <w:tcW w:w="3520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Work in groups to complete the task.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Play rock, paper, </w:t>
            </w:r>
            <w:proofErr w:type="gramStart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scissors</w:t>
            </w:r>
            <w:proofErr w:type="gramEnd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start the game.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Look at the pictures to make the correct language structures to ask their friends.</w:t>
            </w:r>
          </w:p>
        </w:tc>
      </w:tr>
      <w:tr w:rsidR="00F64FEE" w:rsidRPr="00F64FEE" w:rsidTr="000647F0">
        <w:trPr>
          <w:jc w:val="center"/>
        </w:trPr>
        <w:tc>
          <w:tcPr>
            <w:tcW w:w="5517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Correct homework.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Ask some students to present their homework (Workbook, pages 60</w:t>
            </w:r>
            <w:proofErr w:type="gramStart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,61</w:t>
            </w:r>
            <w:proofErr w:type="gramEnd"/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on the board.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Walk around the class and check the students’ homework.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Afterwards, check the answers on the board with the whole class.</w:t>
            </w:r>
          </w:p>
        </w:tc>
        <w:tc>
          <w:tcPr>
            <w:tcW w:w="3520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Write the answers on the board.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Check the answers with their teacher and friends.</w:t>
            </w:r>
          </w:p>
        </w:tc>
      </w:tr>
    </w:tbl>
    <w:p w:rsidR="00F64FEE" w:rsidRPr="000647F0" w:rsidRDefault="000647F0" w:rsidP="000647F0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3. </w:t>
      </w:r>
      <w:r w:rsidR="00F64FEE" w:rsidRPr="000647F0">
        <w:rPr>
          <w:b/>
          <w:color w:val="000000" w:themeColor="text1"/>
          <w:szCs w:val="28"/>
        </w:rPr>
        <w:t xml:space="preserve">Production </w:t>
      </w:r>
      <w:r w:rsidR="00F64FEE" w:rsidRPr="000647F0">
        <w:rPr>
          <w:bCs/>
          <w:color w:val="000000" w:themeColor="text1"/>
          <w:szCs w:val="28"/>
        </w:rPr>
        <w:t>(10 minutes)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0647F0">
        <w:rPr>
          <w:b/>
          <w:bCs/>
          <w:color w:val="000000" w:themeColor="text1"/>
          <w:szCs w:val="28"/>
        </w:rPr>
        <w:t xml:space="preserve">Objectives: </w:t>
      </w:r>
      <w:r w:rsidR="00F64FEE" w:rsidRPr="000647F0">
        <w:rPr>
          <w:color w:val="000000" w:themeColor="text1"/>
          <w:szCs w:val="28"/>
        </w:rPr>
        <w:t>To help them remember the vocabulary and sentence pattern.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F64FEE" w:rsidRPr="000647F0">
        <w:rPr>
          <w:b/>
          <w:bCs/>
          <w:color w:val="000000" w:themeColor="text1"/>
          <w:szCs w:val="28"/>
        </w:rPr>
        <w:t xml:space="preserve">Content: </w:t>
      </w:r>
      <w:r w:rsidR="00F64FEE" w:rsidRPr="000647F0">
        <w:rPr>
          <w:color w:val="000000" w:themeColor="text1"/>
          <w:szCs w:val="28"/>
        </w:rPr>
        <w:t>Asking and answering the questions.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0647F0">
        <w:rPr>
          <w:b/>
          <w:bCs/>
          <w:color w:val="000000" w:themeColor="text1"/>
          <w:szCs w:val="28"/>
        </w:rPr>
        <w:t xml:space="preserve">Expected outcomes and assessment. </w:t>
      </w:r>
    </w:p>
    <w:p w:rsidR="00F64FEE" w:rsidRPr="00F64FEE" w:rsidRDefault="000647F0" w:rsidP="000647F0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 with excellence:</w:t>
      </w:r>
      <w:r w:rsidR="00F64FEE" w:rsidRPr="00F64FEE">
        <w:rPr>
          <w:color w:val="000000" w:themeColor="text1"/>
          <w:sz w:val="28"/>
          <w:szCs w:val="28"/>
        </w:rPr>
        <w:t xml:space="preserve"> Students can </w:t>
      </w:r>
      <w:r w:rsidR="00F64FEE" w:rsidRPr="00F64FEE">
        <w:rPr>
          <w:sz w:val="28"/>
          <w:szCs w:val="28"/>
        </w:rPr>
        <w:t>talk about what they need to cook something, what drink they want to make and what they will bring to make it.</w:t>
      </w:r>
    </w:p>
    <w:p w:rsidR="00F64FEE" w:rsidRPr="00F64FEE" w:rsidRDefault="000647F0" w:rsidP="000647F0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can </w:t>
      </w:r>
      <w:r w:rsidR="00F64FEE" w:rsidRPr="00F64FEE">
        <w:rPr>
          <w:sz w:val="28"/>
          <w:szCs w:val="28"/>
        </w:rPr>
        <w:t>talk about what they need to cook something, what drink they want to make and what they will bring to make it.</w:t>
      </w:r>
    </w:p>
    <w:p w:rsidR="00F64FEE" w:rsidRDefault="000647F0" w:rsidP="000647F0">
      <w:pPr>
        <w:spacing w:before="120"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F64FEE" w:rsidRPr="00F64FEE">
        <w:rPr>
          <w:rFonts w:cs="Times New Roman"/>
          <w:color w:val="000000" w:themeColor="text1"/>
          <w:szCs w:val="28"/>
          <w:u w:val="single"/>
        </w:rPr>
        <w:t>Task uncompleted:</w:t>
      </w:r>
      <w:r w:rsidR="00F64FEE" w:rsidRPr="00F64FEE">
        <w:rPr>
          <w:rFonts w:cs="Times New Roman"/>
          <w:color w:val="000000" w:themeColor="text1"/>
          <w:szCs w:val="28"/>
        </w:rPr>
        <w:t xml:space="preserve"> Students can </w:t>
      </w:r>
      <w:r w:rsidR="00F64FEE" w:rsidRPr="00F64FEE">
        <w:rPr>
          <w:rFonts w:cs="Times New Roman"/>
          <w:szCs w:val="28"/>
        </w:rPr>
        <w:t>talk about what they need to cook something, what drink they want to make and what they will bring to make it.</w:t>
      </w:r>
    </w:p>
    <w:p w:rsidR="000647F0" w:rsidRPr="000647F0" w:rsidRDefault="000647F0" w:rsidP="000647F0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Pr="000647F0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43"/>
        <w:gridCol w:w="3750"/>
      </w:tblGrid>
      <w:tr w:rsidR="00F64FEE" w:rsidRPr="00F64FEE" w:rsidTr="000647F0">
        <w:trPr>
          <w:jc w:val="center"/>
        </w:trPr>
        <w:tc>
          <w:tcPr>
            <w:tcW w:w="5343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50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0647F0">
        <w:trPr>
          <w:jc w:val="center"/>
        </w:trPr>
        <w:tc>
          <w:tcPr>
            <w:tcW w:w="5343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Ask and answer.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Let the class work in pairs to complete the task.</w:t>
            </w:r>
          </w:p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ind w:left="36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the students practice using the structures: 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Let’s make smoothies. OK. I’ll bring milk.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Will you bring hamburgers? Yes, I will.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Will you bring pie? No, I won’t. </w:t>
            </w:r>
          </w:p>
          <w:p w:rsidR="00F64FEE" w:rsidRPr="00F64FEE" w:rsidRDefault="00F64FEE" w:rsidP="00F64FEE">
            <w:pPr>
              <w:pStyle w:val="ListParagraph"/>
              <w:ind w:left="360"/>
              <w:contextualSpacing w:val="0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What do people in the USA usually eat for breakfast? They usually eat cereal with milk.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Show the flashcards to the class.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Require them to look at the flashcards and use the appropriate structures to ask their friends.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Monitor the class and support them if necessary.</w:t>
            </w:r>
          </w:p>
        </w:tc>
        <w:tc>
          <w:tcPr>
            <w:tcW w:w="3750" w:type="dxa"/>
          </w:tcPr>
          <w:p w:rsidR="00F64FEE" w:rsidRPr="00F64FEE" w:rsidRDefault="00F64FEE" w:rsidP="00F64FEE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Work with their partner to complete the task.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Follow their teacher’s instructions.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Look at the flashcards and use the appropriate structures to ask their friends.</w:t>
            </w:r>
          </w:p>
        </w:tc>
      </w:tr>
    </w:tbl>
    <w:p w:rsidR="00F64FEE" w:rsidRPr="000647F0" w:rsidRDefault="000647F0" w:rsidP="000647F0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C. </w:t>
      </w:r>
      <w:r w:rsidR="00F64FEE" w:rsidRPr="000647F0">
        <w:rPr>
          <w:b/>
          <w:color w:val="000000" w:themeColor="text1"/>
          <w:szCs w:val="28"/>
        </w:rPr>
        <w:t xml:space="preserve">Consolidation and homework assignment </w:t>
      </w:r>
      <w:r w:rsidR="00F64FEE" w:rsidRPr="000647F0">
        <w:rPr>
          <w:bCs/>
          <w:color w:val="000000" w:themeColor="text1"/>
          <w:szCs w:val="28"/>
        </w:rPr>
        <w:t>(5 minutes)</w:t>
      </w:r>
      <w:r w:rsidR="00F64FEE" w:rsidRPr="000647F0">
        <w:rPr>
          <w:b/>
          <w:color w:val="000000" w:themeColor="text1"/>
          <w:szCs w:val="28"/>
        </w:rPr>
        <w:t xml:space="preserve">  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F64FEE" w:rsidRPr="000647F0">
        <w:rPr>
          <w:b/>
          <w:bCs/>
          <w:color w:val="000000" w:themeColor="text1"/>
          <w:szCs w:val="28"/>
        </w:rPr>
        <w:t xml:space="preserve">Objectives: </w:t>
      </w:r>
      <w:r w:rsidR="00F64FEE" w:rsidRPr="000647F0">
        <w:rPr>
          <w:color w:val="000000" w:themeColor="text1"/>
          <w:szCs w:val="28"/>
        </w:rPr>
        <w:t xml:space="preserve">To help the students memorize the key language structures they learned. 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 xml:space="preserve">b. </w:t>
      </w:r>
      <w:r w:rsidR="00F64FEE" w:rsidRPr="000647F0">
        <w:rPr>
          <w:b/>
          <w:bCs/>
          <w:color w:val="000000" w:themeColor="text1"/>
          <w:szCs w:val="28"/>
        </w:rPr>
        <w:t xml:space="preserve">Contents: </w:t>
      </w:r>
      <w:r w:rsidR="00F64FEE" w:rsidRPr="000647F0">
        <w:rPr>
          <w:color w:val="000000" w:themeColor="text1"/>
          <w:szCs w:val="28"/>
        </w:rPr>
        <w:t>Asking questions and assigning homework.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F64FEE" w:rsidRPr="000647F0">
        <w:rPr>
          <w:b/>
          <w:bCs/>
          <w:color w:val="000000" w:themeColor="text1"/>
          <w:szCs w:val="28"/>
        </w:rPr>
        <w:t xml:space="preserve">Expected outcomes and assessment. </w:t>
      </w:r>
    </w:p>
    <w:p w:rsidR="00F64FEE" w:rsidRPr="00F64FEE" w:rsidRDefault="000647F0" w:rsidP="000647F0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F64FEE" w:rsidRPr="00F64FEE">
        <w:rPr>
          <w:color w:val="000000" w:themeColor="text1"/>
          <w:sz w:val="28"/>
          <w:szCs w:val="28"/>
        </w:rPr>
        <w:t>Students can memorize the target sentence patterns correctly.</w:t>
      </w:r>
    </w:p>
    <w:p w:rsidR="00F64FEE" w:rsidRPr="00F64FEE" w:rsidRDefault="000647F0" w:rsidP="000647F0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completed:</w:t>
      </w:r>
      <w:r w:rsidR="00F64FEE" w:rsidRPr="00F64FEE">
        <w:rPr>
          <w:color w:val="000000" w:themeColor="text1"/>
          <w:sz w:val="28"/>
          <w:szCs w:val="28"/>
        </w:rPr>
        <w:t xml:space="preserve"> Students are able to memorize the target sentence patterns.</w:t>
      </w:r>
    </w:p>
    <w:p w:rsidR="00F64FEE" w:rsidRPr="00F64FEE" w:rsidRDefault="000647F0" w:rsidP="000647F0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F64FEE" w:rsidRPr="00F64FEE">
        <w:rPr>
          <w:color w:val="000000" w:themeColor="text1"/>
          <w:sz w:val="28"/>
          <w:szCs w:val="28"/>
          <w:u w:val="single"/>
        </w:rPr>
        <w:t>Task uncompleted:</w:t>
      </w:r>
      <w:r w:rsidR="00F64FEE" w:rsidRPr="00F64FEE">
        <w:rPr>
          <w:color w:val="000000" w:themeColor="text1"/>
          <w:sz w:val="28"/>
          <w:szCs w:val="28"/>
        </w:rPr>
        <w:t xml:space="preserve"> Students fail to memorize the target sentence patterns.</w:t>
      </w:r>
    </w:p>
    <w:p w:rsidR="00F64FEE" w:rsidRPr="000647F0" w:rsidRDefault="000647F0" w:rsidP="000647F0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 w:rsidRPr="000647F0">
        <w:rPr>
          <w:rFonts w:cs="Times New Roman"/>
          <w:b/>
          <w:color w:val="000000" w:themeColor="text1"/>
          <w:szCs w:val="28"/>
        </w:rPr>
        <w:t>d.</w:t>
      </w:r>
      <w:r>
        <w:rPr>
          <w:rFonts w:cs="Times New Roman"/>
          <w:color w:val="000000" w:themeColor="text1"/>
          <w:szCs w:val="28"/>
        </w:rPr>
        <w:t xml:space="preserve"> </w:t>
      </w:r>
      <w:r w:rsidR="00F64FEE" w:rsidRPr="000647F0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9015" w:type="dxa"/>
        <w:jc w:val="center"/>
        <w:tblInd w:w="175" w:type="dxa"/>
        <w:tblLook w:val="04A0" w:firstRow="1" w:lastRow="0" w:firstColumn="1" w:lastColumn="0" w:noHBand="0" w:noVBand="1"/>
      </w:tblPr>
      <w:tblGrid>
        <w:gridCol w:w="5749"/>
        <w:gridCol w:w="3266"/>
      </w:tblGrid>
      <w:tr w:rsidR="00F64FEE" w:rsidRPr="00F64FEE" w:rsidTr="000647F0">
        <w:trPr>
          <w:jc w:val="center"/>
        </w:trPr>
        <w:tc>
          <w:tcPr>
            <w:tcW w:w="5749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266" w:type="dxa"/>
          </w:tcPr>
          <w:p w:rsidR="00F64FEE" w:rsidRPr="00F64FEE" w:rsidRDefault="00F64FEE" w:rsidP="00F64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F64FEE" w:rsidRPr="00F64FEE" w:rsidTr="000647F0">
        <w:trPr>
          <w:jc w:val="center"/>
        </w:trPr>
        <w:tc>
          <w:tcPr>
            <w:tcW w:w="5749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Give the students enough time to memorize the target language structures they learned.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Ask some students to say the language structures in front of the class.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Have the class evaluate their learning achievement by circling the happy/unhappy faces.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Correct the students if needed.</w:t>
            </w:r>
          </w:p>
        </w:tc>
        <w:tc>
          <w:tcPr>
            <w:tcW w:w="3266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Memorize the target language structures they learned.</w:t>
            </w:r>
          </w:p>
          <w:p w:rsidR="00F64FEE" w:rsidRPr="00F64FEE" w:rsidRDefault="00F64FEE" w:rsidP="00F64FE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Present the language structures in front of the class.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64FEE" w:rsidRPr="00F64FEE" w:rsidTr="000647F0">
        <w:trPr>
          <w:jc w:val="center"/>
        </w:trPr>
        <w:tc>
          <w:tcPr>
            <w:tcW w:w="5749" w:type="dxa"/>
          </w:tcPr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Ask them to prepare Unit 7– Lesson 1 on page 92 in the Student’s Book.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Ask them to do the exercises in </w:t>
            </w:r>
            <w:proofErr w:type="spellStart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F64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i-Learn Smart Start Notebook.</w:t>
            </w:r>
          </w:p>
        </w:tc>
        <w:tc>
          <w:tcPr>
            <w:tcW w:w="3266" w:type="dxa"/>
          </w:tcPr>
          <w:p w:rsidR="00F64FEE" w:rsidRPr="00F64FEE" w:rsidRDefault="00F64FEE" w:rsidP="00F64FEE">
            <w:pPr>
              <w:pStyle w:val="ListParagraph"/>
              <w:ind w:left="342"/>
              <w:contextualSpacing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F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Prepare the new lesson.</w:t>
            </w:r>
          </w:p>
          <w:p w:rsidR="00F64FEE" w:rsidRPr="00F64FEE" w:rsidRDefault="00F64FEE" w:rsidP="00F64F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64FEE" w:rsidRPr="00F64FEE" w:rsidRDefault="00F64FEE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0064B" w:rsidRDefault="0030064B" w:rsidP="00F64FEE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EB2935" w:rsidRPr="00F64FEE" w:rsidRDefault="00EB2935" w:rsidP="00F64FEE">
      <w:pPr>
        <w:spacing w:after="0" w:line="240" w:lineRule="auto"/>
        <w:jc w:val="center"/>
        <w:rPr>
          <w:rFonts w:eastAsia="Times New Roman" w:cs="Times New Roman"/>
          <w:szCs w:val="28"/>
        </w:rPr>
      </w:pPr>
      <w:bookmarkStart w:id="2" w:name="_GoBack"/>
      <w:bookmarkEnd w:id="2"/>
      <w:r w:rsidRPr="00F64FEE">
        <w:rPr>
          <w:rFonts w:eastAsia="Times New Roman" w:cs="Times New Roman"/>
          <w:szCs w:val="28"/>
        </w:rPr>
        <w:t>---------------------------------------------------------------------</w:t>
      </w:r>
    </w:p>
    <w:p w:rsidR="00EB2935" w:rsidRPr="00F64FEE" w:rsidRDefault="00EB2935" w:rsidP="00F64FEE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C72FD6" w:rsidRPr="00F64FEE" w:rsidRDefault="00C72FD6" w:rsidP="00F64FEE">
      <w:pPr>
        <w:spacing w:after="0" w:line="240" w:lineRule="auto"/>
        <w:rPr>
          <w:rFonts w:cs="Times New Roman"/>
          <w:szCs w:val="28"/>
        </w:rPr>
      </w:pPr>
    </w:p>
    <w:sectPr w:rsidR="00C72FD6" w:rsidRPr="00F64FEE" w:rsidSect="00CF261D">
      <w:headerReference w:type="default" r:id="rId8"/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A3" w:rsidRDefault="00DA62A3">
      <w:pPr>
        <w:spacing w:after="0" w:line="240" w:lineRule="auto"/>
      </w:pPr>
      <w:r>
        <w:separator/>
      </w:r>
    </w:p>
  </w:endnote>
  <w:endnote w:type="continuationSeparator" w:id="0">
    <w:p w:rsidR="00DA62A3" w:rsidRDefault="00D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A3" w:rsidRDefault="00DA62A3">
      <w:pPr>
        <w:spacing w:after="0" w:line="240" w:lineRule="auto"/>
      </w:pPr>
      <w:r>
        <w:separator/>
      </w:r>
    </w:p>
  </w:footnote>
  <w:footnote w:type="continuationSeparator" w:id="0">
    <w:p w:rsidR="00DA62A3" w:rsidRDefault="00DA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2D" w:rsidRDefault="0010692D" w:rsidP="00CF2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B24B39"/>
    <w:multiLevelType w:val="hybridMultilevel"/>
    <w:tmpl w:val="6DA2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96F44"/>
    <w:multiLevelType w:val="hybridMultilevel"/>
    <w:tmpl w:val="5D6ED1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6107EB"/>
    <w:multiLevelType w:val="hybridMultilevel"/>
    <w:tmpl w:val="BF8A9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B5C7E"/>
    <w:multiLevelType w:val="hybridMultilevel"/>
    <w:tmpl w:val="4808DDBA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B05EF2"/>
    <w:multiLevelType w:val="hybridMultilevel"/>
    <w:tmpl w:val="6D76D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left="0"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202BF"/>
    <w:multiLevelType w:val="hybridMultilevel"/>
    <w:tmpl w:val="248C8D68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73C53"/>
    <w:multiLevelType w:val="hybridMultilevel"/>
    <w:tmpl w:val="D7FC6C14"/>
    <w:lvl w:ilvl="0" w:tplc="FFFFFFFF">
      <w:start w:val="4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F7A7846"/>
    <w:multiLevelType w:val="hybridMultilevel"/>
    <w:tmpl w:val="A790E056"/>
    <w:lvl w:ilvl="0" w:tplc="19C4B970">
      <w:start w:val="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00D0325"/>
    <w:multiLevelType w:val="multilevel"/>
    <w:tmpl w:val="C9321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645C4D"/>
    <w:multiLevelType w:val="hybridMultilevel"/>
    <w:tmpl w:val="B336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916B2"/>
    <w:multiLevelType w:val="hybridMultilevel"/>
    <w:tmpl w:val="8D70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F0D2E"/>
    <w:multiLevelType w:val="multilevel"/>
    <w:tmpl w:val="A26CA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6A5221F"/>
    <w:multiLevelType w:val="hybridMultilevel"/>
    <w:tmpl w:val="B372A59E"/>
    <w:lvl w:ilvl="0" w:tplc="0F66FBC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AD7EDB"/>
    <w:multiLevelType w:val="hybridMultilevel"/>
    <w:tmpl w:val="269A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00D05"/>
    <w:multiLevelType w:val="hybridMultilevel"/>
    <w:tmpl w:val="446C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B14E1"/>
    <w:multiLevelType w:val="multilevel"/>
    <w:tmpl w:val="6C0A4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95A45DA"/>
    <w:multiLevelType w:val="hybridMultilevel"/>
    <w:tmpl w:val="56DA8482"/>
    <w:lvl w:ilvl="0" w:tplc="8FBA7CE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35"/>
  </w:num>
  <w:num w:numId="5">
    <w:abstractNumId w:val="23"/>
  </w:num>
  <w:num w:numId="6">
    <w:abstractNumId w:val="30"/>
  </w:num>
  <w:num w:numId="7">
    <w:abstractNumId w:val="21"/>
  </w:num>
  <w:num w:numId="8">
    <w:abstractNumId w:val="36"/>
  </w:num>
  <w:num w:numId="9">
    <w:abstractNumId w:val="16"/>
  </w:num>
  <w:num w:numId="10">
    <w:abstractNumId w:val="10"/>
  </w:num>
  <w:num w:numId="11">
    <w:abstractNumId w:val="19"/>
  </w:num>
  <w:num w:numId="12">
    <w:abstractNumId w:val="33"/>
  </w:num>
  <w:num w:numId="13">
    <w:abstractNumId w:val="2"/>
  </w:num>
  <w:num w:numId="14">
    <w:abstractNumId w:val="24"/>
  </w:num>
  <w:num w:numId="15">
    <w:abstractNumId w:val="8"/>
  </w:num>
  <w:num w:numId="16">
    <w:abstractNumId w:val="14"/>
  </w:num>
  <w:num w:numId="17">
    <w:abstractNumId w:val="15"/>
  </w:num>
  <w:num w:numId="18">
    <w:abstractNumId w:val="13"/>
  </w:num>
  <w:num w:numId="19">
    <w:abstractNumId w:val="11"/>
  </w:num>
  <w:num w:numId="20">
    <w:abstractNumId w:val="17"/>
  </w:num>
  <w:num w:numId="21">
    <w:abstractNumId w:val="1"/>
  </w:num>
  <w:num w:numId="22">
    <w:abstractNumId w:val="31"/>
  </w:num>
  <w:num w:numId="23">
    <w:abstractNumId w:val="3"/>
  </w:num>
  <w:num w:numId="24">
    <w:abstractNumId w:val="5"/>
  </w:num>
  <w:num w:numId="25">
    <w:abstractNumId w:val="4"/>
  </w:num>
  <w:num w:numId="26">
    <w:abstractNumId w:val="20"/>
  </w:num>
  <w:num w:numId="27">
    <w:abstractNumId w:val="34"/>
  </w:num>
  <w:num w:numId="28">
    <w:abstractNumId w:val="29"/>
  </w:num>
  <w:num w:numId="29">
    <w:abstractNumId w:val="25"/>
  </w:num>
  <w:num w:numId="30">
    <w:abstractNumId w:val="32"/>
  </w:num>
  <w:num w:numId="31">
    <w:abstractNumId w:val="22"/>
  </w:num>
  <w:num w:numId="32">
    <w:abstractNumId w:val="27"/>
  </w:num>
  <w:num w:numId="33">
    <w:abstractNumId w:val="7"/>
  </w:num>
  <w:num w:numId="34">
    <w:abstractNumId w:val="9"/>
  </w:num>
  <w:num w:numId="35">
    <w:abstractNumId w:val="26"/>
  </w:num>
  <w:num w:numId="36">
    <w:abstractNumId w:val="6"/>
  </w:num>
  <w:num w:numId="3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F0"/>
    <w:rsid w:val="000647F0"/>
    <w:rsid w:val="00082920"/>
    <w:rsid w:val="000B2523"/>
    <w:rsid w:val="000B6D8D"/>
    <w:rsid w:val="000D61BB"/>
    <w:rsid w:val="0010692D"/>
    <w:rsid w:val="00122B11"/>
    <w:rsid w:val="00134771"/>
    <w:rsid w:val="00137B36"/>
    <w:rsid w:val="00173011"/>
    <w:rsid w:val="0018490D"/>
    <w:rsid w:val="00197015"/>
    <w:rsid w:val="001F27D2"/>
    <w:rsid w:val="001F59EC"/>
    <w:rsid w:val="002207E2"/>
    <w:rsid w:val="0027733E"/>
    <w:rsid w:val="00291079"/>
    <w:rsid w:val="002B75DD"/>
    <w:rsid w:val="002D4405"/>
    <w:rsid w:val="002F2E53"/>
    <w:rsid w:val="0030064B"/>
    <w:rsid w:val="0036344F"/>
    <w:rsid w:val="003A36D8"/>
    <w:rsid w:val="003A4D99"/>
    <w:rsid w:val="003A519D"/>
    <w:rsid w:val="003C72DF"/>
    <w:rsid w:val="004011A1"/>
    <w:rsid w:val="0042406E"/>
    <w:rsid w:val="00437AF7"/>
    <w:rsid w:val="004528EC"/>
    <w:rsid w:val="004657C3"/>
    <w:rsid w:val="00476B23"/>
    <w:rsid w:val="0048381A"/>
    <w:rsid w:val="00484E99"/>
    <w:rsid w:val="004A4198"/>
    <w:rsid w:val="004A7165"/>
    <w:rsid w:val="004B60FF"/>
    <w:rsid w:val="004D3F74"/>
    <w:rsid w:val="004D73C3"/>
    <w:rsid w:val="00565991"/>
    <w:rsid w:val="00577C77"/>
    <w:rsid w:val="00583AD8"/>
    <w:rsid w:val="005C57E4"/>
    <w:rsid w:val="00602205"/>
    <w:rsid w:val="00621800"/>
    <w:rsid w:val="00665C1A"/>
    <w:rsid w:val="00692CF5"/>
    <w:rsid w:val="006C127E"/>
    <w:rsid w:val="006C2540"/>
    <w:rsid w:val="00723778"/>
    <w:rsid w:val="007443A8"/>
    <w:rsid w:val="007609A9"/>
    <w:rsid w:val="00771661"/>
    <w:rsid w:val="007B62B6"/>
    <w:rsid w:val="007B7AD4"/>
    <w:rsid w:val="007D06C0"/>
    <w:rsid w:val="007D5E8C"/>
    <w:rsid w:val="007E2891"/>
    <w:rsid w:val="008216FF"/>
    <w:rsid w:val="00835F9D"/>
    <w:rsid w:val="0084339C"/>
    <w:rsid w:val="00870F22"/>
    <w:rsid w:val="00875C96"/>
    <w:rsid w:val="0088461D"/>
    <w:rsid w:val="008A7CE8"/>
    <w:rsid w:val="00905EFB"/>
    <w:rsid w:val="0091336D"/>
    <w:rsid w:val="00926694"/>
    <w:rsid w:val="0093002A"/>
    <w:rsid w:val="00935F24"/>
    <w:rsid w:val="009467C5"/>
    <w:rsid w:val="00953021"/>
    <w:rsid w:val="009843F0"/>
    <w:rsid w:val="009C79AC"/>
    <w:rsid w:val="009F3FE3"/>
    <w:rsid w:val="00A11FF9"/>
    <w:rsid w:val="00A312FF"/>
    <w:rsid w:val="00A627B6"/>
    <w:rsid w:val="00A661B4"/>
    <w:rsid w:val="00AA5CCB"/>
    <w:rsid w:val="00AB5F45"/>
    <w:rsid w:val="00AE60B3"/>
    <w:rsid w:val="00B0685C"/>
    <w:rsid w:val="00B06DC0"/>
    <w:rsid w:val="00B176A8"/>
    <w:rsid w:val="00B429AC"/>
    <w:rsid w:val="00B61E0D"/>
    <w:rsid w:val="00B64D88"/>
    <w:rsid w:val="00B84ACC"/>
    <w:rsid w:val="00BA0AB7"/>
    <w:rsid w:val="00BA498C"/>
    <w:rsid w:val="00BC525B"/>
    <w:rsid w:val="00C0376E"/>
    <w:rsid w:val="00C40B84"/>
    <w:rsid w:val="00C6454C"/>
    <w:rsid w:val="00C72FD6"/>
    <w:rsid w:val="00C73F01"/>
    <w:rsid w:val="00C8017A"/>
    <w:rsid w:val="00C82BA0"/>
    <w:rsid w:val="00C93FBE"/>
    <w:rsid w:val="00CD405B"/>
    <w:rsid w:val="00CD6581"/>
    <w:rsid w:val="00CE1735"/>
    <w:rsid w:val="00CE30F5"/>
    <w:rsid w:val="00CF261D"/>
    <w:rsid w:val="00D108F6"/>
    <w:rsid w:val="00D161CD"/>
    <w:rsid w:val="00D232C5"/>
    <w:rsid w:val="00D45196"/>
    <w:rsid w:val="00DA62A3"/>
    <w:rsid w:val="00DF45A0"/>
    <w:rsid w:val="00E04622"/>
    <w:rsid w:val="00E04D69"/>
    <w:rsid w:val="00E95200"/>
    <w:rsid w:val="00EA188D"/>
    <w:rsid w:val="00EB2935"/>
    <w:rsid w:val="00EE6523"/>
    <w:rsid w:val="00F333A0"/>
    <w:rsid w:val="00F34CBD"/>
    <w:rsid w:val="00F63A5D"/>
    <w:rsid w:val="00F64FEE"/>
    <w:rsid w:val="00F75143"/>
    <w:rsid w:val="00F80535"/>
    <w:rsid w:val="00F842D9"/>
    <w:rsid w:val="00FB18A3"/>
    <w:rsid w:val="00FC59A9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F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4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B75D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9D"/>
  </w:style>
  <w:style w:type="table" w:customStyle="1" w:styleId="TableGrid3">
    <w:name w:val="Table Grid3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BC525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qFormat/>
    <w:rsid w:val="00905EF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73011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B06DC0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qFormat/>
    <w:rsid w:val="009C79A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qFormat/>
    <w:rsid w:val="0029107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qFormat/>
    <w:rsid w:val="00F7514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1D"/>
  </w:style>
  <w:style w:type="paragraph" w:styleId="NoSpacing">
    <w:name w:val="No Spacing"/>
    <w:qFormat/>
    <w:rsid w:val="00835F9D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843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F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4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B75D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9D"/>
  </w:style>
  <w:style w:type="table" w:customStyle="1" w:styleId="TableGrid3">
    <w:name w:val="Table Grid3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BC525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qFormat/>
    <w:rsid w:val="00905EF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73011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B06DC0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qFormat/>
    <w:rsid w:val="009C79A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qFormat/>
    <w:rsid w:val="0029107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qFormat/>
    <w:rsid w:val="00F7514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1D"/>
  </w:style>
  <w:style w:type="paragraph" w:styleId="NoSpacing">
    <w:name w:val="No Spacing"/>
    <w:qFormat/>
    <w:rsid w:val="00835F9D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843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19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ddt</cp:lastModifiedBy>
  <cp:revision>79</cp:revision>
  <dcterms:created xsi:type="dcterms:W3CDTF">2023-08-02T07:56:00Z</dcterms:created>
  <dcterms:modified xsi:type="dcterms:W3CDTF">2025-02-27T00:58:00Z</dcterms:modified>
</cp:coreProperties>
</file>