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Look w:val="04A0" w:firstRow="1" w:lastRow="0" w:firstColumn="1" w:lastColumn="0" w:noHBand="0" w:noVBand="1"/>
      </w:tblPr>
      <w:tblGrid>
        <w:gridCol w:w="4644"/>
        <w:gridCol w:w="4536"/>
      </w:tblGrid>
      <w:tr w:rsidR="008613F4" w:rsidRPr="00B96D61" w14:paraId="2DFFACC5" w14:textId="77777777" w:rsidTr="00F873CF">
        <w:tc>
          <w:tcPr>
            <w:tcW w:w="4644" w:type="dxa"/>
            <w:shd w:val="clear" w:color="auto" w:fill="auto"/>
          </w:tcPr>
          <w:p w14:paraId="7C99A984" w14:textId="77777777" w:rsidR="008613F4" w:rsidRPr="00B96D61" w:rsidRDefault="008613F4" w:rsidP="00503872">
            <w:pPr>
              <w:keepNext/>
              <w:keepLines/>
              <w:jc w:val="center"/>
              <w:outlineLvl w:val="0"/>
              <w:rPr>
                <w:rFonts w:eastAsia="Calibri" w:cs="Times New Roman"/>
                <w:b/>
                <w:kern w:val="0"/>
                <w:szCs w:val="28"/>
                <w:lang w:val="vi-VN" w:eastAsia="en-US"/>
                <w14:ligatures w14:val="none"/>
              </w:rPr>
            </w:pPr>
            <w:r w:rsidRPr="00B96D61">
              <w:rPr>
                <w:rFonts w:eastAsia="Calibri" w:cs="Times New Roman"/>
                <w:b/>
                <w:kern w:val="0"/>
                <w:szCs w:val="28"/>
                <w:lang w:val="vi-VN" w:eastAsia="en-US"/>
                <w14:ligatures w14:val="none"/>
              </w:rPr>
              <w:t>Trường: TH&amp;THCS Chiềng Ơn</w:t>
            </w:r>
          </w:p>
        </w:tc>
        <w:tc>
          <w:tcPr>
            <w:tcW w:w="4536" w:type="dxa"/>
            <w:shd w:val="clear" w:color="auto" w:fill="auto"/>
          </w:tcPr>
          <w:p w14:paraId="2E09188D" w14:textId="77777777" w:rsidR="008613F4" w:rsidRPr="00B96D61" w:rsidRDefault="008613F4" w:rsidP="00503872">
            <w:pPr>
              <w:keepNext/>
              <w:keepLines/>
              <w:jc w:val="center"/>
              <w:outlineLvl w:val="0"/>
              <w:rPr>
                <w:rFonts w:eastAsia="Calibri" w:cs="Times New Roman"/>
                <w:kern w:val="0"/>
                <w:szCs w:val="28"/>
                <w:lang w:val="vi-VN" w:eastAsia="en-US"/>
                <w14:ligatures w14:val="none"/>
              </w:rPr>
            </w:pPr>
          </w:p>
        </w:tc>
      </w:tr>
      <w:tr w:rsidR="008613F4" w:rsidRPr="0071769F" w14:paraId="4135E9E1" w14:textId="77777777" w:rsidTr="00F873CF">
        <w:tc>
          <w:tcPr>
            <w:tcW w:w="4644" w:type="dxa"/>
            <w:shd w:val="clear" w:color="auto" w:fill="auto"/>
          </w:tcPr>
          <w:p w14:paraId="4493C959" w14:textId="77777777" w:rsidR="008613F4" w:rsidRPr="00B96D61" w:rsidRDefault="008613F4" w:rsidP="00503872">
            <w:pPr>
              <w:keepNext/>
              <w:keepLines/>
              <w:jc w:val="center"/>
              <w:outlineLvl w:val="0"/>
              <w:rPr>
                <w:rFonts w:eastAsia="Calibri" w:cs="Times New Roman"/>
                <w:b/>
                <w:kern w:val="0"/>
                <w:szCs w:val="28"/>
                <w:lang w:val="vi-VN" w:eastAsia="en-US"/>
                <w14:ligatures w14:val="none"/>
              </w:rPr>
            </w:pPr>
            <w:r w:rsidRPr="00B96D61">
              <w:rPr>
                <w:rFonts w:eastAsia="Calibri" w:cs="Times New Roman"/>
                <w:b/>
                <w:kern w:val="0"/>
                <w:szCs w:val="28"/>
                <w:lang w:val="vi-VN" w:eastAsia="en-US"/>
                <w14:ligatures w14:val="none"/>
              </w:rPr>
              <w:t>Tổ: THCS</w:t>
            </w:r>
          </w:p>
        </w:tc>
        <w:tc>
          <w:tcPr>
            <w:tcW w:w="4536" w:type="dxa"/>
            <w:shd w:val="clear" w:color="auto" w:fill="auto"/>
          </w:tcPr>
          <w:p w14:paraId="74A0359E" w14:textId="77777777" w:rsidR="008613F4" w:rsidRPr="00B96D61" w:rsidRDefault="008613F4" w:rsidP="00503872">
            <w:pPr>
              <w:keepNext/>
              <w:keepLines/>
              <w:jc w:val="center"/>
              <w:outlineLvl w:val="0"/>
              <w:rPr>
                <w:rFonts w:eastAsia="Calibri" w:cs="Times New Roman"/>
                <w:kern w:val="0"/>
                <w:szCs w:val="28"/>
                <w:lang w:val="vi-VN" w:eastAsia="en-US"/>
                <w14:ligatures w14:val="none"/>
              </w:rPr>
            </w:pPr>
            <w:r w:rsidRPr="00B96D61">
              <w:rPr>
                <w:rFonts w:eastAsia="Calibri" w:cs="Times New Roman"/>
                <w:kern w:val="0"/>
                <w:szCs w:val="28"/>
                <w:lang w:val="vi-VN" w:eastAsia="en-US"/>
                <w14:ligatures w14:val="none"/>
              </w:rPr>
              <w:t>Họ và tên giáo viên: Vũ Thúy Hằng</w:t>
            </w:r>
          </w:p>
        </w:tc>
      </w:tr>
    </w:tbl>
    <w:p w14:paraId="3C8B8B78" w14:textId="77777777" w:rsidR="008613F4" w:rsidRDefault="008613F4" w:rsidP="008613F4">
      <w:pPr>
        <w:shd w:val="clear" w:color="auto" w:fill="FFFFFF"/>
        <w:jc w:val="center"/>
        <w:outlineLvl w:val="1"/>
        <w:rPr>
          <w:rFonts w:ascii="Open Sans" w:eastAsia="Times New Roman" w:hAnsi="Open Sans" w:cs="Open Sans"/>
          <w:b/>
          <w:bCs/>
          <w:color w:val="1F3864"/>
          <w:kern w:val="0"/>
          <w:sz w:val="36"/>
          <w:szCs w:val="36"/>
          <w:lang w:val="vi-VN"/>
          <w14:ligatures w14:val="none"/>
        </w:rPr>
      </w:pPr>
    </w:p>
    <w:p w14:paraId="604AC9EE" w14:textId="195066FC" w:rsidR="00A070EE" w:rsidRPr="0071769F" w:rsidRDefault="00A070EE" w:rsidP="008613F4">
      <w:pPr>
        <w:shd w:val="clear" w:color="auto" w:fill="FFFFFF"/>
        <w:jc w:val="center"/>
        <w:outlineLvl w:val="1"/>
        <w:rPr>
          <w:rFonts w:eastAsia="Times New Roman" w:cs="Times New Roman"/>
          <w:b/>
          <w:bCs/>
          <w:color w:val="000000" w:themeColor="text1"/>
          <w:kern w:val="0"/>
          <w:szCs w:val="28"/>
          <w:lang w:val="vi-VN"/>
          <w14:ligatures w14:val="none"/>
        </w:rPr>
      </w:pPr>
      <w:r w:rsidRPr="0071769F">
        <w:rPr>
          <w:rFonts w:eastAsia="Times New Roman" w:cs="Times New Roman"/>
          <w:b/>
          <w:bCs/>
          <w:color w:val="000000" w:themeColor="text1"/>
          <w:kern w:val="0"/>
          <w:szCs w:val="28"/>
          <w:lang w:val="vi-VN"/>
          <w14:ligatures w14:val="none"/>
        </w:rPr>
        <w:t>CHỦ ĐỀ 7: THIÊN NHIÊN QUANH TA</w:t>
      </w:r>
    </w:p>
    <w:p w14:paraId="5E535116" w14:textId="77777777" w:rsidR="008613F4" w:rsidRPr="0062228C" w:rsidRDefault="008613F4" w:rsidP="008613F4">
      <w:pPr>
        <w:autoSpaceDE w:val="0"/>
        <w:autoSpaceDN w:val="0"/>
        <w:adjustRightInd w:val="0"/>
        <w:spacing w:line="276" w:lineRule="auto"/>
        <w:ind w:firstLine="397"/>
        <w:jc w:val="center"/>
        <w:rPr>
          <w:rFonts w:eastAsia="CIDFont+F2" w:cs="Times New Roman"/>
          <w:kern w:val="0"/>
          <w:szCs w:val="28"/>
          <w:lang w:val="vi-VN" w:eastAsia="en-US"/>
          <w14:ligatures w14:val="none"/>
        </w:rPr>
      </w:pPr>
      <w:r w:rsidRPr="0062228C">
        <w:rPr>
          <w:rFonts w:eastAsia="CIDFont+F2" w:cs="Times New Roman"/>
          <w:kern w:val="0"/>
          <w:szCs w:val="28"/>
          <w:lang w:val="vi-VN" w:eastAsia="en-US"/>
          <w14:ligatures w14:val="none"/>
        </w:rPr>
        <w:t>Môn học: Hoạt động trải nghiệm, hướng nghiệp; lớp: 9</w:t>
      </w:r>
    </w:p>
    <w:p w14:paraId="30319836" w14:textId="2CD25975" w:rsidR="00A070EE" w:rsidRDefault="008613F4" w:rsidP="0071769F">
      <w:pPr>
        <w:shd w:val="clear" w:color="auto" w:fill="FFFFFF"/>
        <w:jc w:val="center"/>
        <w:outlineLvl w:val="1"/>
        <w:rPr>
          <w:rFonts w:ascii="Open Sans" w:eastAsia="Times New Roman" w:hAnsi="Open Sans" w:cs="Open Sans"/>
          <w:b/>
          <w:bCs/>
          <w:color w:val="000000"/>
          <w:kern w:val="0"/>
          <w:sz w:val="36"/>
          <w:szCs w:val="36"/>
          <w:lang w:val="vi-VN"/>
          <w14:ligatures w14:val="none"/>
        </w:rPr>
      </w:pPr>
      <w:r w:rsidRPr="0071769F">
        <w:rPr>
          <w:rFonts w:eastAsia="CIDFont+F2" w:cs="Times New Roman"/>
          <w:kern w:val="0"/>
          <w:szCs w:val="28"/>
          <w:lang w:val="vi-VN" w:eastAsia="en-US"/>
          <w14:ligatures w14:val="none"/>
        </w:rPr>
        <w:t xml:space="preserve">Thời gian thực hiện: </w:t>
      </w:r>
      <w:r w:rsidR="002A445B">
        <w:rPr>
          <w:rFonts w:eastAsia="CIDFont+F2" w:cs="Times New Roman"/>
          <w:kern w:val="0"/>
          <w:szCs w:val="28"/>
          <w:lang w:val="vi-VN" w:eastAsia="en-US"/>
          <w14:ligatures w14:val="none"/>
        </w:rPr>
        <w:t>17</w:t>
      </w:r>
      <w:r w:rsidRPr="0071769F">
        <w:rPr>
          <w:rFonts w:eastAsia="CIDFont+F2" w:cs="Times New Roman"/>
          <w:kern w:val="0"/>
          <w:szCs w:val="28"/>
          <w:lang w:val="vi-VN" w:eastAsia="en-US"/>
          <w14:ligatures w14:val="none"/>
        </w:rPr>
        <w:t xml:space="preserve"> tiết</w:t>
      </w:r>
    </w:p>
    <w:p w14:paraId="763C7A8E" w14:textId="1263E0CB" w:rsidR="0071769F" w:rsidRDefault="00893BA8" w:rsidP="0071769F">
      <w:pPr>
        <w:shd w:val="clear" w:color="auto" w:fill="FFFFFF"/>
        <w:jc w:val="center"/>
        <w:outlineLvl w:val="1"/>
        <w:rPr>
          <w:rFonts w:eastAsia="Times New Roman" w:cs="Times New Roman"/>
          <w:i/>
          <w:iCs/>
          <w:color w:val="000000"/>
          <w:kern w:val="0"/>
          <w:szCs w:val="28"/>
          <w:lang w:val="vi-VN"/>
          <w14:ligatures w14:val="none"/>
        </w:rPr>
      </w:pPr>
      <w:r w:rsidRPr="00893BA8">
        <w:rPr>
          <w:rFonts w:eastAsia="Times New Roman" w:cs="Times New Roman"/>
          <w:i/>
          <w:iCs/>
          <w:color w:val="000000"/>
          <w:kern w:val="0"/>
          <w:szCs w:val="28"/>
          <w:lang w:val="vi-VN"/>
          <w14:ligatures w14:val="none"/>
        </w:rPr>
        <w:t>(Từ tiết 68 đến tiết 84)</w:t>
      </w:r>
    </w:p>
    <w:p w14:paraId="5388F91C" w14:textId="77777777" w:rsidR="002E5B6C" w:rsidRPr="00893BA8" w:rsidRDefault="002E5B6C" w:rsidP="0071769F">
      <w:pPr>
        <w:shd w:val="clear" w:color="auto" w:fill="FFFFFF"/>
        <w:jc w:val="center"/>
        <w:outlineLvl w:val="1"/>
        <w:rPr>
          <w:rFonts w:eastAsia="Times New Roman" w:cs="Times New Roman"/>
          <w:i/>
          <w:iCs/>
          <w:color w:val="000000"/>
          <w:kern w:val="0"/>
          <w:szCs w:val="28"/>
          <w:lang w:val="vi-VN"/>
          <w14:ligatures w14:val="none"/>
        </w:rPr>
      </w:pPr>
    </w:p>
    <w:p w14:paraId="79A926E8"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MỤC TIÊU CHUNG CỦA CHỦ ĐỀ:</w:t>
      </w:r>
    </w:p>
    <w:p w14:paraId="51326A74"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Thiết kế được sản phẩm thể hiện vẻ đẹp danh lam thắng cảnh, cảnh quan thiên nhiên của đất nước.</w:t>
      </w:r>
    </w:p>
    <w:p w14:paraId="162ACBFE"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Xây dựng và thực hiện được kế hoạch quảng bá về cảnh quan thiên nhiên, danh lam thắng cảnh của đất nước.</w:t>
      </w:r>
    </w:p>
    <w:p w14:paraId="02E09FAD"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Thực hiện được đề tài khảo sát về nguyên nhân ô nhiễm môi trường (đất, nước, không khí) tại địa bàn sinh sống.</w:t>
      </w:r>
    </w:p>
    <w:p w14:paraId="7E5A5F80"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Tham gia tuyên truyền đến người dân địa phương các biện pháp phòng chống ô nhiễm và bảo vệ môi trường.</w:t>
      </w:r>
    </w:p>
    <w:p w14:paraId="6C0E9F6B" w14:textId="77777777" w:rsidR="00A070EE" w:rsidRPr="0071769F" w:rsidRDefault="00A070EE" w:rsidP="008613F4">
      <w:pPr>
        <w:shd w:val="clear" w:color="auto" w:fill="FFFFFF"/>
        <w:spacing w:before="120"/>
        <w:ind w:firstLine="709"/>
        <w:jc w:val="both"/>
        <w:outlineLvl w:val="2"/>
        <w:rPr>
          <w:rFonts w:eastAsia="Times New Roman" w:cs="Times New Roman"/>
          <w:b/>
          <w:bCs/>
          <w:caps/>
          <w:kern w:val="0"/>
          <w:szCs w:val="28"/>
          <w:lang w:val="vi-VN"/>
          <w14:ligatures w14:val="none"/>
        </w:rPr>
      </w:pPr>
      <w:r w:rsidRPr="0071769F">
        <w:rPr>
          <w:rFonts w:eastAsia="Times New Roman" w:cs="Times New Roman"/>
          <w:b/>
          <w:bCs/>
          <w:caps/>
          <w:kern w:val="0"/>
          <w:szCs w:val="28"/>
          <w:lang w:val="vi-VN"/>
          <w14:ligatures w14:val="none"/>
        </w:rPr>
        <w:t>GỢI Ý NỘI DUNG SINH HOẠT DƯỚI CỜ </w:t>
      </w:r>
    </w:p>
    <w:p w14:paraId="0806CEA0"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Tổ chức chương trình </w:t>
      </w:r>
      <w:r w:rsidRPr="0071769F">
        <w:rPr>
          <w:rFonts w:eastAsia="Times New Roman" w:cs="Times New Roman"/>
          <w:i/>
          <w:iCs/>
          <w:color w:val="000000"/>
          <w:kern w:val="0"/>
          <w:szCs w:val="28"/>
          <w:lang w:val="vi-VN"/>
          <w14:ligatures w14:val="none"/>
        </w:rPr>
        <w:t>Em là hướng dẫn viên du lịch.</w:t>
      </w:r>
    </w:p>
    <w:p w14:paraId="08318241"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Giới thiệu các sản phẩm thể hiện vẻ đẹp danh lam thắng cảnh, cảnh quan thiên nhiên của đất nước.</w:t>
      </w:r>
    </w:p>
    <w:p w14:paraId="6E5EBEF1"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Phát động phong trào </w:t>
      </w:r>
      <w:r w:rsidRPr="0071769F">
        <w:rPr>
          <w:rFonts w:eastAsia="Times New Roman" w:cs="Times New Roman"/>
          <w:i/>
          <w:iCs/>
          <w:color w:val="000000"/>
          <w:kern w:val="0"/>
          <w:szCs w:val="28"/>
          <w:lang w:val="vi-VN"/>
          <w14:ligatures w14:val="none"/>
        </w:rPr>
        <w:t>Phòng chống ô nhiễm và bảo vệ môi trường.</w:t>
      </w:r>
    </w:p>
    <w:p w14:paraId="43D020C2" w14:textId="77777777" w:rsidR="00A070EE" w:rsidRPr="008613F4" w:rsidRDefault="00A070EE" w:rsidP="008613F4">
      <w:pPr>
        <w:shd w:val="clear" w:color="auto" w:fill="FFFFFF"/>
        <w:spacing w:before="120"/>
        <w:ind w:firstLine="709"/>
        <w:jc w:val="both"/>
        <w:outlineLvl w:val="2"/>
        <w:rPr>
          <w:rFonts w:eastAsia="Times New Roman" w:cs="Times New Roman"/>
          <w:b/>
          <w:bCs/>
          <w:caps/>
          <w:kern w:val="0"/>
          <w:szCs w:val="28"/>
          <w14:ligatures w14:val="none"/>
        </w:rPr>
      </w:pPr>
      <w:r w:rsidRPr="008613F4">
        <w:rPr>
          <w:rFonts w:eastAsia="Times New Roman" w:cs="Times New Roman"/>
          <w:b/>
          <w:bCs/>
          <w:caps/>
          <w:kern w:val="0"/>
          <w:szCs w:val="28"/>
          <w14:ligatures w14:val="none"/>
        </w:rPr>
        <w:t>GỢI Ý NỘI DUNG SINH HOẠT LỚP</w:t>
      </w:r>
    </w:p>
    <w:p w14:paraId="22857A09" w14:textId="77777777" w:rsidR="00A070EE" w:rsidRPr="008613F4" w:rsidRDefault="00A070EE" w:rsidP="008613F4">
      <w:pPr>
        <w:shd w:val="clear" w:color="auto" w:fill="FFFFFF"/>
        <w:spacing w:before="120"/>
        <w:ind w:firstLine="709"/>
        <w:jc w:val="both"/>
        <w:rPr>
          <w:rFonts w:eastAsia="Times New Roman" w:cs="Times New Roman"/>
          <w:color w:val="000000"/>
          <w:kern w:val="0"/>
          <w:szCs w:val="28"/>
          <w14:ligatures w14:val="none"/>
        </w:rPr>
      </w:pPr>
      <w:r w:rsidRPr="008613F4">
        <w:rPr>
          <w:rFonts w:eastAsia="Times New Roman" w:cs="Times New Roman"/>
          <w:color w:val="000000"/>
          <w:kern w:val="0"/>
          <w:szCs w:val="28"/>
          <w14:ligatures w14:val="none"/>
        </w:rPr>
        <w:t>Chia sẻ cảm xúc của em khi tham gia các hoạt động quảng bá về vẻ đẹp danh lam thắng cảnh, cảnh quan thiên nhiên của đất nước.</w:t>
      </w:r>
    </w:p>
    <w:p w14:paraId="75A770A6" w14:textId="77777777" w:rsidR="00A070EE" w:rsidRPr="008613F4" w:rsidRDefault="00A070EE" w:rsidP="008613F4">
      <w:pPr>
        <w:shd w:val="clear" w:color="auto" w:fill="FFFFFF"/>
        <w:spacing w:before="120"/>
        <w:ind w:firstLine="709"/>
        <w:jc w:val="both"/>
        <w:rPr>
          <w:rFonts w:eastAsia="Times New Roman" w:cs="Times New Roman"/>
          <w:color w:val="000000"/>
          <w:kern w:val="0"/>
          <w:szCs w:val="28"/>
          <w14:ligatures w14:val="none"/>
        </w:rPr>
      </w:pPr>
      <w:r w:rsidRPr="008613F4">
        <w:rPr>
          <w:rFonts w:eastAsia="Times New Roman" w:cs="Times New Roman"/>
          <w:color w:val="000000"/>
          <w:kern w:val="0"/>
          <w:szCs w:val="28"/>
          <w14:ligatures w14:val="none"/>
        </w:rPr>
        <w:t>Chia sẻ những khó khăn của em khi thực hiện đề tài khảo sát về nguyên nhân ô nhiễm môi trường (đất, nước, không khí) tại địa bàn sinh sống.</w:t>
      </w:r>
    </w:p>
    <w:p w14:paraId="33999827" w14:textId="77777777" w:rsidR="00A070EE" w:rsidRPr="008613F4" w:rsidRDefault="00A070EE" w:rsidP="008613F4">
      <w:pPr>
        <w:shd w:val="clear" w:color="auto" w:fill="FFFFFF"/>
        <w:spacing w:before="120"/>
        <w:ind w:firstLine="709"/>
        <w:jc w:val="both"/>
        <w:rPr>
          <w:rFonts w:eastAsia="Times New Roman" w:cs="Times New Roman"/>
          <w:color w:val="000000"/>
          <w:kern w:val="0"/>
          <w:szCs w:val="28"/>
          <w14:ligatures w14:val="none"/>
        </w:rPr>
      </w:pPr>
      <w:r w:rsidRPr="008613F4">
        <w:rPr>
          <w:rFonts w:eastAsia="Times New Roman" w:cs="Times New Roman"/>
          <w:color w:val="000000"/>
          <w:kern w:val="0"/>
          <w:szCs w:val="28"/>
          <w14:ligatures w14:val="none"/>
        </w:rPr>
        <w:t>Chia sẻ những cảm nhận của em khi tham gia tuyên truyền về phòng chống ô nhiễm và bảo vệ môi trường.</w:t>
      </w:r>
    </w:p>
    <w:p w14:paraId="266ECFC9" w14:textId="77777777" w:rsidR="00A070EE" w:rsidRPr="008613F4" w:rsidRDefault="00A070EE" w:rsidP="008613F4">
      <w:pPr>
        <w:shd w:val="clear" w:color="auto" w:fill="FFFFFF"/>
        <w:spacing w:before="120"/>
        <w:ind w:firstLine="709"/>
        <w:jc w:val="both"/>
        <w:outlineLvl w:val="2"/>
        <w:rPr>
          <w:rFonts w:eastAsia="Times New Roman" w:cs="Times New Roman"/>
          <w:b/>
          <w:bCs/>
          <w:caps/>
          <w:kern w:val="0"/>
          <w:szCs w:val="28"/>
          <w14:ligatures w14:val="none"/>
        </w:rPr>
      </w:pPr>
      <w:r w:rsidRPr="008613F4">
        <w:rPr>
          <w:rFonts w:eastAsia="Times New Roman" w:cs="Times New Roman"/>
          <w:b/>
          <w:bCs/>
          <w:caps/>
          <w:kern w:val="0"/>
          <w:szCs w:val="28"/>
          <w14:ligatures w14:val="none"/>
        </w:rPr>
        <w:t>HOẠT ĐỘNG GIÁO DỤC THEO CHỦ ĐỀ</w:t>
      </w:r>
    </w:p>
    <w:p w14:paraId="42E6FCB6" w14:textId="331C7EBA" w:rsidR="00A070EE" w:rsidRPr="008613F4" w:rsidRDefault="00A070EE" w:rsidP="008613F4">
      <w:pPr>
        <w:shd w:val="clear" w:color="auto" w:fill="FFFFFF"/>
        <w:spacing w:before="100" w:beforeAutospacing="1" w:after="100" w:afterAutospacing="1"/>
        <w:jc w:val="center"/>
        <w:outlineLvl w:val="2"/>
        <w:rPr>
          <w:rFonts w:eastAsia="Times New Roman" w:cs="Times New Roman"/>
          <w:b/>
          <w:bCs/>
          <w:caps/>
          <w:kern w:val="0"/>
          <w:szCs w:val="28"/>
          <w:lang w:val="vi-VN"/>
          <w14:ligatures w14:val="none"/>
        </w:rPr>
      </w:pPr>
      <w:r w:rsidRPr="008613F4">
        <w:rPr>
          <w:rFonts w:eastAsia="Times New Roman" w:cs="Times New Roman"/>
          <w:b/>
          <w:bCs/>
          <w:caps/>
          <w:kern w:val="0"/>
          <w:szCs w:val="28"/>
          <w14:ligatures w14:val="none"/>
        </w:rPr>
        <w:t>QUẢNG BÁ VẺ ĐẸP ĐẤT NƯỚC</w:t>
      </w:r>
    </w:p>
    <w:p w14:paraId="3279B6AC"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I. MỤC TIÊU</w:t>
      </w:r>
    </w:p>
    <w:p w14:paraId="0261B530"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1. Kiến thức</w:t>
      </w:r>
    </w:p>
    <w:p w14:paraId="6F74CC61"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Thiết kế được sản phẩm thể hiện vẻ đẹp danh lam thắng cảnh, cảnh quan thiên nhiên của đất nước.</w:t>
      </w:r>
    </w:p>
    <w:p w14:paraId="6ED1A97C"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lastRenderedPageBreak/>
        <w:t>Xây dựng và thực hiện kế hoạch quảng bá về danh lam thắng cảnh, cảnh quan thiên nhiên của đất nước.</w:t>
      </w:r>
    </w:p>
    <w:p w14:paraId="7C5FEAD0"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2. Năng lực</w:t>
      </w:r>
    </w:p>
    <w:p w14:paraId="120AF399"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i/>
          <w:iCs/>
          <w:color w:val="000000"/>
          <w:kern w:val="0"/>
          <w:szCs w:val="28"/>
          <w:lang w:val="vi-VN"/>
          <w14:ligatures w14:val="none"/>
        </w:rPr>
        <w:t>Giao tiếp và hợp tác:</w:t>
      </w:r>
      <w:r w:rsidRPr="0071769F">
        <w:rPr>
          <w:rFonts w:eastAsia="Times New Roman" w:cs="Times New Roman"/>
          <w:color w:val="000000"/>
          <w:kern w:val="0"/>
          <w:szCs w:val="28"/>
          <w:lang w:val="vi-VN"/>
          <w14:ligatures w14:val="none"/>
        </w:rPr>
        <w:t> khả năng thực hiện nhiệm vụ một cách độc lập hay theo nhóm; Trao đổi tích cực với giáo viên và các bạn khác trong lớp.</w:t>
      </w:r>
    </w:p>
    <w:p w14:paraId="492FDED7"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i/>
          <w:iCs/>
          <w:color w:val="000000"/>
          <w:kern w:val="0"/>
          <w:szCs w:val="28"/>
          <w:lang w:val="vi-VN"/>
          <w14:ligatures w14:val="none"/>
        </w:rPr>
        <w:t>Tự chủ và tự học:</w:t>
      </w:r>
      <w:r w:rsidRPr="0071769F">
        <w:rPr>
          <w:rFonts w:eastAsia="Times New Roman" w:cs="Times New Roman"/>
          <w:color w:val="000000"/>
          <w:kern w:val="0"/>
          <w:szCs w:val="28"/>
          <w:lang w:val="vi-VN"/>
          <w14:ligatures w14:val="none"/>
        </w:rPr>
        <w:t> biết lắng nghe và chia sẻ ý kiến cá nhân với bạn, nhóm và GV. Tích cực tham gia các hoạt động trong lớp.</w:t>
      </w:r>
    </w:p>
    <w:p w14:paraId="4C84C907"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i/>
          <w:iCs/>
          <w:color w:val="000000"/>
          <w:kern w:val="0"/>
          <w:szCs w:val="28"/>
          <w:lang w:val="vi-VN"/>
          <w14:ligatures w14:val="none"/>
        </w:rPr>
        <w:t>Giải quyết vấn đề và sáng tạo:</w:t>
      </w:r>
      <w:r w:rsidRPr="0071769F">
        <w:rPr>
          <w:rFonts w:eastAsia="Times New Roman" w:cs="Times New Roman"/>
          <w:color w:val="000000"/>
          <w:kern w:val="0"/>
          <w:szCs w:val="28"/>
          <w:lang w:val="vi-VN"/>
          <w14:ligatures w14:val="none"/>
        </w:rPr>
        <w:t> biết phối hợp với bạn bè khi làm việc nhóm, tư duy logic, sáng tạo khi giải quyết vấn đề.</w:t>
      </w:r>
    </w:p>
    <w:p w14:paraId="141AF2F5"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Thiết kế được sản phẩm thể hiện vẻ đẹp danh lam thắng cảnh, cảnh quan thiên nhiên của đất nước.</w:t>
      </w:r>
    </w:p>
    <w:p w14:paraId="68E7518E"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Xây dựng và thực hiện kế hoạch quảng bá về danh lam thắng cảnh, cảnh quan thiên nhiên của đất nước.</w:t>
      </w:r>
    </w:p>
    <w:p w14:paraId="0D30A967"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3. Phẩm chất</w:t>
      </w:r>
    </w:p>
    <w:p w14:paraId="1EDF8EB7"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Nhân ái, chăm chỉ. </w:t>
      </w:r>
    </w:p>
    <w:p w14:paraId="0172C219"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Trách nhiệm, trung thực.</w:t>
      </w:r>
    </w:p>
    <w:p w14:paraId="2A8CF4BA"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II. THIẾT BỊ DẠY HỌC </w:t>
      </w:r>
    </w:p>
    <w:p w14:paraId="7C954D86"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1. Đối với giáo viên</w:t>
      </w:r>
    </w:p>
    <w:p w14:paraId="06CBFDBD" w14:textId="14A96B01"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Giáo án, SGK, SGV</w:t>
      </w:r>
      <w:r w:rsidR="008613F4">
        <w:rPr>
          <w:rFonts w:eastAsia="Times New Roman" w:cs="Times New Roman"/>
          <w:color w:val="000000"/>
          <w:kern w:val="0"/>
          <w:szCs w:val="28"/>
          <w:lang w:val="vi-VN"/>
          <w14:ligatures w14:val="none"/>
        </w:rPr>
        <w:t xml:space="preserve"> </w:t>
      </w:r>
      <w:r w:rsidRPr="0071769F">
        <w:rPr>
          <w:rFonts w:eastAsia="Times New Roman" w:cs="Times New Roman"/>
          <w:i/>
          <w:iCs/>
          <w:color w:val="000000"/>
          <w:kern w:val="0"/>
          <w:szCs w:val="28"/>
          <w:lang w:val="vi-VN"/>
          <w14:ligatures w14:val="none"/>
        </w:rPr>
        <w:t>Hoạt động trải nghiệm, hướng nghiệp 9 - Cánh diều</w:t>
      </w:r>
    </w:p>
    <w:p w14:paraId="5AD1F4AE"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Tranh ảnh liên quan đề </w:t>
      </w:r>
      <w:r w:rsidRPr="0071769F">
        <w:rPr>
          <w:rFonts w:eastAsia="Times New Roman" w:cs="Times New Roman"/>
          <w:i/>
          <w:iCs/>
          <w:color w:val="000000"/>
          <w:kern w:val="0"/>
          <w:szCs w:val="28"/>
          <w:lang w:val="vi-VN"/>
          <w14:ligatures w14:val="none"/>
        </w:rPr>
        <w:t>Chủ đề 7. </w:t>
      </w:r>
    </w:p>
    <w:p w14:paraId="43A499D1"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Hướng dẫn HS thực hiện các nhiệm vụ trong SGK, các nhiệm vụ cần rèn luyện tại nhà để tham gia các hoạt động trên lớp hiệu quả.</w:t>
      </w:r>
    </w:p>
    <w:p w14:paraId="1CADC244"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Máy tính, máy chiếu (nếu có).</w:t>
      </w:r>
    </w:p>
    <w:p w14:paraId="51026E4A"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2. Đối với học sinh</w:t>
      </w:r>
    </w:p>
    <w:p w14:paraId="654DE093"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SGK, SBT </w:t>
      </w:r>
      <w:r w:rsidRPr="0071769F">
        <w:rPr>
          <w:rFonts w:eastAsia="Times New Roman" w:cs="Times New Roman"/>
          <w:i/>
          <w:iCs/>
          <w:color w:val="000000"/>
          <w:kern w:val="0"/>
          <w:szCs w:val="28"/>
          <w:lang w:val="vi-VN"/>
          <w14:ligatures w14:val="none"/>
        </w:rPr>
        <w:t>Hoạt động trải nghiệm, hướng nghiệp 9  – Cánh diều</w:t>
      </w:r>
    </w:p>
    <w:p w14:paraId="77AD637B"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Thực hiện nhiệm vụ GV giao trước khi đến lớp về </w:t>
      </w:r>
      <w:r w:rsidRPr="0071769F">
        <w:rPr>
          <w:rFonts w:eastAsia="Times New Roman" w:cs="Times New Roman"/>
          <w:i/>
          <w:iCs/>
          <w:color w:val="000000"/>
          <w:kern w:val="0"/>
          <w:szCs w:val="28"/>
          <w:lang w:val="vi-VN"/>
          <w14:ligatures w14:val="none"/>
        </w:rPr>
        <w:t>Chủ đề 7. </w:t>
      </w:r>
    </w:p>
    <w:p w14:paraId="51CE5E18"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Cùng tổ/nhóm trình bày kết quả khảo sát trên giấy A0.</w:t>
      </w:r>
    </w:p>
    <w:p w14:paraId="74FC94A9"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III. CÁC HOẠT ĐỘNG DẠY HỌC </w:t>
      </w:r>
    </w:p>
    <w:p w14:paraId="18DFFE59"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A. HOẠT ĐỘNG KHỞI ĐỘNG </w:t>
      </w:r>
    </w:p>
    <w:p w14:paraId="642D65FC"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a. Mục tiêu: </w:t>
      </w:r>
      <w:r w:rsidRPr="0071769F">
        <w:rPr>
          <w:rFonts w:eastAsia="Times New Roman" w:cs="Times New Roman"/>
          <w:color w:val="000000"/>
          <w:kern w:val="0"/>
          <w:szCs w:val="28"/>
          <w:lang w:val="vi-VN"/>
          <w14:ligatures w14:val="none"/>
        </w:rPr>
        <w:t>Gợi mở, kích thích HS mong muốn tìm hiểu về các nội dung mới, lí thú của bài học.</w:t>
      </w:r>
    </w:p>
    <w:p w14:paraId="3CAE6397"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b. Nội dung: </w:t>
      </w:r>
      <w:r w:rsidRPr="0071769F">
        <w:rPr>
          <w:rFonts w:eastAsia="Times New Roman" w:cs="Times New Roman"/>
          <w:color w:val="000000"/>
          <w:kern w:val="0"/>
          <w:szCs w:val="28"/>
          <w:lang w:val="vi-VN"/>
          <w14:ligatures w14:val="none"/>
        </w:rPr>
        <w:t>GV tổ chức cho HS xem video về cảnh quan đất nước và nêu cảm nhận.</w:t>
      </w:r>
    </w:p>
    <w:p w14:paraId="092F790B"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c. Sản phẩm: </w:t>
      </w:r>
      <w:r w:rsidRPr="0071769F">
        <w:rPr>
          <w:rFonts w:eastAsia="Times New Roman" w:cs="Times New Roman"/>
          <w:color w:val="000000"/>
          <w:kern w:val="0"/>
          <w:szCs w:val="28"/>
          <w:lang w:val="vi-VN"/>
          <w14:ligatures w14:val="none"/>
        </w:rPr>
        <w:t>Cảm nhận của HS về cảnh quan đất nước.</w:t>
      </w:r>
    </w:p>
    <w:p w14:paraId="7D433EA9"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d. Tổ chức thực hiện:</w:t>
      </w:r>
    </w:p>
    <w:p w14:paraId="17C7C4EB"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lastRenderedPageBreak/>
        <w:t>Bước 1: GV chuyển giao nhiệm vụ học tập</w:t>
      </w:r>
    </w:p>
    <w:p w14:paraId="65DA3805"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tổ chức cho HS xem video về cảnh quan đất nước:</w:t>
      </w:r>
    </w:p>
    <w:p w14:paraId="7FA4110C"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i/>
          <w:iCs/>
          <w:color w:val="0000FF"/>
          <w:kern w:val="0"/>
          <w:szCs w:val="28"/>
          <w:lang w:val="vi-VN"/>
          <w14:ligatures w14:val="none"/>
        </w:rPr>
        <w:t>https://www.youtube.com/watch?v=Au6LqK1UH8g</w:t>
      </w:r>
      <w:r w:rsidRPr="0071769F">
        <w:rPr>
          <w:rFonts w:eastAsia="Times New Roman" w:cs="Times New Roman"/>
          <w:i/>
          <w:iCs/>
          <w:color w:val="000000"/>
          <w:kern w:val="0"/>
          <w:szCs w:val="28"/>
          <w:lang w:val="vi-VN"/>
          <w14:ligatures w14:val="none"/>
        </w:rPr>
        <w:t> </w:t>
      </w:r>
    </w:p>
    <w:p w14:paraId="542EF584"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yêu cầu HS trả lời câu hỏi: </w:t>
      </w:r>
      <w:r w:rsidRPr="0071769F">
        <w:rPr>
          <w:rFonts w:eastAsia="Times New Roman" w:cs="Times New Roman"/>
          <w:i/>
          <w:iCs/>
          <w:color w:val="000000"/>
          <w:kern w:val="0"/>
          <w:szCs w:val="28"/>
          <w:lang w:val="vi-VN"/>
          <w14:ligatures w14:val="none"/>
        </w:rPr>
        <w:t>Em có cảm nhận gì về cảnh quan thiên nhiên đất nước ta?</w:t>
      </w:r>
    </w:p>
    <w:p w14:paraId="288DA20B"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Bước 2: HS tiếp nhận, thực hiện nhiệm vụ học tập</w:t>
      </w:r>
    </w:p>
    <w:p w14:paraId="5C8E58B6"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HS xem video và nêu cảm nhận.</w:t>
      </w:r>
    </w:p>
    <w:p w14:paraId="5BEE1A5A"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quan sát, hướng dẫn, hỗ trợ HS (nếu cần thiết). </w:t>
      </w:r>
    </w:p>
    <w:p w14:paraId="5875DF89"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Bước 3: Báo cáo kết quả thực hiện nhiệm vụ học tập</w:t>
      </w:r>
    </w:p>
    <w:p w14:paraId="3D0D79BD"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mời HS nêu cảm nhận trước lớp.</w:t>
      </w:r>
    </w:p>
    <w:p w14:paraId="490421E0"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yêu cầu các HS khác lắng nghe, nhận xét, bổ sung ý kiến (nếu có). </w:t>
      </w:r>
    </w:p>
    <w:p w14:paraId="3E945C87"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Bước 4: Đánh giá kết quả thực hiện nhiệm vụ học tập</w:t>
      </w:r>
    </w:p>
    <w:p w14:paraId="5CAE6BD3"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nhận xét, đánh giá và kết luận:</w:t>
      </w:r>
      <w:r w:rsidRPr="0071769F">
        <w:rPr>
          <w:rFonts w:eastAsia="Times New Roman" w:cs="Times New Roman"/>
          <w:i/>
          <w:iCs/>
          <w:color w:val="000000"/>
          <w:kern w:val="0"/>
          <w:szCs w:val="28"/>
          <w:lang w:val="vi-VN"/>
          <w14:ligatures w14:val="none"/>
        </w:rPr>
        <w:t> Tổ quốc Việt Nam có rất nhiều cảnh quan thiên nhiên đẹp, trải dài từ Bắc vào Nam và rất đa dạng (rừng, núi, sông, biển, hồ, suối, thác nước, hang động,...).</w:t>
      </w:r>
    </w:p>
    <w:p w14:paraId="2A6B741E"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dẫn dắt HS vào bài học: </w:t>
      </w:r>
      <w:r w:rsidRPr="0071769F">
        <w:rPr>
          <w:rFonts w:eastAsia="Times New Roman" w:cs="Times New Roman"/>
          <w:i/>
          <w:iCs/>
          <w:color w:val="000000"/>
          <w:kern w:val="0"/>
          <w:szCs w:val="28"/>
          <w:lang w:val="vi-VN"/>
          <w14:ligatures w14:val="none"/>
        </w:rPr>
        <w:t>Việt Nam, đất nước hình chữ S, không chỉ nổi tiếng với lịch sử hào hùng và nền văn hóa đậm đà bản sắc dân tộc mà còn được thiên nhiên ban tặng những cảnh quan tuyệt đẹp. Từ những dãy núi hùng vĩ ở miền Bắc, những bãi biển xanh mát ở miền Trung, đến những cánh đồng lúa bát ngát và rừng ngập mặn ở miền Nam, mỗi vùng đất đều mang trong mình những nét đẹp riêng, tạo nên bức tranh thiên nhiên kỳ vĩ và đầy màu sắc. Để tìm hiểu rõ hơn, chúng ta cùng đi vào bài học ngày hôm nay – </w:t>
      </w:r>
      <w:r w:rsidRPr="0071769F">
        <w:rPr>
          <w:rFonts w:eastAsia="Times New Roman" w:cs="Times New Roman"/>
          <w:b/>
          <w:bCs/>
          <w:i/>
          <w:iCs/>
          <w:color w:val="000000"/>
          <w:kern w:val="0"/>
          <w:szCs w:val="28"/>
          <w:lang w:val="vi-VN"/>
          <w14:ligatures w14:val="none"/>
        </w:rPr>
        <w:t>Quảng bá vẻ đẹp đất nước.</w:t>
      </w:r>
    </w:p>
    <w:p w14:paraId="77525D0A"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B. HOẠT ĐỘNG HÌNH THÀNH KIẾN THỨC</w:t>
      </w:r>
    </w:p>
    <w:p w14:paraId="2DC8470A"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Hoạt động 1: Thiết kế sản phẩm thể hiện vẻ đẹp danh lam thắng cảnh, cảnh quan thiên nhiên của đất nước</w:t>
      </w:r>
    </w:p>
    <w:p w14:paraId="775A0E97"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a. Mục tiêu: </w:t>
      </w:r>
      <w:r w:rsidRPr="0071769F">
        <w:rPr>
          <w:rFonts w:eastAsia="Times New Roman" w:cs="Times New Roman"/>
          <w:color w:val="000000"/>
          <w:kern w:val="0"/>
          <w:szCs w:val="28"/>
          <w:lang w:val="vi-VN"/>
          <w14:ligatures w14:val="none"/>
        </w:rPr>
        <w:t>Thông qua hoạt động, HS:</w:t>
      </w:r>
    </w:p>
    <w:p w14:paraId="54EEAD64"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w:t>
      </w:r>
      <w:r w:rsidRPr="0071769F">
        <w:rPr>
          <w:rFonts w:eastAsia="Times New Roman" w:cs="Times New Roman"/>
          <w:color w:val="000000"/>
          <w:kern w:val="0"/>
          <w:szCs w:val="28"/>
          <w:lang w:val="vi-VN"/>
          <w14:ligatures w14:val="none"/>
        </w:rPr>
        <w:t> Chia sẻ được những thông tin về danh lam thắng cảnh, cảnh quan thiên nhiên của đất nước. </w:t>
      </w:r>
    </w:p>
    <w:p w14:paraId="637EBCF4"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Thiết kế được sản phẩm thể hiện vẻ đẹp của danh lam thắng cảnh, cảnh quan thiên nhiên đất nước.</w:t>
      </w:r>
    </w:p>
    <w:p w14:paraId="1023BE80"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b. Nội dung: </w:t>
      </w:r>
      <w:r w:rsidRPr="0071769F">
        <w:rPr>
          <w:rFonts w:eastAsia="Times New Roman" w:cs="Times New Roman"/>
          <w:color w:val="000000"/>
          <w:kern w:val="0"/>
          <w:szCs w:val="28"/>
          <w:lang w:val="vi-VN"/>
          <w14:ligatures w14:val="none"/>
        </w:rPr>
        <w:t>GV hướng dẫn HS thiết kế sản phẩm thể hiện vẻ đẹp danh lam thắng cảnh, cảnh quan thiên nhiên của đất nước.</w:t>
      </w:r>
    </w:p>
    <w:p w14:paraId="464FF084"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c. Sản phẩm: </w:t>
      </w:r>
      <w:r w:rsidRPr="0071769F">
        <w:rPr>
          <w:rFonts w:eastAsia="Times New Roman" w:cs="Times New Roman"/>
          <w:color w:val="000000"/>
          <w:kern w:val="0"/>
          <w:szCs w:val="28"/>
          <w:lang w:val="vi-VN"/>
          <w14:ligatures w14:val="none"/>
        </w:rPr>
        <w:t>Sản phẩm thể hiện vẻ đẹp danh lam thắng cảnh, cảnh quan thiên nhiên của đất nước của HS.</w:t>
      </w:r>
    </w:p>
    <w:p w14:paraId="03CAE4C1" w14:textId="77777777" w:rsidR="00A070EE" w:rsidRDefault="00A070EE" w:rsidP="008613F4">
      <w:pPr>
        <w:shd w:val="clear" w:color="auto" w:fill="FFFFFF"/>
        <w:spacing w:before="120"/>
        <w:ind w:firstLine="709"/>
        <w:jc w:val="both"/>
        <w:rPr>
          <w:rFonts w:eastAsia="Times New Roman" w:cs="Times New Roman"/>
          <w:b/>
          <w:bCs/>
          <w:color w:val="000000"/>
          <w:kern w:val="0"/>
          <w:szCs w:val="28"/>
          <w:lang w:val="vi-VN"/>
          <w14:ligatures w14:val="none"/>
        </w:rPr>
      </w:pPr>
      <w:r w:rsidRPr="0071769F">
        <w:rPr>
          <w:rFonts w:eastAsia="Times New Roman" w:cs="Times New Roman"/>
          <w:b/>
          <w:bCs/>
          <w:color w:val="000000"/>
          <w:kern w:val="0"/>
          <w:szCs w:val="28"/>
          <w:lang w:val="vi-VN"/>
          <w14:ligatures w14:val="none"/>
        </w:rPr>
        <w:t>d. Tổ chức hoạt động:</w:t>
      </w:r>
    </w:p>
    <w:p w14:paraId="7C9A5D0D" w14:textId="77777777" w:rsidR="008613F4" w:rsidRPr="008613F4" w:rsidRDefault="008613F4" w:rsidP="008613F4">
      <w:pPr>
        <w:shd w:val="clear" w:color="auto" w:fill="FFFFFF"/>
        <w:spacing w:before="120"/>
        <w:ind w:firstLine="709"/>
        <w:jc w:val="both"/>
        <w:rPr>
          <w:rFonts w:eastAsia="Times New Roman" w:cs="Times New Roman"/>
          <w:color w:val="000000"/>
          <w:kern w:val="0"/>
          <w:szCs w:val="28"/>
          <w:lang w:val="vi-VN"/>
          <w14:ligatures w14:val="none"/>
        </w:rPr>
      </w:pPr>
    </w:p>
    <w:tbl>
      <w:tblPr>
        <w:tblW w:w="9450" w:type="dxa"/>
        <w:tblCellMar>
          <w:top w:w="15" w:type="dxa"/>
          <w:left w:w="15" w:type="dxa"/>
          <w:bottom w:w="15" w:type="dxa"/>
          <w:right w:w="15" w:type="dxa"/>
        </w:tblCellMar>
        <w:tblLook w:val="04A0" w:firstRow="1" w:lastRow="0" w:firstColumn="1" w:lastColumn="0" w:noHBand="0" w:noVBand="1"/>
      </w:tblPr>
      <w:tblGrid>
        <w:gridCol w:w="6396"/>
        <w:gridCol w:w="3054"/>
      </w:tblGrid>
      <w:tr w:rsidR="00A070EE" w:rsidRPr="008613F4" w14:paraId="0DC62FDE" w14:textId="77777777" w:rsidTr="00A070EE">
        <w:trPr>
          <w:trHeight w:val="567"/>
        </w:trPr>
        <w:tc>
          <w:tcPr>
            <w:tcW w:w="6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B669B3" w14:textId="77777777" w:rsidR="00A070EE" w:rsidRPr="0071769F" w:rsidRDefault="00A070EE" w:rsidP="008613F4">
            <w:pPr>
              <w:spacing w:before="100" w:beforeAutospacing="1" w:after="100" w:afterAutospacing="1"/>
              <w:jc w:val="center"/>
              <w:rPr>
                <w:rFonts w:eastAsia="Times New Roman" w:cs="Times New Roman"/>
                <w:kern w:val="0"/>
                <w:szCs w:val="28"/>
                <w:lang w:val="vi-VN"/>
                <w14:ligatures w14:val="none"/>
              </w:rPr>
            </w:pPr>
            <w:r w:rsidRPr="0071769F">
              <w:rPr>
                <w:rFonts w:eastAsia="Times New Roman" w:cs="Times New Roman"/>
                <w:b/>
                <w:bCs/>
                <w:color w:val="000000"/>
                <w:kern w:val="0"/>
                <w:szCs w:val="28"/>
                <w:lang w:val="vi-VN"/>
                <w14:ligatures w14:val="none"/>
              </w:rPr>
              <w:lastRenderedPageBreak/>
              <w:t>HOẠT ĐỘNG CỦA GV - HS</w:t>
            </w:r>
          </w:p>
        </w:tc>
        <w:tc>
          <w:tcPr>
            <w:tcW w:w="39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01CA9A" w14:textId="77777777" w:rsidR="00A070EE" w:rsidRPr="008613F4" w:rsidRDefault="00A070EE" w:rsidP="008613F4">
            <w:pPr>
              <w:spacing w:before="100" w:beforeAutospacing="1" w:after="100" w:afterAutospacing="1"/>
              <w:jc w:val="center"/>
              <w:rPr>
                <w:rFonts w:eastAsia="Times New Roman" w:cs="Times New Roman"/>
                <w:kern w:val="0"/>
                <w:szCs w:val="28"/>
                <w14:ligatures w14:val="none"/>
              </w:rPr>
            </w:pPr>
            <w:r w:rsidRPr="008613F4">
              <w:rPr>
                <w:rFonts w:eastAsia="Times New Roman" w:cs="Times New Roman"/>
                <w:b/>
                <w:bCs/>
                <w:color w:val="000000"/>
                <w:kern w:val="0"/>
                <w:szCs w:val="28"/>
                <w14:ligatures w14:val="none"/>
              </w:rPr>
              <w:t>DỰ KIẾN SẢN PHẨM</w:t>
            </w:r>
          </w:p>
        </w:tc>
      </w:tr>
      <w:tr w:rsidR="00A070EE" w:rsidRPr="008613F4" w14:paraId="1B4A7E55" w14:textId="77777777" w:rsidTr="00A070EE">
        <w:tc>
          <w:tcPr>
            <w:tcW w:w="65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271ACA"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b/>
                <w:bCs/>
                <w:color w:val="000000"/>
                <w:kern w:val="0"/>
                <w:szCs w:val="28"/>
                <w14:ligatures w14:val="none"/>
              </w:rPr>
              <w:t>Bước 1: GV chuyển giao nhiệm vụ học tập</w:t>
            </w:r>
          </w:p>
          <w:p w14:paraId="023B6146"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tổ chức cho HS chia sẻ theo nhóm về danh lam thắng cảnh, cảnh quan thiên nhiên đất nước mà em biết hoặc ấn tượng nhất.</w:t>
            </w:r>
          </w:p>
          <w:p w14:paraId="3B0F5C26"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i/>
                <w:iCs/>
                <w:color w:val="000000"/>
                <w:kern w:val="0"/>
                <w:szCs w:val="28"/>
                <w:u w:val="single"/>
                <w14:ligatures w14:val="none"/>
              </w:rPr>
              <w:t>Gợi ý:</w:t>
            </w:r>
          </w:p>
          <w:p w14:paraId="574EED9B"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Đó là danh lam thắng cảnh, cảnh quan thiên nhiên ở đâu?</w:t>
            </w:r>
          </w:p>
          <w:p w14:paraId="09FE2EF3"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Em đã đến thăm hoặc biết thông tin về danh lam thắng cảnh, cảnh quan thiên nhiên đó như thế nào?</w:t>
            </w:r>
          </w:p>
          <w:p w14:paraId="775BD95F"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Điều em ấn tượng nhất về danh lam thắng cảnh, cảnh quan thiên nhiên đó.</w:t>
            </w:r>
          </w:p>
          <w:p w14:paraId="19AEFB17"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đặt thêm một số câu hỏi cho HS: </w:t>
            </w:r>
            <w:r w:rsidRPr="008613F4">
              <w:rPr>
                <w:rFonts w:eastAsia="Times New Roman" w:cs="Times New Roman"/>
                <w:i/>
                <w:iCs/>
                <w:color w:val="000000"/>
                <w:kern w:val="0"/>
                <w:szCs w:val="28"/>
                <w14:ligatures w14:val="none"/>
              </w:rPr>
              <w:t>Em có cảm nhận như thế nào về danh lam thắng cảnh, cảnh quan thiên nhiên đó?</w:t>
            </w:r>
          </w:p>
          <w:p w14:paraId="68E35248"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hướng dẫn HS thiết kế một sản phẩm phù hợp thể hiện vẻ đẹp của danh lam thắng cảnh, cảnh quan thiên nhiên đất nước.</w:t>
            </w:r>
          </w:p>
          <w:p w14:paraId="73D88572"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noProof/>
                <w:kern w:val="0"/>
                <w:szCs w:val="28"/>
                <w14:ligatures w14:val="none"/>
              </w:rPr>
              <w:drawing>
                <wp:inline distT="0" distB="0" distL="0" distR="0" wp14:anchorId="13DD4964" wp14:editId="2B5531E2">
                  <wp:extent cx="3524250" cy="2857500"/>
                  <wp:effectExtent l="0" t="0" r="0" b="0"/>
                  <wp:docPr id="1" name="Picture 2" descr="CHỦ ĐỀ 7: THIÊN NHIÊN QUANH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Ủ ĐỀ 7: THIÊN NHIÊN QUANH 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2857500"/>
                          </a:xfrm>
                          <a:prstGeom prst="rect">
                            <a:avLst/>
                          </a:prstGeom>
                          <a:noFill/>
                          <a:ln>
                            <a:noFill/>
                          </a:ln>
                        </pic:spPr>
                      </pic:pic>
                    </a:graphicData>
                  </a:graphic>
                </wp:inline>
              </w:drawing>
            </w:r>
          </w:p>
          <w:p w14:paraId="548458D4"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noProof/>
                <w:kern w:val="0"/>
                <w:szCs w:val="28"/>
                <w14:ligatures w14:val="none"/>
              </w:rPr>
              <w:lastRenderedPageBreak/>
              <w:drawing>
                <wp:inline distT="0" distB="0" distL="0" distR="0" wp14:anchorId="7E67798C" wp14:editId="62AEF6E1">
                  <wp:extent cx="2419350" cy="3816350"/>
                  <wp:effectExtent l="0" t="0" r="0" b="0"/>
                  <wp:docPr id="2" name="Picture 1" descr="CHỦ ĐỀ 7: THIÊN NHIÊN QUANH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Ủ ĐỀ 7: THIÊN NHIÊN QUANH 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3816350"/>
                          </a:xfrm>
                          <a:prstGeom prst="rect">
                            <a:avLst/>
                          </a:prstGeom>
                          <a:noFill/>
                          <a:ln>
                            <a:noFill/>
                          </a:ln>
                        </pic:spPr>
                      </pic:pic>
                    </a:graphicData>
                  </a:graphic>
                </wp:inline>
              </w:drawing>
            </w:r>
          </w:p>
          <w:p w14:paraId="7450A4F0"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mời một số HS chia sẻ thêm những hiểu biết và cảm nhận về các danh lam thắng cảnh, cảnh quan thiên nhiên được trưng bày.</w:t>
            </w:r>
          </w:p>
          <w:p w14:paraId="54D488EB"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i/>
                <w:iCs/>
                <w:color w:val="000000"/>
                <w:kern w:val="0"/>
                <w:szCs w:val="28"/>
                <w:u w:val="single"/>
                <w14:ligatures w14:val="none"/>
              </w:rPr>
              <w:t>Gợi ý:</w:t>
            </w:r>
          </w:p>
          <w:p w14:paraId="7895716A"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Em có cảm nhận gì về những sản phẩm thể hiện vẻ đẹp danh lam thắng cảnh, cảnh quan thiên nhiên đất nước được trưng bày?</w:t>
            </w:r>
          </w:p>
          <w:p w14:paraId="182CEBBE"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Em ấn tượng với sản phẩm nào nhất? Vì sao?</w:t>
            </w:r>
          </w:p>
          <w:p w14:paraId="0E5C91CC"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w:t>
            </w:r>
          </w:p>
          <w:p w14:paraId="1051F450"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trình chiếu cho HS quan sát một số danh lam thắng cảnh Việt Nam và sản phẩm thiết kế giới thiệu vẻ đẹp danh lam thắng cảnh, cảnh quan thiên nhiên của đất nước. </w:t>
            </w:r>
          </w:p>
          <w:p w14:paraId="33165331"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b/>
                <w:bCs/>
                <w:i/>
                <w:iCs/>
                <w:color w:val="FF0000"/>
                <w:kern w:val="0"/>
                <w:szCs w:val="28"/>
                <w14:ligatures w14:val="none"/>
              </w:rPr>
              <w:t>(đính kèm phía dưới Hoạt động)</w:t>
            </w:r>
          </w:p>
          <w:p w14:paraId="7A824621"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trình chiếu cho HS xem video về sản phẩm giới thiệu vẻ đẹp cảnh quan thiên nhiên Hà Giang:</w:t>
            </w:r>
          </w:p>
          <w:p w14:paraId="72C95D31"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FF"/>
                <w:kern w:val="0"/>
                <w:szCs w:val="28"/>
                <w14:ligatures w14:val="none"/>
              </w:rPr>
              <w:t>https://www.youtube.com/watch?v=9BTLKK0qqsk</w:t>
            </w:r>
            <w:r w:rsidRPr="008613F4">
              <w:rPr>
                <w:rFonts w:eastAsia="Times New Roman" w:cs="Times New Roman"/>
                <w:color w:val="000000"/>
                <w:kern w:val="0"/>
                <w:szCs w:val="28"/>
                <w14:ligatures w14:val="none"/>
              </w:rPr>
              <w:t> </w:t>
            </w:r>
          </w:p>
          <w:p w14:paraId="32090EB9"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b/>
                <w:bCs/>
                <w:color w:val="000000"/>
                <w:kern w:val="0"/>
                <w:szCs w:val="28"/>
                <w14:ligatures w14:val="none"/>
              </w:rPr>
              <w:t>Bước 2: HS thực hiện nhiệm vụ học tập</w:t>
            </w:r>
          </w:p>
          <w:p w14:paraId="208694AB"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HS làm việc nhóm và thực hiện nhiệm vụ theo hướng dẫn của GV.</w:t>
            </w:r>
          </w:p>
          <w:p w14:paraId="66022635"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quan sát, hướng dẫn, hỗ trợ HS (nếu cần thiết).</w:t>
            </w:r>
          </w:p>
          <w:p w14:paraId="7B80A108"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b/>
                <w:bCs/>
                <w:color w:val="000000"/>
                <w:kern w:val="0"/>
                <w:szCs w:val="28"/>
                <w14:ligatures w14:val="none"/>
              </w:rPr>
              <w:lastRenderedPageBreak/>
              <w:t>Bước 3: Báo cáo kết quả hoạt động và thảo luận</w:t>
            </w:r>
          </w:p>
          <w:p w14:paraId="10AEB1AF"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mời một số HS chia sẻ về danh lam thắng cảnh, cảnh quan thiên nhiên của đất nước mà các bạn đã trao đổi với nhau.</w:t>
            </w:r>
          </w:p>
          <w:p w14:paraId="18E35121"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mời đại diện nhóm thuyết trình về sản phẩm đã thiết kế theo các ý:</w:t>
            </w:r>
          </w:p>
          <w:p w14:paraId="63AC2E8F"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Tên tác phẩm.</w:t>
            </w:r>
          </w:p>
          <w:p w14:paraId="5F832067"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Quá trình làm ra sản phẩm.</w:t>
            </w:r>
          </w:p>
          <w:p w14:paraId="447F044E"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Vẻ đẹp và nét độc đáo của danh lam thắng cảnh, cảnh quan thiên nhiên thể hiện qua sản phẩm.</w:t>
            </w:r>
          </w:p>
          <w:p w14:paraId="57D50BF6"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yêu cầu các HS khác lắng nghe, nhận xét, bổ sung ý kiến (nếu có).</w:t>
            </w:r>
          </w:p>
          <w:p w14:paraId="2338BE3A"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b/>
                <w:bCs/>
                <w:color w:val="000000"/>
                <w:kern w:val="0"/>
                <w:szCs w:val="28"/>
                <w14:ligatures w14:val="none"/>
              </w:rPr>
              <w:t>Bước 4: Đánh giá kết quả, thực hiện nhiệm vụ học tập</w:t>
            </w:r>
          </w:p>
          <w:p w14:paraId="52E67316"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đánh giá, nhận xét và kết luận: </w:t>
            </w:r>
            <w:r w:rsidRPr="008613F4">
              <w:rPr>
                <w:rFonts w:eastAsia="Times New Roman" w:cs="Times New Roman"/>
                <w:b/>
                <w:bCs/>
                <w:i/>
                <w:iCs/>
                <w:color w:val="000000"/>
                <w:kern w:val="0"/>
                <w:szCs w:val="28"/>
                <w14:ligatures w14:val="none"/>
              </w:rPr>
              <w:t>Thiết kế những sản phẩm thể hiện vẻ đẹp danh lam thắng cảnh, cảnh quan thiên nhiên của đất nước không chỉ giúp chúng ta lưu giữ những kí ức khó quên mà còn thể hiện trách nhiệm giữ gìn những vẻ đẹp ấy.</w:t>
            </w:r>
          </w:p>
          <w:p w14:paraId="6DD9FFC9"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chuyển sang hoạt động mới.</w:t>
            </w:r>
          </w:p>
        </w:tc>
        <w:tc>
          <w:tcPr>
            <w:tcW w:w="3917" w:type="dxa"/>
            <w:tcBorders>
              <w:top w:val="nil"/>
              <w:left w:val="nil"/>
              <w:bottom w:val="single" w:sz="8" w:space="0" w:color="auto"/>
              <w:right w:val="single" w:sz="8" w:space="0" w:color="auto"/>
            </w:tcBorders>
            <w:tcMar>
              <w:top w:w="0" w:type="dxa"/>
              <w:left w:w="108" w:type="dxa"/>
              <w:bottom w:w="0" w:type="dxa"/>
              <w:right w:w="108" w:type="dxa"/>
            </w:tcMar>
            <w:hideMark/>
          </w:tcPr>
          <w:p w14:paraId="5F36B854"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b/>
                <w:bCs/>
                <w:color w:val="000000"/>
                <w:kern w:val="0"/>
                <w:szCs w:val="28"/>
                <w14:ligatures w14:val="none"/>
              </w:rPr>
              <w:lastRenderedPageBreak/>
              <w:t>1. Thiết kế sản phẩm thể hiện vẻ đẹp danh lam thắng cảnh, cảnh quan thiên nhiên của đất nước</w:t>
            </w:r>
          </w:p>
          <w:p w14:paraId="514A6786"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Để thiết kế sản phẩm thể hiện vẻ đẹp danh lam thắng cảnh, cảnh quan thiên nhiên của đất nước, nên:</w:t>
            </w:r>
          </w:p>
          <w:p w14:paraId="2E7266EF"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Lựa chọn một danh lam thắng cảnh, cảnh quan thiên nhiên của đất nước.</w:t>
            </w:r>
          </w:p>
          <w:p w14:paraId="75E39DD6"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Lựa chọn hình thức thể hiện sản phẩm: đồ thủ công, tranh vẽ, mô hình,...</w:t>
            </w:r>
          </w:p>
          <w:p w14:paraId="382B11BB"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Phân công nhiệm vụ.</w:t>
            </w:r>
          </w:p>
          <w:p w14:paraId="6753F77E" w14:textId="77777777" w:rsidR="00A070EE" w:rsidRPr="008613F4" w:rsidRDefault="00A070EE" w:rsidP="008613F4">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Thực hiện thiết kế sản </w:t>
            </w:r>
          </w:p>
        </w:tc>
      </w:tr>
    </w:tbl>
    <w:p w14:paraId="328EC176" w14:textId="77777777" w:rsidR="005E3A60" w:rsidRPr="008613F4" w:rsidRDefault="005E3A60">
      <w:pPr>
        <w:rPr>
          <w:rFonts w:cs="Times New Roman"/>
          <w:szCs w:val="28"/>
          <w:lang w:val="vi-VN"/>
        </w:rPr>
      </w:pPr>
    </w:p>
    <w:p w14:paraId="51063965" w14:textId="52CB8E6F" w:rsidR="00A070EE" w:rsidRPr="008613F4" w:rsidRDefault="00A070EE" w:rsidP="008613F4">
      <w:pPr>
        <w:shd w:val="clear" w:color="auto" w:fill="FFFFFF"/>
        <w:spacing w:before="100" w:beforeAutospacing="1" w:after="100" w:afterAutospacing="1"/>
        <w:jc w:val="center"/>
        <w:outlineLvl w:val="2"/>
        <w:rPr>
          <w:rFonts w:eastAsia="Times New Roman" w:cs="Times New Roman"/>
          <w:b/>
          <w:bCs/>
          <w:caps/>
          <w:kern w:val="0"/>
          <w:szCs w:val="28"/>
          <w:lang w:val="vi-VN"/>
          <w14:ligatures w14:val="none"/>
        </w:rPr>
      </w:pPr>
      <w:r w:rsidRPr="008613F4">
        <w:rPr>
          <w:rFonts w:eastAsia="Times New Roman" w:cs="Times New Roman"/>
          <w:b/>
          <w:bCs/>
          <w:caps/>
          <w:kern w:val="0"/>
          <w:szCs w:val="28"/>
          <w:lang w:val="vi-VN"/>
          <w14:ligatures w14:val="none"/>
        </w:rPr>
        <w:t>PHÒNG CHỐNG Ô NHIỄM VÀ BẢO VỆ MÔI TRƯỜNG</w:t>
      </w:r>
    </w:p>
    <w:p w14:paraId="76D4A70A" w14:textId="77777777" w:rsidR="00A070EE" w:rsidRPr="008613F4"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8613F4">
        <w:rPr>
          <w:rFonts w:eastAsia="Times New Roman" w:cs="Times New Roman"/>
          <w:b/>
          <w:bCs/>
          <w:color w:val="000000"/>
          <w:kern w:val="0"/>
          <w:szCs w:val="28"/>
          <w:lang w:val="vi-VN"/>
          <w14:ligatures w14:val="none"/>
        </w:rPr>
        <w:t>I. MỤC TIÊU</w:t>
      </w:r>
    </w:p>
    <w:p w14:paraId="5719122F" w14:textId="77777777" w:rsidR="00A070EE" w:rsidRPr="008613F4"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8613F4">
        <w:rPr>
          <w:rFonts w:eastAsia="Times New Roman" w:cs="Times New Roman"/>
          <w:b/>
          <w:bCs/>
          <w:color w:val="000000"/>
          <w:kern w:val="0"/>
          <w:szCs w:val="28"/>
          <w:lang w:val="vi-VN"/>
          <w14:ligatures w14:val="none"/>
        </w:rPr>
        <w:t>1. Kiến thức</w:t>
      </w:r>
    </w:p>
    <w:p w14:paraId="3868D69C" w14:textId="77777777" w:rsidR="00A070EE" w:rsidRPr="008613F4"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8613F4">
        <w:rPr>
          <w:rFonts w:eastAsia="Times New Roman" w:cs="Times New Roman"/>
          <w:color w:val="000000"/>
          <w:kern w:val="0"/>
          <w:szCs w:val="28"/>
          <w:lang w:val="vi-VN"/>
          <w14:ligatures w14:val="none"/>
        </w:rPr>
        <w:t>Xây dựng kế hoạch và thực hiện được khảo sát về nguyên nhân ô nhiễm môi trường đất, nước, không khí ở địa bàn sinh sống.</w:t>
      </w:r>
    </w:p>
    <w:p w14:paraId="28FE0301" w14:textId="77777777" w:rsidR="00A070EE" w:rsidRPr="008613F4"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8613F4">
        <w:rPr>
          <w:rFonts w:eastAsia="Times New Roman" w:cs="Times New Roman"/>
          <w:color w:val="000000"/>
          <w:kern w:val="0"/>
          <w:szCs w:val="28"/>
          <w:lang w:val="vi-VN"/>
          <w14:ligatures w14:val="none"/>
        </w:rPr>
        <w:t>Đề xuất các biện pháp phòng chống ô nhiễm và bảo vệ môi trường.</w:t>
      </w:r>
    </w:p>
    <w:p w14:paraId="33C5F928" w14:textId="77777777" w:rsidR="00A070EE" w:rsidRPr="008613F4"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8613F4">
        <w:rPr>
          <w:rFonts w:eastAsia="Times New Roman" w:cs="Times New Roman"/>
          <w:color w:val="000000"/>
          <w:kern w:val="0"/>
          <w:szCs w:val="28"/>
          <w:lang w:val="vi-VN"/>
          <w14:ligatures w14:val="none"/>
        </w:rPr>
        <w:t>Tuyên truyền các biện pháp phòng chống ô nhiễm và bảo vệ môi trường tại địa phương.</w:t>
      </w:r>
    </w:p>
    <w:p w14:paraId="4CF44B6C" w14:textId="77777777" w:rsidR="00A070EE" w:rsidRPr="0071769F"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2. Năng lực</w:t>
      </w:r>
    </w:p>
    <w:p w14:paraId="007EAE50" w14:textId="77777777" w:rsidR="00A070EE" w:rsidRPr="0071769F"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71769F">
        <w:rPr>
          <w:rFonts w:eastAsia="Times New Roman" w:cs="Times New Roman"/>
          <w:i/>
          <w:iCs/>
          <w:color w:val="000000"/>
          <w:kern w:val="0"/>
          <w:szCs w:val="28"/>
          <w:lang w:val="vi-VN"/>
          <w14:ligatures w14:val="none"/>
        </w:rPr>
        <w:t>Giao tiếp và hợp tác:</w:t>
      </w:r>
      <w:r w:rsidRPr="0071769F">
        <w:rPr>
          <w:rFonts w:eastAsia="Times New Roman" w:cs="Times New Roman"/>
          <w:color w:val="000000"/>
          <w:kern w:val="0"/>
          <w:szCs w:val="28"/>
          <w:lang w:val="vi-VN"/>
          <w14:ligatures w14:val="none"/>
        </w:rPr>
        <w:t> khả năng thực hiện nhiệm vụ một cách độc lập hay theo nhóm; Trao đổi tích cực với giáo viên và các bạn khác trong lớp.</w:t>
      </w:r>
    </w:p>
    <w:p w14:paraId="16F1D130" w14:textId="77777777" w:rsidR="00A070EE" w:rsidRPr="0071769F"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71769F">
        <w:rPr>
          <w:rFonts w:eastAsia="Times New Roman" w:cs="Times New Roman"/>
          <w:i/>
          <w:iCs/>
          <w:color w:val="000000"/>
          <w:kern w:val="0"/>
          <w:szCs w:val="28"/>
          <w:lang w:val="vi-VN"/>
          <w14:ligatures w14:val="none"/>
        </w:rPr>
        <w:t>Tự chủ và tự học:</w:t>
      </w:r>
      <w:r w:rsidRPr="0071769F">
        <w:rPr>
          <w:rFonts w:eastAsia="Times New Roman" w:cs="Times New Roman"/>
          <w:color w:val="000000"/>
          <w:kern w:val="0"/>
          <w:szCs w:val="28"/>
          <w:lang w:val="vi-VN"/>
          <w14:ligatures w14:val="none"/>
        </w:rPr>
        <w:t> biết lắng nghe và chia sẻ ý kiến cá nhân với bạn, nhóm và GV. Tích cực tham gia các hoạt động trong lớp.</w:t>
      </w:r>
    </w:p>
    <w:p w14:paraId="55F2D2AA" w14:textId="77777777" w:rsidR="00A070EE" w:rsidRPr="0071769F"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71769F">
        <w:rPr>
          <w:rFonts w:eastAsia="Times New Roman" w:cs="Times New Roman"/>
          <w:i/>
          <w:iCs/>
          <w:color w:val="000000"/>
          <w:kern w:val="0"/>
          <w:szCs w:val="28"/>
          <w:lang w:val="vi-VN"/>
          <w14:ligatures w14:val="none"/>
        </w:rPr>
        <w:t>Giải quyết vấn đề và sáng tạo:</w:t>
      </w:r>
      <w:r w:rsidRPr="0071769F">
        <w:rPr>
          <w:rFonts w:eastAsia="Times New Roman" w:cs="Times New Roman"/>
          <w:color w:val="000000"/>
          <w:kern w:val="0"/>
          <w:szCs w:val="28"/>
          <w:lang w:val="vi-VN"/>
          <w14:ligatures w14:val="none"/>
        </w:rPr>
        <w:t> biết phối hợp với bạn bè khi làm việc nhóm, tư duy logic, sáng tạo khi giải quyết vấn đề.</w:t>
      </w:r>
    </w:p>
    <w:p w14:paraId="16847E9F" w14:textId="77777777" w:rsidR="00A070EE" w:rsidRPr="0071769F"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lastRenderedPageBreak/>
        <w:t>Xây dựng kế hoạch và thực hiện được khảo sát về nguyên nhân ô nhiễm môi trường đất, nước, không khí ở địa bàn sinh sống.</w:t>
      </w:r>
    </w:p>
    <w:p w14:paraId="73FA557A" w14:textId="77777777" w:rsidR="00A070EE" w:rsidRPr="0071769F"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Đề xuất các biện pháp phòng chống ô nhiễm và bảo vệ môi trường.</w:t>
      </w:r>
    </w:p>
    <w:p w14:paraId="65AE209B" w14:textId="77777777" w:rsidR="00A070EE" w:rsidRPr="0071769F"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Tuyên truyền các biện pháp phòng chống ô nhiễm và bảo vệ môi trường tại địa phương.</w:t>
      </w:r>
    </w:p>
    <w:p w14:paraId="6425BABD" w14:textId="77777777" w:rsidR="00A070EE" w:rsidRPr="0071769F"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3. Phẩm chất</w:t>
      </w:r>
    </w:p>
    <w:p w14:paraId="1679DC19" w14:textId="77777777" w:rsidR="00A070EE" w:rsidRPr="0071769F"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Trách nhiệm, chăm chỉ. </w:t>
      </w:r>
    </w:p>
    <w:p w14:paraId="5BFD7316" w14:textId="77777777" w:rsidR="00A070EE" w:rsidRPr="0071769F"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II. THIẾT BỊ DẠY HỌC </w:t>
      </w:r>
    </w:p>
    <w:p w14:paraId="25350230" w14:textId="77777777" w:rsidR="00A070EE" w:rsidRPr="0071769F" w:rsidRDefault="00A070EE" w:rsidP="008613F4">
      <w:pPr>
        <w:shd w:val="clear" w:color="auto" w:fill="FFFFFF"/>
        <w:spacing w:before="120"/>
        <w:ind w:firstLine="709"/>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1. Đối với giáo viên</w:t>
      </w:r>
    </w:p>
    <w:p w14:paraId="7DA1B430"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Giáo án, SGK, SGV, SBT </w:t>
      </w:r>
      <w:r w:rsidRPr="0071769F">
        <w:rPr>
          <w:rFonts w:eastAsia="Times New Roman" w:cs="Times New Roman"/>
          <w:i/>
          <w:iCs/>
          <w:color w:val="000000"/>
          <w:kern w:val="0"/>
          <w:szCs w:val="28"/>
          <w:lang w:val="vi-VN"/>
          <w14:ligatures w14:val="none"/>
        </w:rPr>
        <w:t>Hoạt động trải nghiệm, hướng nghiệp 9 - Cánh diều</w:t>
      </w:r>
    </w:p>
    <w:p w14:paraId="3F8AA3F4"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Tranh ảnh liên quan đề </w:t>
      </w:r>
      <w:r w:rsidRPr="0071769F">
        <w:rPr>
          <w:rFonts w:eastAsia="Times New Roman" w:cs="Times New Roman"/>
          <w:i/>
          <w:iCs/>
          <w:color w:val="000000"/>
          <w:kern w:val="0"/>
          <w:szCs w:val="28"/>
          <w:lang w:val="vi-VN"/>
          <w14:ligatures w14:val="none"/>
        </w:rPr>
        <w:t>Chủ đề 7. </w:t>
      </w:r>
    </w:p>
    <w:p w14:paraId="44C08DB3"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Hướng dẫn HS thực hiện các nhiệm vụ trong SGK, các nhiệm vụ cần rèn luyện tại nhà để tham gia các hoạt động trên lớp hiệu quả.</w:t>
      </w:r>
    </w:p>
    <w:p w14:paraId="2A08DF80"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Máy tính, máy chiếu (nếu có).</w:t>
      </w:r>
    </w:p>
    <w:p w14:paraId="3172F250"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2. Đối với học sinh</w:t>
      </w:r>
    </w:p>
    <w:p w14:paraId="21C6C579"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SGK, SBT </w:t>
      </w:r>
      <w:r w:rsidRPr="0071769F">
        <w:rPr>
          <w:rFonts w:eastAsia="Times New Roman" w:cs="Times New Roman"/>
          <w:i/>
          <w:iCs/>
          <w:color w:val="000000"/>
          <w:kern w:val="0"/>
          <w:szCs w:val="28"/>
          <w:lang w:val="vi-VN"/>
          <w14:ligatures w14:val="none"/>
        </w:rPr>
        <w:t>Hoạt động trải nghiệm, hướng nghiệp 9  – Cánh diều</w:t>
      </w:r>
    </w:p>
    <w:p w14:paraId="619287B3"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Thực hiện nhiệm vụ GV giao trước khi đến lớp về </w:t>
      </w:r>
      <w:r w:rsidRPr="0071769F">
        <w:rPr>
          <w:rFonts w:eastAsia="Times New Roman" w:cs="Times New Roman"/>
          <w:i/>
          <w:iCs/>
          <w:color w:val="000000"/>
          <w:kern w:val="0"/>
          <w:szCs w:val="28"/>
          <w:lang w:val="vi-VN"/>
          <w14:ligatures w14:val="none"/>
        </w:rPr>
        <w:t>Chủ đề 7. </w:t>
      </w:r>
    </w:p>
    <w:p w14:paraId="4D6CC893" w14:textId="77777777" w:rsidR="00A070EE" w:rsidRPr="0071769F" w:rsidRDefault="00A070EE" w:rsidP="008613F4">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Cùng tổ/nhóm trình bày kết quả khảo sát trên giấy A0.</w:t>
      </w:r>
    </w:p>
    <w:p w14:paraId="6157947B"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III. CÁC HOẠT ĐỘNG DẠY HỌC </w:t>
      </w:r>
    </w:p>
    <w:p w14:paraId="77E80DCB"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A. HOẠT ĐỘNG KHỞI ĐỘNG</w:t>
      </w:r>
    </w:p>
    <w:p w14:paraId="1C662028"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a. Mục tiêu: </w:t>
      </w:r>
      <w:r w:rsidRPr="0071769F">
        <w:rPr>
          <w:rFonts w:eastAsia="Times New Roman" w:cs="Times New Roman"/>
          <w:color w:val="000000"/>
          <w:kern w:val="0"/>
          <w:szCs w:val="28"/>
          <w:lang w:val="vi-VN"/>
          <w14:ligatures w14:val="none"/>
        </w:rPr>
        <w:t>HS có tâm thế, hứng thú trước khi vào bài học. </w:t>
      </w:r>
    </w:p>
    <w:p w14:paraId="14EC584E"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b. Nội dung: </w:t>
      </w:r>
      <w:r w:rsidRPr="0071769F">
        <w:rPr>
          <w:rFonts w:eastAsia="Times New Roman" w:cs="Times New Roman"/>
          <w:color w:val="000000"/>
          <w:kern w:val="0"/>
          <w:szCs w:val="28"/>
          <w:lang w:val="vi-VN"/>
          <w14:ligatures w14:val="none"/>
        </w:rPr>
        <w:t>GV trình chiếu video cho HS xem và trả lời câu hỏi.</w:t>
      </w:r>
    </w:p>
    <w:p w14:paraId="4A045D89"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c. Sản phẩm: </w:t>
      </w:r>
      <w:r w:rsidRPr="0071769F">
        <w:rPr>
          <w:rFonts w:eastAsia="Times New Roman" w:cs="Times New Roman"/>
          <w:color w:val="000000"/>
          <w:kern w:val="0"/>
          <w:szCs w:val="28"/>
          <w:lang w:val="vi-VN"/>
          <w14:ligatures w14:val="none"/>
        </w:rPr>
        <w:t>HS có hiểu biết khái quát về nội dung bài học.</w:t>
      </w:r>
    </w:p>
    <w:p w14:paraId="24852943"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d. Tổ chức thực hiện:</w:t>
      </w:r>
    </w:p>
    <w:p w14:paraId="238CB6AC"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Bước 1: GV chuyển giao nhiệm vụ học tập</w:t>
      </w:r>
    </w:p>
    <w:p w14:paraId="6848BB53"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yêu cầu HS xem video và trả lời câu hỏi:</w:t>
      </w:r>
    </w:p>
    <w:p w14:paraId="49474CFF"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i/>
          <w:iCs/>
          <w:color w:val="0000FF"/>
          <w:kern w:val="0"/>
          <w:szCs w:val="28"/>
          <w:lang w:val="vi-VN"/>
          <w14:ligatures w14:val="none"/>
        </w:rPr>
        <w:t>https://www.youtube.com/watch?v=uJkvP3hiKPQ</w:t>
      </w:r>
      <w:r w:rsidRPr="0071769F">
        <w:rPr>
          <w:rFonts w:eastAsia="Times New Roman" w:cs="Times New Roman"/>
          <w:i/>
          <w:iCs/>
          <w:color w:val="000000"/>
          <w:kern w:val="0"/>
          <w:szCs w:val="28"/>
          <w:lang w:val="vi-VN"/>
          <w14:ligatures w14:val="none"/>
        </w:rPr>
        <w:t> (3:19 – 5:20).</w:t>
      </w:r>
    </w:p>
    <w:p w14:paraId="4F61B76A"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đưa ra câu hỏi: </w:t>
      </w:r>
    </w:p>
    <w:p w14:paraId="72C6431C"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i/>
          <w:iCs/>
          <w:color w:val="000000"/>
          <w:kern w:val="0"/>
          <w:szCs w:val="28"/>
          <w:lang w:val="vi-VN"/>
          <w14:ligatures w14:val="none"/>
        </w:rPr>
        <w:t>+ Video trên nói về vấn đề gì?</w:t>
      </w:r>
    </w:p>
    <w:p w14:paraId="3B096EB3"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i/>
          <w:iCs/>
          <w:color w:val="000000"/>
          <w:kern w:val="0"/>
          <w:szCs w:val="28"/>
          <w:lang w:val="vi-VN"/>
          <w14:ligatures w14:val="none"/>
        </w:rPr>
        <w:t>+ Em có suy nghĩ như thế nào về vấn đề đó?</w:t>
      </w:r>
    </w:p>
    <w:p w14:paraId="73E8A7A9"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Bước 2: HS thực hiện nhiệm vụ học tập</w:t>
      </w:r>
    </w:p>
    <w:p w14:paraId="3F74E80B"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HS xem video và trả lời câu hỏi.</w:t>
      </w:r>
    </w:p>
    <w:p w14:paraId="02F6CC56"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hướng dẫn, hỗ trợ (nếu cần thiết).</w:t>
      </w:r>
    </w:p>
    <w:p w14:paraId="5109A6A7"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lastRenderedPageBreak/>
        <w:t>Bước 3: Báo cáo kết quả hoạt động và thảo luận</w:t>
      </w:r>
    </w:p>
    <w:p w14:paraId="7A4B4356"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mời một số HS trả lời câu hỏi sau khi xem video/ clip.</w:t>
      </w:r>
    </w:p>
    <w:p w14:paraId="346335F3"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Các HS khác nhận xét, bổ sung.</w:t>
      </w:r>
    </w:p>
    <w:p w14:paraId="5D1980EB"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Bước 4: Đánh giá kết quả, thực hiện nhiệm vụ học tập</w:t>
      </w:r>
    </w:p>
    <w:p w14:paraId="3673A8D0"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nhận xét, đánh giá, kết luận:</w:t>
      </w:r>
    </w:p>
    <w:p w14:paraId="0E200D8E"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i/>
          <w:iCs/>
          <w:color w:val="000000"/>
          <w:kern w:val="0"/>
          <w:szCs w:val="28"/>
          <w:lang w:val="vi-VN"/>
          <w14:ligatures w14:val="none"/>
        </w:rPr>
        <w:t>+ Video trên nói về vấn đề các khu công nghiệp được đầu tư mạnh mẽ tại Đông Nam Bộ đang tồn tại rất nhiều những cơ sở sản xuất, kinh doanh vi phạm luật bảo vệ môi trường.</w:t>
      </w:r>
    </w:p>
    <w:p w14:paraId="7EB4B9D4"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i/>
          <w:iCs/>
          <w:color w:val="000000"/>
          <w:kern w:val="0"/>
          <w:szCs w:val="28"/>
          <w:lang w:val="vi-VN"/>
          <w14:ligatures w14:val="none"/>
        </w:rPr>
        <w:t>+ Vấn đề ô nhiễm môi trường từ các khu công nghiệp đã và đang ảnh hưởng nặng nề tới môi trường và cuộc sống của con người. Một phần lớn của biến đổi khí hậu hoặc sự nóng lên toàn cầu có thể là do chúng ta phụ thuộc vào các hoạt động công nghiệp trong những năm qua. Không những thế, sự cố tràn dầu, rò rỉ ngẫu nhiên và việc đổ vật liệu phế thải gây ra thiệt hại cho động vật hoang dã. Vì vậy, nếu chúng ta không giảm thiểu thiệt hại mà chúng ta đang gây ra cho hành tinh này trong tương lai thì một ngày không xa, hành tinh sẽ đối mặt với sự nguy hiểm khôn lường.</w:t>
      </w:r>
    </w:p>
    <w:p w14:paraId="7649F186"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color w:val="000000"/>
          <w:kern w:val="0"/>
          <w:szCs w:val="28"/>
          <w:lang w:val="vi-VN"/>
          <w14:ligatures w14:val="none"/>
        </w:rPr>
        <w:t>- GV dẫn dắt HS vào bài học:</w:t>
      </w:r>
      <w:r w:rsidRPr="0071769F">
        <w:rPr>
          <w:rFonts w:eastAsia="Times New Roman" w:cs="Times New Roman"/>
          <w:i/>
          <w:iCs/>
          <w:color w:val="000000"/>
          <w:kern w:val="0"/>
          <w:szCs w:val="28"/>
          <w:lang w:val="vi-VN"/>
          <w14:ligatures w14:val="none"/>
        </w:rPr>
        <w:t> Bảo vệ môi trường không chỉ là nhiệm vụ của các nhà khoa học, các nhà hoạt động môi trường, hay các cơ quan chức năng, mà đó là trách nhiệm của mỗi chúng ta. Qua bài học này, chúng ta sẽ cùng nhau tìm hiểu về các nguyên nhân gây ra ô nhiễm môi trường, hậu quả của nó, và quan trọng nhất là những biện pháp thiết thực mà chúng ta có thể thực hiện hàng ngày để góp phần giảm thiểu ô nhiễm và bảo vệ môi trường sống xung quanh. Để tìm hiểu rõ hơn, chúng ta cùng đi vào bài học ngày hôm nay –</w:t>
      </w:r>
      <w:r w:rsidRPr="0071769F">
        <w:rPr>
          <w:rFonts w:eastAsia="Times New Roman" w:cs="Times New Roman"/>
          <w:color w:val="0D0D0D"/>
          <w:kern w:val="0"/>
          <w:szCs w:val="28"/>
          <w:lang w:val="vi-VN"/>
          <w14:ligatures w14:val="none"/>
        </w:rPr>
        <w:t> </w:t>
      </w:r>
      <w:r w:rsidRPr="0071769F">
        <w:rPr>
          <w:rFonts w:eastAsia="Times New Roman" w:cs="Times New Roman"/>
          <w:b/>
          <w:bCs/>
          <w:i/>
          <w:iCs/>
          <w:color w:val="0D0D0D"/>
          <w:kern w:val="0"/>
          <w:szCs w:val="28"/>
          <w:lang w:val="vi-VN"/>
          <w14:ligatures w14:val="none"/>
        </w:rPr>
        <w:t>Phòng chống ô nhiễm và bảo vệ môi trường.</w:t>
      </w:r>
    </w:p>
    <w:p w14:paraId="0DC39719"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B. HOẠT ĐỘNG HÌNH THÀNH KIẾN THỨC</w:t>
      </w:r>
    </w:p>
    <w:p w14:paraId="23883F79"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Hoạt động 1: Thực hiện đề tài khảo sát về nguyên nhân gây ô nhiễm môi trường tại địa bàn sinh sống</w:t>
      </w:r>
    </w:p>
    <w:p w14:paraId="3CF7D0EF"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a. Mục tiêu: </w:t>
      </w:r>
      <w:r w:rsidRPr="0071769F">
        <w:rPr>
          <w:rFonts w:eastAsia="Times New Roman" w:cs="Times New Roman"/>
          <w:color w:val="000000"/>
          <w:kern w:val="0"/>
          <w:szCs w:val="28"/>
          <w:lang w:val="vi-VN"/>
          <w14:ligatures w14:val="none"/>
        </w:rPr>
        <w:t>Thông qua hoạt động, HS xây dựng và thực hiện được kế hoạch khảo sát về nguyên nhân gây ô nhiễm môi trường tại địa bàn sinh sống.</w:t>
      </w:r>
    </w:p>
    <w:p w14:paraId="0A1741B6"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b. Nội dung: </w:t>
      </w:r>
      <w:r w:rsidRPr="0071769F">
        <w:rPr>
          <w:rFonts w:eastAsia="Times New Roman" w:cs="Times New Roman"/>
          <w:color w:val="000000"/>
          <w:kern w:val="0"/>
          <w:szCs w:val="28"/>
          <w:lang w:val="vi-VN"/>
          <w14:ligatures w14:val="none"/>
        </w:rPr>
        <w:t>GV hướng dẫn HS xây dựng và thực hiện kế hoạch khảo sát về nguyên nhân gây ô nhiễm môi trường tại địa bàn sinh sống.</w:t>
      </w:r>
    </w:p>
    <w:p w14:paraId="39409146"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c. Sản phẩm: </w:t>
      </w:r>
      <w:r w:rsidRPr="0071769F">
        <w:rPr>
          <w:rFonts w:eastAsia="Times New Roman" w:cs="Times New Roman"/>
          <w:color w:val="000000"/>
          <w:kern w:val="0"/>
          <w:szCs w:val="28"/>
          <w:lang w:val="vi-VN"/>
          <w14:ligatures w14:val="none"/>
        </w:rPr>
        <w:t>HS xây dựng và thực hiện được kế hoạch khảo sát về nguyên nhân gây ô nhiễm môi trường tại địa bàn sinh sống.</w:t>
      </w:r>
    </w:p>
    <w:p w14:paraId="7D120012" w14:textId="77777777" w:rsidR="00A070EE" w:rsidRPr="0071769F" w:rsidRDefault="00A070EE" w:rsidP="00CB0B3A">
      <w:pPr>
        <w:shd w:val="clear" w:color="auto" w:fill="FFFFFF"/>
        <w:spacing w:before="120"/>
        <w:ind w:firstLine="709"/>
        <w:jc w:val="both"/>
        <w:rPr>
          <w:rFonts w:eastAsia="Times New Roman" w:cs="Times New Roman"/>
          <w:color w:val="000000"/>
          <w:kern w:val="0"/>
          <w:szCs w:val="28"/>
          <w:lang w:val="vi-VN"/>
          <w14:ligatures w14:val="none"/>
        </w:rPr>
      </w:pPr>
      <w:r w:rsidRPr="0071769F">
        <w:rPr>
          <w:rFonts w:eastAsia="Times New Roman" w:cs="Times New Roman"/>
          <w:b/>
          <w:bCs/>
          <w:color w:val="000000"/>
          <w:kern w:val="0"/>
          <w:szCs w:val="28"/>
          <w:lang w:val="vi-VN"/>
          <w14:ligatures w14:val="none"/>
        </w:rPr>
        <w:t>d. Tổ chức hoạt động:</w:t>
      </w:r>
    </w:p>
    <w:tbl>
      <w:tblPr>
        <w:tblW w:w="9629" w:type="dxa"/>
        <w:tblLayout w:type="fixed"/>
        <w:tblCellMar>
          <w:top w:w="15" w:type="dxa"/>
          <w:left w:w="15" w:type="dxa"/>
          <w:bottom w:w="15" w:type="dxa"/>
          <w:right w:w="15" w:type="dxa"/>
        </w:tblCellMar>
        <w:tblLook w:val="04A0" w:firstRow="1" w:lastRow="0" w:firstColumn="1" w:lastColumn="0" w:noHBand="0" w:noVBand="1"/>
      </w:tblPr>
      <w:tblGrid>
        <w:gridCol w:w="6106"/>
        <w:gridCol w:w="3523"/>
      </w:tblGrid>
      <w:tr w:rsidR="00A070EE" w:rsidRPr="008613F4" w14:paraId="63106D55" w14:textId="77777777" w:rsidTr="00CB0B3A">
        <w:trPr>
          <w:trHeight w:val="567"/>
        </w:trPr>
        <w:tc>
          <w:tcPr>
            <w:tcW w:w="6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99A3FB" w14:textId="77777777" w:rsidR="00A070EE" w:rsidRPr="0071769F" w:rsidRDefault="00A070EE" w:rsidP="00CB0B3A">
            <w:pPr>
              <w:jc w:val="center"/>
              <w:rPr>
                <w:rFonts w:eastAsia="Times New Roman" w:cs="Times New Roman"/>
                <w:kern w:val="0"/>
                <w:szCs w:val="28"/>
                <w:lang w:val="vi-VN"/>
                <w14:ligatures w14:val="none"/>
              </w:rPr>
            </w:pPr>
            <w:r w:rsidRPr="0071769F">
              <w:rPr>
                <w:rFonts w:eastAsia="Times New Roman" w:cs="Times New Roman"/>
                <w:b/>
                <w:bCs/>
                <w:color w:val="000000"/>
                <w:kern w:val="0"/>
                <w:szCs w:val="28"/>
                <w:lang w:val="vi-VN"/>
                <w14:ligatures w14:val="none"/>
              </w:rPr>
              <w:t>HOẠT ĐỘNG CỦA GV - HS</w:t>
            </w:r>
          </w:p>
        </w:tc>
        <w:tc>
          <w:tcPr>
            <w:tcW w:w="35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F34AE53" w14:textId="5BB5ABE3" w:rsidR="00A070EE" w:rsidRPr="008613F4" w:rsidRDefault="00A070EE" w:rsidP="00CB0B3A">
            <w:pPr>
              <w:tabs>
                <w:tab w:val="left" w:pos="3960"/>
              </w:tabs>
              <w:jc w:val="center"/>
              <w:rPr>
                <w:rFonts w:eastAsia="Times New Roman" w:cs="Times New Roman"/>
                <w:kern w:val="0"/>
                <w:szCs w:val="28"/>
                <w14:ligatures w14:val="none"/>
              </w:rPr>
            </w:pPr>
            <w:r w:rsidRPr="008613F4">
              <w:rPr>
                <w:rFonts w:eastAsia="Times New Roman" w:cs="Times New Roman"/>
                <w:b/>
                <w:bCs/>
                <w:color w:val="000000"/>
                <w:kern w:val="0"/>
                <w:szCs w:val="28"/>
                <w14:ligatures w14:val="none"/>
              </w:rPr>
              <w:t>DỰ KIẾN SẢN PHẨM</w:t>
            </w:r>
          </w:p>
        </w:tc>
      </w:tr>
      <w:tr w:rsidR="00A070EE" w:rsidRPr="008613F4" w14:paraId="744F9B3B" w14:textId="77777777" w:rsidTr="00CB0B3A">
        <w:tc>
          <w:tcPr>
            <w:tcW w:w="61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3F4527"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b/>
                <w:bCs/>
                <w:color w:val="000000"/>
                <w:kern w:val="0"/>
                <w:szCs w:val="28"/>
                <w14:ligatures w14:val="none"/>
              </w:rPr>
              <w:t>Bước 1: GV chuyển giao nhiệm vụ học tập</w:t>
            </w:r>
          </w:p>
          <w:p w14:paraId="7E4C9286"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xml:space="preserve">- GV chia lớp thành 3 nhóm và yêu cầu đại diện các nhóm bốc thăm vấn đề ô nhiễm môi trường tại địa </w:t>
            </w:r>
            <w:r w:rsidRPr="008613F4">
              <w:rPr>
                <w:rFonts w:eastAsia="Times New Roman" w:cs="Times New Roman"/>
                <w:color w:val="000000"/>
                <w:kern w:val="0"/>
                <w:szCs w:val="28"/>
                <w14:ligatures w14:val="none"/>
              </w:rPr>
              <w:lastRenderedPageBreak/>
              <w:t>bàn sinh sống để tiến hành </w:t>
            </w:r>
            <w:r w:rsidRPr="008613F4">
              <w:rPr>
                <w:rFonts w:eastAsia="Times New Roman" w:cs="Times New Roman"/>
                <w:kern w:val="0"/>
                <w:szCs w:val="28"/>
                <w14:ligatures w14:val="none"/>
              </w:rPr>
              <w:t>khảo</w:t>
            </w:r>
            <w:r w:rsidRPr="008613F4">
              <w:rPr>
                <w:rFonts w:eastAsia="Times New Roman" w:cs="Times New Roman"/>
                <w:color w:val="000000"/>
                <w:kern w:val="0"/>
                <w:szCs w:val="28"/>
                <w14:ligatures w14:val="none"/>
              </w:rPr>
              <w:t> sát (ô nhiễm đất, ô nhiễm nước, ô nhiễm không khí).</w:t>
            </w:r>
          </w:p>
          <w:p w14:paraId="5A9E2912"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yêu cầu các nhóm thảo luận để xây dựng kế hoạch khảo sát nguyên nhân gây ô nhiễm môi trường ở địa bàn sinh sống.</w:t>
            </w:r>
          </w:p>
          <w:p w14:paraId="009A8444"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u w:val="single"/>
                <w14:ligatures w14:val="none"/>
              </w:rPr>
              <w:t>Nội dung khảo sát:</w:t>
            </w:r>
          </w:p>
          <w:p w14:paraId="42D0C752"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Mục tiêu khảo sát.</w:t>
            </w:r>
          </w:p>
          <w:p w14:paraId="5E7B6B7B"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Địa điểm khảo sát.</w:t>
            </w:r>
          </w:p>
          <w:p w14:paraId="3FD7390E"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Thời gian khảo sát.</w:t>
            </w:r>
          </w:p>
          <w:p w14:paraId="3EB4B317"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Nội dung khảo sát.</w:t>
            </w:r>
          </w:p>
          <w:p w14:paraId="35474D80"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Cách thức tiến hành khảo sát.</w:t>
            </w:r>
          </w:p>
          <w:p w14:paraId="0B7500AB"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Phân công nhiệm vụ.</w:t>
            </w:r>
          </w:p>
          <w:p w14:paraId="22A75971"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đặt thêm câu hỏi cho HS: </w:t>
            </w:r>
            <w:r w:rsidRPr="008613F4">
              <w:rPr>
                <w:rFonts w:eastAsia="Times New Roman" w:cs="Times New Roman"/>
                <w:i/>
                <w:iCs/>
                <w:color w:val="000000"/>
                <w:kern w:val="0"/>
                <w:szCs w:val="28"/>
                <w14:ligatures w14:val="none"/>
              </w:rPr>
              <w:t>Theo các em, chúng ta cần lưu ý điều gì khi thực hiện kế hoạch khảo sát?</w:t>
            </w:r>
          </w:p>
          <w:p w14:paraId="091F1C2C"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u w:val="single"/>
                <w14:ligatures w14:val="none"/>
              </w:rPr>
              <w:t>Ví dụ:</w:t>
            </w:r>
          </w:p>
          <w:p w14:paraId="0988687A"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Thời gian khảo sát vào lúc nào thì phù hợp?</w:t>
            </w:r>
          </w:p>
          <w:p w14:paraId="511CD567"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Có nên phân công mỗi người thực hiện một công việc hay tất cả cùng làm? </w:t>
            </w:r>
          </w:p>
          <w:p w14:paraId="5A33BC63"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Xác định các khó khăn có thể gặp phải trong quá trình thực hiện khảo sát và cách khắc phục những khó khăn đó.</w:t>
            </w:r>
          </w:p>
          <w:p w14:paraId="0DCF185B"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Có những yêu cầu gì về phương tiện hỗ trợ trong quá trình thực hiện khảo sát?</w:t>
            </w:r>
          </w:p>
          <w:p w14:paraId="5CE60E3C"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yêu cầu các nhóm HS thực hiện khảo sát về nguyên nhân gây ô nhiễm môi trường theo kế hoạch đã xây dựng. Các công việc cần lưu ý:</w:t>
            </w:r>
          </w:p>
          <w:p w14:paraId="00BCEFF6"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Thu thập thông tin khảo sát.</w:t>
            </w:r>
          </w:p>
          <w:p w14:paraId="6B4E73E0"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Xử lí dữ liệu thu thập được.</w:t>
            </w:r>
          </w:p>
          <w:p w14:paraId="3BC04B77"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Viết báo cáo.</w:t>
            </w:r>
          </w:p>
          <w:p w14:paraId="5B1BF99B"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lưu ý HS về các vấn đề sau:</w:t>
            </w:r>
          </w:p>
          <w:p w14:paraId="5B43A64B"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Thời gian khảo sát phù hợp.</w:t>
            </w:r>
          </w:p>
          <w:p w14:paraId="4D4F762B"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Phân công người thực hiện khảo sát.</w:t>
            </w:r>
          </w:p>
          <w:p w14:paraId="7C75312D"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Phân công người xử lí số liệu.</w:t>
            </w:r>
          </w:p>
          <w:p w14:paraId="36EC7838"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i/>
                <w:iCs/>
                <w:color w:val="000000"/>
                <w:kern w:val="0"/>
                <w:szCs w:val="28"/>
                <w14:ligatures w14:val="none"/>
              </w:rPr>
              <w:t>+ Phân công người viết báo cáo, trình bày kết quả.</w:t>
            </w:r>
          </w:p>
          <w:p w14:paraId="28CCD356"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lastRenderedPageBreak/>
              <w:t>- GV đặt câu hỏi cho HS: </w:t>
            </w:r>
            <w:r w:rsidRPr="008613F4">
              <w:rPr>
                <w:rFonts w:eastAsia="Times New Roman" w:cs="Times New Roman"/>
                <w:i/>
                <w:iCs/>
                <w:color w:val="000000"/>
                <w:kern w:val="0"/>
                <w:szCs w:val="28"/>
                <w14:ligatures w14:val="none"/>
              </w:rPr>
              <w:t>Em có suy nghĩ gì về kết quả khảo sát nguyên nhân gây ô nhiễm môi trường ở địa bàn mình sinh sống?</w:t>
            </w:r>
          </w:p>
          <w:p w14:paraId="54D45FA9"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trình chiếu cho HS quan sát</w:t>
            </w:r>
            <w:r w:rsidRPr="008613F4">
              <w:rPr>
                <w:rFonts w:eastAsia="Times New Roman" w:cs="Times New Roman"/>
                <w:b/>
                <w:bCs/>
                <w:color w:val="000000"/>
                <w:kern w:val="0"/>
                <w:szCs w:val="28"/>
                <w14:ligatures w14:val="none"/>
              </w:rPr>
              <w:t> </w:t>
            </w:r>
            <w:r w:rsidRPr="008613F4">
              <w:rPr>
                <w:rFonts w:eastAsia="Times New Roman" w:cs="Times New Roman"/>
                <w:color w:val="000000"/>
                <w:kern w:val="0"/>
                <w:szCs w:val="28"/>
                <w14:ligatures w14:val="none"/>
              </w:rPr>
              <w:t>một số hình ảnh/ video nguyên nhân gây ô nhiễm môi trường. </w:t>
            </w:r>
            <w:r w:rsidRPr="008613F4">
              <w:rPr>
                <w:rFonts w:eastAsia="Times New Roman" w:cs="Times New Roman"/>
                <w:b/>
                <w:bCs/>
                <w:i/>
                <w:iCs/>
                <w:color w:val="FF0000"/>
                <w:kern w:val="0"/>
                <w:szCs w:val="28"/>
                <w14:ligatures w14:val="none"/>
              </w:rPr>
              <w:t>(đính kèm phía dưới Hoạt động)</w:t>
            </w:r>
          </w:p>
          <w:p w14:paraId="7266B2EE"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b/>
                <w:bCs/>
                <w:i/>
                <w:iCs/>
                <w:color w:val="000000"/>
                <w:kern w:val="0"/>
                <w:szCs w:val="28"/>
                <w14:ligatures w14:val="none"/>
              </w:rPr>
              <w:t>+ Video về nguyên nhân gây ô nhiễm không khí ở Hà Nội:</w:t>
            </w:r>
          </w:p>
          <w:p w14:paraId="68EB3AD0"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FF"/>
                <w:kern w:val="0"/>
                <w:szCs w:val="28"/>
                <w14:ligatures w14:val="none"/>
              </w:rPr>
              <w:t>https://www.youtube.com/watch?v=Sv91h2XFPEw</w:t>
            </w:r>
            <w:r w:rsidRPr="008613F4">
              <w:rPr>
                <w:rFonts w:eastAsia="Times New Roman" w:cs="Times New Roman"/>
                <w:color w:val="000000"/>
                <w:kern w:val="0"/>
                <w:szCs w:val="28"/>
                <w14:ligatures w14:val="none"/>
              </w:rPr>
              <w:t> </w:t>
            </w:r>
          </w:p>
          <w:p w14:paraId="233C1C33"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b/>
                <w:bCs/>
                <w:i/>
                <w:iCs/>
                <w:color w:val="000000"/>
                <w:kern w:val="0"/>
                <w:szCs w:val="28"/>
                <w14:ligatures w14:val="none"/>
              </w:rPr>
              <w:t>+ Video về việc thi công ẩu gây ô nhiễm môi trường:</w:t>
            </w:r>
          </w:p>
          <w:p w14:paraId="541293D0"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FF"/>
                <w:kern w:val="0"/>
                <w:szCs w:val="28"/>
                <w14:ligatures w14:val="none"/>
              </w:rPr>
              <w:t>https://www.youtube.com/watch?v=hK-owp9xNFE</w:t>
            </w:r>
            <w:r w:rsidRPr="008613F4">
              <w:rPr>
                <w:rFonts w:eastAsia="Times New Roman" w:cs="Times New Roman"/>
                <w:color w:val="000000"/>
                <w:kern w:val="0"/>
                <w:szCs w:val="28"/>
                <w14:ligatures w14:val="none"/>
              </w:rPr>
              <w:t> </w:t>
            </w:r>
          </w:p>
          <w:p w14:paraId="67BD70BF"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b/>
                <w:bCs/>
                <w:color w:val="000000"/>
                <w:kern w:val="0"/>
                <w:szCs w:val="28"/>
                <w14:ligatures w14:val="none"/>
              </w:rPr>
              <w:t>Bước 2: HS thực hiện nhiệm vụ học tập</w:t>
            </w:r>
          </w:p>
          <w:p w14:paraId="699B3596"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HS thảo luận để xây dựng kế hoạch và thực hiện đề tài khảo sát về nguyên nhân gây ô nhiễm môi trường tại địa bàn sinh sống theo hướng dẫn của GV.</w:t>
            </w:r>
          </w:p>
          <w:p w14:paraId="0263B268"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quan sát, hướng dẫn, hỗ trợ HS (nếu cần thiết).</w:t>
            </w:r>
          </w:p>
          <w:p w14:paraId="45BFFD5F"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b/>
                <w:bCs/>
                <w:color w:val="000000"/>
                <w:kern w:val="0"/>
                <w:szCs w:val="28"/>
                <w14:ligatures w14:val="none"/>
              </w:rPr>
              <w:t>Bước 3: Báo cáo kết quả hoạt động và thảo luận</w:t>
            </w:r>
          </w:p>
          <w:p w14:paraId="71680B30"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mời HS trình bày kết quả khảo sát về nguyên nhân gây ô nhiễm môi trường ở địa bàn sinh sống.</w:t>
            </w:r>
          </w:p>
          <w:p w14:paraId="3F8233F0"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yêu cầu các HS khác lắng nghe, nhận xét, bổ sung ý kiến (nếu có).</w:t>
            </w:r>
          </w:p>
          <w:p w14:paraId="010F4FA4"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b/>
                <w:bCs/>
                <w:color w:val="000000"/>
                <w:kern w:val="0"/>
                <w:szCs w:val="28"/>
                <w14:ligatures w14:val="none"/>
              </w:rPr>
              <w:t>Bước 4: Đánh giá kết quả, thực hiện nhiệm vụ học tập</w:t>
            </w:r>
          </w:p>
          <w:p w14:paraId="436EE4B3"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đánh giá, nhận xét và kết luận: </w:t>
            </w:r>
            <w:r w:rsidRPr="008613F4">
              <w:rPr>
                <w:rFonts w:eastAsia="Times New Roman" w:cs="Times New Roman"/>
                <w:b/>
                <w:bCs/>
                <w:i/>
                <w:iCs/>
                <w:color w:val="000000"/>
                <w:kern w:val="0"/>
                <w:szCs w:val="28"/>
                <w14:ligatures w14:val="none"/>
              </w:rPr>
              <w:t>Thực hiện đề tài khảo sát về nguyên nhân gây ô nhiễm môi trường ở địa bàn sinh sống sẽ giúp các em có cơ sở khoa học và thực tiễn đề xuất các biện pháp có tính khả thi để phòng chống ô nhiễm và bảo vệ môi trường.</w:t>
            </w:r>
          </w:p>
          <w:p w14:paraId="1048819F"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t>- GV chuyển sang hoạt động mới.</w:t>
            </w:r>
          </w:p>
        </w:tc>
        <w:tc>
          <w:tcPr>
            <w:tcW w:w="3523" w:type="dxa"/>
            <w:tcBorders>
              <w:top w:val="nil"/>
              <w:left w:val="nil"/>
              <w:bottom w:val="single" w:sz="8" w:space="0" w:color="auto"/>
              <w:right w:val="single" w:sz="8" w:space="0" w:color="auto"/>
            </w:tcBorders>
            <w:tcMar>
              <w:top w:w="0" w:type="dxa"/>
              <w:left w:w="108" w:type="dxa"/>
              <w:bottom w:w="0" w:type="dxa"/>
              <w:right w:w="108" w:type="dxa"/>
            </w:tcMar>
            <w:hideMark/>
          </w:tcPr>
          <w:p w14:paraId="48A1607E"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b/>
                <w:bCs/>
                <w:color w:val="000000"/>
                <w:kern w:val="0"/>
                <w:szCs w:val="28"/>
                <w14:ligatures w14:val="none"/>
              </w:rPr>
              <w:lastRenderedPageBreak/>
              <w:t>1. Thực hiện đề tài khảo sát về nguyên nhân gây ô nhiễm môi trường tại địa bàn sinh sống</w:t>
            </w:r>
          </w:p>
          <w:p w14:paraId="71FF904C" w14:textId="77777777" w:rsidR="00A070EE" w:rsidRPr="008613F4" w:rsidRDefault="00A070EE" w:rsidP="00CB0B3A">
            <w:pPr>
              <w:spacing w:before="120"/>
              <w:rPr>
                <w:rFonts w:eastAsia="Times New Roman" w:cs="Times New Roman"/>
                <w:kern w:val="0"/>
                <w:szCs w:val="28"/>
                <w14:ligatures w14:val="none"/>
              </w:rPr>
            </w:pPr>
            <w:r w:rsidRPr="008613F4">
              <w:rPr>
                <w:rFonts w:eastAsia="Times New Roman" w:cs="Times New Roman"/>
                <w:color w:val="000000"/>
                <w:kern w:val="0"/>
                <w:szCs w:val="28"/>
                <w14:ligatures w14:val="none"/>
              </w:rPr>
              <w:lastRenderedPageBreak/>
              <w:t>HS thảo luận để xây dựng kế hoạch và thực hiện đề tài khảo sát về nguyên nhân gây ô nhiễm môi trường tại địa bàn sinh sống.</w:t>
            </w:r>
          </w:p>
        </w:tc>
      </w:tr>
      <w:tr w:rsidR="00A070EE" w:rsidRPr="008613F4" w14:paraId="3C881E23" w14:textId="77777777" w:rsidTr="00CB0B3A">
        <w:tc>
          <w:tcPr>
            <w:tcW w:w="962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032EBB"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color w:val="000000"/>
                <w:kern w:val="0"/>
                <w:szCs w:val="28"/>
                <w14:ligatures w14:val="none"/>
              </w:rPr>
              <w:lastRenderedPageBreak/>
              <w:t>MỘT SỐ NGUYÊN NHÂN GÂY Ô NHIỄM MÔI TRƯỜNG</w:t>
            </w:r>
          </w:p>
          <w:tbl>
            <w:tblPr>
              <w:tblW w:w="9627" w:type="dxa"/>
              <w:tblLayout w:type="fixed"/>
              <w:tblCellMar>
                <w:top w:w="15" w:type="dxa"/>
                <w:left w:w="15" w:type="dxa"/>
                <w:bottom w:w="15" w:type="dxa"/>
                <w:right w:w="15" w:type="dxa"/>
              </w:tblCellMar>
              <w:tblLook w:val="04A0" w:firstRow="1" w:lastRow="0" w:firstColumn="1" w:lastColumn="0" w:noHBand="0" w:noVBand="1"/>
            </w:tblPr>
            <w:tblGrid>
              <w:gridCol w:w="4814"/>
              <w:gridCol w:w="4813"/>
            </w:tblGrid>
            <w:tr w:rsidR="00A070EE" w:rsidRPr="008613F4" w14:paraId="6DC2531A" w14:textId="77777777" w:rsidTr="00CB0B3A">
              <w:trPr>
                <w:trHeight w:val="3669"/>
              </w:trPr>
              <w:tc>
                <w:tcPr>
                  <w:tcW w:w="5177" w:type="dxa"/>
                  <w:tcMar>
                    <w:top w:w="0" w:type="dxa"/>
                    <w:left w:w="108" w:type="dxa"/>
                    <w:bottom w:w="0" w:type="dxa"/>
                    <w:right w:w="108" w:type="dxa"/>
                  </w:tcMar>
                  <w:hideMark/>
                </w:tcPr>
                <w:p w14:paraId="6E247EFE"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i/>
                      <w:iCs/>
                      <w:noProof/>
                      <w:kern w:val="0"/>
                      <w:szCs w:val="28"/>
                      <w14:ligatures w14:val="none"/>
                    </w:rPr>
                    <w:lastRenderedPageBreak/>
                    <w:drawing>
                      <wp:inline distT="0" distB="0" distL="0" distR="0" wp14:anchorId="4CF8F2B7" wp14:editId="058433B2">
                        <wp:extent cx="2876550" cy="1924050"/>
                        <wp:effectExtent l="0" t="0" r="0" b="0"/>
                        <wp:docPr id="3" name="Picture 6" descr="PHÒNG CHỐNG Ô NHIỄM VÀ BẢO VỆ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ÒNG CHỐNG Ô NHIỄM VÀ BẢO VỆ MÔI TRƯỜ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0928C5EC"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i/>
                      <w:iCs/>
                      <w:color w:val="000000"/>
                      <w:kern w:val="0"/>
                      <w:szCs w:val="28"/>
                      <w14:ligatures w14:val="none"/>
                    </w:rPr>
                    <w:t>Khu công nghiệp gây ô nhiễm không khí</w:t>
                  </w:r>
                </w:p>
              </w:tc>
              <w:tc>
                <w:tcPr>
                  <w:tcW w:w="5177" w:type="dxa"/>
                  <w:tcMar>
                    <w:top w:w="0" w:type="dxa"/>
                    <w:left w:w="108" w:type="dxa"/>
                    <w:bottom w:w="0" w:type="dxa"/>
                    <w:right w:w="108" w:type="dxa"/>
                  </w:tcMar>
                  <w:hideMark/>
                </w:tcPr>
                <w:p w14:paraId="7C3D94B8"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i/>
                      <w:iCs/>
                      <w:noProof/>
                      <w:kern w:val="0"/>
                      <w:szCs w:val="28"/>
                      <w14:ligatures w14:val="none"/>
                    </w:rPr>
                    <w:drawing>
                      <wp:inline distT="0" distB="0" distL="0" distR="0" wp14:anchorId="3BBFE5A4" wp14:editId="4BD9A456">
                        <wp:extent cx="2895600" cy="1924050"/>
                        <wp:effectExtent l="0" t="0" r="0" b="0"/>
                        <wp:docPr id="4" name="Picture 5" descr="PHÒNG CHỐNG Ô NHIỄM VÀ BẢO VỆ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ÒNG CHỐNG Ô NHIỄM VÀ BẢO VỆ MÔI TRƯỜ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924050"/>
                                </a:xfrm>
                                <a:prstGeom prst="rect">
                                  <a:avLst/>
                                </a:prstGeom>
                                <a:noFill/>
                                <a:ln>
                                  <a:noFill/>
                                </a:ln>
                              </pic:spPr>
                            </pic:pic>
                          </a:graphicData>
                        </a:graphic>
                      </wp:inline>
                    </w:drawing>
                  </w:r>
                </w:p>
                <w:p w14:paraId="617F5A91"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i/>
                      <w:iCs/>
                      <w:color w:val="000000"/>
                      <w:kern w:val="0"/>
                      <w:szCs w:val="28"/>
                      <w14:ligatures w14:val="none"/>
                    </w:rPr>
                    <w:t>Chất thải gây ô nhiễm môi trường đất</w:t>
                  </w:r>
                </w:p>
              </w:tc>
            </w:tr>
            <w:tr w:rsidR="00A070EE" w:rsidRPr="008613F4" w14:paraId="216CC449" w14:textId="77777777" w:rsidTr="00CB0B3A">
              <w:trPr>
                <w:trHeight w:val="3634"/>
              </w:trPr>
              <w:tc>
                <w:tcPr>
                  <w:tcW w:w="5177" w:type="dxa"/>
                  <w:tcMar>
                    <w:top w:w="0" w:type="dxa"/>
                    <w:left w:w="108" w:type="dxa"/>
                    <w:bottom w:w="0" w:type="dxa"/>
                    <w:right w:w="108" w:type="dxa"/>
                  </w:tcMar>
                  <w:hideMark/>
                </w:tcPr>
                <w:p w14:paraId="52FAF1E6"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i/>
                      <w:iCs/>
                      <w:noProof/>
                      <w:kern w:val="0"/>
                      <w:szCs w:val="28"/>
                      <w14:ligatures w14:val="none"/>
                    </w:rPr>
                    <w:drawing>
                      <wp:inline distT="0" distB="0" distL="0" distR="0" wp14:anchorId="77825653" wp14:editId="5E369B3F">
                        <wp:extent cx="2863850" cy="1905000"/>
                        <wp:effectExtent l="0" t="0" r="0" b="0"/>
                        <wp:docPr id="5" name="Picture 4" descr="PHÒNG CHỐNG Ô NHIỄM VÀ BẢO VỆ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ÒNG CHỐNG Ô NHIỄM VÀ BẢO VỆ MÔI TRƯỜ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0" cy="1905000"/>
                                </a:xfrm>
                                <a:prstGeom prst="rect">
                                  <a:avLst/>
                                </a:prstGeom>
                                <a:noFill/>
                                <a:ln>
                                  <a:noFill/>
                                </a:ln>
                              </pic:spPr>
                            </pic:pic>
                          </a:graphicData>
                        </a:graphic>
                      </wp:inline>
                    </w:drawing>
                  </w:r>
                </w:p>
                <w:p w14:paraId="001EDC4D"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i/>
                      <w:iCs/>
                      <w:color w:val="000000"/>
                      <w:kern w:val="0"/>
                      <w:szCs w:val="28"/>
                      <w14:ligatures w14:val="none"/>
                    </w:rPr>
                    <w:t>Nước thải xí nghiệp </w:t>
                  </w:r>
                </w:p>
              </w:tc>
              <w:tc>
                <w:tcPr>
                  <w:tcW w:w="5177" w:type="dxa"/>
                  <w:tcMar>
                    <w:top w:w="0" w:type="dxa"/>
                    <w:left w:w="108" w:type="dxa"/>
                    <w:bottom w:w="0" w:type="dxa"/>
                    <w:right w:w="108" w:type="dxa"/>
                  </w:tcMar>
                  <w:hideMark/>
                </w:tcPr>
                <w:p w14:paraId="3AF61DFC"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i/>
                      <w:iCs/>
                      <w:noProof/>
                      <w:kern w:val="0"/>
                      <w:szCs w:val="28"/>
                      <w14:ligatures w14:val="none"/>
                    </w:rPr>
                    <w:drawing>
                      <wp:inline distT="0" distB="0" distL="0" distR="0" wp14:anchorId="6FEEABB5" wp14:editId="323E2735">
                        <wp:extent cx="2946400" cy="1936750"/>
                        <wp:effectExtent l="0" t="0" r="6350" b="6350"/>
                        <wp:docPr id="6" name="Picture 3" descr="PHÒNG CHỐNG Ô NHIỄM VÀ BẢO VỆ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ÒNG CHỐNG Ô NHIỄM VÀ BẢO VỆ MÔI TRƯỜ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6400" cy="1936750"/>
                                </a:xfrm>
                                <a:prstGeom prst="rect">
                                  <a:avLst/>
                                </a:prstGeom>
                                <a:noFill/>
                                <a:ln>
                                  <a:noFill/>
                                </a:ln>
                              </pic:spPr>
                            </pic:pic>
                          </a:graphicData>
                        </a:graphic>
                      </wp:inline>
                    </w:drawing>
                  </w:r>
                </w:p>
                <w:p w14:paraId="0EE9263E"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i/>
                      <w:iCs/>
                      <w:color w:val="000000"/>
                      <w:kern w:val="0"/>
                      <w:szCs w:val="28"/>
                      <w14:ligatures w14:val="none"/>
                    </w:rPr>
                    <w:t>Thói quen sinh hoạt của người dân</w:t>
                  </w:r>
                </w:p>
              </w:tc>
            </w:tr>
          </w:tbl>
          <w:p w14:paraId="64B2DAFE"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r>
    </w:tbl>
    <w:p w14:paraId="3193B1AF" w14:textId="77777777" w:rsidR="00A070EE" w:rsidRPr="008613F4" w:rsidRDefault="00A070EE">
      <w:pPr>
        <w:rPr>
          <w:rFonts w:cs="Times New Roman"/>
          <w:szCs w:val="28"/>
          <w:lang w:val="vi-VN"/>
        </w:rPr>
      </w:pPr>
    </w:p>
    <w:p w14:paraId="23170225" w14:textId="311B7B14" w:rsidR="00A070EE" w:rsidRPr="00E54F49" w:rsidRDefault="00A070EE" w:rsidP="00E54F49">
      <w:pPr>
        <w:shd w:val="clear" w:color="auto" w:fill="FFFFFF"/>
        <w:spacing w:before="100" w:beforeAutospacing="1" w:after="100" w:afterAutospacing="1"/>
        <w:jc w:val="center"/>
        <w:outlineLvl w:val="2"/>
        <w:rPr>
          <w:rFonts w:eastAsia="Times New Roman" w:cs="Times New Roman"/>
          <w:b/>
          <w:bCs/>
          <w:caps/>
          <w:color w:val="000000" w:themeColor="text1"/>
          <w:kern w:val="0"/>
          <w:szCs w:val="28"/>
          <w:lang w:val="vi-VN"/>
          <w14:ligatures w14:val="none"/>
        </w:rPr>
      </w:pPr>
      <w:r w:rsidRPr="00E54F49">
        <w:rPr>
          <w:rFonts w:eastAsia="Times New Roman" w:cs="Times New Roman"/>
          <w:b/>
          <w:bCs/>
          <w:caps/>
          <w:color w:val="000000" w:themeColor="text1"/>
          <w:kern w:val="0"/>
          <w:szCs w:val="28"/>
          <w:lang w:val="vi-VN"/>
          <w14:ligatures w14:val="none"/>
        </w:rPr>
        <w:t>ĐÁNH GIÁ CUỐI CHỦ ĐỀ 7</w:t>
      </w:r>
    </w:p>
    <w:p w14:paraId="44BA1936" w14:textId="77777777" w:rsidR="00A070EE" w:rsidRPr="008613F4" w:rsidRDefault="00A070EE" w:rsidP="00E54F49">
      <w:pPr>
        <w:shd w:val="clear" w:color="auto" w:fill="FFFFFF"/>
        <w:spacing w:before="120"/>
        <w:ind w:firstLine="709"/>
        <w:jc w:val="both"/>
        <w:rPr>
          <w:rFonts w:eastAsia="Times New Roman" w:cs="Times New Roman"/>
          <w:color w:val="000000"/>
          <w:kern w:val="0"/>
          <w:szCs w:val="28"/>
          <w:lang w:val="vi-VN"/>
          <w14:ligatures w14:val="none"/>
        </w:rPr>
      </w:pPr>
      <w:r w:rsidRPr="008613F4">
        <w:rPr>
          <w:rFonts w:eastAsia="Times New Roman" w:cs="Times New Roman"/>
          <w:b/>
          <w:bCs/>
          <w:color w:val="000000"/>
          <w:kern w:val="0"/>
          <w:szCs w:val="28"/>
          <w:lang w:val="vi-VN"/>
          <w14:ligatures w14:val="none"/>
        </w:rPr>
        <w:t>a. Mục tiêu:</w:t>
      </w:r>
    </w:p>
    <w:p w14:paraId="3266094E" w14:textId="77777777" w:rsidR="00A070EE" w:rsidRPr="008613F4" w:rsidRDefault="00A070EE" w:rsidP="00E54F49">
      <w:pPr>
        <w:shd w:val="clear" w:color="auto" w:fill="FFFFFF"/>
        <w:spacing w:before="120"/>
        <w:ind w:firstLine="709"/>
        <w:jc w:val="both"/>
        <w:rPr>
          <w:rFonts w:eastAsia="Times New Roman" w:cs="Times New Roman"/>
          <w:color w:val="000000"/>
          <w:kern w:val="0"/>
          <w:szCs w:val="28"/>
          <w:lang w:val="vi-VN"/>
          <w14:ligatures w14:val="none"/>
        </w:rPr>
      </w:pPr>
      <w:r w:rsidRPr="008613F4">
        <w:rPr>
          <w:rFonts w:eastAsia="Times New Roman" w:cs="Times New Roman"/>
          <w:color w:val="000000"/>
          <w:kern w:val="0"/>
          <w:szCs w:val="28"/>
          <w:lang w:val="vi-VN"/>
          <w14:ligatures w14:val="none"/>
        </w:rPr>
        <w:t>- HS rèn luyện được khả năng tự nhận xét, tự đánh giá bản thân sau các hoạt động.</w:t>
      </w:r>
    </w:p>
    <w:p w14:paraId="0F7FC344" w14:textId="77777777" w:rsidR="00A070EE" w:rsidRPr="008613F4" w:rsidRDefault="00A070EE" w:rsidP="00E54F49">
      <w:pPr>
        <w:shd w:val="clear" w:color="auto" w:fill="FFFFFF"/>
        <w:spacing w:before="120"/>
        <w:ind w:firstLine="709"/>
        <w:jc w:val="both"/>
        <w:rPr>
          <w:rFonts w:eastAsia="Times New Roman" w:cs="Times New Roman"/>
          <w:color w:val="000000"/>
          <w:kern w:val="0"/>
          <w:szCs w:val="28"/>
          <w:lang w:val="vi-VN"/>
          <w14:ligatures w14:val="none"/>
        </w:rPr>
      </w:pPr>
      <w:r w:rsidRPr="008613F4">
        <w:rPr>
          <w:rFonts w:eastAsia="Times New Roman" w:cs="Times New Roman"/>
          <w:color w:val="000000"/>
          <w:kern w:val="0"/>
          <w:szCs w:val="28"/>
          <w:lang w:val="vi-VN"/>
          <w14:ligatures w14:val="none"/>
        </w:rPr>
        <w:t>- HS đánh giá được thái độ tham gia hoạt động trong chủ đề. </w:t>
      </w:r>
    </w:p>
    <w:p w14:paraId="3372B795" w14:textId="77777777" w:rsidR="00A070EE" w:rsidRPr="008613F4" w:rsidRDefault="00A070EE" w:rsidP="00E54F49">
      <w:pPr>
        <w:shd w:val="clear" w:color="auto" w:fill="FFFFFF"/>
        <w:spacing w:before="120"/>
        <w:ind w:firstLine="709"/>
        <w:jc w:val="both"/>
        <w:rPr>
          <w:rFonts w:eastAsia="Times New Roman" w:cs="Times New Roman"/>
          <w:color w:val="000000"/>
          <w:kern w:val="0"/>
          <w:szCs w:val="28"/>
          <w:lang w:val="vi-VN"/>
          <w14:ligatures w14:val="none"/>
        </w:rPr>
      </w:pPr>
      <w:r w:rsidRPr="008613F4">
        <w:rPr>
          <w:rFonts w:eastAsia="Times New Roman" w:cs="Times New Roman"/>
          <w:color w:val="000000"/>
          <w:kern w:val="0"/>
          <w:szCs w:val="28"/>
          <w:lang w:val="vi-VN"/>
          <w14:ligatures w14:val="none"/>
        </w:rPr>
        <w:t>- HS đánh giá được kết quả thực hiện các nhiệm vụ đặt ra trong chủ đề của bản thân và các bạn. </w:t>
      </w:r>
    </w:p>
    <w:p w14:paraId="52F9AB97" w14:textId="77777777" w:rsidR="00A070EE" w:rsidRPr="008613F4" w:rsidRDefault="00A070EE" w:rsidP="00E54F49">
      <w:pPr>
        <w:shd w:val="clear" w:color="auto" w:fill="FFFFFF"/>
        <w:spacing w:before="120"/>
        <w:ind w:firstLine="709"/>
        <w:jc w:val="both"/>
        <w:rPr>
          <w:rFonts w:eastAsia="Times New Roman" w:cs="Times New Roman"/>
          <w:color w:val="000000"/>
          <w:kern w:val="0"/>
          <w:szCs w:val="28"/>
          <w:lang w:val="vi-VN"/>
          <w14:ligatures w14:val="none"/>
        </w:rPr>
      </w:pPr>
      <w:r w:rsidRPr="008613F4">
        <w:rPr>
          <w:rFonts w:eastAsia="Times New Roman" w:cs="Times New Roman"/>
          <w:b/>
          <w:bCs/>
          <w:color w:val="000000"/>
          <w:kern w:val="0"/>
          <w:szCs w:val="28"/>
          <w:lang w:val="vi-VN"/>
          <w14:ligatures w14:val="none"/>
        </w:rPr>
        <w:t>b. Nội dung: </w:t>
      </w:r>
      <w:r w:rsidRPr="008613F4">
        <w:rPr>
          <w:rFonts w:eastAsia="Times New Roman" w:cs="Times New Roman"/>
          <w:color w:val="000000"/>
          <w:kern w:val="0"/>
          <w:szCs w:val="28"/>
          <w:lang w:val="vi-VN"/>
          <w14:ligatures w14:val="none"/>
        </w:rPr>
        <w:t>GV lần lượt cho HS thực hiện các nhiệm vụ:</w:t>
      </w:r>
    </w:p>
    <w:p w14:paraId="4F389F3D" w14:textId="0FB6D5B9" w:rsidR="00A070EE" w:rsidRPr="008613F4" w:rsidRDefault="00E54F49" w:rsidP="00E54F49">
      <w:pPr>
        <w:shd w:val="clear" w:color="auto" w:fill="FFFFFF"/>
        <w:spacing w:before="120"/>
        <w:ind w:firstLine="709"/>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 xml:space="preserve">1. </w:t>
      </w:r>
      <w:r w:rsidR="00A070EE" w:rsidRPr="008613F4">
        <w:rPr>
          <w:rFonts w:eastAsia="Times New Roman" w:cs="Times New Roman"/>
          <w:color w:val="000000"/>
          <w:kern w:val="0"/>
          <w:szCs w:val="28"/>
          <w:lang w:val="vi-VN"/>
          <w14:ligatures w14:val="none"/>
        </w:rPr>
        <w:t>Đánh giá mức độ tham gia các hoạt động.</w:t>
      </w:r>
    </w:p>
    <w:p w14:paraId="4A41C9C4" w14:textId="5942E727" w:rsidR="00A070EE" w:rsidRPr="008613F4" w:rsidRDefault="00E54F49" w:rsidP="00E54F49">
      <w:pPr>
        <w:shd w:val="clear" w:color="auto" w:fill="FFFFFF"/>
        <w:spacing w:before="120"/>
        <w:ind w:firstLine="709"/>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 xml:space="preserve">2. </w:t>
      </w:r>
      <w:r w:rsidR="00A070EE" w:rsidRPr="008613F4">
        <w:rPr>
          <w:rFonts w:eastAsia="Times New Roman" w:cs="Times New Roman"/>
          <w:color w:val="000000"/>
          <w:kern w:val="0"/>
          <w:szCs w:val="28"/>
          <w:lang w:val="vi-VN"/>
          <w14:ligatures w14:val="none"/>
        </w:rPr>
        <w:t>Đánh giá kết quả thực hiện các nhiệm vụ của chủ đề.</w:t>
      </w:r>
    </w:p>
    <w:p w14:paraId="58E63F8A" w14:textId="79C27013" w:rsidR="00A070EE" w:rsidRPr="008613F4" w:rsidRDefault="00E54F49" w:rsidP="00E54F49">
      <w:pPr>
        <w:shd w:val="clear" w:color="auto" w:fill="FFFFFF"/>
        <w:spacing w:before="120"/>
        <w:ind w:firstLine="709"/>
        <w:jc w:val="both"/>
        <w:rPr>
          <w:rFonts w:eastAsia="Times New Roman" w:cs="Times New Roman"/>
          <w:color w:val="000000"/>
          <w:kern w:val="0"/>
          <w:szCs w:val="28"/>
          <w:lang w:val="vi-VN"/>
          <w14:ligatures w14:val="none"/>
        </w:rPr>
      </w:pPr>
      <w:r>
        <w:rPr>
          <w:rFonts w:eastAsia="Times New Roman" w:cs="Times New Roman"/>
          <w:color w:val="000000"/>
          <w:kern w:val="0"/>
          <w:szCs w:val="28"/>
          <w:lang w:val="vi-VN"/>
          <w14:ligatures w14:val="none"/>
        </w:rPr>
        <w:t xml:space="preserve">3. </w:t>
      </w:r>
      <w:r w:rsidR="00A070EE" w:rsidRPr="008613F4">
        <w:rPr>
          <w:rFonts w:eastAsia="Times New Roman" w:cs="Times New Roman"/>
          <w:color w:val="000000"/>
          <w:kern w:val="0"/>
          <w:szCs w:val="28"/>
          <w:lang w:val="vi-VN"/>
          <w14:ligatures w14:val="none"/>
        </w:rPr>
        <w:t>Thực hiện phiếu tự đánh giá.</w:t>
      </w:r>
    </w:p>
    <w:p w14:paraId="14207B16" w14:textId="77777777" w:rsidR="00A070EE" w:rsidRPr="00191654" w:rsidRDefault="00A070EE" w:rsidP="00E54F49">
      <w:pPr>
        <w:shd w:val="clear" w:color="auto" w:fill="FFFFFF"/>
        <w:spacing w:before="120"/>
        <w:ind w:firstLine="709"/>
        <w:jc w:val="both"/>
        <w:rPr>
          <w:rFonts w:eastAsia="Times New Roman" w:cs="Times New Roman"/>
          <w:color w:val="000000"/>
          <w:spacing w:val="-12"/>
          <w:kern w:val="0"/>
          <w:szCs w:val="28"/>
          <w:lang w:val="vi-VN"/>
          <w14:ligatures w14:val="none"/>
        </w:rPr>
      </w:pPr>
      <w:r w:rsidRPr="00191654">
        <w:rPr>
          <w:rFonts w:eastAsia="Times New Roman" w:cs="Times New Roman"/>
          <w:b/>
          <w:bCs/>
          <w:color w:val="000000"/>
          <w:spacing w:val="-12"/>
          <w:kern w:val="0"/>
          <w:szCs w:val="28"/>
          <w:lang w:val="vi-VN"/>
          <w14:ligatures w14:val="none"/>
        </w:rPr>
        <w:t>c. Sản phẩm: </w:t>
      </w:r>
      <w:r w:rsidRPr="00191654">
        <w:rPr>
          <w:rFonts w:eastAsia="Times New Roman" w:cs="Times New Roman"/>
          <w:color w:val="000000"/>
          <w:spacing w:val="-12"/>
          <w:kern w:val="0"/>
          <w:szCs w:val="28"/>
          <w:lang w:val="vi-VN"/>
          <w14:ligatures w14:val="none"/>
        </w:rPr>
        <w:t>HS đánh giá kết quả thực hiện dựa theo sự hướng dẫn của GV.</w:t>
      </w:r>
    </w:p>
    <w:p w14:paraId="3D1EA853" w14:textId="77777777" w:rsidR="00A070EE" w:rsidRPr="008613F4" w:rsidRDefault="00A070EE" w:rsidP="00E54F49">
      <w:pPr>
        <w:shd w:val="clear" w:color="auto" w:fill="FFFFFF"/>
        <w:spacing w:before="120"/>
        <w:ind w:firstLine="709"/>
        <w:jc w:val="both"/>
        <w:rPr>
          <w:rFonts w:eastAsia="Times New Roman" w:cs="Times New Roman"/>
          <w:color w:val="000000"/>
          <w:kern w:val="0"/>
          <w:szCs w:val="28"/>
          <w:lang w:val="vi-VN"/>
          <w14:ligatures w14:val="none"/>
        </w:rPr>
      </w:pPr>
      <w:r w:rsidRPr="008613F4">
        <w:rPr>
          <w:rFonts w:eastAsia="Times New Roman" w:cs="Times New Roman"/>
          <w:b/>
          <w:bCs/>
          <w:color w:val="000000"/>
          <w:kern w:val="0"/>
          <w:szCs w:val="28"/>
          <w:lang w:val="vi-VN"/>
          <w14:ligatures w14:val="none"/>
        </w:rPr>
        <w:t>d. Tổ chức thực hiện:</w:t>
      </w:r>
    </w:p>
    <w:p w14:paraId="5C2C4DDE" w14:textId="77777777" w:rsidR="00A070EE" w:rsidRPr="008613F4" w:rsidRDefault="00A070EE" w:rsidP="00E54F49">
      <w:pPr>
        <w:shd w:val="clear" w:color="auto" w:fill="FFFFFF"/>
        <w:spacing w:before="120"/>
        <w:ind w:firstLine="709"/>
        <w:jc w:val="both"/>
        <w:rPr>
          <w:rFonts w:eastAsia="Times New Roman" w:cs="Times New Roman"/>
          <w:color w:val="000000"/>
          <w:kern w:val="0"/>
          <w:szCs w:val="28"/>
          <w:lang w:val="vi-VN"/>
          <w14:ligatures w14:val="none"/>
        </w:rPr>
      </w:pPr>
      <w:r w:rsidRPr="008613F4">
        <w:rPr>
          <w:rFonts w:eastAsia="Times New Roman" w:cs="Times New Roman"/>
          <w:b/>
          <w:bCs/>
          <w:i/>
          <w:iCs/>
          <w:color w:val="000000"/>
          <w:kern w:val="0"/>
          <w:szCs w:val="28"/>
          <w:lang w:val="vi-VN"/>
          <w14:ligatures w14:val="none"/>
        </w:rPr>
        <w:t>Nhiệm vụ 1. Đánh giá mức độ tham gia các hoạt động</w:t>
      </w:r>
    </w:p>
    <w:p w14:paraId="2AB4360F" w14:textId="77777777" w:rsidR="00A070EE" w:rsidRPr="008613F4" w:rsidRDefault="00A070EE" w:rsidP="00E54F49">
      <w:pPr>
        <w:shd w:val="clear" w:color="auto" w:fill="FFFFFF"/>
        <w:spacing w:before="120"/>
        <w:ind w:firstLine="709"/>
        <w:jc w:val="both"/>
        <w:rPr>
          <w:rFonts w:eastAsia="Times New Roman" w:cs="Times New Roman"/>
          <w:color w:val="000000"/>
          <w:kern w:val="0"/>
          <w:szCs w:val="28"/>
          <w:lang w:val="vi-VN"/>
          <w14:ligatures w14:val="none"/>
        </w:rPr>
      </w:pPr>
      <w:r w:rsidRPr="008613F4">
        <w:rPr>
          <w:rFonts w:eastAsia="Times New Roman" w:cs="Times New Roman"/>
          <w:color w:val="000000"/>
          <w:kern w:val="0"/>
          <w:szCs w:val="28"/>
          <w:lang w:val="vi-VN"/>
          <w14:ligatures w14:val="none"/>
        </w:rPr>
        <w:lastRenderedPageBreak/>
        <w:t>- GV chiếu bảng đánh giá về mức độ tích cực tham gia và kết quả làm việc của em và các bạn trong nhóm, yêu cầu các nhóm hoàn thành bảng:</w:t>
      </w:r>
    </w:p>
    <w:tbl>
      <w:tblPr>
        <w:tblW w:w="9450" w:type="dxa"/>
        <w:tblCellMar>
          <w:top w:w="15" w:type="dxa"/>
          <w:left w:w="15" w:type="dxa"/>
          <w:bottom w:w="15" w:type="dxa"/>
          <w:right w:w="15" w:type="dxa"/>
        </w:tblCellMar>
        <w:tblLook w:val="04A0" w:firstRow="1" w:lastRow="0" w:firstColumn="1" w:lastColumn="0" w:noHBand="0" w:noVBand="1"/>
      </w:tblPr>
      <w:tblGrid>
        <w:gridCol w:w="856"/>
        <w:gridCol w:w="3958"/>
        <w:gridCol w:w="2404"/>
        <w:gridCol w:w="2232"/>
      </w:tblGrid>
      <w:tr w:rsidR="00A070EE" w:rsidRPr="008613F4" w14:paraId="3E46218E" w14:textId="77777777" w:rsidTr="00A070EE">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8AB351"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kern w:val="0"/>
                <w:szCs w:val="28"/>
                <w14:ligatures w14:val="none"/>
              </w:rPr>
              <w:t>STT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A0E0A6A"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kern w:val="0"/>
                <w:szCs w:val="28"/>
                <w14:ligatures w14:val="none"/>
              </w:rPr>
              <w:t>Họ và tên thành viên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7B22BC5"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kern w:val="0"/>
                <w:szCs w:val="28"/>
                <w14:ligatures w14:val="none"/>
              </w:rPr>
              <w:t>Mức độ tham gia</w:t>
            </w:r>
          </w:p>
        </w:tc>
        <w:tc>
          <w:tcPr>
            <w:tcW w:w="22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946054C"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kern w:val="0"/>
                <w:szCs w:val="28"/>
                <w14:ligatures w14:val="none"/>
              </w:rPr>
              <w:t>Kết quả làm việc</w:t>
            </w:r>
          </w:p>
        </w:tc>
      </w:tr>
      <w:tr w:rsidR="00A070EE" w:rsidRPr="008613F4" w14:paraId="19DA6E9D" w14:textId="77777777" w:rsidTr="00A070EE">
        <w:tc>
          <w:tcPr>
            <w:tcW w:w="8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822279"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2714649"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EA23F8D"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116CE6AE"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r>
      <w:tr w:rsidR="00A070EE" w:rsidRPr="008613F4" w14:paraId="2ACD5369" w14:textId="77777777" w:rsidTr="00A070EE">
        <w:tc>
          <w:tcPr>
            <w:tcW w:w="8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D248DC"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D42193A"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BCEC944"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770C3800"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r>
      <w:tr w:rsidR="00A070EE" w:rsidRPr="008613F4" w14:paraId="5EA4EA80" w14:textId="77777777" w:rsidTr="00A070EE">
        <w:tc>
          <w:tcPr>
            <w:tcW w:w="8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059CEB"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C619892"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726F187"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0C0CB5BE"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r>
    </w:tbl>
    <w:p w14:paraId="77C51E57" w14:textId="77777777" w:rsidR="00A070EE" w:rsidRPr="008613F4" w:rsidRDefault="00A070EE" w:rsidP="00A070EE">
      <w:pPr>
        <w:shd w:val="clear" w:color="auto" w:fill="FFFFFF"/>
        <w:spacing w:before="100" w:beforeAutospacing="1" w:after="100" w:afterAutospacing="1"/>
        <w:rPr>
          <w:rFonts w:eastAsia="Times New Roman" w:cs="Times New Roman"/>
          <w:color w:val="000000"/>
          <w:kern w:val="0"/>
          <w:szCs w:val="28"/>
          <w14:ligatures w14:val="none"/>
        </w:rPr>
      </w:pPr>
      <w:r w:rsidRPr="008613F4">
        <w:rPr>
          <w:rFonts w:eastAsia="Times New Roman" w:cs="Times New Roman"/>
          <w:b/>
          <w:bCs/>
          <w:color w:val="000000"/>
          <w:kern w:val="0"/>
          <w:szCs w:val="28"/>
          <w:u w:val="single"/>
          <w14:ligatures w14:val="none"/>
        </w:rPr>
        <w:t>Ghi chú</w:t>
      </w:r>
      <w:r w:rsidRPr="008613F4">
        <w:rPr>
          <w:rFonts w:eastAsia="Times New Roman" w:cs="Times New Roman"/>
          <w:color w:val="000000"/>
          <w:kern w:val="0"/>
          <w:szCs w:val="28"/>
          <w14:ligatures w14:val="none"/>
        </w:rPr>
        <w:t>:</w:t>
      </w:r>
    </w:p>
    <w:tbl>
      <w:tblPr>
        <w:tblW w:w="9450" w:type="dxa"/>
        <w:tblCellMar>
          <w:top w:w="15" w:type="dxa"/>
          <w:left w:w="15" w:type="dxa"/>
          <w:bottom w:w="15" w:type="dxa"/>
          <w:right w:w="15" w:type="dxa"/>
        </w:tblCellMar>
        <w:tblLook w:val="04A0" w:firstRow="1" w:lastRow="0" w:firstColumn="1" w:lastColumn="0" w:noHBand="0" w:noVBand="1"/>
      </w:tblPr>
      <w:tblGrid>
        <w:gridCol w:w="4673"/>
        <w:gridCol w:w="4777"/>
      </w:tblGrid>
      <w:tr w:rsidR="00A070EE" w:rsidRPr="008613F4" w14:paraId="2769ED4F" w14:textId="77777777" w:rsidTr="00A070EE">
        <w:tc>
          <w:tcPr>
            <w:tcW w:w="4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29FABF"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kern w:val="0"/>
                <w:szCs w:val="28"/>
                <w14:ligatures w14:val="none"/>
              </w:rPr>
              <w:t>Mức độ tham gia</w:t>
            </w:r>
          </w:p>
        </w:tc>
        <w:tc>
          <w:tcPr>
            <w:tcW w:w="4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855710"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kern w:val="0"/>
                <w:szCs w:val="28"/>
                <w14:ligatures w14:val="none"/>
              </w:rPr>
              <w:t>Kết quả làm việc</w:t>
            </w:r>
          </w:p>
        </w:tc>
      </w:tr>
      <w:tr w:rsidR="00A070EE" w:rsidRPr="008613F4" w14:paraId="278A7CEB" w14:textId="77777777" w:rsidTr="00A070EE">
        <w:tc>
          <w:tcPr>
            <w:tcW w:w="46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C1CA24"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1. Rất tích cực: Chủ động, tự giác tham gia vào hoạt động một cách hứng thú, say mê, nhiệt tình.</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167483C6"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1. Tốt: Thực hiện việc được giao có </w:t>
            </w:r>
          </w:p>
          <w:p w14:paraId="0EEFFB5B"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kết quả tốt.</w:t>
            </w:r>
          </w:p>
        </w:tc>
      </w:tr>
      <w:tr w:rsidR="00A070EE" w:rsidRPr="008613F4" w14:paraId="54D7D7F5" w14:textId="77777777" w:rsidTr="00A070EE">
        <w:tc>
          <w:tcPr>
            <w:tcW w:w="46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E71951"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2. Tích cực: Chủ động, tự giác tham gia vào hoạt động theo khả năng của bản thân.</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6AC2F903"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2. Bình thường: Kết quả đạt yêu cầu.</w:t>
            </w:r>
          </w:p>
        </w:tc>
      </w:tr>
      <w:tr w:rsidR="00A070EE" w:rsidRPr="008613F4" w14:paraId="56B410F0" w14:textId="77777777" w:rsidTr="00A070EE">
        <w:tc>
          <w:tcPr>
            <w:tcW w:w="46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84B31C"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3. Không tích cực: Ít hoặc không tham gia vào hoạt động nào.</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38D82299"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3. Chưa tốt: Không đạt được kết quả nào hoặc kết quả chưa đạt yêu cầu.</w:t>
            </w:r>
          </w:p>
        </w:tc>
      </w:tr>
    </w:tbl>
    <w:p w14:paraId="54FA9A5B" w14:textId="77777777" w:rsidR="00A070EE" w:rsidRPr="008613F4" w:rsidRDefault="00A070EE" w:rsidP="00DE73C7">
      <w:pPr>
        <w:shd w:val="clear" w:color="auto" w:fill="FFFFFF"/>
        <w:spacing w:before="120"/>
        <w:ind w:firstLine="709"/>
        <w:jc w:val="both"/>
        <w:rPr>
          <w:rFonts w:eastAsia="Times New Roman" w:cs="Times New Roman"/>
          <w:color w:val="000000"/>
          <w:kern w:val="0"/>
          <w:szCs w:val="28"/>
          <w14:ligatures w14:val="none"/>
        </w:rPr>
      </w:pPr>
      <w:r w:rsidRPr="008613F4">
        <w:rPr>
          <w:rFonts w:eastAsia="Times New Roman" w:cs="Times New Roman"/>
          <w:b/>
          <w:bCs/>
          <w:i/>
          <w:iCs/>
          <w:color w:val="000000"/>
          <w:kern w:val="0"/>
          <w:szCs w:val="28"/>
          <w14:ligatures w14:val="none"/>
        </w:rPr>
        <w:t>Nhiệm vụ 2. Đánh giá kết quả thực hiện các nhiệm vụ của chủ đề</w:t>
      </w:r>
    </w:p>
    <w:p w14:paraId="2D0086BA" w14:textId="77777777" w:rsidR="00A070EE" w:rsidRPr="00DE73C7" w:rsidRDefault="00A070EE" w:rsidP="00DE73C7">
      <w:pPr>
        <w:shd w:val="clear" w:color="auto" w:fill="FFFFFF"/>
        <w:spacing w:before="120"/>
        <w:ind w:firstLine="709"/>
        <w:jc w:val="both"/>
        <w:rPr>
          <w:rFonts w:eastAsia="Times New Roman" w:cs="Times New Roman"/>
          <w:color w:val="000000"/>
          <w:spacing w:val="-12"/>
          <w:kern w:val="0"/>
          <w:szCs w:val="28"/>
          <w14:ligatures w14:val="none"/>
        </w:rPr>
      </w:pPr>
      <w:r w:rsidRPr="00DE73C7">
        <w:rPr>
          <w:rFonts w:eastAsia="Times New Roman" w:cs="Times New Roman"/>
          <w:color w:val="000000"/>
          <w:spacing w:val="-12"/>
          <w:kern w:val="0"/>
          <w:szCs w:val="28"/>
          <w14:ligatures w14:val="none"/>
        </w:rPr>
        <w:t>Dựa vào các tiêu chí dưới đây, hãy đánh dấu x vào mức độ đạt được của em:</w:t>
      </w:r>
    </w:p>
    <w:tbl>
      <w:tblPr>
        <w:tblW w:w="9450" w:type="dxa"/>
        <w:tblCellMar>
          <w:top w:w="15" w:type="dxa"/>
          <w:left w:w="15" w:type="dxa"/>
          <w:bottom w:w="15" w:type="dxa"/>
          <w:right w:w="15" w:type="dxa"/>
        </w:tblCellMar>
        <w:tblLook w:val="04A0" w:firstRow="1" w:lastRow="0" w:firstColumn="1" w:lastColumn="0" w:noHBand="0" w:noVBand="1"/>
      </w:tblPr>
      <w:tblGrid>
        <w:gridCol w:w="715"/>
        <w:gridCol w:w="5244"/>
        <w:gridCol w:w="1267"/>
        <w:gridCol w:w="1128"/>
        <w:gridCol w:w="1096"/>
      </w:tblGrid>
      <w:tr w:rsidR="00A070EE" w:rsidRPr="008613F4" w14:paraId="343D6DD3" w14:textId="77777777" w:rsidTr="00A070EE">
        <w:tc>
          <w:tcPr>
            <w:tcW w:w="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3D561B"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i/>
                <w:iCs/>
                <w:kern w:val="0"/>
                <w:szCs w:val="28"/>
                <w14:ligatures w14:val="none"/>
              </w:rPr>
              <w:t>STT</w:t>
            </w:r>
          </w:p>
        </w:tc>
        <w:tc>
          <w:tcPr>
            <w:tcW w:w="53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41CF6B1"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i/>
                <w:iCs/>
                <w:kern w:val="0"/>
                <w:szCs w:val="28"/>
                <w14:ligatures w14:val="none"/>
              </w:rPr>
              <w:t>Các tiêu chí</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30B692"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i/>
                <w:iCs/>
                <w:kern w:val="0"/>
                <w:szCs w:val="28"/>
                <w14:ligatures w14:val="none"/>
              </w:rPr>
              <w:t>Hoàn thành tốt</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5D8E9D0"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i/>
                <w:iCs/>
                <w:kern w:val="0"/>
                <w:szCs w:val="28"/>
                <w14:ligatures w14:val="none"/>
              </w:rPr>
              <w:t>Hoàn thành</w:t>
            </w:r>
          </w:p>
        </w:tc>
        <w:tc>
          <w:tcPr>
            <w:tcW w:w="11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D8EA430"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i/>
                <w:iCs/>
                <w:kern w:val="0"/>
                <w:szCs w:val="28"/>
                <w14:ligatures w14:val="none"/>
              </w:rPr>
              <w:t>Cần cố gắng</w:t>
            </w:r>
          </w:p>
        </w:tc>
      </w:tr>
      <w:tr w:rsidR="00A070EE" w:rsidRPr="008613F4" w14:paraId="59A4E03C" w14:textId="77777777" w:rsidTr="00A070EE">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AB0DD2"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1</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443E06C8"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Em thiết kế được sản phẩm thể hiện vẻ đẹp danh lam thắng cảnh, cảnh quan thiên nhiên của đất nước.</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A970A2A"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F6DA920"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1CFE0F7D"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r>
      <w:tr w:rsidR="00A070EE" w:rsidRPr="008613F4" w14:paraId="6C2BB7AA" w14:textId="77777777" w:rsidTr="00A070EE">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3B55FC"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2</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705E6582"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Em xây dựng được kế hoạch quảng bá về danh lam thắng cảnh, cảnh quan thiên nhiên của đất nước.</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0691892"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AE08C0F"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6369C808"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r>
      <w:tr w:rsidR="00A070EE" w:rsidRPr="008613F4" w14:paraId="20F7FC4B" w14:textId="77777777" w:rsidTr="00A070EE">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31F003"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3</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6AD19BA6"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Em tích cực tham gia thực hiện kế hoạch quảng bá về danh lam thắng cảnh, cảnh quan thiên nhiên của đất nước.</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64D131D"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5E2F0E9"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7E410F61"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r>
      <w:tr w:rsidR="00A070EE" w:rsidRPr="008613F4" w14:paraId="54618BA3" w14:textId="77777777" w:rsidTr="00A070EE">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968D0E"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4</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7EAE3AAF"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Em thực hiện được đề tài khảo sát và nguyên nhân ô nhiễm môi trường tại địa bàn sinh sống.</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D0E3B4A"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6057F7E"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3BF8D71F"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r>
      <w:tr w:rsidR="00A070EE" w:rsidRPr="008613F4" w14:paraId="21B6A0BD" w14:textId="77777777" w:rsidTr="00A070EE">
        <w:tc>
          <w:tcPr>
            <w:tcW w:w="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36E214"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5</w:t>
            </w:r>
          </w:p>
        </w:tc>
        <w:tc>
          <w:tcPr>
            <w:tcW w:w="5348" w:type="dxa"/>
            <w:tcBorders>
              <w:top w:val="nil"/>
              <w:left w:val="nil"/>
              <w:bottom w:val="single" w:sz="8" w:space="0" w:color="auto"/>
              <w:right w:val="single" w:sz="8" w:space="0" w:color="auto"/>
            </w:tcBorders>
            <w:tcMar>
              <w:top w:w="0" w:type="dxa"/>
              <w:left w:w="108" w:type="dxa"/>
              <w:bottom w:w="0" w:type="dxa"/>
              <w:right w:w="108" w:type="dxa"/>
            </w:tcMar>
            <w:hideMark/>
          </w:tcPr>
          <w:p w14:paraId="7D8BE863"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Em tham gia tuyên truyền đến người dân địa phương các biện pháp phòng chống ô nhiễm và bảo vệ môi trường.</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B5F16F9"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A0135C9"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6B792613"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tc>
      </w:tr>
    </w:tbl>
    <w:p w14:paraId="7641339F" w14:textId="77777777" w:rsidR="00A070EE" w:rsidRPr="008613F4" w:rsidRDefault="00A070EE" w:rsidP="00DE73C7">
      <w:pPr>
        <w:shd w:val="clear" w:color="auto" w:fill="FFFFFF"/>
        <w:spacing w:before="120"/>
        <w:ind w:firstLine="709"/>
        <w:rPr>
          <w:rFonts w:eastAsia="Times New Roman" w:cs="Times New Roman"/>
          <w:color w:val="000000"/>
          <w:kern w:val="0"/>
          <w:szCs w:val="28"/>
          <w14:ligatures w14:val="none"/>
        </w:rPr>
      </w:pPr>
      <w:r w:rsidRPr="008613F4">
        <w:rPr>
          <w:rFonts w:eastAsia="Times New Roman" w:cs="Times New Roman"/>
          <w:b/>
          <w:bCs/>
          <w:i/>
          <w:iCs/>
          <w:color w:val="000000"/>
          <w:kern w:val="0"/>
          <w:szCs w:val="28"/>
          <w14:ligatures w14:val="none"/>
        </w:rPr>
        <w:t>Nhiệm vụ 3. Thực hiện phiếu tự đánh giá</w:t>
      </w:r>
    </w:p>
    <w:p w14:paraId="3E66471C" w14:textId="77777777" w:rsidR="00A070EE" w:rsidRPr="008613F4" w:rsidRDefault="00A070EE" w:rsidP="00DE73C7">
      <w:pPr>
        <w:shd w:val="clear" w:color="auto" w:fill="FFFFFF"/>
        <w:spacing w:before="120"/>
        <w:ind w:firstLine="709"/>
        <w:rPr>
          <w:rFonts w:eastAsia="Times New Roman" w:cs="Times New Roman"/>
          <w:color w:val="000000"/>
          <w:kern w:val="0"/>
          <w:szCs w:val="28"/>
          <w14:ligatures w14:val="none"/>
        </w:rPr>
      </w:pPr>
      <w:r w:rsidRPr="008613F4">
        <w:rPr>
          <w:rFonts w:eastAsia="Times New Roman" w:cs="Times New Roman"/>
          <w:color w:val="000000"/>
          <w:kern w:val="0"/>
          <w:szCs w:val="28"/>
          <w14:ligatures w14:val="none"/>
        </w:rPr>
        <w:t>GV phát phiếu tự đánh giá cho HS và yêu cầu HS hoàn thành:</w:t>
      </w:r>
    </w:p>
    <w:tbl>
      <w:tblPr>
        <w:tblW w:w="9450" w:type="dxa"/>
        <w:tblCellMar>
          <w:top w:w="15" w:type="dxa"/>
          <w:left w:w="15" w:type="dxa"/>
          <w:bottom w:w="15" w:type="dxa"/>
          <w:right w:w="15" w:type="dxa"/>
        </w:tblCellMar>
        <w:tblLook w:val="04A0" w:firstRow="1" w:lastRow="0" w:firstColumn="1" w:lastColumn="0" w:noHBand="0" w:noVBand="1"/>
      </w:tblPr>
      <w:tblGrid>
        <w:gridCol w:w="9450"/>
      </w:tblGrid>
      <w:tr w:rsidR="00A070EE" w:rsidRPr="008613F4" w14:paraId="63F90C26" w14:textId="77777777" w:rsidTr="00A070EE">
        <w:tc>
          <w:tcPr>
            <w:tcW w:w="9639" w:type="dxa"/>
            <w:tcBorders>
              <w:top w:val="single" w:sz="8" w:space="0" w:color="F19D64"/>
              <w:left w:val="single" w:sz="8" w:space="0" w:color="F19D64"/>
              <w:bottom w:val="single" w:sz="8" w:space="0" w:color="F19D64"/>
              <w:right w:val="single" w:sz="8" w:space="0" w:color="F19D64"/>
            </w:tcBorders>
            <w:tcMar>
              <w:top w:w="0" w:type="dxa"/>
              <w:left w:w="108" w:type="dxa"/>
              <w:bottom w:w="0" w:type="dxa"/>
              <w:right w:w="108" w:type="dxa"/>
            </w:tcMar>
            <w:hideMark/>
          </w:tcPr>
          <w:p w14:paraId="74C2C9D2"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b/>
                <w:bCs/>
                <w:color w:val="000000"/>
                <w:kern w:val="0"/>
                <w:szCs w:val="28"/>
                <w14:ligatures w14:val="none"/>
              </w:rPr>
              <w:t>PHIẾU TỰ ĐÁNH GIÁ</w:t>
            </w:r>
          </w:p>
          <w:p w14:paraId="6FC57685"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kern w:val="0"/>
                <w:szCs w:val="28"/>
                <w14:ligatures w14:val="none"/>
              </w:rPr>
              <w:t> </w:t>
            </w:r>
          </w:p>
          <w:p w14:paraId="0560C8A0"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color w:val="000000"/>
                <w:kern w:val="0"/>
                <w:szCs w:val="28"/>
                <w14:ligatures w14:val="none"/>
              </w:rPr>
              <w:lastRenderedPageBreak/>
              <w:t>Họ và tên: ................................................................Lớp: ................................................</w:t>
            </w:r>
          </w:p>
          <w:p w14:paraId="6CFD62C9"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color w:val="000000"/>
                <w:kern w:val="0"/>
                <w:szCs w:val="28"/>
                <w14:ligatures w14:val="none"/>
              </w:rPr>
              <w:t>Chủ đề: .............................................................................................................................</w:t>
            </w:r>
          </w:p>
          <w:p w14:paraId="4FC3AFDB"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color w:val="000000"/>
                <w:kern w:val="0"/>
                <w:szCs w:val="28"/>
                <w14:ligatures w14:val="none"/>
              </w:rPr>
              <w:t>- Những điều em kì vọng trước khi tham gia các hoạt động trong chủ đề.</w:t>
            </w:r>
          </w:p>
          <w:p w14:paraId="213E41B2"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color w:val="000000"/>
                <w:kern w:val="0"/>
                <w:szCs w:val="28"/>
                <w14:ligatures w14:val="none"/>
              </w:rPr>
              <w:t>- Những điều em đã học được từ chủ đề.</w:t>
            </w:r>
          </w:p>
          <w:p w14:paraId="6C6B1B09" w14:textId="77777777" w:rsidR="00A070EE" w:rsidRPr="008613F4" w:rsidRDefault="00A070EE" w:rsidP="00A070EE">
            <w:pPr>
              <w:spacing w:before="100" w:beforeAutospacing="1" w:after="100" w:afterAutospacing="1"/>
              <w:rPr>
                <w:rFonts w:eastAsia="Times New Roman" w:cs="Times New Roman"/>
                <w:kern w:val="0"/>
                <w:szCs w:val="28"/>
                <w14:ligatures w14:val="none"/>
              </w:rPr>
            </w:pPr>
            <w:r w:rsidRPr="008613F4">
              <w:rPr>
                <w:rFonts w:eastAsia="Times New Roman" w:cs="Times New Roman"/>
                <w:color w:val="000000"/>
                <w:kern w:val="0"/>
                <w:szCs w:val="28"/>
                <w14:ligatures w14:val="none"/>
              </w:rPr>
              <w:t>- Qua những điều học được từ chủ đề này, em có thể vận dụng gì vào thực tiễn và vận dụng như thế nào?</w:t>
            </w:r>
          </w:p>
        </w:tc>
      </w:tr>
    </w:tbl>
    <w:p w14:paraId="2031F7C7" w14:textId="77777777" w:rsidR="00A070EE" w:rsidRPr="008613F4" w:rsidRDefault="00A070EE">
      <w:pPr>
        <w:rPr>
          <w:rFonts w:cs="Times New Roman"/>
          <w:szCs w:val="28"/>
        </w:rPr>
      </w:pPr>
    </w:p>
    <w:sectPr w:rsidR="00A070EE" w:rsidRPr="008613F4" w:rsidSect="008613F4">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IDFont+F2">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1B5"/>
    <w:multiLevelType w:val="multilevel"/>
    <w:tmpl w:val="F32A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F0C0E"/>
    <w:multiLevelType w:val="multilevel"/>
    <w:tmpl w:val="451E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4305F"/>
    <w:multiLevelType w:val="multilevel"/>
    <w:tmpl w:val="AFF2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42C55"/>
    <w:multiLevelType w:val="multilevel"/>
    <w:tmpl w:val="D294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6562D"/>
    <w:multiLevelType w:val="multilevel"/>
    <w:tmpl w:val="6A5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C391C"/>
    <w:multiLevelType w:val="multilevel"/>
    <w:tmpl w:val="43E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C746D"/>
    <w:multiLevelType w:val="multilevel"/>
    <w:tmpl w:val="9734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40A67"/>
    <w:multiLevelType w:val="multilevel"/>
    <w:tmpl w:val="9322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7E12E5"/>
    <w:multiLevelType w:val="multilevel"/>
    <w:tmpl w:val="1EDA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D5D39"/>
    <w:multiLevelType w:val="multilevel"/>
    <w:tmpl w:val="5184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5563D"/>
    <w:multiLevelType w:val="multilevel"/>
    <w:tmpl w:val="3D7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34107"/>
    <w:multiLevelType w:val="multilevel"/>
    <w:tmpl w:val="F16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C6A73"/>
    <w:multiLevelType w:val="multilevel"/>
    <w:tmpl w:val="07D4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21DA4"/>
    <w:multiLevelType w:val="multilevel"/>
    <w:tmpl w:val="A17C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A1DB7"/>
    <w:multiLevelType w:val="multilevel"/>
    <w:tmpl w:val="6230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558EC"/>
    <w:multiLevelType w:val="multilevel"/>
    <w:tmpl w:val="2616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374941">
    <w:abstractNumId w:val="15"/>
  </w:num>
  <w:num w:numId="2" w16cid:durableId="568341712">
    <w:abstractNumId w:val="1"/>
  </w:num>
  <w:num w:numId="3" w16cid:durableId="74740362">
    <w:abstractNumId w:val="5"/>
  </w:num>
  <w:num w:numId="4" w16cid:durableId="1632511833">
    <w:abstractNumId w:val="10"/>
  </w:num>
  <w:num w:numId="5" w16cid:durableId="666397027">
    <w:abstractNumId w:val="2"/>
  </w:num>
  <w:num w:numId="6" w16cid:durableId="43263297">
    <w:abstractNumId w:val="3"/>
  </w:num>
  <w:num w:numId="7" w16cid:durableId="1248883208">
    <w:abstractNumId w:val="14"/>
  </w:num>
  <w:num w:numId="8" w16cid:durableId="479274481">
    <w:abstractNumId w:val="13"/>
  </w:num>
  <w:num w:numId="9" w16cid:durableId="55789590">
    <w:abstractNumId w:val="4"/>
  </w:num>
  <w:num w:numId="10" w16cid:durableId="1981110526">
    <w:abstractNumId w:val="11"/>
  </w:num>
  <w:num w:numId="11" w16cid:durableId="941304017">
    <w:abstractNumId w:val="6"/>
  </w:num>
  <w:num w:numId="12" w16cid:durableId="479545020">
    <w:abstractNumId w:val="0"/>
  </w:num>
  <w:num w:numId="13" w16cid:durableId="836269075">
    <w:abstractNumId w:val="9"/>
  </w:num>
  <w:num w:numId="14" w16cid:durableId="2092042486">
    <w:abstractNumId w:val="8"/>
  </w:num>
  <w:num w:numId="15" w16cid:durableId="795178362">
    <w:abstractNumId w:val="12"/>
  </w:num>
  <w:num w:numId="16" w16cid:durableId="1627856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EE"/>
    <w:rsid w:val="00172951"/>
    <w:rsid w:val="00191654"/>
    <w:rsid w:val="002A445B"/>
    <w:rsid w:val="002C1E25"/>
    <w:rsid w:val="002E5B6C"/>
    <w:rsid w:val="00503872"/>
    <w:rsid w:val="0052693D"/>
    <w:rsid w:val="005E3A60"/>
    <w:rsid w:val="0071769F"/>
    <w:rsid w:val="008613F4"/>
    <w:rsid w:val="00893BA8"/>
    <w:rsid w:val="00A070EE"/>
    <w:rsid w:val="00A22E9D"/>
    <w:rsid w:val="00CB0B3A"/>
    <w:rsid w:val="00D85D9C"/>
    <w:rsid w:val="00DE73C7"/>
    <w:rsid w:val="00E5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B545"/>
  <w15:chartTrackingRefBased/>
  <w15:docId w15:val="{16ADE22D-158E-43EF-A31F-587F3AE3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8"/>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78552">
      <w:bodyDiv w:val="1"/>
      <w:marLeft w:val="0"/>
      <w:marRight w:val="0"/>
      <w:marTop w:val="0"/>
      <w:marBottom w:val="0"/>
      <w:divBdr>
        <w:top w:val="none" w:sz="0" w:space="0" w:color="auto"/>
        <w:left w:val="none" w:sz="0" w:space="0" w:color="auto"/>
        <w:bottom w:val="none" w:sz="0" w:space="0" w:color="auto"/>
        <w:right w:val="none" w:sz="0" w:space="0" w:color="auto"/>
      </w:divBdr>
    </w:div>
    <w:div w:id="592708396">
      <w:bodyDiv w:val="1"/>
      <w:marLeft w:val="0"/>
      <w:marRight w:val="0"/>
      <w:marTop w:val="0"/>
      <w:marBottom w:val="0"/>
      <w:divBdr>
        <w:top w:val="none" w:sz="0" w:space="0" w:color="auto"/>
        <w:left w:val="none" w:sz="0" w:space="0" w:color="auto"/>
        <w:bottom w:val="none" w:sz="0" w:space="0" w:color="auto"/>
        <w:right w:val="none" w:sz="0" w:space="0" w:color="auto"/>
      </w:divBdr>
    </w:div>
    <w:div w:id="16110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2596</Words>
  <Characters>14798</Characters>
  <Application>Microsoft Office Word</Application>
  <DocSecurity>0</DocSecurity>
  <Lines>123</Lines>
  <Paragraphs>34</Paragraphs>
  <ScaleCrop>false</ScaleCrop>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SURFACE</dc:creator>
  <cp:keywords/>
  <dc:description/>
  <cp:lastModifiedBy>ADMIN SURFACE</cp:lastModifiedBy>
  <cp:revision>11</cp:revision>
  <dcterms:created xsi:type="dcterms:W3CDTF">2024-12-28T16:19:00Z</dcterms:created>
  <dcterms:modified xsi:type="dcterms:W3CDTF">2025-02-16T00:57:00Z</dcterms:modified>
</cp:coreProperties>
</file>