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08A" w:rsidRPr="00D64AAC" w:rsidRDefault="004D608A" w:rsidP="003613C8">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CHỦ ĐỀ 7: GIA ĐÌNH EM</w:t>
      </w:r>
    </w:p>
    <w:p w:rsidR="00EF6243" w:rsidRDefault="00D0154F" w:rsidP="003613C8">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TUẦN 27: </w:t>
      </w:r>
      <w:r w:rsidR="00EF6243" w:rsidRPr="00EF6243">
        <w:rPr>
          <w:rFonts w:ascii="Times New Roman" w:eastAsia="Arial" w:hAnsi="Times New Roman" w:cs="Times New Roman"/>
          <w:b/>
          <w:sz w:val="28"/>
          <w:szCs w:val="28"/>
          <w:lang w:val="vi-VN"/>
        </w:rPr>
        <w:t>SẮP XẾP ĐỒ DÙNG CỦA EM</w:t>
      </w:r>
      <w:r>
        <w:rPr>
          <w:rFonts w:ascii="Times New Roman" w:eastAsia="Arial" w:hAnsi="Times New Roman" w:cs="Times New Roman"/>
          <w:b/>
          <w:sz w:val="28"/>
          <w:szCs w:val="28"/>
        </w:rPr>
        <w:t xml:space="preserve">  </w:t>
      </w:r>
    </w:p>
    <w:p w:rsidR="00D0154F" w:rsidRPr="00D0154F" w:rsidRDefault="00D0154F" w:rsidP="003613C8">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(Trang 66 +67)</w:t>
      </w:r>
    </w:p>
    <w:p w:rsidR="00EF6243" w:rsidRPr="00EF6243" w:rsidRDefault="00EF6243" w:rsidP="00CE0399">
      <w:pPr>
        <w:spacing w:before="120" w:after="120" w:line="240" w:lineRule="auto"/>
        <w:ind w:left="720"/>
        <w:rPr>
          <w:rFonts w:ascii="Times New Roman" w:eastAsia="Calibri" w:hAnsi="Times New Roman" w:cs="Times New Roman"/>
          <w:b/>
          <w:sz w:val="28"/>
          <w:szCs w:val="28"/>
          <w:lang w:val="vi-VN"/>
        </w:rPr>
      </w:pPr>
      <w:r w:rsidRPr="00EF6243">
        <w:rPr>
          <w:rFonts w:ascii="Times New Roman" w:eastAsia="Calibri" w:hAnsi="Times New Roman" w:cs="Times New Roman"/>
          <w:b/>
          <w:sz w:val="28"/>
          <w:szCs w:val="28"/>
          <w:lang w:val="vi-VN"/>
        </w:rPr>
        <w:t>I.  YÊU CẦU CẦN Đ</w:t>
      </w:r>
      <w:r w:rsidRPr="00EF6243">
        <w:rPr>
          <w:rFonts w:ascii="Times New Roman" w:eastAsia="Calibri" w:hAnsi="Times New Roman" w:cs="Times New Roman"/>
          <w:b/>
          <w:sz w:val="28"/>
          <w:szCs w:val="28"/>
        </w:rPr>
        <w:t>ẠT</w:t>
      </w:r>
    </w:p>
    <w:p w:rsidR="00EF6243" w:rsidRPr="00EF6243" w:rsidRDefault="00EF6243" w:rsidP="00CE0399">
      <w:pPr>
        <w:spacing w:before="120" w:after="120" w:line="240" w:lineRule="auto"/>
        <w:ind w:left="720"/>
        <w:rPr>
          <w:rFonts w:ascii="Times New Roman" w:eastAsia="Arial" w:hAnsi="Times New Roman" w:cs="Times New Roman"/>
          <w:b/>
          <w:sz w:val="28"/>
          <w:szCs w:val="28"/>
        </w:rPr>
      </w:pPr>
      <w:r w:rsidRPr="00EF6243">
        <w:rPr>
          <w:rFonts w:ascii="Times New Roman" w:eastAsia="Calibri" w:hAnsi="Times New Roman" w:cs="Times New Roman"/>
          <w:b/>
          <w:sz w:val="28"/>
          <w:szCs w:val="28"/>
        </w:rPr>
        <w:t>1. Kiến thức kĩ năng</w:t>
      </w:r>
    </w:p>
    <w:p w:rsidR="00EF6243" w:rsidRPr="00EF6243" w:rsidRDefault="00EF6243" w:rsidP="00CE0399">
      <w:pPr>
        <w:spacing w:before="120" w:after="120" w:line="240" w:lineRule="auto"/>
        <w:ind w:firstLine="360"/>
        <w:contextualSpacing/>
        <w:jc w:val="both"/>
        <w:rPr>
          <w:rFonts w:ascii="Times New Roman" w:eastAsia="Calibri" w:hAnsi="Times New Roman" w:cs="Times New Roman"/>
          <w:sz w:val="28"/>
          <w:szCs w:val="28"/>
          <w:lang w:val="vi-VN"/>
        </w:rPr>
      </w:pPr>
      <w:r w:rsidRPr="00EF6243">
        <w:rPr>
          <w:rFonts w:ascii="Times New Roman" w:eastAsia="Calibri" w:hAnsi="Times New Roman" w:cs="Times New Roman"/>
          <w:sz w:val="28"/>
          <w:szCs w:val="28"/>
          <w:lang w:val="vi-VN"/>
        </w:rPr>
        <w:t xml:space="preserve">     Sau hoạt động HS có khả năng:</w:t>
      </w:r>
    </w:p>
    <w:p w:rsidR="00EF6243" w:rsidRPr="00EF6243" w:rsidRDefault="00EF6243" w:rsidP="00CE0399">
      <w:pPr>
        <w:widowControl w:val="0"/>
        <w:pBdr>
          <w:top w:val="none" w:sz="0" w:space="0" w:color="000000"/>
          <w:left w:val="none" w:sz="0" w:space="0" w:color="000000"/>
          <w:bottom w:val="none" w:sz="0" w:space="0" w:color="000000"/>
          <w:right w:val="none" w:sz="0" w:space="0" w:color="000000"/>
        </w:pBdr>
        <w:suppressAutoHyphens/>
        <w:spacing w:before="120" w:after="120" w:line="240" w:lineRule="auto"/>
        <w:jc w:val="both"/>
        <w:rPr>
          <w:rFonts w:ascii="Times New Roman" w:eastAsia="Arial" w:hAnsi="Times New Roman" w:cs="Times New Roman"/>
          <w:sz w:val="28"/>
          <w:szCs w:val="28"/>
          <w:lang w:val="vi-VN" w:eastAsia="zh-CN" w:bidi="hi-IN"/>
        </w:rPr>
      </w:pPr>
      <w:r w:rsidRPr="00EF6243">
        <w:rPr>
          <w:rFonts w:ascii="Times New Roman" w:eastAsia="Calibri" w:hAnsi="Times New Roman" w:cs="Times New Roman"/>
          <w:sz w:val="28"/>
          <w:szCs w:val="28"/>
          <w:lang w:val="vi-VN"/>
        </w:rPr>
        <w:tab/>
      </w:r>
      <w:r w:rsidRPr="00EF6243">
        <w:rPr>
          <w:rFonts w:ascii="Times New Roman" w:eastAsia="Arial" w:hAnsi="Times New Roman" w:cs="Times New Roman"/>
          <w:sz w:val="28"/>
          <w:szCs w:val="28"/>
          <w:lang w:val="vi-VN" w:eastAsia="zh-CN" w:bidi="hi-IN"/>
        </w:rPr>
        <w:t xml:space="preserve">- Sắp xếp được đồ dùng cá nhân gọn gàng, ngăn nắp. </w:t>
      </w:r>
    </w:p>
    <w:p w:rsidR="00EF6243" w:rsidRPr="00EF6243" w:rsidRDefault="00EF6243" w:rsidP="00CE0399">
      <w:pPr>
        <w:widowControl w:val="0"/>
        <w:pBdr>
          <w:top w:val="none" w:sz="0" w:space="0" w:color="000000"/>
          <w:left w:val="none" w:sz="0" w:space="0" w:color="000000"/>
          <w:bottom w:val="none" w:sz="0" w:space="0" w:color="000000"/>
          <w:right w:val="none" w:sz="0" w:space="0" w:color="000000"/>
        </w:pBdr>
        <w:suppressAutoHyphens/>
        <w:spacing w:before="120" w:after="120" w:line="240" w:lineRule="auto"/>
        <w:ind w:firstLine="720"/>
        <w:jc w:val="both"/>
        <w:rPr>
          <w:rFonts w:ascii="Times New Roman" w:eastAsia="Arial" w:hAnsi="Times New Roman" w:cs="Times New Roman"/>
          <w:sz w:val="28"/>
          <w:szCs w:val="28"/>
          <w:lang w:val="vi-VN" w:eastAsia="zh-CN" w:bidi="hi-IN"/>
        </w:rPr>
      </w:pPr>
      <w:r w:rsidRPr="00EF6243">
        <w:rPr>
          <w:rFonts w:ascii="Times New Roman" w:eastAsia="Arial" w:hAnsi="Times New Roman" w:cs="Times New Roman"/>
          <w:sz w:val="28"/>
          <w:szCs w:val="28"/>
          <w:lang w:val="vi-VN" w:eastAsia="zh-CN" w:bidi="hi-IN"/>
        </w:rPr>
        <w:t>- Biết chia sẻ cách thực hiện công việc nhà với các bạn trong lớp.</w:t>
      </w:r>
    </w:p>
    <w:p w:rsidR="00EF6243" w:rsidRPr="00EF6243" w:rsidRDefault="00EF6243" w:rsidP="00CE0399">
      <w:pPr>
        <w:widowControl w:val="0"/>
        <w:pBdr>
          <w:top w:val="none" w:sz="0" w:space="0" w:color="000000"/>
          <w:left w:val="none" w:sz="0" w:space="0" w:color="000000"/>
          <w:bottom w:val="none" w:sz="0" w:space="0" w:color="000000"/>
          <w:right w:val="none" w:sz="0" w:space="0" w:color="000000"/>
        </w:pBdr>
        <w:suppressAutoHyphens/>
        <w:spacing w:before="120" w:after="120" w:line="240" w:lineRule="auto"/>
        <w:ind w:firstLine="720"/>
        <w:jc w:val="both"/>
        <w:rPr>
          <w:rFonts w:ascii="Times New Roman" w:eastAsia="Arial" w:hAnsi="Times New Roman" w:cs="Times New Roman"/>
          <w:sz w:val="28"/>
          <w:szCs w:val="28"/>
          <w:lang w:val="vi-VN" w:eastAsia="zh-CN" w:bidi="hi-IN"/>
        </w:rPr>
      </w:pPr>
      <w:r w:rsidRPr="00EF6243">
        <w:rPr>
          <w:rFonts w:ascii="Times New Roman" w:eastAsia="Arial" w:hAnsi="Times New Roman" w:cs="Times New Roman"/>
          <w:sz w:val="28"/>
          <w:szCs w:val="28"/>
          <w:lang w:val="vi-VN" w:eastAsia="zh-CN" w:bidi="hi-IN"/>
        </w:rPr>
        <w:t>- Có ý thức tự giác sắp xếp đồ dùng cá nhân hợp lí.</w:t>
      </w:r>
    </w:p>
    <w:p w:rsidR="00EF6243" w:rsidRPr="00EF6243" w:rsidRDefault="00EF6243" w:rsidP="00CE0399">
      <w:pPr>
        <w:spacing w:before="120" w:after="120" w:line="240" w:lineRule="auto"/>
        <w:jc w:val="both"/>
        <w:rPr>
          <w:rFonts w:ascii="Times New Roman" w:eastAsia="Calibri" w:hAnsi="Times New Roman" w:cs="Times New Roman"/>
          <w:b/>
          <w:sz w:val="28"/>
          <w:szCs w:val="28"/>
        </w:rPr>
      </w:pPr>
      <w:r w:rsidRPr="00EF6243">
        <w:rPr>
          <w:rFonts w:ascii="Times New Roman" w:eastAsia="Calibri" w:hAnsi="Times New Roman" w:cs="Times New Roman"/>
          <w:b/>
          <w:sz w:val="28"/>
          <w:szCs w:val="28"/>
          <w:lang w:val="vi-VN"/>
        </w:rPr>
        <w:t xml:space="preserve">           2. </w:t>
      </w:r>
      <w:r w:rsidRPr="00EF6243">
        <w:rPr>
          <w:rFonts w:ascii="Times New Roman" w:eastAsia="Calibri" w:hAnsi="Times New Roman" w:cs="Times New Roman"/>
          <w:b/>
          <w:sz w:val="28"/>
          <w:szCs w:val="28"/>
        </w:rPr>
        <w:t>Năng lực, phẩm chất</w:t>
      </w:r>
    </w:p>
    <w:p w:rsidR="00EF6243" w:rsidRPr="00EF6243" w:rsidRDefault="00BA4E08" w:rsidP="00CE0399">
      <w:pPr>
        <w:tabs>
          <w:tab w:val="center" w:pos="4680"/>
          <w:tab w:val="left" w:pos="6324"/>
        </w:tabs>
        <w:spacing w:before="120" w:after="12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EF6243" w:rsidRPr="00EF6243">
        <w:rPr>
          <w:rFonts w:ascii="Times New Roman" w:eastAsia="Calibri" w:hAnsi="Times New Roman" w:cs="Times New Roman"/>
          <w:sz w:val="28"/>
          <w:szCs w:val="28"/>
          <w:lang w:val="vi-VN"/>
        </w:rPr>
        <w:t>- Phẩm chất: Chăm chỉ, trách nhiệm</w:t>
      </w:r>
    </w:p>
    <w:p w:rsidR="00EF6243" w:rsidRPr="00EF6243" w:rsidRDefault="00BA4E08" w:rsidP="00CE0399">
      <w:pPr>
        <w:spacing w:before="120" w:after="120" w:line="240" w:lineRule="auto"/>
        <w:ind w:firstLine="360"/>
        <w:contextualSpacing/>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EF6243" w:rsidRPr="00EF6243">
        <w:rPr>
          <w:rFonts w:ascii="Times New Roman" w:eastAsia="Calibri" w:hAnsi="Times New Roman" w:cs="Times New Roman"/>
          <w:sz w:val="28"/>
          <w:szCs w:val="28"/>
          <w:lang w:val="vi-VN"/>
        </w:rPr>
        <w:t>- Năng lực: Giao tiếp, hợp tác, chia sẻ suy nghĩ, cảm xúc của mình</w:t>
      </w:r>
    </w:p>
    <w:p w:rsidR="00EF6243" w:rsidRPr="00EF6243" w:rsidRDefault="00EF6243" w:rsidP="00CE0399">
      <w:pPr>
        <w:spacing w:before="120" w:after="120" w:line="240" w:lineRule="auto"/>
        <w:ind w:firstLine="709"/>
        <w:contextualSpacing/>
        <w:jc w:val="both"/>
        <w:rPr>
          <w:rFonts w:ascii="Times New Roman" w:eastAsia="Calibri" w:hAnsi="Times New Roman" w:cs="Times New Roman"/>
          <w:sz w:val="28"/>
          <w:szCs w:val="28"/>
          <w:lang w:val="vi-VN"/>
        </w:rPr>
      </w:pPr>
      <w:r w:rsidRPr="00EF6243">
        <w:rPr>
          <w:rFonts w:ascii="Times New Roman" w:eastAsia="Calibri" w:hAnsi="Times New Roman" w:cs="Times New Roman"/>
          <w:b/>
          <w:sz w:val="28"/>
          <w:szCs w:val="28"/>
          <w:lang w:val="vi-VN"/>
        </w:rPr>
        <w:t>II. ĐỒ DÙNG DẠY HỌC</w:t>
      </w:r>
    </w:p>
    <w:p w:rsidR="00EF6243" w:rsidRPr="00EF6243" w:rsidRDefault="00EF6243" w:rsidP="00CE0399">
      <w:pPr>
        <w:widowControl w:val="0"/>
        <w:pBdr>
          <w:top w:val="none" w:sz="0" w:space="0" w:color="000000"/>
          <w:left w:val="none" w:sz="0" w:space="0" w:color="000000"/>
          <w:bottom w:val="none" w:sz="0" w:space="0" w:color="000000"/>
          <w:right w:val="none" w:sz="0" w:space="0" w:color="000000"/>
        </w:pBdr>
        <w:suppressAutoHyphens/>
        <w:spacing w:before="120" w:after="120" w:line="240" w:lineRule="auto"/>
        <w:ind w:firstLine="709"/>
        <w:jc w:val="both"/>
        <w:rPr>
          <w:rFonts w:ascii="Times New Roman" w:eastAsia="Arial" w:hAnsi="Times New Roman" w:cs="Times New Roman"/>
          <w:sz w:val="28"/>
          <w:szCs w:val="28"/>
          <w:lang w:val="vi-VN" w:eastAsia="zh-CN" w:bidi="hi-IN"/>
        </w:rPr>
      </w:pPr>
      <w:r w:rsidRPr="00EF6243">
        <w:rPr>
          <w:rFonts w:ascii="Times New Roman" w:eastAsia="Arial" w:hAnsi="Times New Roman" w:cs="Times New Roman"/>
          <w:sz w:val="28"/>
          <w:szCs w:val="28"/>
          <w:lang w:val="vi-VN" w:eastAsia="zh-CN" w:bidi="hi-IN"/>
        </w:rPr>
        <w:t>- Tranh ảnh minh hoạ.</w:t>
      </w:r>
    </w:p>
    <w:p w:rsidR="00EF6243" w:rsidRPr="00EF6243" w:rsidRDefault="00EF6243" w:rsidP="00CE0399">
      <w:pPr>
        <w:widowControl w:val="0"/>
        <w:pBdr>
          <w:top w:val="none" w:sz="0" w:space="0" w:color="000000"/>
          <w:left w:val="none" w:sz="0" w:space="0" w:color="000000"/>
          <w:bottom w:val="none" w:sz="0" w:space="0" w:color="000000"/>
          <w:right w:val="none" w:sz="0" w:space="0" w:color="000000"/>
        </w:pBdr>
        <w:suppressAutoHyphens/>
        <w:spacing w:before="120" w:after="120" w:line="240" w:lineRule="auto"/>
        <w:ind w:firstLine="709"/>
        <w:jc w:val="both"/>
        <w:rPr>
          <w:rFonts w:ascii="Times New Roman" w:eastAsia="Arial" w:hAnsi="Times New Roman" w:cs="Times New Roman"/>
          <w:sz w:val="28"/>
          <w:szCs w:val="28"/>
          <w:lang w:val="vi-VN" w:eastAsia="zh-CN" w:bidi="hi-IN"/>
        </w:rPr>
      </w:pPr>
      <w:r w:rsidRPr="00EF6243">
        <w:rPr>
          <w:rFonts w:ascii="Times New Roman" w:eastAsia="Arial" w:hAnsi="Times New Roman" w:cs="Times New Roman"/>
          <w:sz w:val="28"/>
          <w:szCs w:val="28"/>
          <w:lang w:val="vi-VN" w:eastAsia="zh-CN" w:bidi="hi-IN"/>
        </w:rPr>
        <w:t xml:space="preserve">- Không gian để HS thực hành sắp xếp đồ dùng cá nhân. </w:t>
      </w:r>
    </w:p>
    <w:p w:rsidR="00EF6243" w:rsidRPr="00EF6243" w:rsidRDefault="00EF6243" w:rsidP="00CE0399">
      <w:pPr>
        <w:widowControl w:val="0"/>
        <w:pBdr>
          <w:top w:val="none" w:sz="0" w:space="0" w:color="000000"/>
          <w:left w:val="none" w:sz="0" w:space="0" w:color="000000"/>
          <w:bottom w:val="none" w:sz="0" w:space="0" w:color="000000"/>
          <w:right w:val="none" w:sz="0" w:space="0" w:color="000000"/>
        </w:pBdr>
        <w:suppressAutoHyphens/>
        <w:spacing w:before="120" w:after="120" w:line="240" w:lineRule="auto"/>
        <w:ind w:firstLine="709"/>
        <w:jc w:val="both"/>
        <w:rPr>
          <w:rFonts w:ascii="Times New Roman" w:eastAsia="Arial" w:hAnsi="Times New Roman" w:cs="Times New Roman"/>
          <w:sz w:val="28"/>
          <w:szCs w:val="28"/>
          <w:lang w:val="vi-VN" w:eastAsia="zh-CN" w:bidi="hi-IN"/>
        </w:rPr>
      </w:pPr>
      <w:r w:rsidRPr="00EF6243">
        <w:rPr>
          <w:rFonts w:ascii="Times New Roman" w:eastAsia="Calibri" w:hAnsi="Times New Roman" w:cs="Times New Roman"/>
          <w:b/>
          <w:sz w:val="28"/>
          <w:szCs w:val="28"/>
          <w:lang w:val="vi-VN"/>
        </w:rPr>
        <w:t>III. CÁC HOẠT ĐỘNG DẠY HỌC CHỦ YẾU</w:t>
      </w:r>
    </w:p>
    <w:tbl>
      <w:tblPr>
        <w:tblStyle w:val="TableGrid99"/>
        <w:tblW w:w="0" w:type="auto"/>
        <w:tblLook w:val="04A0" w:firstRow="1" w:lastRow="0" w:firstColumn="1" w:lastColumn="0" w:noHBand="0" w:noVBand="1"/>
      </w:tblPr>
      <w:tblGrid>
        <w:gridCol w:w="4673"/>
        <w:gridCol w:w="4389"/>
      </w:tblGrid>
      <w:tr w:rsidR="00EF6243" w:rsidRPr="00EF6243" w:rsidTr="00471968">
        <w:tc>
          <w:tcPr>
            <w:tcW w:w="4673" w:type="dxa"/>
          </w:tcPr>
          <w:p w:rsidR="00EF6243" w:rsidRPr="00EF6243" w:rsidRDefault="00EF6243" w:rsidP="00EF6243">
            <w:pPr>
              <w:spacing w:line="288" w:lineRule="auto"/>
              <w:jc w:val="center"/>
              <w:rPr>
                <w:rFonts w:eastAsia="Calibri"/>
                <w:b/>
                <w:sz w:val="28"/>
                <w:szCs w:val="28"/>
                <w:lang w:val="vi-VN"/>
              </w:rPr>
            </w:pPr>
            <w:r w:rsidRPr="00EF6243">
              <w:rPr>
                <w:rFonts w:eastAsia="Calibri"/>
                <w:b/>
                <w:sz w:val="28"/>
                <w:szCs w:val="28"/>
                <w:lang w:val="vi-VN"/>
              </w:rPr>
              <w:t>Hoạt động của giáo viên</w:t>
            </w:r>
          </w:p>
        </w:tc>
        <w:tc>
          <w:tcPr>
            <w:tcW w:w="4389" w:type="dxa"/>
          </w:tcPr>
          <w:p w:rsidR="00EF6243" w:rsidRPr="00EF6243" w:rsidRDefault="00EF6243" w:rsidP="00EF6243">
            <w:pPr>
              <w:spacing w:line="288" w:lineRule="auto"/>
              <w:jc w:val="center"/>
              <w:rPr>
                <w:rFonts w:eastAsia="Calibri"/>
                <w:b/>
                <w:sz w:val="28"/>
                <w:szCs w:val="28"/>
                <w:lang w:val="vi-VN"/>
              </w:rPr>
            </w:pPr>
            <w:r w:rsidRPr="00EF6243">
              <w:rPr>
                <w:rFonts w:eastAsia="Calibri"/>
                <w:b/>
                <w:sz w:val="28"/>
                <w:szCs w:val="28"/>
                <w:lang w:val="vi-VN"/>
              </w:rPr>
              <w:t>Hoạt động của học sinh</w:t>
            </w:r>
          </w:p>
        </w:tc>
      </w:tr>
      <w:tr w:rsidR="00EF6243" w:rsidRPr="00EF6243" w:rsidTr="00471968">
        <w:tc>
          <w:tcPr>
            <w:tcW w:w="4673" w:type="dxa"/>
          </w:tcPr>
          <w:p w:rsidR="00EF6243" w:rsidRPr="00EF6243" w:rsidRDefault="00EF6243" w:rsidP="00EF6243">
            <w:pPr>
              <w:spacing w:line="288" w:lineRule="auto"/>
              <w:jc w:val="both"/>
              <w:rPr>
                <w:rFonts w:eastAsia="Calibri"/>
                <w:b/>
                <w:sz w:val="28"/>
                <w:szCs w:val="28"/>
                <w:lang w:val="nl-NL"/>
              </w:rPr>
            </w:pPr>
            <w:r w:rsidRPr="00EF6243">
              <w:rPr>
                <w:rFonts w:eastAsia="Calibri"/>
                <w:b/>
                <w:sz w:val="28"/>
                <w:szCs w:val="28"/>
                <w:lang w:val="nl-NL"/>
              </w:rPr>
              <w:t>1. Khởi động</w:t>
            </w:r>
            <w:r w:rsidR="009645FD">
              <w:rPr>
                <w:rFonts w:eastAsia="Calibri"/>
                <w:b/>
                <w:sz w:val="28"/>
                <w:szCs w:val="28"/>
                <w:lang w:val="nl-NL"/>
              </w:rPr>
              <w:t xml:space="preserve"> - kết nối</w:t>
            </w:r>
            <w:r w:rsidRPr="00EF6243">
              <w:rPr>
                <w:rFonts w:eastAsia="Calibri"/>
                <w:b/>
                <w:sz w:val="28"/>
                <w:szCs w:val="28"/>
                <w:lang w:val="nl-NL"/>
              </w:rPr>
              <w:t xml:space="preserve"> (5’)</w:t>
            </w:r>
          </w:p>
          <w:p w:rsidR="00EF6243" w:rsidRDefault="00EF6243" w:rsidP="00EF6243">
            <w:pPr>
              <w:spacing w:line="288" w:lineRule="auto"/>
              <w:jc w:val="both"/>
              <w:rPr>
                <w:rFonts w:eastAsia="Calibri"/>
                <w:sz w:val="28"/>
                <w:szCs w:val="28"/>
                <w:lang w:val="nl-NL"/>
              </w:rPr>
            </w:pPr>
            <w:r w:rsidRPr="00EF6243">
              <w:rPr>
                <w:rFonts w:eastAsia="Calibri"/>
                <w:sz w:val="28"/>
                <w:szCs w:val="28"/>
                <w:lang w:val="nl-NL"/>
              </w:rPr>
              <w:t>-</w:t>
            </w:r>
            <w:r w:rsidR="009645FD">
              <w:rPr>
                <w:rFonts w:eastAsia="Calibri"/>
                <w:sz w:val="28"/>
                <w:szCs w:val="28"/>
                <w:lang w:val="nl-NL"/>
              </w:rPr>
              <w:t xml:space="preserve">Khởi động: </w:t>
            </w:r>
            <w:r w:rsidRPr="00EF6243">
              <w:rPr>
                <w:rFonts w:eastAsia="Calibri"/>
                <w:sz w:val="28"/>
                <w:szCs w:val="28"/>
                <w:lang w:val="nl-NL"/>
              </w:rPr>
              <w:t xml:space="preserve"> G</w:t>
            </w:r>
            <w:r w:rsidR="009645FD">
              <w:rPr>
                <w:rFonts w:eastAsia="Calibri"/>
                <w:sz w:val="28"/>
                <w:szCs w:val="28"/>
                <w:lang w:val="nl-NL"/>
              </w:rPr>
              <w:t>V</w:t>
            </w:r>
            <w:r w:rsidRPr="00EF6243">
              <w:rPr>
                <w:rFonts w:eastAsia="Calibri"/>
                <w:sz w:val="28"/>
                <w:szCs w:val="28"/>
                <w:lang w:val="nl-NL"/>
              </w:rPr>
              <w:t xml:space="preserve"> cho HS hát, vận động theo bài hát</w:t>
            </w:r>
          </w:p>
          <w:p w:rsidR="00AD1189" w:rsidRDefault="00AF4458" w:rsidP="00EF6243">
            <w:pPr>
              <w:spacing w:line="288" w:lineRule="auto"/>
              <w:jc w:val="both"/>
              <w:rPr>
                <w:rFonts w:eastAsia="Calibri"/>
                <w:sz w:val="28"/>
                <w:szCs w:val="28"/>
                <w:lang w:val="nl-NL"/>
              </w:rPr>
            </w:pPr>
            <w:r>
              <w:rPr>
                <w:rFonts w:eastAsia="Calibri"/>
                <w:sz w:val="28"/>
                <w:szCs w:val="28"/>
                <w:lang w:val="nl-NL"/>
              </w:rPr>
              <w:t>- Kết nối:</w:t>
            </w:r>
            <w:r w:rsidR="00AD1189">
              <w:rPr>
                <w:rFonts w:eastAsia="Calibri"/>
                <w:sz w:val="28"/>
                <w:szCs w:val="28"/>
                <w:lang w:val="nl-NL"/>
              </w:rPr>
              <w:t xml:space="preserve"> Bài hát vừa rồi nhắc nhở các con điều gì?</w:t>
            </w:r>
          </w:p>
          <w:p w:rsidR="00AD1189" w:rsidRDefault="00AD1189" w:rsidP="00EF6243">
            <w:pPr>
              <w:spacing w:line="288" w:lineRule="auto"/>
              <w:jc w:val="both"/>
              <w:rPr>
                <w:rFonts w:eastAsia="Calibri"/>
                <w:sz w:val="28"/>
                <w:szCs w:val="28"/>
                <w:lang w:val="nl-NL"/>
              </w:rPr>
            </w:pPr>
            <w:r>
              <w:rPr>
                <w:rFonts w:eastAsia="Calibri"/>
                <w:sz w:val="28"/>
                <w:szCs w:val="28"/>
                <w:lang w:val="nl-NL"/>
              </w:rPr>
              <w:t>+ Đúng rồi, bài hát nhắc nhở chúng mình phải biết gọn gàng, ngăn nắp đấy. Bây giờ cô lại mời các con nghe câu chuyện của 1 bạn nhỏ</w:t>
            </w:r>
            <w:r w:rsidR="001805BD">
              <w:rPr>
                <w:rFonts w:eastAsia="Calibri"/>
                <w:sz w:val="28"/>
                <w:szCs w:val="28"/>
                <w:lang w:val="nl-NL"/>
              </w:rPr>
              <w:t>. Và để biết được điều gì xảy ra với bạn, cô đề nghị các con chú ý lắng nghe câu chuyện nhé!</w:t>
            </w:r>
            <w:r>
              <w:rPr>
                <w:rFonts w:eastAsia="Calibri"/>
                <w:sz w:val="28"/>
                <w:szCs w:val="28"/>
                <w:lang w:val="nl-NL"/>
              </w:rPr>
              <w:t xml:space="preserve"> </w:t>
            </w:r>
            <w:r w:rsidR="00AF4458">
              <w:rPr>
                <w:rFonts w:eastAsia="Calibri"/>
                <w:sz w:val="28"/>
                <w:szCs w:val="28"/>
                <w:lang w:val="nl-NL"/>
              </w:rPr>
              <w:t xml:space="preserve"> </w:t>
            </w:r>
          </w:p>
          <w:p w:rsidR="00A76FF7" w:rsidRDefault="009645FD" w:rsidP="00EF6243">
            <w:pPr>
              <w:spacing w:line="288" w:lineRule="auto"/>
              <w:jc w:val="both"/>
              <w:rPr>
                <w:rFonts w:eastAsia="Calibri"/>
                <w:sz w:val="28"/>
                <w:szCs w:val="28"/>
                <w:lang w:val="nl-NL"/>
              </w:rPr>
            </w:pPr>
            <w:r>
              <w:rPr>
                <w:rFonts w:eastAsia="Calibri"/>
                <w:sz w:val="28"/>
                <w:szCs w:val="28"/>
                <w:lang w:val="nl-NL"/>
              </w:rPr>
              <w:t>+</w:t>
            </w:r>
            <w:r w:rsidR="009B4362">
              <w:rPr>
                <w:rFonts w:eastAsia="Calibri"/>
                <w:sz w:val="28"/>
                <w:szCs w:val="28"/>
                <w:lang w:val="nl-NL"/>
              </w:rPr>
              <w:t xml:space="preserve"> </w:t>
            </w:r>
            <w:r w:rsidR="00AF4458">
              <w:rPr>
                <w:rFonts w:eastAsia="Calibri"/>
                <w:sz w:val="28"/>
                <w:szCs w:val="28"/>
                <w:lang w:val="nl-NL"/>
              </w:rPr>
              <w:t xml:space="preserve">Cho HS nghe câu chuyện “ Đồ dùng ở đâu”  rồi dẫn dắt: </w:t>
            </w:r>
            <w:r w:rsidR="00A76FF7">
              <w:rPr>
                <w:rFonts w:eastAsia="Calibri"/>
                <w:sz w:val="28"/>
                <w:szCs w:val="28"/>
                <w:lang w:val="nl-NL"/>
              </w:rPr>
              <w:t xml:space="preserve">Các con vừa nghe câu chuyện “ Đồ dùng </w:t>
            </w:r>
            <w:r w:rsidR="00E94252">
              <w:rPr>
                <w:rFonts w:eastAsia="Calibri"/>
                <w:sz w:val="28"/>
                <w:szCs w:val="28"/>
                <w:lang w:val="nl-NL"/>
              </w:rPr>
              <w:t xml:space="preserve">để </w:t>
            </w:r>
            <w:r w:rsidR="00A76FF7">
              <w:rPr>
                <w:rFonts w:eastAsia="Calibri"/>
                <w:sz w:val="28"/>
                <w:szCs w:val="28"/>
                <w:lang w:val="nl-NL"/>
              </w:rPr>
              <w:t>ở đâu?”, ai biết trong câu chuyện này vì sao bạn Minh đi học muộn?</w:t>
            </w:r>
          </w:p>
          <w:p w:rsidR="00AF4458" w:rsidRPr="00EF6243" w:rsidRDefault="00A76FF7" w:rsidP="00EF6243">
            <w:pPr>
              <w:spacing w:line="288" w:lineRule="auto"/>
              <w:jc w:val="both"/>
              <w:rPr>
                <w:rFonts w:eastAsia="Calibri"/>
                <w:sz w:val="28"/>
                <w:szCs w:val="28"/>
                <w:lang w:val="nl-NL"/>
              </w:rPr>
            </w:pPr>
            <w:r>
              <w:rPr>
                <w:rFonts w:eastAsia="Calibri"/>
                <w:sz w:val="28"/>
                <w:szCs w:val="28"/>
                <w:lang w:val="nl-NL"/>
              </w:rPr>
              <w:t xml:space="preserve">- </w:t>
            </w:r>
            <w:r w:rsidR="00E94252">
              <w:rPr>
                <w:rFonts w:eastAsia="Calibri"/>
                <w:sz w:val="28"/>
                <w:szCs w:val="28"/>
                <w:lang w:val="nl-NL"/>
              </w:rPr>
              <w:t xml:space="preserve">Bạn Minh đi học muộn là do không để đồ dùng gọn gàng, đúng chỗ. Lúc cần dùng mới cuống lên đi tìm. Chúng ta có </w:t>
            </w:r>
            <w:r w:rsidR="00E94252">
              <w:rPr>
                <w:rFonts w:eastAsia="Calibri"/>
                <w:sz w:val="28"/>
                <w:szCs w:val="28"/>
                <w:lang w:val="nl-NL"/>
              </w:rPr>
              <w:lastRenderedPageBreak/>
              <w:t xml:space="preserve">muốn như bạn Minh không nhỉ? </w:t>
            </w:r>
            <w:r w:rsidR="009C7497">
              <w:rPr>
                <w:rFonts w:eastAsia="Calibri"/>
                <w:sz w:val="28"/>
                <w:szCs w:val="28"/>
                <w:lang w:val="nl-NL"/>
              </w:rPr>
              <w:t>Vậy cần phải biết sắp xếp đồ dùng của mình sao cho ngăn nắp, gọn gàng. Bài học hôm nay sẽ giúp chúng mình làm được điều đó</w:t>
            </w:r>
            <w:r w:rsidR="00882D45">
              <w:rPr>
                <w:rFonts w:eastAsia="Calibri"/>
                <w:sz w:val="28"/>
                <w:szCs w:val="28"/>
                <w:lang w:val="nl-NL"/>
              </w:rPr>
              <w:t xml:space="preserve"> đấy</w:t>
            </w:r>
            <w:r w:rsidR="009C7497">
              <w:rPr>
                <w:rFonts w:eastAsia="Calibri"/>
                <w:sz w:val="28"/>
                <w:szCs w:val="28"/>
                <w:lang w:val="nl-NL"/>
              </w:rPr>
              <w:t xml:space="preserve"> , cô trò mình cùng vào bài học thôi nào.</w:t>
            </w:r>
          </w:p>
          <w:p w:rsidR="00EF6243" w:rsidRPr="00EF6243" w:rsidRDefault="00EF6243" w:rsidP="00EF6243">
            <w:pPr>
              <w:spacing w:line="288" w:lineRule="auto"/>
              <w:jc w:val="both"/>
              <w:rPr>
                <w:rFonts w:eastAsia="Calibri"/>
                <w:sz w:val="28"/>
                <w:szCs w:val="28"/>
                <w:lang w:val="nl-NL"/>
              </w:rPr>
            </w:pPr>
            <w:r w:rsidRPr="00EF6243">
              <w:rPr>
                <w:rFonts w:eastAsia="Calibri"/>
                <w:sz w:val="28"/>
                <w:szCs w:val="28"/>
                <w:lang w:val="nl-NL"/>
              </w:rPr>
              <w:t>-  Giới thiệ</w:t>
            </w:r>
            <w:r w:rsidR="009C7497">
              <w:rPr>
                <w:rFonts w:eastAsia="Calibri"/>
                <w:sz w:val="28"/>
                <w:szCs w:val="28"/>
                <w:lang w:val="nl-NL"/>
              </w:rPr>
              <w:t>u bài, ghi bảng: Sắp xếp đồ dùng của em</w:t>
            </w:r>
            <w:r w:rsidR="00FF36D0">
              <w:rPr>
                <w:rFonts w:eastAsia="Calibri"/>
                <w:sz w:val="28"/>
                <w:szCs w:val="28"/>
                <w:lang w:val="nl-NL"/>
              </w:rPr>
              <w:t xml:space="preserve"> </w:t>
            </w:r>
          </w:p>
          <w:p w:rsidR="00EF6243" w:rsidRPr="00EF6243" w:rsidRDefault="00EF6243" w:rsidP="00EF6243">
            <w:pPr>
              <w:spacing w:line="288" w:lineRule="auto"/>
              <w:jc w:val="both"/>
              <w:rPr>
                <w:rFonts w:eastAsia="Calibri"/>
                <w:b/>
                <w:sz w:val="28"/>
                <w:szCs w:val="28"/>
                <w:lang w:val="nl-NL"/>
              </w:rPr>
            </w:pPr>
            <w:r w:rsidRPr="00EF6243">
              <w:rPr>
                <w:rFonts w:eastAsia="Calibri"/>
                <w:b/>
                <w:sz w:val="28"/>
                <w:szCs w:val="28"/>
                <w:lang w:val="nl-NL"/>
              </w:rPr>
              <w:t>2. Khám phá (25’)</w:t>
            </w:r>
          </w:p>
          <w:p w:rsidR="00EF6243" w:rsidRDefault="0051347E" w:rsidP="00EF6243">
            <w:pPr>
              <w:spacing w:line="288" w:lineRule="auto"/>
              <w:jc w:val="both"/>
              <w:rPr>
                <w:b/>
                <w:sz w:val="28"/>
                <w:szCs w:val="28"/>
                <w:lang w:val="pt-BR"/>
              </w:rPr>
            </w:pPr>
            <w:r>
              <w:rPr>
                <w:rFonts w:eastAsia="Calibri"/>
                <w:b/>
                <w:sz w:val="28"/>
                <w:szCs w:val="28"/>
                <w:lang w:val="nl-NL"/>
              </w:rPr>
              <w:t xml:space="preserve">* </w:t>
            </w:r>
            <w:r w:rsidRPr="00EF6243">
              <w:rPr>
                <w:rFonts w:eastAsia="Calibri"/>
                <w:b/>
                <w:sz w:val="28"/>
                <w:szCs w:val="28"/>
                <w:lang w:val="vi-VN"/>
              </w:rPr>
              <w:t xml:space="preserve">Hoạt động </w:t>
            </w:r>
            <w:r w:rsidR="00FF36D0">
              <w:rPr>
                <w:rFonts w:eastAsia="Calibri"/>
                <w:b/>
                <w:sz w:val="28"/>
                <w:szCs w:val="28"/>
              </w:rPr>
              <w:t>1</w:t>
            </w:r>
            <w:r w:rsidR="00EF6243" w:rsidRPr="00EF6243">
              <w:rPr>
                <w:rFonts w:eastAsia="Calibri"/>
                <w:b/>
                <w:sz w:val="28"/>
                <w:szCs w:val="28"/>
                <w:lang w:val="nl-NL"/>
              </w:rPr>
              <w:t xml:space="preserve">. </w:t>
            </w:r>
            <w:r w:rsidR="00EF6243" w:rsidRPr="00EF6243">
              <w:rPr>
                <w:b/>
                <w:sz w:val="28"/>
                <w:szCs w:val="28"/>
                <w:lang w:val="pt-BR"/>
              </w:rPr>
              <w:t>Chia sẻ về đồ dùng của em</w:t>
            </w:r>
          </w:p>
          <w:p w:rsidR="008C67CA" w:rsidRDefault="008C67CA" w:rsidP="00EF6243">
            <w:pPr>
              <w:spacing w:line="288" w:lineRule="auto"/>
              <w:jc w:val="both"/>
              <w:rPr>
                <w:sz w:val="28"/>
                <w:szCs w:val="28"/>
                <w:lang w:val="pt-BR"/>
              </w:rPr>
            </w:pPr>
            <w:r>
              <w:rPr>
                <w:sz w:val="28"/>
                <w:szCs w:val="28"/>
                <w:lang w:val="pt-BR"/>
              </w:rPr>
              <w:t>- Giới thiệu khái niệm “ đồ dùng”: là những đồ vật được tạo ra để dùng trong sinh hoạt, trong hoạt động hằng ngày.</w:t>
            </w:r>
          </w:p>
          <w:p w:rsidR="00664C05" w:rsidRDefault="002D5D11" w:rsidP="00EF6243">
            <w:pPr>
              <w:spacing w:line="288" w:lineRule="auto"/>
              <w:jc w:val="both"/>
              <w:rPr>
                <w:sz w:val="28"/>
                <w:szCs w:val="28"/>
                <w:lang w:val="pt-BR"/>
              </w:rPr>
            </w:pPr>
            <w:r>
              <w:rPr>
                <w:sz w:val="28"/>
                <w:szCs w:val="28"/>
                <w:lang w:val="pt-BR"/>
              </w:rPr>
              <w:t>- Đưa ra bức tranh và hỏi HS: Các con thấy bức tranh vẽ gì?</w:t>
            </w:r>
          </w:p>
          <w:p w:rsidR="0050755B" w:rsidRDefault="0050755B" w:rsidP="00EF6243">
            <w:pPr>
              <w:spacing w:line="288" w:lineRule="auto"/>
              <w:jc w:val="both"/>
              <w:rPr>
                <w:sz w:val="28"/>
                <w:szCs w:val="28"/>
                <w:lang w:val="pt-BR"/>
              </w:rPr>
            </w:pPr>
          </w:p>
          <w:p w:rsidR="0050755B" w:rsidRDefault="0050755B" w:rsidP="00EF6243">
            <w:pPr>
              <w:spacing w:line="288" w:lineRule="auto"/>
              <w:jc w:val="both"/>
              <w:rPr>
                <w:rFonts w:eastAsia="Arial"/>
                <w:sz w:val="28"/>
                <w:szCs w:val="28"/>
                <w:lang w:val="nl-NL" w:eastAsia="zh-CN" w:bidi="hi-IN"/>
              </w:rPr>
            </w:pPr>
            <w:r>
              <w:rPr>
                <w:sz w:val="28"/>
                <w:szCs w:val="28"/>
                <w:lang w:val="pt-BR"/>
              </w:rPr>
              <w:t xml:space="preserve">+ Phải rồi, trong bức tranh, bạn trai đang </w:t>
            </w:r>
            <w:r>
              <w:rPr>
                <w:rFonts w:eastAsia="Arial"/>
                <w:sz w:val="28"/>
                <w:szCs w:val="28"/>
                <w:lang w:val="nl-NL" w:eastAsia="zh-CN" w:bidi="hi-IN"/>
              </w:rPr>
              <w:t xml:space="preserve">kể cho bạn gái nghe về những đồ dùng cá nhân của bạn ấy: nào quần áo, nào bàn chải đánh răng và cả đôi giày nữa. Còn </w:t>
            </w:r>
            <w:r w:rsidR="00BA76DE">
              <w:rPr>
                <w:rFonts w:eastAsia="Arial"/>
                <w:sz w:val="28"/>
                <w:szCs w:val="28"/>
                <w:lang w:val="nl-NL" w:eastAsia="zh-CN" w:bidi="hi-IN"/>
              </w:rPr>
              <w:t>chúng mình</w:t>
            </w:r>
            <w:r>
              <w:rPr>
                <w:rFonts w:eastAsia="Arial"/>
                <w:sz w:val="28"/>
                <w:szCs w:val="28"/>
                <w:lang w:val="nl-NL" w:eastAsia="zh-CN" w:bidi="hi-IN"/>
              </w:rPr>
              <w:t xml:space="preserve">, </w:t>
            </w:r>
            <w:r w:rsidR="00BA76DE">
              <w:rPr>
                <w:rFonts w:eastAsia="Arial"/>
                <w:sz w:val="28"/>
                <w:szCs w:val="28"/>
                <w:lang w:val="nl-NL" w:eastAsia="zh-CN" w:bidi="hi-IN"/>
              </w:rPr>
              <w:t>các con</w:t>
            </w:r>
            <w:r>
              <w:rPr>
                <w:rFonts w:eastAsia="Arial"/>
                <w:sz w:val="28"/>
                <w:szCs w:val="28"/>
                <w:lang w:val="nl-NL" w:eastAsia="zh-CN" w:bidi="hi-IN"/>
              </w:rPr>
              <w:t xml:space="preserve"> có những đồ dùng cá nhân nào? Con hãy kể với bạn bên cạnh mình nhé!</w:t>
            </w:r>
          </w:p>
          <w:p w:rsidR="00E608BF" w:rsidRPr="008C67CA" w:rsidRDefault="00E608BF" w:rsidP="00EF6243">
            <w:pPr>
              <w:spacing w:line="288" w:lineRule="auto"/>
              <w:jc w:val="both"/>
              <w:rPr>
                <w:sz w:val="28"/>
                <w:szCs w:val="28"/>
                <w:lang w:val="pt-BR"/>
              </w:rPr>
            </w:pPr>
            <w:r>
              <w:rPr>
                <w:rFonts w:eastAsia="Arial"/>
                <w:sz w:val="28"/>
                <w:szCs w:val="28"/>
                <w:lang w:val="nl-NL" w:eastAsia="zh-CN" w:bidi="hi-IN"/>
              </w:rPr>
              <w:t>* Thảo luận cặp đôi (2p)</w:t>
            </w:r>
          </w:p>
          <w:p w:rsidR="00EF6243" w:rsidRPr="00EF6243" w:rsidRDefault="00EF6243"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val="vi-VN" w:eastAsia="zh-CN" w:bidi="hi-IN"/>
              </w:rPr>
            </w:pPr>
            <w:r w:rsidRPr="00EF6243">
              <w:rPr>
                <w:rFonts w:eastAsia="Arial"/>
                <w:sz w:val="28"/>
                <w:szCs w:val="28"/>
                <w:lang w:val="vi-VN" w:eastAsia="zh-CN" w:bidi="hi-IN"/>
              </w:rPr>
              <w:t>- GV tổ chức cho HS:</w:t>
            </w:r>
            <w:r w:rsidRPr="00EF6243">
              <w:rPr>
                <w:rFonts w:eastAsia="Arial"/>
                <w:sz w:val="28"/>
                <w:szCs w:val="28"/>
                <w:lang w:val="pt-BR" w:eastAsia="zh-CN" w:bidi="hi-IN"/>
              </w:rPr>
              <w:t xml:space="preserve"> </w:t>
            </w:r>
            <w:r w:rsidRPr="00EF6243">
              <w:rPr>
                <w:rFonts w:eastAsia="Arial"/>
                <w:sz w:val="28"/>
                <w:szCs w:val="28"/>
                <w:lang w:val="vi-VN" w:eastAsia="zh-CN" w:bidi="hi-IN"/>
              </w:rPr>
              <w:t>Chia sẻ theo cặp về đồ dùng cá nhân của mình theo gợi ý:</w:t>
            </w:r>
          </w:p>
          <w:p w:rsidR="00EF6243" w:rsidRPr="00EF6243" w:rsidRDefault="00EF6243"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val="pt-BR" w:eastAsia="zh-CN" w:bidi="hi-IN"/>
              </w:rPr>
            </w:pPr>
            <w:r w:rsidRPr="00EF6243">
              <w:rPr>
                <w:rFonts w:eastAsia="Arial"/>
                <w:sz w:val="28"/>
                <w:szCs w:val="28"/>
                <w:lang w:val="pt-BR" w:eastAsia="zh-CN" w:bidi="hi-IN"/>
              </w:rPr>
              <w:t xml:space="preserve">+ Em có những đồ dùng cá nhân nào? </w:t>
            </w:r>
          </w:p>
          <w:p w:rsidR="00EF6243" w:rsidRPr="00EF6243" w:rsidRDefault="00EF6243"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val="vi-VN" w:eastAsia="zh-CN" w:bidi="hi-IN"/>
              </w:rPr>
            </w:pPr>
          </w:p>
          <w:p w:rsidR="00EF6243" w:rsidRPr="00EF6243" w:rsidRDefault="00EF6243"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val="vi-VN" w:eastAsia="zh-CN" w:bidi="hi-IN"/>
              </w:rPr>
            </w:pPr>
            <w:r w:rsidRPr="00EF6243">
              <w:rPr>
                <w:rFonts w:eastAsia="Arial"/>
                <w:sz w:val="28"/>
                <w:szCs w:val="28"/>
                <w:lang w:val="vi-VN" w:eastAsia="zh-CN" w:bidi="hi-IN"/>
              </w:rPr>
              <w:t xml:space="preserve">+ Chúng thường để ở đâu? </w:t>
            </w:r>
          </w:p>
          <w:p w:rsidR="00EF6243" w:rsidRPr="00EF6243" w:rsidRDefault="00EF6243"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val="vi-VN" w:eastAsia="zh-CN" w:bidi="hi-IN"/>
              </w:rPr>
            </w:pPr>
            <w:r w:rsidRPr="00EF6243">
              <w:rPr>
                <w:rFonts w:eastAsia="Arial"/>
                <w:sz w:val="28"/>
                <w:szCs w:val="28"/>
                <w:lang w:val="vi-VN" w:eastAsia="zh-CN" w:bidi="hi-IN"/>
              </w:rPr>
              <w:t>+ Ai là người sắp xếp đồ dùng cá nhân của em?</w:t>
            </w:r>
          </w:p>
          <w:p w:rsidR="00EF6243" w:rsidRPr="00EF6243" w:rsidRDefault="00EF6243"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val="vi-VN" w:eastAsia="zh-CN" w:bidi="hi-IN"/>
              </w:rPr>
            </w:pPr>
            <w:r w:rsidRPr="00EF6243">
              <w:rPr>
                <w:rFonts w:eastAsia="Arial"/>
                <w:sz w:val="28"/>
                <w:szCs w:val="28"/>
                <w:lang w:val="pt-BR" w:eastAsia="zh-CN" w:bidi="hi-IN"/>
              </w:rPr>
              <w:t xml:space="preserve">+ Cách sắp xếp như vậy đã gọn gàng, ngăn nắp hay chưa? Vì sao? </w:t>
            </w:r>
          </w:p>
          <w:p w:rsidR="00EF6243" w:rsidRPr="00FD6E48" w:rsidRDefault="00EF6243" w:rsidP="00EF6243">
            <w:pPr>
              <w:spacing w:line="288" w:lineRule="auto"/>
              <w:jc w:val="both"/>
              <w:rPr>
                <w:rFonts w:eastAsia="Arial"/>
                <w:sz w:val="28"/>
                <w:szCs w:val="28"/>
                <w:lang w:eastAsia="zh-CN" w:bidi="hi-IN"/>
              </w:rPr>
            </w:pPr>
            <w:r w:rsidRPr="00EF6243">
              <w:rPr>
                <w:rFonts w:eastAsia="Arial"/>
                <w:sz w:val="28"/>
                <w:szCs w:val="28"/>
                <w:lang w:val="vi-VN" w:eastAsia="zh-CN" w:bidi="hi-IN"/>
              </w:rPr>
              <w:t xml:space="preserve">- </w:t>
            </w:r>
            <w:r w:rsidRPr="00EF6243">
              <w:rPr>
                <w:rFonts w:eastAsia="Arial"/>
                <w:sz w:val="28"/>
                <w:szCs w:val="28"/>
                <w:lang w:val="pt-BR" w:eastAsia="zh-CN" w:bidi="hi-IN"/>
              </w:rPr>
              <w:t>Cho HS lên</w:t>
            </w:r>
            <w:r w:rsidRPr="00EF6243">
              <w:rPr>
                <w:rFonts w:eastAsia="Arial"/>
                <w:sz w:val="28"/>
                <w:szCs w:val="28"/>
                <w:lang w:val="vi-VN" w:eastAsia="zh-CN" w:bidi="hi-IN"/>
              </w:rPr>
              <w:t xml:space="preserve"> chia sẻ nội dung</w:t>
            </w:r>
            <w:r w:rsidRPr="00EF6243">
              <w:rPr>
                <w:rFonts w:eastAsia="Arial"/>
                <w:sz w:val="28"/>
                <w:szCs w:val="28"/>
                <w:lang w:val="pt-BR" w:eastAsia="zh-CN" w:bidi="hi-IN"/>
              </w:rPr>
              <w:t xml:space="preserve"> </w:t>
            </w:r>
            <w:r w:rsidRPr="00EF6243">
              <w:rPr>
                <w:rFonts w:eastAsia="Arial"/>
                <w:sz w:val="28"/>
                <w:szCs w:val="28"/>
                <w:lang w:val="vi-VN" w:eastAsia="zh-CN" w:bidi="hi-IN"/>
              </w:rPr>
              <w:t>thảo luận trước lớp.</w:t>
            </w:r>
            <w:r w:rsidR="00FD6E48">
              <w:rPr>
                <w:rFonts w:eastAsia="Arial"/>
                <w:sz w:val="28"/>
                <w:szCs w:val="28"/>
                <w:lang w:eastAsia="zh-CN" w:bidi="hi-IN"/>
              </w:rPr>
              <w:t xml:space="preserve"> ( 3p)</w:t>
            </w:r>
          </w:p>
          <w:p w:rsidR="007D381D" w:rsidRPr="007D381D" w:rsidRDefault="00EF6243" w:rsidP="00EF6243">
            <w:pPr>
              <w:spacing w:line="288" w:lineRule="auto"/>
              <w:jc w:val="both"/>
              <w:rPr>
                <w:rFonts w:eastAsia="Calibri"/>
                <w:sz w:val="28"/>
                <w:szCs w:val="28"/>
              </w:rPr>
            </w:pPr>
            <w:r w:rsidRPr="00EF6243">
              <w:rPr>
                <w:rFonts w:eastAsia="Calibri"/>
                <w:sz w:val="28"/>
                <w:szCs w:val="28"/>
                <w:lang w:val="vi-VN"/>
              </w:rPr>
              <w:lastRenderedPageBreak/>
              <w:t>*GV kết luận</w:t>
            </w:r>
            <w:r w:rsidRPr="00EF6243">
              <w:rPr>
                <w:rFonts w:eastAsia="Calibri"/>
                <w:sz w:val="28"/>
                <w:szCs w:val="28"/>
                <w:lang w:val="pt-BR"/>
              </w:rPr>
              <w:t xml:space="preserve">: </w:t>
            </w:r>
            <w:r w:rsidRPr="00EF6243">
              <w:rPr>
                <w:rFonts w:eastAsia="Arial"/>
                <w:sz w:val="28"/>
                <w:szCs w:val="28"/>
                <w:lang w:val="vi-VN"/>
              </w:rPr>
              <w:t>Mỗi người thường có những đồ dùng cá nhân cần thiết như: quần áo, giày dép, mũ, đồ dùng học tập, đồ dùng vệ sinh cá nhân</w:t>
            </w:r>
            <w:r w:rsidR="00163E39">
              <w:rPr>
                <w:rFonts w:eastAsia="Arial"/>
                <w:sz w:val="28"/>
                <w:szCs w:val="28"/>
              </w:rPr>
              <w:t xml:space="preserve"> ( bàn chải, khăn mặt..</w:t>
            </w:r>
            <w:r w:rsidRPr="00EF6243">
              <w:rPr>
                <w:rFonts w:eastAsia="Arial"/>
                <w:sz w:val="28"/>
                <w:szCs w:val="28"/>
                <w:lang w:val="vi-VN"/>
              </w:rPr>
              <w:t>.</w:t>
            </w:r>
            <w:r w:rsidR="00163E39">
              <w:rPr>
                <w:rFonts w:eastAsia="Arial"/>
                <w:sz w:val="28"/>
                <w:szCs w:val="28"/>
              </w:rPr>
              <w:t>).</w:t>
            </w:r>
            <w:r w:rsidRPr="00EF6243">
              <w:rPr>
                <w:rFonts w:eastAsia="Arial"/>
                <w:sz w:val="28"/>
                <w:szCs w:val="28"/>
                <w:lang w:val="vi-VN"/>
              </w:rPr>
              <w:t xml:space="preserve"> Để hoạt động hằng ngày của chúng ta trở nên thuận lợi thì mỗi người đều cần phải tự mình sắp xếp đồ dùng gọn gàng, ngăn nắp, đúng chỗ.</w:t>
            </w:r>
            <w:r w:rsidR="0086443A">
              <w:rPr>
                <w:rFonts w:eastAsia="Arial"/>
                <w:sz w:val="28"/>
                <w:szCs w:val="28"/>
              </w:rPr>
              <w:t xml:space="preserve"> </w:t>
            </w:r>
            <w:r w:rsidR="007D381D">
              <w:rPr>
                <w:rFonts w:eastAsia="Arial"/>
                <w:sz w:val="28"/>
                <w:szCs w:val="28"/>
              </w:rPr>
              <w:t>Vậ</w:t>
            </w:r>
            <w:r w:rsidR="00AB4A28">
              <w:rPr>
                <w:rFonts w:eastAsia="Arial"/>
                <w:sz w:val="28"/>
                <w:szCs w:val="28"/>
              </w:rPr>
              <w:t xml:space="preserve">y </w:t>
            </w:r>
            <w:r w:rsidR="00617F47">
              <w:rPr>
                <w:rFonts w:eastAsia="Arial"/>
                <w:sz w:val="28"/>
                <w:szCs w:val="28"/>
              </w:rPr>
              <w:t>chúng ta cùng thực hành sắp xếp đồ dùng ở hoạt động 2 nhé!</w:t>
            </w:r>
            <w:r w:rsidR="00AB4A28">
              <w:rPr>
                <w:rFonts w:eastAsia="Arial"/>
                <w:sz w:val="28"/>
                <w:szCs w:val="28"/>
              </w:rPr>
              <w:t xml:space="preserve"> </w:t>
            </w:r>
          </w:p>
          <w:p w:rsidR="00EF6243" w:rsidRDefault="0051347E" w:rsidP="00EF6243">
            <w:pPr>
              <w:spacing w:line="288" w:lineRule="auto"/>
              <w:jc w:val="both"/>
              <w:rPr>
                <w:rFonts w:eastAsia="Arial"/>
                <w:b/>
                <w:sz w:val="28"/>
                <w:szCs w:val="28"/>
                <w:lang w:val="vi-VN"/>
              </w:rPr>
            </w:pPr>
            <w:r>
              <w:rPr>
                <w:rFonts w:eastAsia="Calibri"/>
                <w:b/>
                <w:sz w:val="28"/>
                <w:szCs w:val="28"/>
              </w:rPr>
              <w:t xml:space="preserve">* </w:t>
            </w:r>
            <w:r w:rsidR="00EF6243" w:rsidRPr="00EF6243">
              <w:rPr>
                <w:rFonts w:eastAsia="Calibri"/>
                <w:b/>
                <w:sz w:val="28"/>
                <w:szCs w:val="28"/>
                <w:lang w:val="vi-VN"/>
              </w:rPr>
              <w:t xml:space="preserve">Hoạt động 2. </w:t>
            </w:r>
            <w:r w:rsidR="00EF6243" w:rsidRPr="00EF6243">
              <w:rPr>
                <w:rFonts w:eastAsia="Arial"/>
                <w:b/>
                <w:sz w:val="28"/>
                <w:szCs w:val="28"/>
                <w:lang w:val="vi-VN"/>
              </w:rPr>
              <w:t>Thực hành sắp xếp đồ dùng của em.</w:t>
            </w:r>
          </w:p>
          <w:p w:rsidR="00903D98" w:rsidRDefault="004A0AF6" w:rsidP="00EF6243">
            <w:pPr>
              <w:spacing w:line="288" w:lineRule="auto"/>
              <w:jc w:val="both"/>
              <w:rPr>
                <w:rFonts w:eastAsia="Arial"/>
                <w:sz w:val="28"/>
                <w:szCs w:val="28"/>
              </w:rPr>
            </w:pPr>
            <w:r>
              <w:rPr>
                <w:rFonts w:eastAsia="Arial"/>
                <w:sz w:val="28"/>
                <w:szCs w:val="28"/>
              </w:rPr>
              <w:t>- GV: Trước khi vào thực hành cô mời các con quan sát</w:t>
            </w:r>
            <w:r w:rsidR="00EC33A7">
              <w:rPr>
                <w:rFonts w:eastAsia="Arial"/>
                <w:sz w:val="28"/>
                <w:szCs w:val="28"/>
              </w:rPr>
              <w:t xml:space="preserve"> lên </w:t>
            </w:r>
            <w:r w:rsidR="00903D98">
              <w:rPr>
                <w:rFonts w:eastAsia="Arial"/>
                <w:sz w:val="28"/>
                <w:szCs w:val="28"/>
              </w:rPr>
              <w:t xml:space="preserve">các </w:t>
            </w:r>
            <w:r w:rsidR="00EC33A7">
              <w:rPr>
                <w:rFonts w:eastAsia="Arial"/>
                <w:sz w:val="28"/>
                <w:szCs w:val="28"/>
              </w:rPr>
              <w:t>bức tranh</w:t>
            </w:r>
            <w:r w:rsidR="00903D98">
              <w:rPr>
                <w:rFonts w:eastAsia="Arial"/>
                <w:sz w:val="28"/>
                <w:szCs w:val="28"/>
              </w:rPr>
              <w:t xml:space="preserve"> và cho biết tranh vẽ gì?</w:t>
            </w:r>
          </w:p>
          <w:p w:rsidR="00F421F3" w:rsidRDefault="00F421F3"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val="vi-VN" w:eastAsia="zh-CN" w:bidi="hi-IN"/>
              </w:rPr>
            </w:pPr>
          </w:p>
          <w:p w:rsidR="00F421F3" w:rsidRDefault="00F421F3"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val="vi-VN" w:eastAsia="zh-CN" w:bidi="hi-IN"/>
              </w:rPr>
            </w:pPr>
          </w:p>
          <w:p w:rsidR="00FD1E0B" w:rsidRDefault="00FD1E0B"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val="vi-VN" w:eastAsia="zh-CN" w:bidi="hi-IN"/>
              </w:rPr>
            </w:pPr>
          </w:p>
          <w:p w:rsidR="00F421F3" w:rsidRPr="00FD1E0B" w:rsidRDefault="00FD1E0B"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eastAsia="zh-CN" w:bidi="hi-IN"/>
              </w:rPr>
            </w:pPr>
            <w:r>
              <w:rPr>
                <w:rFonts w:eastAsia="Arial"/>
                <w:sz w:val="28"/>
                <w:szCs w:val="28"/>
                <w:lang w:eastAsia="zh-CN" w:bidi="hi-IN"/>
              </w:rPr>
              <w:t>- GV: Bây giờ chúng mình cùng học tập 2 bạn này để sắp xếp thật gọn gàng những đồ dùng các con đã chuẩn bị nhé! Tất cả đã sẵn sàng chưa nào?</w:t>
            </w:r>
          </w:p>
          <w:p w:rsidR="00EF6243" w:rsidRDefault="00EF6243"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val="pt-BR" w:eastAsia="zh-CN" w:bidi="hi-IN"/>
              </w:rPr>
            </w:pPr>
            <w:r w:rsidRPr="00EF6243">
              <w:rPr>
                <w:rFonts w:eastAsia="Arial"/>
                <w:sz w:val="28"/>
                <w:szCs w:val="28"/>
                <w:lang w:val="vi-VN" w:eastAsia="zh-CN" w:bidi="hi-IN"/>
              </w:rPr>
              <w:t>- GV tổ chức cho HS</w:t>
            </w:r>
            <w:r w:rsidR="007D381D">
              <w:rPr>
                <w:rFonts w:eastAsia="Arial"/>
                <w:sz w:val="28"/>
                <w:szCs w:val="28"/>
                <w:lang w:eastAsia="zh-CN" w:bidi="hi-IN"/>
              </w:rPr>
              <w:t xml:space="preserve"> t</w:t>
            </w:r>
            <w:r w:rsidRPr="00EF6243">
              <w:rPr>
                <w:rFonts w:eastAsia="Arial"/>
                <w:sz w:val="28"/>
                <w:szCs w:val="28"/>
                <w:lang w:val="vi-VN" w:eastAsia="zh-CN" w:bidi="hi-IN"/>
              </w:rPr>
              <w:t xml:space="preserve">ự sắp xếp lại giày </w:t>
            </w:r>
            <w:r w:rsidRPr="00670D3B">
              <w:rPr>
                <w:rFonts w:eastAsia="Arial"/>
                <w:spacing w:val="-8"/>
                <w:sz w:val="28"/>
                <w:szCs w:val="28"/>
                <w:lang w:val="vi-VN" w:eastAsia="zh-CN" w:bidi="hi-IN"/>
              </w:rPr>
              <w:t>dép, đồ dùng học tậ</w:t>
            </w:r>
            <w:r w:rsidR="00776812" w:rsidRPr="00670D3B">
              <w:rPr>
                <w:rFonts w:eastAsia="Arial"/>
                <w:spacing w:val="-8"/>
                <w:sz w:val="28"/>
                <w:szCs w:val="28"/>
                <w:lang w:val="vi-VN" w:eastAsia="zh-CN" w:bidi="hi-IN"/>
              </w:rPr>
              <w:t xml:space="preserve">p </w:t>
            </w:r>
            <w:r w:rsidRPr="00670D3B">
              <w:rPr>
                <w:rFonts w:eastAsia="Arial"/>
                <w:spacing w:val="-8"/>
                <w:sz w:val="28"/>
                <w:szCs w:val="28"/>
                <w:lang w:val="vi-VN" w:eastAsia="zh-CN" w:bidi="hi-IN"/>
              </w:rPr>
              <w:t xml:space="preserve">gọn gàng, </w:t>
            </w:r>
            <w:r w:rsidRPr="00670D3B">
              <w:rPr>
                <w:rFonts w:eastAsia="Arial"/>
                <w:spacing w:val="-8"/>
                <w:sz w:val="28"/>
                <w:szCs w:val="28"/>
                <w:lang w:val="pt-BR" w:eastAsia="zh-CN" w:bidi="hi-IN"/>
              </w:rPr>
              <w:t>ngăn nắ</w:t>
            </w:r>
            <w:r w:rsidR="00B90EAC" w:rsidRPr="00670D3B">
              <w:rPr>
                <w:rFonts w:eastAsia="Arial"/>
                <w:spacing w:val="-8"/>
                <w:sz w:val="28"/>
                <w:szCs w:val="28"/>
                <w:lang w:val="pt-BR" w:eastAsia="zh-CN" w:bidi="hi-IN"/>
              </w:rPr>
              <w:t>p:</w:t>
            </w:r>
          </w:p>
          <w:p w:rsidR="00D714E1" w:rsidRDefault="00B90EAC"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val="pt-BR" w:eastAsia="zh-CN" w:bidi="hi-IN"/>
              </w:rPr>
            </w:pPr>
            <w:r>
              <w:rPr>
                <w:rFonts w:eastAsia="Arial"/>
                <w:sz w:val="28"/>
                <w:szCs w:val="28"/>
                <w:lang w:val="pt-BR" w:eastAsia="zh-CN" w:bidi="hi-IN"/>
              </w:rPr>
              <w:t>+</w:t>
            </w:r>
            <w:r w:rsidR="00D714E1">
              <w:rPr>
                <w:rFonts w:eastAsia="Arial"/>
                <w:sz w:val="28"/>
                <w:szCs w:val="28"/>
                <w:lang w:val="pt-BR" w:eastAsia="zh-CN" w:bidi="hi-IN"/>
              </w:rPr>
              <w:t xml:space="preserve"> Chia lớp thành 6 nhóm, sắp xếp đồ dùng mà nhóm mình đã chuẩn bị</w:t>
            </w:r>
            <w:r w:rsidR="00E634E9">
              <w:rPr>
                <w:rFonts w:eastAsia="Arial"/>
                <w:sz w:val="28"/>
                <w:szCs w:val="28"/>
                <w:lang w:val="pt-BR" w:eastAsia="zh-CN" w:bidi="hi-IN"/>
              </w:rPr>
              <w:t>.</w:t>
            </w:r>
            <w:r w:rsidR="00D714E1">
              <w:rPr>
                <w:rFonts w:eastAsia="Arial"/>
                <w:sz w:val="28"/>
                <w:szCs w:val="28"/>
                <w:lang w:val="pt-BR" w:eastAsia="zh-CN" w:bidi="hi-IN"/>
              </w:rPr>
              <w:t xml:space="preserve"> </w:t>
            </w:r>
          </w:p>
          <w:p w:rsidR="00E634E9" w:rsidRDefault="00B90EAC"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val="pt-BR" w:eastAsia="zh-CN" w:bidi="hi-IN"/>
              </w:rPr>
            </w:pPr>
            <w:r>
              <w:rPr>
                <w:rFonts w:eastAsia="Arial"/>
                <w:sz w:val="28"/>
                <w:szCs w:val="28"/>
                <w:lang w:val="pt-BR" w:eastAsia="zh-CN" w:bidi="hi-IN"/>
              </w:rPr>
              <w:t>+</w:t>
            </w:r>
            <w:r w:rsidR="00E634E9">
              <w:rPr>
                <w:rFonts w:eastAsia="Arial"/>
                <w:sz w:val="28"/>
                <w:szCs w:val="28"/>
                <w:lang w:val="pt-BR" w:eastAsia="zh-CN" w:bidi="hi-IN"/>
              </w:rPr>
              <w:t xml:space="preserve"> GV bao quát các nhóm</w:t>
            </w:r>
          </w:p>
          <w:p w:rsidR="00E634E9" w:rsidRDefault="00E634E9"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val="pt-BR" w:eastAsia="zh-CN" w:bidi="hi-IN"/>
              </w:rPr>
            </w:pPr>
            <w:r>
              <w:rPr>
                <w:rFonts w:eastAsia="Arial"/>
                <w:sz w:val="28"/>
                <w:szCs w:val="28"/>
                <w:lang w:val="pt-BR" w:eastAsia="zh-CN" w:bidi="hi-IN"/>
              </w:rPr>
              <w:t>- Nhậ</w:t>
            </w:r>
            <w:r w:rsidR="00B90EAC">
              <w:rPr>
                <w:rFonts w:eastAsia="Arial"/>
                <w:sz w:val="28"/>
                <w:szCs w:val="28"/>
                <w:lang w:val="pt-BR" w:eastAsia="zh-CN" w:bidi="hi-IN"/>
              </w:rPr>
              <w:t>n xét, đánh giá: Cho các nhóm nhận xét lẫn nhau</w:t>
            </w:r>
          </w:p>
          <w:p w:rsidR="00D12D21" w:rsidRDefault="00D12D21" w:rsidP="00EF6243">
            <w:pPr>
              <w:widowControl w:val="0"/>
              <w:pBdr>
                <w:top w:val="none" w:sz="0" w:space="0" w:color="000000"/>
                <w:left w:val="none" w:sz="0" w:space="0" w:color="000000"/>
                <w:bottom w:val="none" w:sz="0" w:space="0" w:color="000000"/>
                <w:right w:val="none" w:sz="0" w:space="0" w:color="000000"/>
              </w:pBdr>
              <w:suppressAutoHyphens/>
              <w:spacing w:line="288" w:lineRule="auto"/>
              <w:jc w:val="both"/>
              <w:rPr>
                <w:rFonts w:eastAsia="Arial"/>
                <w:sz w:val="28"/>
                <w:szCs w:val="28"/>
                <w:lang w:val="pt-BR" w:eastAsia="zh-CN" w:bidi="hi-IN"/>
              </w:rPr>
            </w:pPr>
            <w:r>
              <w:rPr>
                <w:rFonts w:eastAsia="Arial"/>
                <w:sz w:val="28"/>
                <w:szCs w:val="28"/>
                <w:lang w:val="pt-BR" w:eastAsia="zh-CN" w:bidi="hi-IN"/>
              </w:rPr>
              <w:t>- GV nhận xét, tuyên dương.</w:t>
            </w:r>
          </w:p>
          <w:p w:rsidR="00D12D21" w:rsidRPr="00EF6243" w:rsidRDefault="00D12D21" w:rsidP="00D12D21">
            <w:pPr>
              <w:spacing w:line="288" w:lineRule="auto"/>
              <w:jc w:val="both"/>
              <w:rPr>
                <w:rFonts w:eastAsia="Calibri"/>
                <w:b/>
                <w:sz w:val="28"/>
                <w:szCs w:val="28"/>
                <w:lang w:val="vi-VN"/>
              </w:rPr>
            </w:pPr>
            <w:r w:rsidRPr="00EF6243">
              <w:rPr>
                <w:rFonts w:eastAsia="Calibri"/>
                <w:b/>
                <w:sz w:val="28"/>
                <w:szCs w:val="28"/>
                <w:lang w:val="vi-VN"/>
              </w:rPr>
              <w:t>3. Củng cố</w:t>
            </w:r>
            <w:r>
              <w:rPr>
                <w:rFonts w:eastAsia="Calibri"/>
                <w:b/>
                <w:sz w:val="28"/>
                <w:szCs w:val="28"/>
              </w:rPr>
              <w:t xml:space="preserve"> - vận dụng</w:t>
            </w:r>
            <w:r w:rsidRPr="00EF6243">
              <w:rPr>
                <w:rFonts w:eastAsia="Calibri"/>
                <w:b/>
                <w:sz w:val="28"/>
                <w:szCs w:val="28"/>
                <w:lang w:val="vi-VN"/>
              </w:rPr>
              <w:t xml:space="preserve"> (5’)</w:t>
            </w:r>
          </w:p>
          <w:p w:rsidR="00EF6243" w:rsidRDefault="00EF6243" w:rsidP="00EF6243">
            <w:pPr>
              <w:spacing w:line="288" w:lineRule="auto"/>
              <w:jc w:val="both"/>
              <w:rPr>
                <w:rFonts w:eastAsia="Arial"/>
                <w:sz w:val="28"/>
                <w:szCs w:val="28"/>
                <w:lang w:val="vi-VN" w:eastAsia="zh-CN" w:bidi="hi-IN"/>
              </w:rPr>
            </w:pPr>
            <w:r w:rsidRPr="00EF6243">
              <w:rPr>
                <w:rFonts w:eastAsia="Arial"/>
                <w:sz w:val="28"/>
                <w:szCs w:val="28"/>
                <w:lang w:val="vi-VN" w:eastAsia="zh-CN" w:bidi="hi-IN"/>
              </w:rPr>
              <w:t>- Mời</w:t>
            </w:r>
            <w:r w:rsidR="00B90EAC">
              <w:rPr>
                <w:rFonts w:eastAsia="Arial"/>
                <w:sz w:val="28"/>
                <w:szCs w:val="28"/>
                <w:lang w:eastAsia="zh-CN" w:bidi="hi-IN"/>
              </w:rPr>
              <w:t xml:space="preserve"> lớp phó học tập lên cho các bạn chia sẻ</w:t>
            </w:r>
            <w:r w:rsidRPr="00EF6243">
              <w:rPr>
                <w:rFonts w:eastAsia="Arial"/>
                <w:sz w:val="28"/>
                <w:szCs w:val="28"/>
                <w:lang w:val="vi-VN" w:eastAsia="zh-CN" w:bidi="hi-IN"/>
              </w:rPr>
              <w:t xml:space="preserve"> </w:t>
            </w:r>
            <w:r w:rsidR="00B90EAC">
              <w:rPr>
                <w:rFonts w:eastAsia="Arial"/>
                <w:sz w:val="28"/>
                <w:szCs w:val="28"/>
                <w:lang w:eastAsia="zh-CN" w:bidi="hi-IN"/>
              </w:rPr>
              <w:t xml:space="preserve">về </w:t>
            </w:r>
            <w:r w:rsidRPr="00EF6243">
              <w:rPr>
                <w:rFonts w:eastAsia="Arial"/>
                <w:sz w:val="28"/>
                <w:szCs w:val="28"/>
                <w:lang w:val="vi-VN" w:eastAsia="zh-CN" w:bidi="hi-IN"/>
              </w:rPr>
              <w:t>ý nghĩa của việc sắp xếp đồ dùng cá nhân gọn gàng, ngăn nắp.</w:t>
            </w:r>
          </w:p>
          <w:p w:rsidR="003B7E50" w:rsidRDefault="003B7E50" w:rsidP="00EF6243">
            <w:pPr>
              <w:spacing w:line="288" w:lineRule="auto"/>
              <w:jc w:val="both"/>
              <w:rPr>
                <w:rFonts w:eastAsia="Arial"/>
                <w:sz w:val="28"/>
                <w:szCs w:val="28"/>
                <w:lang w:eastAsia="zh-CN" w:bidi="hi-IN"/>
              </w:rPr>
            </w:pPr>
            <w:r>
              <w:rPr>
                <w:rFonts w:eastAsia="Arial"/>
                <w:sz w:val="28"/>
                <w:szCs w:val="28"/>
                <w:lang w:eastAsia="zh-CN" w:bidi="hi-IN"/>
              </w:rPr>
              <w:t>+ Bạ</w:t>
            </w:r>
            <w:r w:rsidR="002B33BA">
              <w:rPr>
                <w:rFonts w:eastAsia="Arial"/>
                <w:sz w:val="28"/>
                <w:szCs w:val="28"/>
                <w:lang w:eastAsia="zh-CN" w:bidi="hi-IN"/>
              </w:rPr>
              <w:t>n đã</w:t>
            </w:r>
            <w:r>
              <w:rPr>
                <w:rFonts w:eastAsia="Arial"/>
                <w:sz w:val="28"/>
                <w:szCs w:val="28"/>
                <w:lang w:eastAsia="zh-CN" w:bidi="hi-IN"/>
              </w:rPr>
              <w:t xml:space="preserve"> sắp xếp đồ dùng của mình</w:t>
            </w:r>
            <w:r w:rsidR="002B33BA">
              <w:rPr>
                <w:rFonts w:eastAsia="Arial"/>
                <w:sz w:val="28"/>
                <w:szCs w:val="28"/>
                <w:lang w:eastAsia="zh-CN" w:bidi="hi-IN"/>
              </w:rPr>
              <w:t xml:space="preserve"> như thế nào</w:t>
            </w:r>
            <w:r>
              <w:rPr>
                <w:rFonts w:eastAsia="Arial"/>
                <w:sz w:val="28"/>
                <w:szCs w:val="28"/>
                <w:lang w:eastAsia="zh-CN" w:bidi="hi-IN"/>
              </w:rPr>
              <w:t>?</w:t>
            </w:r>
          </w:p>
          <w:p w:rsidR="003B7E50" w:rsidRDefault="003B7E50" w:rsidP="00EF6243">
            <w:pPr>
              <w:spacing w:line="288" w:lineRule="auto"/>
              <w:jc w:val="both"/>
              <w:rPr>
                <w:rFonts w:eastAsia="Arial"/>
                <w:sz w:val="28"/>
                <w:szCs w:val="28"/>
                <w:lang w:eastAsia="zh-CN" w:bidi="hi-IN"/>
              </w:rPr>
            </w:pPr>
            <w:r>
              <w:rPr>
                <w:rFonts w:eastAsia="Arial"/>
                <w:sz w:val="28"/>
                <w:szCs w:val="28"/>
                <w:lang w:eastAsia="zh-CN" w:bidi="hi-IN"/>
              </w:rPr>
              <w:lastRenderedPageBreak/>
              <w:t xml:space="preserve">+ </w:t>
            </w:r>
            <w:r w:rsidR="00332A52">
              <w:rPr>
                <w:rFonts w:eastAsia="Arial"/>
                <w:sz w:val="28"/>
                <w:szCs w:val="28"/>
                <w:lang w:eastAsia="zh-CN" w:bidi="hi-IN"/>
              </w:rPr>
              <w:t>Khi s</w:t>
            </w:r>
            <w:r>
              <w:rPr>
                <w:rFonts w:eastAsia="Arial"/>
                <w:sz w:val="28"/>
                <w:szCs w:val="28"/>
                <w:lang w:eastAsia="zh-CN" w:bidi="hi-IN"/>
              </w:rPr>
              <w:t>ắp xếp đồ dùng xong bạn cảm thấy thế nào?</w:t>
            </w:r>
          </w:p>
          <w:p w:rsidR="003B7E50" w:rsidRPr="00043D23" w:rsidRDefault="003B7E50" w:rsidP="00EF6243">
            <w:pPr>
              <w:spacing w:line="288" w:lineRule="auto"/>
              <w:jc w:val="both"/>
              <w:rPr>
                <w:rFonts w:eastAsia="Arial"/>
                <w:spacing w:val="-8"/>
                <w:sz w:val="28"/>
                <w:szCs w:val="28"/>
                <w:lang w:eastAsia="zh-CN" w:bidi="hi-IN"/>
              </w:rPr>
            </w:pPr>
            <w:r w:rsidRPr="00043D23">
              <w:rPr>
                <w:rFonts w:eastAsia="Arial"/>
                <w:spacing w:val="-8"/>
                <w:sz w:val="28"/>
                <w:szCs w:val="28"/>
                <w:lang w:eastAsia="zh-CN" w:bidi="hi-IN"/>
              </w:rPr>
              <w:t xml:space="preserve">+ Bạn học được gì sau khi học xong bài này? </w:t>
            </w:r>
          </w:p>
          <w:p w:rsidR="00EF6243" w:rsidRPr="00EF6243" w:rsidRDefault="00EF6243" w:rsidP="00EF6243">
            <w:pPr>
              <w:spacing w:line="288" w:lineRule="auto"/>
              <w:jc w:val="both"/>
              <w:rPr>
                <w:rFonts w:eastAsia="Arial"/>
                <w:sz w:val="28"/>
                <w:szCs w:val="28"/>
                <w:lang w:val="vi-VN" w:eastAsia="zh-CN" w:bidi="hi-IN"/>
              </w:rPr>
            </w:pPr>
            <w:r w:rsidRPr="00EF6243">
              <w:rPr>
                <w:rFonts w:eastAsia="Arial"/>
                <w:sz w:val="28"/>
                <w:szCs w:val="28"/>
                <w:lang w:val="vi-VN"/>
              </w:rPr>
              <w:t xml:space="preserve">* </w:t>
            </w:r>
            <w:r w:rsidR="00D12D21">
              <w:rPr>
                <w:rFonts w:eastAsia="Arial"/>
                <w:sz w:val="28"/>
                <w:szCs w:val="28"/>
              </w:rPr>
              <w:t>GV k</w:t>
            </w:r>
            <w:r w:rsidRPr="00EF6243">
              <w:rPr>
                <w:rFonts w:eastAsia="Arial"/>
                <w:sz w:val="28"/>
                <w:szCs w:val="28"/>
                <w:lang w:val="vi-VN"/>
              </w:rPr>
              <w:t xml:space="preserve">ết luận: </w:t>
            </w:r>
            <w:r w:rsidRPr="00EF6243">
              <w:rPr>
                <w:rFonts w:eastAsia="Arial"/>
                <w:sz w:val="28"/>
                <w:szCs w:val="28"/>
                <w:lang w:val="vi-VN" w:eastAsia="zh-CN" w:bidi="hi-IN"/>
              </w:rPr>
              <w:t xml:space="preserve">Khi sắp xếp đồ dùng cá nhân </w:t>
            </w:r>
            <w:r w:rsidR="00A03D38">
              <w:rPr>
                <w:rFonts w:eastAsia="Arial"/>
                <w:sz w:val="28"/>
                <w:szCs w:val="28"/>
                <w:lang w:eastAsia="zh-CN" w:bidi="hi-IN"/>
              </w:rPr>
              <w:t>con</w:t>
            </w:r>
            <w:r w:rsidRPr="00EF6243">
              <w:rPr>
                <w:rFonts w:eastAsia="Arial"/>
                <w:sz w:val="28"/>
                <w:szCs w:val="28"/>
                <w:lang w:val="vi-VN" w:eastAsia="zh-CN" w:bidi="hi-IN"/>
              </w:rPr>
              <w:t xml:space="preserve"> cần lưu ý: </w:t>
            </w:r>
          </w:p>
          <w:p w:rsidR="00EF6243" w:rsidRPr="00EF6243" w:rsidRDefault="00EF6243" w:rsidP="00EF6243">
            <w:pPr>
              <w:spacing w:line="288" w:lineRule="auto"/>
              <w:jc w:val="both"/>
              <w:rPr>
                <w:rFonts w:eastAsia="Arial"/>
                <w:sz w:val="28"/>
                <w:szCs w:val="28"/>
                <w:lang w:val="vi-VN"/>
              </w:rPr>
            </w:pPr>
            <w:r w:rsidRPr="00EF6243">
              <w:rPr>
                <w:rFonts w:eastAsia="Arial"/>
                <w:sz w:val="28"/>
                <w:szCs w:val="28"/>
                <w:lang w:val="vi-VN" w:eastAsia="zh-CN" w:bidi="hi-IN"/>
              </w:rPr>
              <w:t xml:space="preserve">+ Đồ dùng cá nhân cần được sắp xếp ngay ngắn, đúng nơi, đúng chỗ để thuận </w:t>
            </w:r>
            <w:r w:rsidRPr="00E5013F">
              <w:rPr>
                <w:rFonts w:eastAsia="Arial"/>
                <w:spacing w:val="-8"/>
                <w:sz w:val="28"/>
                <w:szCs w:val="28"/>
                <w:lang w:val="vi-VN" w:eastAsia="zh-CN" w:bidi="hi-IN"/>
              </w:rPr>
              <w:t>tiện cho việc tìm kiếm, lựa chọn và sử dụng.</w:t>
            </w:r>
            <w:r w:rsidRPr="00EF6243">
              <w:rPr>
                <w:rFonts w:eastAsia="Arial"/>
                <w:sz w:val="28"/>
                <w:szCs w:val="28"/>
                <w:lang w:val="vi-VN" w:eastAsia="zh-CN" w:bidi="hi-IN"/>
              </w:rPr>
              <w:t xml:space="preserve"> </w:t>
            </w:r>
          </w:p>
          <w:p w:rsidR="00EF6243" w:rsidRDefault="00EF6243" w:rsidP="00EF6243">
            <w:pPr>
              <w:spacing w:line="288" w:lineRule="auto"/>
              <w:jc w:val="both"/>
              <w:rPr>
                <w:rFonts w:eastAsia="Arial"/>
                <w:sz w:val="28"/>
                <w:szCs w:val="28"/>
                <w:lang w:val="vi-VN" w:eastAsia="zh-CN" w:bidi="hi-IN"/>
              </w:rPr>
            </w:pPr>
            <w:r w:rsidRPr="00EF6243">
              <w:rPr>
                <w:rFonts w:eastAsia="Arial"/>
                <w:sz w:val="28"/>
                <w:szCs w:val="28"/>
                <w:lang w:val="vi-VN" w:eastAsia="zh-CN" w:bidi="hi-IN"/>
              </w:rPr>
              <w:t>+ Để đồ dùng cá nhân bền, đẹp em cần có ý thức giữ gìn và bảo vệ chúng.</w:t>
            </w:r>
          </w:p>
          <w:p w:rsidR="009B04CB" w:rsidRPr="009B04CB" w:rsidRDefault="009B04CB" w:rsidP="00EF6243">
            <w:pPr>
              <w:spacing w:line="288" w:lineRule="auto"/>
              <w:jc w:val="both"/>
              <w:rPr>
                <w:rFonts w:eastAsia="Arial"/>
                <w:sz w:val="28"/>
                <w:szCs w:val="28"/>
                <w:lang w:eastAsia="zh-CN" w:bidi="hi-IN"/>
              </w:rPr>
            </w:pPr>
            <w:r>
              <w:rPr>
                <w:rFonts w:eastAsia="Arial"/>
                <w:sz w:val="28"/>
                <w:szCs w:val="28"/>
                <w:lang w:eastAsia="zh-CN" w:bidi="hi-IN"/>
              </w:rPr>
              <w:t>(- Nếu còn thời gian, GV đưa ra hình ảnh đồ dùng được sắp xếp gọn gàng cho HS quan sát.)</w:t>
            </w:r>
          </w:p>
          <w:p w:rsidR="00EF6243" w:rsidRPr="00EF6243" w:rsidRDefault="00EF6243" w:rsidP="00EF6243">
            <w:pPr>
              <w:spacing w:line="288" w:lineRule="auto"/>
              <w:jc w:val="both"/>
              <w:rPr>
                <w:rFonts w:eastAsia="Calibri"/>
                <w:b/>
                <w:sz w:val="28"/>
                <w:szCs w:val="28"/>
                <w:lang w:val="vi-VN"/>
              </w:rPr>
            </w:pPr>
            <w:r w:rsidRPr="00EF6243">
              <w:rPr>
                <w:rFonts w:eastAsia="Calibri"/>
                <w:b/>
                <w:sz w:val="28"/>
                <w:szCs w:val="28"/>
                <w:lang w:val="vi-VN"/>
              </w:rPr>
              <w:t xml:space="preserve">3. </w:t>
            </w:r>
            <w:r w:rsidR="00C514B4">
              <w:rPr>
                <w:rFonts w:eastAsia="Calibri"/>
                <w:b/>
                <w:sz w:val="28"/>
                <w:szCs w:val="28"/>
              </w:rPr>
              <w:t>D</w:t>
            </w:r>
            <w:r w:rsidRPr="00EF6243">
              <w:rPr>
                <w:rFonts w:eastAsia="Calibri"/>
                <w:b/>
                <w:sz w:val="28"/>
                <w:szCs w:val="28"/>
                <w:lang w:val="vi-VN"/>
              </w:rPr>
              <w:t>ặn dò (</w:t>
            </w:r>
            <w:r w:rsidR="00C514B4">
              <w:rPr>
                <w:rFonts w:eastAsia="Calibri"/>
                <w:b/>
                <w:sz w:val="28"/>
                <w:szCs w:val="28"/>
              </w:rPr>
              <w:t>1</w:t>
            </w:r>
            <w:r w:rsidRPr="00EF6243">
              <w:rPr>
                <w:rFonts w:eastAsia="Calibri"/>
                <w:b/>
                <w:sz w:val="28"/>
                <w:szCs w:val="28"/>
                <w:lang w:val="vi-VN"/>
              </w:rPr>
              <w:t>’)</w:t>
            </w:r>
          </w:p>
          <w:p w:rsidR="00EF6243" w:rsidRPr="00EF6243" w:rsidRDefault="00EF6243" w:rsidP="00EF6243">
            <w:pPr>
              <w:spacing w:line="288" w:lineRule="auto"/>
              <w:jc w:val="both"/>
              <w:rPr>
                <w:rFonts w:eastAsia="Calibri"/>
                <w:sz w:val="28"/>
                <w:szCs w:val="28"/>
                <w:lang w:val="vi-VN"/>
              </w:rPr>
            </w:pPr>
            <w:r w:rsidRPr="00EF6243">
              <w:rPr>
                <w:rFonts w:eastAsia="Calibri"/>
                <w:sz w:val="28"/>
                <w:szCs w:val="28"/>
                <w:lang w:val="vi-VN"/>
              </w:rPr>
              <w:t>- GV nhận xét, đánh giá tiết học, khen ngợi, biểu dương HS.</w:t>
            </w:r>
          </w:p>
          <w:p w:rsidR="00EF6243" w:rsidRPr="00B8338C" w:rsidRDefault="00EF6243" w:rsidP="00EF6243">
            <w:pPr>
              <w:spacing w:line="288" w:lineRule="auto"/>
              <w:jc w:val="both"/>
              <w:rPr>
                <w:rFonts w:eastAsia="Arial"/>
                <w:sz w:val="28"/>
                <w:szCs w:val="28"/>
                <w:lang w:eastAsia="zh-CN" w:bidi="hi-IN"/>
              </w:rPr>
            </w:pPr>
            <w:r w:rsidRPr="00EF6243">
              <w:rPr>
                <w:rFonts w:eastAsia="Calibri"/>
                <w:sz w:val="28"/>
                <w:szCs w:val="28"/>
                <w:lang w:val="vi-VN"/>
              </w:rPr>
              <w:t>-</w:t>
            </w:r>
            <w:r w:rsidR="00795B53">
              <w:rPr>
                <w:rFonts w:eastAsia="Calibri"/>
                <w:sz w:val="28"/>
                <w:szCs w:val="28"/>
              </w:rPr>
              <w:t xml:space="preserve"> Dặn dò:</w:t>
            </w:r>
            <w:r w:rsidRPr="00EF6243">
              <w:rPr>
                <w:rFonts w:eastAsia="Calibri"/>
                <w:sz w:val="28"/>
                <w:szCs w:val="28"/>
                <w:lang w:val="vi-VN"/>
              </w:rPr>
              <w:t xml:space="preserve"> Về nhà</w:t>
            </w:r>
            <w:r w:rsidR="00795B53">
              <w:rPr>
                <w:rFonts w:eastAsia="Calibri"/>
                <w:sz w:val="28"/>
                <w:szCs w:val="28"/>
              </w:rPr>
              <w:t xml:space="preserve"> các con hãy</w:t>
            </w:r>
            <w:r w:rsidRPr="00EF6243">
              <w:rPr>
                <w:rFonts w:eastAsia="Calibri"/>
                <w:sz w:val="28"/>
                <w:szCs w:val="28"/>
                <w:lang w:val="vi-VN"/>
              </w:rPr>
              <w:t xml:space="preserve"> chia sẻ với người thân về các công việc sắp xếp </w:t>
            </w:r>
            <w:r w:rsidRPr="00EF6243">
              <w:rPr>
                <w:rFonts w:eastAsia="Arial"/>
                <w:sz w:val="28"/>
                <w:szCs w:val="28"/>
                <w:lang w:val="vi-VN" w:eastAsia="zh-CN" w:bidi="hi-IN"/>
              </w:rPr>
              <w:t>đồ dùng cá nhân gọn gàng, ngăn nắp.</w:t>
            </w:r>
            <w:r w:rsidR="00B8338C">
              <w:rPr>
                <w:rFonts w:eastAsia="Arial"/>
                <w:sz w:val="28"/>
                <w:szCs w:val="28"/>
                <w:lang w:eastAsia="zh-CN" w:bidi="hi-IN"/>
              </w:rPr>
              <w:t xml:space="preserve"> Cô tin các con đã biết sắp xếp đồ dùng cá nhân sao cho gọn gàng ngăn nắp rồi đấy! Từ giờ chúng mình hãy tự sắp xếp đồ dùng cá nhân của mình nhé!</w:t>
            </w:r>
          </w:p>
        </w:tc>
        <w:tc>
          <w:tcPr>
            <w:tcW w:w="4389" w:type="dxa"/>
          </w:tcPr>
          <w:p w:rsidR="00EF6243" w:rsidRPr="00EF6243" w:rsidRDefault="00EF6243" w:rsidP="00EF6243">
            <w:pPr>
              <w:spacing w:line="288" w:lineRule="auto"/>
              <w:jc w:val="both"/>
              <w:rPr>
                <w:rFonts w:eastAsia="Calibri"/>
                <w:sz w:val="28"/>
                <w:szCs w:val="28"/>
                <w:lang w:val="nl-NL"/>
              </w:rPr>
            </w:pPr>
          </w:p>
          <w:p w:rsidR="00EF6243" w:rsidRPr="00EF6243" w:rsidRDefault="00EF6243" w:rsidP="00EF6243">
            <w:pPr>
              <w:spacing w:line="288" w:lineRule="auto"/>
              <w:jc w:val="both"/>
              <w:rPr>
                <w:rFonts w:eastAsia="Calibri"/>
                <w:sz w:val="28"/>
                <w:szCs w:val="28"/>
                <w:lang w:val="nl-NL"/>
              </w:rPr>
            </w:pPr>
            <w:r w:rsidRPr="00EF6243">
              <w:rPr>
                <w:rFonts w:eastAsia="Calibri"/>
                <w:sz w:val="28"/>
                <w:szCs w:val="28"/>
                <w:lang w:val="nl-NL"/>
              </w:rPr>
              <w:t xml:space="preserve">- </w:t>
            </w:r>
            <w:r w:rsidR="00001BAD">
              <w:rPr>
                <w:rFonts w:eastAsia="Calibri"/>
                <w:sz w:val="28"/>
                <w:szCs w:val="28"/>
                <w:lang w:val="nl-NL"/>
              </w:rPr>
              <w:t>Vận động theo</w:t>
            </w:r>
            <w:r w:rsidRPr="00EF6243">
              <w:rPr>
                <w:rFonts w:eastAsia="Calibri"/>
                <w:sz w:val="28"/>
                <w:szCs w:val="28"/>
                <w:lang w:val="nl-NL"/>
              </w:rPr>
              <w:t xml:space="preserve"> bài</w:t>
            </w:r>
            <w:r w:rsidR="00001BAD">
              <w:rPr>
                <w:rFonts w:eastAsia="Calibri"/>
                <w:sz w:val="28"/>
                <w:szCs w:val="28"/>
                <w:lang w:val="nl-NL"/>
              </w:rPr>
              <w:t xml:space="preserve"> hát</w:t>
            </w:r>
            <w:r w:rsidRPr="00EF6243">
              <w:rPr>
                <w:rFonts w:eastAsia="Calibri"/>
                <w:sz w:val="28"/>
                <w:szCs w:val="28"/>
                <w:lang w:val="nl-NL"/>
              </w:rPr>
              <w:t xml:space="preserve"> “ </w:t>
            </w:r>
            <w:r w:rsidR="005C68B6">
              <w:rPr>
                <w:rFonts w:eastAsia="Calibri"/>
                <w:sz w:val="28"/>
                <w:szCs w:val="28"/>
                <w:lang w:val="nl-NL"/>
              </w:rPr>
              <w:t>Ngăn nắp gọn gàng</w:t>
            </w:r>
            <w:r w:rsidRPr="00EF6243">
              <w:rPr>
                <w:rFonts w:eastAsia="Calibri"/>
                <w:sz w:val="28"/>
                <w:szCs w:val="28"/>
                <w:lang w:val="nl-NL"/>
              </w:rPr>
              <w:t>”</w:t>
            </w:r>
          </w:p>
          <w:p w:rsidR="009C7497" w:rsidRDefault="009C7497" w:rsidP="00EF6243">
            <w:pPr>
              <w:spacing w:line="288" w:lineRule="auto"/>
              <w:jc w:val="both"/>
              <w:rPr>
                <w:rFonts w:eastAsia="Calibri"/>
                <w:sz w:val="28"/>
                <w:szCs w:val="28"/>
                <w:lang w:val="nl-NL"/>
              </w:rPr>
            </w:pPr>
          </w:p>
          <w:p w:rsidR="009C7497" w:rsidRDefault="00AD1189" w:rsidP="00EF6243">
            <w:pPr>
              <w:spacing w:line="288" w:lineRule="auto"/>
              <w:jc w:val="both"/>
              <w:rPr>
                <w:rFonts w:eastAsia="Calibri"/>
                <w:sz w:val="28"/>
                <w:szCs w:val="28"/>
                <w:lang w:val="nl-NL"/>
              </w:rPr>
            </w:pPr>
            <w:r>
              <w:rPr>
                <w:rFonts w:eastAsia="Calibri"/>
                <w:sz w:val="28"/>
                <w:szCs w:val="28"/>
                <w:lang w:val="nl-NL"/>
              </w:rPr>
              <w:t>- HS trả lời</w:t>
            </w:r>
          </w:p>
          <w:p w:rsidR="009C7497" w:rsidRDefault="009C7497" w:rsidP="00EF6243">
            <w:pPr>
              <w:spacing w:line="288" w:lineRule="auto"/>
              <w:jc w:val="both"/>
              <w:rPr>
                <w:rFonts w:eastAsia="Calibri"/>
                <w:sz w:val="28"/>
                <w:szCs w:val="28"/>
                <w:lang w:val="nl-NL"/>
              </w:rPr>
            </w:pPr>
          </w:p>
          <w:p w:rsidR="009C7497" w:rsidRDefault="009C7497" w:rsidP="00EF6243">
            <w:pPr>
              <w:spacing w:line="288" w:lineRule="auto"/>
              <w:jc w:val="both"/>
              <w:rPr>
                <w:rFonts w:eastAsia="Calibri"/>
                <w:sz w:val="28"/>
                <w:szCs w:val="28"/>
                <w:lang w:val="nl-NL"/>
              </w:rPr>
            </w:pPr>
          </w:p>
          <w:p w:rsidR="009645FD" w:rsidRDefault="009645FD" w:rsidP="00EF6243">
            <w:pPr>
              <w:spacing w:line="288" w:lineRule="auto"/>
              <w:jc w:val="both"/>
              <w:rPr>
                <w:rFonts w:eastAsia="Calibri"/>
                <w:sz w:val="28"/>
                <w:szCs w:val="28"/>
                <w:lang w:val="nl-NL"/>
              </w:rPr>
            </w:pPr>
          </w:p>
          <w:p w:rsidR="009645FD" w:rsidRDefault="009645FD" w:rsidP="00EF6243">
            <w:pPr>
              <w:spacing w:line="288" w:lineRule="auto"/>
              <w:jc w:val="both"/>
              <w:rPr>
                <w:rFonts w:eastAsia="Calibri"/>
                <w:sz w:val="28"/>
                <w:szCs w:val="28"/>
                <w:lang w:val="nl-NL"/>
              </w:rPr>
            </w:pPr>
          </w:p>
          <w:p w:rsidR="009645FD" w:rsidRDefault="009645FD" w:rsidP="00EF6243">
            <w:pPr>
              <w:spacing w:line="288" w:lineRule="auto"/>
              <w:jc w:val="both"/>
              <w:rPr>
                <w:rFonts w:eastAsia="Calibri"/>
                <w:sz w:val="28"/>
                <w:szCs w:val="28"/>
                <w:lang w:val="nl-NL"/>
              </w:rPr>
            </w:pPr>
          </w:p>
          <w:p w:rsidR="009645FD" w:rsidRDefault="009645FD" w:rsidP="00EF6243">
            <w:pPr>
              <w:spacing w:line="288" w:lineRule="auto"/>
              <w:jc w:val="both"/>
              <w:rPr>
                <w:rFonts w:eastAsia="Calibri"/>
                <w:sz w:val="28"/>
                <w:szCs w:val="28"/>
                <w:lang w:val="nl-NL"/>
              </w:rPr>
            </w:pPr>
            <w:r>
              <w:rPr>
                <w:rFonts w:eastAsia="Calibri"/>
                <w:sz w:val="28"/>
                <w:szCs w:val="28"/>
                <w:lang w:val="nl-NL"/>
              </w:rPr>
              <w:t>- Lắng nghe câu chuyện.</w:t>
            </w:r>
          </w:p>
          <w:p w:rsidR="009645FD" w:rsidRDefault="009645FD" w:rsidP="00EF6243">
            <w:pPr>
              <w:spacing w:line="288" w:lineRule="auto"/>
              <w:jc w:val="both"/>
              <w:rPr>
                <w:rFonts w:eastAsia="Calibri"/>
                <w:sz w:val="28"/>
                <w:szCs w:val="28"/>
                <w:lang w:val="nl-NL"/>
              </w:rPr>
            </w:pPr>
          </w:p>
          <w:p w:rsidR="009B4362" w:rsidRDefault="009B4362" w:rsidP="00EF6243">
            <w:pPr>
              <w:spacing w:line="288" w:lineRule="auto"/>
              <w:jc w:val="both"/>
              <w:rPr>
                <w:rFonts w:eastAsia="Calibri"/>
                <w:sz w:val="28"/>
                <w:szCs w:val="28"/>
                <w:lang w:val="nl-NL"/>
              </w:rPr>
            </w:pPr>
          </w:p>
          <w:p w:rsidR="009B4362" w:rsidRDefault="009B4362" w:rsidP="00EF6243">
            <w:pPr>
              <w:spacing w:line="288" w:lineRule="auto"/>
              <w:jc w:val="both"/>
              <w:rPr>
                <w:rFonts w:eastAsia="Calibri"/>
                <w:sz w:val="28"/>
                <w:szCs w:val="28"/>
                <w:lang w:val="nl-NL"/>
              </w:rPr>
            </w:pPr>
          </w:p>
          <w:p w:rsidR="009B4362" w:rsidRDefault="009B4362" w:rsidP="00EF6243">
            <w:pPr>
              <w:spacing w:line="288" w:lineRule="auto"/>
              <w:jc w:val="both"/>
              <w:rPr>
                <w:rFonts w:eastAsia="Calibri"/>
                <w:sz w:val="28"/>
                <w:szCs w:val="28"/>
                <w:lang w:val="nl-NL"/>
              </w:rPr>
            </w:pPr>
          </w:p>
          <w:p w:rsidR="009C7497" w:rsidRDefault="00A76FF7" w:rsidP="00EF6243">
            <w:pPr>
              <w:spacing w:line="288" w:lineRule="auto"/>
              <w:jc w:val="both"/>
              <w:rPr>
                <w:rFonts w:eastAsia="Calibri"/>
                <w:sz w:val="28"/>
                <w:szCs w:val="28"/>
                <w:lang w:val="nl-NL"/>
              </w:rPr>
            </w:pPr>
            <w:r>
              <w:rPr>
                <w:rFonts w:eastAsia="Calibri"/>
                <w:sz w:val="28"/>
                <w:szCs w:val="28"/>
                <w:lang w:val="nl-NL"/>
              </w:rPr>
              <w:t>- HS trả lời</w:t>
            </w:r>
          </w:p>
          <w:p w:rsidR="009C7497" w:rsidRDefault="009C7497" w:rsidP="00EF6243">
            <w:pPr>
              <w:spacing w:line="288" w:lineRule="auto"/>
              <w:jc w:val="both"/>
              <w:rPr>
                <w:rFonts w:eastAsia="Calibri"/>
                <w:sz w:val="28"/>
                <w:szCs w:val="28"/>
                <w:lang w:val="nl-NL"/>
              </w:rPr>
            </w:pPr>
          </w:p>
          <w:p w:rsidR="009C7497" w:rsidRDefault="009C7497" w:rsidP="00EF6243">
            <w:pPr>
              <w:spacing w:line="288" w:lineRule="auto"/>
              <w:jc w:val="both"/>
              <w:rPr>
                <w:rFonts w:eastAsia="Calibri"/>
                <w:sz w:val="28"/>
                <w:szCs w:val="28"/>
                <w:lang w:val="nl-NL"/>
              </w:rPr>
            </w:pPr>
          </w:p>
          <w:p w:rsidR="009C7497" w:rsidRDefault="009C7497" w:rsidP="00EF6243">
            <w:pPr>
              <w:spacing w:line="288" w:lineRule="auto"/>
              <w:jc w:val="both"/>
              <w:rPr>
                <w:rFonts w:eastAsia="Calibri"/>
                <w:sz w:val="28"/>
                <w:szCs w:val="28"/>
                <w:lang w:val="nl-NL"/>
              </w:rPr>
            </w:pPr>
          </w:p>
          <w:p w:rsidR="009C7497" w:rsidRDefault="009C7497" w:rsidP="00EF6243">
            <w:pPr>
              <w:spacing w:line="288" w:lineRule="auto"/>
              <w:jc w:val="both"/>
              <w:rPr>
                <w:rFonts w:eastAsia="Calibri"/>
                <w:sz w:val="28"/>
                <w:szCs w:val="28"/>
                <w:lang w:val="nl-NL"/>
              </w:rPr>
            </w:pPr>
          </w:p>
          <w:p w:rsidR="009C7497" w:rsidRDefault="009C7497" w:rsidP="00EF6243">
            <w:pPr>
              <w:spacing w:line="288" w:lineRule="auto"/>
              <w:jc w:val="both"/>
              <w:rPr>
                <w:rFonts w:eastAsia="Calibri"/>
                <w:sz w:val="28"/>
                <w:szCs w:val="28"/>
                <w:lang w:val="nl-NL"/>
              </w:rPr>
            </w:pPr>
          </w:p>
          <w:p w:rsidR="00E94252" w:rsidRDefault="00E94252" w:rsidP="00EF6243">
            <w:pPr>
              <w:spacing w:line="288" w:lineRule="auto"/>
              <w:jc w:val="both"/>
              <w:rPr>
                <w:rFonts w:eastAsia="Calibri"/>
                <w:sz w:val="28"/>
                <w:szCs w:val="28"/>
                <w:lang w:val="nl-NL"/>
              </w:rPr>
            </w:pPr>
          </w:p>
          <w:p w:rsidR="00E94252" w:rsidRDefault="00E94252" w:rsidP="00EF6243">
            <w:pPr>
              <w:spacing w:line="288" w:lineRule="auto"/>
              <w:jc w:val="both"/>
              <w:rPr>
                <w:rFonts w:eastAsia="Calibri"/>
                <w:sz w:val="28"/>
                <w:szCs w:val="28"/>
                <w:lang w:val="nl-NL"/>
              </w:rPr>
            </w:pPr>
          </w:p>
          <w:p w:rsidR="00E94252" w:rsidRDefault="00E94252" w:rsidP="00EF6243">
            <w:pPr>
              <w:spacing w:line="288" w:lineRule="auto"/>
              <w:jc w:val="both"/>
              <w:rPr>
                <w:rFonts w:eastAsia="Calibri"/>
                <w:sz w:val="28"/>
                <w:szCs w:val="28"/>
                <w:lang w:val="nl-NL"/>
              </w:rPr>
            </w:pPr>
          </w:p>
          <w:p w:rsidR="00E94252" w:rsidRDefault="00E94252" w:rsidP="00EF6243">
            <w:pPr>
              <w:spacing w:line="288" w:lineRule="auto"/>
              <w:jc w:val="both"/>
              <w:rPr>
                <w:rFonts w:eastAsia="Calibri"/>
                <w:sz w:val="28"/>
                <w:szCs w:val="28"/>
                <w:lang w:val="nl-NL"/>
              </w:rPr>
            </w:pPr>
          </w:p>
          <w:p w:rsidR="00EF6243" w:rsidRPr="00EF6243" w:rsidRDefault="00EF6243" w:rsidP="00EF6243">
            <w:pPr>
              <w:spacing w:line="288" w:lineRule="auto"/>
              <w:jc w:val="both"/>
              <w:rPr>
                <w:rFonts w:eastAsia="Calibri"/>
                <w:sz w:val="28"/>
                <w:szCs w:val="28"/>
                <w:lang w:val="nl-NL"/>
              </w:rPr>
            </w:pPr>
            <w:r w:rsidRPr="00EF6243">
              <w:rPr>
                <w:rFonts w:eastAsia="Calibri"/>
                <w:sz w:val="28"/>
                <w:szCs w:val="28"/>
                <w:lang w:val="nl-NL"/>
              </w:rPr>
              <w:t>- Lắng nghe</w:t>
            </w:r>
          </w:p>
          <w:p w:rsidR="00EF6243" w:rsidRPr="00EF6243" w:rsidRDefault="00EF6243" w:rsidP="00EF6243">
            <w:pPr>
              <w:spacing w:line="288" w:lineRule="auto"/>
              <w:jc w:val="both"/>
              <w:rPr>
                <w:rFonts w:eastAsia="Calibri"/>
                <w:sz w:val="28"/>
                <w:szCs w:val="28"/>
                <w:lang w:val="nl-NL"/>
              </w:rPr>
            </w:pPr>
          </w:p>
          <w:p w:rsidR="00EF6243" w:rsidRPr="00EF6243" w:rsidRDefault="009C7497" w:rsidP="00EF6243">
            <w:pPr>
              <w:spacing w:line="288" w:lineRule="auto"/>
              <w:jc w:val="both"/>
              <w:rPr>
                <w:rFonts w:eastAsia="Calibri"/>
                <w:sz w:val="28"/>
                <w:szCs w:val="28"/>
                <w:lang w:val="nl-NL"/>
              </w:rPr>
            </w:pPr>
            <w:r>
              <w:rPr>
                <w:rFonts w:eastAsia="Calibri"/>
                <w:sz w:val="28"/>
                <w:szCs w:val="28"/>
                <w:lang w:val="nl-NL"/>
              </w:rPr>
              <w:t>- HS nhắc lại đầu bài</w:t>
            </w:r>
          </w:p>
          <w:p w:rsidR="008C67CA" w:rsidRDefault="008C67CA" w:rsidP="00EF6243">
            <w:pPr>
              <w:widowControl w:val="0"/>
              <w:suppressAutoHyphens/>
              <w:spacing w:line="288" w:lineRule="auto"/>
              <w:jc w:val="both"/>
              <w:rPr>
                <w:rFonts w:eastAsia="Arial"/>
                <w:sz w:val="28"/>
                <w:szCs w:val="28"/>
                <w:lang w:val="nl-NL" w:eastAsia="zh-CN" w:bidi="hi-IN"/>
              </w:rPr>
            </w:pPr>
          </w:p>
          <w:p w:rsidR="008C67CA" w:rsidRDefault="008C67CA" w:rsidP="00EF6243">
            <w:pPr>
              <w:widowControl w:val="0"/>
              <w:suppressAutoHyphens/>
              <w:spacing w:line="288" w:lineRule="auto"/>
              <w:jc w:val="both"/>
              <w:rPr>
                <w:rFonts w:eastAsia="Arial"/>
                <w:sz w:val="28"/>
                <w:szCs w:val="28"/>
                <w:lang w:val="nl-NL" w:eastAsia="zh-CN" w:bidi="hi-IN"/>
              </w:rPr>
            </w:pPr>
          </w:p>
          <w:p w:rsidR="009C1B36" w:rsidRDefault="009C1B36" w:rsidP="00EF6243">
            <w:pPr>
              <w:widowControl w:val="0"/>
              <w:suppressAutoHyphens/>
              <w:spacing w:line="288" w:lineRule="auto"/>
              <w:jc w:val="both"/>
              <w:rPr>
                <w:rFonts w:eastAsia="Arial"/>
                <w:sz w:val="28"/>
                <w:szCs w:val="28"/>
                <w:lang w:val="nl-NL" w:eastAsia="zh-CN" w:bidi="hi-IN"/>
              </w:rPr>
            </w:pPr>
          </w:p>
          <w:p w:rsidR="009C1B36" w:rsidRDefault="009C1B36" w:rsidP="00EF6243">
            <w:pPr>
              <w:widowControl w:val="0"/>
              <w:suppressAutoHyphens/>
              <w:spacing w:line="288" w:lineRule="auto"/>
              <w:jc w:val="both"/>
              <w:rPr>
                <w:rFonts w:eastAsia="Arial"/>
                <w:sz w:val="28"/>
                <w:szCs w:val="28"/>
                <w:lang w:val="nl-NL" w:eastAsia="zh-CN" w:bidi="hi-IN"/>
              </w:rPr>
            </w:pPr>
          </w:p>
          <w:p w:rsidR="009C1B36" w:rsidRDefault="009C1B36" w:rsidP="00EF6243">
            <w:pPr>
              <w:widowControl w:val="0"/>
              <w:suppressAutoHyphens/>
              <w:spacing w:line="288" w:lineRule="auto"/>
              <w:jc w:val="both"/>
              <w:rPr>
                <w:rFonts w:eastAsia="Arial"/>
                <w:sz w:val="28"/>
                <w:szCs w:val="28"/>
                <w:lang w:val="nl-NL" w:eastAsia="zh-CN" w:bidi="hi-IN"/>
              </w:rPr>
            </w:pPr>
          </w:p>
          <w:p w:rsidR="00565DDC" w:rsidRDefault="00565DDC" w:rsidP="00EF6243">
            <w:pPr>
              <w:widowControl w:val="0"/>
              <w:suppressAutoHyphens/>
              <w:spacing w:line="288" w:lineRule="auto"/>
              <w:jc w:val="both"/>
              <w:rPr>
                <w:rFonts w:eastAsia="Arial"/>
                <w:sz w:val="28"/>
                <w:szCs w:val="28"/>
                <w:lang w:val="nl-NL" w:eastAsia="zh-CN" w:bidi="hi-IN"/>
              </w:rPr>
            </w:pPr>
          </w:p>
          <w:p w:rsidR="002D5D11" w:rsidRDefault="0050755B" w:rsidP="00EF6243">
            <w:pPr>
              <w:widowControl w:val="0"/>
              <w:suppressAutoHyphens/>
              <w:spacing w:line="288" w:lineRule="auto"/>
              <w:jc w:val="both"/>
              <w:rPr>
                <w:rFonts w:eastAsia="Arial"/>
                <w:sz w:val="28"/>
                <w:szCs w:val="28"/>
                <w:lang w:val="nl-NL" w:eastAsia="zh-CN" w:bidi="hi-IN"/>
              </w:rPr>
            </w:pPr>
            <w:r>
              <w:rPr>
                <w:rFonts w:eastAsia="Arial"/>
                <w:sz w:val="28"/>
                <w:szCs w:val="28"/>
                <w:lang w:val="nl-NL" w:eastAsia="zh-CN" w:bidi="hi-IN"/>
              </w:rPr>
              <w:t xml:space="preserve">- Bạn trai kể cho bạn gái nghe về những đồ dùng cá nhân của bạn ấy: </w:t>
            </w:r>
            <w:r w:rsidRPr="007D51AE">
              <w:rPr>
                <w:rFonts w:eastAsia="Arial"/>
                <w:spacing w:val="-8"/>
                <w:sz w:val="28"/>
                <w:szCs w:val="28"/>
                <w:lang w:val="nl-NL" w:eastAsia="zh-CN" w:bidi="hi-IN"/>
              </w:rPr>
              <w:t>Đôi giày, bàn chải đánh răng, quần áo.</w:t>
            </w:r>
          </w:p>
          <w:p w:rsidR="0050755B" w:rsidRDefault="0050755B" w:rsidP="00EF6243">
            <w:pPr>
              <w:widowControl w:val="0"/>
              <w:suppressAutoHyphens/>
              <w:spacing w:line="288" w:lineRule="auto"/>
              <w:jc w:val="both"/>
              <w:rPr>
                <w:rFonts w:eastAsia="Arial"/>
                <w:sz w:val="28"/>
                <w:szCs w:val="28"/>
                <w:lang w:val="nl-NL" w:eastAsia="zh-CN" w:bidi="hi-IN"/>
              </w:rPr>
            </w:pPr>
          </w:p>
          <w:p w:rsidR="0050755B" w:rsidRDefault="0050755B" w:rsidP="00EF6243">
            <w:pPr>
              <w:widowControl w:val="0"/>
              <w:suppressAutoHyphens/>
              <w:spacing w:line="288" w:lineRule="auto"/>
              <w:jc w:val="both"/>
              <w:rPr>
                <w:rFonts w:eastAsia="Arial"/>
                <w:sz w:val="28"/>
                <w:szCs w:val="28"/>
                <w:lang w:val="nl-NL" w:eastAsia="zh-CN" w:bidi="hi-IN"/>
              </w:rPr>
            </w:pPr>
          </w:p>
          <w:p w:rsidR="0050755B" w:rsidRDefault="0050755B" w:rsidP="00EF6243">
            <w:pPr>
              <w:widowControl w:val="0"/>
              <w:suppressAutoHyphens/>
              <w:spacing w:line="288" w:lineRule="auto"/>
              <w:jc w:val="both"/>
              <w:rPr>
                <w:rFonts w:eastAsia="Arial"/>
                <w:sz w:val="28"/>
                <w:szCs w:val="28"/>
                <w:lang w:val="nl-NL" w:eastAsia="zh-CN" w:bidi="hi-IN"/>
              </w:rPr>
            </w:pPr>
          </w:p>
          <w:p w:rsidR="0050755B" w:rsidRDefault="0050755B" w:rsidP="00EF6243">
            <w:pPr>
              <w:widowControl w:val="0"/>
              <w:suppressAutoHyphens/>
              <w:spacing w:line="288" w:lineRule="auto"/>
              <w:jc w:val="both"/>
              <w:rPr>
                <w:rFonts w:eastAsia="Arial"/>
                <w:sz w:val="28"/>
                <w:szCs w:val="28"/>
                <w:lang w:val="nl-NL" w:eastAsia="zh-CN" w:bidi="hi-IN"/>
              </w:rPr>
            </w:pPr>
          </w:p>
          <w:p w:rsidR="0050755B" w:rsidRDefault="0050755B" w:rsidP="00EF6243">
            <w:pPr>
              <w:widowControl w:val="0"/>
              <w:suppressAutoHyphens/>
              <w:spacing w:line="288" w:lineRule="auto"/>
              <w:jc w:val="both"/>
              <w:rPr>
                <w:rFonts w:eastAsia="Arial"/>
                <w:sz w:val="28"/>
                <w:szCs w:val="28"/>
                <w:lang w:val="nl-NL" w:eastAsia="zh-CN" w:bidi="hi-IN"/>
              </w:rPr>
            </w:pPr>
          </w:p>
          <w:p w:rsidR="0050755B" w:rsidRDefault="0050755B" w:rsidP="00EF6243">
            <w:pPr>
              <w:widowControl w:val="0"/>
              <w:suppressAutoHyphens/>
              <w:spacing w:line="288" w:lineRule="auto"/>
              <w:jc w:val="both"/>
              <w:rPr>
                <w:rFonts w:eastAsia="Arial"/>
                <w:sz w:val="28"/>
                <w:szCs w:val="28"/>
                <w:lang w:val="nl-NL" w:eastAsia="zh-CN" w:bidi="hi-IN"/>
              </w:rPr>
            </w:pPr>
          </w:p>
          <w:p w:rsidR="0050755B" w:rsidRDefault="0050755B" w:rsidP="00EF6243">
            <w:pPr>
              <w:widowControl w:val="0"/>
              <w:suppressAutoHyphens/>
              <w:spacing w:line="288" w:lineRule="auto"/>
              <w:jc w:val="both"/>
              <w:rPr>
                <w:rFonts w:eastAsia="Arial"/>
                <w:sz w:val="28"/>
                <w:szCs w:val="28"/>
                <w:lang w:val="nl-NL" w:eastAsia="zh-CN" w:bidi="hi-IN"/>
              </w:rPr>
            </w:pPr>
          </w:p>
          <w:p w:rsidR="00C2243E" w:rsidRDefault="00C2243E" w:rsidP="00EF6243">
            <w:pPr>
              <w:widowControl w:val="0"/>
              <w:suppressAutoHyphens/>
              <w:spacing w:line="288" w:lineRule="auto"/>
              <w:jc w:val="both"/>
              <w:rPr>
                <w:rFonts w:eastAsia="Arial"/>
                <w:sz w:val="28"/>
                <w:szCs w:val="28"/>
                <w:lang w:val="nl-NL" w:eastAsia="zh-CN" w:bidi="hi-IN"/>
              </w:rPr>
            </w:pPr>
          </w:p>
          <w:p w:rsidR="007D51AE" w:rsidRDefault="007D51AE" w:rsidP="00EF6243">
            <w:pPr>
              <w:widowControl w:val="0"/>
              <w:suppressAutoHyphens/>
              <w:spacing w:line="288" w:lineRule="auto"/>
              <w:jc w:val="both"/>
              <w:rPr>
                <w:rFonts w:eastAsia="Arial"/>
                <w:sz w:val="28"/>
                <w:szCs w:val="28"/>
                <w:lang w:val="nl-NL" w:eastAsia="zh-CN" w:bidi="hi-IN"/>
              </w:rPr>
            </w:pPr>
          </w:p>
          <w:p w:rsidR="00EF6243" w:rsidRPr="00EF6243" w:rsidRDefault="00EF6243" w:rsidP="00EF6243">
            <w:pPr>
              <w:widowControl w:val="0"/>
              <w:suppressAutoHyphens/>
              <w:spacing w:line="288" w:lineRule="auto"/>
              <w:jc w:val="both"/>
              <w:rPr>
                <w:rFonts w:eastAsia="Arial"/>
                <w:sz w:val="28"/>
                <w:szCs w:val="28"/>
                <w:lang w:val="nl-NL" w:eastAsia="zh-CN" w:bidi="hi-IN"/>
              </w:rPr>
            </w:pPr>
            <w:r w:rsidRPr="00EF6243">
              <w:rPr>
                <w:rFonts w:eastAsia="Arial"/>
                <w:sz w:val="28"/>
                <w:szCs w:val="28"/>
                <w:lang w:val="nl-NL" w:eastAsia="zh-CN" w:bidi="hi-IN"/>
              </w:rPr>
              <w:t>- Làm việc theo cặp</w:t>
            </w:r>
          </w:p>
          <w:p w:rsidR="00EF6243" w:rsidRPr="00EF6243" w:rsidRDefault="00EF6243" w:rsidP="00EF6243">
            <w:pPr>
              <w:widowControl w:val="0"/>
              <w:suppressAutoHyphens/>
              <w:spacing w:line="288" w:lineRule="auto"/>
              <w:jc w:val="both"/>
              <w:rPr>
                <w:rFonts w:eastAsia="Arial"/>
                <w:sz w:val="28"/>
                <w:szCs w:val="28"/>
                <w:lang w:val="nl-NL" w:eastAsia="zh-CN" w:bidi="hi-IN"/>
              </w:rPr>
            </w:pPr>
            <w:r w:rsidRPr="00EF6243">
              <w:rPr>
                <w:rFonts w:eastAsia="Arial"/>
                <w:sz w:val="28"/>
                <w:szCs w:val="28"/>
                <w:lang w:val="nl-NL" w:eastAsia="zh-CN" w:bidi="hi-IN"/>
              </w:rPr>
              <w:t>+ Kể các đồ dùng cá nhân: cặp sách, quần áo,…</w:t>
            </w:r>
          </w:p>
          <w:p w:rsidR="00EF6243" w:rsidRPr="00EF6243" w:rsidRDefault="00EF6243" w:rsidP="00EF6243">
            <w:pPr>
              <w:widowControl w:val="0"/>
              <w:suppressAutoHyphens/>
              <w:spacing w:line="288" w:lineRule="auto"/>
              <w:jc w:val="both"/>
              <w:rPr>
                <w:rFonts w:eastAsia="Arial"/>
                <w:sz w:val="28"/>
                <w:szCs w:val="28"/>
                <w:lang w:val="nl-NL" w:eastAsia="zh-CN" w:bidi="hi-IN"/>
              </w:rPr>
            </w:pPr>
            <w:r w:rsidRPr="00EF6243">
              <w:rPr>
                <w:rFonts w:eastAsia="Arial"/>
                <w:sz w:val="28"/>
                <w:szCs w:val="28"/>
                <w:lang w:val="nl-NL" w:eastAsia="zh-CN" w:bidi="hi-IN"/>
              </w:rPr>
              <w:t xml:space="preserve">+ Kể về nơi thường để </w:t>
            </w:r>
          </w:p>
          <w:p w:rsidR="00EF6243" w:rsidRPr="00EF6243" w:rsidRDefault="00EF6243" w:rsidP="00EF6243">
            <w:pPr>
              <w:widowControl w:val="0"/>
              <w:suppressAutoHyphens/>
              <w:spacing w:line="288" w:lineRule="auto"/>
              <w:jc w:val="both"/>
              <w:rPr>
                <w:rFonts w:eastAsia="Arial"/>
                <w:sz w:val="28"/>
                <w:szCs w:val="28"/>
                <w:lang w:val="nl-NL" w:eastAsia="zh-CN" w:bidi="hi-IN"/>
              </w:rPr>
            </w:pPr>
            <w:r w:rsidRPr="00EF6243">
              <w:rPr>
                <w:rFonts w:eastAsia="Arial"/>
                <w:sz w:val="28"/>
                <w:szCs w:val="28"/>
                <w:lang w:val="nl-NL" w:eastAsia="zh-CN" w:bidi="hi-IN"/>
              </w:rPr>
              <w:t>+ Chia sẻ về người thường sắp xếp đồ dùng cá nhân của mình.</w:t>
            </w:r>
          </w:p>
          <w:p w:rsidR="00EF6243" w:rsidRPr="00EF6243" w:rsidRDefault="00EF6243" w:rsidP="00EF6243">
            <w:pPr>
              <w:widowControl w:val="0"/>
              <w:suppressAutoHyphens/>
              <w:spacing w:line="288" w:lineRule="auto"/>
              <w:jc w:val="both"/>
              <w:rPr>
                <w:rFonts w:eastAsia="Arial"/>
                <w:sz w:val="28"/>
                <w:szCs w:val="28"/>
                <w:lang w:eastAsia="zh-CN" w:bidi="hi-IN"/>
              </w:rPr>
            </w:pPr>
            <w:r w:rsidRPr="00EF6243">
              <w:rPr>
                <w:rFonts w:eastAsia="Arial"/>
                <w:sz w:val="28"/>
                <w:szCs w:val="28"/>
                <w:lang w:eastAsia="zh-CN" w:bidi="hi-IN"/>
              </w:rPr>
              <w:t>+ HS chia sẻ cách sắp xếp</w:t>
            </w:r>
          </w:p>
          <w:p w:rsidR="00EF6243" w:rsidRDefault="00EF6243" w:rsidP="00EF6243">
            <w:pPr>
              <w:widowControl w:val="0"/>
              <w:suppressAutoHyphens/>
              <w:spacing w:line="288" w:lineRule="auto"/>
              <w:jc w:val="both"/>
              <w:rPr>
                <w:rFonts w:eastAsia="Arial"/>
                <w:sz w:val="28"/>
                <w:szCs w:val="28"/>
                <w:lang w:eastAsia="zh-CN" w:bidi="hi-IN"/>
              </w:rPr>
            </w:pPr>
          </w:p>
          <w:p w:rsidR="00EF6243" w:rsidRPr="00EF6243" w:rsidRDefault="00EF6243" w:rsidP="00EF6243">
            <w:pPr>
              <w:spacing w:line="288" w:lineRule="auto"/>
              <w:jc w:val="both"/>
              <w:rPr>
                <w:rFonts w:eastAsia="Arial"/>
                <w:sz w:val="28"/>
                <w:szCs w:val="28"/>
                <w:lang w:eastAsia="zh-CN" w:bidi="hi-IN"/>
              </w:rPr>
            </w:pPr>
            <w:r w:rsidRPr="00EF6243">
              <w:rPr>
                <w:rFonts w:eastAsia="Arial"/>
                <w:sz w:val="28"/>
                <w:szCs w:val="28"/>
                <w:lang w:val="vi-VN" w:eastAsia="zh-CN" w:bidi="hi-IN"/>
              </w:rPr>
              <w:t xml:space="preserve">- Đại diện </w:t>
            </w:r>
            <w:r w:rsidR="00FF36D0">
              <w:rPr>
                <w:rFonts w:eastAsia="Arial"/>
                <w:sz w:val="28"/>
                <w:szCs w:val="28"/>
                <w:lang w:eastAsia="zh-CN" w:bidi="hi-IN"/>
              </w:rPr>
              <w:t>2-3</w:t>
            </w:r>
            <w:r w:rsidRPr="00EF6243">
              <w:rPr>
                <w:rFonts w:eastAsia="Arial"/>
                <w:sz w:val="28"/>
                <w:szCs w:val="28"/>
                <w:lang w:val="vi-VN" w:eastAsia="zh-CN" w:bidi="hi-IN"/>
              </w:rPr>
              <w:t xml:space="preserve"> cặp chia sẻ nội dung thảo luận trước lớp.</w:t>
            </w:r>
          </w:p>
          <w:p w:rsidR="00EF6243" w:rsidRPr="00EF6243" w:rsidRDefault="00EF6243" w:rsidP="00EF6243">
            <w:pPr>
              <w:spacing w:line="288" w:lineRule="auto"/>
              <w:jc w:val="both"/>
              <w:rPr>
                <w:rFonts w:eastAsia="Calibri"/>
                <w:sz w:val="28"/>
                <w:szCs w:val="28"/>
                <w:lang w:val="nl-NL"/>
              </w:rPr>
            </w:pPr>
            <w:r w:rsidRPr="00EF6243">
              <w:rPr>
                <w:rFonts w:eastAsia="Calibri"/>
                <w:sz w:val="28"/>
                <w:szCs w:val="28"/>
                <w:lang w:val="nl-NL"/>
              </w:rPr>
              <w:lastRenderedPageBreak/>
              <w:t>- Theo dõi, lắng nghe</w:t>
            </w:r>
          </w:p>
          <w:p w:rsidR="00EF6243" w:rsidRPr="00EF6243" w:rsidRDefault="00EF6243" w:rsidP="00EF6243">
            <w:pPr>
              <w:spacing w:line="288" w:lineRule="auto"/>
              <w:jc w:val="both"/>
              <w:rPr>
                <w:rFonts w:eastAsia="Calibri"/>
                <w:sz w:val="28"/>
                <w:szCs w:val="28"/>
                <w:lang w:val="nl-NL"/>
              </w:rPr>
            </w:pPr>
          </w:p>
          <w:p w:rsidR="00EF6243" w:rsidRPr="00EF6243" w:rsidRDefault="00EF6243" w:rsidP="00EF6243">
            <w:pPr>
              <w:spacing w:line="288" w:lineRule="auto"/>
              <w:jc w:val="both"/>
              <w:rPr>
                <w:rFonts w:eastAsia="Calibri"/>
                <w:sz w:val="28"/>
                <w:szCs w:val="28"/>
                <w:lang w:val="nl-NL"/>
              </w:rPr>
            </w:pPr>
          </w:p>
          <w:p w:rsidR="00EF6243" w:rsidRPr="00EF6243" w:rsidRDefault="00EF6243" w:rsidP="00EF6243">
            <w:pPr>
              <w:spacing w:line="288" w:lineRule="auto"/>
              <w:jc w:val="both"/>
              <w:rPr>
                <w:rFonts w:eastAsia="Calibri"/>
                <w:sz w:val="28"/>
                <w:szCs w:val="28"/>
                <w:lang w:val="nl-NL"/>
              </w:rPr>
            </w:pPr>
          </w:p>
          <w:p w:rsidR="00EF6243" w:rsidRPr="00EF6243" w:rsidRDefault="00EF6243" w:rsidP="00EF6243">
            <w:pPr>
              <w:spacing w:line="288" w:lineRule="auto"/>
              <w:jc w:val="both"/>
              <w:rPr>
                <w:rFonts w:eastAsia="Calibri"/>
                <w:sz w:val="28"/>
                <w:szCs w:val="28"/>
                <w:lang w:val="nl-NL"/>
              </w:rPr>
            </w:pPr>
          </w:p>
          <w:p w:rsidR="00EF6243" w:rsidRPr="00EF6243" w:rsidRDefault="00EF6243" w:rsidP="00EF6243">
            <w:pPr>
              <w:spacing w:line="288" w:lineRule="auto"/>
              <w:jc w:val="both"/>
              <w:rPr>
                <w:rFonts w:eastAsia="Calibri"/>
                <w:sz w:val="28"/>
                <w:szCs w:val="28"/>
                <w:lang w:val="nl-NL"/>
              </w:rPr>
            </w:pPr>
          </w:p>
          <w:p w:rsidR="00EF6243" w:rsidRPr="00EF6243" w:rsidRDefault="00EF6243" w:rsidP="00EF6243">
            <w:pPr>
              <w:spacing w:line="288" w:lineRule="auto"/>
              <w:jc w:val="both"/>
              <w:rPr>
                <w:rFonts w:eastAsia="Calibri"/>
                <w:sz w:val="28"/>
                <w:szCs w:val="28"/>
                <w:lang w:val="nl-NL"/>
              </w:rPr>
            </w:pPr>
          </w:p>
          <w:p w:rsidR="00EF6243" w:rsidRPr="00EF6243" w:rsidRDefault="00EF6243" w:rsidP="00EF6243">
            <w:pPr>
              <w:spacing w:line="288" w:lineRule="auto"/>
              <w:jc w:val="both"/>
              <w:rPr>
                <w:rFonts w:eastAsia="Calibri"/>
                <w:sz w:val="28"/>
                <w:szCs w:val="28"/>
                <w:lang w:val="nl-NL"/>
              </w:rPr>
            </w:pPr>
          </w:p>
          <w:p w:rsidR="00EF6243" w:rsidRDefault="00EF6243" w:rsidP="00EF6243">
            <w:pPr>
              <w:spacing w:line="288" w:lineRule="auto"/>
              <w:jc w:val="both"/>
              <w:rPr>
                <w:rFonts w:eastAsia="Calibri"/>
                <w:sz w:val="28"/>
                <w:szCs w:val="28"/>
                <w:lang w:val="nl-NL"/>
              </w:rPr>
            </w:pPr>
          </w:p>
          <w:p w:rsidR="004A0AF6" w:rsidRDefault="004A0AF6" w:rsidP="00EF6243">
            <w:pPr>
              <w:spacing w:line="288" w:lineRule="auto"/>
              <w:jc w:val="both"/>
              <w:rPr>
                <w:rFonts w:eastAsia="Calibri"/>
                <w:sz w:val="28"/>
                <w:szCs w:val="28"/>
                <w:lang w:val="nl-NL"/>
              </w:rPr>
            </w:pPr>
          </w:p>
          <w:p w:rsidR="004A0AF6" w:rsidRPr="00EF6243" w:rsidRDefault="004A0AF6" w:rsidP="00EF6243">
            <w:pPr>
              <w:spacing w:line="288" w:lineRule="auto"/>
              <w:jc w:val="both"/>
              <w:rPr>
                <w:rFonts w:eastAsia="Calibri"/>
                <w:sz w:val="28"/>
                <w:szCs w:val="28"/>
                <w:lang w:val="nl-NL"/>
              </w:rPr>
            </w:pPr>
          </w:p>
          <w:p w:rsidR="00EF6243" w:rsidRDefault="00EF6243" w:rsidP="00EF6243">
            <w:pPr>
              <w:spacing w:line="288" w:lineRule="auto"/>
              <w:jc w:val="both"/>
              <w:rPr>
                <w:rFonts w:eastAsia="Calibri"/>
                <w:sz w:val="28"/>
                <w:szCs w:val="28"/>
                <w:lang w:val="nl-NL"/>
              </w:rPr>
            </w:pPr>
          </w:p>
          <w:p w:rsidR="00F421F3" w:rsidRDefault="00F421F3" w:rsidP="00EF6243">
            <w:pPr>
              <w:spacing w:line="288" w:lineRule="auto"/>
              <w:jc w:val="both"/>
              <w:rPr>
                <w:rFonts w:eastAsia="Calibri"/>
                <w:sz w:val="28"/>
                <w:szCs w:val="28"/>
                <w:lang w:val="nl-NL"/>
              </w:rPr>
            </w:pPr>
          </w:p>
          <w:p w:rsidR="00EC33A7" w:rsidRPr="00EF6243" w:rsidRDefault="00EC33A7" w:rsidP="00EF6243">
            <w:pPr>
              <w:spacing w:line="288" w:lineRule="auto"/>
              <w:jc w:val="both"/>
              <w:rPr>
                <w:rFonts w:eastAsia="Calibri"/>
                <w:sz w:val="28"/>
                <w:szCs w:val="28"/>
                <w:lang w:val="nl-NL"/>
              </w:rPr>
            </w:pPr>
            <w:r>
              <w:rPr>
                <w:rFonts w:eastAsia="Calibri"/>
                <w:sz w:val="28"/>
                <w:szCs w:val="28"/>
                <w:lang w:val="nl-NL"/>
              </w:rPr>
              <w:t>- Quan sát tranh</w:t>
            </w:r>
          </w:p>
          <w:p w:rsidR="00903D98" w:rsidRDefault="00903D98" w:rsidP="00903D98">
            <w:pPr>
              <w:spacing w:line="288" w:lineRule="auto"/>
              <w:jc w:val="both"/>
              <w:rPr>
                <w:rFonts w:eastAsia="Arial"/>
                <w:sz w:val="28"/>
                <w:szCs w:val="28"/>
              </w:rPr>
            </w:pPr>
            <w:r>
              <w:rPr>
                <w:rFonts w:eastAsia="Arial"/>
                <w:sz w:val="28"/>
                <w:szCs w:val="28"/>
              </w:rPr>
              <w:t>+ Tranh 1: Vẽ 1 bạn trai đi học về đ</w:t>
            </w:r>
            <w:r w:rsidR="00301E22">
              <w:rPr>
                <w:rFonts w:eastAsia="Arial"/>
                <w:sz w:val="28"/>
                <w:szCs w:val="28"/>
              </w:rPr>
              <w:t>ang</w:t>
            </w:r>
            <w:r>
              <w:rPr>
                <w:rFonts w:eastAsia="Arial"/>
                <w:sz w:val="28"/>
                <w:szCs w:val="28"/>
              </w:rPr>
              <w:t xml:space="preserve"> cất giày vào tủ giày.</w:t>
            </w:r>
          </w:p>
          <w:p w:rsidR="00903D98" w:rsidRPr="004A0AF6" w:rsidRDefault="00903D98" w:rsidP="00903D98">
            <w:pPr>
              <w:spacing w:line="288" w:lineRule="auto"/>
              <w:jc w:val="both"/>
              <w:rPr>
                <w:rFonts w:eastAsia="Arial"/>
                <w:sz w:val="28"/>
                <w:szCs w:val="28"/>
              </w:rPr>
            </w:pPr>
            <w:r>
              <w:rPr>
                <w:rFonts w:eastAsia="Arial"/>
                <w:sz w:val="28"/>
                <w:szCs w:val="28"/>
              </w:rPr>
              <w:t xml:space="preserve">+ Tranh 2: Vẽ 1 bạn gái đang xếp đồ dùng học tập vào cặp sách. </w:t>
            </w:r>
          </w:p>
          <w:p w:rsidR="00903D98" w:rsidRDefault="00903D98" w:rsidP="00EF6243">
            <w:pPr>
              <w:widowControl w:val="0"/>
              <w:suppressAutoHyphens/>
              <w:spacing w:line="288" w:lineRule="auto"/>
              <w:jc w:val="both"/>
              <w:rPr>
                <w:rFonts w:eastAsia="Arial"/>
                <w:sz w:val="28"/>
                <w:szCs w:val="28"/>
                <w:lang w:val="nl-NL" w:eastAsia="zh-CN" w:bidi="hi-IN"/>
              </w:rPr>
            </w:pPr>
          </w:p>
          <w:p w:rsidR="00B90EAC" w:rsidRDefault="00B90EAC" w:rsidP="00EF6243">
            <w:pPr>
              <w:widowControl w:val="0"/>
              <w:suppressAutoHyphens/>
              <w:spacing w:line="288" w:lineRule="auto"/>
              <w:jc w:val="both"/>
              <w:rPr>
                <w:rFonts w:eastAsia="Arial"/>
                <w:sz w:val="28"/>
                <w:szCs w:val="28"/>
                <w:lang w:val="nl-NL" w:eastAsia="zh-CN" w:bidi="hi-IN"/>
              </w:rPr>
            </w:pPr>
          </w:p>
          <w:p w:rsidR="00B90EAC" w:rsidRDefault="00B90EAC" w:rsidP="00EF6243">
            <w:pPr>
              <w:widowControl w:val="0"/>
              <w:suppressAutoHyphens/>
              <w:spacing w:line="288" w:lineRule="auto"/>
              <w:jc w:val="both"/>
              <w:rPr>
                <w:rFonts w:eastAsia="Arial"/>
                <w:sz w:val="28"/>
                <w:szCs w:val="28"/>
                <w:lang w:val="nl-NL" w:eastAsia="zh-CN" w:bidi="hi-IN"/>
              </w:rPr>
            </w:pPr>
          </w:p>
          <w:p w:rsidR="00FD1E0B" w:rsidRDefault="00FD1E0B" w:rsidP="00EF6243">
            <w:pPr>
              <w:widowControl w:val="0"/>
              <w:suppressAutoHyphens/>
              <w:spacing w:line="288" w:lineRule="auto"/>
              <w:jc w:val="both"/>
              <w:rPr>
                <w:rFonts w:eastAsia="Arial"/>
                <w:sz w:val="28"/>
                <w:szCs w:val="28"/>
                <w:lang w:val="nl-NL" w:eastAsia="zh-CN" w:bidi="hi-IN"/>
              </w:rPr>
            </w:pPr>
          </w:p>
          <w:p w:rsidR="00FD1E0B" w:rsidRDefault="00FD1E0B" w:rsidP="00EF6243">
            <w:pPr>
              <w:widowControl w:val="0"/>
              <w:suppressAutoHyphens/>
              <w:spacing w:line="288" w:lineRule="auto"/>
              <w:jc w:val="both"/>
              <w:rPr>
                <w:rFonts w:eastAsia="Arial"/>
                <w:sz w:val="28"/>
                <w:szCs w:val="28"/>
                <w:lang w:val="nl-NL" w:eastAsia="zh-CN" w:bidi="hi-IN"/>
              </w:rPr>
            </w:pPr>
          </w:p>
          <w:p w:rsidR="00EF6243" w:rsidRPr="00EF6243" w:rsidRDefault="00EF6243" w:rsidP="00EF6243">
            <w:pPr>
              <w:widowControl w:val="0"/>
              <w:suppressAutoHyphens/>
              <w:spacing w:line="288" w:lineRule="auto"/>
              <w:jc w:val="both"/>
              <w:rPr>
                <w:rFonts w:eastAsia="Arial"/>
                <w:sz w:val="28"/>
                <w:szCs w:val="28"/>
                <w:lang w:val="nl-NL" w:eastAsia="zh-CN" w:bidi="hi-IN"/>
              </w:rPr>
            </w:pPr>
            <w:r w:rsidRPr="00EF6243">
              <w:rPr>
                <w:rFonts w:eastAsia="Arial"/>
                <w:sz w:val="28"/>
                <w:szCs w:val="28"/>
                <w:lang w:val="nl-NL" w:eastAsia="zh-CN" w:bidi="hi-IN"/>
              </w:rPr>
              <w:t>- HS thực hiện theo gợi ý của GV.</w:t>
            </w:r>
          </w:p>
          <w:p w:rsidR="00FD1E0B" w:rsidRDefault="00FD1E0B" w:rsidP="00EF6243">
            <w:pPr>
              <w:widowControl w:val="0"/>
              <w:suppressAutoHyphens/>
              <w:spacing w:line="288" w:lineRule="auto"/>
              <w:jc w:val="both"/>
              <w:rPr>
                <w:rFonts w:eastAsia="Arial"/>
                <w:sz w:val="28"/>
                <w:szCs w:val="28"/>
                <w:lang w:val="nl-NL" w:eastAsia="zh-CN" w:bidi="hi-IN"/>
              </w:rPr>
            </w:pPr>
          </w:p>
          <w:p w:rsidR="00EF6243" w:rsidRPr="00EF6243" w:rsidRDefault="00B90EAC" w:rsidP="00EF6243">
            <w:pPr>
              <w:widowControl w:val="0"/>
              <w:suppressAutoHyphens/>
              <w:spacing w:line="288" w:lineRule="auto"/>
              <w:jc w:val="both"/>
              <w:rPr>
                <w:rFonts w:eastAsia="Arial"/>
                <w:sz w:val="28"/>
                <w:szCs w:val="28"/>
                <w:lang w:val="nl-NL" w:eastAsia="zh-CN" w:bidi="hi-IN"/>
              </w:rPr>
            </w:pPr>
            <w:r>
              <w:rPr>
                <w:rFonts w:eastAsia="Arial"/>
                <w:sz w:val="28"/>
                <w:szCs w:val="28"/>
                <w:lang w:val="nl-NL" w:eastAsia="zh-CN" w:bidi="hi-IN"/>
              </w:rPr>
              <w:t>-</w:t>
            </w:r>
            <w:r w:rsidR="00EF6243" w:rsidRPr="00EF6243">
              <w:rPr>
                <w:rFonts w:eastAsia="Arial"/>
                <w:sz w:val="28"/>
                <w:szCs w:val="28"/>
                <w:lang w:val="nl-NL" w:eastAsia="zh-CN" w:bidi="hi-IN"/>
              </w:rPr>
              <w:t xml:space="preserve"> Thực hành sắp xếp</w:t>
            </w:r>
          </w:p>
          <w:p w:rsidR="00EF6243" w:rsidRDefault="00EF6243" w:rsidP="00EF6243">
            <w:pPr>
              <w:widowControl w:val="0"/>
              <w:suppressAutoHyphens/>
              <w:spacing w:line="288" w:lineRule="auto"/>
              <w:jc w:val="both"/>
              <w:rPr>
                <w:rFonts w:eastAsia="Arial"/>
                <w:sz w:val="28"/>
                <w:szCs w:val="28"/>
                <w:lang w:val="nl-NL" w:eastAsia="zh-CN" w:bidi="hi-IN"/>
              </w:rPr>
            </w:pPr>
          </w:p>
          <w:p w:rsidR="00B90EAC" w:rsidRDefault="00B90EAC" w:rsidP="00EF6243">
            <w:pPr>
              <w:widowControl w:val="0"/>
              <w:suppressAutoHyphens/>
              <w:spacing w:line="288" w:lineRule="auto"/>
              <w:jc w:val="both"/>
              <w:rPr>
                <w:rFonts w:eastAsia="Arial"/>
                <w:sz w:val="28"/>
                <w:szCs w:val="28"/>
                <w:lang w:val="nl-NL" w:eastAsia="zh-CN" w:bidi="hi-IN"/>
              </w:rPr>
            </w:pPr>
          </w:p>
          <w:p w:rsidR="00B90EAC" w:rsidRPr="00EF6243" w:rsidRDefault="00B90EAC" w:rsidP="00EF6243">
            <w:pPr>
              <w:widowControl w:val="0"/>
              <w:suppressAutoHyphens/>
              <w:spacing w:line="288" w:lineRule="auto"/>
              <w:jc w:val="both"/>
              <w:rPr>
                <w:rFonts w:eastAsia="Arial"/>
                <w:sz w:val="28"/>
                <w:szCs w:val="28"/>
                <w:lang w:val="nl-NL" w:eastAsia="zh-CN" w:bidi="hi-IN"/>
              </w:rPr>
            </w:pPr>
            <w:r>
              <w:rPr>
                <w:rFonts w:eastAsia="Arial"/>
                <w:sz w:val="28"/>
                <w:szCs w:val="28"/>
                <w:lang w:val="nl-NL" w:eastAsia="zh-CN" w:bidi="hi-IN"/>
              </w:rPr>
              <w:t>-Nhận xét kết quả thực hành</w:t>
            </w:r>
          </w:p>
          <w:p w:rsidR="00D12D21" w:rsidRDefault="00D12D21" w:rsidP="00EF6243">
            <w:pPr>
              <w:spacing w:line="288" w:lineRule="auto"/>
              <w:jc w:val="both"/>
              <w:rPr>
                <w:rFonts w:eastAsia="Arial"/>
                <w:sz w:val="28"/>
                <w:szCs w:val="28"/>
                <w:lang w:val="vi-VN" w:eastAsia="zh-CN" w:bidi="hi-IN"/>
              </w:rPr>
            </w:pPr>
          </w:p>
          <w:p w:rsidR="00D12D21" w:rsidRDefault="00D12D21" w:rsidP="00EF6243">
            <w:pPr>
              <w:spacing w:line="288" w:lineRule="auto"/>
              <w:jc w:val="both"/>
              <w:rPr>
                <w:rFonts w:eastAsia="Arial"/>
                <w:sz w:val="28"/>
                <w:szCs w:val="28"/>
                <w:lang w:val="vi-VN" w:eastAsia="zh-CN" w:bidi="hi-IN"/>
              </w:rPr>
            </w:pPr>
          </w:p>
          <w:p w:rsidR="00EF6243" w:rsidRPr="00EF6243" w:rsidRDefault="00EF6243" w:rsidP="00EF6243">
            <w:pPr>
              <w:spacing w:line="288" w:lineRule="auto"/>
              <w:jc w:val="both"/>
              <w:rPr>
                <w:rFonts w:eastAsia="Arial"/>
                <w:sz w:val="28"/>
                <w:szCs w:val="28"/>
                <w:lang w:val="vi-VN" w:eastAsia="zh-CN" w:bidi="hi-IN"/>
              </w:rPr>
            </w:pPr>
            <w:r w:rsidRPr="00EF6243">
              <w:rPr>
                <w:rFonts w:eastAsia="Arial"/>
                <w:sz w:val="28"/>
                <w:szCs w:val="28"/>
                <w:lang w:val="vi-VN" w:eastAsia="zh-CN" w:bidi="hi-IN"/>
              </w:rPr>
              <w:t>- Chia sẻ về ý nghĩa của việc sắp xếp đồ dùng cá nhân gọn gàng, ngăn nắp.</w:t>
            </w:r>
          </w:p>
          <w:p w:rsidR="00B57B10" w:rsidRDefault="00B57B10" w:rsidP="00EF6243">
            <w:pPr>
              <w:spacing w:line="288" w:lineRule="auto"/>
              <w:jc w:val="both"/>
              <w:rPr>
                <w:rFonts w:eastAsia="Calibri"/>
                <w:sz w:val="28"/>
                <w:szCs w:val="28"/>
                <w:lang w:val="nl-NL"/>
              </w:rPr>
            </w:pPr>
          </w:p>
          <w:p w:rsidR="00B57B10" w:rsidRDefault="00B57B10" w:rsidP="00EF6243">
            <w:pPr>
              <w:spacing w:line="288" w:lineRule="auto"/>
              <w:jc w:val="both"/>
              <w:rPr>
                <w:rFonts w:eastAsia="Calibri"/>
                <w:sz w:val="28"/>
                <w:szCs w:val="28"/>
                <w:lang w:val="nl-NL"/>
              </w:rPr>
            </w:pPr>
          </w:p>
          <w:p w:rsidR="00B57B10" w:rsidRDefault="00B57B10" w:rsidP="00EF6243">
            <w:pPr>
              <w:spacing w:line="288" w:lineRule="auto"/>
              <w:jc w:val="both"/>
              <w:rPr>
                <w:rFonts w:eastAsia="Calibri"/>
                <w:sz w:val="28"/>
                <w:szCs w:val="28"/>
                <w:lang w:val="nl-NL"/>
              </w:rPr>
            </w:pPr>
          </w:p>
          <w:p w:rsidR="00B57B10" w:rsidRDefault="00B57B10" w:rsidP="00EF6243">
            <w:pPr>
              <w:spacing w:line="288" w:lineRule="auto"/>
              <w:jc w:val="both"/>
              <w:rPr>
                <w:rFonts w:eastAsia="Calibri"/>
                <w:sz w:val="28"/>
                <w:szCs w:val="28"/>
                <w:lang w:val="nl-NL"/>
              </w:rPr>
            </w:pPr>
          </w:p>
          <w:p w:rsidR="00B57B10" w:rsidRDefault="00B57B10" w:rsidP="00EF6243">
            <w:pPr>
              <w:spacing w:line="288" w:lineRule="auto"/>
              <w:jc w:val="both"/>
              <w:rPr>
                <w:rFonts w:eastAsia="Calibri"/>
                <w:sz w:val="28"/>
                <w:szCs w:val="28"/>
                <w:lang w:val="nl-NL"/>
              </w:rPr>
            </w:pPr>
          </w:p>
          <w:p w:rsidR="00B57B10" w:rsidRDefault="00B57B10" w:rsidP="00EF6243">
            <w:pPr>
              <w:spacing w:line="288" w:lineRule="auto"/>
              <w:jc w:val="both"/>
              <w:rPr>
                <w:rFonts w:eastAsia="Calibri"/>
                <w:sz w:val="28"/>
                <w:szCs w:val="28"/>
                <w:lang w:val="nl-NL"/>
              </w:rPr>
            </w:pPr>
          </w:p>
          <w:p w:rsidR="00D12D21" w:rsidRDefault="00D12D21" w:rsidP="00EF6243">
            <w:pPr>
              <w:spacing w:line="288" w:lineRule="auto"/>
              <w:jc w:val="both"/>
              <w:rPr>
                <w:rFonts w:eastAsia="Calibri"/>
                <w:sz w:val="28"/>
                <w:szCs w:val="28"/>
                <w:lang w:val="nl-NL"/>
              </w:rPr>
            </w:pPr>
          </w:p>
          <w:p w:rsidR="00D12D21" w:rsidRDefault="00D12D21" w:rsidP="00EF6243">
            <w:pPr>
              <w:spacing w:line="288" w:lineRule="auto"/>
              <w:jc w:val="both"/>
              <w:rPr>
                <w:rFonts w:eastAsia="Calibri"/>
                <w:sz w:val="28"/>
                <w:szCs w:val="28"/>
                <w:lang w:val="nl-NL"/>
              </w:rPr>
            </w:pPr>
          </w:p>
          <w:p w:rsidR="00043D23" w:rsidRDefault="00043D23" w:rsidP="00EF6243">
            <w:pPr>
              <w:spacing w:line="288" w:lineRule="auto"/>
              <w:jc w:val="both"/>
              <w:rPr>
                <w:rFonts w:eastAsia="Calibri"/>
                <w:sz w:val="28"/>
                <w:szCs w:val="28"/>
                <w:lang w:val="nl-NL"/>
              </w:rPr>
            </w:pPr>
          </w:p>
          <w:p w:rsidR="00EF6243" w:rsidRPr="00EF6243" w:rsidRDefault="00EF6243" w:rsidP="00EF6243">
            <w:pPr>
              <w:spacing w:line="288" w:lineRule="auto"/>
              <w:jc w:val="both"/>
              <w:rPr>
                <w:rFonts w:eastAsia="Calibri"/>
                <w:sz w:val="28"/>
                <w:szCs w:val="28"/>
                <w:lang w:val="nl-NL"/>
              </w:rPr>
            </w:pPr>
            <w:r w:rsidRPr="00EF6243">
              <w:rPr>
                <w:rFonts w:eastAsia="Calibri"/>
                <w:sz w:val="28"/>
                <w:szCs w:val="28"/>
                <w:lang w:val="nl-NL"/>
              </w:rPr>
              <w:t>- Theo dõi, lắng nghe</w:t>
            </w:r>
          </w:p>
          <w:p w:rsidR="00EF6243" w:rsidRPr="00EF6243" w:rsidRDefault="00EF6243" w:rsidP="00EF6243">
            <w:pPr>
              <w:spacing w:line="288" w:lineRule="auto"/>
              <w:jc w:val="both"/>
              <w:rPr>
                <w:rFonts w:eastAsia="Calibri"/>
                <w:b/>
                <w:sz w:val="28"/>
                <w:szCs w:val="28"/>
              </w:rPr>
            </w:pPr>
          </w:p>
          <w:p w:rsidR="00EF6243" w:rsidRPr="00EF6243" w:rsidRDefault="00EF6243" w:rsidP="00EF6243">
            <w:pPr>
              <w:spacing w:line="288" w:lineRule="auto"/>
              <w:jc w:val="both"/>
              <w:rPr>
                <w:rFonts w:eastAsia="Calibri"/>
                <w:b/>
                <w:sz w:val="28"/>
                <w:szCs w:val="28"/>
              </w:rPr>
            </w:pPr>
          </w:p>
          <w:p w:rsidR="00EF6243" w:rsidRPr="00EF6243" w:rsidRDefault="00EF6243" w:rsidP="00EF6243">
            <w:pPr>
              <w:spacing w:line="288" w:lineRule="auto"/>
              <w:jc w:val="both"/>
              <w:rPr>
                <w:rFonts w:eastAsia="Calibri"/>
                <w:b/>
                <w:sz w:val="28"/>
                <w:szCs w:val="28"/>
              </w:rPr>
            </w:pPr>
          </w:p>
          <w:p w:rsidR="00EF6243" w:rsidRPr="00EF6243" w:rsidRDefault="00EF6243" w:rsidP="00EF6243">
            <w:pPr>
              <w:spacing w:line="288" w:lineRule="auto"/>
              <w:jc w:val="both"/>
              <w:rPr>
                <w:rFonts w:eastAsia="Calibri"/>
                <w:b/>
                <w:sz w:val="28"/>
                <w:szCs w:val="28"/>
              </w:rPr>
            </w:pPr>
          </w:p>
          <w:p w:rsidR="00EF6243" w:rsidRPr="00EF6243" w:rsidRDefault="00EF6243" w:rsidP="00EF6243">
            <w:pPr>
              <w:spacing w:line="288" w:lineRule="auto"/>
              <w:jc w:val="both"/>
              <w:rPr>
                <w:rFonts w:eastAsia="Calibri"/>
                <w:b/>
                <w:sz w:val="28"/>
                <w:szCs w:val="28"/>
              </w:rPr>
            </w:pPr>
          </w:p>
          <w:p w:rsidR="00EF6243" w:rsidRPr="00EF6243" w:rsidRDefault="00EF6243" w:rsidP="00EF6243">
            <w:pPr>
              <w:spacing w:line="288" w:lineRule="auto"/>
              <w:jc w:val="both"/>
              <w:rPr>
                <w:rFonts w:eastAsia="Calibri"/>
                <w:b/>
                <w:sz w:val="28"/>
                <w:szCs w:val="28"/>
              </w:rPr>
            </w:pPr>
          </w:p>
          <w:p w:rsidR="00EF6243" w:rsidRPr="00EF6243" w:rsidRDefault="00EF6243" w:rsidP="00EF6243">
            <w:pPr>
              <w:spacing w:line="288" w:lineRule="auto"/>
              <w:jc w:val="both"/>
              <w:rPr>
                <w:rFonts w:eastAsia="Calibri"/>
                <w:b/>
                <w:sz w:val="28"/>
                <w:szCs w:val="28"/>
              </w:rPr>
            </w:pPr>
          </w:p>
          <w:p w:rsidR="00EF6243" w:rsidRDefault="00EF6243" w:rsidP="00EF6243">
            <w:pPr>
              <w:spacing w:line="288" w:lineRule="auto"/>
              <w:jc w:val="both"/>
              <w:rPr>
                <w:rFonts w:eastAsia="Arial"/>
                <w:sz w:val="28"/>
                <w:szCs w:val="28"/>
              </w:rPr>
            </w:pPr>
          </w:p>
          <w:p w:rsidR="00724714" w:rsidRDefault="00724714" w:rsidP="00EF6243">
            <w:pPr>
              <w:spacing w:line="288" w:lineRule="auto"/>
              <w:jc w:val="both"/>
              <w:rPr>
                <w:rFonts w:eastAsia="Arial"/>
                <w:sz w:val="28"/>
                <w:szCs w:val="28"/>
              </w:rPr>
            </w:pPr>
          </w:p>
          <w:p w:rsidR="00724714" w:rsidRDefault="00724714" w:rsidP="00EF6243">
            <w:pPr>
              <w:spacing w:line="288" w:lineRule="auto"/>
              <w:jc w:val="both"/>
              <w:rPr>
                <w:rFonts w:eastAsia="Arial"/>
                <w:sz w:val="28"/>
                <w:szCs w:val="28"/>
              </w:rPr>
            </w:pPr>
          </w:p>
          <w:p w:rsidR="00C4591F" w:rsidRPr="00EF6243" w:rsidRDefault="00C4591F" w:rsidP="00EF6243">
            <w:pPr>
              <w:spacing w:line="288" w:lineRule="auto"/>
              <w:jc w:val="both"/>
              <w:rPr>
                <w:rFonts w:eastAsia="Arial"/>
                <w:sz w:val="28"/>
                <w:szCs w:val="28"/>
              </w:rPr>
            </w:pPr>
          </w:p>
          <w:p w:rsidR="00EF6243" w:rsidRPr="00EF6243" w:rsidRDefault="00EF6243" w:rsidP="00EF6243">
            <w:pPr>
              <w:spacing w:line="288" w:lineRule="auto"/>
              <w:jc w:val="both"/>
              <w:rPr>
                <w:rFonts w:eastAsia="Calibri"/>
                <w:b/>
                <w:sz w:val="28"/>
                <w:szCs w:val="28"/>
              </w:rPr>
            </w:pPr>
            <w:r w:rsidRPr="00EF6243">
              <w:rPr>
                <w:rFonts w:eastAsia="Arial"/>
                <w:sz w:val="28"/>
                <w:szCs w:val="28"/>
              </w:rPr>
              <w:t>- Lắng nghe, ghi nhớ</w:t>
            </w:r>
          </w:p>
        </w:tc>
      </w:tr>
    </w:tbl>
    <w:p w:rsidR="00EF6243" w:rsidRPr="00EF6243" w:rsidRDefault="00EF6243" w:rsidP="00EF6243">
      <w:pPr>
        <w:rPr>
          <w:rFonts w:ascii="Times New Roman" w:eastAsia="Calibri" w:hAnsi="Times New Roman" w:cs="Times New Roman"/>
          <w:sz w:val="28"/>
          <w:szCs w:val="28"/>
        </w:rPr>
      </w:pPr>
    </w:p>
    <w:p w:rsidR="005904D3" w:rsidRDefault="005904D3"/>
    <w:sectPr w:rsidR="005904D3" w:rsidSect="009C58AB">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BC"/>
    <w:rsid w:val="00001BAD"/>
    <w:rsid w:val="00043D23"/>
    <w:rsid w:val="00056B36"/>
    <w:rsid w:val="00163E39"/>
    <w:rsid w:val="001805BD"/>
    <w:rsid w:val="00190B08"/>
    <w:rsid w:val="002B33BA"/>
    <w:rsid w:val="002D5D11"/>
    <w:rsid w:val="00301E22"/>
    <w:rsid w:val="00331A35"/>
    <w:rsid w:val="00332A52"/>
    <w:rsid w:val="003613C8"/>
    <w:rsid w:val="003B7E50"/>
    <w:rsid w:val="004151B7"/>
    <w:rsid w:val="00471968"/>
    <w:rsid w:val="004A0AF6"/>
    <w:rsid w:val="004D608A"/>
    <w:rsid w:val="00501C40"/>
    <w:rsid w:val="0050755B"/>
    <w:rsid w:val="0051347E"/>
    <w:rsid w:val="00565DDC"/>
    <w:rsid w:val="005904D3"/>
    <w:rsid w:val="005C68B6"/>
    <w:rsid w:val="00617F47"/>
    <w:rsid w:val="00664C05"/>
    <w:rsid w:val="00670D3B"/>
    <w:rsid w:val="006B21BE"/>
    <w:rsid w:val="00724714"/>
    <w:rsid w:val="00776812"/>
    <w:rsid w:val="00795B53"/>
    <w:rsid w:val="007D381D"/>
    <w:rsid w:val="007D51AE"/>
    <w:rsid w:val="0086443A"/>
    <w:rsid w:val="00882D45"/>
    <w:rsid w:val="008C67CA"/>
    <w:rsid w:val="00903D98"/>
    <w:rsid w:val="009645FD"/>
    <w:rsid w:val="00972CEC"/>
    <w:rsid w:val="009B04CB"/>
    <w:rsid w:val="009B4362"/>
    <w:rsid w:val="009C1B36"/>
    <w:rsid w:val="009C7497"/>
    <w:rsid w:val="00A03D38"/>
    <w:rsid w:val="00A76FF7"/>
    <w:rsid w:val="00AB4A28"/>
    <w:rsid w:val="00AD1189"/>
    <w:rsid w:val="00AF4458"/>
    <w:rsid w:val="00B57B10"/>
    <w:rsid w:val="00B8338C"/>
    <w:rsid w:val="00B90EAC"/>
    <w:rsid w:val="00BA4E08"/>
    <w:rsid w:val="00BA76DE"/>
    <w:rsid w:val="00C2243E"/>
    <w:rsid w:val="00C4591F"/>
    <w:rsid w:val="00C514B4"/>
    <w:rsid w:val="00CE0399"/>
    <w:rsid w:val="00D0154F"/>
    <w:rsid w:val="00D12D21"/>
    <w:rsid w:val="00D15D8D"/>
    <w:rsid w:val="00D64AAC"/>
    <w:rsid w:val="00D714E1"/>
    <w:rsid w:val="00E16445"/>
    <w:rsid w:val="00E23182"/>
    <w:rsid w:val="00E5013F"/>
    <w:rsid w:val="00E608BF"/>
    <w:rsid w:val="00E634E9"/>
    <w:rsid w:val="00E94252"/>
    <w:rsid w:val="00EC33A7"/>
    <w:rsid w:val="00EE1634"/>
    <w:rsid w:val="00EF6243"/>
    <w:rsid w:val="00F421F3"/>
    <w:rsid w:val="00FC7CBC"/>
    <w:rsid w:val="00FD1E0B"/>
    <w:rsid w:val="00FD3DAF"/>
    <w:rsid w:val="00FD6E48"/>
    <w:rsid w:val="00FF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5F63A-0DBA-4908-8BCA-545081D2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99">
    <w:name w:val="Table Grid99"/>
    <w:basedOn w:val="TableNormal"/>
    <w:next w:val="TableGrid"/>
    <w:uiPriority w:val="59"/>
    <w:rsid w:val="00EF62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F6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4</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dc:creator>
  <cp:keywords/>
  <dc:description/>
  <cp:lastModifiedBy>LVA</cp:lastModifiedBy>
  <cp:revision>73</cp:revision>
  <dcterms:created xsi:type="dcterms:W3CDTF">2024-03-19T13:43:00Z</dcterms:created>
  <dcterms:modified xsi:type="dcterms:W3CDTF">2024-05-29T19:54:00Z</dcterms:modified>
</cp:coreProperties>
</file>