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8F7" w:rsidRDefault="001938F7" w:rsidP="00A169F7">
      <w:pPr>
        <w:rPr>
          <w:b/>
          <w:lang w:val="nl-NL"/>
        </w:rPr>
      </w:pPr>
      <w:r w:rsidRPr="00402FA5">
        <w:rPr>
          <w:b/>
          <w:lang w:val="nl-NL"/>
        </w:rPr>
        <w:t xml:space="preserve">Ngày soạn: </w:t>
      </w:r>
      <w:r>
        <w:rPr>
          <w:b/>
        </w:rPr>
        <w:t>05</w:t>
      </w:r>
      <w:r w:rsidRPr="00402FA5">
        <w:rPr>
          <w:b/>
          <w:lang w:val="nl-NL"/>
        </w:rPr>
        <w:t>/</w:t>
      </w:r>
      <w:r>
        <w:rPr>
          <w:b/>
          <w:lang w:val="nl-NL"/>
        </w:rPr>
        <w:t>9</w:t>
      </w:r>
      <w:r w:rsidRPr="00402FA5">
        <w:rPr>
          <w:b/>
          <w:lang w:val="nl-NL"/>
        </w:rPr>
        <w:t>/202</w:t>
      </w:r>
      <w:r w:rsidR="00E30E7A">
        <w:rPr>
          <w:b/>
          <w:lang w:val="nl-NL"/>
        </w:rPr>
        <w:t>5</w:t>
      </w:r>
      <w:r w:rsidRPr="00402FA5">
        <w:rPr>
          <w:b/>
          <w:lang w:val="nl-NL"/>
        </w:rPr>
        <w:t xml:space="preserve">                                    </w:t>
      </w:r>
    </w:p>
    <w:tbl>
      <w:tblPr>
        <w:tblStyle w:val="TableGrid"/>
        <w:tblpPr w:leftFromText="180" w:rightFromText="180" w:vertAnchor="text" w:horzAnchor="page" w:tblpX="609" w:tblpY="218"/>
        <w:tblW w:w="0" w:type="auto"/>
        <w:tblLook w:val="04A0" w:firstRow="1" w:lastRow="0" w:firstColumn="1" w:lastColumn="0" w:noHBand="0" w:noVBand="1"/>
      </w:tblPr>
      <w:tblGrid>
        <w:gridCol w:w="1595"/>
        <w:gridCol w:w="1595"/>
        <w:gridCol w:w="1595"/>
        <w:gridCol w:w="1595"/>
        <w:gridCol w:w="1595"/>
        <w:gridCol w:w="1596"/>
      </w:tblGrid>
      <w:tr w:rsidR="00E30E7A" w:rsidTr="00E30E7A">
        <w:tc>
          <w:tcPr>
            <w:tcW w:w="1595" w:type="dxa"/>
          </w:tcPr>
          <w:p w:rsidR="00E30E7A" w:rsidRDefault="00E30E7A" w:rsidP="00E30E7A">
            <w:pPr>
              <w:tabs>
                <w:tab w:val="left" w:pos="2715"/>
              </w:tabs>
              <w:rPr>
                <w:b/>
                <w:lang w:val="nl-NL"/>
              </w:rPr>
            </w:pPr>
            <w:r>
              <w:rPr>
                <w:b/>
                <w:lang w:val="nl-NL"/>
              </w:rPr>
              <w:t>Lớp</w:t>
            </w:r>
          </w:p>
        </w:tc>
        <w:tc>
          <w:tcPr>
            <w:tcW w:w="1595" w:type="dxa"/>
          </w:tcPr>
          <w:p w:rsidR="00E30E7A" w:rsidRDefault="00E30E7A" w:rsidP="00E30E7A">
            <w:pPr>
              <w:tabs>
                <w:tab w:val="left" w:pos="2715"/>
              </w:tabs>
              <w:rPr>
                <w:b/>
                <w:lang w:val="nl-NL"/>
              </w:rPr>
            </w:pPr>
            <w:r>
              <w:rPr>
                <w:b/>
                <w:lang w:val="nl-NL"/>
              </w:rPr>
              <w:t>8A1</w:t>
            </w:r>
          </w:p>
        </w:tc>
        <w:tc>
          <w:tcPr>
            <w:tcW w:w="1595" w:type="dxa"/>
          </w:tcPr>
          <w:p w:rsidR="00E30E7A" w:rsidRDefault="00E30E7A" w:rsidP="00E30E7A">
            <w:pPr>
              <w:tabs>
                <w:tab w:val="left" w:pos="2715"/>
              </w:tabs>
              <w:rPr>
                <w:b/>
                <w:lang w:val="nl-NL"/>
              </w:rPr>
            </w:pPr>
            <w:r>
              <w:rPr>
                <w:b/>
                <w:lang w:val="nl-NL"/>
              </w:rPr>
              <w:t>8A2</w:t>
            </w:r>
          </w:p>
        </w:tc>
        <w:tc>
          <w:tcPr>
            <w:tcW w:w="1595" w:type="dxa"/>
          </w:tcPr>
          <w:p w:rsidR="00E30E7A" w:rsidRDefault="00E30E7A" w:rsidP="00E30E7A">
            <w:pPr>
              <w:tabs>
                <w:tab w:val="left" w:pos="2715"/>
              </w:tabs>
              <w:rPr>
                <w:b/>
                <w:lang w:val="nl-NL"/>
              </w:rPr>
            </w:pPr>
            <w:r>
              <w:rPr>
                <w:b/>
                <w:lang w:val="nl-NL"/>
              </w:rPr>
              <w:t>8A3</w:t>
            </w:r>
          </w:p>
        </w:tc>
        <w:tc>
          <w:tcPr>
            <w:tcW w:w="1595" w:type="dxa"/>
          </w:tcPr>
          <w:p w:rsidR="00E30E7A" w:rsidRDefault="00E30E7A" w:rsidP="00E30E7A">
            <w:pPr>
              <w:tabs>
                <w:tab w:val="left" w:pos="2715"/>
              </w:tabs>
              <w:rPr>
                <w:b/>
                <w:lang w:val="nl-NL"/>
              </w:rPr>
            </w:pPr>
            <w:r>
              <w:rPr>
                <w:b/>
                <w:lang w:val="nl-NL"/>
              </w:rPr>
              <w:t>8A4</w:t>
            </w:r>
          </w:p>
        </w:tc>
        <w:tc>
          <w:tcPr>
            <w:tcW w:w="1596" w:type="dxa"/>
          </w:tcPr>
          <w:p w:rsidR="00E30E7A" w:rsidRDefault="00E30E7A" w:rsidP="00E30E7A">
            <w:pPr>
              <w:tabs>
                <w:tab w:val="left" w:pos="2715"/>
              </w:tabs>
              <w:rPr>
                <w:b/>
                <w:lang w:val="nl-NL"/>
              </w:rPr>
            </w:pPr>
            <w:r>
              <w:rPr>
                <w:b/>
                <w:lang w:val="nl-NL"/>
              </w:rPr>
              <w:t>8A5</w:t>
            </w:r>
          </w:p>
        </w:tc>
      </w:tr>
      <w:tr w:rsidR="00E30E7A" w:rsidTr="00E30E7A">
        <w:tc>
          <w:tcPr>
            <w:tcW w:w="1595" w:type="dxa"/>
          </w:tcPr>
          <w:p w:rsidR="00E30E7A" w:rsidRDefault="001A700E" w:rsidP="00E30E7A">
            <w:pPr>
              <w:tabs>
                <w:tab w:val="left" w:pos="2715"/>
              </w:tabs>
              <w:rPr>
                <w:b/>
                <w:lang w:val="nl-NL"/>
              </w:rPr>
            </w:pPr>
            <w:r>
              <w:rPr>
                <w:b/>
                <w:lang w:val="nl-NL"/>
              </w:rPr>
              <w:t xml:space="preserve">Ngày dạy </w:t>
            </w:r>
          </w:p>
        </w:tc>
        <w:tc>
          <w:tcPr>
            <w:tcW w:w="1595" w:type="dxa"/>
          </w:tcPr>
          <w:p w:rsidR="00E30E7A" w:rsidRPr="001A700E" w:rsidRDefault="001A700E" w:rsidP="00E30E7A">
            <w:pPr>
              <w:tabs>
                <w:tab w:val="left" w:pos="2715"/>
              </w:tabs>
              <w:rPr>
                <w:lang w:val="nl-NL"/>
              </w:rPr>
            </w:pPr>
            <w:r w:rsidRPr="001A700E">
              <w:rPr>
                <w:lang w:val="nl-NL"/>
              </w:rPr>
              <w:t>T1; 09/9/2025</w:t>
            </w:r>
          </w:p>
        </w:tc>
        <w:tc>
          <w:tcPr>
            <w:tcW w:w="1595" w:type="dxa"/>
          </w:tcPr>
          <w:p w:rsidR="00E30E7A" w:rsidRPr="001A700E" w:rsidRDefault="001A700E" w:rsidP="00E30E7A">
            <w:pPr>
              <w:tabs>
                <w:tab w:val="left" w:pos="2715"/>
              </w:tabs>
              <w:rPr>
                <w:lang w:val="nl-NL"/>
              </w:rPr>
            </w:pPr>
            <w:r w:rsidRPr="001A700E">
              <w:rPr>
                <w:lang w:val="nl-NL"/>
              </w:rPr>
              <w:t>T2;09/9/2025</w:t>
            </w:r>
          </w:p>
        </w:tc>
        <w:tc>
          <w:tcPr>
            <w:tcW w:w="1595" w:type="dxa"/>
          </w:tcPr>
          <w:p w:rsidR="00E30E7A" w:rsidRPr="001A700E" w:rsidRDefault="001A700E" w:rsidP="00E30E7A">
            <w:pPr>
              <w:tabs>
                <w:tab w:val="left" w:pos="2715"/>
              </w:tabs>
              <w:rPr>
                <w:lang w:val="nl-NL"/>
              </w:rPr>
            </w:pPr>
            <w:r>
              <w:rPr>
                <w:lang w:val="nl-NL"/>
              </w:rPr>
              <w:t>T4; 11/9/2025</w:t>
            </w:r>
          </w:p>
        </w:tc>
        <w:tc>
          <w:tcPr>
            <w:tcW w:w="1595" w:type="dxa"/>
          </w:tcPr>
          <w:p w:rsidR="00E30E7A" w:rsidRPr="001A700E" w:rsidRDefault="001A700E" w:rsidP="00E30E7A">
            <w:pPr>
              <w:tabs>
                <w:tab w:val="left" w:pos="2715"/>
              </w:tabs>
              <w:rPr>
                <w:lang w:val="nl-NL"/>
              </w:rPr>
            </w:pPr>
            <w:r>
              <w:rPr>
                <w:lang w:val="nl-NL"/>
              </w:rPr>
              <w:t>T5;  10/9/2025</w:t>
            </w:r>
          </w:p>
        </w:tc>
        <w:tc>
          <w:tcPr>
            <w:tcW w:w="1596" w:type="dxa"/>
          </w:tcPr>
          <w:p w:rsidR="00E30E7A" w:rsidRPr="001A700E" w:rsidRDefault="001A700E" w:rsidP="00E30E7A">
            <w:pPr>
              <w:tabs>
                <w:tab w:val="left" w:pos="2715"/>
              </w:tabs>
              <w:rPr>
                <w:lang w:val="nl-NL"/>
              </w:rPr>
            </w:pPr>
            <w:r>
              <w:rPr>
                <w:lang w:val="nl-NL"/>
              </w:rPr>
              <w:t>T5;11/9/2025</w:t>
            </w:r>
          </w:p>
        </w:tc>
      </w:tr>
      <w:tr w:rsidR="00E30E7A" w:rsidTr="00E30E7A">
        <w:tc>
          <w:tcPr>
            <w:tcW w:w="1595" w:type="dxa"/>
          </w:tcPr>
          <w:p w:rsidR="00E30E7A" w:rsidRDefault="008309F1" w:rsidP="00E30E7A">
            <w:pPr>
              <w:tabs>
                <w:tab w:val="left" w:pos="2715"/>
              </w:tabs>
              <w:rPr>
                <w:b/>
                <w:lang w:val="nl-NL"/>
              </w:rPr>
            </w:pPr>
            <w:r>
              <w:rPr>
                <w:b/>
                <w:lang w:val="nl-NL"/>
              </w:rPr>
              <w:t>Ngày dạy</w:t>
            </w:r>
          </w:p>
        </w:tc>
        <w:tc>
          <w:tcPr>
            <w:tcW w:w="1595" w:type="dxa"/>
          </w:tcPr>
          <w:p w:rsidR="00E30E7A" w:rsidRPr="001A700E" w:rsidRDefault="00C64602" w:rsidP="00E30E7A">
            <w:pPr>
              <w:tabs>
                <w:tab w:val="left" w:pos="2715"/>
              </w:tabs>
              <w:rPr>
                <w:lang w:val="nl-NL"/>
              </w:rPr>
            </w:pPr>
            <w:r>
              <w:rPr>
                <w:lang w:val="nl-NL"/>
              </w:rPr>
              <w:t>16/9/2025</w:t>
            </w:r>
          </w:p>
        </w:tc>
        <w:tc>
          <w:tcPr>
            <w:tcW w:w="1595" w:type="dxa"/>
          </w:tcPr>
          <w:p w:rsidR="00E30E7A" w:rsidRPr="001A700E" w:rsidRDefault="00C64602" w:rsidP="00E30E7A">
            <w:pPr>
              <w:tabs>
                <w:tab w:val="left" w:pos="2715"/>
              </w:tabs>
              <w:rPr>
                <w:lang w:val="nl-NL"/>
              </w:rPr>
            </w:pPr>
            <w:r>
              <w:rPr>
                <w:lang w:val="nl-NL"/>
              </w:rPr>
              <w:t>16/9/2025</w:t>
            </w:r>
          </w:p>
        </w:tc>
        <w:tc>
          <w:tcPr>
            <w:tcW w:w="1595" w:type="dxa"/>
          </w:tcPr>
          <w:p w:rsidR="00E30E7A" w:rsidRPr="001A700E" w:rsidRDefault="00C64602" w:rsidP="00E30E7A">
            <w:pPr>
              <w:tabs>
                <w:tab w:val="left" w:pos="2715"/>
              </w:tabs>
              <w:rPr>
                <w:lang w:val="nl-NL"/>
              </w:rPr>
            </w:pPr>
            <w:r>
              <w:rPr>
                <w:lang w:val="nl-NL"/>
              </w:rPr>
              <w:t>18</w:t>
            </w:r>
            <w:r w:rsidR="00DE274A">
              <w:rPr>
                <w:lang w:val="nl-NL"/>
              </w:rPr>
              <w:t>/9</w:t>
            </w:r>
            <w:r>
              <w:rPr>
                <w:lang w:val="nl-NL"/>
              </w:rPr>
              <w:t>/2025</w:t>
            </w:r>
          </w:p>
        </w:tc>
        <w:tc>
          <w:tcPr>
            <w:tcW w:w="1595" w:type="dxa"/>
          </w:tcPr>
          <w:p w:rsidR="00E30E7A" w:rsidRPr="001A700E" w:rsidRDefault="00DE274A" w:rsidP="00E30E7A">
            <w:pPr>
              <w:tabs>
                <w:tab w:val="left" w:pos="2715"/>
              </w:tabs>
              <w:rPr>
                <w:lang w:val="nl-NL"/>
              </w:rPr>
            </w:pPr>
            <w:r>
              <w:rPr>
                <w:lang w:val="nl-NL"/>
              </w:rPr>
              <w:t>17/9</w:t>
            </w:r>
            <w:r w:rsidR="00C64602">
              <w:rPr>
                <w:lang w:val="nl-NL"/>
              </w:rPr>
              <w:t>/2025</w:t>
            </w:r>
          </w:p>
        </w:tc>
        <w:tc>
          <w:tcPr>
            <w:tcW w:w="1596" w:type="dxa"/>
          </w:tcPr>
          <w:p w:rsidR="00E30E7A" w:rsidRPr="001A700E" w:rsidRDefault="00420100" w:rsidP="00E30E7A">
            <w:pPr>
              <w:tabs>
                <w:tab w:val="left" w:pos="2715"/>
              </w:tabs>
              <w:rPr>
                <w:lang w:val="nl-NL"/>
              </w:rPr>
            </w:pPr>
            <w:r>
              <w:rPr>
                <w:lang w:val="nl-NL"/>
              </w:rPr>
              <w:t xml:space="preserve">     </w:t>
            </w:r>
            <w:bookmarkStart w:id="0" w:name="_GoBack"/>
            <w:bookmarkEnd w:id="0"/>
            <w:r w:rsidR="00C64602">
              <w:rPr>
                <w:lang w:val="nl-NL"/>
              </w:rPr>
              <w:t>18/9/2025</w:t>
            </w:r>
          </w:p>
        </w:tc>
      </w:tr>
    </w:tbl>
    <w:p w:rsidR="001938F7" w:rsidRDefault="001938F7" w:rsidP="00E30E7A">
      <w:pPr>
        <w:rPr>
          <w:b/>
          <w:bCs/>
          <w:sz w:val="28"/>
          <w:szCs w:val="28"/>
        </w:rPr>
      </w:pPr>
    </w:p>
    <w:p w:rsidR="000337B6" w:rsidRPr="000337B6" w:rsidRDefault="000337B6" w:rsidP="000337B6">
      <w:pPr>
        <w:autoSpaceDE w:val="0"/>
        <w:autoSpaceDN w:val="0"/>
        <w:adjustRightInd w:val="0"/>
        <w:jc w:val="center"/>
        <w:rPr>
          <w:b/>
          <w:bCs/>
          <w:sz w:val="28"/>
          <w:szCs w:val="28"/>
          <w:lang w:val="vi-VN"/>
        </w:rPr>
      </w:pPr>
      <w:r w:rsidRPr="000337B6">
        <w:rPr>
          <w:b/>
          <w:sz w:val="28"/>
          <w:szCs w:val="28"/>
        </w:rPr>
        <w:t>Nghệ thuật hoa văn ở Sơn La</w:t>
      </w:r>
    </w:p>
    <w:p w:rsidR="0057158A" w:rsidRDefault="0057158A" w:rsidP="003D0E69">
      <w:pPr>
        <w:jc w:val="center"/>
        <w:rPr>
          <w:b/>
          <w:bCs/>
          <w:sz w:val="28"/>
          <w:szCs w:val="28"/>
        </w:rPr>
      </w:pPr>
    </w:p>
    <w:p w:rsidR="0057158A" w:rsidRDefault="001938F7" w:rsidP="0057158A">
      <w:pPr>
        <w:spacing w:before="60" w:after="60"/>
        <w:jc w:val="center"/>
        <w:rPr>
          <w:b/>
          <w:sz w:val="28"/>
          <w:szCs w:val="28"/>
        </w:rPr>
      </w:pPr>
      <w:r w:rsidRPr="000337B6">
        <w:rPr>
          <w:b/>
          <w:bCs/>
          <w:sz w:val="28"/>
          <w:szCs w:val="28"/>
        </w:rPr>
        <w:t>TIẾT 1,2</w:t>
      </w:r>
      <w:r>
        <w:rPr>
          <w:b/>
          <w:bCs/>
          <w:sz w:val="28"/>
          <w:szCs w:val="28"/>
        </w:rPr>
        <w:t xml:space="preserve"> -</w:t>
      </w:r>
      <w:r w:rsidRPr="000337B6">
        <w:rPr>
          <w:b/>
          <w:bCs/>
          <w:sz w:val="28"/>
          <w:szCs w:val="28"/>
        </w:rPr>
        <w:t xml:space="preserve"> </w:t>
      </w:r>
      <w:r w:rsidRPr="000337B6">
        <w:rPr>
          <w:b/>
          <w:sz w:val="28"/>
          <w:szCs w:val="28"/>
        </w:rPr>
        <w:t>Bài</w:t>
      </w:r>
      <w:r w:rsidRPr="000337B6">
        <w:rPr>
          <w:b/>
          <w:sz w:val="28"/>
          <w:szCs w:val="28"/>
          <w:lang w:val="vi-VN"/>
        </w:rPr>
        <w:t xml:space="preserve"> 1: </w:t>
      </w:r>
      <w:r w:rsidR="0057158A">
        <w:rPr>
          <w:b/>
          <w:sz w:val="28"/>
          <w:szCs w:val="28"/>
        </w:rPr>
        <w:t xml:space="preserve">HOA VĂN TRANG TRÍ TRÊN TRANG PHỤC </w:t>
      </w:r>
    </w:p>
    <w:p w:rsidR="0057158A" w:rsidRPr="00E72DD6" w:rsidRDefault="0057158A" w:rsidP="0057158A">
      <w:pPr>
        <w:spacing w:before="60" w:after="60"/>
        <w:jc w:val="center"/>
        <w:rPr>
          <w:b/>
          <w:sz w:val="28"/>
          <w:szCs w:val="28"/>
        </w:rPr>
      </w:pPr>
      <w:r>
        <w:rPr>
          <w:b/>
          <w:sz w:val="28"/>
          <w:szCs w:val="28"/>
        </w:rPr>
        <w:t>CỦA MỘT SỐ DÂN TỘC Ở SƠN LA</w:t>
      </w:r>
      <w:r w:rsidR="0011493D">
        <w:rPr>
          <w:b/>
          <w:sz w:val="28"/>
          <w:szCs w:val="28"/>
        </w:rPr>
        <w:t xml:space="preserve"> </w:t>
      </w:r>
    </w:p>
    <w:p w:rsidR="003D0E69" w:rsidRPr="00B74798" w:rsidRDefault="003D0E69" w:rsidP="003D0E69">
      <w:pPr>
        <w:jc w:val="center"/>
        <w:rPr>
          <w:b/>
          <w:bCs/>
          <w:sz w:val="28"/>
          <w:szCs w:val="28"/>
        </w:rPr>
      </w:pPr>
      <w:r>
        <w:rPr>
          <w:b/>
          <w:bCs/>
          <w:sz w:val="28"/>
          <w:szCs w:val="28"/>
        </w:rPr>
        <w:t>Số tiết: 02</w:t>
      </w:r>
    </w:p>
    <w:p w:rsidR="003D138C" w:rsidRPr="00E94C71" w:rsidRDefault="003D138C" w:rsidP="00E94C71">
      <w:pPr>
        <w:rPr>
          <w:b/>
          <w:bCs/>
          <w:sz w:val="28"/>
          <w:szCs w:val="28"/>
        </w:rPr>
      </w:pPr>
    </w:p>
    <w:p w:rsidR="003D138C" w:rsidRPr="00A024D7" w:rsidRDefault="003D138C" w:rsidP="00A024D7">
      <w:pPr>
        <w:spacing w:before="120" w:after="120"/>
        <w:jc w:val="both"/>
        <w:rPr>
          <w:b/>
          <w:bCs/>
          <w:sz w:val="26"/>
          <w:szCs w:val="28"/>
        </w:rPr>
      </w:pPr>
      <w:r w:rsidRPr="00A024D7">
        <w:rPr>
          <w:b/>
          <w:bCs/>
          <w:sz w:val="26"/>
          <w:szCs w:val="28"/>
        </w:rPr>
        <w:t>I. MỤC TIÊU</w:t>
      </w:r>
      <w:r w:rsidR="00A024D7">
        <w:rPr>
          <w:b/>
          <w:bCs/>
          <w:sz w:val="26"/>
          <w:szCs w:val="28"/>
        </w:rPr>
        <w:t>.</w:t>
      </w:r>
    </w:p>
    <w:p w:rsidR="003D138C" w:rsidRPr="00A024D7" w:rsidRDefault="003D138C" w:rsidP="00A024D7">
      <w:pPr>
        <w:tabs>
          <w:tab w:val="left" w:pos="7080"/>
        </w:tabs>
        <w:spacing w:before="120" w:after="120"/>
        <w:jc w:val="both"/>
        <w:rPr>
          <w:sz w:val="28"/>
          <w:szCs w:val="28"/>
        </w:rPr>
      </w:pPr>
      <w:r w:rsidRPr="00A024D7">
        <w:rPr>
          <w:b/>
          <w:sz w:val="28"/>
          <w:szCs w:val="28"/>
        </w:rPr>
        <w:t>1. Kiến thức</w:t>
      </w:r>
      <w:r w:rsidR="00A024D7">
        <w:rPr>
          <w:b/>
          <w:sz w:val="28"/>
          <w:szCs w:val="28"/>
        </w:rPr>
        <w:t>:</w:t>
      </w:r>
      <w:r w:rsidRPr="00A024D7">
        <w:rPr>
          <w:sz w:val="28"/>
          <w:szCs w:val="28"/>
        </w:rPr>
        <w:tab/>
      </w:r>
    </w:p>
    <w:p w:rsidR="003E2B4B" w:rsidRPr="00E94C71" w:rsidRDefault="003D138C" w:rsidP="00A024D7">
      <w:pPr>
        <w:spacing w:before="120" w:after="120"/>
        <w:jc w:val="both"/>
        <w:rPr>
          <w:sz w:val="28"/>
          <w:szCs w:val="28"/>
        </w:rPr>
      </w:pPr>
      <w:r w:rsidRPr="00E94C71">
        <w:rPr>
          <w:sz w:val="28"/>
          <w:szCs w:val="28"/>
        </w:rPr>
        <w:tab/>
        <w:t xml:space="preserve">- </w:t>
      </w:r>
      <w:r w:rsidR="006542C2">
        <w:rPr>
          <w:sz w:val="28"/>
          <w:szCs w:val="28"/>
        </w:rPr>
        <w:t>Mô tả được một số loại hoạ tiết hoa văn trên trang phục của các dân tộc ở Sơn La.</w:t>
      </w:r>
    </w:p>
    <w:p w:rsidR="00473F21" w:rsidRPr="00E94C71" w:rsidRDefault="00473F21" w:rsidP="00A024D7">
      <w:pPr>
        <w:spacing w:before="120" w:after="120"/>
        <w:jc w:val="both"/>
        <w:rPr>
          <w:sz w:val="28"/>
          <w:szCs w:val="28"/>
        </w:rPr>
      </w:pPr>
      <w:r w:rsidRPr="00E94C71">
        <w:rPr>
          <w:sz w:val="28"/>
          <w:szCs w:val="28"/>
        </w:rPr>
        <w:tab/>
        <w:t xml:space="preserve">- </w:t>
      </w:r>
      <w:r w:rsidR="006542C2">
        <w:rPr>
          <w:sz w:val="28"/>
          <w:szCs w:val="28"/>
        </w:rPr>
        <w:t>Nêu được ý nghĩa của các hoạ tiết hoa văn trên trang phục của các dân tộc ở Sơn La.</w:t>
      </w:r>
    </w:p>
    <w:p w:rsidR="003D138C" w:rsidRPr="00A024D7" w:rsidRDefault="003D138C" w:rsidP="00A024D7">
      <w:pPr>
        <w:spacing w:before="120" w:after="120"/>
        <w:jc w:val="both"/>
        <w:rPr>
          <w:b/>
          <w:sz w:val="28"/>
          <w:szCs w:val="28"/>
        </w:rPr>
      </w:pPr>
      <w:r w:rsidRPr="00A024D7">
        <w:rPr>
          <w:b/>
          <w:sz w:val="28"/>
          <w:szCs w:val="28"/>
        </w:rPr>
        <w:t>2. Năng lực</w:t>
      </w:r>
      <w:r w:rsidR="00A024D7">
        <w:rPr>
          <w:b/>
          <w:sz w:val="28"/>
          <w:szCs w:val="28"/>
        </w:rPr>
        <w:t>:</w:t>
      </w:r>
    </w:p>
    <w:p w:rsidR="003D138C" w:rsidRDefault="00E63D9E" w:rsidP="00A024D7">
      <w:pPr>
        <w:spacing w:before="120" w:after="120"/>
        <w:jc w:val="both"/>
        <w:rPr>
          <w:b/>
          <w:sz w:val="28"/>
          <w:szCs w:val="28"/>
        </w:rPr>
      </w:pPr>
      <w:r w:rsidRPr="00A024D7">
        <w:rPr>
          <w:b/>
          <w:sz w:val="28"/>
          <w:szCs w:val="28"/>
        </w:rPr>
        <w:t>2.1</w:t>
      </w:r>
      <w:r w:rsidR="003D138C" w:rsidRPr="00A024D7">
        <w:rPr>
          <w:b/>
          <w:sz w:val="28"/>
          <w:szCs w:val="28"/>
        </w:rPr>
        <w:t xml:space="preserve">. Năng lực </w:t>
      </w:r>
      <w:r w:rsidR="006542C2">
        <w:rPr>
          <w:b/>
          <w:sz w:val="28"/>
          <w:szCs w:val="28"/>
        </w:rPr>
        <w:t>chung</w:t>
      </w:r>
    </w:p>
    <w:p w:rsidR="006542C2" w:rsidRPr="00E94C71" w:rsidRDefault="006542C2" w:rsidP="006542C2">
      <w:pPr>
        <w:spacing w:before="120" w:after="120"/>
        <w:jc w:val="both"/>
        <w:rPr>
          <w:sz w:val="28"/>
          <w:szCs w:val="28"/>
        </w:rPr>
      </w:pPr>
      <w:r w:rsidRPr="00E94C71">
        <w:rPr>
          <w:sz w:val="28"/>
          <w:szCs w:val="28"/>
        </w:rPr>
        <w:tab/>
        <w:t>- Năng lực tự chủ, tự học.</w:t>
      </w:r>
    </w:p>
    <w:p w:rsidR="006542C2" w:rsidRPr="00E94C71" w:rsidRDefault="006542C2" w:rsidP="006542C2">
      <w:pPr>
        <w:spacing w:before="120" w:after="120"/>
        <w:ind w:firstLine="720"/>
        <w:jc w:val="both"/>
        <w:rPr>
          <w:bCs/>
          <w:sz w:val="28"/>
          <w:szCs w:val="28"/>
        </w:rPr>
      </w:pPr>
      <w:r w:rsidRPr="00E94C71">
        <w:rPr>
          <w:sz w:val="28"/>
          <w:szCs w:val="28"/>
        </w:rPr>
        <w:t xml:space="preserve">- Biết sử dụng thông tin để trình bày, thảo luận các vấn đề liên quan đến </w:t>
      </w:r>
      <w:r w:rsidRPr="00E94C71">
        <w:rPr>
          <w:bCs/>
          <w:sz w:val="28"/>
          <w:szCs w:val="28"/>
        </w:rPr>
        <w:t xml:space="preserve">bảo vệ rừng, </w:t>
      </w:r>
      <w:r w:rsidRPr="00E94C71">
        <w:rPr>
          <w:sz w:val="28"/>
          <w:szCs w:val="28"/>
        </w:rPr>
        <w:t>lắng nghe và phản hồi tích cực trong quá trình hoạt động nhóm</w:t>
      </w:r>
      <w:r>
        <w:rPr>
          <w:sz w:val="28"/>
          <w:szCs w:val="28"/>
        </w:rPr>
        <w:t>.</w:t>
      </w:r>
    </w:p>
    <w:p w:rsidR="006542C2" w:rsidRPr="006542C2" w:rsidRDefault="006542C2" w:rsidP="006542C2">
      <w:pPr>
        <w:spacing w:before="120" w:after="120"/>
        <w:ind w:firstLine="720"/>
        <w:jc w:val="both"/>
        <w:rPr>
          <w:sz w:val="28"/>
          <w:szCs w:val="28"/>
        </w:rPr>
      </w:pPr>
      <w:r w:rsidRPr="00E94C71">
        <w:rPr>
          <w:sz w:val="28"/>
          <w:szCs w:val="28"/>
        </w:rPr>
        <w:t>- Giải quyết được các tình huống đặt ra.</w:t>
      </w:r>
    </w:p>
    <w:p w:rsidR="00E63D9E" w:rsidRPr="00A024D7" w:rsidRDefault="00E63D9E" w:rsidP="00A024D7">
      <w:pPr>
        <w:spacing w:before="120" w:after="120"/>
        <w:jc w:val="both"/>
        <w:rPr>
          <w:b/>
          <w:sz w:val="28"/>
          <w:szCs w:val="28"/>
        </w:rPr>
      </w:pPr>
      <w:r w:rsidRPr="00A024D7">
        <w:rPr>
          <w:b/>
          <w:sz w:val="28"/>
          <w:szCs w:val="28"/>
        </w:rPr>
        <w:t xml:space="preserve">2.2. Năng lực </w:t>
      </w:r>
      <w:r w:rsidR="006542C2">
        <w:rPr>
          <w:b/>
          <w:sz w:val="28"/>
          <w:szCs w:val="28"/>
        </w:rPr>
        <w:t>riêng biệt</w:t>
      </w:r>
    </w:p>
    <w:p w:rsidR="006542C2" w:rsidRPr="00E94C71" w:rsidRDefault="006542C2" w:rsidP="006542C2">
      <w:pPr>
        <w:spacing w:before="120" w:after="120"/>
        <w:ind w:firstLine="720"/>
        <w:jc w:val="both"/>
        <w:rPr>
          <w:sz w:val="28"/>
          <w:szCs w:val="28"/>
        </w:rPr>
      </w:pPr>
      <w:r w:rsidRPr="00E94C71">
        <w:rPr>
          <w:sz w:val="28"/>
          <w:szCs w:val="28"/>
        </w:rPr>
        <w:t xml:space="preserve">- </w:t>
      </w:r>
      <w:r>
        <w:rPr>
          <w:sz w:val="28"/>
          <w:szCs w:val="28"/>
        </w:rPr>
        <w:t>Thực hiện được một số việc phù hợp góp phần giữ gìn, bảo tồn và phát huy giá trị văn hoá, nghệ thuật của văn hoa</w:t>
      </w:r>
      <w:r w:rsidRPr="006542C2">
        <w:rPr>
          <w:sz w:val="28"/>
          <w:szCs w:val="28"/>
        </w:rPr>
        <w:t xml:space="preserve"> </w:t>
      </w:r>
      <w:r>
        <w:rPr>
          <w:sz w:val="28"/>
          <w:szCs w:val="28"/>
        </w:rPr>
        <w:t>trên trang phục ở Sơn La.</w:t>
      </w:r>
    </w:p>
    <w:p w:rsidR="007D569E" w:rsidRPr="00A024D7" w:rsidRDefault="003D138C" w:rsidP="00A024D7">
      <w:pPr>
        <w:spacing w:before="120" w:after="120"/>
        <w:jc w:val="both"/>
        <w:rPr>
          <w:b/>
          <w:sz w:val="28"/>
          <w:szCs w:val="28"/>
        </w:rPr>
      </w:pPr>
      <w:r w:rsidRPr="00A024D7">
        <w:rPr>
          <w:b/>
          <w:sz w:val="28"/>
          <w:szCs w:val="28"/>
        </w:rPr>
        <w:t>3. Phẩm chất</w:t>
      </w:r>
      <w:r w:rsidR="00A024D7">
        <w:rPr>
          <w:b/>
          <w:sz w:val="28"/>
          <w:szCs w:val="28"/>
        </w:rPr>
        <w:t>:</w:t>
      </w:r>
    </w:p>
    <w:p w:rsidR="003D138C" w:rsidRPr="00E94C71" w:rsidRDefault="003D138C" w:rsidP="00A024D7">
      <w:pPr>
        <w:spacing w:before="120" w:after="120"/>
        <w:ind w:firstLine="720"/>
        <w:jc w:val="both"/>
        <w:rPr>
          <w:sz w:val="28"/>
          <w:szCs w:val="28"/>
        </w:rPr>
      </w:pPr>
      <w:r w:rsidRPr="00E94C71">
        <w:rPr>
          <w:sz w:val="28"/>
          <w:szCs w:val="28"/>
        </w:rPr>
        <w:t xml:space="preserve">- Chăm chỉ: Có ý thức vận dụng kiến thức </w:t>
      </w:r>
      <w:r w:rsidR="00CD126D" w:rsidRPr="00E94C71">
        <w:rPr>
          <w:sz w:val="28"/>
          <w:szCs w:val="28"/>
        </w:rPr>
        <w:t xml:space="preserve">về </w:t>
      </w:r>
      <w:r w:rsidR="006542C2">
        <w:rPr>
          <w:sz w:val="28"/>
          <w:szCs w:val="28"/>
        </w:rPr>
        <w:t>các hoạ tiết hoa văn</w:t>
      </w:r>
      <w:r w:rsidR="006542C2" w:rsidRPr="00E94C71">
        <w:rPr>
          <w:sz w:val="28"/>
          <w:szCs w:val="28"/>
        </w:rPr>
        <w:t xml:space="preserve"> </w:t>
      </w:r>
      <w:r w:rsidRPr="00E94C71">
        <w:rPr>
          <w:sz w:val="28"/>
          <w:szCs w:val="28"/>
        </w:rPr>
        <w:t xml:space="preserve">đã học vào thực tiễn cuộc </w:t>
      </w:r>
      <w:r w:rsidR="003E2B4B" w:rsidRPr="00E94C71">
        <w:rPr>
          <w:sz w:val="28"/>
          <w:szCs w:val="28"/>
        </w:rPr>
        <w:t>sống.</w:t>
      </w:r>
    </w:p>
    <w:p w:rsidR="006542C2" w:rsidRDefault="002471BC" w:rsidP="00A024D7">
      <w:pPr>
        <w:spacing w:before="120" w:after="120"/>
        <w:jc w:val="both"/>
        <w:rPr>
          <w:sz w:val="28"/>
          <w:szCs w:val="28"/>
        </w:rPr>
      </w:pPr>
      <w:r w:rsidRPr="00E94C71">
        <w:rPr>
          <w:sz w:val="28"/>
          <w:szCs w:val="28"/>
        </w:rPr>
        <w:tab/>
      </w:r>
      <w:r w:rsidR="003D138C" w:rsidRPr="00E94C71">
        <w:rPr>
          <w:sz w:val="28"/>
          <w:szCs w:val="28"/>
        </w:rPr>
        <w:t>- Trách nhiệm: Tích cực trong các hoạt động.</w:t>
      </w:r>
      <w:r w:rsidR="006542C2">
        <w:rPr>
          <w:sz w:val="28"/>
          <w:szCs w:val="28"/>
        </w:rPr>
        <w:t xml:space="preserve"> </w:t>
      </w:r>
      <w:r w:rsidRPr="00E94C71">
        <w:rPr>
          <w:sz w:val="28"/>
          <w:szCs w:val="28"/>
        </w:rPr>
        <w:t xml:space="preserve">Có ý thức </w:t>
      </w:r>
      <w:r w:rsidR="006542C2">
        <w:rPr>
          <w:sz w:val="28"/>
          <w:szCs w:val="28"/>
        </w:rPr>
        <w:t>giữ gìn, bảo tồn và phát huy giá trị văn hoá, nghệ thuật của văn hoa</w:t>
      </w:r>
      <w:r w:rsidR="006542C2" w:rsidRPr="006542C2">
        <w:rPr>
          <w:sz w:val="28"/>
          <w:szCs w:val="28"/>
        </w:rPr>
        <w:t xml:space="preserve"> </w:t>
      </w:r>
      <w:r w:rsidR="006542C2">
        <w:rPr>
          <w:sz w:val="28"/>
          <w:szCs w:val="28"/>
        </w:rPr>
        <w:t>trên trang phục ở Sơn La.</w:t>
      </w:r>
    </w:p>
    <w:p w:rsidR="00014E55" w:rsidRPr="00A024D7" w:rsidRDefault="00014E55" w:rsidP="00A024D7">
      <w:pPr>
        <w:spacing w:before="120" w:after="120"/>
        <w:jc w:val="both"/>
        <w:rPr>
          <w:b/>
          <w:sz w:val="26"/>
          <w:szCs w:val="28"/>
        </w:rPr>
      </w:pPr>
      <w:r w:rsidRPr="00A024D7">
        <w:rPr>
          <w:b/>
          <w:sz w:val="26"/>
          <w:szCs w:val="28"/>
        </w:rPr>
        <w:t>II. THIẾT BỊ DẠY HỌC VÀ HỌC LIỆU</w:t>
      </w:r>
      <w:r w:rsidR="00A024D7">
        <w:rPr>
          <w:b/>
          <w:sz w:val="26"/>
          <w:szCs w:val="28"/>
        </w:rPr>
        <w:t>.</w:t>
      </w:r>
    </w:p>
    <w:p w:rsidR="003D138C" w:rsidRPr="00E94C71" w:rsidRDefault="003D138C" w:rsidP="00A024D7">
      <w:pPr>
        <w:spacing w:before="120" w:after="120"/>
        <w:jc w:val="both"/>
        <w:rPr>
          <w:b/>
          <w:sz w:val="28"/>
          <w:szCs w:val="28"/>
        </w:rPr>
      </w:pPr>
      <w:r w:rsidRPr="00E94C71">
        <w:rPr>
          <w:b/>
          <w:sz w:val="28"/>
          <w:szCs w:val="28"/>
        </w:rPr>
        <w:t xml:space="preserve">1. Chuẩn bị của </w:t>
      </w:r>
      <w:r w:rsidR="003D0E69">
        <w:rPr>
          <w:b/>
          <w:sz w:val="28"/>
          <w:szCs w:val="28"/>
        </w:rPr>
        <w:t>GV</w:t>
      </w:r>
      <w:r w:rsidR="00A024D7">
        <w:rPr>
          <w:b/>
          <w:sz w:val="28"/>
          <w:szCs w:val="28"/>
        </w:rPr>
        <w:t>:</w:t>
      </w:r>
    </w:p>
    <w:p w:rsidR="00832CBF" w:rsidRPr="00E94C71" w:rsidRDefault="00951147" w:rsidP="00A024D7">
      <w:pPr>
        <w:spacing w:before="120" w:after="120"/>
        <w:ind w:firstLine="720"/>
        <w:jc w:val="both"/>
        <w:rPr>
          <w:sz w:val="28"/>
          <w:szCs w:val="28"/>
        </w:rPr>
      </w:pPr>
      <w:r w:rsidRPr="00E94C71">
        <w:rPr>
          <w:sz w:val="28"/>
          <w:szCs w:val="28"/>
        </w:rPr>
        <w:t>- Giấy A4</w:t>
      </w:r>
      <w:r w:rsidR="003D138C" w:rsidRPr="00E94C71">
        <w:rPr>
          <w:sz w:val="28"/>
          <w:szCs w:val="28"/>
        </w:rPr>
        <w:t>.</w:t>
      </w:r>
      <w:r w:rsidR="00100A37" w:rsidRPr="00E94C71">
        <w:rPr>
          <w:sz w:val="28"/>
          <w:szCs w:val="28"/>
        </w:rPr>
        <w:t xml:space="preserve"> Phiếu học tập</w:t>
      </w:r>
      <w:r w:rsidR="003D138C" w:rsidRPr="00E94C71">
        <w:rPr>
          <w:sz w:val="28"/>
          <w:szCs w:val="28"/>
        </w:rPr>
        <w:t>.</w:t>
      </w:r>
      <w:r w:rsidR="005C28DF" w:rsidRPr="00E94C71">
        <w:rPr>
          <w:sz w:val="28"/>
          <w:szCs w:val="28"/>
        </w:rPr>
        <w:t xml:space="preserve"> Ảnh, power point.</w:t>
      </w:r>
    </w:p>
    <w:p w:rsidR="003D138C" w:rsidRPr="00E94C71" w:rsidRDefault="003D138C" w:rsidP="00A024D7">
      <w:pPr>
        <w:spacing w:before="120" w:after="120"/>
        <w:jc w:val="both"/>
        <w:rPr>
          <w:b/>
          <w:sz w:val="28"/>
          <w:szCs w:val="28"/>
        </w:rPr>
      </w:pPr>
      <w:r w:rsidRPr="00E94C71">
        <w:rPr>
          <w:b/>
          <w:sz w:val="28"/>
          <w:szCs w:val="28"/>
        </w:rPr>
        <w:t>2. Chuẩn bị của HS</w:t>
      </w:r>
      <w:r w:rsidR="00A024D7">
        <w:rPr>
          <w:b/>
          <w:sz w:val="28"/>
          <w:szCs w:val="28"/>
        </w:rPr>
        <w:t>:</w:t>
      </w:r>
    </w:p>
    <w:p w:rsidR="003D138C" w:rsidRPr="00E94C71" w:rsidRDefault="003D138C" w:rsidP="00A024D7">
      <w:pPr>
        <w:spacing w:before="120" w:after="120"/>
        <w:ind w:firstLine="720"/>
        <w:jc w:val="both"/>
        <w:rPr>
          <w:sz w:val="28"/>
          <w:szCs w:val="28"/>
        </w:rPr>
      </w:pPr>
      <w:r w:rsidRPr="00E94C71">
        <w:rPr>
          <w:sz w:val="28"/>
          <w:szCs w:val="28"/>
        </w:rPr>
        <w:t>- Dụng cụ học tập phục vụ cho quá trình hoạt động nhóm</w:t>
      </w:r>
      <w:r w:rsidR="00A024D7">
        <w:rPr>
          <w:sz w:val="28"/>
          <w:szCs w:val="28"/>
        </w:rPr>
        <w:t>.</w:t>
      </w:r>
    </w:p>
    <w:p w:rsidR="003D138C" w:rsidRPr="00E94C71" w:rsidRDefault="003D138C" w:rsidP="00A024D7">
      <w:pPr>
        <w:spacing w:before="120" w:after="120"/>
        <w:ind w:left="720"/>
        <w:jc w:val="both"/>
        <w:rPr>
          <w:sz w:val="28"/>
          <w:szCs w:val="28"/>
        </w:rPr>
      </w:pPr>
      <w:r w:rsidRPr="00E94C71">
        <w:rPr>
          <w:sz w:val="28"/>
          <w:szCs w:val="28"/>
        </w:rPr>
        <w:t>- Học bài cũ. Đọc trước bài mới.</w:t>
      </w:r>
    </w:p>
    <w:p w:rsidR="003D138C" w:rsidRPr="00A024D7" w:rsidRDefault="00014E55" w:rsidP="00A024D7">
      <w:pPr>
        <w:spacing w:before="120" w:after="120"/>
        <w:jc w:val="both"/>
        <w:rPr>
          <w:b/>
          <w:sz w:val="26"/>
          <w:szCs w:val="28"/>
          <w:lang w:val="nl-NL"/>
        </w:rPr>
      </w:pPr>
      <w:r w:rsidRPr="00A024D7">
        <w:rPr>
          <w:b/>
          <w:sz w:val="26"/>
          <w:szCs w:val="28"/>
        </w:rPr>
        <w:t>I</w:t>
      </w:r>
      <w:r w:rsidR="003D138C" w:rsidRPr="00A024D7">
        <w:rPr>
          <w:b/>
          <w:sz w:val="26"/>
          <w:szCs w:val="28"/>
        </w:rPr>
        <w:t>II</w:t>
      </w:r>
      <w:r w:rsidR="003D138C" w:rsidRPr="00A024D7">
        <w:rPr>
          <w:b/>
          <w:sz w:val="26"/>
          <w:szCs w:val="28"/>
          <w:lang w:val="nl-NL"/>
        </w:rPr>
        <w:t>. TIẾN TRÌNH DẠY HỌC</w:t>
      </w:r>
      <w:r w:rsidR="00A024D7">
        <w:rPr>
          <w:b/>
          <w:sz w:val="26"/>
          <w:szCs w:val="28"/>
          <w:lang w:val="nl-NL"/>
        </w:rPr>
        <w:t>.</w:t>
      </w:r>
    </w:p>
    <w:p w:rsidR="003D138C" w:rsidRPr="00E94C71" w:rsidRDefault="003D0E69" w:rsidP="00A024D7">
      <w:pPr>
        <w:spacing w:before="120" w:after="120"/>
        <w:jc w:val="both"/>
        <w:rPr>
          <w:b/>
          <w:sz w:val="28"/>
          <w:szCs w:val="28"/>
          <w:lang w:val="nl-NL"/>
        </w:rPr>
      </w:pPr>
      <w:r>
        <w:rPr>
          <w:b/>
          <w:sz w:val="28"/>
          <w:szCs w:val="28"/>
          <w:lang w:val="nl-NL"/>
        </w:rPr>
        <w:lastRenderedPageBreak/>
        <w:t xml:space="preserve">1. </w:t>
      </w:r>
      <w:r w:rsidR="003D138C" w:rsidRPr="00E94C71">
        <w:rPr>
          <w:b/>
          <w:sz w:val="28"/>
          <w:szCs w:val="28"/>
          <w:lang w:val="nl-NL"/>
        </w:rPr>
        <w:t>Ho</w:t>
      </w:r>
      <w:r w:rsidR="00886C0D" w:rsidRPr="00E94C71">
        <w:rPr>
          <w:b/>
          <w:sz w:val="28"/>
          <w:szCs w:val="28"/>
          <w:lang w:val="nl-NL"/>
        </w:rPr>
        <w:t xml:space="preserve">ạt </w:t>
      </w:r>
      <w:r w:rsidR="00321739" w:rsidRPr="00E94C71">
        <w:rPr>
          <w:b/>
          <w:sz w:val="28"/>
          <w:szCs w:val="28"/>
          <w:lang w:val="nl-NL"/>
        </w:rPr>
        <w:t xml:space="preserve">động 1: </w:t>
      </w:r>
      <w:r>
        <w:rPr>
          <w:b/>
          <w:sz w:val="28"/>
          <w:szCs w:val="28"/>
          <w:lang w:val="nl-NL"/>
        </w:rPr>
        <w:t>Khởi động</w:t>
      </w:r>
      <w:r w:rsidR="00321739" w:rsidRPr="00E94C71">
        <w:rPr>
          <w:b/>
          <w:sz w:val="28"/>
          <w:szCs w:val="28"/>
          <w:lang w:val="nl-NL"/>
        </w:rPr>
        <w:t xml:space="preserve"> </w:t>
      </w:r>
      <w:r w:rsidR="0095454E">
        <w:rPr>
          <w:b/>
          <w:sz w:val="28"/>
          <w:szCs w:val="28"/>
          <w:lang w:val="nl-NL"/>
        </w:rPr>
        <w:t>(4’)</w:t>
      </w:r>
    </w:p>
    <w:p w:rsidR="00AB720E" w:rsidRPr="00E94C71" w:rsidRDefault="003D138C" w:rsidP="00AB720E">
      <w:pPr>
        <w:spacing w:before="120" w:after="120"/>
        <w:ind w:firstLine="720"/>
        <w:jc w:val="both"/>
        <w:rPr>
          <w:sz w:val="28"/>
          <w:szCs w:val="28"/>
        </w:rPr>
      </w:pPr>
      <w:r w:rsidRPr="00E94C71">
        <w:rPr>
          <w:i/>
          <w:sz w:val="28"/>
          <w:szCs w:val="28"/>
        </w:rPr>
        <w:t>a.Mục tiêu</w:t>
      </w:r>
      <w:r w:rsidRPr="00E94C71">
        <w:rPr>
          <w:sz w:val="28"/>
          <w:szCs w:val="28"/>
        </w:rPr>
        <w:t xml:space="preserve">: </w:t>
      </w:r>
      <w:r w:rsidR="004B42B6" w:rsidRPr="00E94C71">
        <w:rPr>
          <w:sz w:val="28"/>
          <w:szCs w:val="28"/>
        </w:rPr>
        <w:t xml:space="preserve">Khơi gợi nhu cầu tìm hiểu về </w:t>
      </w:r>
      <w:r w:rsidR="00AB720E">
        <w:rPr>
          <w:sz w:val="28"/>
          <w:szCs w:val="28"/>
        </w:rPr>
        <w:t>các hoạ tiết hoa văn trên trang phục của các dân tộc ở Sơn La.</w:t>
      </w:r>
    </w:p>
    <w:p w:rsidR="003D138C" w:rsidRDefault="003D138C" w:rsidP="00A024D7">
      <w:pPr>
        <w:spacing w:before="120" w:after="120"/>
        <w:ind w:firstLine="720"/>
        <w:jc w:val="both"/>
        <w:rPr>
          <w:sz w:val="28"/>
          <w:szCs w:val="28"/>
        </w:rPr>
      </w:pPr>
      <w:r w:rsidRPr="00E94C71">
        <w:rPr>
          <w:i/>
          <w:sz w:val="28"/>
          <w:szCs w:val="28"/>
        </w:rPr>
        <w:t>b. Nội dung</w:t>
      </w:r>
      <w:r w:rsidRPr="00E94C71">
        <w:rPr>
          <w:sz w:val="28"/>
          <w:szCs w:val="28"/>
        </w:rPr>
        <w:t xml:space="preserve">: </w:t>
      </w:r>
      <w:r w:rsidR="004B42B6" w:rsidRPr="00E94C71">
        <w:rPr>
          <w:sz w:val="28"/>
          <w:szCs w:val="28"/>
        </w:rPr>
        <w:t>HS giải quyết tình huống</w:t>
      </w:r>
      <w:r w:rsidR="00A024D7">
        <w:rPr>
          <w:sz w:val="28"/>
          <w:szCs w:val="28"/>
        </w:rPr>
        <w:t>.</w:t>
      </w:r>
    </w:p>
    <w:p w:rsidR="00AB720E" w:rsidRPr="00AB720E" w:rsidRDefault="00AB720E" w:rsidP="00A024D7">
      <w:pPr>
        <w:spacing w:before="120" w:after="120"/>
        <w:ind w:firstLine="720"/>
        <w:jc w:val="both"/>
        <w:rPr>
          <w:sz w:val="28"/>
          <w:szCs w:val="28"/>
        </w:rPr>
      </w:pPr>
      <w:r w:rsidRPr="00AB720E">
        <w:rPr>
          <w:sz w:val="28"/>
          <w:szCs w:val="28"/>
        </w:rPr>
        <w:t xml:space="preserve">Quan sát hình </w:t>
      </w:r>
      <w:r>
        <w:rPr>
          <w:sz w:val="28"/>
          <w:szCs w:val="28"/>
        </w:rPr>
        <w:t>1.1</w:t>
      </w:r>
      <w:r w:rsidRPr="00AB720E">
        <w:rPr>
          <w:sz w:val="28"/>
          <w:szCs w:val="28"/>
        </w:rPr>
        <w:t xml:space="preserve"> và cho biết đây là sản phẩm gì? Nhận xét của em về các hoa văn được thêu trên sản phẩm đó? </w:t>
      </w:r>
    </w:p>
    <w:p w:rsidR="00A62C84" w:rsidRPr="00AB720E" w:rsidRDefault="003D138C" w:rsidP="00AB720E">
      <w:pPr>
        <w:ind w:firstLine="720"/>
        <w:rPr>
          <w:sz w:val="28"/>
          <w:szCs w:val="28"/>
          <w:shd w:val="clear" w:color="auto" w:fill="FFFFFF"/>
        </w:rPr>
      </w:pPr>
      <w:r w:rsidRPr="00E94C71">
        <w:rPr>
          <w:i/>
          <w:sz w:val="28"/>
          <w:szCs w:val="28"/>
        </w:rPr>
        <w:t>c. Sản phẩm</w:t>
      </w:r>
      <w:r w:rsidRPr="00E94C71">
        <w:rPr>
          <w:sz w:val="28"/>
          <w:szCs w:val="28"/>
        </w:rPr>
        <w:t>: Báo cáo hoạt động nhóm.</w:t>
      </w:r>
    </w:p>
    <w:p w:rsidR="003D138C" w:rsidRDefault="003D138C" w:rsidP="00A024D7">
      <w:pPr>
        <w:pStyle w:val="NormalWeb"/>
        <w:spacing w:before="120" w:beforeAutospacing="0" w:after="120" w:afterAutospacing="0"/>
        <w:ind w:firstLine="720"/>
        <w:jc w:val="both"/>
        <w:rPr>
          <w:i/>
          <w:sz w:val="28"/>
          <w:szCs w:val="28"/>
        </w:rPr>
      </w:pPr>
      <w:r w:rsidRPr="00E94C71">
        <w:rPr>
          <w:i/>
          <w:sz w:val="28"/>
          <w:szCs w:val="28"/>
        </w:rPr>
        <w:t xml:space="preserve">d. Tổ chức </w:t>
      </w:r>
      <w:r w:rsidR="00A024D7">
        <w:rPr>
          <w:i/>
          <w:sz w:val="28"/>
          <w:szCs w:val="28"/>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9"/>
        <w:gridCol w:w="2677"/>
      </w:tblGrid>
      <w:tr w:rsidR="00AB720E" w:rsidTr="00F275B7">
        <w:tc>
          <w:tcPr>
            <w:tcW w:w="6679" w:type="dxa"/>
            <w:tcBorders>
              <w:top w:val="single" w:sz="4" w:space="0" w:color="auto"/>
              <w:left w:val="single" w:sz="4" w:space="0" w:color="auto"/>
              <w:bottom w:val="single" w:sz="4" w:space="0" w:color="auto"/>
              <w:right w:val="single" w:sz="4" w:space="0" w:color="auto"/>
            </w:tcBorders>
            <w:hideMark/>
          </w:tcPr>
          <w:p w:rsidR="00AB720E" w:rsidRDefault="00AB720E" w:rsidP="00F275B7">
            <w:pPr>
              <w:spacing w:line="288" w:lineRule="auto"/>
              <w:jc w:val="center"/>
              <w:rPr>
                <w:b/>
                <w:sz w:val="28"/>
                <w:szCs w:val="28"/>
              </w:rPr>
            </w:pPr>
            <w:r>
              <w:rPr>
                <w:b/>
                <w:sz w:val="28"/>
                <w:szCs w:val="28"/>
              </w:rPr>
              <w:t>Hoạt động của GV và HS</w:t>
            </w:r>
          </w:p>
        </w:tc>
        <w:tc>
          <w:tcPr>
            <w:tcW w:w="2677" w:type="dxa"/>
            <w:tcBorders>
              <w:top w:val="single" w:sz="4" w:space="0" w:color="auto"/>
              <w:left w:val="single" w:sz="4" w:space="0" w:color="auto"/>
              <w:bottom w:val="single" w:sz="4" w:space="0" w:color="auto"/>
              <w:right w:val="single" w:sz="4" w:space="0" w:color="auto"/>
            </w:tcBorders>
            <w:hideMark/>
          </w:tcPr>
          <w:p w:rsidR="00AB720E" w:rsidRDefault="00AB720E" w:rsidP="00F275B7">
            <w:pPr>
              <w:spacing w:line="288" w:lineRule="auto"/>
              <w:jc w:val="center"/>
              <w:rPr>
                <w:b/>
                <w:sz w:val="28"/>
                <w:szCs w:val="28"/>
              </w:rPr>
            </w:pPr>
            <w:r>
              <w:rPr>
                <w:b/>
                <w:sz w:val="28"/>
                <w:szCs w:val="28"/>
              </w:rPr>
              <w:t>Nội dung cần đạt</w:t>
            </w:r>
          </w:p>
        </w:tc>
      </w:tr>
      <w:tr w:rsidR="00AB720E" w:rsidTr="00F275B7">
        <w:tc>
          <w:tcPr>
            <w:tcW w:w="6679" w:type="dxa"/>
            <w:tcBorders>
              <w:top w:val="single" w:sz="4" w:space="0" w:color="auto"/>
              <w:left w:val="single" w:sz="4" w:space="0" w:color="auto"/>
              <w:bottom w:val="single" w:sz="4" w:space="0" w:color="auto"/>
              <w:right w:val="single" w:sz="4" w:space="0" w:color="auto"/>
            </w:tcBorders>
          </w:tcPr>
          <w:p w:rsidR="00AB720E" w:rsidRDefault="00AB720E" w:rsidP="00F275B7">
            <w:pPr>
              <w:jc w:val="center"/>
              <w:rPr>
                <w:sz w:val="28"/>
                <w:szCs w:val="28"/>
              </w:rPr>
            </w:pPr>
            <w:r>
              <w:rPr>
                <w:b/>
                <w:sz w:val="28"/>
                <w:szCs w:val="28"/>
              </w:rPr>
              <w:t>Chuyển giao nhiệm vụ</w:t>
            </w:r>
          </w:p>
          <w:p w:rsidR="00AB720E" w:rsidRPr="00861AF0" w:rsidRDefault="00AB720E" w:rsidP="00F275B7">
            <w:pPr>
              <w:jc w:val="both"/>
              <w:rPr>
                <w:color w:val="000000" w:themeColor="text1"/>
                <w:sz w:val="28"/>
                <w:szCs w:val="28"/>
              </w:rPr>
            </w:pPr>
            <w:r w:rsidRPr="00861AF0">
              <w:rPr>
                <w:color w:val="000000" w:themeColor="text1"/>
                <w:sz w:val="28"/>
                <w:szCs w:val="28"/>
              </w:rPr>
              <w:t>GV yêu cầu HS quan sát và thảo luận trao đổi nhóm bàn, trả lời câu hỏi</w:t>
            </w:r>
            <w:r>
              <w:rPr>
                <w:color w:val="000000" w:themeColor="text1"/>
                <w:sz w:val="28"/>
                <w:szCs w:val="28"/>
              </w:rPr>
              <w:t xml:space="preserve"> </w:t>
            </w:r>
            <w:r w:rsidRPr="00861AF0">
              <w:rPr>
                <w:color w:val="000000" w:themeColor="text1"/>
                <w:sz w:val="28"/>
                <w:szCs w:val="28"/>
              </w:rPr>
              <w:t xml:space="preserve">trên trong thời </w:t>
            </w:r>
            <w:r>
              <w:rPr>
                <w:color w:val="000000" w:themeColor="text1"/>
                <w:sz w:val="28"/>
                <w:szCs w:val="28"/>
              </w:rPr>
              <w:t>gian 2</w:t>
            </w:r>
            <w:r w:rsidRPr="00861AF0">
              <w:rPr>
                <w:color w:val="000000" w:themeColor="text1"/>
                <w:sz w:val="28"/>
                <w:szCs w:val="28"/>
              </w:rPr>
              <w:t xml:space="preserve"> phút.</w:t>
            </w:r>
          </w:p>
          <w:p w:rsidR="00AB720E" w:rsidRDefault="00AB720E" w:rsidP="00F275B7">
            <w:pPr>
              <w:jc w:val="center"/>
              <w:rPr>
                <w:b/>
                <w:sz w:val="28"/>
                <w:szCs w:val="28"/>
              </w:rPr>
            </w:pPr>
            <w:r>
              <w:rPr>
                <w:b/>
                <w:sz w:val="28"/>
                <w:szCs w:val="28"/>
              </w:rPr>
              <w:t>Thực hiện nhiệm vụ</w:t>
            </w:r>
          </w:p>
          <w:p w:rsidR="00AB720E" w:rsidRDefault="00AB720E" w:rsidP="00F275B7">
            <w:pPr>
              <w:jc w:val="both"/>
              <w:rPr>
                <w:sz w:val="28"/>
                <w:szCs w:val="28"/>
              </w:rPr>
            </w:pPr>
            <w:r>
              <w:rPr>
                <w:sz w:val="28"/>
                <w:szCs w:val="28"/>
              </w:rPr>
              <w:t>HS quan sát, trao đổi nhóm bàn, và trả lời câu hỏi trên.</w:t>
            </w:r>
          </w:p>
          <w:p w:rsidR="00AB720E" w:rsidRDefault="00AB720E" w:rsidP="00F275B7">
            <w:pPr>
              <w:jc w:val="both"/>
              <w:rPr>
                <w:sz w:val="28"/>
                <w:szCs w:val="28"/>
              </w:rPr>
            </w:pPr>
            <w:r>
              <w:rPr>
                <w:sz w:val="28"/>
                <w:szCs w:val="28"/>
              </w:rPr>
              <w:t>GV theo dõi, giúp đỡ HS gặp khó khăn.</w:t>
            </w:r>
          </w:p>
          <w:p w:rsidR="00AB720E" w:rsidRDefault="00AB720E" w:rsidP="00F275B7">
            <w:pPr>
              <w:jc w:val="center"/>
              <w:rPr>
                <w:b/>
                <w:sz w:val="28"/>
                <w:szCs w:val="28"/>
              </w:rPr>
            </w:pPr>
            <w:r>
              <w:rPr>
                <w:b/>
                <w:sz w:val="28"/>
                <w:szCs w:val="28"/>
              </w:rPr>
              <w:t>Báo cáo, thảo luận</w:t>
            </w:r>
          </w:p>
          <w:p w:rsidR="00AB720E" w:rsidRDefault="00AB720E" w:rsidP="00F275B7">
            <w:pPr>
              <w:jc w:val="both"/>
              <w:rPr>
                <w:sz w:val="28"/>
                <w:szCs w:val="28"/>
              </w:rPr>
            </w:pPr>
            <w:r>
              <w:rPr>
                <w:sz w:val="28"/>
                <w:szCs w:val="28"/>
              </w:rPr>
              <w:t>GV yêu cầu đại diện nhóm trình bày, nhóm khác nhận xét và bổ sung.</w:t>
            </w:r>
          </w:p>
          <w:p w:rsidR="00AB720E" w:rsidRDefault="00AB720E" w:rsidP="00F275B7">
            <w:pPr>
              <w:jc w:val="both"/>
              <w:rPr>
                <w:sz w:val="28"/>
                <w:szCs w:val="28"/>
              </w:rPr>
            </w:pPr>
            <w:r>
              <w:rPr>
                <w:sz w:val="28"/>
                <w:szCs w:val="28"/>
              </w:rPr>
              <w:t>Đại diện nhóm trình bày, nhóm khác nhận xét và bổ sung.</w:t>
            </w:r>
          </w:p>
          <w:p w:rsidR="00AB720E" w:rsidRDefault="00AB720E" w:rsidP="00F275B7">
            <w:pPr>
              <w:jc w:val="both"/>
              <w:rPr>
                <w:sz w:val="28"/>
                <w:szCs w:val="28"/>
              </w:rPr>
            </w:pPr>
            <w:r>
              <w:rPr>
                <w:sz w:val="28"/>
                <w:szCs w:val="28"/>
              </w:rPr>
              <w:t>- Hình ảnh trên thể hiện các loại hoạ tiết, hoa văn được người phụ nữ dân tộc Thái thêu trên vải màu đen để tạo ra khăn piêu.</w:t>
            </w:r>
          </w:p>
          <w:p w:rsidR="00AB720E" w:rsidRDefault="00AB720E" w:rsidP="00F275B7">
            <w:pPr>
              <w:jc w:val="center"/>
              <w:rPr>
                <w:b/>
                <w:sz w:val="28"/>
                <w:szCs w:val="28"/>
              </w:rPr>
            </w:pPr>
            <w:r>
              <w:rPr>
                <w:b/>
                <w:sz w:val="28"/>
                <w:szCs w:val="28"/>
              </w:rPr>
              <w:t>Kết luận và nhận định</w:t>
            </w:r>
          </w:p>
          <w:p w:rsidR="00AB720E" w:rsidRDefault="00AB720E" w:rsidP="00F275B7">
            <w:pPr>
              <w:jc w:val="both"/>
              <w:rPr>
                <w:sz w:val="28"/>
                <w:szCs w:val="28"/>
              </w:rPr>
            </w:pPr>
            <w:r>
              <w:rPr>
                <w:sz w:val="28"/>
                <w:szCs w:val="28"/>
              </w:rPr>
              <w:t>GV nhận xét trình bày của HS.</w:t>
            </w:r>
          </w:p>
          <w:p w:rsidR="00AB720E" w:rsidRPr="00EC7241" w:rsidRDefault="00AB720E" w:rsidP="00AB720E">
            <w:pPr>
              <w:jc w:val="both"/>
              <w:rPr>
                <w:sz w:val="28"/>
                <w:szCs w:val="28"/>
              </w:rPr>
            </w:pPr>
            <w:r w:rsidRPr="00284848">
              <w:rPr>
                <w:sz w:val="28"/>
                <w:szCs w:val="28"/>
              </w:rPr>
              <w:t xml:space="preserve">GV vào bài mới: </w:t>
            </w:r>
            <w:r>
              <w:rPr>
                <w:sz w:val="28"/>
                <w:szCs w:val="28"/>
              </w:rPr>
              <w:t>Trên trang phục dụng cụ của một số dân tộc ở Sơn La được trang trí bởi những hoạ tiết hoa văn rất đẹp và độc đáo</w:t>
            </w:r>
            <w:r w:rsidRPr="00284848">
              <w:rPr>
                <w:sz w:val="28"/>
                <w:szCs w:val="28"/>
              </w:rPr>
              <w:t>.</w:t>
            </w:r>
            <w:r w:rsidR="00B86E95">
              <w:rPr>
                <w:sz w:val="28"/>
                <w:szCs w:val="28"/>
              </w:rPr>
              <w:t xml:space="preserve"> Vậy để tìm hiểu về các hoạ tiết hoa văn này chúng ta cùng nghiên cứu nội dung bài 1.</w:t>
            </w:r>
          </w:p>
        </w:tc>
        <w:tc>
          <w:tcPr>
            <w:tcW w:w="2677" w:type="dxa"/>
            <w:tcBorders>
              <w:top w:val="single" w:sz="4" w:space="0" w:color="auto"/>
              <w:left w:val="single" w:sz="4" w:space="0" w:color="auto"/>
              <w:bottom w:val="single" w:sz="4" w:space="0" w:color="auto"/>
              <w:right w:val="single" w:sz="4" w:space="0" w:color="auto"/>
            </w:tcBorders>
            <w:hideMark/>
          </w:tcPr>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rPr>
                <w:sz w:val="28"/>
                <w:szCs w:val="28"/>
              </w:rPr>
            </w:pPr>
          </w:p>
          <w:p w:rsidR="00AB720E" w:rsidRDefault="00AB720E" w:rsidP="00F275B7">
            <w:pPr>
              <w:jc w:val="both"/>
              <w:rPr>
                <w:sz w:val="28"/>
                <w:szCs w:val="28"/>
              </w:rPr>
            </w:pPr>
            <w:r>
              <w:rPr>
                <w:sz w:val="28"/>
                <w:szCs w:val="28"/>
              </w:rPr>
              <w:t>Hoàn thành nhiệm vụ.</w:t>
            </w:r>
          </w:p>
        </w:tc>
      </w:tr>
    </w:tbl>
    <w:p w:rsidR="003D138C" w:rsidRPr="00E94C71" w:rsidRDefault="00A024D7" w:rsidP="00A024D7">
      <w:pPr>
        <w:tabs>
          <w:tab w:val="left" w:pos="3435"/>
        </w:tabs>
        <w:spacing w:before="120" w:after="120"/>
        <w:jc w:val="both"/>
        <w:rPr>
          <w:b/>
          <w:sz w:val="28"/>
          <w:szCs w:val="28"/>
        </w:rPr>
      </w:pPr>
      <w:r w:rsidRPr="00A024D7">
        <w:rPr>
          <w:b/>
          <w:sz w:val="28"/>
          <w:szCs w:val="28"/>
        </w:rPr>
        <w:t>2.</w:t>
      </w:r>
      <w:r>
        <w:rPr>
          <w:sz w:val="28"/>
          <w:szCs w:val="28"/>
        </w:rPr>
        <w:t xml:space="preserve"> </w:t>
      </w:r>
      <w:r w:rsidR="003D138C" w:rsidRPr="00E94C71">
        <w:rPr>
          <w:b/>
          <w:sz w:val="28"/>
          <w:szCs w:val="28"/>
        </w:rPr>
        <w:t>Hoạt động 2: Hình thành kiến thức mới</w:t>
      </w:r>
    </w:p>
    <w:p w:rsidR="003D138C" w:rsidRPr="00E94C71" w:rsidRDefault="00A024D7" w:rsidP="00A024D7">
      <w:pPr>
        <w:tabs>
          <w:tab w:val="left" w:pos="709"/>
          <w:tab w:val="left" w:pos="3435"/>
        </w:tabs>
        <w:spacing w:before="120" w:after="120"/>
        <w:jc w:val="both"/>
        <w:rPr>
          <w:b/>
          <w:i/>
          <w:sz w:val="28"/>
          <w:szCs w:val="28"/>
        </w:rPr>
      </w:pPr>
      <w:r>
        <w:rPr>
          <w:b/>
          <w:i/>
          <w:sz w:val="28"/>
          <w:szCs w:val="28"/>
        </w:rPr>
        <w:tab/>
      </w:r>
      <w:r w:rsidR="00B86E95">
        <w:rPr>
          <w:b/>
          <w:i/>
          <w:sz w:val="28"/>
          <w:szCs w:val="28"/>
        </w:rPr>
        <w:t>Nội dung 1. Giới thiệu chung về hoa văn trang trí trên trang phục của các dân tộc ở Sơn La</w:t>
      </w:r>
    </w:p>
    <w:p w:rsidR="0012298F" w:rsidRPr="00E94C71" w:rsidRDefault="00B86E95" w:rsidP="00B86E95">
      <w:pPr>
        <w:tabs>
          <w:tab w:val="left" w:pos="709"/>
          <w:tab w:val="left" w:pos="3435"/>
        </w:tabs>
        <w:spacing w:before="120" w:after="120"/>
        <w:jc w:val="both"/>
        <w:rPr>
          <w:sz w:val="28"/>
          <w:szCs w:val="28"/>
        </w:rPr>
      </w:pPr>
      <w:r>
        <w:rPr>
          <w:i/>
          <w:sz w:val="28"/>
          <w:szCs w:val="28"/>
        </w:rPr>
        <w:tab/>
      </w:r>
      <w:r w:rsidR="003D138C" w:rsidRPr="00E94C71">
        <w:rPr>
          <w:i/>
          <w:sz w:val="28"/>
          <w:szCs w:val="28"/>
        </w:rPr>
        <w:t>a.Mục tiêu</w:t>
      </w:r>
      <w:r w:rsidR="003D138C" w:rsidRPr="00E94C71">
        <w:rPr>
          <w:sz w:val="28"/>
          <w:szCs w:val="28"/>
        </w:rPr>
        <w:t xml:space="preserve">: </w:t>
      </w:r>
      <w:r>
        <w:rPr>
          <w:sz w:val="28"/>
          <w:szCs w:val="28"/>
        </w:rPr>
        <w:t xml:space="preserve">Biết được một số </w:t>
      </w:r>
      <w:r w:rsidRPr="00B86E95">
        <w:rPr>
          <w:sz w:val="28"/>
          <w:szCs w:val="28"/>
        </w:rPr>
        <w:t>hoa văn trang trí trên trang phục của các dân tộc ở Sơn La</w:t>
      </w:r>
      <w:r>
        <w:rPr>
          <w:sz w:val="28"/>
          <w:szCs w:val="28"/>
        </w:rPr>
        <w:t>.</w:t>
      </w:r>
    </w:p>
    <w:p w:rsidR="006E4EF9" w:rsidRPr="00B86E95" w:rsidRDefault="00B86E95" w:rsidP="00B86E95">
      <w:pPr>
        <w:tabs>
          <w:tab w:val="left" w:pos="709"/>
          <w:tab w:val="left" w:pos="3435"/>
        </w:tabs>
        <w:spacing w:before="120" w:after="120"/>
        <w:jc w:val="both"/>
        <w:rPr>
          <w:b/>
          <w:i/>
          <w:sz w:val="28"/>
          <w:szCs w:val="28"/>
        </w:rPr>
      </w:pPr>
      <w:r>
        <w:rPr>
          <w:i/>
          <w:sz w:val="28"/>
          <w:szCs w:val="28"/>
        </w:rPr>
        <w:tab/>
      </w:r>
      <w:r w:rsidR="003D138C" w:rsidRPr="00E94C71">
        <w:rPr>
          <w:i/>
          <w:sz w:val="28"/>
          <w:szCs w:val="28"/>
        </w:rPr>
        <w:t>b. Nội dung</w:t>
      </w:r>
      <w:r w:rsidR="003D138C" w:rsidRPr="00E94C71">
        <w:rPr>
          <w:sz w:val="28"/>
          <w:szCs w:val="28"/>
        </w:rPr>
        <w:t xml:space="preserve">: </w:t>
      </w:r>
      <w:r w:rsidRPr="00B86E95">
        <w:rPr>
          <w:sz w:val="28"/>
          <w:szCs w:val="28"/>
        </w:rPr>
        <w:t>Hoa văn trang trí trên trang phục của các dân tộc ở Sơn La</w:t>
      </w:r>
      <w:r>
        <w:rPr>
          <w:sz w:val="28"/>
          <w:szCs w:val="28"/>
        </w:rPr>
        <w:t>.</w:t>
      </w:r>
    </w:p>
    <w:p w:rsidR="00211B2F" w:rsidRPr="00E94C71" w:rsidRDefault="003D138C" w:rsidP="00A024D7">
      <w:pPr>
        <w:spacing w:before="120" w:after="120"/>
        <w:ind w:firstLine="720"/>
        <w:jc w:val="both"/>
        <w:rPr>
          <w:sz w:val="28"/>
          <w:szCs w:val="28"/>
        </w:rPr>
      </w:pPr>
      <w:r w:rsidRPr="00E94C71">
        <w:rPr>
          <w:i/>
          <w:sz w:val="28"/>
          <w:szCs w:val="28"/>
        </w:rPr>
        <w:t>c. Sản phẩm</w:t>
      </w:r>
      <w:r w:rsidRPr="00E94C71">
        <w:rPr>
          <w:sz w:val="28"/>
          <w:szCs w:val="28"/>
        </w:rPr>
        <w:t xml:space="preserve">: </w:t>
      </w:r>
      <w:r w:rsidR="006E4EF9" w:rsidRPr="00E94C71">
        <w:rPr>
          <w:sz w:val="28"/>
          <w:szCs w:val="28"/>
        </w:rPr>
        <w:t>Báo cáo hoạt động nhóm</w:t>
      </w:r>
      <w:r w:rsidR="00A024D7">
        <w:rPr>
          <w:sz w:val="28"/>
          <w:szCs w:val="28"/>
        </w:rPr>
        <w:t>.</w:t>
      </w:r>
    </w:p>
    <w:p w:rsidR="003D138C" w:rsidRPr="00E94C71" w:rsidRDefault="003D138C" w:rsidP="00A024D7">
      <w:pPr>
        <w:spacing w:before="120" w:after="120"/>
        <w:ind w:firstLine="720"/>
        <w:jc w:val="both"/>
        <w:rPr>
          <w:i/>
          <w:sz w:val="28"/>
          <w:szCs w:val="28"/>
        </w:rPr>
      </w:pPr>
      <w:r w:rsidRPr="00E94C71">
        <w:rPr>
          <w:i/>
          <w:sz w:val="28"/>
          <w:szCs w:val="28"/>
        </w:rPr>
        <w:t xml:space="preserve">d. Tổ chức </w:t>
      </w:r>
      <w:r w:rsidR="00A024D7">
        <w:rPr>
          <w:i/>
          <w:sz w:val="28"/>
          <w:szCs w:val="28"/>
        </w:rPr>
        <w:t>thực hiện:</w:t>
      </w:r>
    </w:p>
    <w:tbl>
      <w:tblPr>
        <w:tblStyle w:val="TableGrid"/>
        <w:tblW w:w="0" w:type="auto"/>
        <w:tblInd w:w="108" w:type="dxa"/>
        <w:tblLayout w:type="fixed"/>
        <w:tblLook w:val="04A0" w:firstRow="1" w:lastRow="0" w:firstColumn="1" w:lastColumn="0" w:noHBand="0" w:noVBand="1"/>
      </w:tblPr>
      <w:tblGrid>
        <w:gridCol w:w="5103"/>
        <w:gridCol w:w="4253"/>
      </w:tblGrid>
      <w:tr w:rsidR="00FD0459" w:rsidRPr="00E94C71" w:rsidTr="00737576">
        <w:tc>
          <w:tcPr>
            <w:tcW w:w="5103" w:type="dxa"/>
          </w:tcPr>
          <w:p w:rsidR="00EB34FC" w:rsidRPr="00E94C71" w:rsidRDefault="001D6E87" w:rsidP="00E94C71">
            <w:pPr>
              <w:jc w:val="center"/>
              <w:rPr>
                <w:b/>
                <w:sz w:val="28"/>
                <w:szCs w:val="28"/>
              </w:rPr>
            </w:pPr>
            <w:r w:rsidRPr="00E94C71">
              <w:rPr>
                <w:b/>
                <w:sz w:val="28"/>
                <w:szCs w:val="28"/>
              </w:rPr>
              <w:t>Hoạt động của GV và HS</w:t>
            </w:r>
          </w:p>
        </w:tc>
        <w:tc>
          <w:tcPr>
            <w:tcW w:w="4253" w:type="dxa"/>
          </w:tcPr>
          <w:p w:rsidR="00EB34FC" w:rsidRPr="00E94C71" w:rsidRDefault="001D6E87" w:rsidP="00E94C71">
            <w:pPr>
              <w:jc w:val="center"/>
              <w:rPr>
                <w:b/>
                <w:sz w:val="28"/>
                <w:szCs w:val="28"/>
              </w:rPr>
            </w:pPr>
            <w:r w:rsidRPr="00E94C71">
              <w:rPr>
                <w:b/>
                <w:sz w:val="28"/>
                <w:szCs w:val="28"/>
              </w:rPr>
              <w:t>Nội dung cần đạt</w:t>
            </w:r>
          </w:p>
        </w:tc>
      </w:tr>
      <w:tr w:rsidR="00FD0459" w:rsidRPr="00E94C71" w:rsidTr="00737576">
        <w:tc>
          <w:tcPr>
            <w:tcW w:w="5103" w:type="dxa"/>
          </w:tcPr>
          <w:p w:rsidR="00B86E95" w:rsidRDefault="00B86E95" w:rsidP="00B86E95">
            <w:pPr>
              <w:jc w:val="center"/>
              <w:rPr>
                <w:b/>
                <w:sz w:val="28"/>
                <w:szCs w:val="28"/>
              </w:rPr>
            </w:pPr>
          </w:p>
          <w:p w:rsidR="00B86E95" w:rsidRDefault="00B86E95" w:rsidP="00B86E95">
            <w:pPr>
              <w:jc w:val="center"/>
              <w:rPr>
                <w:b/>
                <w:sz w:val="28"/>
                <w:szCs w:val="28"/>
              </w:rPr>
            </w:pPr>
          </w:p>
          <w:p w:rsidR="00B86E95" w:rsidRDefault="00B86E95" w:rsidP="00B86E95">
            <w:pPr>
              <w:jc w:val="center"/>
              <w:rPr>
                <w:b/>
                <w:sz w:val="28"/>
                <w:szCs w:val="28"/>
              </w:rPr>
            </w:pPr>
          </w:p>
          <w:p w:rsidR="001D6E87" w:rsidRPr="00E94C71" w:rsidRDefault="001D6E87" w:rsidP="00B86E95">
            <w:pPr>
              <w:jc w:val="center"/>
              <w:rPr>
                <w:b/>
                <w:sz w:val="28"/>
                <w:szCs w:val="28"/>
              </w:rPr>
            </w:pPr>
            <w:r w:rsidRPr="00E94C71">
              <w:rPr>
                <w:b/>
                <w:sz w:val="28"/>
                <w:szCs w:val="28"/>
              </w:rPr>
              <w:t>Chuyển giao nhiệm vụ</w:t>
            </w:r>
          </w:p>
          <w:p w:rsidR="00241DE3" w:rsidRPr="00E94C71" w:rsidRDefault="00241DE3" w:rsidP="00B86E95">
            <w:pPr>
              <w:jc w:val="both"/>
              <w:rPr>
                <w:rStyle w:val="Strong"/>
                <w:b w:val="0"/>
                <w:sz w:val="28"/>
                <w:szCs w:val="28"/>
              </w:rPr>
            </w:pPr>
            <w:r w:rsidRPr="00E94C71">
              <w:rPr>
                <w:rStyle w:val="Strong"/>
                <w:b w:val="0"/>
                <w:sz w:val="28"/>
                <w:szCs w:val="28"/>
              </w:rPr>
              <w:lastRenderedPageBreak/>
              <w:t>GV đưa ra câu hỏi</w:t>
            </w:r>
          </w:p>
          <w:p w:rsidR="00A94664" w:rsidRDefault="00A94664" w:rsidP="00B86E95">
            <w:pPr>
              <w:jc w:val="both"/>
              <w:rPr>
                <w:color w:val="000000"/>
                <w:sz w:val="28"/>
                <w:szCs w:val="28"/>
                <w:shd w:val="clear" w:color="auto" w:fill="FFFFFF"/>
              </w:rPr>
            </w:pPr>
            <w:r>
              <w:rPr>
                <w:color w:val="000000"/>
                <w:sz w:val="28"/>
                <w:szCs w:val="28"/>
                <w:shd w:val="clear" w:color="auto" w:fill="FFFFFF"/>
              </w:rPr>
              <w:t xml:space="preserve">Nghiên cứu thông tin phần 1 trong sgk kết hợp với quan sát một số hình ảnh về hoạ tiết hoa văn được trang trí trên các trang phục ở Sơn La và trả lời câu hỏi: </w:t>
            </w:r>
            <w:r w:rsidRPr="00A94664">
              <w:rPr>
                <w:sz w:val="28"/>
                <w:szCs w:val="28"/>
              </w:rPr>
              <w:t>Kể tên một số hoạ tiết hoa văn trên trang phục của các dân tộc ở Sơn La mà em biết theo gợi ý như hình 1.4.</w:t>
            </w:r>
            <w:r w:rsidR="005D29F5" w:rsidRPr="00A94664">
              <w:rPr>
                <w:color w:val="000000"/>
                <w:sz w:val="28"/>
                <w:szCs w:val="28"/>
                <w:shd w:val="clear" w:color="auto" w:fill="FFFFFF"/>
              </w:rPr>
              <w:t>?</w:t>
            </w:r>
          </w:p>
          <w:p w:rsidR="00A94664" w:rsidRDefault="00A94664" w:rsidP="00B86E95">
            <w:pPr>
              <w:jc w:val="both"/>
              <w:rPr>
                <w:sz w:val="28"/>
                <w:szCs w:val="28"/>
              </w:rPr>
            </w:pPr>
            <w:r>
              <w:rPr>
                <w:noProof/>
              </w:rPr>
              <w:drawing>
                <wp:inline distT="0" distB="0" distL="0" distR="0">
                  <wp:extent cx="1257300" cy="1228725"/>
                  <wp:effectExtent l="19050" t="0" r="0" b="0"/>
                  <wp:docPr id="2" name="Picture 5" descr="Hoa văn trên trang phục dân tộc | Văn hóa | Báo ảnh Dân tộ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a văn trên trang phục dân tộc | Văn hóa | Báo ảnh Dân tộc ..."/>
                          <pic:cNvPicPr>
                            <a:picLocks noChangeAspect="1" noChangeArrowheads="1"/>
                          </pic:cNvPicPr>
                        </pic:nvPicPr>
                        <pic:blipFill>
                          <a:blip r:embed="rId8" cstate="print"/>
                          <a:srcRect/>
                          <a:stretch>
                            <a:fillRect/>
                          </a:stretch>
                        </pic:blipFill>
                        <pic:spPr bwMode="auto">
                          <a:xfrm>
                            <a:off x="0" y="0"/>
                            <a:ext cx="1257300" cy="1228725"/>
                          </a:xfrm>
                          <a:prstGeom prst="rect">
                            <a:avLst/>
                          </a:prstGeom>
                          <a:noFill/>
                          <a:ln w="9525">
                            <a:noFill/>
                            <a:miter lim="800000"/>
                            <a:headEnd/>
                            <a:tailEnd/>
                          </a:ln>
                        </pic:spPr>
                      </pic:pic>
                    </a:graphicData>
                  </a:graphic>
                </wp:inline>
              </w:drawing>
            </w:r>
            <w:r>
              <w:rPr>
                <w:sz w:val="28"/>
                <w:szCs w:val="28"/>
              </w:rPr>
              <w:t xml:space="preserve">  </w:t>
            </w:r>
            <w:r w:rsidRPr="00A94664">
              <w:rPr>
                <w:noProof/>
                <w:sz w:val="28"/>
                <w:szCs w:val="28"/>
              </w:rPr>
              <w:drawing>
                <wp:inline distT="0" distB="0" distL="0" distR="0">
                  <wp:extent cx="1323975" cy="1162050"/>
                  <wp:effectExtent l="19050" t="0" r="9525" b="0"/>
                  <wp:docPr id="3" name="Picture 20" descr="Hoa văn trên trang phục dân tộc | Văn hóa | Báo ảnh Dân tộ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a văn trên trang phục dân tộc | Văn hóa | Báo ảnh Dân tộc ..."/>
                          <pic:cNvPicPr>
                            <a:picLocks noChangeAspect="1" noChangeArrowheads="1"/>
                          </pic:cNvPicPr>
                        </pic:nvPicPr>
                        <pic:blipFill>
                          <a:blip r:embed="rId9" cstate="print"/>
                          <a:srcRect/>
                          <a:stretch>
                            <a:fillRect/>
                          </a:stretch>
                        </pic:blipFill>
                        <pic:spPr bwMode="auto">
                          <a:xfrm>
                            <a:off x="0" y="0"/>
                            <a:ext cx="1323975" cy="1162050"/>
                          </a:xfrm>
                          <a:prstGeom prst="rect">
                            <a:avLst/>
                          </a:prstGeom>
                          <a:noFill/>
                          <a:ln w="9525">
                            <a:noFill/>
                            <a:miter lim="800000"/>
                            <a:headEnd/>
                            <a:tailEnd/>
                          </a:ln>
                        </pic:spPr>
                      </pic:pic>
                    </a:graphicData>
                  </a:graphic>
                </wp:inline>
              </w:drawing>
            </w:r>
          </w:p>
          <w:p w:rsidR="00737576" w:rsidRDefault="00737576" w:rsidP="00B86E95">
            <w:pPr>
              <w:jc w:val="both"/>
              <w:rPr>
                <w:sz w:val="28"/>
                <w:szCs w:val="28"/>
              </w:rPr>
            </w:pPr>
          </w:p>
          <w:p w:rsidR="00737576" w:rsidRDefault="00737576" w:rsidP="00B86E95">
            <w:pPr>
              <w:jc w:val="both"/>
              <w:rPr>
                <w:sz w:val="28"/>
                <w:szCs w:val="28"/>
              </w:rPr>
            </w:pPr>
            <w:r>
              <w:rPr>
                <w:noProof/>
              </w:rPr>
              <w:drawing>
                <wp:inline distT="0" distB="0" distL="0" distR="0">
                  <wp:extent cx="1457325" cy="847725"/>
                  <wp:effectExtent l="19050" t="0" r="9525" b="0"/>
                  <wp:docPr id="23" name="Picture 23" descr="https://img.dantocmiennui.vn/t620/uploaddtmn/2017/7/18/h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mg.dantocmiennui.vn/t620/uploaddtmn/2017/7/18/h2-1.jpg"/>
                          <pic:cNvPicPr>
                            <a:picLocks noChangeAspect="1" noChangeArrowheads="1"/>
                          </pic:cNvPicPr>
                        </pic:nvPicPr>
                        <pic:blipFill>
                          <a:blip r:embed="rId10"/>
                          <a:srcRect/>
                          <a:stretch>
                            <a:fillRect/>
                          </a:stretch>
                        </pic:blipFill>
                        <pic:spPr bwMode="auto">
                          <a:xfrm>
                            <a:off x="0" y="0"/>
                            <a:ext cx="1457325" cy="847725"/>
                          </a:xfrm>
                          <a:prstGeom prst="rect">
                            <a:avLst/>
                          </a:prstGeom>
                          <a:noFill/>
                          <a:ln w="9525">
                            <a:noFill/>
                            <a:miter lim="800000"/>
                            <a:headEnd/>
                            <a:tailEnd/>
                          </a:ln>
                        </pic:spPr>
                      </pic:pic>
                    </a:graphicData>
                  </a:graphic>
                </wp:inline>
              </w:drawing>
            </w:r>
            <w:r>
              <w:rPr>
                <w:sz w:val="28"/>
                <w:szCs w:val="28"/>
              </w:rPr>
              <w:t xml:space="preserve">  </w:t>
            </w:r>
            <w:r w:rsidRPr="00737576">
              <w:rPr>
                <w:noProof/>
                <w:sz w:val="28"/>
                <w:szCs w:val="28"/>
              </w:rPr>
              <w:drawing>
                <wp:inline distT="0" distB="0" distL="0" distR="0">
                  <wp:extent cx="1314450" cy="1114425"/>
                  <wp:effectExtent l="19050" t="0" r="0" b="0"/>
                  <wp:docPr id="9" name="Picture 26" descr="https://img.dantocmiennui.vn/t620/uploaddtmn/2017/7/18/h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g.dantocmiennui.vn/t620/uploaddtmn/2017/7/18/h3-1.jpg"/>
                          <pic:cNvPicPr>
                            <a:picLocks noChangeAspect="1" noChangeArrowheads="1"/>
                          </pic:cNvPicPr>
                        </pic:nvPicPr>
                        <pic:blipFill>
                          <a:blip r:embed="rId11" cstate="print"/>
                          <a:srcRect/>
                          <a:stretch>
                            <a:fillRect/>
                          </a:stretch>
                        </pic:blipFill>
                        <pic:spPr bwMode="auto">
                          <a:xfrm>
                            <a:off x="0" y="0"/>
                            <a:ext cx="1314450" cy="1114425"/>
                          </a:xfrm>
                          <a:prstGeom prst="rect">
                            <a:avLst/>
                          </a:prstGeom>
                          <a:noFill/>
                          <a:ln w="9525">
                            <a:noFill/>
                            <a:miter lim="800000"/>
                            <a:headEnd/>
                            <a:tailEnd/>
                          </a:ln>
                        </pic:spPr>
                      </pic:pic>
                    </a:graphicData>
                  </a:graphic>
                </wp:inline>
              </w:drawing>
            </w:r>
          </w:p>
          <w:p w:rsidR="00737576" w:rsidRDefault="00737576" w:rsidP="00B86E95">
            <w:pPr>
              <w:jc w:val="both"/>
              <w:rPr>
                <w:sz w:val="28"/>
                <w:szCs w:val="28"/>
              </w:rPr>
            </w:pPr>
          </w:p>
          <w:p w:rsidR="003F7C60" w:rsidRPr="00737576" w:rsidRDefault="00737576" w:rsidP="00B86E95">
            <w:pPr>
              <w:jc w:val="both"/>
              <w:rPr>
                <w:sz w:val="28"/>
                <w:szCs w:val="28"/>
              </w:rPr>
            </w:pPr>
            <w:r>
              <w:rPr>
                <w:noProof/>
              </w:rPr>
              <w:drawing>
                <wp:inline distT="0" distB="0" distL="0" distR="0">
                  <wp:extent cx="1362075" cy="1209675"/>
                  <wp:effectExtent l="19050" t="0" r="9525" b="0"/>
                  <wp:docPr id="29" name="Picture 29" descr="https://img.dantocmiennui.vn/t620/uploaddtmn/2017/7/18/h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g.dantocmiennui.vn/t620/uploaddtmn/2017/7/18/h5-1.jpg"/>
                          <pic:cNvPicPr>
                            <a:picLocks noChangeAspect="1" noChangeArrowheads="1"/>
                          </pic:cNvPicPr>
                        </pic:nvPicPr>
                        <pic:blipFill>
                          <a:blip r:embed="rId12" cstate="print"/>
                          <a:srcRect/>
                          <a:stretch>
                            <a:fillRect/>
                          </a:stretch>
                        </pic:blipFill>
                        <pic:spPr bwMode="auto">
                          <a:xfrm>
                            <a:off x="0" y="0"/>
                            <a:ext cx="1362075" cy="1209675"/>
                          </a:xfrm>
                          <a:prstGeom prst="rect">
                            <a:avLst/>
                          </a:prstGeom>
                          <a:noFill/>
                          <a:ln w="9525">
                            <a:noFill/>
                            <a:miter lim="800000"/>
                            <a:headEnd/>
                            <a:tailEnd/>
                          </a:ln>
                        </pic:spPr>
                      </pic:pic>
                    </a:graphicData>
                  </a:graphic>
                </wp:inline>
              </w:drawing>
            </w:r>
            <w:r>
              <w:rPr>
                <w:sz w:val="28"/>
                <w:szCs w:val="28"/>
              </w:rPr>
              <w:t xml:space="preserve">   </w:t>
            </w:r>
            <w:r w:rsidRPr="00737576">
              <w:rPr>
                <w:noProof/>
                <w:sz w:val="28"/>
                <w:szCs w:val="28"/>
              </w:rPr>
              <w:drawing>
                <wp:inline distT="0" distB="0" distL="0" distR="0">
                  <wp:extent cx="1362075" cy="1209675"/>
                  <wp:effectExtent l="19050" t="0" r="9525" b="0"/>
                  <wp:docPr id="10" name="Picture 32" descr="https://img.dantocmiennui.vn/t620/uploaddtmn/2017/7/18/h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g.dantocmiennui.vn/t620/uploaddtmn/2017/7/18/h6-1.jpg"/>
                          <pic:cNvPicPr>
                            <a:picLocks noChangeAspect="1" noChangeArrowheads="1"/>
                          </pic:cNvPicPr>
                        </pic:nvPicPr>
                        <pic:blipFill>
                          <a:blip r:embed="rId13" cstate="print"/>
                          <a:srcRect/>
                          <a:stretch>
                            <a:fillRect/>
                          </a:stretch>
                        </pic:blipFill>
                        <pic:spPr bwMode="auto">
                          <a:xfrm>
                            <a:off x="0" y="0"/>
                            <a:ext cx="1362075" cy="1209675"/>
                          </a:xfrm>
                          <a:prstGeom prst="rect">
                            <a:avLst/>
                          </a:prstGeom>
                          <a:noFill/>
                          <a:ln w="9525">
                            <a:noFill/>
                            <a:miter lim="800000"/>
                            <a:headEnd/>
                            <a:tailEnd/>
                          </a:ln>
                        </pic:spPr>
                      </pic:pic>
                    </a:graphicData>
                  </a:graphic>
                </wp:inline>
              </w:drawing>
            </w:r>
            <w:r w:rsidR="005D29F5" w:rsidRPr="00E94C71">
              <w:rPr>
                <w:color w:val="000000"/>
                <w:sz w:val="28"/>
                <w:szCs w:val="28"/>
              </w:rPr>
              <w:br/>
            </w:r>
            <w:r w:rsidR="003F7C60" w:rsidRPr="00E94C71">
              <w:rPr>
                <w:sz w:val="28"/>
                <w:szCs w:val="28"/>
              </w:rPr>
              <w:t>GV yêu cầu HS quan sát và thảo luận trao đổi nhóm bàn, trả lời câu hỏi</w:t>
            </w:r>
            <w:r w:rsidR="007270CD">
              <w:rPr>
                <w:sz w:val="28"/>
                <w:szCs w:val="28"/>
              </w:rPr>
              <w:t xml:space="preserve"> </w:t>
            </w:r>
            <w:r w:rsidR="00A94664">
              <w:rPr>
                <w:sz w:val="28"/>
                <w:szCs w:val="28"/>
              </w:rPr>
              <w:t>trên trong thời gian 5</w:t>
            </w:r>
            <w:r w:rsidR="003F7C60" w:rsidRPr="00E94C71">
              <w:rPr>
                <w:sz w:val="28"/>
                <w:szCs w:val="28"/>
              </w:rPr>
              <w:t xml:space="preserve"> phút.</w:t>
            </w:r>
          </w:p>
          <w:p w:rsidR="001D6E87" w:rsidRPr="00E94C71" w:rsidRDefault="001D6E87" w:rsidP="00B86E95">
            <w:pPr>
              <w:jc w:val="center"/>
              <w:rPr>
                <w:b/>
                <w:sz w:val="28"/>
                <w:szCs w:val="28"/>
              </w:rPr>
            </w:pPr>
            <w:r w:rsidRPr="00E94C71">
              <w:rPr>
                <w:b/>
                <w:sz w:val="28"/>
                <w:szCs w:val="28"/>
              </w:rPr>
              <w:t>Thực hiện nhiệm vụ</w:t>
            </w:r>
          </w:p>
          <w:p w:rsidR="003F7C60" w:rsidRPr="00E94C71" w:rsidRDefault="003F7C60" w:rsidP="00B86E95">
            <w:pPr>
              <w:jc w:val="both"/>
              <w:rPr>
                <w:sz w:val="28"/>
                <w:szCs w:val="28"/>
              </w:rPr>
            </w:pPr>
            <w:r w:rsidRPr="00E94C71">
              <w:rPr>
                <w:sz w:val="28"/>
                <w:szCs w:val="28"/>
              </w:rPr>
              <w:t>HS quan sát, trao đổi nhóm bàn, trả lời câu hỏi.</w:t>
            </w:r>
          </w:p>
          <w:p w:rsidR="001D6E87" w:rsidRPr="00E94C71" w:rsidRDefault="001D6E87" w:rsidP="00B86E95">
            <w:pPr>
              <w:jc w:val="center"/>
              <w:rPr>
                <w:b/>
                <w:sz w:val="28"/>
                <w:szCs w:val="28"/>
              </w:rPr>
            </w:pPr>
            <w:r w:rsidRPr="00E94C71">
              <w:rPr>
                <w:b/>
                <w:sz w:val="28"/>
                <w:szCs w:val="28"/>
              </w:rPr>
              <w:t>Báo cáo, thảo luận</w:t>
            </w:r>
          </w:p>
          <w:p w:rsidR="001D6E87" w:rsidRPr="00E94C71" w:rsidRDefault="001D6E87" w:rsidP="00B86E95">
            <w:pPr>
              <w:jc w:val="both"/>
              <w:rPr>
                <w:sz w:val="28"/>
                <w:szCs w:val="28"/>
              </w:rPr>
            </w:pPr>
            <w:r w:rsidRPr="00E94C71">
              <w:rPr>
                <w:sz w:val="28"/>
                <w:szCs w:val="28"/>
              </w:rPr>
              <w:t>GV yêu cầu đại diện nhóm trình bày, nhóm khác nhận xét và bổ sung.</w:t>
            </w:r>
          </w:p>
          <w:p w:rsidR="001D6E87" w:rsidRPr="00E94C71" w:rsidRDefault="001D6E87" w:rsidP="00B86E95">
            <w:pPr>
              <w:jc w:val="both"/>
              <w:rPr>
                <w:sz w:val="28"/>
                <w:szCs w:val="28"/>
              </w:rPr>
            </w:pPr>
            <w:r w:rsidRPr="00E94C71">
              <w:rPr>
                <w:sz w:val="28"/>
                <w:szCs w:val="28"/>
              </w:rPr>
              <w:t>Đại diện nhóm trình bày, nhóm khác nhận xét và bổ sung.</w:t>
            </w:r>
          </w:p>
          <w:p w:rsidR="00737576" w:rsidRDefault="00526C7A" w:rsidP="00B86E95">
            <w:pPr>
              <w:jc w:val="both"/>
              <w:rPr>
                <w:noProof/>
                <w:sz w:val="28"/>
                <w:szCs w:val="28"/>
              </w:rPr>
            </w:pPr>
            <w:r w:rsidRPr="00E94C71">
              <w:rPr>
                <w:sz w:val="28"/>
                <w:szCs w:val="28"/>
              </w:rPr>
              <w:t xml:space="preserve">GV: </w:t>
            </w:r>
          </w:p>
          <w:p w:rsidR="00737576" w:rsidRDefault="00737576" w:rsidP="00B86E95">
            <w:pPr>
              <w:jc w:val="both"/>
              <w:rPr>
                <w:noProof/>
                <w:sz w:val="28"/>
                <w:szCs w:val="28"/>
              </w:rPr>
            </w:pPr>
            <w:r w:rsidRPr="00737576">
              <w:rPr>
                <w:noProof/>
                <w:sz w:val="28"/>
                <w:szCs w:val="28"/>
              </w:rPr>
              <w:drawing>
                <wp:inline distT="0" distB="0" distL="0" distR="0">
                  <wp:extent cx="2886075" cy="847725"/>
                  <wp:effectExtent l="19050" t="0" r="9525" b="0"/>
                  <wp:docPr id="11" name="Picture 5" descr="Hoa văn trên trang phục dân tộc | Văn hóa | Báo ảnh Dân tộ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a văn trên trang phục dân tộc | Văn hóa | Báo ảnh Dân tộc ..."/>
                          <pic:cNvPicPr>
                            <a:picLocks noChangeAspect="1" noChangeArrowheads="1"/>
                          </pic:cNvPicPr>
                        </pic:nvPicPr>
                        <pic:blipFill>
                          <a:blip r:embed="rId14"/>
                          <a:srcRect/>
                          <a:stretch>
                            <a:fillRect/>
                          </a:stretch>
                        </pic:blipFill>
                        <pic:spPr bwMode="auto">
                          <a:xfrm>
                            <a:off x="0" y="0"/>
                            <a:ext cx="2886075" cy="847725"/>
                          </a:xfrm>
                          <a:prstGeom prst="rect">
                            <a:avLst/>
                          </a:prstGeom>
                          <a:noFill/>
                          <a:ln w="9525">
                            <a:noFill/>
                            <a:miter lim="800000"/>
                            <a:headEnd/>
                            <a:tailEnd/>
                          </a:ln>
                        </pic:spPr>
                      </pic:pic>
                    </a:graphicData>
                  </a:graphic>
                </wp:inline>
              </w:drawing>
            </w:r>
          </w:p>
          <w:p w:rsidR="00737576" w:rsidRDefault="00737576" w:rsidP="00B86E95">
            <w:pPr>
              <w:jc w:val="both"/>
              <w:rPr>
                <w:rStyle w:val="Emphasis"/>
                <w:i w:val="0"/>
                <w:color w:val="000000"/>
                <w:sz w:val="28"/>
                <w:szCs w:val="28"/>
                <w:shd w:val="clear" w:color="auto" w:fill="FFFFFF"/>
              </w:rPr>
            </w:pPr>
            <w:r w:rsidRPr="00737576">
              <w:rPr>
                <w:rStyle w:val="Emphasis"/>
                <w:i w:val="0"/>
                <w:color w:val="000000"/>
                <w:sz w:val="28"/>
                <w:szCs w:val="28"/>
                <w:shd w:val="clear" w:color="auto" w:fill="FFFFFF"/>
              </w:rPr>
              <w:t>Mô típ ngôi sao tám cánh xuất hiện trên nhiều trang trí của các dân tộc</w:t>
            </w:r>
            <w:r>
              <w:rPr>
                <w:rStyle w:val="Emphasis"/>
                <w:i w:val="0"/>
                <w:color w:val="000000"/>
                <w:sz w:val="28"/>
                <w:szCs w:val="28"/>
                <w:shd w:val="clear" w:color="auto" w:fill="FFFFFF"/>
              </w:rPr>
              <w:t>.</w:t>
            </w:r>
          </w:p>
          <w:p w:rsidR="00737576" w:rsidRDefault="00737576" w:rsidP="00B86E95">
            <w:pPr>
              <w:jc w:val="both"/>
              <w:rPr>
                <w:rStyle w:val="Emphasis"/>
                <w:rFonts w:ascii="Arial" w:hAnsi="Arial" w:cs="Arial"/>
                <w:color w:val="000000"/>
                <w:shd w:val="clear" w:color="auto" w:fill="FFFFFF"/>
              </w:rPr>
            </w:pPr>
            <w:r w:rsidRPr="00737576">
              <w:rPr>
                <w:rStyle w:val="Emphasis"/>
                <w:rFonts w:ascii="Arial" w:hAnsi="Arial" w:cs="Arial"/>
                <w:noProof/>
                <w:color w:val="000000"/>
                <w:shd w:val="clear" w:color="auto" w:fill="FFFFFF"/>
              </w:rPr>
              <w:lastRenderedPageBreak/>
              <w:drawing>
                <wp:inline distT="0" distB="0" distL="0" distR="0">
                  <wp:extent cx="3057525" cy="1495425"/>
                  <wp:effectExtent l="19050" t="0" r="9525" b="0"/>
                  <wp:docPr id="12" name="Picture 26" descr="https://img.dantocmiennui.vn/t620/uploaddtmn/2017/7/18/h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mg.dantocmiennui.vn/t620/uploaddtmn/2017/7/18/h3-1.jpg"/>
                          <pic:cNvPicPr>
                            <a:picLocks noChangeAspect="1" noChangeArrowheads="1"/>
                          </pic:cNvPicPr>
                        </pic:nvPicPr>
                        <pic:blipFill>
                          <a:blip r:embed="rId15"/>
                          <a:srcRect/>
                          <a:stretch>
                            <a:fillRect/>
                          </a:stretch>
                        </pic:blipFill>
                        <pic:spPr bwMode="auto">
                          <a:xfrm>
                            <a:off x="0" y="0"/>
                            <a:ext cx="3057525" cy="1495425"/>
                          </a:xfrm>
                          <a:prstGeom prst="rect">
                            <a:avLst/>
                          </a:prstGeom>
                          <a:noFill/>
                          <a:ln w="9525">
                            <a:noFill/>
                            <a:miter lim="800000"/>
                            <a:headEnd/>
                            <a:tailEnd/>
                          </a:ln>
                        </pic:spPr>
                      </pic:pic>
                    </a:graphicData>
                  </a:graphic>
                </wp:inline>
              </w:drawing>
            </w:r>
          </w:p>
          <w:p w:rsidR="000641CD" w:rsidRDefault="00737576" w:rsidP="00B86E95">
            <w:pPr>
              <w:jc w:val="both"/>
              <w:rPr>
                <w:rStyle w:val="Emphasis"/>
                <w:color w:val="000000"/>
                <w:sz w:val="28"/>
                <w:szCs w:val="28"/>
                <w:shd w:val="clear" w:color="auto" w:fill="FFFFFF"/>
              </w:rPr>
            </w:pPr>
            <w:r w:rsidRPr="00737576">
              <w:rPr>
                <w:rStyle w:val="Emphasis"/>
                <w:color w:val="000000"/>
                <w:sz w:val="28"/>
                <w:szCs w:val="28"/>
                <w:shd w:val="clear" w:color="auto" w:fill="FFFFFF"/>
              </w:rPr>
              <w:t>Hoa văn sử dụng kỹ thuật chắp vải trên trang phục</w:t>
            </w:r>
            <w:r w:rsidR="000641CD">
              <w:rPr>
                <w:rStyle w:val="Emphasis"/>
                <w:color w:val="000000"/>
                <w:sz w:val="28"/>
                <w:szCs w:val="28"/>
                <w:shd w:val="clear" w:color="auto" w:fill="FFFFFF"/>
              </w:rPr>
              <w:t xml:space="preserve"> </w:t>
            </w:r>
            <w:hyperlink r:id="rId16" w:history="1">
              <w:r w:rsidRPr="00737576">
                <w:rPr>
                  <w:rStyle w:val="Hyperlink"/>
                  <w:i/>
                  <w:iCs/>
                  <w:sz w:val="28"/>
                  <w:szCs w:val="28"/>
                  <w:shd w:val="clear" w:color="auto" w:fill="FFFFFF"/>
                </w:rPr>
                <w:t>dân tộc Lô Lô </w:t>
              </w:r>
            </w:hyperlink>
          </w:p>
          <w:p w:rsidR="000641CD" w:rsidRDefault="000641CD" w:rsidP="00B86E95">
            <w:pPr>
              <w:jc w:val="both"/>
              <w:rPr>
                <w:rStyle w:val="Emphasis"/>
                <w:color w:val="000000"/>
                <w:sz w:val="28"/>
                <w:szCs w:val="28"/>
                <w:shd w:val="clear" w:color="auto" w:fill="FFFFFF"/>
              </w:rPr>
            </w:pPr>
            <w:r w:rsidRPr="000641CD">
              <w:rPr>
                <w:rStyle w:val="Emphasis"/>
                <w:noProof/>
                <w:color w:val="000000"/>
                <w:sz w:val="28"/>
                <w:szCs w:val="28"/>
                <w:shd w:val="clear" w:color="auto" w:fill="FFFFFF"/>
              </w:rPr>
              <w:drawing>
                <wp:inline distT="0" distB="0" distL="0" distR="0">
                  <wp:extent cx="3000375" cy="1266825"/>
                  <wp:effectExtent l="19050" t="0" r="9525" b="0"/>
                  <wp:docPr id="13" name="Picture 20" descr="Hoa văn trên trang phục dân tộc | Văn hóa | Báo ảnh Dân tộ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oa văn trên trang phục dân tộc | Văn hóa | Báo ảnh Dân tộc ..."/>
                          <pic:cNvPicPr>
                            <a:picLocks noChangeAspect="1" noChangeArrowheads="1"/>
                          </pic:cNvPicPr>
                        </pic:nvPicPr>
                        <pic:blipFill>
                          <a:blip r:embed="rId17"/>
                          <a:srcRect/>
                          <a:stretch>
                            <a:fillRect/>
                          </a:stretch>
                        </pic:blipFill>
                        <pic:spPr bwMode="auto">
                          <a:xfrm>
                            <a:off x="0" y="0"/>
                            <a:ext cx="3000375" cy="1266825"/>
                          </a:xfrm>
                          <a:prstGeom prst="rect">
                            <a:avLst/>
                          </a:prstGeom>
                          <a:noFill/>
                          <a:ln w="9525">
                            <a:noFill/>
                            <a:miter lim="800000"/>
                            <a:headEnd/>
                            <a:tailEnd/>
                          </a:ln>
                        </pic:spPr>
                      </pic:pic>
                    </a:graphicData>
                  </a:graphic>
                </wp:inline>
              </w:drawing>
            </w:r>
          </w:p>
          <w:p w:rsidR="000641CD" w:rsidRPr="000641CD" w:rsidRDefault="000641CD" w:rsidP="000641CD">
            <w:pPr>
              <w:jc w:val="center"/>
              <w:rPr>
                <w:i/>
                <w:noProof/>
                <w:sz w:val="28"/>
                <w:szCs w:val="28"/>
              </w:rPr>
            </w:pPr>
            <w:r w:rsidRPr="000641CD">
              <w:rPr>
                <w:i/>
                <w:iCs/>
                <w:color w:val="000000"/>
                <w:sz w:val="28"/>
                <w:szCs w:val="28"/>
                <w:shd w:val="clear" w:color="auto" w:fill="FFFFFF"/>
              </w:rPr>
              <w:t>Hoa văn sặc sỡ</w:t>
            </w:r>
          </w:p>
          <w:p w:rsidR="000641CD" w:rsidRDefault="000641CD" w:rsidP="00B86E95">
            <w:pPr>
              <w:jc w:val="both"/>
              <w:rPr>
                <w:color w:val="000000"/>
                <w:sz w:val="28"/>
                <w:szCs w:val="28"/>
              </w:rPr>
            </w:pPr>
            <w:r w:rsidRPr="000641CD">
              <w:rPr>
                <w:noProof/>
                <w:color w:val="000000"/>
                <w:sz w:val="28"/>
                <w:szCs w:val="28"/>
              </w:rPr>
              <w:drawing>
                <wp:inline distT="0" distB="0" distL="0" distR="0">
                  <wp:extent cx="3000375" cy="1209675"/>
                  <wp:effectExtent l="19050" t="0" r="9525" b="0"/>
                  <wp:docPr id="15" name="Picture 29" descr="https://img.dantocmiennui.vn/t620/uploaddtmn/2017/7/18/h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mg.dantocmiennui.vn/t620/uploaddtmn/2017/7/18/h5-1.jpg"/>
                          <pic:cNvPicPr>
                            <a:picLocks noChangeAspect="1" noChangeArrowheads="1"/>
                          </pic:cNvPicPr>
                        </pic:nvPicPr>
                        <pic:blipFill>
                          <a:blip r:embed="rId18"/>
                          <a:srcRect/>
                          <a:stretch>
                            <a:fillRect/>
                          </a:stretch>
                        </pic:blipFill>
                        <pic:spPr bwMode="auto">
                          <a:xfrm>
                            <a:off x="0" y="0"/>
                            <a:ext cx="3000375" cy="1209675"/>
                          </a:xfrm>
                          <a:prstGeom prst="rect">
                            <a:avLst/>
                          </a:prstGeom>
                          <a:noFill/>
                          <a:ln w="9525">
                            <a:noFill/>
                            <a:miter lim="800000"/>
                            <a:headEnd/>
                            <a:tailEnd/>
                          </a:ln>
                        </pic:spPr>
                      </pic:pic>
                    </a:graphicData>
                  </a:graphic>
                </wp:inline>
              </w:drawing>
            </w:r>
          </w:p>
          <w:p w:rsidR="000641CD" w:rsidRDefault="000641CD" w:rsidP="00B86E95">
            <w:pPr>
              <w:jc w:val="both"/>
              <w:rPr>
                <w:color w:val="000000"/>
                <w:sz w:val="28"/>
                <w:szCs w:val="28"/>
              </w:rPr>
            </w:pPr>
            <w:r w:rsidRPr="000641CD">
              <w:rPr>
                <w:rStyle w:val="Emphasis"/>
                <w:color w:val="000000"/>
                <w:sz w:val="28"/>
                <w:szCs w:val="28"/>
                <w:shd w:val="clear" w:color="auto" w:fill="FFFFFF"/>
              </w:rPr>
              <w:t>Hoa văn thêu chữ vạn đơn, chữ vạn kép của dân tộc Dao</w:t>
            </w:r>
          </w:p>
          <w:p w:rsidR="000641CD" w:rsidRDefault="000641CD" w:rsidP="00B86E95">
            <w:pPr>
              <w:jc w:val="both"/>
              <w:rPr>
                <w:color w:val="000000"/>
                <w:sz w:val="28"/>
                <w:szCs w:val="28"/>
              </w:rPr>
            </w:pPr>
            <w:r w:rsidRPr="000641CD">
              <w:rPr>
                <w:noProof/>
                <w:color w:val="000000"/>
                <w:sz w:val="28"/>
                <w:szCs w:val="28"/>
              </w:rPr>
              <w:drawing>
                <wp:inline distT="0" distB="0" distL="0" distR="0">
                  <wp:extent cx="3028950" cy="1209675"/>
                  <wp:effectExtent l="19050" t="0" r="0" b="0"/>
                  <wp:docPr id="16" name="Picture 32" descr="https://img.dantocmiennui.vn/t620/uploaddtmn/2017/7/18/h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mg.dantocmiennui.vn/t620/uploaddtmn/2017/7/18/h6-1.jpg"/>
                          <pic:cNvPicPr>
                            <a:picLocks noChangeAspect="1" noChangeArrowheads="1"/>
                          </pic:cNvPicPr>
                        </pic:nvPicPr>
                        <pic:blipFill>
                          <a:blip r:embed="rId19"/>
                          <a:srcRect/>
                          <a:stretch>
                            <a:fillRect/>
                          </a:stretch>
                        </pic:blipFill>
                        <pic:spPr bwMode="auto">
                          <a:xfrm>
                            <a:off x="0" y="0"/>
                            <a:ext cx="3028950" cy="1209675"/>
                          </a:xfrm>
                          <a:prstGeom prst="rect">
                            <a:avLst/>
                          </a:prstGeom>
                          <a:noFill/>
                          <a:ln w="9525">
                            <a:noFill/>
                            <a:miter lim="800000"/>
                            <a:headEnd/>
                            <a:tailEnd/>
                          </a:ln>
                        </pic:spPr>
                      </pic:pic>
                    </a:graphicData>
                  </a:graphic>
                </wp:inline>
              </w:drawing>
            </w:r>
          </w:p>
          <w:p w:rsidR="000641CD" w:rsidRPr="000641CD" w:rsidRDefault="000641CD" w:rsidP="00B86E95">
            <w:pPr>
              <w:jc w:val="both"/>
              <w:rPr>
                <w:color w:val="000000"/>
                <w:sz w:val="28"/>
                <w:szCs w:val="28"/>
              </w:rPr>
            </w:pPr>
            <w:r w:rsidRPr="000641CD">
              <w:rPr>
                <w:rStyle w:val="Emphasis"/>
                <w:color w:val="000000"/>
                <w:sz w:val="28"/>
                <w:szCs w:val="28"/>
                <w:shd w:val="clear" w:color="auto" w:fill="FFFFFF"/>
              </w:rPr>
              <w:t>Hoa văn bằng sáp ong của dân tộc Mông</w:t>
            </w:r>
          </w:p>
          <w:p w:rsidR="001D6E87" w:rsidRPr="00E94C71" w:rsidRDefault="001D6E87" w:rsidP="00B86E95">
            <w:pPr>
              <w:jc w:val="center"/>
              <w:rPr>
                <w:b/>
                <w:sz w:val="28"/>
                <w:szCs w:val="28"/>
              </w:rPr>
            </w:pPr>
            <w:r w:rsidRPr="00E94C71">
              <w:rPr>
                <w:b/>
                <w:sz w:val="28"/>
                <w:szCs w:val="28"/>
              </w:rPr>
              <w:t>Kết luận và nhận định</w:t>
            </w:r>
          </w:p>
          <w:p w:rsidR="001D6E87" w:rsidRPr="00E94C71" w:rsidRDefault="001D6E87" w:rsidP="00B86E95">
            <w:pPr>
              <w:jc w:val="both"/>
              <w:rPr>
                <w:sz w:val="28"/>
                <w:szCs w:val="28"/>
              </w:rPr>
            </w:pPr>
            <w:r w:rsidRPr="00E94C71">
              <w:rPr>
                <w:sz w:val="28"/>
                <w:szCs w:val="28"/>
              </w:rPr>
              <w:t>GV nhận xét trình bày của HS. GV chốt lại kiến thức.</w:t>
            </w:r>
          </w:p>
          <w:p w:rsidR="00EB34FC" w:rsidRPr="00E94C71" w:rsidRDefault="00EB34FC" w:rsidP="00B86E95">
            <w:pPr>
              <w:jc w:val="both"/>
              <w:rPr>
                <w:i/>
                <w:sz w:val="28"/>
                <w:szCs w:val="28"/>
              </w:rPr>
            </w:pPr>
          </w:p>
        </w:tc>
        <w:tc>
          <w:tcPr>
            <w:tcW w:w="4253" w:type="dxa"/>
          </w:tcPr>
          <w:p w:rsidR="00B86E95" w:rsidRPr="00E94C71" w:rsidRDefault="00F57A71" w:rsidP="00B86E95">
            <w:pPr>
              <w:tabs>
                <w:tab w:val="left" w:pos="709"/>
                <w:tab w:val="left" w:pos="3435"/>
              </w:tabs>
              <w:jc w:val="both"/>
              <w:rPr>
                <w:b/>
                <w:i/>
                <w:sz w:val="28"/>
                <w:szCs w:val="28"/>
              </w:rPr>
            </w:pPr>
            <w:r w:rsidRPr="007270CD">
              <w:rPr>
                <w:b/>
                <w:sz w:val="28"/>
                <w:szCs w:val="28"/>
              </w:rPr>
              <w:lastRenderedPageBreak/>
              <w:t>1.</w:t>
            </w:r>
            <w:r w:rsidR="00294820" w:rsidRPr="007270CD">
              <w:rPr>
                <w:b/>
                <w:sz w:val="28"/>
                <w:szCs w:val="28"/>
              </w:rPr>
              <w:t xml:space="preserve"> </w:t>
            </w:r>
            <w:r w:rsidR="00B86E95">
              <w:rPr>
                <w:b/>
                <w:i/>
                <w:sz w:val="28"/>
                <w:szCs w:val="28"/>
              </w:rPr>
              <w:t>Giới thiệu chung về hoa văn trang trí trên trang phục của các dân tộc ở Sơn La</w:t>
            </w:r>
          </w:p>
          <w:p w:rsidR="0012298F" w:rsidRDefault="0012298F"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Pr="007270CD" w:rsidRDefault="007270CD" w:rsidP="00B86E95">
            <w:pPr>
              <w:jc w:val="both"/>
              <w:rPr>
                <w:b/>
                <w:sz w:val="44"/>
                <w:szCs w:val="28"/>
              </w:rPr>
            </w:pPr>
          </w:p>
          <w:p w:rsidR="007270CD" w:rsidRDefault="007270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color w:val="000000"/>
                <w:sz w:val="28"/>
                <w:szCs w:val="28"/>
                <w:shd w:val="clear" w:color="auto" w:fill="FFFFFF"/>
              </w:rPr>
            </w:pPr>
          </w:p>
          <w:p w:rsidR="000641CD" w:rsidRDefault="000641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7270CD" w:rsidRDefault="007270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Default="000641CD" w:rsidP="00B86E95">
            <w:pPr>
              <w:jc w:val="both"/>
              <w:rPr>
                <w:b/>
                <w:sz w:val="28"/>
                <w:szCs w:val="28"/>
              </w:rPr>
            </w:pPr>
          </w:p>
          <w:p w:rsidR="000641CD" w:rsidRPr="00AA2134" w:rsidRDefault="000641CD" w:rsidP="00B86E95">
            <w:pPr>
              <w:jc w:val="both"/>
              <w:rPr>
                <w:b/>
                <w:i/>
                <w:sz w:val="28"/>
                <w:szCs w:val="28"/>
              </w:rPr>
            </w:pPr>
            <w:r w:rsidRPr="00AA2134">
              <w:rPr>
                <w:b/>
                <w:i/>
                <w:sz w:val="28"/>
                <w:szCs w:val="28"/>
              </w:rPr>
              <w:t>- Nghệ thuật trang trí hoa văn, đặc biệt là các hoạ tiết hoa văn trên trang phục được xem là một trong những nét độc đáo trong văn hoá của một số dân tộc ở Sơn La.</w:t>
            </w:r>
          </w:p>
          <w:p w:rsidR="000641CD" w:rsidRPr="00AA2134" w:rsidRDefault="000641CD" w:rsidP="00B86E95">
            <w:pPr>
              <w:jc w:val="both"/>
              <w:rPr>
                <w:b/>
                <w:i/>
                <w:sz w:val="28"/>
                <w:szCs w:val="28"/>
              </w:rPr>
            </w:pPr>
            <w:r w:rsidRPr="00AA2134">
              <w:rPr>
                <w:b/>
                <w:i/>
                <w:sz w:val="28"/>
                <w:szCs w:val="28"/>
              </w:rPr>
              <w:t>- Mỗi dân tộc có tạo hình trang trí theo một cách riêng.</w:t>
            </w:r>
          </w:p>
          <w:p w:rsidR="00AA2134" w:rsidRPr="00AA2134" w:rsidRDefault="000641CD" w:rsidP="00B86E95">
            <w:pPr>
              <w:jc w:val="both"/>
              <w:rPr>
                <w:b/>
                <w:i/>
                <w:sz w:val="28"/>
                <w:szCs w:val="28"/>
              </w:rPr>
            </w:pPr>
            <w:r w:rsidRPr="00AA2134">
              <w:rPr>
                <w:b/>
                <w:i/>
                <w:sz w:val="28"/>
                <w:szCs w:val="28"/>
              </w:rPr>
              <w:t xml:space="preserve">- Kĩ thuật trang trí hoa văn trên trang phục được truyền dạy bằng phương pháp truyền khẩu, thực hành trực tiếp, qua trí nhớ của những người phụ nữ lớn tuổi. </w:t>
            </w:r>
          </w:p>
          <w:p w:rsidR="00526C7A" w:rsidRPr="00AA2134" w:rsidRDefault="00AA2134" w:rsidP="00AA2134">
            <w:pPr>
              <w:jc w:val="both"/>
              <w:rPr>
                <w:b/>
                <w:i/>
                <w:sz w:val="28"/>
                <w:szCs w:val="28"/>
              </w:rPr>
            </w:pPr>
            <w:r w:rsidRPr="00AA2134">
              <w:rPr>
                <w:b/>
                <w:i/>
                <w:sz w:val="28"/>
                <w:szCs w:val="28"/>
              </w:rPr>
              <w:t xml:space="preserve">- </w:t>
            </w:r>
            <w:r w:rsidR="000641CD" w:rsidRPr="00AA2134">
              <w:rPr>
                <w:b/>
                <w:i/>
                <w:sz w:val="28"/>
                <w:szCs w:val="28"/>
              </w:rPr>
              <w:t xml:space="preserve">Các phương pháp tạo hoa văn trên trang phục gồm: thêu, chắp ghép vải, vẽ sáp ong, đính hạt </w:t>
            </w:r>
            <w:r w:rsidR="000641CD" w:rsidRPr="00AA2134">
              <w:rPr>
                <w:b/>
                <w:i/>
                <w:sz w:val="28"/>
                <w:szCs w:val="28"/>
              </w:rPr>
              <w:lastRenderedPageBreak/>
              <w:t>cườm, bạc…</w:t>
            </w:r>
          </w:p>
        </w:tc>
      </w:tr>
    </w:tbl>
    <w:p w:rsidR="00501199" w:rsidRDefault="007270CD" w:rsidP="00AA2134">
      <w:pPr>
        <w:tabs>
          <w:tab w:val="left" w:pos="709"/>
          <w:tab w:val="left" w:pos="3435"/>
        </w:tabs>
        <w:spacing w:before="120" w:after="120"/>
        <w:jc w:val="both"/>
        <w:rPr>
          <w:b/>
          <w:i/>
          <w:sz w:val="28"/>
          <w:szCs w:val="28"/>
        </w:rPr>
      </w:pPr>
      <w:r>
        <w:rPr>
          <w:b/>
          <w:i/>
          <w:sz w:val="28"/>
          <w:szCs w:val="28"/>
        </w:rPr>
        <w:lastRenderedPageBreak/>
        <w:tab/>
      </w:r>
      <w:r w:rsidR="00501199" w:rsidRPr="00E94C71">
        <w:rPr>
          <w:b/>
          <w:i/>
          <w:sz w:val="28"/>
          <w:szCs w:val="28"/>
        </w:rPr>
        <w:t xml:space="preserve">Nội dung 2. Tìm hiểu </w:t>
      </w:r>
      <w:r w:rsidR="00AA2134">
        <w:rPr>
          <w:b/>
          <w:i/>
          <w:sz w:val="28"/>
          <w:szCs w:val="28"/>
        </w:rPr>
        <w:t>nghệ thuật trang trí hoa văn của một số dân tộc ở Sơn La.</w:t>
      </w:r>
    </w:p>
    <w:p w:rsidR="00AA2134" w:rsidRPr="00E94C71" w:rsidRDefault="00AA2134" w:rsidP="00AA2134">
      <w:pPr>
        <w:tabs>
          <w:tab w:val="left" w:pos="709"/>
          <w:tab w:val="left" w:pos="3435"/>
        </w:tabs>
        <w:spacing w:before="120" w:after="120"/>
        <w:jc w:val="both"/>
        <w:rPr>
          <w:b/>
          <w:i/>
          <w:sz w:val="28"/>
          <w:szCs w:val="28"/>
        </w:rPr>
      </w:pPr>
      <w:r>
        <w:rPr>
          <w:b/>
          <w:i/>
          <w:sz w:val="28"/>
          <w:szCs w:val="28"/>
        </w:rPr>
        <w:tab/>
        <w:t>* Nhiệm vụ 1: Tạo hình trên trang phục của người Mông.</w:t>
      </w:r>
    </w:p>
    <w:p w:rsidR="00AA2134" w:rsidRDefault="00501199" w:rsidP="00AA2134">
      <w:pPr>
        <w:spacing w:before="120" w:after="120"/>
        <w:ind w:firstLine="720"/>
        <w:jc w:val="both"/>
        <w:rPr>
          <w:sz w:val="28"/>
          <w:szCs w:val="28"/>
        </w:rPr>
      </w:pPr>
      <w:r w:rsidRPr="00E94C71">
        <w:rPr>
          <w:i/>
          <w:sz w:val="28"/>
          <w:szCs w:val="28"/>
        </w:rPr>
        <w:t>a.Mục tiêu</w:t>
      </w:r>
      <w:r w:rsidRPr="00E94C71">
        <w:rPr>
          <w:sz w:val="28"/>
          <w:szCs w:val="28"/>
        </w:rPr>
        <w:t xml:space="preserve">: </w:t>
      </w:r>
    </w:p>
    <w:p w:rsidR="00AA2134" w:rsidRPr="00E94C71" w:rsidRDefault="00AA2134" w:rsidP="00AA2134">
      <w:pPr>
        <w:spacing w:before="120" w:after="120"/>
        <w:ind w:firstLine="720"/>
        <w:jc w:val="both"/>
        <w:rPr>
          <w:sz w:val="28"/>
          <w:szCs w:val="28"/>
        </w:rPr>
      </w:pPr>
      <w:r w:rsidRPr="00E94C71">
        <w:rPr>
          <w:sz w:val="28"/>
          <w:szCs w:val="28"/>
        </w:rPr>
        <w:t xml:space="preserve">- </w:t>
      </w:r>
      <w:r>
        <w:rPr>
          <w:sz w:val="28"/>
          <w:szCs w:val="28"/>
        </w:rPr>
        <w:t xml:space="preserve">Mô tả được một số loại hoạ tiết hoa văn trên trang phục của dân tộc </w:t>
      </w:r>
      <w:r w:rsidR="003F24C1">
        <w:rPr>
          <w:sz w:val="28"/>
          <w:szCs w:val="28"/>
        </w:rPr>
        <w:t xml:space="preserve">Mông </w:t>
      </w:r>
      <w:r>
        <w:rPr>
          <w:sz w:val="28"/>
          <w:szCs w:val="28"/>
        </w:rPr>
        <w:t>Sơn La.</w:t>
      </w:r>
    </w:p>
    <w:p w:rsidR="00AA2134" w:rsidRPr="00E94C71" w:rsidRDefault="00AA2134" w:rsidP="00AA2134">
      <w:pPr>
        <w:spacing w:before="120" w:after="120"/>
        <w:jc w:val="both"/>
        <w:rPr>
          <w:sz w:val="28"/>
          <w:szCs w:val="28"/>
        </w:rPr>
      </w:pPr>
      <w:r w:rsidRPr="00E94C71">
        <w:rPr>
          <w:sz w:val="28"/>
          <w:szCs w:val="28"/>
        </w:rPr>
        <w:tab/>
        <w:t xml:space="preserve">- </w:t>
      </w:r>
      <w:r>
        <w:rPr>
          <w:sz w:val="28"/>
          <w:szCs w:val="28"/>
        </w:rPr>
        <w:t>Nêu được ý nghĩa của các hoạ ti</w:t>
      </w:r>
      <w:r w:rsidR="003F24C1">
        <w:rPr>
          <w:sz w:val="28"/>
          <w:szCs w:val="28"/>
        </w:rPr>
        <w:t xml:space="preserve">ết hoa văn trên trang phục của </w:t>
      </w:r>
      <w:r>
        <w:rPr>
          <w:sz w:val="28"/>
          <w:szCs w:val="28"/>
        </w:rPr>
        <w:t xml:space="preserve">dân tộc </w:t>
      </w:r>
      <w:r w:rsidR="003F24C1">
        <w:rPr>
          <w:sz w:val="28"/>
          <w:szCs w:val="28"/>
        </w:rPr>
        <w:t xml:space="preserve">Mông </w:t>
      </w:r>
      <w:r>
        <w:rPr>
          <w:sz w:val="28"/>
          <w:szCs w:val="28"/>
        </w:rPr>
        <w:t>ở Sơn La.</w:t>
      </w:r>
    </w:p>
    <w:p w:rsidR="00AA2134" w:rsidRPr="003F24C1" w:rsidRDefault="00AA2134" w:rsidP="00AA2134">
      <w:pPr>
        <w:tabs>
          <w:tab w:val="left" w:pos="709"/>
          <w:tab w:val="left" w:pos="3435"/>
        </w:tabs>
        <w:spacing w:before="120" w:after="120"/>
        <w:jc w:val="both"/>
        <w:rPr>
          <w:sz w:val="28"/>
          <w:szCs w:val="28"/>
        </w:rPr>
      </w:pPr>
      <w:r>
        <w:rPr>
          <w:i/>
          <w:sz w:val="28"/>
          <w:szCs w:val="28"/>
        </w:rPr>
        <w:tab/>
      </w:r>
      <w:r w:rsidR="00501199" w:rsidRPr="00E94C71">
        <w:rPr>
          <w:i/>
          <w:sz w:val="28"/>
          <w:szCs w:val="28"/>
        </w:rPr>
        <w:t>b. Nội dung</w:t>
      </w:r>
      <w:r w:rsidR="00501199" w:rsidRPr="00E94C71">
        <w:rPr>
          <w:sz w:val="28"/>
          <w:szCs w:val="28"/>
        </w:rPr>
        <w:t xml:space="preserve">: </w:t>
      </w:r>
      <w:r w:rsidR="003F24C1" w:rsidRPr="003F24C1">
        <w:rPr>
          <w:sz w:val="28"/>
          <w:szCs w:val="28"/>
        </w:rPr>
        <w:t>Tạo hình trên trang phục của người Mông</w:t>
      </w:r>
      <w:r w:rsidR="003F24C1">
        <w:rPr>
          <w:sz w:val="28"/>
          <w:szCs w:val="28"/>
        </w:rPr>
        <w:t>.</w:t>
      </w:r>
    </w:p>
    <w:p w:rsidR="00501199" w:rsidRPr="00E94C71" w:rsidRDefault="00501199" w:rsidP="007270CD">
      <w:pPr>
        <w:spacing w:before="120" w:after="120"/>
        <w:ind w:firstLine="720"/>
        <w:rPr>
          <w:sz w:val="28"/>
          <w:szCs w:val="28"/>
        </w:rPr>
      </w:pPr>
      <w:r w:rsidRPr="00E94C71">
        <w:rPr>
          <w:i/>
          <w:sz w:val="28"/>
          <w:szCs w:val="28"/>
        </w:rPr>
        <w:t>c. Sản phẩm</w:t>
      </w:r>
      <w:r w:rsidRPr="00E94C71">
        <w:rPr>
          <w:sz w:val="28"/>
          <w:szCs w:val="28"/>
        </w:rPr>
        <w:t xml:space="preserve">: </w:t>
      </w:r>
      <w:r w:rsidR="00294820" w:rsidRPr="00E94C71">
        <w:rPr>
          <w:sz w:val="28"/>
          <w:szCs w:val="28"/>
        </w:rPr>
        <w:t>Báo cáo hoạt động nhóm</w:t>
      </w:r>
      <w:r w:rsidR="007270CD">
        <w:rPr>
          <w:sz w:val="28"/>
          <w:szCs w:val="28"/>
        </w:rPr>
        <w:t>.</w:t>
      </w:r>
    </w:p>
    <w:p w:rsidR="00501199" w:rsidRPr="00E94C71" w:rsidRDefault="007270CD" w:rsidP="007270CD">
      <w:pPr>
        <w:spacing w:before="120" w:after="120"/>
        <w:ind w:firstLine="720"/>
        <w:rPr>
          <w:i/>
          <w:sz w:val="28"/>
          <w:szCs w:val="28"/>
        </w:rPr>
      </w:pPr>
      <w:r>
        <w:rPr>
          <w:i/>
          <w:sz w:val="28"/>
          <w:szCs w:val="28"/>
        </w:rPr>
        <w:t>d. Tổ chức thực hiện:</w:t>
      </w:r>
    </w:p>
    <w:tbl>
      <w:tblPr>
        <w:tblStyle w:val="TableGrid"/>
        <w:tblW w:w="0" w:type="auto"/>
        <w:tblInd w:w="108" w:type="dxa"/>
        <w:tblLook w:val="04A0" w:firstRow="1" w:lastRow="0" w:firstColumn="1" w:lastColumn="0" w:noHBand="0" w:noVBand="1"/>
      </w:tblPr>
      <w:tblGrid>
        <w:gridCol w:w="5136"/>
        <w:gridCol w:w="4327"/>
      </w:tblGrid>
      <w:tr w:rsidR="00FD0459" w:rsidRPr="00E94C71" w:rsidTr="005F1BC3">
        <w:tc>
          <w:tcPr>
            <w:tcW w:w="4962" w:type="dxa"/>
          </w:tcPr>
          <w:p w:rsidR="00501199" w:rsidRPr="00E94C71" w:rsidRDefault="00501199" w:rsidP="00E94C71">
            <w:pPr>
              <w:jc w:val="center"/>
              <w:rPr>
                <w:b/>
                <w:sz w:val="28"/>
                <w:szCs w:val="28"/>
              </w:rPr>
            </w:pPr>
            <w:r w:rsidRPr="00E94C71">
              <w:rPr>
                <w:b/>
                <w:sz w:val="28"/>
                <w:szCs w:val="28"/>
              </w:rPr>
              <w:t>Hoạt động của GV và HS</w:t>
            </w:r>
          </w:p>
        </w:tc>
        <w:tc>
          <w:tcPr>
            <w:tcW w:w="4394" w:type="dxa"/>
          </w:tcPr>
          <w:p w:rsidR="00501199" w:rsidRPr="00E94C71" w:rsidRDefault="00501199" w:rsidP="00E94C71">
            <w:pPr>
              <w:jc w:val="center"/>
              <w:rPr>
                <w:b/>
                <w:sz w:val="28"/>
                <w:szCs w:val="28"/>
              </w:rPr>
            </w:pPr>
            <w:r w:rsidRPr="00E94C71">
              <w:rPr>
                <w:b/>
                <w:sz w:val="28"/>
                <w:szCs w:val="28"/>
              </w:rPr>
              <w:t>Nội dung cần đạt</w:t>
            </w:r>
          </w:p>
        </w:tc>
      </w:tr>
      <w:tr w:rsidR="00FD0459" w:rsidRPr="00E94C71" w:rsidTr="005F1BC3">
        <w:tc>
          <w:tcPr>
            <w:tcW w:w="4962" w:type="dxa"/>
          </w:tcPr>
          <w:p w:rsidR="005F1BC3" w:rsidRDefault="005F1BC3" w:rsidP="00AA2134">
            <w:pPr>
              <w:jc w:val="center"/>
              <w:rPr>
                <w:b/>
                <w:sz w:val="28"/>
                <w:szCs w:val="28"/>
              </w:rPr>
            </w:pPr>
          </w:p>
          <w:p w:rsidR="005F1BC3" w:rsidRDefault="005F1BC3" w:rsidP="00AA2134">
            <w:pPr>
              <w:jc w:val="center"/>
              <w:rPr>
                <w:b/>
                <w:sz w:val="28"/>
                <w:szCs w:val="28"/>
              </w:rPr>
            </w:pPr>
          </w:p>
          <w:p w:rsidR="005F1BC3" w:rsidRDefault="005F1BC3" w:rsidP="00AA2134">
            <w:pPr>
              <w:jc w:val="center"/>
              <w:rPr>
                <w:b/>
                <w:sz w:val="28"/>
                <w:szCs w:val="28"/>
              </w:rPr>
            </w:pPr>
          </w:p>
          <w:p w:rsidR="005F1BC3" w:rsidRDefault="005F1BC3" w:rsidP="00AA2134">
            <w:pPr>
              <w:jc w:val="center"/>
              <w:rPr>
                <w:b/>
                <w:sz w:val="28"/>
                <w:szCs w:val="28"/>
              </w:rPr>
            </w:pPr>
          </w:p>
          <w:p w:rsidR="005F1BC3" w:rsidRDefault="005F1BC3" w:rsidP="00AA2134">
            <w:pPr>
              <w:jc w:val="center"/>
              <w:rPr>
                <w:b/>
                <w:sz w:val="28"/>
                <w:szCs w:val="28"/>
              </w:rPr>
            </w:pPr>
          </w:p>
          <w:p w:rsidR="005F1BC3" w:rsidRDefault="005F1BC3" w:rsidP="00AA2134">
            <w:pPr>
              <w:jc w:val="center"/>
              <w:rPr>
                <w:b/>
                <w:sz w:val="28"/>
                <w:szCs w:val="28"/>
              </w:rPr>
            </w:pPr>
          </w:p>
          <w:p w:rsidR="00501199" w:rsidRPr="00E94C71" w:rsidRDefault="00501199" w:rsidP="00AA2134">
            <w:pPr>
              <w:jc w:val="center"/>
              <w:rPr>
                <w:b/>
                <w:sz w:val="28"/>
                <w:szCs w:val="28"/>
              </w:rPr>
            </w:pPr>
            <w:r w:rsidRPr="00E94C71">
              <w:rPr>
                <w:b/>
                <w:sz w:val="28"/>
                <w:szCs w:val="28"/>
              </w:rPr>
              <w:t>Chuyển giao nhiệm vụ</w:t>
            </w:r>
          </w:p>
          <w:p w:rsidR="00501199" w:rsidRPr="00E94C71" w:rsidRDefault="00501199" w:rsidP="00AA2134">
            <w:pPr>
              <w:jc w:val="both"/>
              <w:rPr>
                <w:rStyle w:val="Strong"/>
                <w:b w:val="0"/>
                <w:sz w:val="28"/>
                <w:szCs w:val="28"/>
              </w:rPr>
            </w:pPr>
            <w:r w:rsidRPr="00E94C71">
              <w:rPr>
                <w:rStyle w:val="Strong"/>
                <w:b w:val="0"/>
                <w:sz w:val="28"/>
                <w:szCs w:val="28"/>
              </w:rPr>
              <w:t>GV đưa ra câu hỏi</w:t>
            </w:r>
          </w:p>
          <w:p w:rsidR="003F24C1" w:rsidRDefault="003F24C1" w:rsidP="00AA2134">
            <w:pPr>
              <w:jc w:val="both"/>
              <w:rPr>
                <w:noProof/>
                <w:color w:val="000000"/>
                <w:sz w:val="28"/>
                <w:szCs w:val="28"/>
              </w:rPr>
            </w:pPr>
            <w:r>
              <w:rPr>
                <w:color w:val="000000"/>
                <w:sz w:val="28"/>
                <w:szCs w:val="28"/>
                <w:shd w:val="clear" w:color="auto" w:fill="FFFFFF"/>
              </w:rPr>
              <w:t xml:space="preserve">Quan sát Hình 1.2 </w:t>
            </w:r>
            <w:r w:rsidR="00294820" w:rsidRPr="00E94C71">
              <w:rPr>
                <w:color w:val="000000"/>
                <w:sz w:val="28"/>
                <w:szCs w:val="28"/>
                <w:shd w:val="clear" w:color="auto" w:fill="FFFFFF"/>
              </w:rPr>
              <w:t xml:space="preserve">và cho biết </w:t>
            </w:r>
            <w:r>
              <w:rPr>
                <w:color w:val="000000"/>
                <w:sz w:val="28"/>
                <w:szCs w:val="28"/>
                <w:shd w:val="clear" w:color="auto" w:fill="FFFFFF"/>
              </w:rPr>
              <w:t>hoa văn trên trang phục của người Mông và ý nghĩa của các hoạ tiết hoa văn đó như thế nào?</w:t>
            </w:r>
            <w:r w:rsidR="00294820" w:rsidRPr="00E94C71">
              <w:rPr>
                <w:color w:val="000000"/>
                <w:sz w:val="28"/>
                <w:szCs w:val="28"/>
              </w:rPr>
              <w:br/>
            </w:r>
          </w:p>
          <w:p w:rsidR="00501199" w:rsidRPr="00E94C71" w:rsidRDefault="003F24C1" w:rsidP="00AA2134">
            <w:pPr>
              <w:jc w:val="both"/>
              <w:rPr>
                <w:sz w:val="28"/>
                <w:szCs w:val="28"/>
              </w:rPr>
            </w:pPr>
            <w:r>
              <w:rPr>
                <w:noProof/>
              </w:rPr>
              <w:drawing>
                <wp:inline distT="0" distB="0" distL="0" distR="0">
                  <wp:extent cx="3124404" cy="1927392"/>
                  <wp:effectExtent l="0" t="0" r="0" b="0"/>
                  <wp:docPr id="41" name="Picture 41" descr="Nghệ thuật tạo hoa văn trên trang phục truyền thống củ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Nghệ thuật tạo hoa văn trên trang phục truyền thống của ..."/>
                          <pic:cNvPicPr>
                            <a:picLocks noChangeAspect="1" noChangeArrowheads="1"/>
                          </pic:cNvPicPr>
                        </pic:nvPicPr>
                        <pic:blipFill>
                          <a:blip r:embed="rId20"/>
                          <a:srcRect/>
                          <a:stretch>
                            <a:fillRect/>
                          </a:stretch>
                        </pic:blipFill>
                        <pic:spPr bwMode="auto">
                          <a:xfrm>
                            <a:off x="0" y="0"/>
                            <a:ext cx="3170037" cy="1955542"/>
                          </a:xfrm>
                          <a:prstGeom prst="rect">
                            <a:avLst/>
                          </a:prstGeom>
                          <a:noFill/>
                          <a:ln w="9525">
                            <a:noFill/>
                            <a:miter lim="800000"/>
                            <a:headEnd/>
                            <a:tailEnd/>
                          </a:ln>
                        </pic:spPr>
                      </pic:pic>
                    </a:graphicData>
                  </a:graphic>
                </wp:inline>
              </w:drawing>
            </w:r>
            <w:r w:rsidR="00294820" w:rsidRPr="00E94C71">
              <w:rPr>
                <w:color w:val="000000"/>
                <w:sz w:val="28"/>
                <w:szCs w:val="28"/>
              </w:rPr>
              <w:br/>
            </w:r>
            <w:r w:rsidR="00501199" w:rsidRPr="00E94C71">
              <w:rPr>
                <w:sz w:val="28"/>
                <w:szCs w:val="28"/>
              </w:rPr>
              <w:t>GV yêu cầu HS quan sát và thảo luận trao đổi nhóm cặp bàn, trả lời câu hỏi</w:t>
            </w:r>
            <w:r>
              <w:rPr>
                <w:sz w:val="28"/>
                <w:szCs w:val="28"/>
              </w:rPr>
              <w:t xml:space="preserve"> trên trong thời gian 5</w:t>
            </w:r>
            <w:r w:rsidR="00501199" w:rsidRPr="00E94C71">
              <w:rPr>
                <w:sz w:val="28"/>
                <w:szCs w:val="28"/>
              </w:rPr>
              <w:t xml:space="preserve"> phút.</w:t>
            </w:r>
          </w:p>
          <w:p w:rsidR="00501199" w:rsidRPr="00E94C71" w:rsidRDefault="00501199" w:rsidP="00AA2134">
            <w:pPr>
              <w:jc w:val="both"/>
              <w:rPr>
                <w:sz w:val="28"/>
                <w:szCs w:val="28"/>
              </w:rPr>
            </w:pPr>
            <w:r w:rsidRPr="00E94C71">
              <w:rPr>
                <w:sz w:val="28"/>
                <w:szCs w:val="28"/>
              </w:rPr>
              <w:t xml:space="preserve">HS quan sát và tiếp nhận nhiệm vụ.                                  </w:t>
            </w:r>
          </w:p>
          <w:p w:rsidR="00501199" w:rsidRPr="00E94C71" w:rsidRDefault="00501199" w:rsidP="003F24C1">
            <w:pPr>
              <w:jc w:val="center"/>
              <w:rPr>
                <w:b/>
                <w:sz w:val="28"/>
                <w:szCs w:val="28"/>
              </w:rPr>
            </w:pPr>
            <w:r w:rsidRPr="00E94C71">
              <w:rPr>
                <w:b/>
                <w:sz w:val="28"/>
                <w:szCs w:val="28"/>
              </w:rPr>
              <w:t>Thực hiện nhiệm vụ</w:t>
            </w:r>
          </w:p>
          <w:p w:rsidR="00501199" w:rsidRPr="00E94C71" w:rsidRDefault="00501199" w:rsidP="00AA2134">
            <w:pPr>
              <w:jc w:val="both"/>
              <w:rPr>
                <w:sz w:val="28"/>
                <w:szCs w:val="28"/>
              </w:rPr>
            </w:pPr>
            <w:r w:rsidRPr="00E94C71">
              <w:rPr>
                <w:sz w:val="28"/>
                <w:szCs w:val="28"/>
              </w:rPr>
              <w:t>HS quan sát, trao đổi nhóm cặp bàn, trả lời câu hỏi.</w:t>
            </w:r>
          </w:p>
          <w:p w:rsidR="00501199" w:rsidRPr="00E94C71" w:rsidRDefault="00501199" w:rsidP="003F24C1">
            <w:pPr>
              <w:jc w:val="center"/>
              <w:rPr>
                <w:b/>
                <w:sz w:val="28"/>
                <w:szCs w:val="28"/>
              </w:rPr>
            </w:pPr>
            <w:r w:rsidRPr="00E94C71">
              <w:rPr>
                <w:b/>
                <w:sz w:val="28"/>
                <w:szCs w:val="28"/>
              </w:rPr>
              <w:t>Báo cáo, thảo luận</w:t>
            </w:r>
          </w:p>
          <w:p w:rsidR="00501199" w:rsidRPr="00E94C71" w:rsidRDefault="00501199" w:rsidP="00AA2134">
            <w:pPr>
              <w:jc w:val="both"/>
              <w:rPr>
                <w:sz w:val="28"/>
                <w:szCs w:val="28"/>
              </w:rPr>
            </w:pPr>
            <w:r w:rsidRPr="00E94C71">
              <w:rPr>
                <w:sz w:val="28"/>
                <w:szCs w:val="28"/>
              </w:rPr>
              <w:t xml:space="preserve">GV yêu cầu đại diện nhóm trình bày, nhóm </w:t>
            </w:r>
            <w:r w:rsidRPr="00E94C71">
              <w:rPr>
                <w:sz w:val="28"/>
                <w:szCs w:val="28"/>
              </w:rPr>
              <w:lastRenderedPageBreak/>
              <w:t>khác nhận xét và bổ sung.</w:t>
            </w:r>
          </w:p>
          <w:p w:rsidR="00501199" w:rsidRDefault="00501199" w:rsidP="00AA2134">
            <w:pPr>
              <w:jc w:val="both"/>
              <w:rPr>
                <w:sz w:val="28"/>
                <w:szCs w:val="28"/>
              </w:rPr>
            </w:pPr>
            <w:r w:rsidRPr="00E94C71">
              <w:rPr>
                <w:sz w:val="28"/>
                <w:szCs w:val="28"/>
              </w:rPr>
              <w:t>Đại diện nhóm trình bày, nhóm khác nhận xét và bổ sung.</w:t>
            </w:r>
          </w:p>
          <w:p w:rsidR="003F24C1" w:rsidRPr="003F24C1" w:rsidRDefault="003F24C1" w:rsidP="00AA2134">
            <w:pPr>
              <w:jc w:val="both"/>
              <w:rPr>
                <w:sz w:val="28"/>
                <w:szCs w:val="28"/>
              </w:rPr>
            </w:pPr>
            <w:r w:rsidRPr="003F24C1">
              <w:rPr>
                <w:sz w:val="28"/>
                <w:szCs w:val="28"/>
              </w:rPr>
              <w:t>Có các loại hoa văn như: hoa văn hình học làm nền cho hoa văn chính (hình núi, rẻ quạt, răng cưa, chấm tròn, đường gạch dài song song, zích zắc, ô trám, đồng tiền, chong chóng, xoắn ốc, chữ S); hoa văn hiện thực (hình người, móng chân gà, con cua, con ốc, hoa dưa)…</w:t>
            </w:r>
            <w:r>
              <w:rPr>
                <w:rFonts w:ascii="Arial" w:hAnsi="Arial" w:cs="Arial"/>
                <w:color w:val="000000"/>
                <w:shd w:val="clear" w:color="auto" w:fill="FFFFFF"/>
              </w:rPr>
              <w:t xml:space="preserve"> </w:t>
            </w:r>
            <w:r w:rsidRPr="003F24C1">
              <w:rPr>
                <w:rStyle w:val="Emphasis"/>
                <w:i w:val="0"/>
                <w:color w:val="000000"/>
                <w:sz w:val="28"/>
                <w:szCs w:val="28"/>
                <w:shd w:val="clear" w:color="auto" w:fill="FFFFFF"/>
              </w:rPr>
              <w:t>Cách tạo hoa văn, phối màu trên sản phẩm vải đã tạo nên những bộ trang phục đẹp, độc đáo, đem đến sự riêng biệt</w:t>
            </w:r>
            <w:r w:rsidR="005F1BC3">
              <w:rPr>
                <w:rStyle w:val="Emphasis"/>
                <w:i w:val="0"/>
                <w:color w:val="000000"/>
                <w:sz w:val="28"/>
                <w:szCs w:val="28"/>
                <w:shd w:val="clear" w:color="auto" w:fill="FFFFFF"/>
              </w:rPr>
              <w:t>.</w:t>
            </w:r>
            <w:r>
              <w:rPr>
                <w:rStyle w:val="Emphasis"/>
                <w:rFonts w:ascii="Arial" w:hAnsi="Arial" w:cs="Arial"/>
                <w:color w:val="000000"/>
                <w:shd w:val="clear" w:color="auto" w:fill="FFFFFF"/>
              </w:rPr>
              <w:t> </w:t>
            </w:r>
          </w:p>
          <w:p w:rsidR="00501199" w:rsidRPr="00E94C71" w:rsidRDefault="00501199" w:rsidP="003F24C1">
            <w:pPr>
              <w:jc w:val="center"/>
              <w:rPr>
                <w:b/>
                <w:sz w:val="28"/>
                <w:szCs w:val="28"/>
              </w:rPr>
            </w:pPr>
            <w:r w:rsidRPr="00E94C71">
              <w:rPr>
                <w:b/>
                <w:sz w:val="28"/>
                <w:szCs w:val="28"/>
              </w:rPr>
              <w:t>Kết luận và nhận định</w:t>
            </w:r>
          </w:p>
          <w:p w:rsidR="00501199" w:rsidRPr="005F1BC3" w:rsidRDefault="00501199" w:rsidP="00AA2134">
            <w:pPr>
              <w:jc w:val="both"/>
              <w:rPr>
                <w:sz w:val="28"/>
                <w:szCs w:val="28"/>
              </w:rPr>
            </w:pPr>
            <w:r w:rsidRPr="00E94C71">
              <w:rPr>
                <w:sz w:val="28"/>
                <w:szCs w:val="28"/>
              </w:rPr>
              <w:t>GV nhận xét trình bày của HS. GV chốt lại kiến thức.</w:t>
            </w:r>
          </w:p>
        </w:tc>
        <w:tc>
          <w:tcPr>
            <w:tcW w:w="4394" w:type="dxa"/>
          </w:tcPr>
          <w:p w:rsidR="00AA2134" w:rsidRDefault="00294820" w:rsidP="00AA2134">
            <w:pPr>
              <w:tabs>
                <w:tab w:val="left" w:pos="709"/>
                <w:tab w:val="left" w:pos="3435"/>
              </w:tabs>
              <w:jc w:val="both"/>
              <w:rPr>
                <w:b/>
                <w:sz w:val="28"/>
                <w:szCs w:val="28"/>
              </w:rPr>
            </w:pPr>
            <w:r w:rsidRPr="005F1BC3">
              <w:rPr>
                <w:rStyle w:val="Strong"/>
                <w:color w:val="000000"/>
                <w:sz w:val="28"/>
                <w:szCs w:val="28"/>
              </w:rPr>
              <w:lastRenderedPageBreak/>
              <w:t xml:space="preserve">2. </w:t>
            </w:r>
            <w:r w:rsidR="00AA2134" w:rsidRPr="005F1BC3">
              <w:rPr>
                <w:b/>
                <w:sz w:val="28"/>
                <w:szCs w:val="28"/>
              </w:rPr>
              <w:t>Tìm hiểu nghệ thuật trang trí hoa văn của một số dân tộc ở Sơn La.</w:t>
            </w:r>
          </w:p>
          <w:p w:rsidR="005F1BC3" w:rsidRPr="00E94C71" w:rsidRDefault="005F1BC3" w:rsidP="005F1BC3">
            <w:pPr>
              <w:tabs>
                <w:tab w:val="left" w:pos="709"/>
                <w:tab w:val="left" w:pos="3435"/>
              </w:tabs>
              <w:spacing w:before="120" w:after="120"/>
              <w:jc w:val="both"/>
              <w:rPr>
                <w:b/>
                <w:i/>
                <w:sz w:val="28"/>
                <w:szCs w:val="28"/>
              </w:rPr>
            </w:pPr>
            <w:r>
              <w:rPr>
                <w:b/>
                <w:i/>
                <w:sz w:val="28"/>
                <w:szCs w:val="28"/>
              </w:rPr>
              <w:t>2.1. Tạo hình trên trang phục của người Mông.</w:t>
            </w:r>
          </w:p>
          <w:p w:rsidR="005F1BC3" w:rsidRPr="005F1BC3" w:rsidRDefault="005F1BC3" w:rsidP="00AA2134">
            <w:pPr>
              <w:tabs>
                <w:tab w:val="left" w:pos="709"/>
                <w:tab w:val="left" w:pos="3435"/>
              </w:tabs>
              <w:jc w:val="both"/>
              <w:rPr>
                <w:b/>
                <w:sz w:val="28"/>
                <w:szCs w:val="28"/>
              </w:rPr>
            </w:pPr>
          </w:p>
          <w:p w:rsidR="00294820" w:rsidRPr="005F1BC3" w:rsidRDefault="005F1BC3" w:rsidP="00AA2134">
            <w:pPr>
              <w:jc w:val="both"/>
              <w:rPr>
                <w:b/>
                <w:i/>
                <w:sz w:val="28"/>
                <w:szCs w:val="28"/>
              </w:rPr>
            </w:pPr>
            <w:r w:rsidRPr="005F1BC3">
              <w:rPr>
                <w:b/>
                <w:i/>
                <w:sz w:val="28"/>
                <w:szCs w:val="28"/>
              </w:rPr>
              <w:t xml:space="preserve">- Các loại hình hoa văn được trang trí chủ yếu trên các bộ phận trang phục gồm: áo (thân, tay, cổ), váy, xà cạp, thắt lưng, khăn đội đầu, mũ; ngoài ra còn tạo hoa văn trên địu trẻ em, túi đeo… </w:t>
            </w:r>
          </w:p>
          <w:p w:rsidR="005F1BC3" w:rsidRPr="005F1BC3" w:rsidRDefault="005F1BC3" w:rsidP="00AA2134">
            <w:pPr>
              <w:jc w:val="both"/>
              <w:rPr>
                <w:b/>
                <w:i/>
                <w:sz w:val="28"/>
                <w:szCs w:val="28"/>
              </w:rPr>
            </w:pPr>
            <w:r w:rsidRPr="005F1BC3">
              <w:rPr>
                <w:b/>
                <w:i/>
                <w:sz w:val="28"/>
                <w:szCs w:val="28"/>
              </w:rPr>
              <w:t xml:space="preserve">- Hoa văn được tạo ra từ các kĩ thuật: vẽ bằng sáp ong; nhuộm chàm, thêu, ghép vải màu, đính hạt, đồng tiền xu. </w:t>
            </w:r>
          </w:p>
          <w:p w:rsidR="005F1BC3" w:rsidRPr="00E94C71" w:rsidRDefault="005F1BC3" w:rsidP="005F1BC3">
            <w:pPr>
              <w:jc w:val="both"/>
              <w:rPr>
                <w:sz w:val="28"/>
                <w:szCs w:val="28"/>
              </w:rPr>
            </w:pPr>
            <w:r w:rsidRPr="005F1BC3">
              <w:rPr>
                <w:b/>
                <w:i/>
                <w:sz w:val="28"/>
                <w:szCs w:val="28"/>
              </w:rPr>
              <w:t>- Có các loại hoa văn như: hoa văn hình học (hình núi, rẻ quạt, răng cưa, chấm tròn, đường gạch dài song song, zích zắc, ô trám, đồng tiền, …); hoa văn hiện thực (hình người, móng chân gà, con cua, con ốc, hoa dưa)…</w:t>
            </w:r>
          </w:p>
        </w:tc>
      </w:tr>
    </w:tbl>
    <w:p w:rsidR="006E2E59" w:rsidRPr="00E94C71" w:rsidRDefault="006E2E59" w:rsidP="006E2E59">
      <w:pPr>
        <w:tabs>
          <w:tab w:val="left" w:pos="709"/>
          <w:tab w:val="left" w:pos="3435"/>
        </w:tabs>
        <w:spacing w:before="120" w:after="120"/>
        <w:jc w:val="both"/>
        <w:rPr>
          <w:b/>
          <w:i/>
          <w:sz w:val="28"/>
          <w:szCs w:val="28"/>
        </w:rPr>
      </w:pPr>
      <w:r>
        <w:rPr>
          <w:b/>
          <w:i/>
          <w:sz w:val="28"/>
          <w:szCs w:val="28"/>
        </w:rPr>
        <w:lastRenderedPageBreak/>
        <w:tab/>
        <w:t>* Nhiệm vụ 2: Hoa văn trên khăn piêu của người Thái.</w:t>
      </w:r>
    </w:p>
    <w:p w:rsidR="006E2E59" w:rsidRDefault="006E2E59" w:rsidP="006E2E59">
      <w:pPr>
        <w:spacing w:before="120" w:after="120"/>
        <w:ind w:firstLine="720"/>
        <w:jc w:val="both"/>
        <w:rPr>
          <w:sz w:val="28"/>
          <w:szCs w:val="28"/>
        </w:rPr>
      </w:pPr>
      <w:r w:rsidRPr="00E94C71">
        <w:rPr>
          <w:i/>
          <w:sz w:val="28"/>
          <w:szCs w:val="28"/>
        </w:rPr>
        <w:t>a.Mục tiêu</w:t>
      </w:r>
      <w:r w:rsidRPr="00E94C71">
        <w:rPr>
          <w:sz w:val="28"/>
          <w:szCs w:val="28"/>
        </w:rPr>
        <w:t xml:space="preserve">: </w:t>
      </w:r>
    </w:p>
    <w:p w:rsidR="006E2E59" w:rsidRPr="00E94C71" w:rsidRDefault="006E2E59" w:rsidP="006E2E59">
      <w:pPr>
        <w:spacing w:before="120" w:after="120"/>
        <w:ind w:firstLine="720"/>
        <w:jc w:val="both"/>
        <w:rPr>
          <w:sz w:val="28"/>
          <w:szCs w:val="28"/>
        </w:rPr>
      </w:pPr>
      <w:r w:rsidRPr="00E94C71">
        <w:rPr>
          <w:sz w:val="28"/>
          <w:szCs w:val="28"/>
        </w:rPr>
        <w:t xml:space="preserve">- </w:t>
      </w:r>
      <w:r>
        <w:rPr>
          <w:sz w:val="28"/>
          <w:szCs w:val="28"/>
        </w:rPr>
        <w:t>Mô tả được một số loại hoạ tiết hoa văn trên trang phục của dân tộc Mông Sơn La.</w:t>
      </w:r>
    </w:p>
    <w:p w:rsidR="006E2E59" w:rsidRPr="00E94C71" w:rsidRDefault="006E2E59" w:rsidP="006E2E59">
      <w:pPr>
        <w:spacing w:before="120" w:after="120"/>
        <w:jc w:val="both"/>
        <w:rPr>
          <w:sz w:val="28"/>
          <w:szCs w:val="28"/>
        </w:rPr>
      </w:pPr>
      <w:r w:rsidRPr="00E94C71">
        <w:rPr>
          <w:sz w:val="28"/>
          <w:szCs w:val="28"/>
        </w:rPr>
        <w:tab/>
        <w:t xml:space="preserve">- </w:t>
      </w:r>
      <w:r>
        <w:rPr>
          <w:sz w:val="28"/>
          <w:szCs w:val="28"/>
        </w:rPr>
        <w:t>Nêu được ý nghĩa của các hoạ tiết hoa văn trên trang phục của dân tộc Mông ở Sơn La.</w:t>
      </w:r>
    </w:p>
    <w:p w:rsidR="006E2E59" w:rsidRPr="003F24C1" w:rsidRDefault="006E2E59" w:rsidP="006E2E59">
      <w:pPr>
        <w:tabs>
          <w:tab w:val="left" w:pos="709"/>
          <w:tab w:val="left" w:pos="3435"/>
        </w:tabs>
        <w:spacing w:before="120" w:after="120"/>
        <w:jc w:val="both"/>
        <w:rPr>
          <w:sz w:val="28"/>
          <w:szCs w:val="28"/>
        </w:rPr>
      </w:pPr>
      <w:r>
        <w:rPr>
          <w:i/>
          <w:sz w:val="28"/>
          <w:szCs w:val="28"/>
        </w:rPr>
        <w:tab/>
      </w:r>
      <w:r w:rsidRPr="00E94C71">
        <w:rPr>
          <w:i/>
          <w:sz w:val="28"/>
          <w:szCs w:val="28"/>
        </w:rPr>
        <w:t>b. Nội dung</w:t>
      </w:r>
      <w:r w:rsidRPr="00E94C71">
        <w:rPr>
          <w:sz w:val="28"/>
          <w:szCs w:val="28"/>
        </w:rPr>
        <w:t xml:space="preserve">: </w:t>
      </w:r>
      <w:r w:rsidRPr="003F24C1">
        <w:rPr>
          <w:sz w:val="28"/>
          <w:szCs w:val="28"/>
        </w:rPr>
        <w:t>Tạo hình trên trang phục của người Mông</w:t>
      </w:r>
      <w:r>
        <w:rPr>
          <w:sz w:val="28"/>
          <w:szCs w:val="28"/>
        </w:rPr>
        <w:t>.</w:t>
      </w:r>
    </w:p>
    <w:p w:rsidR="006E2E59" w:rsidRPr="00E94C71" w:rsidRDefault="006E2E59" w:rsidP="006E2E59">
      <w:pPr>
        <w:spacing w:before="120" w:after="120"/>
        <w:ind w:firstLine="720"/>
        <w:rPr>
          <w:sz w:val="28"/>
          <w:szCs w:val="28"/>
        </w:rPr>
      </w:pPr>
      <w:r w:rsidRPr="00E94C71">
        <w:rPr>
          <w:i/>
          <w:sz w:val="28"/>
          <w:szCs w:val="28"/>
        </w:rPr>
        <w:t>c. Sản phẩm</w:t>
      </w:r>
      <w:r w:rsidRPr="00E94C71">
        <w:rPr>
          <w:sz w:val="28"/>
          <w:szCs w:val="28"/>
        </w:rPr>
        <w:t>: Báo cáo hoạt động nhóm</w:t>
      </w:r>
      <w:r>
        <w:rPr>
          <w:sz w:val="28"/>
          <w:szCs w:val="28"/>
        </w:rPr>
        <w:t>.</w:t>
      </w:r>
    </w:p>
    <w:p w:rsidR="006E2E59" w:rsidRPr="00E94C71" w:rsidRDefault="006E2E59" w:rsidP="006E2E59">
      <w:pPr>
        <w:spacing w:before="120" w:after="120"/>
        <w:ind w:firstLine="720"/>
        <w:rPr>
          <w:i/>
          <w:sz w:val="28"/>
          <w:szCs w:val="28"/>
        </w:rPr>
      </w:pPr>
      <w:r>
        <w:rPr>
          <w:i/>
          <w:sz w:val="28"/>
          <w:szCs w:val="28"/>
        </w:rPr>
        <w:t>d. Tổ chức thực hiện:</w:t>
      </w:r>
    </w:p>
    <w:tbl>
      <w:tblPr>
        <w:tblStyle w:val="TableGrid"/>
        <w:tblW w:w="0" w:type="auto"/>
        <w:tblInd w:w="108" w:type="dxa"/>
        <w:tblLook w:val="04A0" w:firstRow="1" w:lastRow="0" w:firstColumn="1" w:lastColumn="0" w:noHBand="0" w:noVBand="1"/>
      </w:tblPr>
      <w:tblGrid>
        <w:gridCol w:w="4962"/>
        <w:gridCol w:w="4394"/>
      </w:tblGrid>
      <w:tr w:rsidR="006E2E59" w:rsidRPr="00E94C71" w:rsidTr="00F275B7">
        <w:tc>
          <w:tcPr>
            <w:tcW w:w="4962" w:type="dxa"/>
          </w:tcPr>
          <w:p w:rsidR="006E2E59" w:rsidRPr="00E94C71" w:rsidRDefault="006E2E59" w:rsidP="00F275B7">
            <w:pPr>
              <w:jc w:val="center"/>
              <w:rPr>
                <w:b/>
                <w:sz w:val="28"/>
                <w:szCs w:val="28"/>
              </w:rPr>
            </w:pPr>
            <w:r w:rsidRPr="00E94C71">
              <w:rPr>
                <w:b/>
                <w:sz w:val="28"/>
                <w:szCs w:val="28"/>
              </w:rPr>
              <w:t>Hoạt động của GV và HS</w:t>
            </w:r>
          </w:p>
        </w:tc>
        <w:tc>
          <w:tcPr>
            <w:tcW w:w="4394" w:type="dxa"/>
          </w:tcPr>
          <w:p w:rsidR="006E2E59" w:rsidRPr="00E94C71" w:rsidRDefault="006E2E59" w:rsidP="00F275B7">
            <w:pPr>
              <w:jc w:val="center"/>
              <w:rPr>
                <w:b/>
                <w:sz w:val="28"/>
                <w:szCs w:val="28"/>
              </w:rPr>
            </w:pPr>
            <w:r w:rsidRPr="00E94C71">
              <w:rPr>
                <w:b/>
                <w:sz w:val="28"/>
                <w:szCs w:val="28"/>
              </w:rPr>
              <w:t>Nội dung cần đạt</w:t>
            </w:r>
          </w:p>
        </w:tc>
      </w:tr>
      <w:tr w:rsidR="006E2E59" w:rsidRPr="00E94C71" w:rsidTr="00F275B7">
        <w:tc>
          <w:tcPr>
            <w:tcW w:w="4962" w:type="dxa"/>
          </w:tcPr>
          <w:p w:rsidR="006E2E59" w:rsidRDefault="006E2E59" w:rsidP="0032435F">
            <w:pPr>
              <w:rPr>
                <w:b/>
                <w:sz w:val="28"/>
                <w:szCs w:val="28"/>
              </w:rPr>
            </w:pPr>
          </w:p>
          <w:p w:rsidR="006E2E59" w:rsidRPr="00E94C71" w:rsidRDefault="006E2E59" w:rsidP="0032435F">
            <w:pPr>
              <w:jc w:val="center"/>
              <w:rPr>
                <w:b/>
                <w:sz w:val="28"/>
                <w:szCs w:val="28"/>
              </w:rPr>
            </w:pPr>
            <w:r w:rsidRPr="00E94C71">
              <w:rPr>
                <w:b/>
                <w:sz w:val="28"/>
                <w:szCs w:val="28"/>
              </w:rPr>
              <w:t>Chuyển giao nhiệm vụ</w:t>
            </w:r>
          </w:p>
          <w:p w:rsidR="006E2E59" w:rsidRPr="00E94C71" w:rsidRDefault="006E2E59" w:rsidP="0032435F">
            <w:pPr>
              <w:jc w:val="both"/>
              <w:rPr>
                <w:rStyle w:val="Strong"/>
                <w:b w:val="0"/>
                <w:sz w:val="28"/>
                <w:szCs w:val="28"/>
              </w:rPr>
            </w:pPr>
            <w:r w:rsidRPr="00E94C71">
              <w:rPr>
                <w:rStyle w:val="Strong"/>
                <w:b w:val="0"/>
                <w:sz w:val="28"/>
                <w:szCs w:val="28"/>
              </w:rPr>
              <w:t>GV đưa ra câu hỏi</w:t>
            </w:r>
          </w:p>
          <w:p w:rsidR="006E2E59" w:rsidRPr="006E2E59" w:rsidRDefault="006E2E59" w:rsidP="0032435F">
            <w:pPr>
              <w:jc w:val="both"/>
              <w:rPr>
                <w:noProof/>
                <w:color w:val="000000"/>
                <w:sz w:val="28"/>
                <w:szCs w:val="28"/>
              </w:rPr>
            </w:pPr>
            <w:r>
              <w:rPr>
                <w:color w:val="000000"/>
                <w:sz w:val="28"/>
                <w:szCs w:val="28"/>
                <w:shd w:val="clear" w:color="auto" w:fill="FFFFFF"/>
              </w:rPr>
              <w:t xml:space="preserve">Quan sát Hình 1.3 </w:t>
            </w:r>
            <w:r w:rsidRPr="00E94C71">
              <w:rPr>
                <w:color w:val="000000"/>
                <w:sz w:val="28"/>
                <w:szCs w:val="28"/>
                <w:shd w:val="clear" w:color="auto" w:fill="FFFFFF"/>
              </w:rPr>
              <w:t xml:space="preserve">và cho biết </w:t>
            </w:r>
            <w:r>
              <w:rPr>
                <w:color w:val="000000"/>
                <w:sz w:val="28"/>
                <w:szCs w:val="28"/>
                <w:shd w:val="clear" w:color="auto" w:fill="FFFFFF"/>
              </w:rPr>
              <w:t>hoa văn trên khăn piêu của người Thái và ý nghĩa của các hoạ tiết hoa văn đó như thế nào?</w:t>
            </w:r>
            <w:r w:rsidRPr="00E94C71">
              <w:rPr>
                <w:color w:val="000000"/>
                <w:sz w:val="28"/>
                <w:szCs w:val="28"/>
              </w:rPr>
              <w:br/>
            </w:r>
            <w:r>
              <w:rPr>
                <w:noProof/>
              </w:rPr>
              <w:lastRenderedPageBreak/>
              <w:drawing>
                <wp:inline distT="0" distB="0" distL="0" distR="0">
                  <wp:extent cx="2076450" cy="2705100"/>
                  <wp:effectExtent l="19050" t="0" r="0" b="0"/>
                  <wp:docPr id="48" name="Picture 48" descr="Tin t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in tức"/>
                          <pic:cNvPicPr>
                            <a:picLocks noChangeAspect="1" noChangeArrowheads="1"/>
                          </pic:cNvPicPr>
                        </pic:nvPicPr>
                        <pic:blipFill>
                          <a:blip r:embed="rId21"/>
                          <a:srcRect/>
                          <a:stretch>
                            <a:fillRect/>
                          </a:stretch>
                        </pic:blipFill>
                        <pic:spPr bwMode="auto">
                          <a:xfrm>
                            <a:off x="0" y="0"/>
                            <a:ext cx="2076450" cy="2705100"/>
                          </a:xfrm>
                          <a:prstGeom prst="rect">
                            <a:avLst/>
                          </a:prstGeom>
                          <a:noFill/>
                          <a:ln w="9525">
                            <a:noFill/>
                            <a:miter lim="800000"/>
                            <a:headEnd/>
                            <a:tailEnd/>
                          </a:ln>
                        </pic:spPr>
                      </pic:pic>
                    </a:graphicData>
                  </a:graphic>
                </wp:inline>
              </w:drawing>
            </w:r>
            <w:r w:rsidR="007D631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n tức" style="width:24pt;height:24pt"/>
              </w:pict>
            </w:r>
            <w:r w:rsidRPr="00E94C71">
              <w:rPr>
                <w:color w:val="000000"/>
                <w:sz w:val="28"/>
                <w:szCs w:val="28"/>
              </w:rPr>
              <w:br/>
            </w:r>
            <w:r w:rsidRPr="00E94C71">
              <w:rPr>
                <w:sz w:val="28"/>
                <w:szCs w:val="28"/>
              </w:rPr>
              <w:t>GV yêu cầu HS quan sát và thảo luận trao đổi nhóm cặp bàn, trả lời câu hỏi</w:t>
            </w:r>
            <w:r>
              <w:rPr>
                <w:sz w:val="28"/>
                <w:szCs w:val="28"/>
              </w:rPr>
              <w:t xml:space="preserve"> trên trong thời gian 5</w:t>
            </w:r>
            <w:r w:rsidRPr="00E94C71">
              <w:rPr>
                <w:sz w:val="28"/>
                <w:szCs w:val="28"/>
              </w:rPr>
              <w:t xml:space="preserve"> phút.</w:t>
            </w:r>
          </w:p>
          <w:p w:rsidR="006E2E59" w:rsidRPr="00E94C71" w:rsidRDefault="006E2E59" w:rsidP="0032435F">
            <w:pPr>
              <w:jc w:val="both"/>
              <w:rPr>
                <w:sz w:val="28"/>
                <w:szCs w:val="28"/>
              </w:rPr>
            </w:pPr>
            <w:r w:rsidRPr="00E94C71">
              <w:rPr>
                <w:sz w:val="28"/>
                <w:szCs w:val="28"/>
              </w:rPr>
              <w:t xml:space="preserve">HS quan sát và tiếp nhận nhiệm vụ.                                  </w:t>
            </w:r>
          </w:p>
          <w:p w:rsidR="006E2E59" w:rsidRPr="00E94C71" w:rsidRDefault="006E2E59" w:rsidP="0032435F">
            <w:pPr>
              <w:jc w:val="center"/>
              <w:rPr>
                <w:b/>
                <w:sz w:val="28"/>
                <w:szCs w:val="28"/>
              </w:rPr>
            </w:pPr>
            <w:r w:rsidRPr="00E94C71">
              <w:rPr>
                <w:b/>
                <w:sz w:val="28"/>
                <w:szCs w:val="28"/>
              </w:rPr>
              <w:t>Thực hiện nhiệm vụ</w:t>
            </w:r>
          </w:p>
          <w:p w:rsidR="006E2E59" w:rsidRPr="00E94C71" w:rsidRDefault="006E2E59" w:rsidP="0032435F">
            <w:pPr>
              <w:jc w:val="both"/>
              <w:rPr>
                <w:sz w:val="28"/>
                <w:szCs w:val="28"/>
              </w:rPr>
            </w:pPr>
            <w:r w:rsidRPr="00E94C71">
              <w:rPr>
                <w:sz w:val="28"/>
                <w:szCs w:val="28"/>
              </w:rPr>
              <w:t>HS quan sát, trao đổi nhóm cặp bàn, trả lời câu hỏi.</w:t>
            </w:r>
          </w:p>
          <w:p w:rsidR="006E2E59" w:rsidRPr="00E94C71" w:rsidRDefault="006E2E59" w:rsidP="0032435F">
            <w:pPr>
              <w:jc w:val="center"/>
              <w:rPr>
                <w:b/>
                <w:sz w:val="28"/>
                <w:szCs w:val="28"/>
              </w:rPr>
            </w:pPr>
            <w:r w:rsidRPr="00E94C71">
              <w:rPr>
                <w:b/>
                <w:sz w:val="28"/>
                <w:szCs w:val="28"/>
              </w:rPr>
              <w:t>Báo cáo, thảo luận</w:t>
            </w:r>
          </w:p>
          <w:p w:rsidR="006E2E59" w:rsidRPr="00E94C71" w:rsidRDefault="006E2E59" w:rsidP="0032435F">
            <w:pPr>
              <w:jc w:val="both"/>
              <w:rPr>
                <w:sz w:val="28"/>
                <w:szCs w:val="28"/>
              </w:rPr>
            </w:pPr>
            <w:r w:rsidRPr="00E94C71">
              <w:rPr>
                <w:sz w:val="28"/>
                <w:szCs w:val="28"/>
              </w:rPr>
              <w:t>GV yêu cầu đại diện nhóm trình bày, nhóm khác nhận xét và bổ sung.</w:t>
            </w:r>
          </w:p>
          <w:p w:rsidR="006E2E59" w:rsidRDefault="006E2E59" w:rsidP="0032435F">
            <w:pPr>
              <w:jc w:val="both"/>
              <w:rPr>
                <w:sz w:val="28"/>
                <w:szCs w:val="28"/>
              </w:rPr>
            </w:pPr>
            <w:r w:rsidRPr="00E94C71">
              <w:rPr>
                <w:sz w:val="28"/>
                <w:szCs w:val="28"/>
              </w:rPr>
              <w:t>Đại diện nhóm trình bày, nhóm khác nhận xét và bổ sung.</w:t>
            </w:r>
          </w:p>
          <w:p w:rsidR="0032435F" w:rsidRPr="0032435F" w:rsidRDefault="0032435F" w:rsidP="0032435F">
            <w:pPr>
              <w:jc w:val="both"/>
              <w:rPr>
                <w:sz w:val="28"/>
                <w:szCs w:val="28"/>
              </w:rPr>
            </w:pPr>
            <w:r w:rsidRPr="0032435F">
              <w:rPr>
                <w:sz w:val="28"/>
                <w:szCs w:val="28"/>
              </w:rPr>
              <w:t>Hoa văn trên khăn Piêu là bức tranh tổng hợp thể hiện mối quan hệ trời đất, sinh vật và sự sống. Hoa văn trên khăn Piêu có nhiều loại khác nhau như: chim, lá, hoa, bướm, các hoạ tiết đường diềm... Mỗi hoạ tiết, hình học trên khăn Piêu có một ý nghĩa tượng trưng riêng:</w:t>
            </w:r>
          </w:p>
          <w:p w:rsidR="0032435F" w:rsidRPr="0032435F" w:rsidRDefault="0032435F" w:rsidP="0032435F">
            <w:pPr>
              <w:pStyle w:val="NormalWeb"/>
              <w:shd w:val="clear" w:color="auto" w:fill="FFFFFF"/>
              <w:spacing w:before="0" w:beforeAutospacing="0" w:after="0" w:afterAutospacing="0"/>
              <w:jc w:val="both"/>
              <w:rPr>
                <w:color w:val="353535"/>
                <w:sz w:val="28"/>
                <w:szCs w:val="28"/>
              </w:rPr>
            </w:pPr>
            <w:r w:rsidRPr="0032435F">
              <w:rPr>
                <w:rStyle w:val="Emphasis"/>
                <w:color w:val="353535"/>
                <w:sz w:val="28"/>
                <w:szCs w:val="28"/>
              </w:rPr>
              <w:t>Người Thái cổ quan niệm tượng trưng của các màu:</w:t>
            </w:r>
            <w:r w:rsidRPr="0032435F">
              <w:rPr>
                <w:color w:val="353535"/>
                <w:sz w:val="28"/>
                <w:szCs w:val="28"/>
              </w:rPr>
              <w:t> Màu trắng là trời (đón lỏ phạ); màu đen là đất (đăm lỏ đin); màu đỏ là lửa (đanh lỏ pháy); màu xanh là cây cỏ, sự sống (kheo lỏ mạy tók, đang nhắng); màu tím là tối, bầm (màu cắm lỏ căm mựt); màu vàng là sáng, ánh nắng (màu đương lo hung, hưa đét).</w:t>
            </w:r>
          </w:p>
          <w:p w:rsidR="0032435F" w:rsidRPr="0032435F" w:rsidRDefault="0032435F" w:rsidP="0032435F">
            <w:pPr>
              <w:pStyle w:val="NormalWeb"/>
              <w:shd w:val="clear" w:color="auto" w:fill="FFFFFF"/>
              <w:spacing w:before="0" w:beforeAutospacing="0" w:after="0" w:afterAutospacing="0"/>
              <w:jc w:val="both"/>
              <w:rPr>
                <w:color w:val="353535"/>
                <w:sz w:val="28"/>
                <w:szCs w:val="28"/>
              </w:rPr>
            </w:pPr>
            <w:r w:rsidRPr="0032435F">
              <w:rPr>
                <w:rStyle w:val="Emphasis"/>
                <w:color w:val="353535"/>
                <w:sz w:val="28"/>
                <w:szCs w:val="28"/>
              </w:rPr>
              <w:t>Người Thái cổ quan niệm về thổ cẩm:</w:t>
            </w:r>
            <w:r w:rsidRPr="0032435F">
              <w:rPr>
                <w:color w:val="353535"/>
                <w:sz w:val="28"/>
                <w:szCs w:val="28"/>
              </w:rPr>
              <w:t> </w:t>
            </w:r>
            <w:r w:rsidRPr="0032435F">
              <w:rPr>
                <w:rStyle w:val="Emphasis"/>
                <w:color w:val="353535"/>
                <w:sz w:val="28"/>
                <w:szCs w:val="28"/>
              </w:rPr>
              <w:t>Trước hết</w:t>
            </w:r>
            <w:r w:rsidRPr="0032435F">
              <w:rPr>
                <w:color w:val="353535"/>
                <w:sz w:val="28"/>
                <w:szCs w:val="28"/>
              </w:rPr>
              <w:t> là để trừ tà ma. Vì vậy, trang phục của người Thái thường có ít nhất một mảnh vải thổ cẩm làm nẹp áo, gấu quần, chân váy, thắt lưng, khăn piêu…</w:t>
            </w:r>
            <w:r w:rsidRPr="0032435F">
              <w:rPr>
                <w:rStyle w:val="Emphasis"/>
                <w:color w:val="353535"/>
                <w:sz w:val="28"/>
                <w:szCs w:val="28"/>
              </w:rPr>
              <w:t>Thứ hai</w:t>
            </w:r>
            <w:r w:rsidRPr="0032435F">
              <w:rPr>
                <w:color w:val="353535"/>
                <w:sz w:val="28"/>
                <w:szCs w:val="28"/>
              </w:rPr>
              <w:t xml:space="preserve"> để đuổi thú, nhìn thấy thổ cẩm, màu sặc sỡ thú rừng hoảng sợ, bỏ </w:t>
            </w:r>
            <w:r w:rsidRPr="0032435F">
              <w:rPr>
                <w:color w:val="353535"/>
                <w:sz w:val="28"/>
                <w:szCs w:val="28"/>
              </w:rPr>
              <w:lastRenderedPageBreak/>
              <w:t>chạy, không làm hại người. Đắp chăn thổ cẩm nằm trong rừng không sợ hổ, sói ăn thịt. </w:t>
            </w:r>
            <w:r w:rsidRPr="0032435F">
              <w:rPr>
                <w:rStyle w:val="Emphasis"/>
                <w:color w:val="353535"/>
                <w:sz w:val="28"/>
                <w:szCs w:val="28"/>
              </w:rPr>
              <w:t>Thứ ba</w:t>
            </w:r>
            <w:r w:rsidRPr="0032435F">
              <w:rPr>
                <w:color w:val="353535"/>
                <w:sz w:val="28"/>
                <w:szCs w:val="28"/>
              </w:rPr>
              <w:t>, làm đẹp cho đời, người dùng thổ cẩm biểu hiện sự giàu sang, phú quý.</w:t>
            </w:r>
          </w:p>
          <w:p w:rsidR="0032435F" w:rsidRPr="0032435F" w:rsidRDefault="0032435F" w:rsidP="0032435F">
            <w:pPr>
              <w:pStyle w:val="NormalWeb"/>
              <w:shd w:val="clear" w:color="auto" w:fill="FFFFFF"/>
              <w:spacing w:before="0" w:beforeAutospacing="0" w:after="0" w:afterAutospacing="0"/>
              <w:jc w:val="both"/>
              <w:rPr>
                <w:color w:val="353535"/>
                <w:sz w:val="28"/>
                <w:szCs w:val="28"/>
              </w:rPr>
            </w:pPr>
            <w:r w:rsidRPr="0032435F">
              <w:rPr>
                <w:rStyle w:val="Emphasis"/>
                <w:color w:val="353535"/>
                <w:sz w:val="28"/>
                <w:szCs w:val="28"/>
              </w:rPr>
              <w:t>Người Thái thể hiện các loại hình hoa văn thổ cẩm:</w:t>
            </w:r>
            <w:r w:rsidRPr="0032435F">
              <w:rPr>
                <w:color w:val="353535"/>
                <w:sz w:val="28"/>
                <w:szCs w:val="28"/>
              </w:rPr>
              <w:t> Có hình vật; con vật; cây, hoa lá mang tính biểu tượng cao.</w:t>
            </w:r>
          </w:p>
          <w:p w:rsidR="0032435F" w:rsidRPr="0032435F" w:rsidRDefault="0032435F" w:rsidP="0032435F">
            <w:pPr>
              <w:pStyle w:val="NormalWeb"/>
              <w:shd w:val="clear" w:color="auto" w:fill="FFFFFF"/>
              <w:spacing w:before="0" w:beforeAutospacing="0" w:after="0" w:afterAutospacing="0"/>
              <w:jc w:val="both"/>
              <w:rPr>
                <w:color w:val="353535"/>
                <w:sz w:val="28"/>
                <w:szCs w:val="28"/>
              </w:rPr>
            </w:pPr>
            <w:r w:rsidRPr="0032435F">
              <w:rPr>
                <w:color w:val="353535"/>
                <w:sz w:val="28"/>
                <w:szCs w:val="28"/>
              </w:rPr>
              <w:t>Hình vật gồm: </w:t>
            </w:r>
            <w:r w:rsidRPr="0032435F">
              <w:rPr>
                <w:rStyle w:val="Emphasis"/>
                <w:b/>
                <w:bCs/>
                <w:color w:val="353535"/>
                <w:sz w:val="28"/>
                <w:szCs w:val="28"/>
              </w:rPr>
              <w:t>(1) Hình móc</w:t>
            </w:r>
            <w:r w:rsidRPr="0032435F">
              <w:rPr>
                <w:color w:val="353535"/>
                <w:sz w:val="28"/>
                <w:szCs w:val="28"/>
              </w:rPr>
              <w:t> (hún ngók), hình cong (hún cột), hình gợn sóng (hún phóng  nặm)…với hàm ý nhắc nhở con người, cuộc sống không phải thẳng tắp, trái lại nó ghồ ghề, lên xuống, rộng hẹp, cuộc đời có 9 chỗ thắt, chín chỗ phình (chua con cảu pỏng kíu, cảu pỏng ê); </w:t>
            </w:r>
            <w:r w:rsidRPr="0032435F">
              <w:rPr>
                <w:rStyle w:val="Emphasis"/>
                <w:b/>
                <w:bCs/>
                <w:color w:val="353535"/>
                <w:sz w:val="28"/>
                <w:szCs w:val="28"/>
              </w:rPr>
              <w:t>(2) Hình nạng</w:t>
            </w:r>
            <w:r w:rsidRPr="0032435F">
              <w:rPr>
                <w:color w:val="353535"/>
                <w:sz w:val="28"/>
                <w:szCs w:val="28"/>
              </w:rPr>
              <w:t> (hún kặm pe), hình này không những ở hoa văn vải thổ cẩm, người ta còn xăm vào cánh tay với dụng ý có đủ sức mạnh chống đỡ tai ương, sức đè nén, chèn ép của người khác; </w:t>
            </w:r>
            <w:r w:rsidRPr="0032435F">
              <w:rPr>
                <w:rStyle w:val="Emphasis"/>
                <w:b/>
                <w:bCs/>
                <w:color w:val="353535"/>
                <w:sz w:val="28"/>
                <w:szCs w:val="28"/>
              </w:rPr>
              <w:t>(3) Hình răng cưa</w:t>
            </w:r>
            <w:r w:rsidRPr="0032435F">
              <w:rPr>
                <w:color w:val="353535"/>
                <w:sz w:val="28"/>
                <w:szCs w:val="28"/>
              </w:rPr>
              <w:t> (hún nhính) tượng trưng cho mồm rộng, răng nhọn để đuổi tà ma, dọa thú; </w:t>
            </w:r>
            <w:r w:rsidRPr="0032435F">
              <w:rPr>
                <w:rStyle w:val="Emphasis"/>
                <w:b/>
                <w:bCs/>
                <w:color w:val="353535"/>
                <w:sz w:val="28"/>
                <w:szCs w:val="28"/>
              </w:rPr>
              <w:t>(4) Hình hạt trám</w:t>
            </w:r>
            <w:r w:rsidRPr="0032435F">
              <w:rPr>
                <w:color w:val="353535"/>
                <w:sz w:val="28"/>
                <w:szCs w:val="28"/>
              </w:rPr>
              <w:t> (hún kén cưởm) nói lên vật nhọn 2 đầu, ma quỷ, thú dữ không đường nào vào để hại chủ; </w:t>
            </w:r>
            <w:r w:rsidRPr="0032435F">
              <w:rPr>
                <w:rStyle w:val="Emphasis"/>
                <w:b/>
                <w:bCs/>
                <w:color w:val="353535"/>
                <w:sz w:val="28"/>
                <w:szCs w:val="28"/>
              </w:rPr>
              <w:t>(5) Hình đan chéo</w:t>
            </w:r>
            <w:r w:rsidRPr="0032435F">
              <w:rPr>
                <w:color w:val="353535"/>
                <w:sz w:val="28"/>
                <w:szCs w:val="28"/>
              </w:rPr>
              <w:t> (hún khuối tin tắng) tượng trưng cho hàng rào che chở.</w:t>
            </w:r>
          </w:p>
          <w:p w:rsidR="006E2E59" w:rsidRPr="00E94C71" w:rsidRDefault="006E2E59" w:rsidP="0032435F">
            <w:pPr>
              <w:jc w:val="center"/>
              <w:rPr>
                <w:b/>
                <w:sz w:val="28"/>
                <w:szCs w:val="28"/>
              </w:rPr>
            </w:pPr>
            <w:r w:rsidRPr="00E94C71">
              <w:rPr>
                <w:b/>
                <w:sz w:val="28"/>
                <w:szCs w:val="28"/>
              </w:rPr>
              <w:t>Kết luận và nhận định</w:t>
            </w:r>
          </w:p>
          <w:p w:rsidR="0032435F" w:rsidRPr="005F1BC3" w:rsidRDefault="006E2E59" w:rsidP="0032435F">
            <w:pPr>
              <w:jc w:val="both"/>
              <w:rPr>
                <w:sz w:val="28"/>
                <w:szCs w:val="28"/>
              </w:rPr>
            </w:pPr>
            <w:r w:rsidRPr="00E94C71">
              <w:rPr>
                <w:sz w:val="28"/>
                <w:szCs w:val="28"/>
              </w:rPr>
              <w:t>GV nhận xét trình bày của HS. GV chốt lại kiến thức.</w:t>
            </w:r>
          </w:p>
        </w:tc>
        <w:tc>
          <w:tcPr>
            <w:tcW w:w="4394" w:type="dxa"/>
          </w:tcPr>
          <w:p w:rsidR="006E2E59" w:rsidRPr="00E94C71" w:rsidRDefault="006E2E59" w:rsidP="0032435F">
            <w:pPr>
              <w:tabs>
                <w:tab w:val="left" w:pos="709"/>
                <w:tab w:val="left" w:pos="3435"/>
              </w:tabs>
              <w:jc w:val="both"/>
              <w:rPr>
                <w:b/>
                <w:i/>
                <w:sz w:val="28"/>
                <w:szCs w:val="28"/>
              </w:rPr>
            </w:pPr>
            <w:r>
              <w:rPr>
                <w:b/>
                <w:i/>
                <w:sz w:val="28"/>
                <w:szCs w:val="28"/>
              </w:rPr>
              <w:lastRenderedPageBreak/>
              <w:t>2.1. Hoa văn trên khăn piêu của người Thái.</w:t>
            </w:r>
          </w:p>
          <w:p w:rsidR="006E2E59" w:rsidRPr="005F1BC3" w:rsidRDefault="006E2E59" w:rsidP="0032435F">
            <w:pPr>
              <w:tabs>
                <w:tab w:val="left" w:pos="709"/>
                <w:tab w:val="left" w:pos="3435"/>
              </w:tabs>
              <w:jc w:val="both"/>
              <w:rPr>
                <w:b/>
                <w:sz w:val="28"/>
                <w:szCs w:val="28"/>
              </w:rPr>
            </w:pPr>
          </w:p>
          <w:p w:rsidR="0032435F" w:rsidRPr="0032435F" w:rsidRDefault="0032435F" w:rsidP="0032435F">
            <w:pPr>
              <w:jc w:val="both"/>
              <w:rPr>
                <w:b/>
                <w:i/>
                <w:sz w:val="28"/>
                <w:szCs w:val="28"/>
              </w:rPr>
            </w:pPr>
            <w:r w:rsidRPr="0032435F">
              <w:rPr>
                <w:b/>
                <w:i/>
                <w:sz w:val="28"/>
                <w:szCs w:val="28"/>
              </w:rPr>
              <w:t xml:space="preserve">- Khăn Piêu được tạo theo lối luồn chỉ hay đan chỉ vào mặt trái và hoa văn hiện lên chính xác ở mặt phải của vải. </w:t>
            </w:r>
          </w:p>
          <w:p w:rsidR="006E2E59" w:rsidRPr="00E94C71" w:rsidRDefault="0032435F" w:rsidP="0032435F">
            <w:pPr>
              <w:jc w:val="both"/>
              <w:rPr>
                <w:sz w:val="28"/>
                <w:szCs w:val="28"/>
              </w:rPr>
            </w:pPr>
            <w:r>
              <w:rPr>
                <w:b/>
                <w:i/>
                <w:sz w:val="28"/>
                <w:szCs w:val="28"/>
              </w:rPr>
              <w:t xml:space="preserve">- </w:t>
            </w:r>
            <w:r w:rsidRPr="0032435F">
              <w:rPr>
                <w:b/>
                <w:i/>
                <w:sz w:val="28"/>
                <w:szCs w:val="28"/>
              </w:rPr>
              <w:t>Mỗi hoạ tiết, hình học có một ý nghĩa tượng trưng riêng: hình cột tượng trưng cho sự ngay thẳng, vững vàng; hình răng cưa thể hiện sự chông gai; cây dương xỉ tượng trưng cho nương rẫy. Đặc biệt nhất là 3 loại hoa văn: tà leo là vật trừ đuổi tà ma, bảo vệ phần hồn cho người đội khăn; cút piêu là phẩm vật cao quý của người bề trên và sai peng là dây tình của đôi lứa.</w:t>
            </w:r>
          </w:p>
        </w:tc>
      </w:tr>
    </w:tbl>
    <w:p w:rsidR="00D422D7" w:rsidRPr="00E94C71" w:rsidRDefault="006E2E59" w:rsidP="006E2E59">
      <w:pPr>
        <w:spacing w:before="120" w:after="120"/>
        <w:rPr>
          <w:sz w:val="28"/>
          <w:szCs w:val="28"/>
          <w:lang w:val="nl-NL"/>
        </w:rPr>
      </w:pPr>
      <w:r>
        <w:rPr>
          <w:b/>
          <w:sz w:val="28"/>
          <w:szCs w:val="28"/>
          <w:lang w:val="nl-NL"/>
        </w:rPr>
        <w:lastRenderedPageBreak/>
        <w:t xml:space="preserve">3. </w:t>
      </w:r>
      <w:r w:rsidR="003D138C" w:rsidRPr="00E94C71">
        <w:rPr>
          <w:b/>
          <w:sz w:val="28"/>
          <w:szCs w:val="28"/>
          <w:lang w:val="nl-NL"/>
        </w:rPr>
        <w:t xml:space="preserve">Hoạt động 3: </w:t>
      </w:r>
      <w:r w:rsidR="00D347C3" w:rsidRPr="00E94C71">
        <w:rPr>
          <w:b/>
          <w:sz w:val="28"/>
          <w:szCs w:val="28"/>
          <w:lang w:val="nl-NL"/>
        </w:rPr>
        <w:t>Luyện tập</w:t>
      </w:r>
      <w:r>
        <w:rPr>
          <w:b/>
          <w:sz w:val="28"/>
          <w:szCs w:val="28"/>
          <w:lang w:val="nl-NL"/>
        </w:rPr>
        <w:t xml:space="preserve"> </w:t>
      </w:r>
    </w:p>
    <w:p w:rsidR="00F14BF4" w:rsidRPr="00E94C71" w:rsidRDefault="003D138C" w:rsidP="00F14BF4">
      <w:pPr>
        <w:spacing w:before="120" w:after="120"/>
        <w:ind w:firstLine="720"/>
        <w:jc w:val="both"/>
        <w:rPr>
          <w:sz w:val="28"/>
          <w:szCs w:val="28"/>
        </w:rPr>
      </w:pPr>
      <w:r w:rsidRPr="00E94C71">
        <w:rPr>
          <w:i/>
          <w:sz w:val="28"/>
          <w:szCs w:val="28"/>
          <w:lang w:val="nl-NL"/>
        </w:rPr>
        <w:t>a.Mục tiêu</w:t>
      </w:r>
      <w:r w:rsidR="00804B89" w:rsidRPr="00E94C71">
        <w:rPr>
          <w:sz w:val="28"/>
          <w:szCs w:val="28"/>
          <w:lang w:val="nl-NL"/>
        </w:rPr>
        <w:t xml:space="preserve">: Củng cố kiến thức về </w:t>
      </w:r>
      <w:r w:rsidR="00F14BF4">
        <w:rPr>
          <w:sz w:val="28"/>
          <w:szCs w:val="28"/>
        </w:rPr>
        <w:t>một số loại hoạ tiết hoa văn trên trang phục của các dân tộc ở Sơn La.</w:t>
      </w:r>
    </w:p>
    <w:p w:rsidR="003D138C" w:rsidRPr="00E94C71" w:rsidRDefault="003D138C" w:rsidP="00F14BF4">
      <w:pPr>
        <w:spacing w:before="120" w:after="120"/>
        <w:ind w:firstLine="720"/>
        <w:jc w:val="both"/>
        <w:rPr>
          <w:sz w:val="28"/>
          <w:szCs w:val="28"/>
          <w:lang w:val="nl-NL"/>
        </w:rPr>
      </w:pPr>
      <w:r w:rsidRPr="00E94C71">
        <w:rPr>
          <w:i/>
          <w:sz w:val="28"/>
          <w:szCs w:val="28"/>
          <w:lang w:val="nl-NL"/>
        </w:rPr>
        <w:t>b. Nội dung</w:t>
      </w:r>
      <w:r w:rsidRPr="00E94C71">
        <w:rPr>
          <w:sz w:val="28"/>
          <w:szCs w:val="28"/>
          <w:lang w:val="nl-NL"/>
        </w:rPr>
        <w:t xml:space="preserve">: </w:t>
      </w:r>
      <w:r w:rsidR="00F14BF4">
        <w:rPr>
          <w:sz w:val="28"/>
          <w:szCs w:val="28"/>
          <w:lang w:val="nl-NL"/>
        </w:rPr>
        <w:t>HS tiến hành làm bài tập.</w:t>
      </w:r>
    </w:p>
    <w:p w:rsidR="00FF1D1F" w:rsidRPr="00E94C71" w:rsidRDefault="003D138C" w:rsidP="00F14BF4">
      <w:pPr>
        <w:spacing w:before="120" w:after="120"/>
        <w:ind w:firstLine="720"/>
        <w:rPr>
          <w:sz w:val="28"/>
          <w:szCs w:val="28"/>
          <w:lang w:val="nl-NL"/>
        </w:rPr>
      </w:pPr>
      <w:r w:rsidRPr="00E94C71">
        <w:rPr>
          <w:i/>
          <w:sz w:val="28"/>
          <w:szCs w:val="28"/>
          <w:lang w:val="nl-NL"/>
        </w:rPr>
        <w:t>c. Sản phẩm</w:t>
      </w:r>
      <w:r w:rsidR="00F82B19" w:rsidRPr="00E94C71">
        <w:rPr>
          <w:sz w:val="28"/>
          <w:szCs w:val="28"/>
          <w:lang w:val="nl-NL"/>
        </w:rPr>
        <w:t>: HS các nhóm h</w:t>
      </w:r>
      <w:r w:rsidRPr="00E94C71">
        <w:rPr>
          <w:sz w:val="28"/>
          <w:szCs w:val="28"/>
          <w:lang w:val="nl-NL"/>
        </w:rPr>
        <w:t xml:space="preserve">oàn thành bài </w:t>
      </w:r>
      <w:r w:rsidR="00BB3631" w:rsidRPr="00E94C71">
        <w:rPr>
          <w:sz w:val="28"/>
          <w:szCs w:val="28"/>
          <w:lang w:val="nl-NL"/>
        </w:rPr>
        <w:t>tập</w:t>
      </w:r>
      <w:r w:rsidR="00F14BF4">
        <w:rPr>
          <w:sz w:val="28"/>
          <w:szCs w:val="28"/>
          <w:lang w:val="nl-NL"/>
        </w:rPr>
        <w:t>.</w:t>
      </w:r>
    </w:p>
    <w:p w:rsidR="003D138C" w:rsidRPr="00E94C71" w:rsidRDefault="003D138C" w:rsidP="00F14BF4">
      <w:pPr>
        <w:spacing w:before="120" w:after="120"/>
        <w:ind w:firstLine="720"/>
        <w:rPr>
          <w:i/>
          <w:sz w:val="28"/>
          <w:szCs w:val="28"/>
          <w:lang w:val="nl-NL"/>
        </w:rPr>
      </w:pPr>
      <w:r w:rsidRPr="00E94C71">
        <w:rPr>
          <w:i/>
          <w:sz w:val="28"/>
          <w:szCs w:val="28"/>
          <w:lang w:val="nl-NL"/>
        </w:rPr>
        <w:t>d. Tổ chức thực hiện:</w:t>
      </w:r>
    </w:p>
    <w:tbl>
      <w:tblPr>
        <w:tblStyle w:val="TableGrid"/>
        <w:tblW w:w="0" w:type="auto"/>
        <w:tblInd w:w="108" w:type="dxa"/>
        <w:tblLook w:val="04A0" w:firstRow="1" w:lastRow="0" w:firstColumn="1" w:lastColumn="0" w:noHBand="0" w:noVBand="1"/>
      </w:tblPr>
      <w:tblGrid>
        <w:gridCol w:w="5387"/>
        <w:gridCol w:w="3969"/>
      </w:tblGrid>
      <w:tr w:rsidR="00FD0459" w:rsidRPr="00E94C71" w:rsidTr="00F14BF4">
        <w:tc>
          <w:tcPr>
            <w:tcW w:w="5387" w:type="dxa"/>
          </w:tcPr>
          <w:p w:rsidR="00FE6197" w:rsidRPr="00E94C71" w:rsidRDefault="00FE6197" w:rsidP="00E94C71">
            <w:pPr>
              <w:jc w:val="center"/>
              <w:rPr>
                <w:b/>
                <w:sz w:val="28"/>
                <w:szCs w:val="28"/>
              </w:rPr>
            </w:pPr>
            <w:r w:rsidRPr="00E94C71">
              <w:rPr>
                <w:b/>
                <w:sz w:val="28"/>
                <w:szCs w:val="28"/>
              </w:rPr>
              <w:t>Hoạt động của GV và HS</w:t>
            </w:r>
          </w:p>
        </w:tc>
        <w:tc>
          <w:tcPr>
            <w:tcW w:w="3969" w:type="dxa"/>
          </w:tcPr>
          <w:p w:rsidR="00FE6197" w:rsidRPr="00E94C71" w:rsidRDefault="00FE6197" w:rsidP="00E94C71">
            <w:pPr>
              <w:jc w:val="center"/>
              <w:rPr>
                <w:b/>
                <w:sz w:val="28"/>
                <w:szCs w:val="28"/>
              </w:rPr>
            </w:pPr>
            <w:r w:rsidRPr="00E94C71">
              <w:rPr>
                <w:b/>
                <w:sz w:val="28"/>
                <w:szCs w:val="28"/>
              </w:rPr>
              <w:t>Nội dung cần đạt</w:t>
            </w:r>
          </w:p>
        </w:tc>
      </w:tr>
      <w:tr w:rsidR="00FD0459" w:rsidRPr="00E94C71" w:rsidTr="00F14BF4">
        <w:tc>
          <w:tcPr>
            <w:tcW w:w="5387" w:type="dxa"/>
          </w:tcPr>
          <w:p w:rsidR="00FE6197" w:rsidRPr="00F14BF4" w:rsidRDefault="00FE6197" w:rsidP="00F14BF4">
            <w:pPr>
              <w:jc w:val="center"/>
              <w:rPr>
                <w:b/>
                <w:sz w:val="28"/>
                <w:szCs w:val="28"/>
              </w:rPr>
            </w:pPr>
            <w:r w:rsidRPr="00F14BF4">
              <w:rPr>
                <w:b/>
                <w:sz w:val="28"/>
                <w:szCs w:val="28"/>
              </w:rPr>
              <w:t>Chuyển giao nhiệm vụ</w:t>
            </w:r>
          </w:p>
          <w:p w:rsidR="00FE6197" w:rsidRPr="00F14BF4" w:rsidRDefault="00FE6197" w:rsidP="00F14BF4">
            <w:pPr>
              <w:jc w:val="both"/>
              <w:rPr>
                <w:sz w:val="28"/>
                <w:szCs w:val="28"/>
              </w:rPr>
            </w:pPr>
            <w:r w:rsidRPr="00F14BF4">
              <w:rPr>
                <w:sz w:val="28"/>
                <w:szCs w:val="28"/>
              </w:rPr>
              <w:t>GV đưa ra bài tập</w:t>
            </w:r>
          </w:p>
          <w:p w:rsidR="00F14BF4" w:rsidRDefault="00F14BF4" w:rsidP="00F14BF4">
            <w:pPr>
              <w:pStyle w:val="NormalWeb"/>
              <w:spacing w:before="0" w:beforeAutospacing="0" w:after="0" w:afterAutospacing="0"/>
              <w:jc w:val="both"/>
              <w:rPr>
                <w:sz w:val="28"/>
                <w:szCs w:val="28"/>
              </w:rPr>
            </w:pPr>
            <w:r w:rsidRPr="00F14BF4">
              <w:rPr>
                <w:sz w:val="28"/>
                <w:szCs w:val="28"/>
              </w:rPr>
              <w:t xml:space="preserve">1. Mô tả về hoa văn trên thổ cẩm của các dân tộc sau: </w:t>
            </w:r>
          </w:p>
          <w:p w:rsidR="00F14BF4" w:rsidRDefault="00F14BF4" w:rsidP="00F14BF4">
            <w:pPr>
              <w:pStyle w:val="NormalWeb"/>
              <w:spacing w:before="0" w:beforeAutospacing="0" w:after="0" w:afterAutospacing="0"/>
              <w:jc w:val="both"/>
              <w:rPr>
                <w:sz w:val="28"/>
                <w:szCs w:val="28"/>
              </w:rPr>
            </w:pPr>
            <w:r w:rsidRPr="00F14BF4">
              <w:rPr>
                <w:sz w:val="28"/>
                <w:szCs w:val="28"/>
              </w:rPr>
              <w:t xml:space="preserve">Hình 1.5. Dân tộc Mông </w:t>
            </w:r>
          </w:p>
          <w:p w:rsidR="00F14BF4" w:rsidRPr="00F14BF4" w:rsidRDefault="00F14BF4" w:rsidP="00F14BF4">
            <w:pPr>
              <w:pStyle w:val="NormalWeb"/>
              <w:spacing w:before="0" w:beforeAutospacing="0" w:after="0" w:afterAutospacing="0"/>
              <w:jc w:val="both"/>
              <w:rPr>
                <w:sz w:val="28"/>
                <w:szCs w:val="28"/>
              </w:rPr>
            </w:pPr>
            <w:r w:rsidRPr="00F14BF4">
              <w:rPr>
                <w:sz w:val="28"/>
                <w:szCs w:val="28"/>
              </w:rPr>
              <w:t xml:space="preserve">Hình 1.6. Dân tộc Mường </w:t>
            </w:r>
          </w:p>
          <w:p w:rsidR="00F14BF4" w:rsidRDefault="00F14BF4" w:rsidP="00F14BF4">
            <w:pPr>
              <w:pStyle w:val="NormalWeb"/>
              <w:spacing w:before="0" w:beforeAutospacing="0" w:after="0" w:afterAutospacing="0"/>
              <w:jc w:val="both"/>
              <w:rPr>
                <w:sz w:val="28"/>
                <w:szCs w:val="28"/>
              </w:rPr>
            </w:pPr>
            <w:r w:rsidRPr="00F14BF4">
              <w:rPr>
                <w:sz w:val="28"/>
                <w:szCs w:val="28"/>
              </w:rPr>
              <w:t xml:space="preserve">Hình 1.7. Dân tộc Dao Tiền </w:t>
            </w:r>
          </w:p>
          <w:p w:rsidR="00F14BF4" w:rsidRPr="00F14BF4" w:rsidRDefault="00F14BF4" w:rsidP="00F14BF4">
            <w:pPr>
              <w:pStyle w:val="NormalWeb"/>
              <w:spacing w:before="0" w:beforeAutospacing="0" w:after="0" w:afterAutospacing="0"/>
              <w:jc w:val="both"/>
              <w:rPr>
                <w:sz w:val="28"/>
                <w:szCs w:val="28"/>
              </w:rPr>
            </w:pPr>
            <w:r w:rsidRPr="00F14BF4">
              <w:rPr>
                <w:sz w:val="28"/>
                <w:szCs w:val="28"/>
              </w:rPr>
              <w:t>2. Nêu ý nghĩa của việc tạo hoa văn trên trang phục các dân tộc ở Sơn La.</w:t>
            </w:r>
          </w:p>
          <w:p w:rsidR="00F14BF4" w:rsidRDefault="00F14BF4" w:rsidP="00F14BF4">
            <w:pPr>
              <w:pStyle w:val="NormalWeb"/>
              <w:spacing w:before="0" w:beforeAutospacing="0" w:after="0" w:afterAutospacing="0"/>
              <w:jc w:val="both"/>
              <w:rPr>
                <w:sz w:val="28"/>
                <w:szCs w:val="28"/>
              </w:rPr>
            </w:pPr>
            <w:r>
              <w:rPr>
                <w:sz w:val="28"/>
                <w:szCs w:val="28"/>
              </w:rPr>
              <w:lastRenderedPageBreak/>
              <w:t xml:space="preserve">3. </w:t>
            </w:r>
            <w:r w:rsidRPr="00F14BF4">
              <w:rPr>
                <w:sz w:val="28"/>
                <w:szCs w:val="28"/>
              </w:rPr>
              <w:t xml:space="preserve">Chia sẻ những việc em nên làm để bảo tồn, phát triển nghệ thuật hoa văn của các dân tộc ở Sơn La. </w:t>
            </w:r>
          </w:p>
          <w:p w:rsidR="00FE6197" w:rsidRPr="00F14BF4" w:rsidRDefault="00FE6197" w:rsidP="00F14BF4">
            <w:pPr>
              <w:pStyle w:val="NormalWeb"/>
              <w:spacing w:before="0" w:beforeAutospacing="0" w:after="0" w:afterAutospacing="0"/>
              <w:jc w:val="both"/>
              <w:rPr>
                <w:sz w:val="28"/>
                <w:szCs w:val="28"/>
              </w:rPr>
            </w:pPr>
            <w:r w:rsidRPr="00F14BF4">
              <w:rPr>
                <w:sz w:val="28"/>
                <w:szCs w:val="28"/>
              </w:rPr>
              <w:t>GV yêu cầu HS thảo luận trao đổi nhóm bàn, hoàn</w:t>
            </w:r>
            <w:r w:rsidR="00F14BF4">
              <w:rPr>
                <w:sz w:val="28"/>
                <w:szCs w:val="28"/>
              </w:rPr>
              <w:t xml:space="preserve"> thành bài tập trong thời gian 8</w:t>
            </w:r>
            <w:r w:rsidRPr="00F14BF4">
              <w:rPr>
                <w:sz w:val="28"/>
                <w:szCs w:val="28"/>
              </w:rPr>
              <w:t xml:space="preserve"> phút.</w:t>
            </w:r>
          </w:p>
          <w:p w:rsidR="00FE6197" w:rsidRPr="00F14BF4" w:rsidRDefault="00FE6197" w:rsidP="00F14BF4">
            <w:pPr>
              <w:tabs>
                <w:tab w:val="left" w:pos="3435"/>
              </w:tabs>
              <w:jc w:val="both"/>
              <w:rPr>
                <w:sz w:val="28"/>
                <w:szCs w:val="28"/>
              </w:rPr>
            </w:pPr>
            <w:r w:rsidRPr="00F14BF4">
              <w:rPr>
                <w:sz w:val="28"/>
                <w:szCs w:val="28"/>
              </w:rPr>
              <w:t xml:space="preserve">HS quan sát và tiếp nhận nhiệm vụ.       </w:t>
            </w:r>
          </w:p>
          <w:p w:rsidR="00FE6197" w:rsidRPr="00F14BF4" w:rsidRDefault="00FE6197" w:rsidP="00F14BF4">
            <w:pPr>
              <w:jc w:val="center"/>
              <w:rPr>
                <w:b/>
                <w:sz w:val="28"/>
                <w:szCs w:val="28"/>
              </w:rPr>
            </w:pPr>
            <w:r w:rsidRPr="00F14BF4">
              <w:rPr>
                <w:b/>
                <w:sz w:val="28"/>
                <w:szCs w:val="28"/>
              </w:rPr>
              <w:t>Thực hiện nhiệm vụ</w:t>
            </w:r>
          </w:p>
          <w:p w:rsidR="00FE6197" w:rsidRPr="00F14BF4" w:rsidRDefault="00FE6197" w:rsidP="00F14BF4">
            <w:pPr>
              <w:jc w:val="both"/>
              <w:rPr>
                <w:sz w:val="28"/>
                <w:szCs w:val="28"/>
              </w:rPr>
            </w:pPr>
            <w:r w:rsidRPr="00F14BF4">
              <w:rPr>
                <w:sz w:val="28"/>
                <w:szCs w:val="28"/>
              </w:rPr>
              <w:t>HS quan sát và thảo luận nhóm cặp bàn và trả lời câu hỏi.</w:t>
            </w:r>
          </w:p>
          <w:p w:rsidR="00FE6197" w:rsidRPr="00F14BF4" w:rsidRDefault="00FE6197" w:rsidP="00F14BF4">
            <w:pPr>
              <w:tabs>
                <w:tab w:val="left" w:pos="3435"/>
              </w:tabs>
              <w:jc w:val="both"/>
              <w:rPr>
                <w:sz w:val="28"/>
                <w:szCs w:val="28"/>
              </w:rPr>
            </w:pPr>
            <w:r w:rsidRPr="00F14BF4">
              <w:rPr>
                <w:sz w:val="28"/>
                <w:szCs w:val="28"/>
              </w:rPr>
              <w:t xml:space="preserve">GV theo dõi và giúp đỡ các nhóm học sinh.             </w:t>
            </w:r>
          </w:p>
          <w:p w:rsidR="00FE6197" w:rsidRPr="00F14BF4" w:rsidRDefault="00FE6197" w:rsidP="00F14BF4">
            <w:pPr>
              <w:jc w:val="center"/>
              <w:rPr>
                <w:b/>
                <w:sz w:val="28"/>
                <w:szCs w:val="28"/>
              </w:rPr>
            </w:pPr>
            <w:r w:rsidRPr="00F14BF4">
              <w:rPr>
                <w:b/>
                <w:sz w:val="28"/>
                <w:szCs w:val="28"/>
              </w:rPr>
              <w:t>Báo cáo, thảo luận</w:t>
            </w:r>
          </w:p>
          <w:p w:rsidR="00FE6197" w:rsidRPr="00F14BF4" w:rsidRDefault="00FE6197" w:rsidP="00F14BF4">
            <w:pPr>
              <w:jc w:val="both"/>
              <w:rPr>
                <w:sz w:val="28"/>
                <w:szCs w:val="28"/>
              </w:rPr>
            </w:pPr>
            <w:r w:rsidRPr="00F14BF4">
              <w:rPr>
                <w:sz w:val="28"/>
                <w:szCs w:val="28"/>
              </w:rPr>
              <w:t>GV yêu cầu đại diện nhóm trình bày, nhóm khác nhận xét và bổ sung.</w:t>
            </w:r>
          </w:p>
          <w:p w:rsidR="00FE6197" w:rsidRPr="00F14BF4" w:rsidRDefault="00FE6197" w:rsidP="00F14BF4">
            <w:pPr>
              <w:jc w:val="both"/>
              <w:rPr>
                <w:sz w:val="28"/>
                <w:szCs w:val="28"/>
              </w:rPr>
            </w:pPr>
            <w:r w:rsidRPr="00F14BF4">
              <w:rPr>
                <w:sz w:val="28"/>
                <w:szCs w:val="28"/>
              </w:rPr>
              <w:t>Đại diện nhóm trình bày, nhóm khác nhận xét và bổ sung.</w:t>
            </w:r>
          </w:p>
          <w:p w:rsidR="00FE6197" w:rsidRPr="00F14BF4" w:rsidRDefault="00FE6197" w:rsidP="00F14BF4">
            <w:pPr>
              <w:jc w:val="center"/>
              <w:rPr>
                <w:b/>
                <w:sz w:val="28"/>
                <w:szCs w:val="28"/>
              </w:rPr>
            </w:pPr>
            <w:r w:rsidRPr="00F14BF4">
              <w:rPr>
                <w:b/>
                <w:sz w:val="28"/>
                <w:szCs w:val="28"/>
              </w:rPr>
              <w:t>Kết luận và nhận định</w:t>
            </w:r>
          </w:p>
          <w:p w:rsidR="00FE6197" w:rsidRPr="00F14BF4" w:rsidRDefault="00FE6197" w:rsidP="00F14BF4">
            <w:pPr>
              <w:jc w:val="both"/>
              <w:rPr>
                <w:sz w:val="28"/>
                <w:szCs w:val="28"/>
              </w:rPr>
            </w:pPr>
            <w:r w:rsidRPr="00F14BF4">
              <w:rPr>
                <w:sz w:val="28"/>
                <w:szCs w:val="28"/>
              </w:rPr>
              <w:t>GV nhận xét trình bày của HS. GV chốt lại kiến thức.</w:t>
            </w:r>
          </w:p>
        </w:tc>
        <w:tc>
          <w:tcPr>
            <w:tcW w:w="3969" w:type="dxa"/>
          </w:tcPr>
          <w:p w:rsidR="00D347C3" w:rsidRPr="00F14BF4" w:rsidRDefault="00E94C71" w:rsidP="00F14BF4">
            <w:pPr>
              <w:pStyle w:val="NormalWeb"/>
              <w:spacing w:before="0" w:beforeAutospacing="0" w:after="0" w:afterAutospacing="0"/>
              <w:jc w:val="both"/>
              <w:rPr>
                <w:sz w:val="28"/>
                <w:szCs w:val="28"/>
              </w:rPr>
            </w:pPr>
            <w:r w:rsidRPr="00F14BF4">
              <w:rPr>
                <w:color w:val="000000"/>
                <w:sz w:val="28"/>
                <w:szCs w:val="28"/>
              </w:rPr>
              <w:lastRenderedPageBreak/>
              <w:br/>
            </w:r>
          </w:p>
        </w:tc>
      </w:tr>
    </w:tbl>
    <w:p w:rsidR="003D138C" w:rsidRPr="00E94C71" w:rsidRDefault="00F14BF4" w:rsidP="00F14BF4">
      <w:pPr>
        <w:spacing w:before="120" w:after="120"/>
        <w:rPr>
          <w:b/>
          <w:sz w:val="28"/>
          <w:szCs w:val="28"/>
          <w:lang w:val="nl-NL"/>
        </w:rPr>
      </w:pPr>
      <w:r>
        <w:rPr>
          <w:b/>
          <w:sz w:val="28"/>
          <w:szCs w:val="28"/>
          <w:lang w:val="nl-NL"/>
        </w:rPr>
        <w:lastRenderedPageBreak/>
        <w:t xml:space="preserve">4. </w:t>
      </w:r>
      <w:r w:rsidR="003D138C" w:rsidRPr="00E94C71">
        <w:rPr>
          <w:b/>
          <w:sz w:val="28"/>
          <w:szCs w:val="28"/>
          <w:lang w:val="nl-NL"/>
        </w:rPr>
        <w:t>Hoạt động 4: Vận dụng</w:t>
      </w:r>
    </w:p>
    <w:p w:rsidR="003D138C" w:rsidRPr="00F14BF4" w:rsidRDefault="003D138C" w:rsidP="00F14BF4">
      <w:pPr>
        <w:spacing w:before="120" w:after="120"/>
        <w:ind w:firstLine="720"/>
        <w:jc w:val="both"/>
        <w:rPr>
          <w:sz w:val="28"/>
          <w:szCs w:val="28"/>
        </w:rPr>
      </w:pPr>
      <w:r w:rsidRPr="00E94C71">
        <w:rPr>
          <w:i/>
          <w:sz w:val="28"/>
          <w:szCs w:val="28"/>
          <w:lang w:val="nl-NL"/>
        </w:rPr>
        <w:t>a.Mục tiêu</w:t>
      </w:r>
      <w:r w:rsidRPr="00E94C71">
        <w:rPr>
          <w:sz w:val="28"/>
          <w:szCs w:val="28"/>
          <w:lang w:val="nl-NL"/>
        </w:rPr>
        <w:t xml:space="preserve">: </w:t>
      </w:r>
      <w:r w:rsidR="00900218" w:rsidRPr="00E94C71">
        <w:rPr>
          <w:sz w:val="28"/>
          <w:szCs w:val="28"/>
          <w:lang w:val="nl-NL"/>
        </w:rPr>
        <w:t xml:space="preserve">Vận dụng kiến thức về </w:t>
      </w:r>
      <w:r w:rsidR="00F14BF4" w:rsidRPr="00E94C71">
        <w:rPr>
          <w:sz w:val="28"/>
          <w:szCs w:val="28"/>
          <w:lang w:val="nl-NL"/>
        </w:rPr>
        <w:t xml:space="preserve">về </w:t>
      </w:r>
      <w:r w:rsidR="00F14BF4">
        <w:rPr>
          <w:sz w:val="28"/>
          <w:szCs w:val="28"/>
        </w:rPr>
        <w:t xml:space="preserve">một số loại hoạ tiết hoa văn trên trang phục của các dân tộc ở Sơn La </w:t>
      </w:r>
      <w:r w:rsidR="00E94C71" w:rsidRPr="00E94C71">
        <w:rPr>
          <w:sz w:val="28"/>
          <w:szCs w:val="28"/>
          <w:lang w:val="nl-NL"/>
        </w:rPr>
        <w:t>trong thực tiễn</w:t>
      </w:r>
      <w:r w:rsidR="00F14BF4">
        <w:rPr>
          <w:sz w:val="28"/>
          <w:szCs w:val="28"/>
          <w:lang w:val="nl-NL"/>
        </w:rPr>
        <w:t>,</w:t>
      </w:r>
    </w:p>
    <w:p w:rsidR="002C3436" w:rsidRPr="00F14BF4" w:rsidRDefault="003D138C" w:rsidP="00F14BF4">
      <w:pPr>
        <w:spacing w:before="120" w:after="120"/>
        <w:ind w:firstLine="720"/>
        <w:jc w:val="both"/>
        <w:rPr>
          <w:sz w:val="28"/>
          <w:szCs w:val="28"/>
        </w:rPr>
      </w:pPr>
      <w:r w:rsidRPr="00E94C71">
        <w:rPr>
          <w:i/>
          <w:sz w:val="28"/>
          <w:szCs w:val="28"/>
          <w:lang w:val="nl-NL"/>
        </w:rPr>
        <w:t>b. Nội dung</w:t>
      </w:r>
      <w:r w:rsidRPr="00E94C71">
        <w:rPr>
          <w:sz w:val="28"/>
          <w:szCs w:val="28"/>
          <w:lang w:val="nl-NL"/>
        </w:rPr>
        <w:t>:</w:t>
      </w:r>
      <w:r w:rsidR="00F14BF4" w:rsidRPr="00F14BF4">
        <w:rPr>
          <w:sz w:val="28"/>
          <w:szCs w:val="28"/>
          <w:lang w:val="nl-NL"/>
        </w:rPr>
        <w:t xml:space="preserve"> </w:t>
      </w:r>
      <w:r w:rsidR="00F14BF4">
        <w:rPr>
          <w:sz w:val="28"/>
          <w:szCs w:val="28"/>
        </w:rPr>
        <w:t>Hoạ tiết hoa văn trên trang phục của các dân tộc ở Sơn La.</w:t>
      </w:r>
    </w:p>
    <w:p w:rsidR="00E52D92" w:rsidRPr="00E94C71" w:rsidRDefault="003D138C" w:rsidP="00F14BF4">
      <w:pPr>
        <w:spacing w:before="120" w:after="120"/>
        <w:ind w:firstLine="720"/>
        <w:rPr>
          <w:sz w:val="28"/>
          <w:szCs w:val="28"/>
          <w:lang w:val="nl-NL"/>
        </w:rPr>
      </w:pPr>
      <w:r w:rsidRPr="00E94C71">
        <w:rPr>
          <w:i/>
          <w:sz w:val="28"/>
          <w:szCs w:val="28"/>
          <w:lang w:val="nl-NL"/>
        </w:rPr>
        <w:t>c. Sản phẩm</w:t>
      </w:r>
      <w:r w:rsidRPr="00E94C71">
        <w:rPr>
          <w:sz w:val="28"/>
          <w:szCs w:val="28"/>
          <w:lang w:val="nl-NL"/>
        </w:rPr>
        <w:t xml:space="preserve">: </w:t>
      </w:r>
      <w:r w:rsidR="00F14BF4">
        <w:rPr>
          <w:sz w:val="28"/>
          <w:szCs w:val="28"/>
          <w:lang w:val="nl-NL"/>
        </w:rPr>
        <w:t>Bản ghi trên giấy</w:t>
      </w:r>
      <w:r w:rsidR="008C5512">
        <w:rPr>
          <w:sz w:val="28"/>
          <w:szCs w:val="28"/>
          <w:lang w:val="nl-NL"/>
        </w:rPr>
        <w:t xml:space="preserve"> hoặc sản phẩm thật</w:t>
      </w:r>
      <w:r w:rsidR="006E08A7" w:rsidRPr="00E94C71">
        <w:rPr>
          <w:sz w:val="28"/>
          <w:szCs w:val="28"/>
          <w:lang w:val="nl-NL"/>
        </w:rPr>
        <w:t>.</w:t>
      </w:r>
    </w:p>
    <w:p w:rsidR="003D138C" w:rsidRPr="00E94C71" w:rsidRDefault="003D138C" w:rsidP="00F14BF4">
      <w:pPr>
        <w:spacing w:before="120" w:after="120"/>
        <w:ind w:firstLine="720"/>
        <w:rPr>
          <w:i/>
          <w:sz w:val="28"/>
          <w:szCs w:val="28"/>
          <w:lang w:val="nl-NL"/>
        </w:rPr>
      </w:pPr>
      <w:r w:rsidRPr="00E94C71">
        <w:rPr>
          <w:i/>
          <w:sz w:val="28"/>
          <w:szCs w:val="28"/>
          <w:lang w:val="nl-NL"/>
        </w:rPr>
        <w:t>d. Tổ chức thực hiện:</w:t>
      </w:r>
    </w:p>
    <w:tbl>
      <w:tblPr>
        <w:tblStyle w:val="TableGrid"/>
        <w:tblW w:w="0" w:type="auto"/>
        <w:tblInd w:w="108" w:type="dxa"/>
        <w:tblLook w:val="04A0" w:firstRow="1" w:lastRow="0" w:firstColumn="1" w:lastColumn="0" w:noHBand="0" w:noVBand="1"/>
      </w:tblPr>
      <w:tblGrid>
        <w:gridCol w:w="5084"/>
        <w:gridCol w:w="4272"/>
      </w:tblGrid>
      <w:tr w:rsidR="00FD0459" w:rsidRPr="00E94C71" w:rsidTr="008C5512">
        <w:tc>
          <w:tcPr>
            <w:tcW w:w="5084" w:type="dxa"/>
          </w:tcPr>
          <w:p w:rsidR="00900218" w:rsidRPr="00E94C71" w:rsidRDefault="00900218" w:rsidP="00E94C71">
            <w:pPr>
              <w:jc w:val="center"/>
              <w:rPr>
                <w:b/>
                <w:sz w:val="28"/>
                <w:szCs w:val="28"/>
              </w:rPr>
            </w:pPr>
            <w:r w:rsidRPr="00E94C71">
              <w:rPr>
                <w:b/>
                <w:sz w:val="28"/>
                <w:szCs w:val="28"/>
              </w:rPr>
              <w:t>Hoạt động của GV và HS</w:t>
            </w:r>
          </w:p>
        </w:tc>
        <w:tc>
          <w:tcPr>
            <w:tcW w:w="4272" w:type="dxa"/>
          </w:tcPr>
          <w:p w:rsidR="00900218" w:rsidRPr="00E94C71" w:rsidRDefault="00900218" w:rsidP="00E94C71">
            <w:pPr>
              <w:jc w:val="center"/>
              <w:rPr>
                <w:b/>
                <w:sz w:val="28"/>
                <w:szCs w:val="28"/>
              </w:rPr>
            </w:pPr>
            <w:r w:rsidRPr="00E94C71">
              <w:rPr>
                <w:b/>
                <w:sz w:val="28"/>
                <w:szCs w:val="28"/>
              </w:rPr>
              <w:t>Nội dung cần đạt</w:t>
            </w:r>
          </w:p>
        </w:tc>
      </w:tr>
      <w:tr w:rsidR="00FD0459" w:rsidRPr="00E94C71" w:rsidTr="008C5512">
        <w:tc>
          <w:tcPr>
            <w:tcW w:w="5084" w:type="dxa"/>
          </w:tcPr>
          <w:p w:rsidR="00900218" w:rsidRPr="00E94C71" w:rsidRDefault="00900218" w:rsidP="008C5512">
            <w:pPr>
              <w:jc w:val="center"/>
              <w:rPr>
                <w:b/>
                <w:sz w:val="28"/>
                <w:szCs w:val="28"/>
              </w:rPr>
            </w:pPr>
            <w:r w:rsidRPr="00E94C71">
              <w:rPr>
                <w:b/>
                <w:sz w:val="28"/>
                <w:szCs w:val="28"/>
              </w:rPr>
              <w:t>Chuyển giao nhiệm vụ</w:t>
            </w:r>
          </w:p>
          <w:p w:rsidR="008C5512" w:rsidRDefault="00900218" w:rsidP="008C5512">
            <w:pPr>
              <w:jc w:val="both"/>
              <w:rPr>
                <w:sz w:val="28"/>
                <w:szCs w:val="28"/>
                <w:lang w:val="nl-NL"/>
              </w:rPr>
            </w:pPr>
            <w:r w:rsidRPr="00E94C71">
              <w:rPr>
                <w:sz w:val="28"/>
                <w:szCs w:val="28"/>
                <w:lang w:val="nl-NL"/>
              </w:rPr>
              <w:t>GV yêu cầu HS về nhà hoàn thành nhiệm vụ</w:t>
            </w:r>
            <w:r w:rsidR="00FD0459" w:rsidRPr="00E94C71">
              <w:rPr>
                <w:sz w:val="28"/>
                <w:szCs w:val="28"/>
                <w:lang w:val="nl-NL"/>
              </w:rPr>
              <w:t>:</w:t>
            </w:r>
          </w:p>
          <w:p w:rsidR="008C5512" w:rsidRPr="008C5512" w:rsidRDefault="008C5512" w:rsidP="008C5512">
            <w:pPr>
              <w:jc w:val="both"/>
              <w:rPr>
                <w:sz w:val="28"/>
                <w:szCs w:val="28"/>
                <w:lang w:val="nl-NL"/>
              </w:rPr>
            </w:pPr>
            <w:r>
              <w:t xml:space="preserve"> </w:t>
            </w:r>
            <w:r w:rsidRPr="008C5512">
              <w:rPr>
                <w:sz w:val="28"/>
                <w:szCs w:val="28"/>
              </w:rPr>
              <w:t>Em hãy sáng tạo một số hoa văn mới hoặc sử dụng các hoạ tiết hoa văn đã có trên trang phục dân tộc ở Sơn La để trang trí đồ dùng, vật dụng mà em yêu thích.</w:t>
            </w:r>
          </w:p>
          <w:p w:rsidR="00900218" w:rsidRPr="00E94C71" w:rsidRDefault="008C5512" w:rsidP="008C5512">
            <w:pPr>
              <w:jc w:val="both"/>
              <w:rPr>
                <w:sz w:val="28"/>
                <w:szCs w:val="28"/>
              </w:rPr>
            </w:pPr>
            <w:r>
              <w:rPr>
                <w:sz w:val="28"/>
                <w:szCs w:val="28"/>
              </w:rPr>
              <w:t>Ghi trên giấy hoặc sản phẩm thật</w:t>
            </w:r>
            <w:r w:rsidR="00900218" w:rsidRPr="00E94C71">
              <w:rPr>
                <w:sz w:val="28"/>
                <w:szCs w:val="28"/>
              </w:rPr>
              <w:t xml:space="preserve">. Giờ sau </w:t>
            </w:r>
            <w:r>
              <w:rPr>
                <w:sz w:val="28"/>
                <w:szCs w:val="28"/>
              </w:rPr>
              <w:t>báo cáo</w:t>
            </w:r>
            <w:r w:rsidR="00900218" w:rsidRPr="00E94C71">
              <w:rPr>
                <w:sz w:val="28"/>
                <w:szCs w:val="28"/>
              </w:rPr>
              <w:t>.</w:t>
            </w:r>
          </w:p>
          <w:p w:rsidR="00900218" w:rsidRPr="00E94C71" w:rsidRDefault="00900218" w:rsidP="008C5512">
            <w:pPr>
              <w:jc w:val="center"/>
              <w:rPr>
                <w:b/>
                <w:sz w:val="28"/>
                <w:szCs w:val="28"/>
              </w:rPr>
            </w:pPr>
            <w:r w:rsidRPr="00E94C71">
              <w:rPr>
                <w:b/>
                <w:sz w:val="28"/>
                <w:szCs w:val="28"/>
              </w:rPr>
              <w:t>Thực hiện nhiệm vụ</w:t>
            </w:r>
          </w:p>
          <w:p w:rsidR="00900218" w:rsidRPr="00E94C71" w:rsidRDefault="00900218" w:rsidP="008C5512">
            <w:pPr>
              <w:jc w:val="both"/>
              <w:rPr>
                <w:sz w:val="28"/>
                <w:szCs w:val="28"/>
              </w:rPr>
            </w:pPr>
            <w:r w:rsidRPr="00E94C71">
              <w:rPr>
                <w:sz w:val="28"/>
                <w:szCs w:val="28"/>
                <w:lang w:val="nl-NL"/>
              </w:rPr>
              <w:t>HS thực hiện nhiệm vụ của GV tại nhà</w:t>
            </w:r>
          </w:p>
          <w:p w:rsidR="00900218" w:rsidRPr="00E94C71" w:rsidRDefault="00900218" w:rsidP="008C5512">
            <w:pPr>
              <w:jc w:val="center"/>
              <w:rPr>
                <w:b/>
                <w:sz w:val="28"/>
                <w:szCs w:val="28"/>
              </w:rPr>
            </w:pPr>
            <w:r w:rsidRPr="00E94C71">
              <w:rPr>
                <w:b/>
                <w:sz w:val="28"/>
                <w:szCs w:val="28"/>
              </w:rPr>
              <w:t>Báo cáo, thảo luận</w:t>
            </w:r>
          </w:p>
          <w:p w:rsidR="00900218" w:rsidRPr="00E94C71" w:rsidRDefault="00900218" w:rsidP="008C5512">
            <w:pPr>
              <w:jc w:val="both"/>
              <w:rPr>
                <w:sz w:val="28"/>
                <w:szCs w:val="28"/>
              </w:rPr>
            </w:pPr>
            <w:r w:rsidRPr="00E94C71">
              <w:rPr>
                <w:sz w:val="28"/>
                <w:szCs w:val="28"/>
              </w:rPr>
              <w:t>HS trình bày kết quả của mình, HS khác nhận xét và bổ sung.</w:t>
            </w:r>
          </w:p>
          <w:p w:rsidR="00900218" w:rsidRPr="00E94C71" w:rsidRDefault="00900218" w:rsidP="008C5512">
            <w:pPr>
              <w:jc w:val="both"/>
              <w:rPr>
                <w:b/>
                <w:sz w:val="28"/>
                <w:szCs w:val="28"/>
              </w:rPr>
            </w:pPr>
            <w:r w:rsidRPr="00E94C71">
              <w:rPr>
                <w:b/>
                <w:sz w:val="28"/>
                <w:szCs w:val="28"/>
              </w:rPr>
              <w:t>Kết luận và nhận định</w:t>
            </w:r>
          </w:p>
          <w:p w:rsidR="00900218" w:rsidRPr="00E94C71" w:rsidRDefault="00900218" w:rsidP="008C5512">
            <w:pPr>
              <w:jc w:val="both"/>
              <w:rPr>
                <w:sz w:val="28"/>
                <w:szCs w:val="28"/>
              </w:rPr>
            </w:pPr>
            <w:r w:rsidRPr="00E94C71">
              <w:rPr>
                <w:sz w:val="28"/>
                <w:szCs w:val="28"/>
              </w:rPr>
              <w:t>GV nhận xét, đánh giá trình bày của HS.</w:t>
            </w:r>
          </w:p>
          <w:p w:rsidR="00900218" w:rsidRPr="00E94C71" w:rsidRDefault="00900218" w:rsidP="008C5512">
            <w:pPr>
              <w:jc w:val="both"/>
              <w:rPr>
                <w:i/>
                <w:sz w:val="28"/>
                <w:szCs w:val="28"/>
                <w:lang w:val="nl-NL"/>
              </w:rPr>
            </w:pPr>
            <w:r w:rsidRPr="00E94C71">
              <w:rPr>
                <w:sz w:val="28"/>
                <w:szCs w:val="28"/>
              </w:rPr>
              <w:t xml:space="preserve">GV khen bạn có kết quả tốt nhất. </w:t>
            </w:r>
          </w:p>
        </w:tc>
        <w:tc>
          <w:tcPr>
            <w:tcW w:w="4272" w:type="dxa"/>
          </w:tcPr>
          <w:p w:rsidR="00E94C71" w:rsidRPr="00E94C71" w:rsidRDefault="00E94C71" w:rsidP="008C5512">
            <w:pPr>
              <w:pStyle w:val="NormalWeb"/>
              <w:spacing w:before="0" w:beforeAutospacing="0" w:after="0" w:afterAutospacing="0"/>
              <w:jc w:val="both"/>
              <w:rPr>
                <w:color w:val="000000"/>
                <w:sz w:val="28"/>
                <w:szCs w:val="28"/>
              </w:rPr>
            </w:pPr>
            <w:r w:rsidRPr="00E94C71">
              <w:rPr>
                <w:color w:val="000000"/>
                <w:sz w:val="28"/>
                <w:szCs w:val="28"/>
              </w:rPr>
              <w:t xml:space="preserve">HS tự liên hệ và </w:t>
            </w:r>
            <w:r w:rsidR="008C5512">
              <w:rPr>
                <w:color w:val="000000"/>
                <w:sz w:val="28"/>
                <w:szCs w:val="28"/>
              </w:rPr>
              <w:t>thực hiện</w:t>
            </w:r>
          </w:p>
          <w:p w:rsidR="00900218" w:rsidRPr="00E94C71" w:rsidRDefault="00900218" w:rsidP="008C5512">
            <w:pPr>
              <w:pStyle w:val="NormalWeb"/>
              <w:spacing w:before="0" w:beforeAutospacing="0" w:after="0" w:afterAutospacing="0"/>
              <w:jc w:val="both"/>
              <w:rPr>
                <w:sz w:val="28"/>
                <w:szCs w:val="28"/>
              </w:rPr>
            </w:pPr>
          </w:p>
        </w:tc>
      </w:tr>
    </w:tbl>
    <w:p w:rsidR="00900218" w:rsidRPr="00E94C71" w:rsidRDefault="00900218" w:rsidP="00E94C71">
      <w:pPr>
        <w:rPr>
          <w:i/>
          <w:sz w:val="28"/>
          <w:szCs w:val="28"/>
          <w:lang w:val="nl-NL"/>
        </w:rPr>
      </w:pPr>
    </w:p>
    <w:p w:rsidR="00900218" w:rsidRPr="00E94C71" w:rsidRDefault="00900218" w:rsidP="00E94C71">
      <w:pPr>
        <w:rPr>
          <w:i/>
          <w:sz w:val="28"/>
          <w:szCs w:val="28"/>
          <w:lang w:val="nl-NL"/>
        </w:rPr>
      </w:pPr>
    </w:p>
    <w:p w:rsidR="00900218" w:rsidRPr="00E94C71" w:rsidRDefault="00900218" w:rsidP="00E94C71">
      <w:pPr>
        <w:rPr>
          <w:i/>
          <w:sz w:val="28"/>
          <w:szCs w:val="28"/>
          <w:lang w:val="nl-NL"/>
        </w:rPr>
      </w:pPr>
    </w:p>
    <w:p w:rsidR="00FE6197" w:rsidRPr="00E94C71" w:rsidRDefault="00FE6197" w:rsidP="00E94C71">
      <w:pPr>
        <w:rPr>
          <w:i/>
          <w:sz w:val="28"/>
          <w:szCs w:val="28"/>
          <w:lang w:val="nl-NL"/>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p w:rsidR="003D138C" w:rsidRPr="00E94C71" w:rsidRDefault="003D138C" w:rsidP="00E94C71">
      <w:pPr>
        <w:rPr>
          <w:bCs/>
          <w:sz w:val="28"/>
          <w:szCs w:val="28"/>
        </w:rPr>
      </w:pPr>
    </w:p>
    <w:sectPr w:rsidR="003D138C" w:rsidRPr="00E94C71" w:rsidSect="00A169F7">
      <w:pgSz w:w="11907" w:h="16840" w:code="9"/>
      <w:pgMar w:top="426"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313" w:rsidRDefault="007D6313" w:rsidP="007270CD">
      <w:r>
        <w:separator/>
      </w:r>
    </w:p>
  </w:endnote>
  <w:endnote w:type="continuationSeparator" w:id="0">
    <w:p w:rsidR="007D6313" w:rsidRDefault="007D6313" w:rsidP="0072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313" w:rsidRDefault="007D6313" w:rsidP="007270CD">
      <w:r>
        <w:separator/>
      </w:r>
    </w:p>
  </w:footnote>
  <w:footnote w:type="continuationSeparator" w:id="0">
    <w:p w:rsidR="007D6313" w:rsidRDefault="007D6313" w:rsidP="007270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94E"/>
    <w:multiLevelType w:val="multilevel"/>
    <w:tmpl w:val="91EA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B72C5"/>
    <w:multiLevelType w:val="hybridMultilevel"/>
    <w:tmpl w:val="3F867444"/>
    <w:lvl w:ilvl="0" w:tplc="A9220F4C">
      <w:start w:val="1"/>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6614B"/>
    <w:multiLevelType w:val="multilevel"/>
    <w:tmpl w:val="A734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954AD"/>
    <w:multiLevelType w:val="multilevel"/>
    <w:tmpl w:val="846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635D"/>
    <w:multiLevelType w:val="hybridMultilevel"/>
    <w:tmpl w:val="5C0A65E2"/>
    <w:lvl w:ilvl="0" w:tplc="1E7280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D1AB1"/>
    <w:multiLevelType w:val="hybridMultilevel"/>
    <w:tmpl w:val="40C415EE"/>
    <w:lvl w:ilvl="0" w:tplc="F412D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432D1"/>
    <w:multiLevelType w:val="multilevel"/>
    <w:tmpl w:val="5700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24AB4"/>
    <w:multiLevelType w:val="multilevel"/>
    <w:tmpl w:val="2014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B7810"/>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90D2B08"/>
    <w:multiLevelType w:val="hybridMultilevel"/>
    <w:tmpl w:val="3CB41832"/>
    <w:lvl w:ilvl="0" w:tplc="20F005FE">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25FE9"/>
    <w:multiLevelType w:val="hybridMultilevel"/>
    <w:tmpl w:val="78EC62DC"/>
    <w:lvl w:ilvl="0" w:tplc="591C05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33C42"/>
    <w:multiLevelType w:val="multilevel"/>
    <w:tmpl w:val="C25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341A1"/>
    <w:multiLevelType w:val="multilevel"/>
    <w:tmpl w:val="DE0E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23C3B"/>
    <w:multiLevelType w:val="hybridMultilevel"/>
    <w:tmpl w:val="FA88BDA8"/>
    <w:lvl w:ilvl="0" w:tplc="013828A8">
      <w:start w:val="4"/>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8098F"/>
    <w:multiLevelType w:val="multilevel"/>
    <w:tmpl w:val="B87042A8"/>
    <w:lvl w:ilvl="0">
      <w:start w:val="1"/>
      <w:numFmt w:val="lowerLetter"/>
      <w:lvlText w:val="%1)"/>
      <w:lvlJc w:val="left"/>
      <w:rPr>
        <w:rFonts w:ascii="Arial" w:eastAsia="Arial" w:hAnsi="Arial" w:cs="Arial"/>
        <w:b/>
        <w:bCs/>
        <w:i/>
        <w:iCs/>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90F36"/>
    <w:multiLevelType w:val="hybridMultilevel"/>
    <w:tmpl w:val="12B869BA"/>
    <w:lvl w:ilvl="0" w:tplc="11AAF3A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309C3"/>
    <w:multiLevelType w:val="hybridMultilevel"/>
    <w:tmpl w:val="A8927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A826BC7"/>
    <w:multiLevelType w:val="hybridMultilevel"/>
    <w:tmpl w:val="06B82D72"/>
    <w:lvl w:ilvl="0" w:tplc="5002C3E6">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35E6D"/>
    <w:multiLevelType w:val="hybridMultilevel"/>
    <w:tmpl w:val="97146F88"/>
    <w:lvl w:ilvl="0" w:tplc="EDCA10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36531"/>
    <w:multiLevelType w:val="hybridMultilevel"/>
    <w:tmpl w:val="07B899D0"/>
    <w:lvl w:ilvl="0" w:tplc="634A6F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6433E"/>
    <w:multiLevelType w:val="multilevel"/>
    <w:tmpl w:val="D15EAB4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2A514FE"/>
    <w:multiLevelType w:val="hybridMultilevel"/>
    <w:tmpl w:val="EF924B9A"/>
    <w:lvl w:ilvl="0" w:tplc="06DED6AA">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B1EA5"/>
    <w:multiLevelType w:val="hybridMultilevel"/>
    <w:tmpl w:val="D3945F58"/>
    <w:lvl w:ilvl="0" w:tplc="EBE0750C">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06752"/>
    <w:multiLevelType w:val="hybridMultilevel"/>
    <w:tmpl w:val="A3B0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33539"/>
    <w:multiLevelType w:val="hybridMultilevel"/>
    <w:tmpl w:val="B95CB6F4"/>
    <w:lvl w:ilvl="0" w:tplc="06B836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F2C0B"/>
    <w:multiLevelType w:val="hybridMultilevel"/>
    <w:tmpl w:val="A94081A4"/>
    <w:lvl w:ilvl="0" w:tplc="276498A0">
      <w:start w:val="3"/>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14417"/>
    <w:multiLevelType w:val="hybridMultilevel"/>
    <w:tmpl w:val="F416B2A8"/>
    <w:lvl w:ilvl="0" w:tplc="B622B7DC">
      <w:start w:val="2"/>
      <w:numFmt w:val="bullet"/>
      <w:lvlText w:val="-"/>
      <w:lvlJc w:val="left"/>
      <w:pPr>
        <w:ind w:left="720" w:hanging="360"/>
      </w:pPr>
      <w:rPr>
        <w:rFonts w:ascii="Times New Roman" w:eastAsia="Times New Roman"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62376D"/>
    <w:multiLevelType w:val="hybridMultilevel"/>
    <w:tmpl w:val="3F1EE7A0"/>
    <w:lvl w:ilvl="0" w:tplc="C96E0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C63113"/>
    <w:multiLevelType w:val="hybridMultilevel"/>
    <w:tmpl w:val="060E9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2B6D9A"/>
    <w:multiLevelType w:val="hybridMultilevel"/>
    <w:tmpl w:val="CDA839C8"/>
    <w:lvl w:ilvl="0" w:tplc="105CEF8E">
      <w:start w:val="2"/>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050137"/>
    <w:multiLevelType w:val="hybridMultilevel"/>
    <w:tmpl w:val="C4EAD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8F60AD"/>
    <w:multiLevelType w:val="hybridMultilevel"/>
    <w:tmpl w:val="13DC60B0"/>
    <w:lvl w:ilvl="0" w:tplc="BA3407F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F3718"/>
    <w:multiLevelType w:val="multilevel"/>
    <w:tmpl w:val="893A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AC3A3F"/>
    <w:multiLevelType w:val="hybridMultilevel"/>
    <w:tmpl w:val="83420804"/>
    <w:lvl w:ilvl="0" w:tplc="53C288B8">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E3938"/>
    <w:multiLevelType w:val="multilevel"/>
    <w:tmpl w:val="D1B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4608E5"/>
    <w:multiLevelType w:val="hybridMultilevel"/>
    <w:tmpl w:val="A372C4DA"/>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F5E10"/>
    <w:multiLevelType w:val="hybridMultilevel"/>
    <w:tmpl w:val="037AC548"/>
    <w:lvl w:ilvl="0" w:tplc="8AE849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7D7792"/>
    <w:multiLevelType w:val="multilevel"/>
    <w:tmpl w:val="FA4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56F64"/>
    <w:multiLevelType w:val="multilevel"/>
    <w:tmpl w:val="3778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694B9F"/>
    <w:multiLevelType w:val="hybridMultilevel"/>
    <w:tmpl w:val="46521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68048A"/>
    <w:multiLevelType w:val="hybridMultilevel"/>
    <w:tmpl w:val="07E66572"/>
    <w:lvl w:ilvl="0" w:tplc="387E9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1F7CD1"/>
    <w:multiLevelType w:val="hybridMultilevel"/>
    <w:tmpl w:val="47CA675E"/>
    <w:lvl w:ilvl="0" w:tplc="DF0ED6EA">
      <w:start w:val="3"/>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F6DD9"/>
    <w:multiLevelType w:val="hybridMultilevel"/>
    <w:tmpl w:val="EFD690B6"/>
    <w:lvl w:ilvl="0" w:tplc="241CA7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9"/>
  </w:num>
  <w:num w:numId="4">
    <w:abstractNumId w:val="30"/>
  </w:num>
  <w:num w:numId="5">
    <w:abstractNumId w:val="23"/>
  </w:num>
  <w:num w:numId="6">
    <w:abstractNumId w:val="1"/>
  </w:num>
  <w:num w:numId="7">
    <w:abstractNumId w:val="14"/>
  </w:num>
  <w:num w:numId="8">
    <w:abstractNumId w:val="26"/>
  </w:num>
  <w:num w:numId="9">
    <w:abstractNumId w:val="28"/>
  </w:num>
  <w:num w:numId="10">
    <w:abstractNumId w:val="35"/>
  </w:num>
  <w:num w:numId="11">
    <w:abstractNumId w:val="25"/>
  </w:num>
  <w:num w:numId="12">
    <w:abstractNumId w:val="13"/>
  </w:num>
  <w:num w:numId="13">
    <w:abstractNumId w:val="41"/>
  </w:num>
  <w:num w:numId="14">
    <w:abstractNumId w:val="4"/>
  </w:num>
  <w:num w:numId="15">
    <w:abstractNumId w:val="32"/>
  </w:num>
  <w:num w:numId="16">
    <w:abstractNumId w:val="36"/>
  </w:num>
  <w:num w:numId="17">
    <w:abstractNumId w:val="34"/>
  </w:num>
  <w:num w:numId="18">
    <w:abstractNumId w:val="27"/>
  </w:num>
  <w:num w:numId="19">
    <w:abstractNumId w:val="15"/>
  </w:num>
  <w:num w:numId="20">
    <w:abstractNumId w:val="24"/>
  </w:num>
  <w:num w:numId="21">
    <w:abstractNumId w:val="10"/>
  </w:num>
  <w:num w:numId="22">
    <w:abstractNumId w:val="0"/>
  </w:num>
  <w:num w:numId="23">
    <w:abstractNumId w:val="18"/>
  </w:num>
  <w:num w:numId="24">
    <w:abstractNumId w:val="20"/>
  </w:num>
  <w:num w:numId="25">
    <w:abstractNumId w:val="19"/>
  </w:num>
  <w:num w:numId="26">
    <w:abstractNumId w:val="17"/>
  </w:num>
  <w:num w:numId="27">
    <w:abstractNumId w:val="11"/>
  </w:num>
  <w:num w:numId="28">
    <w:abstractNumId w:val="7"/>
  </w:num>
  <w:num w:numId="29">
    <w:abstractNumId w:val="6"/>
  </w:num>
  <w:num w:numId="30">
    <w:abstractNumId w:val="22"/>
  </w:num>
  <w:num w:numId="31">
    <w:abstractNumId w:val="29"/>
  </w:num>
  <w:num w:numId="32">
    <w:abstractNumId w:val="9"/>
  </w:num>
  <w:num w:numId="33">
    <w:abstractNumId w:val="21"/>
  </w:num>
  <w:num w:numId="34">
    <w:abstractNumId w:val="5"/>
  </w:num>
  <w:num w:numId="35">
    <w:abstractNumId w:val="40"/>
  </w:num>
  <w:num w:numId="36">
    <w:abstractNumId w:val="33"/>
  </w:num>
  <w:num w:numId="37">
    <w:abstractNumId w:val="37"/>
  </w:num>
  <w:num w:numId="38">
    <w:abstractNumId w:val="3"/>
  </w:num>
  <w:num w:numId="39">
    <w:abstractNumId w:val="12"/>
  </w:num>
  <w:num w:numId="40">
    <w:abstractNumId w:val="2"/>
  </w:num>
  <w:num w:numId="41">
    <w:abstractNumId w:val="42"/>
  </w:num>
  <w:num w:numId="42">
    <w:abstractNumId w:val="3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138C"/>
    <w:rsid w:val="00011382"/>
    <w:rsid w:val="00014E55"/>
    <w:rsid w:val="0001634A"/>
    <w:rsid w:val="00021E74"/>
    <w:rsid w:val="0003117E"/>
    <w:rsid w:val="000337B6"/>
    <w:rsid w:val="00037362"/>
    <w:rsid w:val="00042A7C"/>
    <w:rsid w:val="0004316A"/>
    <w:rsid w:val="000641CD"/>
    <w:rsid w:val="00086260"/>
    <w:rsid w:val="00091D86"/>
    <w:rsid w:val="000A0904"/>
    <w:rsid w:val="000A3A8F"/>
    <w:rsid w:val="000B68EC"/>
    <w:rsid w:val="000E14FD"/>
    <w:rsid w:val="000F4EC9"/>
    <w:rsid w:val="00100A37"/>
    <w:rsid w:val="00113500"/>
    <w:rsid w:val="0011493D"/>
    <w:rsid w:val="0012298F"/>
    <w:rsid w:val="00143FE4"/>
    <w:rsid w:val="00155CBE"/>
    <w:rsid w:val="00162406"/>
    <w:rsid w:val="00182088"/>
    <w:rsid w:val="00184EF6"/>
    <w:rsid w:val="001876D5"/>
    <w:rsid w:val="001938F7"/>
    <w:rsid w:val="001A700E"/>
    <w:rsid w:val="001B1600"/>
    <w:rsid w:val="001B1F25"/>
    <w:rsid w:val="001B4CE6"/>
    <w:rsid w:val="001C7A81"/>
    <w:rsid w:val="001D6E87"/>
    <w:rsid w:val="001F573E"/>
    <w:rsid w:val="00211B2F"/>
    <w:rsid w:val="00227C0A"/>
    <w:rsid w:val="002360B5"/>
    <w:rsid w:val="00241DE3"/>
    <w:rsid w:val="002471BC"/>
    <w:rsid w:val="00261015"/>
    <w:rsid w:val="0026216C"/>
    <w:rsid w:val="002714A5"/>
    <w:rsid w:val="00293493"/>
    <w:rsid w:val="0029407B"/>
    <w:rsid w:val="00294820"/>
    <w:rsid w:val="002B311C"/>
    <w:rsid w:val="002C3436"/>
    <w:rsid w:val="002C5AF9"/>
    <w:rsid w:val="002D48AB"/>
    <w:rsid w:val="002D5578"/>
    <w:rsid w:val="002D7E15"/>
    <w:rsid w:val="002E2486"/>
    <w:rsid w:val="00302454"/>
    <w:rsid w:val="0030598D"/>
    <w:rsid w:val="00311892"/>
    <w:rsid w:val="00311A0F"/>
    <w:rsid w:val="00312023"/>
    <w:rsid w:val="003202AB"/>
    <w:rsid w:val="0032120D"/>
    <w:rsid w:val="00321739"/>
    <w:rsid w:val="0032435F"/>
    <w:rsid w:val="00346593"/>
    <w:rsid w:val="00350CAB"/>
    <w:rsid w:val="00350F7F"/>
    <w:rsid w:val="00365005"/>
    <w:rsid w:val="00374927"/>
    <w:rsid w:val="00381BA8"/>
    <w:rsid w:val="003853EF"/>
    <w:rsid w:val="003916AA"/>
    <w:rsid w:val="003968C0"/>
    <w:rsid w:val="003C2DFC"/>
    <w:rsid w:val="003D0E69"/>
    <w:rsid w:val="003D138C"/>
    <w:rsid w:val="003D516D"/>
    <w:rsid w:val="003E2B4B"/>
    <w:rsid w:val="003E6EB4"/>
    <w:rsid w:val="003E76D7"/>
    <w:rsid w:val="003E7F0F"/>
    <w:rsid w:val="003F24C1"/>
    <w:rsid w:val="003F3D6D"/>
    <w:rsid w:val="003F6AB0"/>
    <w:rsid w:val="003F7C60"/>
    <w:rsid w:val="00415024"/>
    <w:rsid w:val="0041673D"/>
    <w:rsid w:val="00420100"/>
    <w:rsid w:val="004206B5"/>
    <w:rsid w:val="0042443C"/>
    <w:rsid w:val="00434E7E"/>
    <w:rsid w:val="00473F21"/>
    <w:rsid w:val="00474393"/>
    <w:rsid w:val="00492926"/>
    <w:rsid w:val="004B2C1B"/>
    <w:rsid w:val="004B42B6"/>
    <w:rsid w:val="004D365D"/>
    <w:rsid w:val="004E0303"/>
    <w:rsid w:val="004E323B"/>
    <w:rsid w:val="004E50AE"/>
    <w:rsid w:val="004F1DA9"/>
    <w:rsid w:val="004F5F1D"/>
    <w:rsid w:val="00501199"/>
    <w:rsid w:val="005104EC"/>
    <w:rsid w:val="00526C7A"/>
    <w:rsid w:val="005361A9"/>
    <w:rsid w:val="00557970"/>
    <w:rsid w:val="00562187"/>
    <w:rsid w:val="00565EF4"/>
    <w:rsid w:val="0057092D"/>
    <w:rsid w:val="0057158A"/>
    <w:rsid w:val="0057273E"/>
    <w:rsid w:val="005836DF"/>
    <w:rsid w:val="00586CAC"/>
    <w:rsid w:val="00587AAB"/>
    <w:rsid w:val="005A44A4"/>
    <w:rsid w:val="005B1455"/>
    <w:rsid w:val="005B3804"/>
    <w:rsid w:val="005B52C2"/>
    <w:rsid w:val="005C28DF"/>
    <w:rsid w:val="005C5FA0"/>
    <w:rsid w:val="005D29F5"/>
    <w:rsid w:val="005D3CE1"/>
    <w:rsid w:val="005F1BC3"/>
    <w:rsid w:val="00604039"/>
    <w:rsid w:val="00611D20"/>
    <w:rsid w:val="006334B7"/>
    <w:rsid w:val="00643D8D"/>
    <w:rsid w:val="00651C41"/>
    <w:rsid w:val="006542C2"/>
    <w:rsid w:val="00663661"/>
    <w:rsid w:val="00671C28"/>
    <w:rsid w:val="00693CE8"/>
    <w:rsid w:val="0069792F"/>
    <w:rsid w:val="006B1422"/>
    <w:rsid w:val="006B1EF3"/>
    <w:rsid w:val="006B7315"/>
    <w:rsid w:val="006C3CBF"/>
    <w:rsid w:val="006D62A7"/>
    <w:rsid w:val="006E08A7"/>
    <w:rsid w:val="006E2B4B"/>
    <w:rsid w:val="006E2E59"/>
    <w:rsid w:val="006E4EF9"/>
    <w:rsid w:val="006F16A6"/>
    <w:rsid w:val="006F757C"/>
    <w:rsid w:val="00702794"/>
    <w:rsid w:val="00713C69"/>
    <w:rsid w:val="007264CD"/>
    <w:rsid w:val="007270CD"/>
    <w:rsid w:val="00737576"/>
    <w:rsid w:val="00741C29"/>
    <w:rsid w:val="0078423A"/>
    <w:rsid w:val="007A099F"/>
    <w:rsid w:val="007C2E94"/>
    <w:rsid w:val="007D569E"/>
    <w:rsid w:val="007D6313"/>
    <w:rsid w:val="00804B89"/>
    <w:rsid w:val="00823A97"/>
    <w:rsid w:val="008249A5"/>
    <w:rsid w:val="008309F1"/>
    <w:rsid w:val="00832CBF"/>
    <w:rsid w:val="00845B07"/>
    <w:rsid w:val="00851530"/>
    <w:rsid w:val="0086790B"/>
    <w:rsid w:val="008773F2"/>
    <w:rsid w:val="00877819"/>
    <w:rsid w:val="008816E0"/>
    <w:rsid w:val="00886C0D"/>
    <w:rsid w:val="00895377"/>
    <w:rsid w:val="008A50E8"/>
    <w:rsid w:val="008A5D8B"/>
    <w:rsid w:val="008B2C46"/>
    <w:rsid w:val="008C21CF"/>
    <w:rsid w:val="008C5512"/>
    <w:rsid w:val="008D31D3"/>
    <w:rsid w:val="008E16CD"/>
    <w:rsid w:val="008E2712"/>
    <w:rsid w:val="009001D7"/>
    <w:rsid w:val="00900218"/>
    <w:rsid w:val="00901668"/>
    <w:rsid w:val="009053E2"/>
    <w:rsid w:val="00905A72"/>
    <w:rsid w:val="0091429A"/>
    <w:rsid w:val="00914C2A"/>
    <w:rsid w:val="00915B18"/>
    <w:rsid w:val="00921F68"/>
    <w:rsid w:val="00927AFC"/>
    <w:rsid w:val="0093792F"/>
    <w:rsid w:val="00944370"/>
    <w:rsid w:val="00951147"/>
    <w:rsid w:val="0095454E"/>
    <w:rsid w:val="00956EB6"/>
    <w:rsid w:val="00967E56"/>
    <w:rsid w:val="0097478B"/>
    <w:rsid w:val="0098148A"/>
    <w:rsid w:val="009835D9"/>
    <w:rsid w:val="009A1DF3"/>
    <w:rsid w:val="009A2E20"/>
    <w:rsid w:val="009B4BEE"/>
    <w:rsid w:val="009B7AF4"/>
    <w:rsid w:val="009C32B8"/>
    <w:rsid w:val="009C5A7C"/>
    <w:rsid w:val="009D2C6D"/>
    <w:rsid w:val="009E520F"/>
    <w:rsid w:val="009E560E"/>
    <w:rsid w:val="009F7631"/>
    <w:rsid w:val="00A02224"/>
    <w:rsid w:val="00A024D7"/>
    <w:rsid w:val="00A057C0"/>
    <w:rsid w:val="00A169F7"/>
    <w:rsid w:val="00A2297C"/>
    <w:rsid w:val="00A33297"/>
    <w:rsid w:val="00A60026"/>
    <w:rsid w:val="00A62C84"/>
    <w:rsid w:val="00A75F41"/>
    <w:rsid w:val="00A81F31"/>
    <w:rsid w:val="00A83BFE"/>
    <w:rsid w:val="00A94664"/>
    <w:rsid w:val="00AA2134"/>
    <w:rsid w:val="00AB720E"/>
    <w:rsid w:val="00AC277B"/>
    <w:rsid w:val="00AD7B7A"/>
    <w:rsid w:val="00AF1CF7"/>
    <w:rsid w:val="00AF5288"/>
    <w:rsid w:val="00B252DE"/>
    <w:rsid w:val="00B42CC8"/>
    <w:rsid w:val="00B43062"/>
    <w:rsid w:val="00B46BC6"/>
    <w:rsid w:val="00B772B8"/>
    <w:rsid w:val="00B862BF"/>
    <w:rsid w:val="00B86E95"/>
    <w:rsid w:val="00B91963"/>
    <w:rsid w:val="00B94724"/>
    <w:rsid w:val="00B94969"/>
    <w:rsid w:val="00B96F3D"/>
    <w:rsid w:val="00BA0C86"/>
    <w:rsid w:val="00BA77BD"/>
    <w:rsid w:val="00BB3631"/>
    <w:rsid w:val="00BD4B99"/>
    <w:rsid w:val="00BF0C25"/>
    <w:rsid w:val="00C15369"/>
    <w:rsid w:val="00C16D72"/>
    <w:rsid w:val="00C20E70"/>
    <w:rsid w:val="00C25389"/>
    <w:rsid w:val="00C2590B"/>
    <w:rsid w:val="00C43F39"/>
    <w:rsid w:val="00C51648"/>
    <w:rsid w:val="00C64602"/>
    <w:rsid w:val="00C66615"/>
    <w:rsid w:val="00C704AF"/>
    <w:rsid w:val="00C7248E"/>
    <w:rsid w:val="00C72791"/>
    <w:rsid w:val="00C734FF"/>
    <w:rsid w:val="00C94FF0"/>
    <w:rsid w:val="00CA602A"/>
    <w:rsid w:val="00CB19E8"/>
    <w:rsid w:val="00CD126D"/>
    <w:rsid w:val="00CF1CE0"/>
    <w:rsid w:val="00D056B2"/>
    <w:rsid w:val="00D13BB6"/>
    <w:rsid w:val="00D27640"/>
    <w:rsid w:val="00D31FA6"/>
    <w:rsid w:val="00D347C3"/>
    <w:rsid w:val="00D34967"/>
    <w:rsid w:val="00D35A94"/>
    <w:rsid w:val="00D4148A"/>
    <w:rsid w:val="00D422D7"/>
    <w:rsid w:val="00D65B8B"/>
    <w:rsid w:val="00D977BE"/>
    <w:rsid w:val="00DA0B7A"/>
    <w:rsid w:val="00DC28A0"/>
    <w:rsid w:val="00DD51E8"/>
    <w:rsid w:val="00DE13A0"/>
    <w:rsid w:val="00DE171A"/>
    <w:rsid w:val="00DE274A"/>
    <w:rsid w:val="00DE3BDF"/>
    <w:rsid w:val="00DE545C"/>
    <w:rsid w:val="00DE6CE7"/>
    <w:rsid w:val="00DE7229"/>
    <w:rsid w:val="00E030E8"/>
    <w:rsid w:val="00E05A86"/>
    <w:rsid w:val="00E0617E"/>
    <w:rsid w:val="00E06E61"/>
    <w:rsid w:val="00E17B27"/>
    <w:rsid w:val="00E254BD"/>
    <w:rsid w:val="00E30E7A"/>
    <w:rsid w:val="00E33D7C"/>
    <w:rsid w:val="00E42A1E"/>
    <w:rsid w:val="00E42EE1"/>
    <w:rsid w:val="00E52D92"/>
    <w:rsid w:val="00E634DA"/>
    <w:rsid w:val="00E63D9E"/>
    <w:rsid w:val="00E70735"/>
    <w:rsid w:val="00E73E7F"/>
    <w:rsid w:val="00E7583F"/>
    <w:rsid w:val="00E7766E"/>
    <w:rsid w:val="00E84FC2"/>
    <w:rsid w:val="00E865F0"/>
    <w:rsid w:val="00E9271F"/>
    <w:rsid w:val="00E94C71"/>
    <w:rsid w:val="00EA7933"/>
    <w:rsid w:val="00EB34FC"/>
    <w:rsid w:val="00EF02F8"/>
    <w:rsid w:val="00F028BA"/>
    <w:rsid w:val="00F0557C"/>
    <w:rsid w:val="00F14BF4"/>
    <w:rsid w:val="00F1791C"/>
    <w:rsid w:val="00F23004"/>
    <w:rsid w:val="00F25A75"/>
    <w:rsid w:val="00F275B7"/>
    <w:rsid w:val="00F36C88"/>
    <w:rsid w:val="00F4331A"/>
    <w:rsid w:val="00F45624"/>
    <w:rsid w:val="00F46C1E"/>
    <w:rsid w:val="00F551AE"/>
    <w:rsid w:val="00F57A71"/>
    <w:rsid w:val="00F82B19"/>
    <w:rsid w:val="00F87252"/>
    <w:rsid w:val="00FB05E3"/>
    <w:rsid w:val="00FB6FFB"/>
    <w:rsid w:val="00FD0459"/>
    <w:rsid w:val="00FE6197"/>
    <w:rsid w:val="00FF0B3B"/>
    <w:rsid w:val="00FF1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815D"/>
  <w15:docId w15:val="{5E2DE940-541A-4FB9-9A55-D9178CF3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3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4E55"/>
    <w:rPr>
      <w:rFonts w:ascii="Tahoma" w:hAnsi="Tahoma" w:cs="Tahoma"/>
      <w:sz w:val="16"/>
      <w:szCs w:val="16"/>
    </w:rPr>
  </w:style>
  <w:style w:type="character" w:customStyle="1" w:styleId="BalloonTextChar">
    <w:name w:val="Balloon Text Char"/>
    <w:basedOn w:val="DefaultParagraphFont"/>
    <w:link w:val="BalloonText"/>
    <w:uiPriority w:val="99"/>
    <w:semiHidden/>
    <w:rsid w:val="00014E55"/>
    <w:rPr>
      <w:rFonts w:ascii="Tahoma" w:eastAsia="Times New Roman" w:hAnsi="Tahoma" w:cs="Tahoma"/>
      <w:sz w:val="16"/>
      <w:szCs w:val="16"/>
    </w:rPr>
  </w:style>
  <w:style w:type="paragraph" w:styleId="ListParagraph">
    <w:name w:val="List Paragraph"/>
    <w:basedOn w:val="Normal"/>
    <w:uiPriority w:val="34"/>
    <w:qFormat/>
    <w:rsid w:val="0001634A"/>
    <w:pPr>
      <w:ind w:left="720"/>
      <w:contextualSpacing/>
    </w:pPr>
  </w:style>
  <w:style w:type="character" w:customStyle="1" w:styleId="Bodytext">
    <w:name w:val="Body text_"/>
    <w:basedOn w:val="DefaultParagraphFont"/>
    <w:link w:val="BodyText16"/>
    <w:rsid w:val="00365005"/>
    <w:rPr>
      <w:rFonts w:ascii="Arial" w:eastAsia="Arial" w:hAnsi="Arial" w:cs="Arial"/>
      <w:shd w:val="clear" w:color="auto" w:fill="FFFFFF"/>
    </w:rPr>
  </w:style>
  <w:style w:type="paragraph" w:customStyle="1" w:styleId="BodyText16">
    <w:name w:val="Body Text16"/>
    <w:basedOn w:val="Normal"/>
    <w:link w:val="Bodytext"/>
    <w:rsid w:val="00365005"/>
    <w:pPr>
      <w:widowControl w:val="0"/>
      <w:shd w:val="clear" w:color="auto" w:fill="FFFFFF"/>
      <w:spacing w:line="322" w:lineRule="exact"/>
      <w:ind w:hanging="360"/>
    </w:pPr>
    <w:rPr>
      <w:rFonts w:ascii="Arial" w:eastAsia="Arial" w:hAnsi="Arial" w:cs="Arial"/>
      <w:sz w:val="22"/>
      <w:szCs w:val="22"/>
    </w:rPr>
  </w:style>
  <w:style w:type="character" w:customStyle="1" w:styleId="Bodytext17">
    <w:name w:val="Body text (17)_"/>
    <w:basedOn w:val="DefaultParagraphFont"/>
    <w:link w:val="Bodytext170"/>
    <w:rsid w:val="006B1EF3"/>
    <w:rPr>
      <w:rFonts w:ascii="Arial" w:eastAsia="Arial" w:hAnsi="Arial" w:cs="Arial"/>
      <w:b/>
      <w:bCs/>
      <w:i/>
      <w:iCs/>
      <w:shd w:val="clear" w:color="auto" w:fill="FFFFFF"/>
    </w:rPr>
  </w:style>
  <w:style w:type="paragraph" w:customStyle="1" w:styleId="Bodytext170">
    <w:name w:val="Body text (17)"/>
    <w:basedOn w:val="Normal"/>
    <w:link w:val="Bodytext17"/>
    <w:rsid w:val="006B1EF3"/>
    <w:pPr>
      <w:widowControl w:val="0"/>
      <w:shd w:val="clear" w:color="auto" w:fill="FFFFFF"/>
      <w:spacing w:after="60" w:line="0" w:lineRule="atLeast"/>
      <w:ind w:hanging="360"/>
      <w:jc w:val="right"/>
    </w:pPr>
    <w:rPr>
      <w:rFonts w:ascii="Arial" w:eastAsia="Arial" w:hAnsi="Arial" w:cs="Arial"/>
      <w:b/>
      <w:bCs/>
      <w:i/>
      <w:iCs/>
      <w:sz w:val="22"/>
      <w:szCs w:val="22"/>
    </w:rPr>
  </w:style>
  <w:style w:type="table" w:styleId="TableGrid">
    <w:name w:val="Table Grid"/>
    <w:aliases w:val="Bảng TK,trongbang"/>
    <w:basedOn w:val="TableNormal"/>
    <w:rsid w:val="0016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NotItalic">
    <w:name w:val="Body text (20) + Not Italic"/>
    <w:basedOn w:val="DefaultParagraphFont"/>
    <w:rsid w:val="003202AB"/>
    <w:rPr>
      <w:rFonts w:ascii="Arial" w:eastAsia="Arial" w:hAnsi="Arial" w:cs="Arial"/>
      <w:b w:val="0"/>
      <w:bCs w:val="0"/>
      <w:i/>
      <w:iCs/>
      <w:smallCaps w:val="0"/>
      <w:strike w:val="0"/>
      <w:color w:val="000000"/>
      <w:spacing w:val="0"/>
      <w:w w:val="100"/>
      <w:position w:val="0"/>
      <w:sz w:val="22"/>
      <w:szCs w:val="22"/>
      <w:u w:val="none"/>
      <w:lang w:val="vi-VN" w:eastAsia="vi-VN" w:bidi="vi-VN"/>
    </w:rPr>
  </w:style>
  <w:style w:type="paragraph" w:styleId="NormalWeb">
    <w:name w:val="Normal (Web)"/>
    <w:basedOn w:val="Normal"/>
    <w:uiPriority w:val="99"/>
    <w:unhideWhenUsed/>
    <w:rsid w:val="00293493"/>
    <w:pPr>
      <w:spacing w:before="100" w:beforeAutospacing="1" w:after="100" w:afterAutospacing="1"/>
    </w:pPr>
  </w:style>
  <w:style w:type="character" w:styleId="Strong">
    <w:name w:val="Strong"/>
    <w:basedOn w:val="DefaultParagraphFont"/>
    <w:uiPriority w:val="22"/>
    <w:qFormat/>
    <w:rsid w:val="00293493"/>
    <w:rPr>
      <w:b/>
      <w:bCs/>
    </w:rPr>
  </w:style>
  <w:style w:type="character" w:styleId="Hyperlink">
    <w:name w:val="Hyperlink"/>
    <w:basedOn w:val="DefaultParagraphFont"/>
    <w:uiPriority w:val="99"/>
    <w:semiHidden/>
    <w:unhideWhenUsed/>
    <w:rsid w:val="001F573E"/>
    <w:rPr>
      <w:color w:val="0000FF"/>
      <w:u w:val="single"/>
    </w:rPr>
  </w:style>
  <w:style w:type="paragraph" w:styleId="Header">
    <w:name w:val="header"/>
    <w:basedOn w:val="Normal"/>
    <w:link w:val="HeaderChar"/>
    <w:uiPriority w:val="99"/>
    <w:semiHidden/>
    <w:unhideWhenUsed/>
    <w:rsid w:val="007270CD"/>
    <w:pPr>
      <w:tabs>
        <w:tab w:val="center" w:pos="4680"/>
        <w:tab w:val="right" w:pos="9360"/>
      </w:tabs>
    </w:pPr>
  </w:style>
  <w:style w:type="character" w:customStyle="1" w:styleId="HeaderChar">
    <w:name w:val="Header Char"/>
    <w:basedOn w:val="DefaultParagraphFont"/>
    <w:link w:val="Header"/>
    <w:uiPriority w:val="99"/>
    <w:semiHidden/>
    <w:rsid w:val="007270C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270CD"/>
    <w:pPr>
      <w:tabs>
        <w:tab w:val="center" w:pos="4680"/>
        <w:tab w:val="right" w:pos="9360"/>
      </w:tabs>
    </w:pPr>
  </w:style>
  <w:style w:type="character" w:customStyle="1" w:styleId="FooterChar">
    <w:name w:val="Footer Char"/>
    <w:basedOn w:val="DefaultParagraphFont"/>
    <w:link w:val="Footer"/>
    <w:uiPriority w:val="99"/>
    <w:semiHidden/>
    <w:rsid w:val="007270CD"/>
    <w:rPr>
      <w:rFonts w:ascii="Times New Roman" w:eastAsia="Times New Roman" w:hAnsi="Times New Roman" w:cs="Times New Roman"/>
      <w:sz w:val="24"/>
      <w:szCs w:val="24"/>
    </w:rPr>
  </w:style>
  <w:style w:type="character" w:styleId="Emphasis">
    <w:name w:val="Emphasis"/>
    <w:basedOn w:val="DefaultParagraphFont"/>
    <w:uiPriority w:val="20"/>
    <w:qFormat/>
    <w:rsid w:val="007375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652">
      <w:bodyDiv w:val="1"/>
      <w:marLeft w:val="0"/>
      <w:marRight w:val="0"/>
      <w:marTop w:val="0"/>
      <w:marBottom w:val="0"/>
      <w:divBdr>
        <w:top w:val="none" w:sz="0" w:space="0" w:color="auto"/>
        <w:left w:val="none" w:sz="0" w:space="0" w:color="auto"/>
        <w:bottom w:val="none" w:sz="0" w:space="0" w:color="auto"/>
        <w:right w:val="none" w:sz="0" w:space="0" w:color="auto"/>
      </w:divBdr>
    </w:div>
    <w:div w:id="38600996">
      <w:bodyDiv w:val="1"/>
      <w:marLeft w:val="0"/>
      <w:marRight w:val="0"/>
      <w:marTop w:val="0"/>
      <w:marBottom w:val="0"/>
      <w:divBdr>
        <w:top w:val="none" w:sz="0" w:space="0" w:color="auto"/>
        <w:left w:val="none" w:sz="0" w:space="0" w:color="auto"/>
        <w:bottom w:val="none" w:sz="0" w:space="0" w:color="auto"/>
        <w:right w:val="none" w:sz="0" w:space="0" w:color="auto"/>
      </w:divBdr>
    </w:div>
    <w:div w:id="94568681">
      <w:bodyDiv w:val="1"/>
      <w:marLeft w:val="0"/>
      <w:marRight w:val="0"/>
      <w:marTop w:val="0"/>
      <w:marBottom w:val="0"/>
      <w:divBdr>
        <w:top w:val="none" w:sz="0" w:space="0" w:color="auto"/>
        <w:left w:val="none" w:sz="0" w:space="0" w:color="auto"/>
        <w:bottom w:val="none" w:sz="0" w:space="0" w:color="auto"/>
        <w:right w:val="none" w:sz="0" w:space="0" w:color="auto"/>
      </w:divBdr>
    </w:div>
    <w:div w:id="96488054">
      <w:bodyDiv w:val="1"/>
      <w:marLeft w:val="0"/>
      <w:marRight w:val="0"/>
      <w:marTop w:val="0"/>
      <w:marBottom w:val="0"/>
      <w:divBdr>
        <w:top w:val="none" w:sz="0" w:space="0" w:color="auto"/>
        <w:left w:val="none" w:sz="0" w:space="0" w:color="auto"/>
        <w:bottom w:val="none" w:sz="0" w:space="0" w:color="auto"/>
        <w:right w:val="none" w:sz="0" w:space="0" w:color="auto"/>
      </w:divBdr>
    </w:div>
    <w:div w:id="109671584">
      <w:bodyDiv w:val="1"/>
      <w:marLeft w:val="0"/>
      <w:marRight w:val="0"/>
      <w:marTop w:val="0"/>
      <w:marBottom w:val="0"/>
      <w:divBdr>
        <w:top w:val="none" w:sz="0" w:space="0" w:color="auto"/>
        <w:left w:val="none" w:sz="0" w:space="0" w:color="auto"/>
        <w:bottom w:val="none" w:sz="0" w:space="0" w:color="auto"/>
        <w:right w:val="none" w:sz="0" w:space="0" w:color="auto"/>
      </w:divBdr>
    </w:div>
    <w:div w:id="134177259">
      <w:bodyDiv w:val="1"/>
      <w:marLeft w:val="0"/>
      <w:marRight w:val="0"/>
      <w:marTop w:val="0"/>
      <w:marBottom w:val="0"/>
      <w:divBdr>
        <w:top w:val="none" w:sz="0" w:space="0" w:color="auto"/>
        <w:left w:val="none" w:sz="0" w:space="0" w:color="auto"/>
        <w:bottom w:val="none" w:sz="0" w:space="0" w:color="auto"/>
        <w:right w:val="none" w:sz="0" w:space="0" w:color="auto"/>
      </w:divBdr>
    </w:div>
    <w:div w:id="144248815">
      <w:bodyDiv w:val="1"/>
      <w:marLeft w:val="0"/>
      <w:marRight w:val="0"/>
      <w:marTop w:val="0"/>
      <w:marBottom w:val="0"/>
      <w:divBdr>
        <w:top w:val="none" w:sz="0" w:space="0" w:color="auto"/>
        <w:left w:val="none" w:sz="0" w:space="0" w:color="auto"/>
        <w:bottom w:val="none" w:sz="0" w:space="0" w:color="auto"/>
        <w:right w:val="none" w:sz="0" w:space="0" w:color="auto"/>
      </w:divBdr>
    </w:div>
    <w:div w:id="153224738">
      <w:bodyDiv w:val="1"/>
      <w:marLeft w:val="0"/>
      <w:marRight w:val="0"/>
      <w:marTop w:val="0"/>
      <w:marBottom w:val="0"/>
      <w:divBdr>
        <w:top w:val="none" w:sz="0" w:space="0" w:color="auto"/>
        <w:left w:val="none" w:sz="0" w:space="0" w:color="auto"/>
        <w:bottom w:val="none" w:sz="0" w:space="0" w:color="auto"/>
        <w:right w:val="none" w:sz="0" w:space="0" w:color="auto"/>
      </w:divBdr>
    </w:div>
    <w:div w:id="202375277">
      <w:bodyDiv w:val="1"/>
      <w:marLeft w:val="0"/>
      <w:marRight w:val="0"/>
      <w:marTop w:val="0"/>
      <w:marBottom w:val="0"/>
      <w:divBdr>
        <w:top w:val="none" w:sz="0" w:space="0" w:color="auto"/>
        <w:left w:val="none" w:sz="0" w:space="0" w:color="auto"/>
        <w:bottom w:val="none" w:sz="0" w:space="0" w:color="auto"/>
        <w:right w:val="none" w:sz="0" w:space="0" w:color="auto"/>
      </w:divBdr>
    </w:div>
    <w:div w:id="259681071">
      <w:bodyDiv w:val="1"/>
      <w:marLeft w:val="0"/>
      <w:marRight w:val="0"/>
      <w:marTop w:val="0"/>
      <w:marBottom w:val="0"/>
      <w:divBdr>
        <w:top w:val="none" w:sz="0" w:space="0" w:color="auto"/>
        <w:left w:val="none" w:sz="0" w:space="0" w:color="auto"/>
        <w:bottom w:val="none" w:sz="0" w:space="0" w:color="auto"/>
        <w:right w:val="none" w:sz="0" w:space="0" w:color="auto"/>
      </w:divBdr>
    </w:div>
    <w:div w:id="260190211">
      <w:bodyDiv w:val="1"/>
      <w:marLeft w:val="0"/>
      <w:marRight w:val="0"/>
      <w:marTop w:val="0"/>
      <w:marBottom w:val="0"/>
      <w:divBdr>
        <w:top w:val="none" w:sz="0" w:space="0" w:color="auto"/>
        <w:left w:val="none" w:sz="0" w:space="0" w:color="auto"/>
        <w:bottom w:val="none" w:sz="0" w:space="0" w:color="auto"/>
        <w:right w:val="none" w:sz="0" w:space="0" w:color="auto"/>
      </w:divBdr>
    </w:div>
    <w:div w:id="318583556">
      <w:bodyDiv w:val="1"/>
      <w:marLeft w:val="0"/>
      <w:marRight w:val="0"/>
      <w:marTop w:val="0"/>
      <w:marBottom w:val="0"/>
      <w:divBdr>
        <w:top w:val="none" w:sz="0" w:space="0" w:color="auto"/>
        <w:left w:val="none" w:sz="0" w:space="0" w:color="auto"/>
        <w:bottom w:val="none" w:sz="0" w:space="0" w:color="auto"/>
        <w:right w:val="none" w:sz="0" w:space="0" w:color="auto"/>
      </w:divBdr>
    </w:div>
    <w:div w:id="337973137">
      <w:bodyDiv w:val="1"/>
      <w:marLeft w:val="0"/>
      <w:marRight w:val="0"/>
      <w:marTop w:val="0"/>
      <w:marBottom w:val="0"/>
      <w:divBdr>
        <w:top w:val="none" w:sz="0" w:space="0" w:color="auto"/>
        <w:left w:val="none" w:sz="0" w:space="0" w:color="auto"/>
        <w:bottom w:val="none" w:sz="0" w:space="0" w:color="auto"/>
        <w:right w:val="none" w:sz="0" w:space="0" w:color="auto"/>
      </w:divBdr>
    </w:div>
    <w:div w:id="338041822">
      <w:bodyDiv w:val="1"/>
      <w:marLeft w:val="0"/>
      <w:marRight w:val="0"/>
      <w:marTop w:val="0"/>
      <w:marBottom w:val="0"/>
      <w:divBdr>
        <w:top w:val="none" w:sz="0" w:space="0" w:color="auto"/>
        <w:left w:val="none" w:sz="0" w:space="0" w:color="auto"/>
        <w:bottom w:val="none" w:sz="0" w:space="0" w:color="auto"/>
        <w:right w:val="none" w:sz="0" w:space="0" w:color="auto"/>
      </w:divBdr>
    </w:div>
    <w:div w:id="370615981">
      <w:bodyDiv w:val="1"/>
      <w:marLeft w:val="0"/>
      <w:marRight w:val="0"/>
      <w:marTop w:val="0"/>
      <w:marBottom w:val="0"/>
      <w:divBdr>
        <w:top w:val="none" w:sz="0" w:space="0" w:color="auto"/>
        <w:left w:val="none" w:sz="0" w:space="0" w:color="auto"/>
        <w:bottom w:val="none" w:sz="0" w:space="0" w:color="auto"/>
        <w:right w:val="none" w:sz="0" w:space="0" w:color="auto"/>
      </w:divBdr>
    </w:div>
    <w:div w:id="416637707">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561528852">
      <w:bodyDiv w:val="1"/>
      <w:marLeft w:val="0"/>
      <w:marRight w:val="0"/>
      <w:marTop w:val="0"/>
      <w:marBottom w:val="0"/>
      <w:divBdr>
        <w:top w:val="none" w:sz="0" w:space="0" w:color="auto"/>
        <w:left w:val="none" w:sz="0" w:space="0" w:color="auto"/>
        <w:bottom w:val="none" w:sz="0" w:space="0" w:color="auto"/>
        <w:right w:val="none" w:sz="0" w:space="0" w:color="auto"/>
      </w:divBdr>
    </w:div>
    <w:div w:id="591207995">
      <w:bodyDiv w:val="1"/>
      <w:marLeft w:val="0"/>
      <w:marRight w:val="0"/>
      <w:marTop w:val="0"/>
      <w:marBottom w:val="0"/>
      <w:divBdr>
        <w:top w:val="none" w:sz="0" w:space="0" w:color="auto"/>
        <w:left w:val="none" w:sz="0" w:space="0" w:color="auto"/>
        <w:bottom w:val="none" w:sz="0" w:space="0" w:color="auto"/>
        <w:right w:val="none" w:sz="0" w:space="0" w:color="auto"/>
      </w:divBdr>
    </w:div>
    <w:div w:id="597831108">
      <w:bodyDiv w:val="1"/>
      <w:marLeft w:val="0"/>
      <w:marRight w:val="0"/>
      <w:marTop w:val="0"/>
      <w:marBottom w:val="0"/>
      <w:divBdr>
        <w:top w:val="none" w:sz="0" w:space="0" w:color="auto"/>
        <w:left w:val="none" w:sz="0" w:space="0" w:color="auto"/>
        <w:bottom w:val="none" w:sz="0" w:space="0" w:color="auto"/>
        <w:right w:val="none" w:sz="0" w:space="0" w:color="auto"/>
      </w:divBdr>
    </w:div>
    <w:div w:id="629289296">
      <w:bodyDiv w:val="1"/>
      <w:marLeft w:val="0"/>
      <w:marRight w:val="0"/>
      <w:marTop w:val="0"/>
      <w:marBottom w:val="0"/>
      <w:divBdr>
        <w:top w:val="none" w:sz="0" w:space="0" w:color="auto"/>
        <w:left w:val="none" w:sz="0" w:space="0" w:color="auto"/>
        <w:bottom w:val="none" w:sz="0" w:space="0" w:color="auto"/>
        <w:right w:val="none" w:sz="0" w:space="0" w:color="auto"/>
      </w:divBdr>
    </w:div>
    <w:div w:id="644703964">
      <w:bodyDiv w:val="1"/>
      <w:marLeft w:val="0"/>
      <w:marRight w:val="0"/>
      <w:marTop w:val="0"/>
      <w:marBottom w:val="0"/>
      <w:divBdr>
        <w:top w:val="none" w:sz="0" w:space="0" w:color="auto"/>
        <w:left w:val="none" w:sz="0" w:space="0" w:color="auto"/>
        <w:bottom w:val="none" w:sz="0" w:space="0" w:color="auto"/>
        <w:right w:val="none" w:sz="0" w:space="0" w:color="auto"/>
      </w:divBdr>
    </w:div>
    <w:div w:id="650058628">
      <w:bodyDiv w:val="1"/>
      <w:marLeft w:val="0"/>
      <w:marRight w:val="0"/>
      <w:marTop w:val="0"/>
      <w:marBottom w:val="0"/>
      <w:divBdr>
        <w:top w:val="none" w:sz="0" w:space="0" w:color="auto"/>
        <w:left w:val="none" w:sz="0" w:space="0" w:color="auto"/>
        <w:bottom w:val="none" w:sz="0" w:space="0" w:color="auto"/>
        <w:right w:val="none" w:sz="0" w:space="0" w:color="auto"/>
      </w:divBdr>
    </w:div>
    <w:div w:id="653070914">
      <w:bodyDiv w:val="1"/>
      <w:marLeft w:val="0"/>
      <w:marRight w:val="0"/>
      <w:marTop w:val="0"/>
      <w:marBottom w:val="0"/>
      <w:divBdr>
        <w:top w:val="none" w:sz="0" w:space="0" w:color="auto"/>
        <w:left w:val="none" w:sz="0" w:space="0" w:color="auto"/>
        <w:bottom w:val="none" w:sz="0" w:space="0" w:color="auto"/>
        <w:right w:val="none" w:sz="0" w:space="0" w:color="auto"/>
      </w:divBdr>
    </w:div>
    <w:div w:id="670331734">
      <w:bodyDiv w:val="1"/>
      <w:marLeft w:val="0"/>
      <w:marRight w:val="0"/>
      <w:marTop w:val="0"/>
      <w:marBottom w:val="0"/>
      <w:divBdr>
        <w:top w:val="none" w:sz="0" w:space="0" w:color="auto"/>
        <w:left w:val="none" w:sz="0" w:space="0" w:color="auto"/>
        <w:bottom w:val="none" w:sz="0" w:space="0" w:color="auto"/>
        <w:right w:val="none" w:sz="0" w:space="0" w:color="auto"/>
      </w:divBdr>
    </w:div>
    <w:div w:id="806972770">
      <w:bodyDiv w:val="1"/>
      <w:marLeft w:val="0"/>
      <w:marRight w:val="0"/>
      <w:marTop w:val="0"/>
      <w:marBottom w:val="0"/>
      <w:divBdr>
        <w:top w:val="none" w:sz="0" w:space="0" w:color="auto"/>
        <w:left w:val="none" w:sz="0" w:space="0" w:color="auto"/>
        <w:bottom w:val="none" w:sz="0" w:space="0" w:color="auto"/>
        <w:right w:val="none" w:sz="0" w:space="0" w:color="auto"/>
      </w:divBdr>
    </w:div>
    <w:div w:id="938299541">
      <w:bodyDiv w:val="1"/>
      <w:marLeft w:val="0"/>
      <w:marRight w:val="0"/>
      <w:marTop w:val="0"/>
      <w:marBottom w:val="0"/>
      <w:divBdr>
        <w:top w:val="none" w:sz="0" w:space="0" w:color="auto"/>
        <w:left w:val="none" w:sz="0" w:space="0" w:color="auto"/>
        <w:bottom w:val="none" w:sz="0" w:space="0" w:color="auto"/>
        <w:right w:val="none" w:sz="0" w:space="0" w:color="auto"/>
      </w:divBdr>
    </w:div>
    <w:div w:id="984747438">
      <w:bodyDiv w:val="1"/>
      <w:marLeft w:val="0"/>
      <w:marRight w:val="0"/>
      <w:marTop w:val="0"/>
      <w:marBottom w:val="0"/>
      <w:divBdr>
        <w:top w:val="none" w:sz="0" w:space="0" w:color="auto"/>
        <w:left w:val="none" w:sz="0" w:space="0" w:color="auto"/>
        <w:bottom w:val="none" w:sz="0" w:space="0" w:color="auto"/>
        <w:right w:val="none" w:sz="0" w:space="0" w:color="auto"/>
      </w:divBdr>
    </w:div>
    <w:div w:id="1004628879">
      <w:bodyDiv w:val="1"/>
      <w:marLeft w:val="0"/>
      <w:marRight w:val="0"/>
      <w:marTop w:val="0"/>
      <w:marBottom w:val="0"/>
      <w:divBdr>
        <w:top w:val="none" w:sz="0" w:space="0" w:color="auto"/>
        <w:left w:val="none" w:sz="0" w:space="0" w:color="auto"/>
        <w:bottom w:val="none" w:sz="0" w:space="0" w:color="auto"/>
        <w:right w:val="none" w:sz="0" w:space="0" w:color="auto"/>
      </w:divBdr>
    </w:div>
    <w:div w:id="1069305581">
      <w:bodyDiv w:val="1"/>
      <w:marLeft w:val="0"/>
      <w:marRight w:val="0"/>
      <w:marTop w:val="0"/>
      <w:marBottom w:val="0"/>
      <w:divBdr>
        <w:top w:val="none" w:sz="0" w:space="0" w:color="auto"/>
        <w:left w:val="none" w:sz="0" w:space="0" w:color="auto"/>
        <w:bottom w:val="none" w:sz="0" w:space="0" w:color="auto"/>
        <w:right w:val="none" w:sz="0" w:space="0" w:color="auto"/>
      </w:divBdr>
    </w:div>
    <w:div w:id="1082793554">
      <w:bodyDiv w:val="1"/>
      <w:marLeft w:val="0"/>
      <w:marRight w:val="0"/>
      <w:marTop w:val="0"/>
      <w:marBottom w:val="0"/>
      <w:divBdr>
        <w:top w:val="none" w:sz="0" w:space="0" w:color="auto"/>
        <w:left w:val="none" w:sz="0" w:space="0" w:color="auto"/>
        <w:bottom w:val="none" w:sz="0" w:space="0" w:color="auto"/>
        <w:right w:val="none" w:sz="0" w:space="0" w:color="auto"/>
      </w:divBdr>
    </w:div>
    <w:div w:id="1086194074">
      <w:bodyDiv w:val="1"/>
      <w:marLeft w:val="0"/>
      <w:marRight w:val="0"/>
      <w:marTop w:val="0"/>
      <w:marBottom w:val="0"/>
      <w:divBdr>
        <w:top w:val="none" w:sz="0" w:space="0" w:color="auto"/>
        <w:left w:val="none" w:sz="0" w:space="0" w:color="auto"/>
        <w:bottom w:val="none" w:sz="0" w:space="0" w:color="auto"/>
        <w:right w:val="none" w:sz="0" w:space="0" w:color="auto"/>
      </w:divBdr>
    </w:div>
    <w:div w:id="1089619641">
      <w:bodyDiv w:val="1"/>
      <w:marLeft w:val="0"/>
      <w:marRight w:val="0"/>
      <w:marTop w:val="0"/>
      <w:marBottom w:val="0"/>
      <w:divBdr>
        <w:top w:val="none" w:sz="0" w:space="0" w:color="auto"/>
        <w:left w:val="none" w:sz="0" w:space="0" w:color="auto"/>
        <w:bottom w:val="none" w:sz="0" w:space="0" w:color="auto"/>
        <w:right w:val="none" w:sz="0" w:space="0" w:color="auto"/>
      </w:divBdr>
    </w:div>
    <w:div w:id="1096442977">
      <w:bodyDiv w:val="1"/>
      <w:marLeft w:val="0"/>
      <w:marRight w:val="0"/>
      <w:marTop w:val="0"/>
      <w:marBottom w:val="0"/>
      <w:divBdr>
        <w:top w:val="none" w:sz="0" w:space="0" w:color="auto"/>
        <w:left w:val="none" w:sz="0" w:space="0" w:color="auto"/>
        <w:bottom w:val="none" w:sz="0" w:space="0" w:color="auto"/>
        <w:right w:val="none" w:sz="0" w:space="0" w:color="auto"/>
      </w:divBdr>
    </w:div>
    <w:div w:id="1132986735">
      <w:bodyDiv w:val="1"/>
      <w:marLeft w:val="0"/>
      <w:marRight w:val="0"/>
      <w:marTop w:val="0"/>
      <w:marBottom w:val="0"/>
      <w:divBdr>
        <w:top w:val="none" w:sz="0" w:space="0" w:color="auto"/>
        <w:left w:val="none" w:sz="0" w:space="0" w:color="auto"/>
        <w:bottom w:val="none" w:sz="0" w:space="0" w:color="auto"/>
        <w:right w:val="none" w:sz="0" w:space="0" w:color="auto"/>
      </w:divBdr>
    </w:div>
    <w:div w:id="1199051926">
      <w:bodyDiv w:val="1"/>
      <w:marLeft w:val="0"/>
      <w:marRight w:val="0"/>
      <w:marTop w:val="0"/>
      <w:marBottom w:val="0"/>
      <w:divBdr>
        <w:top w:val="none" w:sz="0" w:space="0" w:color="auto"/>
        <w:left w:val="none" w:sz="0" w:space="0" w:color="auto"/>
        <w:bottom w:val="none" w:sz="0" w:space="0" w:color="auto"/>
        <w:right w:val="none" w:sz="0" w:space="0" w:color="auto"/>
      </w:divBdr>
    </w:div>
    <w:div w:id="1218321908">
      <w:bodyDiv w:val="1"/>
      <w:marLeft w:val="0"/>
      <w:marRight w:val="0"/>
      <w:marTop w:val="0"/>
      <w:marBottom w:val="0"/>
      <w:divBdr>
        <w:top w:val="none" w:sz="0" w:space="0" w:color="auto"/>
        <w:left w:val="none" w:sz="0" w:space="0" w:color="auto"/>
        <w:bottom w:val="none" w:sz="0" w:space="0" w:color="auto"/>
        <w:right w:val="none" w:sz="0" w:space="0" w:color="auto"/>
      </w:divBdr>
    </w:div>
    <w:div w:id="1274438116">
      <w:bodyDiv w:val="1"/>
      <w:marLeft w:val="0"/>
      <w:marRight w:val="0"/>
      <w:marTop w:val="0"/>
      <w:marBottom w:val="0"/>
      <w:divBdr>
        <w:top w:val="none" w:sz="0" w:space="0" w:color="auto"/>
        <w:left w:val="none" w:sz="0" w:space="0" w:color="auto"/>
        <w:bottom w:val="none" w:sz="0" w:space="0" w:color="auto"/>
        <w:right w:val="none" w:sz="0" w:space="0" w:color="auto"/>
      </w:divBdr>
    </w:div>
    <w:div w:id="1426460162">
      <w:bodyDiv w:val="1"/>
      <w:marLeft w:val="0"/>
      <w:marRight w:val="0"/>
      <w:marTop w:val="0"/>
      <w:marBottom w:val="0"/>
      <w:divBdr>
        <w:top w:val="none" w:sz="0" w:space="0" w:color="auto"/>
        <w:left w:val="none" w:sz="0" w:space="0" w:color="auto"/>
        <w:bottom w:val="none" w:sz="0" w:space="0" w:color="auto"/>
        <w:right w:val="none" w:sz="0" w:space="0" w:color="auto"/>
      </w:divBdr>
    </w:div>
    <w:div w:id="1590428114">
      <w:bodyDiv w:val="1"/>
      <w:marLeft w:val="0"/>
      <w:marRight w:val="0"/>
      <w:marTop w:val="0"/>
      <w:marBottom w:val="0"/>
      <w:divBdr>
        <w:top w:val="none" w:sz="0" w:space="0" w:color="auto"/>
        <w:left w:val="none" w:sz="0" w:space="0" w:color="auto"/>
        <w:bottom w:val="none" w:sz="0" w:space="0" w:color="auto"/>
        <w:right w:val="none" w:sz="0" w:space="0" w:color="auto"/>
      </w:divBdr>
    </w:div>
    <w:div w:id="1611627795">
      <w:bodyDiv w:val="1"/>
      <w:marLeft w:val="0"/>
      <w:marRight w:val="0"/>
      <w:marTop w:val="0"/>
      <w:marBottom w:val="0"/>
      <w:divBdr>
        <w:top w:val="none" w:sz="0" w:space="0" w:color="auto"/>
        <w:left w:val="none" w:sz="0" w:space="0" w:color="auto"/>
        <w:bottom w:val="none" w:sz="0" w:space="0" w:color="auto"/>
        <w:right w:val="none" w:sz="0" w:space="0" w:color="auto"/>
      </w:divBdr>
    </w:div>
    <w:div w:id="1664045965">
      <w:bodyDiv w:val="1"/>
      <w:marLeft w:val="0"/>
      <w:marRight w:val="0"/>
      <w:marTop w:val="0"/>
      <w:marBottom w:val="0"/>
      <w:divBdr>
        <w:top w:val="none" w:sz="0" w:space="0" w:color="auto"/>
        <w:left w:val="none" w:sz="0" w:space="0" w:color="auto"/>
        <w:bottom w:val="none" w:sz="0" w:space="0" w:color="auto"/>
        <w:right w:val="none" w:sz="0" w:space="0" w:color="auto"/>
      </w:divBdr>
    </w:div>
    <w:div w:id="1897156094">
      <w:bodyDiv w:val="1"/>
      <w:marLeft w:val="0"/>
      <w:marRight w:val="0"/>
      <w:marTop w:val="0"/>
      <w:marBottom w:val="0"/>
      <w:divBdr>
        <w:top w:val="none" w:sz="0" w:space="0" w:color="auto"/>
        <w:left w:val="none" w:sz="0" w:space="0" w:color="auto"/>
        <w:bottom w:val="none" w:sz="0" w:space="0" w:color="auto"/>
        <w:right w:val="none" w:sz="0" w:space="0" w:color="auto"/>
      </w:divBdr>
    </w:div>
    <w:div w:id="1921021215">
      <w:bodyDiv w:val="1"/>
      <w:marLeft w:val="0"/>
      <w:marRight w:val="0"/>
      <w:marTop w:val="0"/>
      <w:marBottom w:val="0"/>
      <w:divBdr>
        <w:top w:val="none" w:sz="0" w:space="0" w:color="auto"/>
        <w:left w:val="none" w:sz="0" w:space="0" w:color="auto"/>
        <w:bottom w:val="none" w:sz="0" w:space="0" w:color="auto"/>
        <w:right w:val="none" w:sz="0" w:space="0" w:color="auto"/>
      </w:divBdr>
    </w:div>
    <w:div w:id="1987272973">
      <w:bodyDiv w:val="1"/>
      <w:marLeft w:val="0"/>
      <w:marRight w:val="0"/>
      <w:marTop w:val="0"/>
      <w:marBottom w:val="0"/>
      <w:divBdr>
        <w:top w:val="none" w:sz="0" w:space="0" w:color="auto"/>
        <w:left w:val="none" w:sz="0" w:space="0" w:color="auto"/>
        <w:bottom w:val="none" w:sz="0" w:space="0" w:color="auto"/>
        <w:right w:val="none" w:sz="0" w:space="0" w:color="auto"/>
      </w:divBdr>
    </w:div>
    <w:div w:id="1991860333">
      <w:bodyDiv w:val="1"/>
      <w:marLeft w:val="0"/>
      <w:marRight w:val="0"/>
      <w:marTop w:val="0"/>
      <w:marBottom w:val="0"/>
      <w:divBdr>
        <w:top w:val="none" w:sz="0" w:space="0" w:color="auto"/>
        <w:left w:val="none" w:sz="0" w:space="0" w:color="auto"/>
        <w:bottom w:val="none" w:sz="0" w:space="0" w:color="auto"/>
        <w:right w:val="none" w:sz="0" w:space="0" w:color="auto"/>
      </w:divBdr>
    </w:div>
    <w:div w:id="2020699066">
      <w:bodyDiv w:val="1"/>
      <w:marLeft w:val="0"/>
      <w:marRight w:val="0"/>
      <w:marTop w:val="0"/>
      <w:marBottom w:val="0"/>
      <w:divBdr>
        <w:top w:val="none" w:sz="0" w:space="0" w:color="auto"/>
        <w:left w:val="none" w:sz="0" w:space="0" w:color="auto"/>
        <w:bottom w:val="none" w:sz="0" w:space="0" w:color="auto"/>
        <w:right w:val="none" w:sz="0" w:space="0" w:color="auto"/>
      </w:divBdr>
    </w:div>
    <w:div w:id="2021353396">
      <w:bodyDiv w:val="1"/>
      <w:marLeft w:val="0"/>
      <w:marRight w:val="0"/>
      <w:marTop w:val="0"/>
      <w:marBottom w:val="0"/>
      <w:divBdr>
        <w:top w:val="none" w:sz="0" w:space="0" w:color="auto"/>
        <w:left w:val="none" w:sz="0" w:space="0" w:color="auto"/>
        <w:bottom w:val="none" w:sz="0" w:space="0" w:color="auto"/>
        <w:right w:val="none" w:sz="0" w:space="0" w:color="auto"/>
      </w:divBdr>
    </w:div>
    <w:div w:id="211964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dantocmiennui.vn/54-dan-toc-viet-nam/nguoi-lo-lo/120045.html" TargetMode="Externa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F184-CF8E-4B33-855A-56A1D44C2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10</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MT105</cp:lastModifiedBy>
  <cp:revision>166</cp:revision>
  <cp:lastPrinted>2021-09-02T07:25:00Z</cp:lastPrinted>
  <dcterms:created xsi:type="dcterms:W3CDTF">2022-06-11T10:22:00Z</dcterms:created>
  <dcterms:modified xsi:type="dcterms:W3CDTF">2025-09-22T01:42:00Z</dcterms:modified>
</cp:coreProperties>
</file>