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129" w:rsidRDefault="003B0129" w:rsidP="003B0129">
      <w:pPr>
        <w:spacing w:before="120" w:after="120"/>
        <w:rPr>
          <w:b/>
          <w:bCs/>
          <w:color w:val="000000" w:themeColor="text1"/>
        </w:rPr>
      </w:pPr>
      <w:r>
        <w:rPr>
          <w:b/>
          <w:bCs/>
          <w:color w:val="000000" w:themeColor="text1"/>
        </w:rPr>
        <w:t>Phan Thanh Hải</w:t>
      </w:r>
    </w:p>
    <w:p w:rsidR="003B0129" w:rsidRDefault="003B0129" w:rsidP="003B0129">
      <w:pPr>
        <w:spacing w:before="120" w:after="120"/>
        <w:rPr>
          <w:b/>
          <w:bCs/>
          <w:color w:val="000000" w:themeColor="text1"/>
        </w:rPr>
      </w:pPr>
      <w:r>
        <w:rPr>
          <w:b/>
          <w:bCs/>
          <w:color w:val="000000" w:themeColor="text1"/>
        </w:rPr>
        <w:t>Lớp: 4a2</w:t>
      </w:r>
    </w:p>
    <w:p w:rsidR="003B0129" w:rsidRPr="00F63E02" w:rsidRDefault="003B0129" w:rsidP="003B0129">
      <w:pPr>
        <w:spacing w:before="120" w:after="120"/>
        <w:jc w:val="center"/>
        <w:rPr>
          <w:b/>
          <w:bCs/>
          <w:color w:val="000000" w:themeColor="text1"/>
        </w:rPr>
      </w:pPr>
      <w:r>
        <w:rPr>
          <w:b/>
          <w:bCs/>
          <w:color w:val="000000" w:themeColor="text1"/>
        </w:rPr>
        <w:t xml:space="preserve">Môn: </w:t>
      </w:r>
      <w:r w:rsidRPr="00F63E02">
        <w:rPr>
          <w:b/>
          <w:bCs/>
          <w:color w:val="000000" w:themeColor="text1"/>
        </w:rPr>
        <w:t>Tiếng Việt</w:t>
      </w:r>
    </w:p>
    <w:p w:rsidR="003B0129" w:rsidRDefault="003B0129" w:rsidP="003B0129">
      <w:pPr>
        <w:jc w:val="center"/>
        <w:rPr>
          <w:b/>
          <w:color w:val="000000" w:themeColor="text1"/>
        </w:rPr>
      </w:pPr>
      <w:r w:rsidRPr="00F63E02">
        <w:rPr>
          <w:b/>
          <w:bCs/>
          <w:color w:val="000000" w:themeColor="text1"/>
        </w:rPr>
        <w:t>Tiết 78</w:t>
      </w:r>
      <w:r>
        <w:rPr>
          <w:b/>
          <w:bCs/>
          <w:color w:val="000000" w:themeColor="text1"/>
        </w:rPr>
        <w:t xml:space="preserve"> </w:t>
      </w:r>
      <w:r>
        <w:rPr>
          <w:b/>
          <w:bCs/>
          <w:color w:val="000000" w:themeColor="text1"/>
        </w:rPr>
        <w:t>-</w:t>
      </w:r>
      <w:r>
        <w:rPr>
          <w:b/>
          <w:bCs/>
          <w:color w:val="000000" w:themeColor="text1"/>
        </w:rPr>
        <w:t>Bài 21</w:t>
      </w:r>
      <w:r w:rsidRPr="00F63E02">
        <w:rPr>
          <w:b/>
          <w:bCs/>
          <w:color w:val="000000" w:themeColor="text1"/>
        </w:rPr>
        <w:t xml:space="preserve"> Đọc:</w:t>
      </w:r>
      <w:r w:rsidRPr="00F63E02">
        <w:rPr>
          <w:b/>
          <w:color w:val="000000" w:themeColor="text1"/>
        </w:rPr>
        <w:t xml:space="preserve"> LÀM THỎ CON BẰNG GIẤY ( Trang 93)</w:t>
      </w:r>
    </w:p>
    <w:p w:rsidR="003B0129" w:rsidRPr="00F63E02" w:rsidRDefault="003B0129" w:rsidP="003B0129">
      <w:pPr>
        <w:jc w:val="center"/>
        <w:rPr>
          <w:b/>
          <w:bCs/>
          <w:color w:val="000000" w:themeColor="text1"/>
        </w:rPr>
      </w:pPr>
      <w:r>
        <w:rPr>
          <w:b/>
          <w:color w:val="000000" w:themeColor="text1"/>
        </w:rPr>
        <w:t>Bộ sách: Kết nối tri thức</w:t>
      </w:r>
    </w:p>
    <w:p w:rsidR="003B0129" w:rsidRDefault="003B0129" w:rsidP="003B0129">
      <w:pPr>
        <w:rPr>
          <w:color w:val="000000" w:themeColor="text1"/>
          <w:u w:val="single"/>
        </w:rPr>
      </w:pPr>
    </w:p>
    <w:p w:rsidR="003B0129" w:rsidRPr="003B0129" w:rsidRDefault="003B0129" w:rsidP="003B0129">
      <w:pPr>
        <w:rPr>
          <w:b/>
          <w:bCs/>
          <w:color w:val="000000" w:themeColor="text1"/>
          <w:u w:val="single"/>
        </w:rPr>
      </w:pPr>
      <w:r w:rsidRPr="003B0129">
        <w:rPr>
          <w:color w:val="000000" w:themeColor="text1"/>
          <w:u w:val="single"/>
        </w:rPr>
        <w:t>I.</w:t>
      </w:r>
      <w:r w:rsidRPr="003B0129">
        <w:rPr>
          <w:b/>
          <w:bCs/>
          <w:color w:val="000000" w:themeColor="text1"/>
          <w:u w:val="single"/>
        </w:rPr>
        <w:t xml:space="preserve"> </w:t>
      </w:r>
      <w:r w:rsidRPr="003B0129">
        <w:rPr>
          <w:rStyle w:val="Strong"/>
          <w:b w:val="0"/>
          <w:bCs w:val="0"/>
          <w:color w:val="000000" w:themeColor="text1"/>
          <w:u w:val="single"/>
          <w:shd w:val="clear" w:color="auto" w:fill="FFFFFF"/>
        </w:rPr>
        <w:t>Yêu cầu cần đạt</w:t>
      </w:r>
    </w:p>
    <w:p w:rsidR="003B0129" w:rsidRPr="003B0129" w:rsidRDefault="003B0129" w:rsidP="003B0129">
      <w:pPr>
        <w:rPr>
          <w:color w:val="000000" w:themeColor="text1"/>
        </w:rPr>
      </w:pPr>
      <w:r w:rsidRPr="003B0129">
        <w:rPr>
          <w:color w:val="000000" w:themeColor="text1"/>
        </w:rPr>
        <w:t>1. Kiến thức, kĩ năng</w:t>
      </w:r>
    </w:p>
    <w:p w:rsidR="003B0129" w:rsidRPr="003B0129" w:rsidRDefault="003B0129" w:rsidP="003B0129">
      <w:pPr>
        <w:ind w:firstLine="720"/>
        <w:rPr>
          <w:iCs/>
          <w:color w:val="000000" w:themeColor="text1"/>
        </w:rPr>
      </w:pPr>
      <w:r w:rsidRPr="003B0129">
        <w:rPr>
          <w:color w:val="000000" w:themeColor="text1"/>
        </w:rPr>
        <w:t xml:space="preserve">- Đọc đúng từ ngữ, câu, đoạn và toàn bộ bài </w:t>
      </w:r>
      <w:r w:rsidRPr="003B0129">
        <w:rPr>
          <w:i/>
          <w:color w:val="000000" w:themeColor="text1"/>
        </w:rPr>
        <w:t xml:space="preserve">Làm thỏ con bằng giấy. </w:t>
      </w:r>
      <w:r w:rsidRPr="003B0129">
        <w:rPr>
          <w:color w:val="000000" w:themeColor="text1"/>
        </w:rPr>
        <w:t>Biết ngắt nghỉ câu phù hợp sau dấu chấm, dấu phẩy, nhấn giọng những từ ngữ, chi tiết quan trọng trong văn bản.</w:t>
      </w:r>
    </w:p>
    <w:p w:rsidR="003B0129" w:rsidRPr="003B0129" w:rsidRDefault="003B0129" w:rsidP="003B0129">
      <w:pPr>
        <w:ind w:firstLine="720"/>
        <w:rPr>
          <w:color w:val="000000" w:themeColor="text1"/>
        </w:rPr>
      </w:pPr>
      <w:r w:rsidRPr="003B0129">
        <w:rPr>
          <w:iCs/>
          <w:color w:val="000000" w:themeColor="text1"/>
        </w:rPr>
        <w:t xml:space="preserve">- </w:t>
      </w:r>
      <w:r w:rsidRPr="003B0129">
        <w:rPr>
          <w:color w:val="000000" w:themeColor="text1"/>
        </w:rPr>
        <w:t xml:space="preserve">Nhận biết được thông tin quan trọng trong bài: (dụng cụ, vật liệu, các bước làm thỏ con bằng giấy…) Hiểu nội dung khái quát của bài đọc: Những hướng dẫn cụ thể để làm thỏ con bằng giấy. </w:t>
      </w:r>
    </w:p>
    <w:p w:rsidR="003B0129" w:rsidRPr="003B0129" w:rsidRDefault="003B0129" w:rsidP="003B0129">
      <w:pPr>
        <w:pStyle w:val="BodyText"/>
        <w:tabs>
          <w:tab w:val="left" w:pos="315"/>
        </w:tabs>
        <w:jc w:val="both"/>
        <w:rPr>
          <w:rFonts w:ascii="Times New Roman" w:hAnsi="Times New Roman"/>
          <w:color w:val="000000" w:themeColor="text1"/>
        </w:rPr>
      </w:pPr>
      <w:r w:rsidRPr="003B0129">
        <w:rPr>
          <w:rFonts w:ascii="Times New Roman" w:hAnsi="Times New Roman"/>
          <w:color w:val="000000" w:themeColor="text1"/>
        </w:rPr>
        <w:tab/>
      </w:r>
      <w:r w:rsidRPr="003B0129">
        <w:rPr>
          <w:rFonts w:ascii="Times New Roman" w:hAnsi="Times New Roman"/>
          <w:color w:val="000000" w:themeColor="text1"/>
        </w:rPr>
        <w:tab/>
        <w:t>- Biết cách sắp xềp các hoạt động khi thực hiện một công việc; biết vận dụng các điều đã được học vào thực tế và chia sẻ với mọi người xung quanh; biết trân trọng những đồ vật do mình tự làm ra.</w:t>
      </w:r>
    </w:p>
    <w:p w:rsidR="003B0129" w:rsidRPr="003B0129" w:rsidRDefault="003B0129" w:rsidP="003B0129">
      <w:pPr>
        <w:jc w:val="both"/>
        <w:rPr>
          <w:color w:val="000000" w:themeColor="text1"/>
        </w:rPr>
      </w:pPr>
      <w:r w:rsidRPr="003B0129">
        <w:rPr>
          <w:color w:val="000000" w:themeColor="text1"/>
        </w:rPr>
        <w:t>2. Năng lực, Phẩm chất</w:t>
      </w:r>
    </w:p>
    <w:p w:rsidR="003B0129" w:rsidRPr="003B0129" w:rsidRDefault="003B0129" w:rsidP="003B0129">
      <w:pPr>
        <w:ind w:firstLine="720"/>
        <w:rPr>
          <w:color w:val="000000" w:themeColor="text1"/>
        </w:rPr>
      </w:pPr>
      <w:r w:rsidRPr="003B0129">
        <w:rPr>
          <w:color w:val="000000" w:themeColor="text1"/>
        </w:rPr>
        <w:t xml:space="preserve">- </w:t>
      </w:r>
      <w:r w:rsidRPr="003B0129">
        <w:rPr>
          <w:iCs/>
          <w:color w:val="000000" w:themeColor="text1"/>
          <w:lang w:val="vi-VN"/>
        </w:rPr>
        <w:t>Phát triển năng lực</w:t>
      </w:r>
      <w:r w:rsidRPr="003B0129">
        <w:rPr>
          <w:iCs/>
          <w:color w:val="000000" w:themeColor="text1"/>
        </w:rPr>
        <w:t xml:space="preserve"> </w:t>
      </w:r>
      <w:r w:rsidRPr="003B0129">
        <w:rPr>
          <w:color w:val="000000" w:themeColor="text1"/>
        </w:rPr>
        <w:t>năng lực ngôn ngữ; Năng lực tự chủ, tự học; Năng lực giải quyết vấn đề và sáng tạo; Năng lực giao tiếp và hợp tác</w:t>
      </w:r>
    </w:p>
    <w:p w:rsidR="003B0129" w:rsidRPr="003B0129" w:rsidRDefault="003B0129" w:rsidP="003B0129">
      <w:pPr>
        <w:ind w:firstLine="720"/>
        <w:jc w:val="both"/>
        <w:rPr>
          <w:color w:val="000000" w:themeColor="text1"/>
        </w:rPr>
      </w:pPr>
      <w:r w:rsidRPr="003B0129">
        <w:rPr>
          <w:color w:val="000000" w:themeColor="text1"/>
          <w:lang w:val="vi-VN"/>
        </w:rPr>
        <w:t>- Phát triển phẩm chất</w:t>
      </w:r>
      <w:r w:rsidRPr="003B0129">
        <w:rPr>
          <w:color w:val="000000" w:themeColor="text1"/>
        </w:rPr>
        <w:t>:</w:t>
      </w:r>
      <w:r w:rsidRPr="003B0129">
        <w:rPr>
          <w:color w:val="000000" w:themeColor="text1"/>
          <w:lang w:val="vi-VN"/>
        </w:rPr>
        <w:t xml:space="preserve"> </w:t>
      </w:r>
      <w:r w:rsidRPr="003B0129">
        <w:rPr>
          <w:color w:val="000000" w:themeColor="text1"/>
        </w:rPr>
        <w:t>nhân ái, chăm chỉ, trách nhiệm.</w:t>
      </w:r>
    </w:p>
    <w:p w:rsidR="003B0129" w:rsidRPr="003B0129" w:rsidRDefault="003B0129" w:rsidP="003B0129">
      <w:pPr>
        <w:jc w:val="both"/>
        <w:rPr>
          <w:b/>
          <w:bCs/>
          <w:color w:val="000000" w:themeColor="text1"/>
          <w:u w:val="single"/>
        </w:rPr>
      </w:pPr>
      <w:r w:rsidRPr="003B0129">
        <w:rPr>
          <w:color w:val="000000" w:themeColor="text1"/>
          <w:u w:val="single"/>
        </w:rPr>
        <w:t>II.</w:t>
      </w:r>
      <w:r w:rsidRPr="003B0129">
        <w:rPr>
          <w:b/>
          <w:bCs/>
          <w:color w:val="000000" w:themeColor="text1"/>
          <w:u w:val="single"/>
        </w:rPr>
        <w:t xml:space="preserve"> </w:t>
      </w:r>
      <w:r w:rsidRPr="003B0129">
        <w:rPr>
          <w:rStyle w:val="Strong"/>
          <w:b w:val="0"/>
          <w:bCs w:val="0"/>
          <w:color w:val="000000" w:themeColor="text1"/>
          <w:u w:val="single"/>
          <w:shd w:val="clear" w:color="auto" w:fill="FFFFFF"/>
        </w:rPr>
        <w:t>Đồ dùng dạy học</w:t>
      </w:r>
    </w:p>
    <w:p w:rsidR="003B0129" w:rsidRPr="003B0129" w:rsidRDefault="003B0129" w:rsidP="003B0129">
      <w:pPr>
        <w:ind w:firstLine="720"/>
        <w:rPr>
          <w:color w:val="000000" w:themeColor="text1"/>
        </w:rPr>
      </w:pPr>
      <w:r w:rsidRPr="003B0129">
        <w:rPr>
          <w:color w:val="000000" w:themeColor="text1"/>
        </w:rPr>
        <w:t>- GV: Tranh minh họa, máy tính, ti vi</w:t>
      </w:r>
    </w:p>
    <w:p w:rsidR="003B0129" w:rsidRPr="003B0129" w:rsidRDefault="003B0129" w:rsidP="003B0129">
      <w:pPr>
        <w:ind w:firstLine="720"/>
        <w:rPr>
          <w:color w:val="000000" w:themeColor="text1"/>
        </w:rPr>
      </w:pPr>
      <w:r w:rsidRPr="003B0129">
        <w:rPr>
          <w:color w:val="000000" w:themeColor="text1"/>
        </w:rPr>
        <w:t>- HS: sgk, vở ghi</w:t>
      </w:r>
    </w:p>
    <w:p w:rsidR="003B0129" w:rsidRPr="003B0129" w:rsidRDefault="003B0129" w:rsidP="003B0129">
      <w:pPr>
        <w:rPr>
          <w:b/>
          <w:bCs/>
          <w:color w:val="000000" w:themeColor="text1"/>
          <w:u w:val="single"/>
        </w:rPr>
      </w:pPr>
      <w:r w:rsidRPr="003B0129">
        <w:rPr>
          <w:color w:val="000000" w:themeColor="text1"/>
          <w:u w:val="single"/>
        </w:rPr>
        <w:t>III.</w:t>
      </w:r>
      <w:r w:rsidRPr="003B0129">
        <w:rPr>
          <w:b/>
          <w:bCs/>
          <w:color w:val="000000" w:themeColor="text1"/>
          <w:u w:val="single"/>
        </w:rPr>
        <w:t xml:space="preserve"> </w:t>
      </w:r>
      <w:r w:rsidRPr="003B0129">
        <w:rPr>
          <w:rStyle w:val="Strong"/>
          <w:b w:val="0"/>
          <w:bCs w:val="0"/>
          <w:color w:val="000000" w:themeColor="text1"/>
          <w:u w:val="single"/>
          <w:shd w:val="clear" w:color="auto" w:fill="FFFFFF"/>
        </w:rPr>
        <w:t>Các hoạt động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149"/>
      </w:tblGrid>
      <w:tr w:rsidR="003B0129" w:rsidRPr="00F63E02" w:rsidTr="00511D64">
        <w:tc>
          <w:tcPr>
            <w:tcW w:w="4918" w:type="dxa"/>
          </w:tcPr>
          <w:p w:rsidR="003B0129" w:rsidRPr="00F63E02" w:rsidRDefault="003B0129" w:rsidP="00511D64">
            <w:pPr>
              <w:spacing w:before="120" w:after="120"/>
              <w:jc w:val="center"/>
              <w:rPr>
                <w:bCs/>
                <w:color w:val="000000" w:themeColor="text1"/>
              </w:rPr>
            </w:pPr>
            <w:r w:rsidRPr="00F63E02">
              <w:rPr>
                <w:bCs/>
                <w:color w:val="000000" w:themeColor="text1"/>
              </w:rPr>
              <w:t>Hoạt động của GV</w:t>
            </w:r>
          </w:p>
        </w:tc>
        <w:tc>
          <w:tcPr>
            <w:tcW w:w="4149" w:type="dxa"/>
          </w:tcPr>
          <w:p w:rsidR="003B0129" w:rsidRPr="00F63E02" w:rsidRDefault="003B0129" w:rsidP="00511D64">
            <w:pPr>
              <w:spacing w:before="120" w:after="120"/>
              <w:jc w:val="center"/>
              <w:rPr>
                <w:bCs/>
                <w:color w:val="000000" w:themeColor="text1"/>
              </w:rPr>
            </w:pPr>
            <w:r w:rsidRPr="00F63E02">
              <w:rPr>
                <w:bCs/>
                <w:color w:val="000000" w:themeColor="text1"/>
              </w:rPr>
              <w:t>Hoạt động của HS</w:t>
            </w:r>
          </w:p>
        </w:tc>
      </w:tr>
      <w:tr w:rsidR="003B0129" w:rsidRPr="00F63E02" w:rsidTr="00511D64">
        <w:tc>
          <w:tcPr>
            <w:tcW w:w="4918" w:type="dxa"/>
          </w:tcPr>
          <w:p w:rsidR="003B0129" w:rsidRPr="003B0129" w:rsidRDefault="003B0129" w:rsidP="00511D64">
            <w:pPr>
              <w:pStyle w:val="NormalWeb"/>
              <w:spacing w:before="120" w:beforeAutospacing="0" w:after="120" w:afterAutospacing="0"/>
              <w:jc w:val="both"/>
              <w:rPr>
                <w:rStyle w:val="Strong"/>
                <w:b w:val="0"/>
                <w:bCs w:val="0"/>
                <w:color w:val="000000" w:themeColor="text1"/>
                <w:sz w:val="28"/>
                <w:szCs w:val="28"/>
                <w:bdr w:val="none" w:sz="0" w:space="0" w:color="auto" w:frame="1"/>
              </w:rPr>
            </w:pPr>
            <w:r w:rsidRPr="003B0129">
              <w:rPr>
                <w:rStyle w:val="Strong"/>
                <w:b w:val="0"/>
                <w:bCs w:val="0"/>
                <w:color w:val="000000" w:themeColor="text1"/>
                <w:sz w:val="28"/>
                <w:szCs w:val="28"/>
                <w:bdr w:val="none" w:sz="0" w:space="0" w:color="auto" w:frame="1"/>
              </w:rPr>
              <w:t>1. Mở đầu</w:t>
            </w:r>
          </w:p>
          <w:p w:rsidR="003B0129" w:rsidRPr="00F63E02" w:rsidRDefault="003B0129" w:rsidP="00511D64">
            <w:pPr>
              <w:spacing w:before="120" w:after="120"/>
              <w:jc w:val="both"/>
              <w:rPr>
                <w:bCs/>
                <w:color w:val="000000" w:themeColor="text1"/>
              </w:rPr>
            </w:pPr>
            <w:r w:rsidRPr="00F63E02">
              <w:rPr>
                <w:bCs/>
                <w:iCs/>
                <w:color w:val="000000" w:themeColor="text1"/>
              </w:rPr>
              <w:t>Bài cũ: Nêu cảm nghĩ của em về bài đọc trước và nêu 1 chi tiết mà em thích nhất trong bài đọc</w:t>
            </w:r>
            <w:r w:rsidRPr="00F63E02">
              <w:rPr>
                <w:bCs/>
                <w:color w:val="000000" w:themeColor="text1"/>
              </w:rPr>
              <w:t xml:space="preserve"> </w:t>
            </w:r>
          </w:p>
          <w:p w:rsidR="003B0129" w:rsidRPr="00F63E02" w:rsidRDefault="003B0129" w:rsidP="00511D64">
            <w:pPr>
              <w:pStyle w:val="NormalWeb"/>
              <w:spacing w:before="120" w:beforeAutospacing="0" w:after="120" w:afterAutospacing="0"/>
              <w:jc w:val="both"/>
              <w:rPr>
                <w:bCs/>
                <w:color w:val="000000" w:themeColor="text1"/>
                <w:sz w:val="28"/>
                <w:szCs w:val="28"/>
              </w:rPr>
            </w:pPr>
            <w:r w:rsidRPr="00F63E02">
              <w:rPr>
                <w:bCs/>
                <w:color w:val="000000" w:themeColor="text1"/>
                <w:sz w:val="28"/>
                <w:szCs w:val="28"/>
              </w:rPr>
              <w:t xml:space="preserve">- GV yêu cầu thảo luận nhóm đôi: Em biết làm những đồ chơi nào? Chia sẻ với bạn cách  làm đồ chơi ? </w:t>
            </w:r>
          </w:p>
          <w:p w:rsidR="003B0129" w:rsidRPr="00F63E02" w:rsidRDefault="003B0129" w:rsidP="00511D64">
            <w:pPr>
              <w:pStyle w:val="NormalWeb"/>
              <w:spacing w:before="120" w:beforeAutospacing="0" w:after="120" w:afterAutospacing="0"/>
              <w:jc w:val="both"/>
              <w:rPr>
                <w:bCs/>
                <w:iCs/>
                <w:color w:val="000000" w:themeColor="text1"/>
                <w:sz w:val="28"/>
                <w:szCs w:val="28"/>
              </w:rPr>
            </w:pPr>
            <w:r w:rsidRPr="00F63E02">
              <w:rPr>
                <w:bCs/>
                <w:iCs/>
                <w:color w:val="000000" w:themeColor="text1"/>
                <w:sz w:val="28"/>
                <w:szCs w:val="28"/>
              </w:rPr>
              <w:t>- GV gọi HS chia sẻ.</w:t>
            </w: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28"/>
                <w:szCs w:val="28"/>
              </w:rPr>
            </w:pPr>
          </w:p>
          <w:p w:rsidR="003B0129" w:rsidRPr="00F63E02" w:rsidRDefault="003B0129" w:rsidP="00511D64">
            <w:pPr>
              <w:pStyle w:val="NormalWeb"/>
              <w:spacing w:before="120" w:beforeAutospacing="0" w:after="120" w:afterAutospacing="0"/>
              <w:jc w:val="both"/>
              <w:rPr>
                <w:bCs/>
                <w:iCs/>
                <w:color w:val="000000" w:themeColor="text1"/>
                <w:sz w:val="12"/>
                <w:szCs w:val="12"/>
              </w:rPr>
            </w:pPr>
          </w:p>
          <w:p w:rsidR="003B0129" w:rsidRPr="00F63E02" w:rsidRDefault="003B0129" w:rsidP="00511D64">
            <w:pPr>
              <w:pStyle w:val="NormalWeb"/>
              <w:spacing w:before="120" w:beforeAutospacing="0" w:after="120" w:afterAutospacing="0"/>
              <w:jc w:val="both"/>
              <w:rPr>
                <w:rStyle w:val="Strong"/>
                <w:b w:val="0"/>
                <w:color w:val="000000" w:themeColor="text1"/>
                <w:sz w:val="28"/>
                <w:szCs w:val="28"/>
                <w:bdr w:val="none" w:sz="0" w:space="0" w:color="auto" w:frame="1"/>
              </w:rPr>
            </w:pPr>
            <w:r w:rsidRPr="00F63E02">
              <w:rPr>
                <w:bCs/>
                <w:iCs/>
                <w:color w:val="000000" w:themeColor="text1"/>
                <w:sz w:val="28"/>
                <w:szCs w:val="28"/>
              </w:rPr>
              <w:t>- GV giới thiệu- ghi bài</w:t>
            </w:r>
          </w:p>
          <w:p w:rsidR="003B0129" w:rsidRPr="00F63E02" w:rsidRDefault="003B0129" w:rsidP="00511D64">
            <w:pPr>
              <w:spacing w:before="120" w:after="120"/>
              <w:jc w:val="both"/>
              <w:rPr>
                <w:bCs/>
                <w:color w:val="000000" w:themeColor="text1"/>
              </w:rPr>
            </w:pPr>
            <w:r w:rsidRPr="00F63E02">
              <w:rPr>
                <w:bCs/>
                <w:color w:val="000000" w:themeColor="text1"/>
                <w:lang w:val="pt-BR"/>
              </w:rPr>
              <w:t xml:space="preserve">2. Hình thành kiến thức mới </w:t>
            </w:r>
          </w:p>
          <w:p w:rsidR="003B0129" w:rsidRPr="00F63E02" w:rsidRDefault="003B0129" w:rsidP="00511D64">
            <w:pPr>
              <w:spacing w:before="120" w:after="120"/>
              <w:jc w:val="both"/>
              <w:rPr>
                <w:bCs/>
                <w:color w:val="000000" w:themeColor="text1"/>
              </w:rPr>
            </w:pPr>
            <w:r w:rsidRPr="00F63E02">
              <w:rPr>
                <w:bCs/>
                <w:color w:val="000000" w:themeColor="text1"/>
              </w:rPr>
              <w:t xml:space="preserve">2.1. Đọc văn bản  </w:t>
            </w:r>
          </w:p>
          <w:p w:rsidR="003B0129" w:rsidRPr="00F63E02" w:rsidRDefault="003B0129" w:rsidP="00511D64">
            <w:pPr>
              <w:spacing w:before="120" w:after="120"/>
              <w:jc w:val="both"/>
              <w:rPr>
                <w:bCs/>
                <w:color w:val="000000" w:themeColor="text1"/>
              </w:rPr>
            </w:pPr>
            <w:r w:rsidRPr="00F63E02">
              <w:rPr>
                <w:bCs/>
                <w:color w:val="000000" w:themeColor="text1"/>
              </w:rPr>
              <w:t xml:space="preserve">- </w:t>
            </w:r>
            <w:r w:rsidRPr="00F63E02">
              <w:rPr>
                <w:bCs/>
                <w:color w:val="000000" w:themeColor="text1"/>
                <w:spacing w:val="-14"/>
              </w:rPr>
              <w:t>GV đọc mẫu toàn bài: Đọc diễn cảm, nhấn giọng ở những từ ngữ từ ngữ chứa thông tin về dụng cụ, chất liệu….</w:t>
            </w:r>
            <w:r w:rsidRPr="00F63E02">
              <w:rPr>
                <w:bCs/>
                <w:color w:val="000000" w:themeColor="text1"/>
              </w:rPr>
              <w:t xml:space="preserve"> </w:t>
            </w:r>
          </w:p>
          <w:p w:rsidR="003B0129" w:rsidRPr="00F63E02" w:rsidRDefault="003B0129" w:rsidP="00511D64">
            <w:pPr>
              <w:spacing w:before="120" w:after="120"/>
              <w:jc w:val="both"/>
              <w:rPr>
                <w:bCs/>
                <w:iCs/>
                <w:color w:val="000000" w:themeColor="text1"/>
              </w:rPr>
            </w:pPr>
            <w:r w:rsidRPr="00F63E02">
              <w:rPr>
                <w:bCs/>
                <w:color w:val="000000" w:themeColor="text1"/>
              </w:rPr>
              <w:t>- Hướng dẫn giọng đọc toàn bài. Ngắt nghỉ câu phù hợp sau dấu chấm, dấu phẩy, nhấn giọng những từ ngữ, chi tiết quan trọng trong văn bản.</w:t>
            </w:r>
          </w:p>
          <w:p w:rsidR="003B0129" w:rsidRPr="00F63E02" w:rsidRDefault="003B0129" w:rsidP="00511D64">
            <w:pPr>
              <w:spacing w:before="120" w:after="120"/>
              <w:jc w:val="both"/>
              <w:rPr>
                <w:bCs/>
                <w:color w:val="000000" w:themeColor="text1"/>
                <w:lang w:val="nl-NL"/>
              </w:rPr>
            </w:pPr>
            <w:r w:rsidRPr="00F63E02">
              <w:rPr>
                <w:bCs/>
                <w:color w:val="000000" w:themeColor="text1"/>
              </w:rPr>
              <w:t xml:space="preserve">- Luyện đọc từ khó: </w:t>
            </w:r>
            <w:r w:rsidRPr="00F63E02">
              <w:rPr>
                <w:bCs/>
                <w:color w:val="000000" w:themeColor="text1"/>
                <w:lang w:val="nl-NL"/>
              </w:rPr>
              <w:t xml:space="preserve"> </w:t>
            </w:r>
          </w:p>
          <w:p w:rsidR="003B0129" w:rsidRPr="00F63E02" w:rsidRDefault="003B0129" w:rsidP="00511D64">
            <w:pPr>
              <w:spacing w:before="120" w:after="120"/>
              <w:jc w:val="both"/>
              <w:rPr>
                <w:bCs/>
                <w:i/>
                <w:iCs/>
                <w:color w:val="000000" w:themeColor="text1"/>
                <w:lang w:val="pt-BR"/>
              </w:rPr>
            </w:pPr>
            <w:r w:rsidRPr="00F63E02">
              <w:rPr>
                <w:bCs/>
                <w:i/>
                <w:iCs/>
                <w:color w:val="000000" w:themeColor="text1"/>
                <w:lang w:val="pt-BR"/>
              </w:rPr>
              <w:t>(nét đứt, trang trí, vui sướng,...)</w:t>
            </w:r>
          </w:p>
          <w:p w:rsidR="003B0129" w:rsidRPr="00F63E02" w:rsidRDefault="003B0129" w:rsidP="00511D64">
            <w:pPr>
              <w:spacing w:before="120" w:after="120"/>
              <w:jc w:val="both"/>
              <w:rPr>
                <w:bCs/>
                <w:color w:val="000000" w:themeColor="text1"/>
              </w:rPr>
            </w:pPr>
            <w:r w:rsidRPr="00F63E02">
              <w:rPr>
                <w:bCs/>
                <w:color w:val="000000" w:themeColor="text1"/>
              </w:rPr>
              <w:t xml:space="preserve">- Luyện đọc câu dài: </w:t>
            </w:r>
          </w:p>
          <w:p w:rsidR="003B0129" w:rsidRPr="00F63E02" w:rsidRDefault="003B0129" w:rsidP="00511D64">
            <w:pPr>
              <w:tabs>
                <w:tab w:val="left" w:pos="402"/>
              </w:tabs>
              <w:spacing w:before="120" w:after="120"/>
              <w:jc w:val="both"/>
              <w:rPr>
                <w:bCs/>
                <w:color w:val="000000" w:themeColor="text1"/>
                <w:lang w:val="pt-BR"/>
              </w:rPr>
            </w:pPr>
            <w:r w:rsidRPr="00F63E02">
              <w:rPr>
                <w:bCs/>
                <w:color w:val="000000" w:themeColor="text1"/>
                <w:lang w:val="pt-BR"/>
              </w:rPr>
              <w:t>Dùng hai mép dán của mỗi hình chữ nhật/ để tạo đầu thỏ/ và thân thỏ;…</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xml:space="preserve">- Chia đoạn: 4 đoạn </w:t>
            </w: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xml:space="preserve">- GV gọi 4 HS đọc nối tiếp </w:t>
            </w:r>
          </w:p>
          <w:p w:rsidR="003B0129" w:rsidRPr="00F63E02" w:rsidRDefault="003B0129" w:rsidP="00511D64">
            <w:pPr>
              <w:spacing w:before="120" w:after="120"/>
              <w:jc w:val="both"/>
              <w:rPr>
                <w:bCs/>
                <w:color w:val="000000" w:themeColor="text1"/>
              </w:rPr>
            </w:pPr>
            <w:r w:rsidRPr="00F63E02">
              <w:rPr>
                <w:bCs/>
                <w:i/>
                <w:iCs/>
                <w:color w:val="000000" w:themeColor="text1"/>
              </w:rPr>
              <w:t xml:space="preserve">- </w:t>
            </w:r>
            <w:r w:rsidRPr="00F63E02">
              <w:rPr>
                <w:bCs/>
                <w:color w:val="000000" w:themeColor="text1"/>
              </w:rPr>
              <w:t>Luyện đọc đoạn trong nhóm 4</w:t>
            </w:r>
          </w:p>
          <w:p w:rsidR="003B0129" w:rsidRPr="00F63E02" w:rsidRDefault="003B0129" w:rsidP="00511D64">
            <w:pPr>
              <w:spacing w:before="120" w:after="120"/>
              <w:jc w:val="both"/>
              <w:rPr>
                <w:bCs/>
                <w:color w:val="000000" w:themeColor="text1"/>
                <w:lang w:val="nl-NL"/>
              </w:rPr>
            </w:pPr>
            <w:r w:rsidRPr="00F63E02">
              <w:rPr>
                <w:bCs/>
                <w:color w:val="000000" w:themeColor="text1"/>
              </w:rPr>
              <w:lastRenderedPageBreak/>
              <w:t xml:space="preserve">- Gọi </w:t>
            </w:r>
            <w:r w:rsidRPr="00F63E02">
              <w:rPr>
                <w:bCs/>
                <w:color w:val="000000" w:themeColor="text1"/>
                <w:lang w:val="nl-NL"/>
              </w:rPr>
              <w:t>4HS đọc nối tiếp  trước lớp.</w:t>
            </w:r>
          </w:p>
          <w:p w:rsidR="003B0129" w:rsidRPr="00F63E02" w:rsidRDefault="003B0129" w:rsidP="00511D64">
            <w:pPr>
              <w:spacing w:before="120" w:after="120"/>
              <w:jc w:val="both"/>
              <w:rPr>
                <w:bCs/>
                <w:color w:val="000000" w:themeColor="text1"/>
              </w:rPr>
            </w:pPr>
            <w:r w:rsidRPr="00F63E02">
              <w:rPr>
                <w:bCs/>
                <w:color w:val="000000" w:themeColor="text1"/>
              </w:rPr>
              <w:t>- GV nhận xét</w:t>
            </w:r>
          </w:p>
          <w:p w:rsidR="003B0129" w:rsidRPr="00F63E02" w:rsidRDefault="003B0129" w:rsidP="00511D64">
            <w:pPr>
              <w:spacing w:before="120" w:after="120"/>
              <w:jc w:val="both"/>
              <w:rPr>
                <w:bCs/>
                <w:color w:val="000000" w:themeColor="text1"/>
              </w:rPr>
            </w:pPr>
            <w:r w:rsidRPr="00F63E02">
              <w:rPr>
                <w:bCs/>
                <w:color w:val="000000" w:themeColor="text1"/>
              </w:rPr>
              <w:t>- 1 HS đọc toàn bài</w:t>
            </w:r>
          </w:p>
          <w:p w:rsidR="003B0129" w:rsidRPr="00F63E02" w:rsidRDefault="003B0129" w:rsidP="00511D64">
            <w:pPr>
              <w:spacing w:before="120" w:after="120"/>
              <w:jc w:val="both"/>
              <w:rPr>
                <w:bCs/>
                <w:color w:val="000000" w:themeColor="text1"/>
              </w:rPr>
            </w:pPr>
            <w:r w:rsidRPr="00F63E02">
              <w:rPr>
                <w:bCs/>
                <w:color w:val="000000" w:themeColor="text1"/>
              </w:rPr>
              <w:t>2.2.Trả lời câu hỏi.</w:t>
            </w:r>
          </w:p>
          <w:p w:rsidR="003B0129" w:rsidRPr="00F63E02" w:rsidRDefault="003B0129" w:rsidP="00511D64">
            <w:pPr>
              <w:spacing w:before="120" w:after="120"/>
              <w:jc w:val="both"/>
              <w:rPr>
                <w:bCs/>
                <w:color w:val="000000" w:themeColor="text1"/>
                <w:spacing w:val="-6"/>
              </w:rPr>
            </w:pPr>
            <w:r w:rsidRPr="00F63E02">
              <w:rPr>
                <w:bCs/>
                <w:color w:val="000000" w:themeColor="text1"/>
                <w:spacing w:val="-6"/>
              </w:rPr>
              <w:t>- GV yêu cầu HS đọc mục Từ ngữ SGK hỏi HS có từ ngữ nào trong bài chưa hiểu, GV giải thích hoặc hướng dẫn HS tra từ điển.</w:t>
            </w:r>
          </w:p>
          <w:p w:rsidR="003B0129" w:rsidRPr="00F63E02" w:rsidRDefault="003B0129" w:rsidP="00511D64">
            <w:pPr>
              <w:spacing w:before="120" w:after="120"/>
              <w:jc w:val="both"/>
              <w:rPr>
                <w:bCs/>
                <w:color w:val="000000" w:themeColor="text1"/>
              </w:rPr>
            </w:pPr>
            <w:r w:rsidRPr="00F63E02">
              <w:rPr>
                <w:bCs/>
                <w:color w:val="000000" w:themeColor="text1"/>
              </w:rPr>
              <w:t>- GV gọi HS đọc và trả lời lần lượt các câu hỏi trong SGK. Đồng thời vận dụng linh hoạt các hoạt động nhóm bàn, cả lớp, cá nhân,…</w:t>
            </w:r>
          </w:p>
          <w:p w:rsidR="003B0129" w:rsidRPr="00F63E02" w:rsidRDefault="003B0129" w:rsidP="00511D64">
            <w:pPr>
              <w:spacing w:before="120" w:after="120"/>
              <w:jc w:val="both"/>
              <w:rPr>
                <w:bCs/>
                <w:color w:val="000000" w:themeColor="text1"/>
              </w:rPr>
            </w:pPr>
            <w:r w:rsidRPr="00F63E02">
              <w:rPr>
                <w:bCs/>
                <w:color w:val="000000" w:themeColor="text1"/>
              </w:rPr>
              <w:t>- GV hỗ trợ HS gặp khó khăn, rèn cách trả lời đầy đủ câu.</w:t>
            </w:r>
          </w:p>
          <w:p w:rsidR="003B0129" w:rsidRPr="00F63E02" w:rsidRDefault="003B0129" w:rsidP="00511D64">
            <w:pPr>
              <w:spacing w:before="120" w:after="120"/>
              <w:jc w:val="both"/>
              <w:rPr>
                <w:bCs/>
                <w:i/>
                <w:color w:val="000000" w:themeColor="text1"/>
              </w:rPr>
            </w:pPr>
            <w:r w:rsidRPr="00F63E02">
              <w:rPr>
                <w:bCs/>
                <w:iCs/>
                <w:color w:val="000000" w:themeColor="text1"/>
              </w:rPr>
              <w:t>Câu 1:</w:t>
            </w:r>
            <w:r w:rsidRPr="00F63E02">
              <w:rPr>
                <w:bCs/>
                <w:i/>
                <w:color w:val="000000" w:themeColor="text1"/>
              </w:rPr>
              <w:t xml:space="preserve"> Dựa vào bài đọc, cho biết cần chuẩn bị những gì để làm con thỏ bằng giấy ?</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GV cho HS quan sát hình ảnh những đồ vật, nguyên vật liệu cần chuẩn bị: Băng dính, kéo, giấy trắng giấy màu, kim chỉ, keo dán, kéo...</w:t>
            </w:r>
          </w:p>
          <w:p w:rsidR="003B0129" w:rsidRPr="00F63E02" w:rsidRDefault="003B0129" w:rsidP="00511D64">
            <w:pPr>
              <w:spacing w:before="120" w:after="120"/>
              <w:jc w:val="both"/>
              <w:rPr>
                <w:bCs/>
                <w:i/>
                <w:color w:val="000000" w:themeColor="text1"/>
              </w:rPr>
            </w:pPr>
            <w:r w:rsidRPr="00F63E02">
              <w:rPr>
                <w:bCs/>
                <w:iCs/>
                <w:color w:val="000000" w:themeColor="text1"/>
              </w:rPr>
              <w:t>Câu 2:</w:t>
            </w:r>
            <w:r w:rsidRPr="00F63E02">
              <w:rPr>
                <w:bCs/>
                <w:i/>
                <w:color w:val="000000" w:themeColor="text1"/>
              </w:rPr>
              <w:t xml:space="preserve"> Để làm được con thỏ bằng giấy, cần phải thực hiện những bước nào? Nêu hoạt động chính của mỗi bước?</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Yêu cầu thảo luận theo cặp:</w:t>
            </w: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sz w:val="2"/>
                <w:szCs w:val="2"/>
              </w:rPr>
            </w:pPr>
            <w:r w:rsidRPr="00F63E02">
              <w:rPr>
                <w:bCs/>
                <w:iCs/>
                <w:color w:val="000000" w:themeColor="text1"/>
                <w:sz w:val="2"/>
                <w:szCs w:val="2"/>
              </w:rPr>
              <w:t>Ơ</w:t>
            </w: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iCs/>
                <w:color w:val="000000" w:themeColor="text1"/>
                <w:sz w:val="2"/>
                <w:szCs w:val="2"/>
              </w:rPr>
            </w:pPr>
          </w:p>
          <w:p w:rsidR="003B0129" w:rsidRPr="00F63E02" w:rsidRDefault="003B0129" w:rsidP="00511D64">
            <w:pPr>
              <w:spacing w:before="120" w:after="120"/>
              <w:jc w:val="both"/>
              <w:rPr>
                <w:bCs/>
                <w:color w:val="000000" w:themeColor="text1"/>
                <w:lang w:val="pt-BR"/>
              </w:rPr>
            </w:pPr>
            <w:r w:rsidRPr="00F63E02">
              <w:rPr>
                <w:bCs/>
                <w:iCs/>
                <w:color w:val="000000" w:themeColor="text1"/>
              </w:rPr>
              <w:t>Câu 3:</w:t>
            </w:r>
            <w:r w:rsidRPr="00F63E02">
              <w:rPr>
                <w:bCs/>
                <w:color w:val="000000" w:themeColor="text1"/>
                <w:shd w:val="clear" w:color="auto" w:fill="FFFFFF"/>
              </w:rPr>
              <w:t xml:space="preserve"> Trình bày 1 – 2 bước làm thỏ con bằng giấy.</w:t>
            </w: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iCs/>
                <w:color w:val="000000" w:themeColor="text1"/>
                <w:sz w:val="6"/>
                <w:szCs w:val="2"/>
              </w:rPr>
            </w:pPr>
          </w:p>
          <w:p w:rsidR="003B0129" w:rsidRPr="00F63E02" w:rsidRDefault="003B0129" w:rsidP="00511D64">
            <w:pPr>
              <w:spacing w:before="120" w:after="120"/>
              <w:jc w:val="both"/>
              <w:rPr>
                <w:bCs/>
                <w:color w:val="000000" w:themeColor="text1"/>
                <w:shd w:val="clear" w:color="auto" w:fill="FFFFFF"/>
              </w:rPr>
            </w:pPr>
            <w:r w:rsidRPr="00F63E02">
              <w:rPr>
                <w:bCs/>
                <w:iCs/>
                <w:color w:val="000000" w:themeColor="text1"/>
              </w:rPr>
              <w:t>Câu 4:</w:t>
            </w:r>
            <w:r w:rsidRPr="00F63E02">
              <w:rPr>
                <w:bCs/>
                <w:color w:val="000000" w:themeColor="text1"/>
                <w:shd w:val="clear" w:color="auto" w:fill="FFFFFF"/>
              </w:rPr>
              <w:t xml:space="preserve"> Giới thiệu về chú thỏ con bằng giấy được nói đến trong bài đọc.</w:t>
            </w:r>
          </w:p>
          <w:p w:rsidR="003B0129" w:rsidRPr="00F63E02" w:rsidRDefault="003B0129" w:rsidP="00511D64">
            <w:pPr>
              <w:pStyle w:val="BodyText"/>
              <w:tabs>
                <w:tab w:val="left" w:pos="575"/>
              </w:tabs>
              <w:spacing w:before="120" w:after="120"/>
              <w:jc w:val="both"/>
              <w:rPr>
                <w:rFonts w:ascii="Times New Roman" w:hAnsi="Times New Roman"/>
                <w:bCs/>
                <w:color w:val="000000" w:themeColor="text1"/>
              </w:rPr>
            </w:pPr>
            <w:r w:rsidRPr="00F63E02">
              <w:rPr>
                <w:rFonts w:ascii="Times New Roman" w:hAnsi="Times New Roman"/>
                <w:bCs/>
                <w:color w:val="000000" w:themeColor="text1"/>
              </w:rPr>
              <w:t>GV hướng dẫn HS làm việc cá nhân, quan sát chú thỏ trong tranh và đọc lại các bước làm chù thỏ con bằng giấy.</w:t>
            </w: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pStyle w:val="BodyText"/>
              <w:tabs>
                <w:tab w:val="left" w:pos="315"/>
              </w:tabs>
              <w:spacing w:before="120" w:after="120"/>
              <w:jc w:val="both"/>
              <w:rPr>
                <w:rFonts w:ascii="Times New Roman" w:hAnsi="Times New Roman"/>
                <w:bCs/>
                <w:color w:val="000000" w:themeColor="text1"/>
              </w:rPr>
            </w:pPr>
            <w:r w:rsidRPr="00F63E02">
              <w:rPr>
                <w:rFonts w:ascii="Times New Roman" w:hAnsi="Times New Roman"/>
                <w:bCs/>
                <w:color w:val="000000" w:themeColor="text1"/>
              </w:rPr>
              <w:lastRenderedPageBreak/>
              <w:t>*GV Chốt:  Qua bài biết cách sắp xềp các hoạt động khi thực hiện một công việc; biết vận dựng các điều đã được học vào thực tế và chia sẻ với mọi người xung quanh; biết trân trọng những đồ vật do mình tự làm ra.</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xml:space="preserve">3. Luyện tập, thực hành </w:t>
            </w:r>
          </w:p>
          <w:p w:rsidR="003B0129" w:rsidRPr="00F63E02" w:rsidRDefault="003B0129" w:rsidP="00511D64">
            <w:pPr>
              <w:spacing w:before="120" w:after="120"/>
              <w:jc w:val="both"/>
              <w:rPr>
                <w:bCs/>
                <w:color w:val="000000" w:themeColor="text1"/>
              </w:rPr>
            </w:pPr>
            <w:r w:rsidRPr="00F63E02">
              <w:rPr>
                <w:bCs/>
                <w:color w:val="000000" w:themeColor="text1"/>
              </w:rPr>
              <w:t xml:space="preserve">3.1. </w:t>
            </w:r>
            <w:r w:rsidRPr="00F63E02">
              <w:rPr>
                <w:bCs/>
                <w:color w:val="000000" w:themeColor="text1"/>
                <w:lang w:val="nl-NL"/>
              </w:rPr>
              <w:t>Luyện đọc lại</w:t>
            </w:r>
            <w:r w:rsidRPr="00F63E02">
              <w:rPr>
                <w:bCs/>
                <w:color w:val="000000" w:themeColor="text1"/>
              </w:rPr>
              <w:t xml:space="preserve">. </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GV hướng dẫn HS đọc diễn cảm</w:t>
            </w:r>
          </w:p>
          <w:p w:rsidR="003B0129" w:rsidRPr="00F63E02" w:rsidRDefault="003B0129" w:rsidP="00511D64">
            <w:pPr>
              <w:spacing w:before="120" w:after="120"/>
              <w:jc w:val="both"/>
              <w:rPr>
                <w:bCs/>
                <w:color w:val="000000" w:themeColor="text1"/>
                <w:lang w:val="nl-NL"/>
              </w:rPr>
            </w:pPr>
            <w:r w:rsidRPr="00F63E02">
              <w:rPr>
                <w:bCs/>
                <w:color w:val="000000" w:themeColor="text1"/>
                <w:lang w:val="pt-BR"/>
              </w:rPr>
              <w:t xml:space="preserve">+ Nhấn giọng ở một số từ ngữ chứa thông tin về dụng cụ, vật liệu, cách làm: </w:t>
            </w:r>
            <w:r w:rsidRPr="00F63E02">
              <w:rPr>
                <w:bCs/>
                <w:color w:val="000000" w:themeColor="text1"/>
                <w:u w:val="single"/>
                <w:lang w:val="pt-BR"/>
              </w:rPr>
              <w:t>Dùng hồ dán</w:t>
            </w:r>
            <w:r w:rsidRPr="00F63E02">
              <w:rPr>
                <w:bCs/>
                <w:color w:val="000000" w:themeColor="text1"/>
                <w:lang w:val="pt-BR"/>
              </w:rPr>
              <w:t xml:space="preserve"> ...... để tạo....; </w:t>
            </w:r>
            <w:r w:rsidRPr="00F63E02">
              <w:rPr>
                <w:bCs/>
                <w:color w:val="000000" w:themeColor="text1"/>
                <w:u w:val="single"/>
                <w:lang w:val="pt-BR"/>
              </w:rPr>
              <w:t>Dùng bút màu</w:t>
            </w:r>
            <w:r w:rsidRPr="00F63E02">
              <w:rPr>
                <w:bCs/>
                <w:color w:val="000000" w:themeColor="text1"/>
                <w:lang w:val="pt-BR"/>
              </w:rPr>
              <w:t xml:space="preserve"> </w:t>
            </w:r>
            <w:r w:rsidRPr="00F63E02">
              <w:rPr>
                <w:bCs/>
                <w:color w:val="000000" w:themeColor="text1"/>
                <w:u w:val="single"/>
                <w:lang w:val="pt-BR"/>
              </w:rPr>
              <w:t>vẽ mắt</w:t>
            </w:r>
            <w:r w:rsidRPr="00F63E02">
              <w:rPr>
                <w:bCs/>
                <w:color w:val="000000" w:themeColor="text1"/>
                <w:lang w:val="pt-BR"/>
              </w:rPr>
              <w:t>,.... thân thỏ.</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YCHS luyện đọc theo nhóm 2</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HS thi đọc.</w:t>
            </w:r>
          </w:p>
          <w:p w:rsidR="003B0129" w:rsidRPr="00F63E02" w:rsidRDefault="003B0129" w:rsidP="00511D64">
            <w:pPr>
              <w:spacing w:before="120" w:after="120"/>
              <w:jc w:val="both"/>
              <w:rPr>
                <w:bCs/>
                <w:color w:val="000000" w:themeColor="text1"/>
                <w:lang w:val="nl-NL"/>
              </w:rPr>
            </w:pPr>
            <w:r w:rsidRPr="00F63E02">
              <w:rPr>
                <w:bCs/>
                <w:color w:val="000000" w:themeColor="text1"/>
                <w:lang w:val="pt-BR"/>
              </w:rPr>
              <w:t>- GV cùng HS nhận xét, đánh giá</w:t>
            </w:r>
          </w:p>
          <w:p w:rsidR="003B0129" w:rsidRPr="00F63E02" w:rsidRDefault="003B0129" w:rsidP="00511D64">
            <w:pPr>
              <w:spacing w:before="120" w:after="120"/>
              <w:jc w:val="both"/>
              <w:rPr>
                <w:bCs/>
                <w:color w:val="000000" w:themeColor="text1"/>
                <w:lang w:val="pt-BR"/>
              </w:rPr>
            </w:pPr>
            <w:r w:rsidRPr="00F63E02">
              <w:rPr>
                <w:bCs/>
                <w:color w:val="000000" w:themeColor="text1"/>
                <w:lang w:val="nl-NL"/>
              </w:rPr>
              <w:t xml:space="preserve">4. Vận dụng </w:t>
            </w:r>
          </w:p>
          <w:p w:rsidR="003B0129" w:rsidRPr="00F63E02" w:rsidRDefault="003B0129" w:rsidP="00511D64">
            <w:pPr>
              <w:tabs>
                <w:tab w:val="left" w:pos="402"/>
              </w:tabs>
              <w:spacing w:before="120" w:after="120"/>
              <w:jc w:val="both"/>
              <w:rPr>
                <w:bCs/>
                <w:color w:val="000000" w:themeColor="text1"/>
                <w:lang w:val="pt-BR"/>
              </w:rPr>
            </w:pPr>
            <w:r w:rsidRPr="00F63E02">
              <w:rPr>
                <w:bCs/>
                <w:color w:val="000000" w:themeColor="text1"/>
                <w:lang w:val="pt-BR"/>
              </w:rPr>
              <w:t>- Em hãy nêu lại nguyên liệu, dụng cụ để làm con thỏ bằng giấy?</w:t>
            </w:r>
          </w:p>
          <w:p w:rsidR="003B0129" w:rsidRPr="00F63E02" w:rsidRDefault="003B0129" w:rsidP="00511D64">
            <w:pPr>
              <w:spacing w:before="120" w:after="120"/>
              <w:jc w:val="both"/>
              <w:rPr>
                <w:bCs/>
                <w:color w:val="000000" w:themeColor="text1"/>
                <w:lang w:val="nl-NL"/>
              </w:rPr>
            </w:pPr>
            <w:r w:rsidRPr="00F63E02">
              <w:rPr>
                <w:bCs/>
                <w:color w:val="000000" w:themeColor="text1"/>
                <w:lang w:val="pt-BR"/>
              </w:rPr>
              <w:t>- Em hãy nêu các bước để làm 1đồ chơi khác bằng giấy mà em thích?</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xml:space="preserve">* Củng cố, dặn dò: </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GV nhận xét giờ học.</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Về nhà làm con thỏ bằng giấy và những đồ chơi bằng giấy mà em biết..</w:t>
            </w:r>
          </w:p>
          <w:p w:rsidR="003B0129" w:rsidRPr="000F4286" w:rsidRDefault="003B0129" w:rsidP="00511D64">
            <w:pPr>
              <w:spacing w:before="120" w:after="120"/>
              <w:jc w:val="both"/>
              <w:rPr>
                <w:bCs/>
                <w:color w:val="000000" w:themeColor="text1"/>
                <w:lang w:val="pt-BR"/>
              </w:rPr>
            </w:pPr>
            <w:r w:rsidRPr="00F63E02">
              <w:rPr>
                <w:bCs/>
                <w:color w:val="000000" w:themeColor="text1"/>
                <w:lang w:val="pt-BR"/>
              </w:rPr>
              <w:t>- Dặn dò chuẩn bị cho tiết sau.</w:t>
            </w:r>
          </w:p>
        </w:tc>
        <w:tc>
          <w:tcPr>
            <w:tcW w:w="4149" w:type="dxa"/>
          </w:tcPr>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sz w:val="8"/>
                <w:szCs w:val="2"/>
                <w:lang w:val="pt-BR"/>
              </w:rPr>
            </w:pPr>
          </w:p>
          <w:p w:rsidR="003B0129" w:rsidRPr="00F63E02" w:rsidRDefault="003B0129" w:rsidP="00511D64">
            <w:pPr>
              <w:spacing w:before="120" w:after="120"/>
              <w:jc w:val="both"/>
              <w:rPr>
                <w:bCs/>
                <w:color w:val="000000" w:themeColor="text1"/>
              </w:rPr>
            </w:pPr>
            <w:r w:rsidRPr="00F63E02">
              <w:rPr>
                <w:bCs/>
                <w:color w:val="000000" w:themeColor="text1"/>
              </w:rPr>
              <w:t>- HS thảo luận nhóm đôi</w:t>
            </w:r>
          </w:p>
          <w:p w:rsidR="003B0129" w:rsidRPr="00F63E02" w:rsidRDefault="003B0129" w:rsidP="00511D64">
            <w:pPr>
              <w:spacing w:before="120" w:after="120"/>
              <w:jc w:val="both"/>
              <w:rPr>
                <w:bCs/>
                <w:iCs/>
                <w:color w:val="000000" w:themeColor="text1"/>
              </w:rPr>
            </w:pPr>
          </w:p>
          <w:p w:rsidR="003B0129" w:rsidRPr="00F63E02" w:rsidRDefault="003B0129" w:rsidP="00511D64">
            <w:pPr>
              <w:spacing w:before="120" w:after="120"/>
              <w:jc w:val="both"/>
              <w:rPr>
                <w:bCs/>
                <w:iCs/>
                <w:color w:val="000000" w:themeColor="text1"/>
                <w:sz w:val="6"/>
                <w:szCs w:val="2"/>
              </w:rPr>
            </w:pPr>
          </w:p>
          <w:p w:rsidR="003B0129" w:rsidRPr="00F63E02" w:rsidRDefault="003B0129" w:rsidP="00511D64">
            <w:pPr>
              <w:spacing w:before="120" w:after="120"/>
              <w:jc w:val="both"/>
              <w:rPr>
                <w:bCs/>
                <w:iCs/>
                <w:color w:val="000000" w:themeColor="text1"/>
              </w:rPr>
            </w:pPr>
            <w:r w:rsidRPr="00F63E02">
              <w:rPr>
                <w:bCs/>
                <w:iCs/>
                <w:color w:val="000000" w:themeColor="text1"/>
              </w:rPr>
              <w:t>- HS chia sẻ.</w:t>
            </w:r>
          </w:p>
          <w:p w:rsidR="003B0129" w:rsidRPr="00F63E02" w:rsidRDefault="003B0129" w:rsidP="00511D64">
            <w:pPr>
              <w:pStyle w:val="NormalWeb"/>
              <w:spacing w:before="120" w:beforeAutospacing="0" w:after="120" w:afterAutospacing="0"/>
              <w:ind w:left="48" w:right="48"/>
              <w:jc w:val="both"/>
              <w:rPr>
                <w:bCs/>
                <w:color w:val="000000" w:themeColor="text1"/>
                <w:sz w:val="28"/>
                <w:szCs w:val="28"/>
              </w:rPr>
            </w:pPr>
            <w:r w:rsidRPr="00F63E02">
              <w:rPr>
                <w:bCs/>
                <w:color w:val="000000" w:themeColor="text1"/>
                <w:sz w:val="28"/>
                <w:szCs w:val="28"/>
              </w:rPr>
              <w:t>- Em biết làm diều giấy.</w:t>
            </w:r>
          </w:p>
          <w:p w:rsidR="003B0129" w:rsidRPr="00F63E02" w:rsidRDefault="003B0129" w:rsidP="00511D64">
            <w:pPr>
              <w:pStyle w:val="NormalWeb"/>
              <w:spacing w:before="120" w:beforeAutospacing="0" w:after="120" w:afterAutospacing="0"/>
              <w:ind w:left="48" w:right="48"/>
              <w:jc w:val="both"/>
              <w:rPr>
                <w:bCs/>
                <w:color w:val="000000" w:themeColor="text1"/>
                <w:sz w:val="28"/>
                <w:szCs w:val="28"/>
              </w:rPr>
            </w:pPr>
            <w:r w:rsidRPr="00F63E02">
              <w:rPr>
                <w:bCs/>
                <w:color w:val="000000" w:themeColor="text1"/>
                <w:sz w:val="28"/>
                <w:szCs w:val="28"/>
              </w:rPr>
              <w:lastRenderedPageBreak/>
              <w:t>- Cách làm diều giấy:</w:t>
            </w:r>
          </w:p>
          <w:p w:rsidR="003B0129" w:rsidRPr="00F63E02" w:rsidRDefault="003B0129" w:rsidP="00511D64">
            <w:pPr>
              <w:pStyle w:val="NormalWeb"/>
              <w:spacing w:before="120" w:beforeAutospacing="0" w:after="120" w:afterAutospacing="0"/>
              <w:ind w:left="48" w:right="48"/>
              <w:jc w:val="both"/>
              <w:rPr>
                <w:bCs/>
                <w:color w:val="000000" w:themeColor="text1"/>
                <w:sz w:val="28"/>
                <w:szCs w:val="28"/>
              </w:rPr>
            </w:pPr>
            <w:r w:rsidRPr="00F63E02">
              <w:rPr>
                <w:bCs/>
                <w:color w:val="000000" w:themeColor="text1"/>
                <w:sz w:val="28"/>
                <w:szCs w:val="28"/>
              </w:rPr>
              <w:t>+ Khung diều: Bộ phận chính của diều thường được làm bằng tre vót sẵn. Khung diều tốt giúp cố định và chắc chắn khi đón gió.</w:t>
            </w:r>
          </w:p>
          <w:p w:rsidR="003B0129" w:rsidRPr="00F63E02" w:rsidRDefault="003B0129" w:rsidP="00511D64">
            <w:pPr>
              <w:pStyle w:val="NormalWeb"/>
              <w:spacing w:before="120" w:beforeAutospacing="0" w:after="120" w:afterAutospacing="0"/>
              <w:ind w:left="48" w:right="48"/>
              <w:jc w:val="both"/>
              <w:rPr>
                <w:bCs/>
                <w:color w:val="000000" w:themeColor="text1"/>
                <w:sz w:val="28"/>
                <w:szCs w:val="28"/>
              </w:rPr>
            </w:pPr>
            <w:r w:rsidRPr="00F63E02">
              <w:rPr>
                <w:bCs/>
                <w:color w:val="000000" w:themeColor="text1"/>
                <w:sz w:val="28"/>
                <w:szCs w:val="28"/>
              </w:rPr>
              <w:t>+ Đo và và cắt áo diều: Dùng túi nhựa, giấy hoặc vải có bề rộng 1m làm áo diều. Hoặc dùng giấy dán trang trí hoặc giấy báo làm áo diều.</w:t>
            </w:r>
          </w:p>
          <w:p w:rsidR="003B0129" w:rsidRPr="00F63E02" w:rsidRDefault="003B0129" w:rsidP="00511D64">
            <w:pPr>
              <w:pStyle w:val="NormalWeb"/>
              <w:spacing w:before="120" w:beforeAutospacing="0" w:after="120" w:afterAutospacing="0"/>
              <w:ind w:left="48" w:right="48"/>
              <w:jc w:val="both"/>
              <w:rPr>
                <w:bCs/>
                <w:color w:val="000000" w:themeColor="text1"/>
                <w:sz w:val="28"/>
                <w:szCs w:val="28"/>
              </w:rPr>
            </w:pPr>
            <w:r w:rsidRPr="00F63E02">
              <w:rPr>
                <w:bCs/>
                <w:color w:val="000000" w:themeColor="text1"/>
                <w:sz w:val="28"/>
                <w:szCs w:val="28"/>
              </w:rPr>
              <w:t>+ Lắp bộ phận của diều: Gắn dây thả, làm đuôi diều, trang trí diều cho thật đẹp.</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HS nhắc lại đầu bài.</w:t>
            </w: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HS nghe</w:t>
            </w: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sz w:val="12"/>
                <w:szCs w:val="6"/>
                <w:lang w:val="nl-NL"/>
              </w:rPr>
            </w:pPr>
          </w:p>
          <w:p w:rsidR="003B0129" w:rsidRPr="00F63E02" w:rsidRDefault="003B0129" w:rsidP="00511D64">
            <w:pPr>
              <w:spacing w:before="120" w:after="120"/>
              <w:jc w:val="both"/>
              <w:rPr>
                <w:bCs/>
                <w:color w:val="000000" w:themeColor="text1"/>
                <w:lang w:val="nl-NL"/>
              </w:rPr>
            </w:pP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HS luyện đọc từ khó.</w:t>
            </w: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r w:rsidRPr="00F63E02">
              <w:rPr>
                <w:bCs/>
                <w:color w:val="000000" w:themeColor="text1"/>
              </w:rPr>
              <w:t xml:space="preserve">- HS Luyện đọc câu dài: </w:t>
            </w: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p>
          <w:p w:rsidR="003B0129" w:rsidRPr="00F63E02" w:rsidRDefault="003B0129" w:rsidP="00511D64">
            <w:pPr>
              <w:spacing w:before="120" w:after="120"/>
              <w:jc w:val="both"/>
              <w:rPr>
                <w:bCs/>
                <w:color w:val="000000" w:themeColor="text1"/>
              </w:rPr>
            </w:pPr>
            <w:r w:rsidRPr="00F63E02">
              <w:rPr>
                <w:bCs/>
                <w:color w:val="000000" w:themeColor="text1"/>
              </w:rPr>
              <w:t>- HS đánh dấu đoạn</w:t>
            </w:r>
          </w:p>
          <w:p w:rsidR="003B0129" w:rsidRPr="00F63E02" w:rsidRDefault="003B0129" w:rsidP="00511D64">
            <w:pPr>
              <w:spacing w:before="120" w:after="120"/>
              <w:jc w:val="both"/>
              <w:rPr>
                <w:bCs/>
                <w:i/>
                <w:iCs/>
                <w:color w:val="000000" w:themeColor="text1"/>
              </w:rPr>
            </w:pPr>
            <w:r w:rsidRPr="00F63E02">
              <w:rPr>
                <w:bCs/>
                <w:i/>
                <w:iCs/>
                <w:color w:val="000000" w:themeColor="text1"/>
              </w:rPr>
              <w:t>- Bài chia làm 4 đoạn (theo các bước làm con thỏ)</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xml:space="preserve">- 4HS đọc nối tiếp </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lastRenderedPageBreak/>
              <w:t xml:space="preserve">- HS luyện đọc theo nhóm. </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- 4HS đọc nối tiếp trước lớp.</w:t>
            </w:r>
          </w:p>
          <w:p w:rsidR="003B0129" w:rsidRPr="00F63E02" w:rsidRDefault="003B0129" w:rsidP="00511D64">
            <w:pPr>
              <w:spacing w:before="120" w:after="120"/>
              <w:jc w:val="both"/>
              <w:rPr>
                <w:bCs/>
                <w:color w:val="000000" w:themeColor="text1"/>
                <w:lang w:val="nl-NL"/>
              </w:rPr>
            </w:pPr>
            <w:r w:rsidRPr="00F63E02">
              <w:rPr>
                <w:bCs/>
                <w:color w:val="000000" w:themeColor="text1"/>
                <w:lang w:val="nl-NL"/>
              </w:rPr>
              <w:t>( hoặc thi đọc giữa các nhóm...)</w:t>
            </w:r>
          </w:p>
          <w:p w:rsidR="003B0129" w:rsidRPr="00F63E02" w:rsidRDefault="003B0129" w:rsidP="00511D64">
            <w:pPr>
              <w:spacing w:before="120" w:after="120"/>
              <w:jc w:val="both"/>
              <w:rPr>
                <w:bCs/>
                <w:color w:val="000000" w:themeColor="text1"/>
              </w:rPr>
            </w:pPr>
            <w:r w:rsidRPr="00F63E02">
              <w:rPr>
                <w:bCs/>
                <w:color w:val="000000" w:themeColor="text1"/>
              </w:rPr>
              <w:t>- 1 HS đọc toàn bài</w:t>
            </w: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rPr>
            </w:pPr>
            <w:r w:rsidRPr="00F63E02">
              <w:rPr>
                <w:bCs/>
                <w:color w:val="000000" w:themeColor="text1"/>
              </w:rPr>
              <w:t>- HS chỉ tranh và giới thiệu</w:t>
            </w:r>
          </w:p>
          <w:p w:rsidR="003B0129" w:rsidRPr="00F63E02" w:rsidRDefault="003B0129" w:rsidP="00511D64">
            <w:pPr>
              <w:pStyle w:val="NormalWeb"/>
              <w:spacing w:before="120" w:beforeAutospacing="0" w:after="120" w:afterAutospacing="0"/>
              <w:ind w:left="45" w:right="45"/>
              <w:jc w:val="both"/>
              <w:rPr>
                <w:bCs/>
                <w:color w:val="000000" w:themeColor="text1"/>
                <w:sz w:val="28"/>
                <w:szCs w:val="28"/>
              </w:rPr>
            </w:pPr>
            <w:r w:rsidRPr="00F63E02">
              <w:rPr>
                <w:bCs/>
                <w:color w:val="000000" w:themeColor="text1"/>
                <w:sz w:val="28"/>
                <w:szCs w:val="28"/>
              </w:rPr>
              <w:t>Khi làm thỏ con bằng giấy cần chuẩn bị những đồ vật:</w:t>
            </w:r>
          </w:p>
          <w:p w:rsidR="003B0129" w:rsidRPr="00F63E02" w:rsidRDefault="003B0129" w:rsidP="00511D64">
            <w:pPr>
              <w:pStyle w:val="NormalWeb"/>
              <w:spacing w:before="120" w:beforeAutospacing="0" w:after="120" w:afterAutospacing="0"/>
              <w:ind w:left="45" w:right="45"/>
              <w:jc w:val="both"/>
              <w:rPr>
                <w:bCs/>
                <w:color w:val="000000" w:themeColor="text1"/>
                <w:sz w:val="28"/>
                <w:szCs w:val="28"/>
              </w:rPr>
            </w:pPr>
            <w:r w:rsidRPr="00F63E02">
              <w:rPr>
                <w:bCs/>
                <w:color w:val="000000" w:themeColor="text1"/>
                <w:sz w:val="28"/>
                <w:szCs w:val="28"/>
              </w:rPr>
              <w:t>- giấy trắng hoặc bìa.</w:t>
            </w:r>
          </w:p>
          <w:p w:rsidR="003B0129" w:rsidRPr="00F63E02" w:rsidRDefault="003B0129" w:rsidP="00511D64">
            <w:pPr>
              <w:pStyle w:val="NormalWeb"/>
              <w:spacing w:before="120" w:beforeAutospacing="0" w:after="120" w:afterAutospacing="0"/>
              <w:ind w:left="45" w:right="45"/>
              <w:jc w:val="both"/>
              <w:rPr>
                <w:bCs/>
                <w:color w:val="000000" w:themeColor="text1"/>
                <w:sz w:val="28"/>
                <w:szCs w:val="28"/>
              </w:rPr>
            </w:pPr>
            <w:r w:rsidRPr="00F63E02">
              <w:rPr>
                <w:bCs/>
                <w:color w:val="000000" w:themeColor="text1"/>
                <w:sz w:val="28"/>
                <w:szCs w:val="28"/>
              </w:rPr>
              <w:t>- giấy màu.</w:t>
            </w:r>
          </w:p>
          <w:p w:rsidR="003B0129" w:rsidRPr="00F63E02" w:rsidRDefault="003B0129" w:rsidP="00511D64">
            <w:pPr>
              <w:pStyle w:val="NormalWeb"/>
              <w:spacing w:before="120" w:beforeAutospacing="0" w:after="120" w:afterAutospacing="0"/>
              <w:ind w:left="45" w:right="45"/>
              <w:jc w:val="both"/>
              <w:rPr>
                <w:bCs/>
                <w:color w:val="000000" w:themeColor="text1"/>
                <w:sz w:val="28"/>
                <w:szCs w:val="28"/>
              </w:rPr>
            </w:pPr>
            <w:r w:rsidRPr="00F63E02">
              <w:rPr>
                <w:bCs/>
                <w:color w:val="000000" w:themeColor="text1"/>
                <w:sz w:val="28"/>
                <w:szCs w:val="28"/>
              </w:rPr>
              <w:t>- hồ dán, kéo, bút chì, bút màu.</w:t>
            </w:r>
          </w:p>
          <w:p w:rsidR="003B0129" w:rsidRPr="00F63E02" w:rsidRDefault="003B0129" w:rsidP="00511D64">
            <w:pPr>
              <w:pStyle w:val="NormalWeb"/>
              <w:spacing w:before="120" w:beforeAutospacing="0" w:after="120" w:afterAutospacing="0"/>
              <w:ind w:left="45" w:right="45"/>
              <w:jc w:val="both"/>
              <w:rPr>
                <w:bCs/>
                <w:color w:val="000000" w:themeColor="text1"/>
                <w:sz w:val="28"/>
                <w:szCs w:val="28"/>
              </w:rPr>
            </w:pPr>
            <w:r w:rsidRPr="00F63E02">
              <w:rPr>
                <w:bCs/>
                <w:iCs/>
                <w:color w:val="000000" w:themeColor="text1"/>
                <w:sz w:val="28"/>
                <w:szCs w:val="28"/>
              </w:rPr>
              <w:t>Câu 2:</w:t>
            </w:r>
            <w:r w:rsidRPr="00F63E02">
              <w:rPr>
                <w:bCs/>
                <w:i/>
                <w:color w:val="000000" w:themeColor="text1"/>
                <w:sz w:val="28"/>
                <w:szCs w:val="28"/>
              </w:rPr>
              <w:t xml:space="preserve"> </w:t>
            </w:r>
            <w:r w:rsidRPr="00F63E02">
              <w:rPr>
                <w:bCs/>
                <w:color w:val="000000" w:themeColor="text1"/>
                <w:sz w:val="28"/>
                <w:szCs w:val="28"/>
              </w:rPr>
              <w:t>HS thảo luận, ghi kết quả để làm được thỏ con bằng giấy, cần phải thực hiện những bước sau:</w:t>
            </w:r>
          </w:p>
          <w:p w:rsidR="003B0129" w:rsidRPr="00F63E02" w:rsidRDefault="003B0129" w:rsidP="00511D64">
            <w:pPr>
              <w:spacing w:before="120" w:after="120"/>
              <w:ind w:left="45" w:right="45"/>
              <w:jc w:val="both"/>
              <w:rPr>
                <w:bCs/>
                <w:color w:val="000000" w:themeColor="text1"/>
              </w:rPr>
            </w:pPr>
            <w:r w:rsidRPr="00F63E02">
              <w:rPr>
                <w:bCs/>
                <w:color w:val="000000" w:themeColor="text1"/>
              </w:rPr>
              <w:t>- Bước 1: Cắt:</w:t>
            </w:r>
          </w:p>
          <w:p w:rsidR="003B0129" w:rsidRPr="00F63E02" w:rsidRDefault="003B0129" w:rsidP="00511D64">
            <w:pPr>
              <w:spacing w:before="120" w:after="120"/>
              <w:ind w:left="45" w:right="45"/>
              <w:jc w:val="both"/>
              <w:rPr>
                <w:bCs/>
                <w:color w:val="000000" w:themeColor="text1"/>
              </w:rPr>
            </w:pPr>
            <w:r w:rsidRPr="00F63E02">
              <w:rPr>
                <w:bCs/>
                <w:color w:val="000000" w:themeColor="text1"/>
              </w:rPr>
              <w:t>+ Cắt hai hình chữ nhật từ 2 tờ giấy trắng để làm đầu thỏ, thân thỏ.</w:t>
            </w:r>
          </w:p>
          <w:p w:rsidR="003B0129" w:rsidRPr="00F63E02" w:rsidRDefault="003B0129" w:rsidP="00511D64">
            <w:pPr>
              <w:spacing w:before="120" w:after="120"/>
              <w:ind w:left="45" w:right="45"/>
              <w:jc w:val="both"/>
              <w:rPr>
                <w:bCs/>
                <w:color w:val="000000" w:themeColor="text1"/>
              </w:rPr>
            </w:pPr>
            <w:r w:rsidRPr="00F63E02">
              <w:rPr>
                <w:bCs/>
                <w:color w:val="000000" w:themeColor="text1"/>
              </w:rPr>
              <w:t>+ Cắt hình tai thỏ từ giấy trắng, sau đó gấp theo đường kẻ nét đứt.</w:t>
            </w:r>
          </w:p>
          <w:p w:rsidR="003B0129" w:rsidRPr="00F63E02" w:rsidRDefault="003B0129" w:rsidP="00511D64">
            <w:pPr>
              <w:spacing w:before="120" w:after="120"/>
              <w:ind w:left="45" w:right="45"/>
              <w:jc w:val="both"/>
              <w:rPr>
                <w:bCs/>
                <w:color w:val="000000" w:themeColor="text1"/>
              </w:rPr>
            </w:pPr>
            <w:r w:rsidRPr="00F63E02">
              <w:rPr>
                <w:bCs/>
                <w:color w:val="000000" w:themeColor="text1"/>
              </w:rPr>
              <w:lastRenderedPageBreak/>
              <w:t>+ Cắt đế từ giấy màu.</w:t>
            </w:r>
          </w:p>
          <w:p w:rsidR="003B0129" w:rsidRPr="00F63E02" w:rsidRDefault="003B0129" w:rsidP="00511D64">
            <w:pPr>
              <w:spacing w:before="120" w:after="120"/>
              <w:ind w:left="48" w:right="48"/>
              <w:jc w:val="both"/>
              <w:rPr>
                <w:bCs/>
                <w:color w:val="000000" w:themeColor="text1"/>
              </w:rPr>
            </w:pPr>
            <w:r w:rsidRPr="00F63E02">
              <w:rPr>
                <w:bCs/>
                <w:color w:val="000000" w:themeColor="text1"/>
              </w:rPr>
              <w:t>- Bước 2: Dán: Dùng hồ dán những mẩu giấy vừa cắt theo thứ tự từ đầu, thân, rồi đến đế.</w:t>
            </w:r>
          </w:p>
          <w:p w:rsidR="003B0129" w:rsidRPr="00F63E02" w:rsidRDefault="003B0129" w:rsidP="00511D64">
            <w:pPr>
              <w:spacing w:before="120" w:after="120"/>
              <w:ind w:left="48" w:right="48"/>
              <w:jc w:val="both"/>
              <w:rPr>
                <w:bCs/>
                <w:color w:val="000000" w:themeColor="text1"/>
              </w:rPr>
            </w:pPr>
            <w:r w:rsidRPr="00F63E02">
              <w:rPr>
                <w:bCs/>
                <w:color w:val="000000" w:themeColor="text1"/>
              </w:rPr>
              <w:t>- Bước 3: Vẽ: Dùng bút màu vẽ trang trí cho thỏ.</w:t>
            </w:r>
          </w:p>
          <w:p w:rsidR="003B0129" w:rsidRPr="00F63E02" w:rsidRDefault="003B0129" w:rsidP="00511D64">
            <w:pPr>
              <w:spacing w:before="120" w:after="120"/>
              <w:ind w:left="48" w:right="48"/>
              <w:jc w:val="both"/>
              <w:rPr>
                <w:bCs/>
                <w:iCs/>
                <w:color w:val="000000" w:themeColor="text1"/>
              </w:rPr>
            </w:pPr>
            <w:r w:rsidRPr="00F63E02">
              <w:rPr>
                <w:bCs/>
                <w:iCs/>
                <w:color w:val="000000" w:themeColor="text1"/>
              </w:rPr>
              <w:t>Câu 3:</w:t>
            </w:r>
          </w:p>
          <w:p w:rsidR="003B0129" w:rsidRPr="00F63E02" w:rsidRDefault="003B0129" w:rsidP="00511D64">
            <w:pPr>
              <w:spacing w:before="120" w:after="120"/>
              <w:ind w:left="48" w:right="48"/>
              <w:jc w:val="both"/>
              <w:rPr>
                <w:bCs/>
                <w:color w:val="000000" w:themeColor="text1"/>
              </w:rPr>
            </w:pPr>
            <w:r w:rsidRPr="00F63E02">
              <w:rPr>
                <w:bCs/>
                <w:color w:val="000000" w:themeColor="text1"/>
                <w:shd w:val="clear" w:color="auto" w:fill="FFFFFF"/>
              </w:rPr>
              <w:t xml:space="preserve"> </w:t>
            </w:r>
            <w:r w:rsidRPr="00F63E02">
              <w:rPr>
                <w:bCs/>
                <w:color w:val="000000" w:themeColor="text1"/>
              </w:rPr>
              <w:t>Bước 1. Cắt</w:t>
            </w:r>
          </w:p>
          <w:p w:rsidR="003B0129" w:rsidRPr="00F63E02" w:rsidRDefault="003B0129" w:rsidP="00511D64">
            <w:pPr>
              <w:spacing w:before="120" w:after="120"/>
              <w:ind w:left="48" w:right="48"/>
              <w:jc w:val="both"/>
              <w:rPr>
                <w:bCs/>
                <w:color w:val="000000" w:themeColor="text1"/>
              </w:rPr>
            </w:pPr>
            <w:r w:rsidRPr="00F63E02">
              <w:rPr>
                <w:bCs/>
                <w:color w:val="000000" w:themeColor="text1"/>
              </w:rPr>
              <w:t>- Cắt hai hình chữ nhật từ 2 tờ giấy trắng để làm đầu thỏ, thần thỏ.</w:t>
            </w:r>
          </w:p>
          <w:p w:rsidR="003B0129" w:rsidRPr="00F63E02" w:rsidRDefault="003B0129" w:rsidP="00511D64">
            <w:pPr>
              <w:spacing w:before="120" w:after="120"/>
              <w:ind w:left="48" w:right="48"/>
              <w:jc w:val="both"/>
              <w:rPr>
                <w:bCs/>
                <w:color w:val="000000" w:themeColor="text1"/>
                <w:spacing w:val="-18"/>
              </w:rPr>
            </w:pPr>
            <w:r w:rsidRPr="00F63E02">
              <w:rPr>
                <w:bCs/>
                <w:color w:val="000000" w:themeColor="text1"/>
                <w:spacing w:val="-18"/>
              </w:rPr>
              <w:t>+ Hình thứ nhất: rộng 10 cm, dài 25 cm.</w:t>
            </w:r>
          </w:p>
          <w:p w:rsidR="003B0129" w:rsidRPr="00F63E02" w:rsidRDefault="003B0129" w:rsidP="00511D64">
            <w:pPr>
              <w:spacing w:before="120" w:after="120"/>
              <w:ind w:left="48" w:right="48"/>
              <w:jc w:val="both"/>
              <w:rPr>
                <w:bCs/>
                <w:color w:val="000000" w:themeColor="text1"/>
                <w:spacing w:val="-12"/>
              </w:rPr>
            </w:pPr>
            <w:r w:rsidRPr="00F63E02">
              <w:rPr>
                <w:bCs/>
                <w:color w:val="000000" w:themeColor="text1"/>
                <w:spacing w:val="-12"/>
              </w:rPr>
              <w:t>+ Hình thứ hai: rộng 15 cm, dài 25 cm.</w:t>
            </w:r>
          </w:p>
          <w:p w:rsidR="003B0129" w:rsidRPr="00F63E02" w:rsidRDefault="003B0129" w:rsidP="00511D64">
            <w:pPr>
              <w:spacing w:before="120" w:after="120"/>
              <w:ind w:left="48" w:right="48"/>
              <w:jc w:val="both"/>
              <w:rPr>
                <w:bCs/>
                <w:color w:val="000000" w:themeColor="text1"/>
              </w:rPr>
            </w:pPr>
            <w:r w:rsidRPr="00F63E02">
              <w:rPr>
                <w:bCs/>
                <w:color w:val="000000" w:themeColor="text1"/>
              </w:rPr>
              <w:t>- Cắt hình tai thỏ từ giấy trắng, sau đó gấp theo đường kẻ nét đứt (như hình bên).</w:t>
            </w:r>
          </w:p>
          <w:p w:rsidR="003B0129" w:rsidRPr="00F63E02" w:rsidRDefault="003B0129" w:rsidP="00511D64">
            <w:pPr>
              <w:spacing w:before="120" w:after="120"/>
              <w:ind w:left="48" w:right="48"/>
              <w:jc w:val="both"/>
              <w:rPr>
                <w:bCs/>
                <w:color w:val="000000" w:themeColor="text1"/>
              </w:rPr>
            </w:pPr>
            <w:r w:rsidRPr="00F63E02">
              <w:rPr>
                <w:bCs/>
                <w:color w:val="000000" w:themeColor="text1"/>
              </w:rPr>
              <w:t>- Cắt đế từ giấy màu</w:t>
            </w:r>
          </w:p>
          <w:p w:rsidR="003B0129" w:rsidRPr="00F63E02" w:rsidRDefault="003B0129" w:rsidP="00511D64">
            <w:pPr>
              <w:spacing w:before="120" w:after="120"/>
              <w:ind w:left="48" w:right="48"/>
              <w:jc w:val="both"/>
              <w:rPr>
                <w:bCs/>
                <w:color w:val="000000" w:themeColor="text1"/>
              </w:rPr>
            </w:pPr>
            <w:r w:rsidRPr="00F63E02">
              <w:rPr>
                <w:bCs/>
                <w:color w:val="000000" w:themeColor="text1"/>
              </w:rPr>
              <w:t>- Bước 2: Dán:</w:t>
            </w:r>
          </w:p>
          <w:p w:rsidR="003B0129" w:rsidRPr="00F63E02" w:rsidRDefault="003B0129" w:rsidP="00511D64">
            <w:pPr>
              <w:spacing w:before="120" w:after="120"/>
              <w:ind w:left="48" w:right="48"/>
              <w:jc w:val="both"/>
              <w:rPr>
                <w:bCs/>
                <w:color w:val="000000" w:themeColor="text1"/>
              </w:rPr>
            </w:pPr>
            <w:r w:rsidRPr="00F63E02">
              <w:rPr>
                <w:bCs/>
                <w:color w:val="000000" w:themeColor="text1"/>
              </w:rPr>
              <w:t>+ Dùng hồ dán hai mép của mỗi hình chữ nhật để tạo thành đầu thỏ và thân thỏ.</w:t>
            </w:r>
          </w:p>
          <w:p w:rsidR="003B0129" w:rsidRPr="00F63E02" w:rsidRDefault="003B0129" w:rsidP="00511D64">
            <w:pPr>
              <w:spacing w:before="120" w:after="120"/>
              <w:ind w:left="48" w:right="48"/>
              <w:jc w:val="both"/>
              <w:rPr>
                <w:bCs/>
                <w:color w:val="000000" w:themeColor="text1"/>
              </w:rPr>
            </w:pPr>
            <w:r w:rsidRPr="00F63E02">
              <w:rPr>
                <w:bCs/>
                <w:color w:val="000000" w:themeColor="text1"/>
              </w:rPr>
              <w:t>+ Dán tai thỏ, đầu thỏ, thân thỏ với nhau, sau đó dán lên đế.</w:t>
            </w:r>
          </w:p>
          <w:p w:rsidR="003B0129" w:rsidRPr="00F63E02" w:rsidRDefault="003B0129" w:rsidP="00511D64">
            <w:pPr>
              <w:spacing w:before="120" w:after="120"/>
              <w:jc w:val="both"/>
              <w:rPr>
                <w:bCs/>
                <w:color w:val="000000" w:themeColor="text1"/>
                <w:spacing w:val="-14"/>
                <w:lang w:val="pt-BR"/>
              </w:rPr>
            </w:pPr>
            <w:r w:rsidRPr="00F63E02">
              <w:rPr>
                <w:bCs/>
                <w:iCs/>
                <w:color w:val="000000" w:themeColor="text1"/>
              </w:rPr>
              <w:t>Câu 4:</w:t>
            </w:r>
            <w:r w:rsidRPr="00F63E02">
              <w:rPr>
                <w:bCs/>
                <w:color w:val="000000" w:themeColor="text1"/>
                <w:shd w:val="clear" w:color="auto" w:fill="FFFFFF"/>
              </w:rPr>
              <w:t xml:space="preserve"> </w:t>
            </w:r>
            <w:r w:rsidRPr="00F63E02">
              <w:rPr>
                <w:bCs/>
                <w:color w:val="000000" w:themeColor="text1"/>
                <w:spacing w:val="-14"/>
                <w:shd w:val="clear" w:color="auto" w:fill="FFFFFF"/>
              </w:rPr>
              <w:t xml:space="preserve">Chú thỏ con trong bài đọc được làm từ giấy và được trang trí bằng bút chì và bút màu. Đầu thỏ được cắt thành hình chữ nhật với chiều dài là 25 cm và chiều rộng là 10 cm. Thân thỏ được cắt thành hình chữ nhật có chiều rộng là 15 cm và chiều dài là 25 cm. Phần tai của thỏ con được cắt và gấp theo nét đứt của tờ giấy trắng. Đế của thỏ con được làm bằng giấy màu. Sau khi cắt, thỏ con sẽ được dán lần lượt các hình theo thứ tự từ đầu xuống thân và cuối cùng là đế. Thỏ </w:t>
            </w:r>
            <w:r w:rsidRPr="00F63E02">
              <w:rPr>
                <w:bCs/>
                <w:color w:val="000000" w:themeColor="text1"/>
                <w:spacing w:val="-14"/>
                <w:shd w:val="clear" w:color="auto" w:fill="FFFFFF"/>
              </w:rPr>
              <w:lastRenderedPageBreak/>
              <w:t>con thêm phần xinh xắn không thể thiếu bước tranh trí bằng bút chì và bút màu.</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Liên hệ thực tế</w:t>
            </w: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HS luyện đọc theo nhóm 2</w:t>
            </w: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HS thi đọc.</w:t>
            </w: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p>
          <w:p w:rsidR="003B0129" w:rsidRPr="00F63E02" w:rsidRDefault="003B0129" w:rsidP="00511D64">
            <w:pPr>
              <w:spacing w:before="120" w:after="120"/>
              <w:jc w:val="both"/>
              <w:rPr>
                <w:bCs/>
                <w:color w:val="000000" w:themeColor="text1"/>
                <w:lang w:val="pt-BR"/>
              </w:rPr>
            </w:pPr>
            <w:r w:rsidRPr="00F63E02">
              <w:rPr>
                <w:bCs/>
                <w:color w:val="000000" w:themeColor="text1"/>
                <w:lang w:val="pt-BR"/>
              </w:rPr>
              <w:t>- HSTL</w:t>
            </w:r>
          </w:p>
        </w:tc>
      </w:tr>
    </w:tbl>
    <w:p w:rsidR="003B0129" w:rsidRPr="00F63E02" w:rsidRDefault="003B0129" w:rsidP="003B0129">
      <w:pPr>
        <w:rPr>
          <w:color w:val="000000" w:themeColor="text1"/>
          <w:szCs w:val="28"/>
          <w:u w:val="single"/>
        </w:rPr>
      </w:pPr>
      <w:r w:rsidRPr="00F63E02">
        <w:rPr>
          <w:color w:val="000000" w:themeColor="text1"/>
          <w:szCs w:val="28"/>
          <w:u w:val="single"/>
        </w:rPr>
        <w:lastRenderedPageBreak/>
        <w:t>IV. Điều chỉnh sau bài dạy</w:t>
      </w:r>
    </w:p>
    <w:p w:rsidR="007F46AD" w:rsidRPr="003B0129" w:rsidRDefault="003B0129" w:rsidP="003B0129">
      <w:r w:rsidRPr="00F63E02">
        <w:rPr>
          <w:color w:val="000000" w:themeColor="text1"/>
          <w:szCs w:val="28"/>
        </w:rPr>
        <w:t>...................................................................................................................................................................................................................................................................................................................................................................................................</w:t>
      </w:r>
      <w:r w:rsidR="004757BA">
        <w:rPr>
          <w:color w:val="000000" w:themeColor="text1"/>
          <w:szCs w:val="28"/>
        </w:rPr>
        <w:t>............</w:t>
      </w:r>
    </w:p>
    <w:sectPr w:rsidR="007F46AD" w:rsidRPr="003B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8C"/>
    <w:rsid w:val="000C3A8C"/>
    <w:rsid w:val="003B0129"/>
    <w:rsid w:val="004757BA"/>
    <w:rsid w:val="0075410D"/>
    <w:rsid w:val="007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1F6E"/>
  <w15:chartTrackingRefBased/>
  <w15:docId w15:val="{E32ADE7C-E679-46A5-82C5-2DC7FC0F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B0129"/>
    <w:rPr>
      <w:rFonts w:ascii=".VnTime" w:eastAsia="Times New Roman" w:hAnsi=".VnTime"/>
      <w:szCs w:val="28"/>
      <w:lang w:eastAsia="vi-VN"/>
    </w:rPr>
  </w:style>
  <w:style w:type="character" w:customStyle="1" w:styleId="BodyTextChar">
    <w:name w:val="Body Text Char"/>
    <w:basedOn w:val="DefaultParagraphFont"/>
    <w:link w:val="BodyText"/>
    <w:rsid w:val="003B0129"/>
    <w:rPr>
      <w:rFonts w:ascii=".VnTime" w:eastAsia="Times New Roman" w:hAnsi=".VnTime" w:cs="Times New Roman"/>
      <w:sz w:val="28"/>
      <w:szCs w:val="28"/>
      <w:lang w:eastAsia="vi-VN"/>
    </w:rPr>
  </w:style>
  <w:style w:type="character" w:styleId="Strong">
    <w:name w:val="Strong"/>
    <w:uiPriority w:val="22"/>
    <w:qFormat/>
    <w:rsid w:val="003B0129"/>
    <w:rPr>
      <w:b/>
      <w:bCs/>
    </w:rPr>
  </w:style>
  <w:style w:type="paragraph" w:styleId="NormalWeb">
    <w:name w:val="Normal (Web)"/>
    <w:basedOn w:val="Normal"/>
    <w:uiPriority w:val="99"/>
    <w:unhideWhenUsed/>
    <w:rsid w:val="003B0129"/>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BINH</dc:creator>
  <cp:keywords/>
  <dc:description/>
  <cp:lastModifiedBy>Administrator</cp:lastModifiedBy>
  <cp:revision>3</cp:revision>
  <dcterms:created xsi:type="dcterms:W3CDTF">2024-11-12T07:32:00Z</dcterms:created>
  <dcterms:modified xsi:type="dcterms:W3CDTF">2024-12-02T01:40:00Z</dcterms:modified>
</cp:coreProperties>
</file>