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7" w:rsidRDefault="00A253D7" w:rsidP="00A253D7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Ngày soạn: 15/3/2025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Ngày giảng: 20/3/2025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253D7" w:rsidRDefault="00A253D7" w:rsidP="00A253D7">
      <w:pPr>
        <w:spacing w:line="276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Tiết 79. 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PHÒNG CHỐNG Ô NHIỄM VÀ BẢO VỆ MÔI TRƯỜNG </w:t>
      </w:r>
      <w:r>
        <w:rPr>
          <w:rFonts w:ascii="Times New Roman" w:hAnsi="Times New Roman"/>
          <w:b/>
          <w:bCs/>
          <w:iCs/>
          <w:sz w:val="26"/>
          <w:szCs w:val="26"/>
        </w:rPr>
        <w:t>(Tiết 3)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sz w:val="26"/>
          <w:szCs w:val="26"/>
          <w:lang w:val="de-DE"/>
        </w:rPr>
        <w:t>I. MỤC TIÊU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1. Năng lực: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de-DE"/>
        </w:rPr>
      </w:pPr>
      <w:r>
        <w:rPr>
          <w:rFonts w:ascii="Times New Roman" w:hAnsi="Times New Roman"/>
          <w:bCs/>
          <w:sz w:val="26"/>
          <w:szCs w:val="26"/>
          <w:lang w:val="de-DE"/>
        </w:rPr>
        <w:t xml:space="preserve">- Năng lực chung: 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de-DE"/>
        </w:rPr>
        <w:t>+ Giao tiếp, hợp tác: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Giao tiếp và hợp tác với các bạn trong nhóm, trong lớp</w:t>
      </w:r>
      <w:r>
        <w:rPr>
          <w:rFonts w:ascii="Times New Roman" w:hAnsi="Times New Roman"/>
          <w:bCs/>
          <w:sz w:val="26"/>
          <w:szCs w:val="26"/>
        </w:rPr>
        <w:t>, với thầy cô giáo</w:t>
      </w:r>
      <w:r>
        <w:rPr>
          <w:rFonts w:ascii="Times New Roman" w:hAnsi="Times New Roman"/>
          <w:bCs/>
          <w:sz w:val="26"/>
          <w:szCs w:val="26"/>
          <w:lang w:val="vi-VN"/>
        </w:rPr>
        <w:t>.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de-DE"/>
        </w:rPr>
        <w:t>+ Tự chủ, tự học: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 Chủ động thực hiện nhiệm vụ của bản thân. 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+ Giải quyết vấn đề: Giải quyết được những nhiệm vụ học tập một cách độc lập, theo nhóm và thể hiên sự sáng tạo.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de-DE"/>
        </w:rPr>
      </w:pPr>
      <w:r>
        <w:rPr>
          <w:rFonts w:ascii="Times New Roman" w:hAnsi="Times New Roman"/>
          <w:bCs/>
          <w:sz w:val="26"/>
          <w:szCs w:val="26"/>
          <w:lang w:val="de-DE"/>
        </w:rPr>
        <w:t xml:space="preserve">- Năng lực đặc thù: </w:t>
      </w:r>
    </w:p>
    <w:p w:rsidR="00A253D7" w:rsidRDefault="00A253D7" w:rsidP="00A253D7">
      <w:pPr>
        <w:spacing w:line="276" w:lineRule="auto"/>
        <w:ind w:right="4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>+ Năng lực thiết kế và tổ chức hoạt động: T</w:t>
      </w:r>
      <w:r>
        <w:rPr>
          <w:rFonts w:ascii="Times New Roman" w:hAnsi="Times New Roman"/>
          <w:sz w:val="26"/>
          <w:szCs w:val="26"/>
        </w:rPr>
        <w:t>hiết kế và chia sẻ được bộ công cụ để khảo sát đề tài nguyên nhân gây ô nhiễm môi trường tại địa bàn sinh sống đã lựa chọn.</w:t>
      </w:r>
    </w:p>
    <w:p w:rsidR="00A253D7" w:rsidRDefault="00A253D7" w:rsidP="00A253D7">
      <w:pPr>
        <w:widowControl w:val="0"/>
        <w:tabs>
          <w:tab w:val="left" w:pos="388"/>
        </w:tabs>
        <w:spacing w:line="276" w:lineRule="auto"/>
        <w:rPr>
          <w:rFonts w:ascii="Times New Roman" w:hAnsi="Times New Roman"/>
          <w:b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sz w:val="26"/>
          <w:szCs w:val="26"/>
          <w:lang w:val="de-DE"/>
        </w:rPr>
        <w:t>2. Phẩm chất:</w:t>
      </w:r>
      <w:r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</w:p>
    <w:p w:rsidR="00A253D7" w:rsidRDefault="00A253D7" w:rsidP="00A253D7">
      <w:pPr>
        <w:spacing w:line="276" w:lineRule="auto"/>
        <w:ind w:right="276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+ Yêu nước: </w:t>
      </w:r>
      <w:r>
        <w:rPr>
          <w:rFonts w:ascii="Times New Roman" w:eastAsia="Arial" w:hAnsi="Times New Roman"/>
          <w:sz w:val="26"/>
          <w:szCs w:val="26"/>
        </w:rPr>
        <w:t>Yêu và tự hào về cảnh quan thiên nhiên của đất nước.</w:t>
      </w:r>
    </w:p>
    <w:p w:rsidR="00A253D7" w:rsidRDefault="00A253D7" w:rsidP="00A253D7">
      <w:pPr>
        <w:spacing w:line="276" w:lineRule="auto"/>
        <w:ind w:right="-1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>+  Trách nhiệm: Có ý thức trách nhiệm trong việc giữ gìn và bảo vệ môi trường sống.</w:t>
      </w:r>
    </w:p>
    <w:p w:rsidR="00A253D7" w:rsidRDefault="00A253D7" w:rsidP="00A253D7">
      <w:pPr>
        <w:spacing w:line="276" w:lineRule="auto"/>
        <w:ind w:right="-1"/>
        <w:rPr>
          <w:rFonts w:ascii="Times New Roman" w:hAnsi="Times New Roman"/>
          <w:b/>
          <w:b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sz w:val="26"/>
          <w:szCs w:val="26"/>
          <w:lang w:val="de-DE"/>
        </w:rPr>
        <w:t>II. Thiết bị giáo dục và học liệu</w:t>
      </w:r>
    </w:p>
    <w:p w:rsidR="00A253D7" w:rsidRDefault="00A253D7" w:rsidP="00A253D7">
      <w:pPr>
        <w:pStyle w:val="NoSpacing"/>
        <w:spacing w:line="276" w:lineRule="auto"/>
        <w:ind w:left="-142" w:firstLine="115"/>
        <w:jc w:val="both"/>
        <w:rPr>
          <w:rFonts w:ascii="Times New Roman" w:hAnsi="Times New Roman" w:cs="Times New Roman"/>
          <w:b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sz w:val="26"/>
          <w:szCs w:val="26"/>
          <w:lang w:val="de-DE"/>
        </w:rPr>
        <w:t>1. Đối với giáo viên:</w:t>
      </w:r>
    </w:p>
    <w:p w:rsidR="00A253D7" w:rsidRDefault="00A253D7" w:rsidP="00A253D7">
      <w:pPr>
        <w:spacing w:line="276" w:lineRule="auto"/>
        <w:ind w:right="4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- Sách giáo khoa (SGK) Hoạt động trải nghiệm, hướng nghiệp 9.</w:t>
      </w:r>
    </w:p>
    <w:p w:rsidR="00A253D7" w:rsidRDefault="00A253D7" w:rsidP="00A253D7">
      <w:pPr>
        <w:pStyle w:val="NoSpacing"/>
        <w:spacing w:line="276" w:lineRule="auto"/>
        <w:ind w:left="-142" w:firstLine="115"/>
        <w:jc w:val="both"/>
        <w:rPr>
          <w:rFonts w:ascii="Times New Roman" w:hAnsi="Times New Roman" w:cs="Times New Roman"/>
          <w:b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sz w:val="26"/>
          <w:szCs w:val="26"/>
          <w:lang w:val="de-DE"/>
        </w:rPr>
        <w:t>2. Đối với học sinh:</w:t>
      </w:r>
    </w:p>
    <w:p w:rsidR="00A253D7" w:rsidRDefault="00A253D7" w:rsidP="00A253D7">
      <w:pPr>
        <w:spacing w:line="276" w:lineRule="auto"/>
        <w:ind w:right="4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- Sách giáo khoa (SGK) Hoạt động trải nghiệm, hướng nghiệp 9; đồ dùng học tập.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sz w:val="26"/>
          <w:szCs w:val="26"/>
          <w:lang w:val="de-DE"/>
        </w:rPr>
        <w:t>III. Tiến trình giáo dục</w:t>
      </w:r>
    </w:p>
    <w:p w:rsidR="00A253D7" w:rsidRDefault="00A253D7" w:rsidP="00A253D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1. Các hoạt động dạy học: </w:t>
      </w:r>
    </w:p>
    <w:p w:rsidR="00A253D7" w:rsidRDefault="00A253D7" w:rsidP="00A253D7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Hoạt động 1: 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Khởi động - </w:t>
      </w:r>
      <w:r>
        <w:rPr>
          <w:rFonts w:ascii="Times New Roman" w:hAnsi="Times New Roman"/>
          <w:b/>
          <w:bCs/>
          <w:sz w:val="26"/>
          <w:szCs w:val="26"/>
        </w:rPr>
        <w:t xml:space="preserve">Trò chơi “ Cá bơi, cá nhảy” </w:t>
      </w:r>
      <w:r>
        <w:rPr>
          <w:rFonts w:ascii="Times New Roman" w:eastAsia="Calibri" w:hAnsi="Times New Roman"/>
          <w:b/>
          <w:bCs/>
          <w:iCs/>
          <w:sz w:val="26"/>
          <w:szCs w:val="26"/>
        </w:rPr>
        <w:t>(10 phút)</w:t>
      </w:r>
    </w:p>
    <w:p w:rsidR="00A253D7" w:rsidRDefault="00A253D7" w:rsidP="00A253D7">
      <w:pPr>
        <w:spacing w:line="276" w:lineRule="auto"/>
        <w:ind w:left="-142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a) Mục tiêu hoạt động: </w:t>
      </w:r>
      <w:r>
        <w:rPr>
          <w:rFonts w:ascii="Times New Roman" w:eastAsia="Calibri" w:hAnsi="Times New Roman"/>
          <w:sz w:val="26"/>
          <w:szCs w:val="26"/>
        </w:rPr>
        <w:t>Tạo tâm thế hứng thú cho học sinh khi bước vào giờ học.</w:t>
      </w:r>
    </w:p>
    <w:p w:rsidR="00A253D7" w:rsidRDefault="00A253D7" w:rsidP="00A253D7">
      <w:pPr>
        <w:spacing w:line="276" w:lineRule="auto"/>
        <w:ind w:left="-142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b) Tổ chức hoạt động</w:t>
      </w:r>
    </w:p>
    <w:p w:rsidR="00A253D7" w:rsidRDefault="00A253D7" w:rsidP="00A253D7">
      <w:pPr>
        <w:snapToGrid w:val="0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  <w:lang w:val="de-DE"/>
        </w:rPr>
        <w:t xml:space="preserve">- GV tổ chức cho HS chơi trò chơi </w:t>
      </w:r>
      <w:r>
        <w:rPr>
          <w:rFonts w:ascii="Times New Roman" w:hAnsi="Times New Roman"/>
          <w:b/>
          <w:bCs/>
          <w:sz w:val="26"/>
          <w:szCs w:val="26"/>
        </w:rPr>
        <w:t>“ gió thổi ”</w:t>
      </w:r>
    </w:p>
    <w:p w:rsidR="00A253D7" w:rsidRDefault="00A253D7" w:rsidP="00A253D7">
      <w:pPr>
        <w:snapToGrid w:val="0"/>
        <w:spacing w:line="276" w:lineRule="auto"/>
        <w:jc w:val="both"/>
        <w:rPr>
          <w:rFonts w:ascii="Times New Roman" w:hAnsi="Times New Roman"/>
          <w:iCs/>
          <w:sz w:val="26"/>
          <w:szCs w:val="26"/>
          <w:lang w:val="de-DE"/>
        </w:rPr>
      </w:pPr>
      <w:r>
        <w:rPr>
          <w:rFonts w:ascii="Times New Roman" w:hAnsi="Times New Roman"/>
          <w:iCs/>
          <w:sz w:val="26"/>
          <w:szCs w:val="26"/>
          <w:lang w:val="de-DE"/>
        </w:rPr>
        <w:t>- GV phổ biến luật chơi, nêu ý nghĩa của trò chơi và hướng dẫn HS cách chơi.</w:t>
      </w:r>
    </w:p>
    <w:p w:rsidR="00A253D7" w:rsidRDefault="00A253D7" w:rsidP="00A253D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Cách chơi:</w:t>
      </w:r>
      <w:r>
        <w:rPr>
          <w:rFonts w:ascii="Times New Roman" w:hAnsi="Times New Roman"/>
          <w:sz w:val="26"/>
          <w:szCs w:val="26"/>
        </w:rPr>
        <w:t> Giáo viên điều khiển trò chơi</w:t>
      </w:r>
    </w:p>
    <w:p w:rsidR="00A253D7" w:rsidRDefault="00A253D7" w:rsidP="00A253D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Cho cả lớp đứng dậy</w:t>
      </w:r>
    </w:p>
    <w:p w:rsidR="00A253D7" w:rsidRDefault="00A253D7" w:rsidP="00A253D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Làm mẫu - học sinh làm theo</w:t>
      </w:r>
    </w:p>
    <w:p w:rsidR="00A253D7" w:rsidRDefault="00A253D7" w:rsidP="00A253D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viên nói: "Mặt nước", tay thì đưa ngang làm mặt nước học sinh làm theo, nói to theo</w:t>
      </w:r>
    </w:p>
    <w:p w:rsidR="00A253D7" w:rsidRDefault="00A253D7" w:rsidP="00A253D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viên hô: "Cá nhảy", làm động tác cá nhảy, tay đưa lên cao, học sinh làm theo và hô: "chíu"</w:t>
      </w:r>
    </w:p>
    <w:p w:rsidR="00A253D7" w:rsidRDefault="00A253D7" w:rsidP="00A253D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Giáo viên hô: "Cá lặn", làm động tác đưa tay xuống học sinh làm theo và hô: "chủm</w:t>
      </w:r>
    </w:p>
    <w:p w:rsidR="00A253D7" w:rsidRDefault="00A253D7" w:rsidP="00A253D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Chú ý:</w:t>
      </w:r>
    </w:p>
    <w:p w:rsidR="00A253D7" w:rsidRDefault="00A253D7" w:rsidP="00A253D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Người quản trò nói một đằng làm một nẻo</w:t>
      </w:r>
    </w:p>
    <w:p w:rsidR="00A253D7" w:rsidRDefault="00A253D7" w:rsidP="00A253D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Người quản trò gây mất tập trung cho người chơi</w:t>
      </w:r>
    </w:p>
    <w:p w:rsidR="00A253D7" w:rsidRDefault="00A253D7" w:rsidP="00A253D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Người quản trò làm thao tác nhanh gây lúng túng cho người chơi</w:t>
      </w:r>
    </w:p>
    <w:p w:rsidR="00A253D7" w:rsidRDefault="00A253D7" w:rsidP="00A253D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Những bạn nào làm sai, phải chịu một hình phạt vui vẻ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iCs/>
          <w:sz w:val="26"/>
          <w:szCs w:val="26"/>
          <w:lang w:val="de-DE"/>
        </w:rPr>
      </w:pPr>
      <w:r>
        <w:rPr>
          <w:rFonts w:ascii="Times New Roman" w:hAnsi="Times New Roman"/>
          <w:iCs/>
          <w:sz w:val="26"/>
          <w:szCs w:val="26"/>
          <w:lang w:val="de-DE"/>
        </w:rPr>
        <w:t>- HS tham gia chơi trò chơi do GV tổ chức.</w:t>
      </w:r>
    </w:p>
    <w:p w:rsidR="00A253D7" w:rsidRDefault="00A253D7" w:rsidP="00A253D7">
      <w:pPr>
        <w:snapToGrid w:val="0"/>
        <w:spacing w:line="276" w:lineRule="auto"/>
        <w:jc w:val="both"/>
        <w:rPr>
          <w:rFonts w:ascii="Times New Roman" w:hAnsi="Times New Roman"/>
          <w:iCs/>
          <w:sz w:val="26"/>
          <w:szCs w:val="26"/>
          <w:lang w:val="de-DE"/>
        </w:rPr>
      </w:pPr>
      <w:r>
        <w:rPr>
          <w:rFonts w:ascii="Times New Roman" w:hAnsi="Times New Roman"/>
          <w:iCs/>
          <w:sz w:val="26"/>
          <w:szCs w:val="26"/>
          <w:lang w:val="de-DE"/>
        </w:rPr>
        <w:t>- GV nhận xét ý thức của học sinh khi tham gia.</w:t>
      </w:r>
    </w:p>
    <w:p w:rsidR="00A253D7" w:rsidRDefault="00A253D7" w:rsidP="00A253D7">
      <w:pPr>
        <w:tabs>
          <w:tab w:val="left" w:pos="567"/>
          <w:tab w:val="left" w:pos="1134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Hoạt động 2: </w:t>
      </w:r>
      <w:r>
        <w:rPr>
          <w:rFonts w:ascii="Times New Roman" w:hAnsi="Times New Roman"/>
          <w:b/>
          <w:iCs/>
          <w:sz w:val="26"/>
          <w:szCs w:val="26"/>
        </w:rPr>
        <w:t>Hoạt động luyện tập thực hành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(32 phút)</w:t>
      </w:r>
    </w:p>
    <w:p w:rsidR="00A253D7" w:rsidRDefault="00A253D7" w:rsidP="00A253D7">
      <w:pPr>
        <w:tabs>
          <w:tab w:val="left" w:pos="567"/>
          <w:tab w:val="left" w:pos="1134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</w:rPr>
        <w:t>Chia sẻ và hoàn thiện công cụ khảo sát.</w:t>
      </w:r>
    </w:p>
    <w:p w:rsidR="00A253D7" w:rsidRDefault="00A253D7" w:rsidP="00A253D7">
      <w:pPr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a) Mục tiêu: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HS chia sẻ và hoàn thiện được công cụ khảo sát nguyên nhân gây ô nhiễm môi trường tại địa bàn sinh sống.</w:t>
      </w:r>
    </w:p>
    <w:p w:rsidR="00A253D7" w:rsidRDefault="00A253D7" w:rsidP="00A253D7">
      <w:pPr>
        <w:spacing w:line="276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b) Tổ chức thực hiện: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6096"/>
        <w:gridCol w:w="2976"/>
      </w:tblGrid>
      <w:tr w:rsidR="00A253D7" w:rsidTr="00A253D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7" w:rsidRDefault="00A253D7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b/>
                <w:iCs/>
                <w:sz w:val="26"/>
                <w:szCs w:val="26"/>
                <w:lang w:val="de-DE"/>
              </w:rPr>
            </w:pPr>
            <w:r>
              <w:rPr>
                <w:rFonts w:ascii="Times New Roman" w:eastAsiaTheme="minorHAnsi" w:hAnsi="Times New Roman"/>
                <w:b/>
                <w:iCs/>
                <w:sz w:val="26"/>
                <w:szCs w:val="26"/>
                <w:lang w:val="de-DE"/>
              </w:rPr>
              <w:t>HOẠT ĐỘNG CỦA GV - HS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7" w:rsidRDefault="00A253D7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Times New Roman" w:eastAsiaTheme="minorHAnsi" w:hAnsi="Times New Roman"/>
                <w:b/>
                <w:iCs/>
                <w:sz w:val="26"/>
                <w:szCs w:val="26"/>
                <w:lang w:val="de-DE"/>
              </w:rPr>
            </w:pPr>
            <w:r>
              <w:rPr>
                <w:rFonts w:ascii="Times New Roman" w:eastAsiaTheme="minorHAnsi" w:hAnsi="Times New Roman"/>
                <w:b/>
                <w:iCs/>
                <w:sz w:val="26"/>
                <w:szCs w:val="26"/>
                <w:lang w:val="de-DE"/>
              </w:rPr>
              <w:t>DỰ KIẾN SẢN PHẨM</w:t>
            </w:r>
          </w:p>
        </w:tc>
      </w:tr>
      <w:tr w:rsidR="00A253D7" w:rsidTr="00A253D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D7" w:rsidRDefault="00A253D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giao nhiệm vụ cho mỗi nhóm HS: Chia sẻ bản công cụ khảo sát nguyên nhân gây ô nhiễm môi trường tại địa bàn sinh sống.</w:t>
            </w:r>
          </w:p>
          <w:p w:rsidR="00A253D7" w:rsidRDefault="00A253D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(đã thực hiện ở tiết học trước và hoàn thiện ở nhà)</w:t>
            </w:r>
          </w:p>
          <w:p w:rsidR="00A253D7" w:rsidRDefault="00A253D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lắng nghe GV giao nhiệm vụ. </w:t>
            </w:r>
          </w:p>
          <w:p w:rsidR="00A253D7" w:rsidRDefault="00A253D7">
            <w:pPr>
              <w:spacing w:line="276" w:lineRule="auto"/>
              <w:jc w:val="both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- Đại diện từng nhóm HS lên trình bày bộ công cụ đã thực hiện.</w:t>
            </w:r>
          </w:p>
          <w:p w:rsidR="00A253D7" w:rsidRDefault="00A253D7">
            <w:pPr>
              <w:spacing w:line="276" w:lineRule="auto"/>
              <w:jc w:val="both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– Cùng HS cả lớp nhận xét, góp ý cho bộ công cụ của mỗi nhóm lên trình bày.</w:t>
            </w:r>
          </w:p>
          <w:p w:rsidR="00A253D7" w:rsidRDefault="00A253D7">
            <w:pPr>
              <w:spacing w:line="276" w:lineRule="auto"/>
              <w:jc w:val="both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- Giáo viên nhận xét, chia sẻ</w:t>
            </w:r>
          </w:p>
          <w:p w:rsidR="00A253D7" w:rsidRDefault="00A253D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sz w:val="26"/>
                <w:szCs w:val="26"/>
              </w:rPr>
              <w:t>GV nhận xét đánh giá hoạt động.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7" w:rsidRDefault="00A253D7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2.Thiết kế công cụ khảo sát về nguyên nhân gây ô nhiễm môi trường tại địa bàn sinh sống</w:t>
            </w:r>
          </w:p>
          <w:p w:rsidR="00A253D7" w:rsidRDefault="00A253D7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a) Thiết kế công cụ khảo sát về nguyên nhân gây ô nhiễm môi trường tại địa bàn sinh sống cho đề tài đã lựa chọn.</w:t>
            </w:r>
          </w:p>
          <w:p w:rsidR="00A253D7" w:rsidRDefault="00A253D7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  <w:p w:rsidR="00A253D7" w:rsidRDefault="00A253D7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b) Chia sẻ và hoàn thiện công cụ khảo sát..</w:t>
            </w:r>
          </w:p>
        </w:tc>
      </w:tr>
    </w:tbl>
    <w:p w:rsidR="00A253D7" w:rsidRDefault="00A253D7" w:rsidP="00A253D7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 Hướng dẫn về nhà (3p)</w:t>
      </w:r>
    </w:p>
    <w:p w:rsidR="00A253D7" w:rsidRDefault="00A253D7" w:rsidP="00A253D7">
      <w:pPr>
        <w:spacing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</w:rPr>
        <w:t>- Chuẩn bị hoạt động 3</w:t>
      </w:r>
      <w:r>
        <w:rPr>
          <w:rFonts w:ascii="Times New Roman" w:hAnsi="Times New Roman"/>
          <w:sz w:val="26"/>
          <w:szCs w:val="26"/>
        </w:rPr>
        <w:t>: Chuẩn bị các điều kiện về cơ sở vật chất, chương trình, nội dung… để khảo sát về nguyên nhân gây ô nhiễm môi trường tại địa bàn sinh sống theo kế hoạch đã lập và báo cáo vào tiết học sau.</w:t>
      </w:r>
    </w:p>
    <w:p w:rsidR="00A253D7" w:rsidRDefault="00A253D7" w:rsidP="00A253D7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A253D7" w:rsidRDefault="00A253D7" w:rsidP="00A253D7">
      <w:pPr>
        <w:tabs>
          <w:tab w:val="left" w:pos="567"/>
          <w:tab w:val="left" w:pos="1134"/>
        </w:tabs>
        <w:spacing w:line="276" w:lineRule="auto"/>
        <w:jc w:val="center"/>
        <w:rPr>
          <w:rFonts w:ascii="Times New Roman" w:eastAsiaTheme="minorHAnsi" w:hAnsi="Times New Roman"/>
          <w:bCs/>
          <w:sz w:val="26"/>
          <w:szCs w:val="26"/>
          <w:lang w:val="de-DE"/>
        </w:rPr>
      </w:pPr>
      <w:r>
        <w:rPr>
          <w:rFonts w:ascii="Times New Roman" w:eastAsiaTheme="minorHAnsi" w:hAnsi="Times New Roman"/>
          <w:bCs/>
          <w:sz w:val="26"/>
          <w:szCs w:val="26"/>
          <w:lang w:val="de-DE"/>
        </w:rPr>
        <w:t>****************************</w:t>
      </w:r>
    </w:p>
    <w:p w:rsidR="007A17BD" w:rsidRDefault="007A17BD">
      <w:bookmarkStart w:id="0" w:name="_GoBack"/>
      <w:bookmarkEnd w:id="0"/>
    </w:p>
    <w:sectPr w:rsidR="007A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D7"/>
    <w:rsid w:val="007A17BD"/>
    <w:rsid w:val="00A2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4E716-29C9-4C7D-9FEA-D4BE76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3D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3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253D7"/>
    <w:pPr>
      <w:spacing w:after="0" w:line="240" w:lineRule="auto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A253D7"/>
    <w:pPr>
      <w:spacing w:after="0" w:line="240" w:lineRule="auto"/>
    </w:pPr>
    <w:rPr>
      <w:rFonts w:asciiTheme="minorHAnsi" w:hAnsiTheme="minorHAnsi"/>
      <w:sz w:val="22"/>
      <w:lang w:val="en-S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cp:keywords/>
  <dc:description/>
  <cp:lastModifiedBy>CT</cp:lastModifiedBy>
  <cp:revision>1</cp:revision>
  <dcterms:created xsi:type="dcterms:W3CDTF">2025-03-24T02:24:00Z</dcterms:created>
  <dcterms:modified xsi:type="dcterms:W3CDTF">2025-03-24T02:24:00Z</dcterms:modified>
</cp:coreProperties>
</file>