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7A18C" w14:textId="35CD5ABC" w:rsidR="006A4B5F" w:rsidRPr="00D53E2B" w:rsidRDefault="006A4B5F" w:rsidP="00506616">
      <w:pPr>
        <w:keepNext/>
        <w:keepLines/>
        <w:spacing w:after="0" w:line="240" w:lineRule="auto"/>
        <w:outlineLvl w:val="0"/>
        <w:rPr>
          <w:rFonts w:ascii="Times New Roman" w:eastAsia="Calibri" w:hAnsi="Times New Roman" w:cs="Times New Roman"/>
          <w:b/>
          <w:kern w:val="0"/>
          <w:sz w:val="28"/>
          <w:szCs w:val="28"/>
          <w:u w:val="single"/>
          <w14:ligatures w14:val="none"/>
        </w:rPr>
      </w:pPr>
      <w:bookmarkStart w:id="0" w:name="_Hlk113804450"/>
      <w:r w:rsidRPr="00D53E2B">
        <w:rPr>
          <w:rFonts w:ascii="Times New Roman" w:eastAsia="Calibri" w:hAnsi="Times New Roman" w:cs="Times New Roman"/>
          <w:b/>
          <w:kern w:val="0"/>
          <w:sz w:val="28"/>
          <w:szCs w:val="28"/>
          <w:u w:val="single"/>
          <w14:ligatures w14:val="none"/>
        </w:rPr>
        <w:t>TUẦN 1</w:t>
      </w:r>
      <w:r w:rsidR="005679C8" w:rsidRPr="00D53E2B">
        <w:rPr>
          <w:rFonts w:ascii="Times New Roman" w:eastAsia="Calibri" w:hAnsi="Times New Roman" w:cs="Times New Roman"/>
          <w:b/>
          <w:kern w:val="0"/>
          <w:sz w:val="28"/>
          <w:szCs w:val="28"/>
          <w:u w:val="single"/>
          <w14:ligatures w14:val="none"/>
        </w:rPr>
        <w:t>5</w:t>
      </w:r>
    </w:p>
    <w:p w14:paraId="0B4F7562" w14:textId="3DCDD0AD" w:rsidR="006A4B5F" w:rsidRPr="00862CA4" w:rsidRDefault="00862CA4" w:rsidP="00862CA4">
      <w:pPr>
        <w:spacing w:after="0" w:line="240" w:lineRule="auto"/>
        <w:rPr>
          <w:rFonts w:ascii="Times New Roman" w:eastAsia="Calibri" w:hAnsi="Times New Roman" w:cs="Times New Roman"/>
          <w:b/>
          <w:kern w:val="0"/>
          <w:sz w:val="28"/>
          <w:szCs w:val="28"/>
          <w14:ligatures w14:val="none"/>
        </w:rPr>
      </w:pPr>
      <w:r>
        <w:rPr>
          <w:rFonts w:ascii="Times New Roman" w:eastAsia="Calibri" w:hAnsi="Times New Roman" w:cs="Times New Roman"/>
          <w:bCs/>
          <w:i/>
          <w:iCs/>
          <w:kern w:val="0"/>
          <w:sz w:val="28"/>
          <w:szCs w:val="28"/>
          <w14:ligatures w14:val="none"/>
        </w:rPr>
        <w:t xml:space="preserve">                                                 </w:t>
      </w:r>
      <w:r w:rsidR="006A4B5F" w:rsidRPr="00862CA4">
        <w:rPr>
          <w:rFonts w:ascii="Times New Roman" w:eastAsia="Calibri" w:hAnsi="Times New Roman" w:cs="Times New Roman"/>
          <w:b/>
          <w:kern w:val="0"/>
          <w:sz w:val="28"/>
          <w:szCs w:val="28"/>
          <w14:ligatures w14:val="none"/>
        </w:rPr>
        <w:t>Tiết 1: ĐẠO ĐỨC</w:t>
      </w:r>
    </w:p>
    <w:p w14:paraId="25363A84" w14:textId="77777777" w:rsidR="00B472CD" w:rsidRPr="00D53E2B" w:rsidRDefault="00B472CD" w:rsidP="00B472CD">
      <w:pPr>
        <w:spacing w:after="0" w:line="240" w:lineRule="auto"/>
        <w:jc w:val="center"/>
        <w:rPr>
          <w:rFonts w:ascii="Times New Roman" w:eastAsia="Times New Roman" w:hAnsi="Times New Roman" w:cs="Times New Roman"/>
          <w:b/>
          <w:bCs/>
          <w:kern w:val="0"/>
          <w:sz w:val="28"/>
          <w:szCs w:val="28"/>
          <w14:ligatures w14:val="none"/>
        </w:rPr>
      </w:pPr>
      <w:r w:rsidRPr="00D53E2B">
        <w:rPr>
          <w:rFonts w:ascii="Times New Roman" w:eastAsia="Times New Roman" w:hAnsi="Times New Roman" w:cs="Times New Roman"/>
          <w:b/>
          <w:bCs/>
          <w:kern w:val="0"/>
          <w:sz w:val="28"/>
          <w:szCs w:val="28"/>
          <w14:ligatures w14:val="none"/>
        </w:rPr>
        <w:t>BÀI 7: BẢO QUẢN ĐỒ DÙNG CÁ NHÂN (Tiết 2)</w:t>
      </w:r>
    </w:p>
    <w:p w14:paraId="2C6FB2AB" w14:textId="2932AD30" w:rsidR="00B472CD" w:rsidRPr="00D53E2B" w:rsidRDefault="00A76401" w:rsidP="00B472CD">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Pr="008E0732">
        <w:rPr>
          <w:rFonts w:ascii="Times New Roman" w:eastAsia="Times New Roman" w:hAnsi="Times New Roman" w:cs="Times New Roman"/>
          <w:b/>
          <w:bCs/>
          <w:kern w:val="0"/>
          <w:sz w:val="28"/>
          <w:szCs w:val="28"/>
          <w14:ligatures w14:val="none"/>
        </w:rPr>
        <w:t xml:space="preserve">I. </w:t>
      </w:r>
      <w:r>
        <w:rPr>
          <w:rFonts w:ascii="Times New Roman" w:eastAsia="Times New Roman" w:hAnsi="Times New Roman" w:cs="Times New Roman"/>
          <w:b/>
          <w:bCs/>
          <w:kern w:val="0"/>
          <w:sz w:val="28"/>
          <w:szCs w:val="28"/>
          <w14:ligatures w14:val="none"/>
        </w:rPr>
        <w:t xml:space="preserve">Yêu cầu cần đạt </w:t>
      </w:r>
    </w:p>
    <w:p w14:paraId="5426265B" w14:textId="77777777" w:rsidR="00B472CD" w:rsidRPr="00D53E2B" w:rsidRDefault="00B472CD" w:rsidP="00B472CD">
      <w:pPr>
        <w:spacing w:after="0" w:line="240" w:lineRule="auto"/>
        <w:jc w:val="both"/>
        <w:rPr>
          <w:rFonts w:ascii="Times New Roman" w:eastAsia="Times New Roman" w:hAnsi="Times New Roman" w:cs="Times New Roman"/>
          <w:bCs/>
          <w:kern w:val="0"/>
          <w:sz w:val="28"/>
          <w:szCs w:val="28"/>
          <w14:ligatures w14:val="none"/>
        </w:rPr>
      </w:pPr>
      <w:r w:rsidRPr="00D53E2B">
        <w:rPr>
          <w:rFonts w:ascii="Times New Roman" w:eastAsia="Times New Roman" w:hAnsi="Times New Roman" w:cs="Times New Roman"/>
          <w:bCs/>
          <w:kern w:val="0"/>
          <w:sz w:val="28"/>
          <w:szCs w:val="28"/>
          <w14:ligatures w14:val="none"/>
        </w:rPr>
        <w:t>- Thực hiện được việc bảo quản đồ dùng cá nhân.</w:t>
      </w:r>
    </w:p>
    <w:p w14:paraId="569A61E6" w14:textId="77777777" w:rsidR="00B472CD" w:rsidRPr="00D53E2B" w:rsidRDefault="00B472CD" w:rsidP="00B472CD">
      <w:pPr>
        <w:spacing w:after="0" w:line="240" w:lineRule="auto"/>
        <w:jc w:val="both"/>
        <w:rPr>
          <w:rFonts w:ascii="Times New Roman" w:eastAsia="Times New Roman" w:hAnsi="Times New Roman" w:cs="Times New Roman"/>
          <w:bCs/>
          <w:kern w:val="0"/>
          <w:sz w:val="28"/>
          <w:szCs w:val="28"/>
          <w14:ligatures w14:val="none"/>
        </w:rPr>
      </w:pPr>
      <w:r w:rsidRPr="00D53E2B">
        <w:rPr>
          <w:rFonts w:ascii="Times New Roman" w:eastAsia="Times New Roman" w:hAnsi="Times New Roman" w:cs="Times New Roman"/>
          <w:bCs/>
          <w:kern w:val="0"/>
          <w:sz w:val="28"/>
          <w:szCs w:val="28"/>
          <w14:ligatures w14:val="none"/>
        </w:rPr>
        <w:t>- Nhắc nhở người thân, bạn bè bảo quản đồ dùng cá nhân.</w:t>
      </w:r>
    </w:p>
    <w:p w14:paraId="7BAAA385" w14:textId="011647FB" w:rsidR="00B472CD"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Giúp học sinh củng cố, khắc sâu kiến thức đã học để thực hành xử lý tình huống cụ thể.</w:t>
      </w:r>
    </w:p>
    <w:p w14:paraId="51705793" w14:textId="77777777" w:rsidR="0052660D" w:rsidRPr="0052660D" w:rsidRDefault="0052660D" w:rsidP="0052660D">
      <w:pPr>
        <w:spacing w:after="0" w:line="240" w:lineRule="auto"/>
        <w:jc w:val="both"/>
        <w:rPr>
          <w:rFonts w:ascii="Times New Roman" w:eastAsia="Times New Roman" w:hAnsi="Times New Roman" w:cs="Times New Roman"/>
          <w:kern w:val="0"/>
          <w:sz w:val="28"/>
          <w:szCs w:val="28"/>
          <w14:ligatures w14:val="none"/>
        </w:rPr>
      </w:pPr>
      <w:r w:rsidRPr="0052660D">
        <w:rPr>
          <w:rFonts w:ascii="Times New Roman" w:eastAsia="Times New Roman" w:hAnsi="Times New Roman" w:cs="Times New Roman"/>
          <w:kern w:val="0"/>
          <w:sz w:val="28"/>
          <w:szCs w:val="28"/>
          <w14:ligatures w14:val="none"/>
        </w:rPr>
        <w:t>-Tích hợp toàn phần lí tưởng cách mạng)</w:t>
      </w:r>
    </w:p>
    <w:p w14:paraId="3B1044C1" w14:textId="3A3A7068" w:rsidR="00B472CD" w:rsidRPr="00D53E2B" w:rsidRDefault="00A76401" w:rsidP="00B472CD">
      <w:pPr>
        <w:spacing w:after="0" w:line="240" w:lineRule="auto"/>
        <w:jc w:val="both"/>
        <w:rPr>
          <w:rFonts w:ascii="Times New Roman" w:eastAsia="Times New Roman" w:hAnsi="Times New Roman" w:cs="Times New Roman"/>
          <w:b/>
          <w:bCs/>
          <w:kern w:val="0"/>
          <w:sz w:val="28"/>
          <w:szCs w:val="28"/>
          <w14:ligatures w14:val="none"/>
        </w:rPr>
      </w:pPr>
      <w:r w:rsidRPr="008E0732">
        <w:rPr>
          <w:rFonts w:ascii="Times New Roman" w:eastAsia="Times New Roman" w:hAnsi="Times New Roman" w:cs="Times New Roman"/>
          <w:b/>
          <w:bCs/>
          <w:kern w:val="0"/>
          <w:sz w:val="28"/>
          <w:szCs w:val="28"/>
          <w14:ligatures w14:val="none"/>
        </w:rPr>
        <w:t xml:space="preserve">II. </w:t>
      </w:r>
      <w:r>
        <w:rPr>
          <w:rFonts w:ascii="Times New Roman" w:eastAsia="Times New Roman" w:hAnsi="Times New Roman" w:cs="Times New Roman"/>
          <w:b/>
          <w:bCs/>
          <w:kern w:val="0"/>
          <w:sz w:val="28"/>
          <w:szCs w:val="28"/>
          <w14:ligatures w14:val="none"/>
        </w:rPr>
        <w:t>Đồ dùng dạy học</w:t>
      </w:r>
    </w:p>
    <w:p w14:paraId="1CF9D090" w14:textId="51C5F345" w:rsidR="00AF706E" w:rsidRPr="0052660D" w:rsidRDefault="0052660D" w:rsidP="0052660D">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000000"/>
          <w:w w:val="90"/>
          <w:kern w:val="0"/>
          <w:sz w:val="28"/>
          <w:szCs w:val="28"/>
          <w14:ligatures w14:val="none"/>
        </w:rPr>
        <w:t xml:space="preserve"> </w:t>
      </w:r>
      <w:r w:rsidRPr="0052660D">
        <w:rPr>
          <w:rFonts w:ascii="Times New Roman" w:eastAsia="Times New Roman" w:hAnsi="Times New Roman" w:cs="Times New Roman"/>
          <w:kern w:val="0"/>
          <w:sz w:val="28"/>
          <w:szCs w:val="28"/>
          <w14:ligatures w14:val="none"/>
        </w:rPr>
        <w:t>- Ti vi; Tranh ảnh trên học liệu điện tử. Bộ tranh trách nhiệm</w:t>
      </w:r>
    </w:p>
    <w:p w14:paraId="2FA38302" w14:textId="63F93679" w:rsidR="00B472CD" w:rsidRPr="00A76401" w:rsidRDefault="00A76401" w:rsidP="00A76401">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Pr="008E0732">
        <w:rPr>
          <w:rFonts w:ascii="Times New Roman" w:eastAsia="Times New Roman" w:hAnsi="Times New Roman" w:cs="Times New Roman"/>
          <w:b/>
          <w:bCs/>
          <w:kern w:val="0"/>
          <w:sz w:val="28"/>
          <w:szCs w:val="28"/>
          <w14:ligatures w14:val="none"/>
        </w:rPr>
        <w:t xml:space="preserve">III. </w:t>
      </w:r>
      <w:r>
        <w:rPr>
          <w:rFonts w:ascii="Times New Roman" w:eastAsia="Times New Roman" w:hAnsi="Times New Roman" w:cs="Times New Roman"/>
          <w:b/>
          <w:bCs/>
          <w:kern w:val="0"/>
          <w:sz w:val="28"/>
          <w:szCs w:val="28"/>
          <w14:ligatures w14:val="non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3856"/>
      </w:tblGrid>
      <w:tr w:rsidR="00B472CD" w:rsidRPr="00D53E2B" w14:paraId="68499CFE" w14:textId="77777777" w:rsidTr="00862CA4">
        <w:tc>
          <w:tcPr>
            <w:tcW w:w="5206" w:type="dxa"/>
            <w:tcBorders>
              <w:top w:val="single" w:sz="4" w:space="0" w:color="auto"/>
              <w:left w:val="single" w:sz="4" w:space="0" w:color="auto"/>
              <w:bottom w:val="single" w:sz="4" w:space="0" w:color="auto"/>
              <w:right w:val="single" w:sz="4" w:space="0" w:color="auto"/>
            </w:tcBorders>
            <w:hideMark/>
          </w:tcPr>
          <w:p w14:paraId="2EE5ACEF" w14:textId="407E8F17" w:rsidR="00B472CD" w:rsidRPr="00D53E2B" w:rsidRDefault="00717AAB" w:rsidP="00B472CD">
            <w:pPr>
              <w:spacing w:after="0" w:line="240" w:lineRule="auto"/>
              <w:jc w:val="center"/>
              <w:rPr>
                <w:rFonts w:ascii="Times New Roman" w:eastAsia="Times New Roman" w:hAnsi="Times New Roman" w:cs="Times New Roman"/>
                <w:b/>
                <w:bCs/>
                <w:kern w:val="0"/>
                <w:sz w:val="28"/>
                <w:szCs w:val="28"/>
                <w14:ligatures w14:val="none"/>
              </w:rPr>
            </w:pPr>
            <w:r w:rsidRPr="005960D6">
              <w:rPr>
                <w:rFonts w:ascii="Times New Roman" w:eastAsia="Calibri" w:hAnsi="Times New Roman" w:cs="Times New Roman"/>
                <w:b/>
                <w:color w:val="000000"/>
                <w:sz w:val="28"/>
                <w:szCs w:val="28"/>
                <w:lang w:val="nl-NL"/>
              </w:rPr>
              <w:t>Hoạt động của giáo viên</w:t>
            </w:r>
            <w:r>
              <w:rPr>
                <w:rFonts w:ascii="Times New Roman" w:eastAsia="Times New Roman" w:hAnsi="Times New Roman" w:cs="Times New Roman"/>
                <w:b/>
                <w:bCs/>
                <w:kern w:val="0"/>
                <w:sz w:val="28"/>
                <w:szCs w:val="28"/>
                <w14:ligatures w14:val="none"/>
              </w:rPr>
              <w:t xml:space="preserve"> </w:t>
            </w:r>
          </w:p>
        </w:tc>
        <w:tc>
          <w:tcPr>
            <w:tcW w:w="3856" w:type="dxa"/>
            <w:tcBorders>
              <w:top w:val="single" w:sz="4" w:space="0" w:color="auto"/>
              <w:left w:val="single" w:sz="4" w:space="0" w:color="auto"/>
              <w:bottom w:val="single" w:sz="4" w:space="0" w:color="auto"/>
              <w:right w:val="single" w:sz="4" w:space="0" w:color="auto"/>
            </w:tcBorders>
            <w:hideMark/>
          </w:tcPr>
          <w:p w14:paraId="3C28120F" w14:textId="5827CB85" w:rsidR="00B472CD" w:rsidRPr="00D53E2B" w:rsidRDefault="00717AAB" w:rsidP="00717AAB">
            <w:pPr>
              <w:spacing w:after="0" w:line="240" w:lineRule="auto"/>
              <w:jc w:val="center"/>
              <w:rPr>
                <w:rFonts w:ascii="Times New Roman" w:eastAsia="Times New Roman" w:hAnsi="Times New Roman" w:cs="Times New Roman"/>
                <w:b/>
                <w:bCs/>
                <w:kern w:val="0"/>
                <w:sz w:val="28"/>
                <w:szCs w:val="28"/>
                <w14:ligatures w14:val="none"/>
              </w:rPr>
            </w:pPr>
            <w:r w:rsidRPr="005960D6">
              <w:rPr>
                <w:rFonts w:ascii="Times New Roman" w:eastAsia="Calibri" w:hAnsi="Times New Roman" w:cs="Times New Roman"/>
                <w:b/>
                <w:color w:val="000000"/>
                <w:sz w:val="28"/>
                <w:szCs w:val="28"/>
                <w:lang w:val="nl-NL"/>
              </w:rPr>
              <w:t xml:space="preserve">Hoạt động của </w:t>
            </w:r>
            <w:r>
              <w:rPr>
                <w:rFonts w:ascii="Times New Roman" w:eastAsia="Calibri" w:hAnsi="Times New Roman" w:cs="Times New Roman"/>
                <w:b/>
                <w:color w:val="000000"/>
                <w:sz w:val="28"/>
                <w:szCs w:val="28"/>
                <w:lang w:val="nl-NL"/>
              </w:rPr>
              <w:t>học sinh</w:t>
            </w:r>
            <w:r>
              <w:rPr>
                <w:rFonts w:ascii="Times New Roman" w:eastAsia="Times New Roman" w:hAnsi="Times New Roman" w:cs="Times New Roman"/>
                <w:b/>
                <w:bCs/>
                <w:kern w:val="0"/>
                <w:sz w:val="28"/>
                <w:szCs w:val="28"/>
                <w14:ligatures w14:val="none"/>
              </w:rPr>
              <w:t xml:space="preserve"> </w:t>
            </w:r>
          </w:p>
        </w:tc>
      </w:tr>
      <w:tr w:rsidR="00B472CD" w:rsidRPr="00D53E2B" w14:paraId="3981E43F" w14:textId="77777777" w:rsidTr="00862CA4">
        <w:tc>
          <w:tcPr>
            <w:tcW w:w="5206" w:type="dxa"/>
            <w:tcBorders>
              <w:top w:val="single" w:sz="4" w:space="0" w:color="auto"/>
              <w:left w:val="single" w:sz="4" w:space="0" w:color="auto"/>
              <w:bottom w:val="single" w:sz="4" w:space="0" w:color="auto"/>
              <w:right w:val="single" w:sz="4" w:space="0" w:color="auto"/>
            </w:tcBorders>
          </w:tcPr>
          <w:p w14:paraId="6B18AA6A" w14:textId="1E975607" w:rsidR="00B472CD" w:rsidRPr="00D53E2B" w:rsidRDefault="00767D8B" w:rsidP="00B472CD">
            <w:pPr>
              <w:spacing w:after="0" w:line="240" w:lineRule="auto"/>
              <w:jc w:val="both"/>
              <w:rPr>
                <w:rFonts w:ascii="Times New Roman" w:eastAsia="Times New Roman" w:hAnsi="Times New Roman" w:cs="Times New Roman"/>
                <w:b/>
                <w:bCs/>
                <w:kern w:val="0"/>
                <w:sz w:val="28"/>
                <w:szCs w:val="28"/>
                <w14:ligatures w14:val="none"/>
              </w:rPr>
            </w:pPr>
            <w:r w:rsidRPr="00D53E2B">
              <w:rPr>
                <w:rFonts w:ascii="Times New Roman" w:eastAsia="Times New Roman" w:hAnsi="Times New Roman" w:cs="Times New Roman"/>
                <w:b/>
                <w:bCs/>
                <w:kern w:val="0"/>
                <w:sz w:val="28"/>
                <w:szCs w:val="28"/>
                <w14:ligatures w14:val="none"/>
              </w:rPr>
              <w:t>1. HĐ</w:t>
            </w:r>
            <w:r w:rsidR="00B472CD" w:rsidRPr="00D53E2B">
              <w:rPr>
                <w:rFonts w:ascii="Times New Roman" w:eastAsia="Times New Roman" w:hAnsi="Times New Roman" w:cs="Times New Roman"/>
                <w:b/>
                <w:bCs/>
                <w:kern w:val="0"/>
                <w:sz w:val="28"/>
                <w:szCs w:val="28"/>
                <w14:ligatures w14:val="none"/>
              </w:rPr>
              <w:t>1. Khởi động:</w:t>
            </w:r>
          </w:p>
          <w:p w14:paraId="2C4EA529" w14:textId="77777777" w:rsidR="00B472CD" w:rsidRPr="00D53E2B" w:rsidRDefault="00B472CD" w:rsidP="00B472CD">
            <w:pPr>
              <w:spacing w:after="0" w:line="240" w:lineRule="auto"/>
              <w:jc w:val="both"/>
              <w:rPr>
                <w:rFonts w:ascii="Times New Roman" w:eastAsia="Times New Roman" w:hAnsi="Times New Roman" w:cs="Times New Roman"/>
                <w:bCs/>
                <w:kern w:val="0"/>
                <w:sz w:val="28"/>
                <w:szCs w:val="28"/>
                <w14:ligatures w14:val="none"/>
              </w:rPr>
            </w:pPr>
            <w:r w:rsidRPr="00D53E2B">
              <w:rPr>
                <w:rFonts w:ascii="Times New Roman" w:eastAsia="Times New Roman" w:hAnsi="Times New Roman" w:cs="Times New Roman"/>
                <w:bCs/>
                <w:kern w:val="0"/>
                <w:sz w:val="28"/>
                <w:szCs w:val="28"/>
                <w14:ligatures w14:val="none"/>
              </w:rPr>
              <w:t>- Chơi trò chơi “Rung chuông vàng”</w:t>
            </w:r>
          </w:p>
          <w:p w14:paraId="6022EB16" w14:textId="77777777" w:rsidR="00B472CD" w:rsidRPr="00D53E2B" w:rsidRDefault="00B472CD" w:rsidP="00B472CD">
            <w:pPr>
              <w:spacing w:after="0" w:line="240" w:lineRule="auto"/>
              <w:jc w:val="both"/>
              <w:rPr>
                <w:rFonts w:ascii="Times New Roman" w:eastAsia="Times New Roman" w:hAnsi="Times New Roman" w:cs="Times New Roman"/>
                <w:bCs/>
                <w:kern w:val="0"/>
                <w:sz w:val="28"/>
                <w:szCs w:val="28"/>
                <w14:ligatures w14:val="none"/>
              </w:rPr>
            </w:pPr>
            <w:r w:rsidRPr="00D53E2B">
              <w:rPr>
                <w:rFonts w:ascii="Times New Roman" w:eastAsia="Times New Roman" w:hAnsi="Times New Roman" w:cs="Times New Roman"/>
                <w:bCs/>
                <w:kern w:val="0"/>
                <w:sz w:val="28"/>
                <w:szCs w:val="28"/>
                <w14:ligatures w14:val="none"/>
              </w:rPr>
              <w:t>? Trò chơi nhắc đến những đồ vật nào?</w:t>
            </w:r>
          </w:p>
          <w:p w14:paraId="766F8BA4" w14:textId="77777777" w:rsidR="0082006C" w:rsidRPr="00D53E2B" w:rsidRDefault="0082006C" w:rsidP="00B472CD">
            <w:pPr>
              <w:spacing w:after="0" w:line="240" w:lineRule="auto"/>
              <w:jc w:val="both"/>
              <w:rPr>
                <w:rFonts w:ascii="Times New Roman" w:eastAsia="Times New Roman" w:hAnsi="Times New Roman" w:cs="Times New Roman"/>
                <w:bCs/>
                <w:kern w:val="0"/>
                <w:sz w:val="28"/>
                <w:szCs w:val="28"/>
                <w14:ligatures w14:val="none"/>
              </w:rPr>
            </w:pPr>
          </w:p>
          <w:p w14:paraId="36A198FD" w14:textId="5C649151" w:rsidR="00B472CD" w:rsidRPr="00D53E2B" w:rsidRDefault="00B472CD" w:rsidP="00B472CD">
            <w:pPr>
              <w:spacing w:after="0" w:line="240" w:lineRule="auto"/>
              <w:jc w:val="both"/>
              <w:rPr>
                <w:rFonts w:ascii="Times New Roman" w:eastAsia="Times New Roman" w:hAnsi="Times New Roman" w:cs="Times New Roman"/>
                <w:b/>
                <w:bCs/>
                <w:kern w:val="0"/>
                <w:sz w:val="28"/>
                <w:szCs w:val="28"/>
                <w14:ligatures w14:val="none"/>
              </w:rPr>
            </w:pPr>
            <w:r w:rsidRPr="00D53E2B">
              <w:rPr>
                <w:rFonts w:ascii="Times New Roman" w:eastAsia="Times New Roman" w:hAnsi="Times New Roman" w:cs="Times New Roman"/>
                <w:bCs/>
                <w:kern w:val="0"/>
                <w:sz w:val="28"/>
                <w:szCs w:val="28"/>
                <w14:ligatures w14:val="none"/>
              </w:rPr>
              <w:t xml:space="preserve">- </w:t>
            </w:r>
            <w:r w:rsidR="00767D8B" w:rsidRPr="00D53E2B">
              <w:rPr>
                <w:rFonts w:ascii="Times New Roman" w:eastAsia="Times New Roman" w:hAnsi="Times New Roman" w:cs="Times New Roman"/>
                <w:bCs/>
                <w:kern w:val="0"/>
                <w:sz w:val="28"/>
                <w:szCs w:val="28"/>
                <w14:ligatures w14:val="none"/>
              </w:rPr>
              <w:t>GV giới thiệu và ghi đầu bài vào vở.</w:t>
            </w:r>
          </w:p>
          <w:p w14:paraId="7076EE42" w14:textId="684771C6" w:rsidR="00B472CD" w:rsidRPr="00D53E2B" w:rsidRDefault="00767D8B" w:rsidP="00B472CD">
            <w:pPr>
              <w:spacing w:after="0" w:line="240" w:lineRule="auto"/>
              <w:jc w:val="both"/>
              <w:rPr>
                <w:rFonts w:ascii="Times New Roman" w:eastAsia="Times New Roman" w:hAnsi="Times New Roman" w:cs="Times New Roman"/>
                <w:i/>
                <w:iCs/>
                <w:kern w:val="0"/>
                <w:sz w:val="28"/>
                <w:szCs w:val="28"/>
                <w14:ligatures w14:val="none"/>
              </w:rPr>
            </w:pPr>
            <w:r w:rsidRPr="00D53E2B">
              <w:rPr>
                <w:rFonts w:ascii="Times New Roman" w:eastAsia="Times New Roman" w:hAnsi="Times New Roman" w:cs="Times New Roman"/>
                <w:b/>
                <w:bCs/>
                <w:kern w:val="0"/>
                <w:sz w:val="28"/>
                <w:szCs w:val="28"/>
                <w14:ligatures w14:val="none"/>
              </w:rPr>
              <w:t>2. HĐ</w:t>
            </w:r>
            <w:r w:rsidR="00B472CD" w:rsidRPr="00D53E2B">
              <w:rPr>
                <w:rFonts w:ascii="Times New Roman" w:eastAsia="Times New Roman" w:hAnsi="Times New Roman" w:cs="Times New Roman"/>
                <w:b/>
                <w:bCs/>
                <w:kern w:val="0"/>
                <w:sz w:val="28"/>
                <w:szCs w:val="28"/>
                <w14:ligatures w14:val="none"/>
              </w:rPr>
              <w:t>2. Luyện tập:</w:t>
            </w:r>
            <w:r w:rsidR="006C4B3D" w:rsidRPr="00D53E2B">
              <w:rPr>
                <w:rFonts w:ascii="Times New Roman" w:eastAsia="Times New Roman" w:hAnsi="Times New Roman" w:cs="Times New Roman"/>
                <w:b/>
                <w:bCs/>
                <w:kern w:val="0"/>
                <w:sz w:val="28"/>
                <w:szCs w:val="28"/>
                <w14:ligatures w14:val="none"/>
              </w:rPr>
              <w:t xml:space="preserve"> </w:t>
            </w:r>
            <w:r w:rsidR="006C4B3D" w:rsidRPr="00D53E2B">
              <w:rPr>
                <w:rFonts w:ascii="Times New Roman" w:eastAsia="Times New Roman" w:hAnsi="Times New Roman" w:cs="Times New Roman"/>
                <w:i/>
                <w:iCs/>
                <w:kern w:val="0"/>
                <w:sz w:val="28"/>
                <w:szCs w:val="28"/>
                <w14:ligatures w14:val="none"/>
              </w:rPr>
              <w:t>Thẻ 26- Đồng ý hay phản đối.Thẻ 27 -Nói ra suy nghĩ</w:t>
            </w:r>
          </w:p>
          <w:p w14:paraId="1D9F5DB4" w14:textId="42826DA0" w:rsidR="00B472CD" w:rsidRPr="00D53E2B" w:rsidRDefault="00B472CD" w:rsidP="00B472CD">
            <w:pPr>
              <w:spacing w:after="0" w:line="240" w:lineRule="auto"/>
              <w:jc w:val="both"/>
              <w:rPr>
                <w:rFonts w:ascii="Times New Roman" w:eastAsia="Times New Roman" w:hAnsi="Times New Roman" w:cs="Times New Roman"/>
                <w:b/>
                <w:bCs/>
                <w:kern w:val="0"/>
                <w:sz w:val="28"/>
                <w:szCs w:val="28"/>
                <w14:ligatures w14:val="none"/>
              </w:rPr>
            </w:pPr>
            <w:r w:rsidRPr="00D53E2B">
              <w:rPr>
                <w:rFonts w:ascii="Times New Roman" w:eastAsia="Times New Roman" w:hAnsi="Times New Roman" w:cs="Times New Roman"/>
                <w:b/>
                <w:bCs/>
                <w:kern w:val="0"/>
                <w:sz w:val="28"/>
                <w:szCs w:val="28"/>
                <w14:ligatures w14:val="none"/>
              </w:rPr>
              <w:t>*</w:t>
            </w:r>
            <w:r w:rsidR="00767D8B" w:rsidRPr="00D53E2B">
              <w:rPr>
                <w:rFonts w:ascii="Times New Roman" w:eastAsia="Times New Roman" w:hAnsi="Times New Roman" w:cs="Times New Roman"/>
                <w:b/>
                <w:bCs/>
                <w:kern w:val="0"/>
                <w:sz w:val="28"/>
                <w:szCs w:val="28"/>
                <w14:ligatures w14:val="none"/>
              </w:rPr>
              <w:t>Yêu cầu 1</w:t>
            </w:r>
            <w:r w:rsidRPr="00D53E2B">
              <w:rPr>
                <w:rFonts w:ascii="Times New Roman" w:eastAsia="Times New Roman" w:hAnsi="Times New Roman" w:cs="Times New Roman"/>
                <w:b/>
                <w:bCs/>
                <w:kern w:val="0"/>
                <w:sz w:val="28"/>
                <w:szCs w:val="28"/>
                <w14:ligatures w14:val="none"/>
              </w:rPr>
              <w:t>: Em đồng tình hoặc không đồng tình với việc làm nào ? Vì sao ?</w:t>
            </w:r>
          </w:p>
          <w:p w14:paraId="5763A4C1" w14:textId="02BDBED9" w:rsidR="00767D8B" w:rsidRPr="00D53E2B" w:rsidRDefault="00767D8B"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b/>
                <w:bCs/>
                <w:kern w:val="0"/>
                <w:sz w:val="28"/>
                <w:szCs w:val="28"/>
                <w14:ligatures w14:val="none"/>
              </w:rPr>
              <w:t xml:space="preserve">- </w:t>
            </w:r>
            <w:r w:rsidRPr="00D53E2B">
              <w:rPr>
                <w:rFonts w:ascii="Times New Roman" w:eastAsia="Times New Roman" w:hAnsi="Times New Roman" w:cs="Times New Roman"/>
                <w:kern w:val="0"/>
                <w:sz w:val="28"/>
                <w:szCs w:val="28"/>
                <w14:ligatures w14:val="none"/>
              </w:rPr>
              <w:t>GV yêu cầu HS đọc yêu cầu.</w:t>
            </w:r>
          </w:p>
          <w:p w14:paraId="57F820F7" w14:textId="65158835" w:rsidR="00AB1F61"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xml:space="preserve">- GV cho HS quan sát tranh </w:t>
            </w:r>
            <w:r w:rsidR="00767D8B" w:rsidRPr="00D53E2B">
              <w:rPr>
                <w:rFonts w:ascii="Times New Roman" w:eastAsia="Times New Roman" w:hAnsi="Times New Roman" w:cs="Times New Roman"/>
                <w:kern w:val="0"/>
                <w:sz w:val="28"/>
                <w:szCs w:val="28"/>
                <w14:ligatures w14:val="none"/>
              </w:rPr>
              <w:t>SGK T</w:t>
            </w:r>
            <w:r w:rsidRPr="00D53E2B">
              <w:rPr>
                <w:rFonts w:ascii="Times New Roman" w:eastAsia="Times New Roman" w:hAnsi="Times New Roman" w:cs="Times New Roman"/>
                <w:kern w:val="0"/>
                <w:sz w:val="28"/>
                <w:szCs w:val="28"/>
                <w14:ligatures w14:val="none"/>
              </w:rPr>
              <w:t>.35.</w:t>
            </w:r>
          </w:p>
          <w:p w14:paraId="2ACB8198"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YC thảo luận nhóm, nêu việc đồng tình hoặc không đồng tình với việc làm để thể hiện việc bảo quản đồ dùng cá nhân, giải thích Vì sao?</w:t>
            </w:r>
          </w:p>
          <w:p w14:paraId="5C377BCF"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Tổ chức cho HS chia sẻ từng tranh.</w:t>
            </w:r>
          </w:p>
          <w:p w14:paraId="4665AAFB"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24DD074B"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5B4F816F"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7BCB6488"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63D0C097"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7A2C150B"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41028BDC"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69F7290D"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67EA72C8"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117935E8"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45132B05"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6D923FF0"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425EBAA5"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5B5E31F5"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32366506"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68151288"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1D6EA924"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0A421057"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57959B00" w14:textId="395B9A7A"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GV chốt câu trả lời.</w:t>
            </w:r>
          </w:p>
          <w:p w14:paraId="259709C2" w14:textId="0C288DA5" w:rsidR="00B472CD" w:rsidRPr="00D53E2B" w:rsidRDefault="00B472CD" w:rsidP="00B472CD">
            <w:pPr>
              <w:spacing w:after="0" w:line="240" w:lineRule="auto"/>
              <w:jc w:val="both"/>
              <w:rPr>
                <w:rFonts w:ascii="Times New Roman" w:eastAsia="Times New Roman" w:hAnsi="Times New Roman" w:cs="Times New Roman"/>
                <w:b/>
                <w:bCs/>
                <w:kern w:val="0"/>
                <w:sz w:val="28"/>
                <w:szCs w:val="28"/>
                <w14:ligatures w14:val="none"/>
              </w:rPr>
            </w:pPr>
            <w:r w:rsidRPr="00D53E2B">
              <w:rPr>
                <w:rFonts w:ascii="Times New Roman" w:eastAsia="Times New Roman" w:hAnsi="Times New Roman" w:cs="Times New Roman"/>
                <w:kern w:val="0"/>
                <w:sz w:val="28"/>
                <w:szCs w:val="28"/>
                <w14:ligatures w14:val="none"/>
              </w:rPr>
              <w:t>- Nhận xét, tuyên dương.</w:t>
            </w:r>
          </w:p>
          <w:p w14:paraId="2E5E209C" w14:textId="4F45077C" w:rsidR="00B472CD" w:rsidRPr="00D53E2B" w:rsidRDefault="00B472CD" w:rsidP="00B472CD">
            <w:pPr>
              <w:spacing w:after="0" w:line="240" w:lineRule="auto"/>
              <w:jc w:val="both"/>
              <w:rPr>
                <w:rFonts w:ascii="Times New Roman" w:eastAsia="Times New Roman" w:hAnsi="Times New Roman" w:cs="Times New Roman"/>
                <w:b/>
                <w:bCs/>
                <w:kern w:val="0"/>
                <w:sz w:val="28"/>
                <w:szCs w:val="28"/>
                <w14:ligatures w14:val="none"/>
              </w:rPr>
            </w:pPr>
            <w:r w:rsidRPr="00D53E2B">
              <w:rPr>
                <w:rFonts w:ascii="Times New Roman" w:eastAsia="Times New Roman" w:hAnsi="Times New Roman" w:cs="Times New Roman"/>
                <w:b/>
                <w:bCs/>
                <w:kern w:val="0"/>
                <w:sz w:val="28"/>
                <w:szCs w:val="28"/>
                <w14:ligatures w14:val="none"/>
              </w:rPr>
              <w:t>*</w:t>
            </w:r>
            <w:r w:rsidR="00AB1F61" w:rsidRPr="00D53E2B">
              <w:rPr>
                <w:rFonts w:ascii="Times New Roman" w:eastAsia="Times New Roman" w:hAnsi="Times New Roman" w:cs="Times New Roman"/>
                <w:b/>
                <w:bCs/>
                <w:kern w:val="0"/>
                <w:sz w:val="28"/>
                <w:szCs w:val="28"/>
                <w14:ligatures w14:val="none"/>
              </w:rPr>
              <w:t>Yêu cầu 2</w:t>
            </w:r>
            <w:r w:rsidRPr="00D53E2B">
              <w:rPr>
                <w:rFonts w:ascii="Times New Roman" w:eastAsia="Times New Roman" w:hAnsi="Times New Roman" w:cs="Times New Roman"/>
                <w:b/>
                <w:bCs/>
                <w:kern w:val="0"/>
                <w:sz w:val="28"/>
                <w:szCs w:val="28"/>
                <w14:ligatures w14:val="none"/>
              </w:rPr>
              <w:t>: Đưa ra lời khuyên cho bạn</w:t>
            </w:r>
          </w:p>
          <w:p w14:paraId="6C15BEEF"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YC HS quan sát tranh sgk/tr.36, đồng thời gọi HS đọc lần lượt 3 tình huống của bài.</w:t>
            </w:r>
          </w:p>
          <w:p w14:paraId="66D49D1D" w14:textId="337CBAF6"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YCHS thảo luận nhóm các nhóm đưa ra cách xử lí tình huống và phân công đóng vai trong nhóm.</w:t>
            </w:r>
          </w:p>
          <w:p w14:paraId="059C4D49"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Tổ chức cho HS chia sẻ và đóng vai trước lớp.</w:t>
            </w:r>
          </w:p>
          <w:p w14:paraId="584DA4A3"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35B1E71E"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2349A20D"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04FC44F1"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1FFAEEED" w14:textId="77777777" w:rsidR="0052660D" w:rsidRDefault="0052660D" w:rsidP="00B472CD">
            <w:pPr>
              <w:spacing w:after="0" w:line="240" w:lineRule="auto"/>
              <w:jc w:val="both"/>
              <w:rPr>
                <w:rFonts w:ascii="Times New Roman" w:eastAsia="Times New Roman" w:hAnsi="Times New Roman" w:cs="Times New Roman"/>
                <w:kern w:val="0"/>
                <w:sz w:val="28"/>
                <w:szCs w:val="28"/>
                <w14:ligatures w14:val="none"/>
              </w:rPr>
            </w:pPr>
          </w:p>
          <w:p w14:paraId="5CED7943" w14:textId="6AC19841"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Nhận xét, tuyên dương HS.</w:t>
            </w:r>
          </w:p>
          <w:p w14:paraId="22A82057" w14:textId="7B3B3EBF" w:rsidR="0008015D" w:rsidRPr="00D53E2B" w:rsidRDefault="00AB1F61" w:rsidP="0008015D">
            <w:pPr>
              <w:spacing w:after="0" w:line="240" w:lineRule="auto"/>
              <w:jc w:val="both"/>
              <w:rPr>
                <w:rFonts w:ascii="Times New Roman" w:eastAsia="Times New Roman" w:hAnsi="Times New Roman" w:cs="Times New Roman"/>
                <w:i/>
                <w:iCs/>
                <w:kern w:val="0"/>
                <w:sz w:val="28"/>
                <w:szCs w:val="28"/>
                <w14:ligatures w14:val="none"/>
              </w:rPr>
            </w:pPr>
            <w:r w:rsidRPr="00D53E2B">
              <w:rPr>
                <w:rFonts w:ascii="Times New Roman" w:eastAsia="Times New Roman" w:hAnsi="Times New Roman" w:cs="Times New Roman"/>
                <w:b/>
                <w:bCs/>
                <w:kern w:val="0"/>
                <w:sz w:val="28"/>
                <w:szCs w:val="28"/>
                <w14:ligatures w14:val="none"/>
              </w:rPr>
              <w:t xml:space="preserve">3. HĐ </w:t>
            </w:r>
            <w:r w:rsidR="00B472CD" w:rsidRPr="00D53E2B">
              <w:rPr>
                <w:rFonts w:ascii="Times New Roman" w:eastAsia="Times New Roman" w:hAnsi="Times New Roman" w:cs="Times New Roman"/>
                <w:b/>
                <w:bCs/>
                <w:kern w:val="0"/>
                <w:sz w:val="28"/>
                <w:szCs w:val="28"/>
                <w14:ligatures w14:val="none"/>
              </w:rPr>
              <w:t>3. Vận dụng:</w:t>
            </w:r>
            <w:r w:rsidR="0008015D" w:rsidRPr="00D53E2B">
              <w:rPr>
                <w:rFonts w:ascii="Times New Roman" w:eastAsia="Times New Roman" w:hAnsi="Times New Roman" w:cs="Times New Roman"/>
                <w:i/>
                <w:iCs/>
                <w:kern w:val="0"/>
                <w:sz w:val="28"/>
                <w:szCs w:val="28"/>
                <w14:ligatures w14:val="none"/>
              </w:rPr>
              <w:t xml:space="preserve"> Thẻ 27 -Nói ra suy nghĩ</w:t>
            </w:r>
          </w:p>
          <w:p w14:paraId="69923989" w14:textId="77777777" w:rsidR="00B472CD" w:rsidRPr="00D53E2B" w:rsidRDefault="00B472CD" w:rsidP="00B472CD">
            <w:pPr>
              <w:spacing w:after="0" w:line="240" w:lineRule="auto"/>
              <w:jc w:val="both"/>
              <w:rPr>
                <w:rFonts w:ascii="Times New Roman" w:eastAsia="Times New Roman" w:hAnsi="Times New Roman" w:cs="Times New Roman"/>
                <w:b/>
                <w:bCs/>
                <w:kern w:val="0"/>
                <w:sz w:val="28"/>
                <w:szCs w:val="28"/>
                <w14:ligatures w14:val="none"/>
              </w:rPr>
            </w:pPr>
            <w:r w:rsidRPr="00D53E2B">
              <w:rPr>
                <w:rFonts w:ascii="Times New Roman" w:eastAsia="Times New Roman" w:hAnsi="Times New Roman" w:cs="Times New Roman"/>
                <w:b/>
                <w:bCs/>
                <w:kern w:val="0"/>
                <w:sz w:val="28"/>
                <w:szCs w:val="28"/>
                <w14:ligatures w14:val="none"/>
              </w:rPr>
              <w:t>Yêu cầu 1: Kể về những đồ dùng cá nhân của em và cách bảo quản chúng.</w:t>
            </w:r>
          </w:p>
          <w:p w14:paraId="29B61CE7"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Tổ chức cho HS chia sẻ.</w:t>
            </w:r>
          </w:p>
          <w:p w14:paraId="4A7FA57B"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Nhận xét, tuyên dương.</w:t>
            </w:r>
          </w:p>
          <w:p w14:paraId="1DFC382D"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GV cho HS xem ảnh bảo quản đồ cùng của mình ở nhà và ở lớp.</w:t>
            </w:r>
          </w:p>
          <w:p w14:paraId="7003DDAD" w14:textId="77777777" w:rsidR="00B472CD" w:rsidRPr="00D53E2B" w:rsidRDefault="00B472CD" w:rsidP="00B472CD">
            <w:pPr>
              <w:spacing w:after="0" w:line="240" w:lineRule="auto"/>
              <w:jc w:val="both"/>
              <w:rPr>
                <w:rFonts w:ascii="Times New Roman" w:eastAsia="Times New Roman" w:hAnsi="Times New Roman" w:cs="Times New Roman"/>
                <w:b/>
                <w:bCs/>
                <w:i/>
                <w:iCs/>
                <w:kern w:val="0"/>
                <w:sz w:val="28"/>
                <w:szCs w:val="28"/>
                <w14:ligatures w14:val="none"/>
              </w:rPr>
            </w:pPr>
            <w:r w:rsidRPr="00D53E2B">
              <w:rPr>
                <w:rFonts w:ascii="Times New Roman" w:eastAsia="Times New Roman" w:hAnsi="Times New Roman" w:cs="Times New Roman"/>
                <w:b/>
                <w:bCs/>
                <w:i/>
                <w:iCs/>
                <w:kern w:val="0"/>
                <w:sz w:val="28"/>
                <w:szCs w:val="28"/>
                <w14:ligatures w14:val="none"/>
              </w:rPr>
              <w:t>*Thông điệp:</w:t>
            </w:r>
          </w:p>
          <w:p w14:paraId="5F5C330D" w14:textId="242F5EA6"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Gọi HS đọc thông điệp</w:t>
            </w:r>
            <w:r w:rsidR="00AB627E" w:rsidRPr="00D53E2B">
              <w:rPr>
                <w:rFonts w:ascii="Times New Roman" w:eastAsia="Times New Roman" w:hAnsi="Times New Roman" w:cs="Times New Roman"/>
                <w:kern w:val="0"/>
                <w:sz w:val="28"/>
                <w:szCs w:val="28"/>
                <w14:ligatures w14:val="none"/>
              </w:rPr>
              <w:t xml:space="preserve"> SGK T</w:t>
            </w:r>
            <w:r w:rsidRPr="00D53E2B">
              <w:rPr>
                <w:rFonts w:ascii="Times New Roman" w:eastAsia="Times New Roman" w:hAnsi="Times New Roman" w:cs="Times New Roman"/>
                <w:kern w:val="0"/>
                <w:sz w:val="28"/>
                <w:szCs w:val="28"/>
                <w14:ligatures w14:val="none"/>
              </w:rPr>
              <w:t>36.</w:t>
            </w:r>
          </w:p>
          <w:p w14:paraId="6F1F67A4"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xml:space="preserve">- Nhắc HS ghi nhớ và vận dụng thông điệp vào cuộc sống. </w:t>
            </w:r>
          </w:p>
          <w:p w14:paraId="22D7EA54"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GV đưa sơ đồ tư duy lên bảng.</w:t>
            </w:r>
          </w:p>
          <w:p w14:paraId="32F5288A" w14:textId="5E23ADE0" w:rsidR="0052660D" w:rsidRDefault="0052660D" w:rsidP="00B472CD">
            <w:pPr>
              <w:spacing w:after="0" w:line="240" w:lineRule="auto"/>
              <w:jc w:val="both"/>
              <w:rPr>
                <w:rFonts w:ascii="Times New Roman" w:eastAsia="Times New Roman" w:hAnsi="Times New Roman" w:cs="Times New Roman"/>
                <w:kern w:val="0"/>
                <w:sz w:val="28"/>
                <w:szCs w:val="28"/>
                <w14:ligatures w14:val="none"/>
              </w:rPr>
            </w:pPr>
            <w:r w:rsidRPr="0052660D">
              <w:rPr>
                <w:rFonts w:ascii="Times New Roman" w:eastAsia="Times New Roman" w:hAnsi="Times New Roman" w:cs="Times New Roman"/>
                <w:kern w:val="0"/>
                <w:sz w:val="28"/>
                <w:szCs w:val="28"/>
                <w14:ligatures w14:val="none"/>
              </w:rPr>
              <w:t>-Tích h</w:t>
            </w:r>
            <w:r>
              <w:rPr>
                <w:rFonts w:ascii="Times New Roman" w:eastAsia="Times New Roman" w:hAnsi="Times New Roman" w:cs="Times New Roman"/>
                <w:kern w:val="0"/>
                <w:sz w:val="28"/>
                <w:szCs w:val="28"/>
                <w14:ligatures w14:val="none"/>
              </w:rPr>
              <w:t>ợp toàn phần lí tưởng cách mạng.</w:t>
            </w:r>
          </w:p>
          <w:p w14:paraId="13FBCD09" w14:textId="3F5A6C99" w:rsidR="0052660D" w:rsidRPr="0052660D" w:rsidRDefault="0052660D" w:rsidP="00B472CD">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?Nêu một số cách bảo quản đồ dùng cá nhân và thực hiện?</w:t>
            </w:r>
          </w:p>
          <w:p w14:paraId="504553C9" w14:textId="0B5ABC44" w:rsidR="00B472CD" w:rsidRPr="00D53E2B" w:rsidRDefault="00E76270" w:rsidP="00B472CD">
            <w:pPr>
              <w:spacing w:after="0" w:line="240" w:lineRule="auto"/>
              <w:jc w:val="both"/>
              <w:rPr>
                <w:rFonts w:ascii="Times New Roman" w:eastAsia="Times New Roman" w:hAnsi="Times New Roman" w:cs="Times New Roman"/>
                <w:b/>
                <w:bCs/>
                <w:kern w:val="0"/>
                <w:sz w:val="28"/>
                <w:szCs w:val="28"/>
                <w14:ligatures w14:val="none"/>
              </w:rPr>
            </w:pPr>
            <w:r w:rsidRPr="00D53E2B">
              <w:rPr>
                <w:rFonts w:ascii="Times New Roman" w:eastAsia="Times New Roman" w:hAnsi="Times New Roman" w:cs="Times New Roman"/>
                <w:b/>
                <w:bCs/>
                <w:kern w:val="0"/>
                <w:sz w:val="28"/>
                <w:szCs w:val="28"/>
                <w14:ligatures w14:val="none"/>
              </w:rPr>
              <w:t>4. HĐ 4</w:t>
            </w:r>
            <w:r w:rsidR="00B472CD" w:rsidRPr="00D53E2B">
              <w:rPr>
                <w:rFonts w:ascii="Times New Roman" w:eastAsia="Times New Roman" w:hAnsi="Times New Roman" w:cs="Times New Roman"/>
                <w:b/>
                <w:bCs/>
                <w:kern w:val="0"/>
                <w:sz w:val="28"/>
                <w:szCs w:val="28"/>
                <w14:ligatures w14:val="none"/>
              </w:rPr>
              <w:t>. Củng cố, dặn dò:</w:t>
            </w:r>
          </w:p>
          <w:p w14:paraId="0EAC1380"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Hôm nay em học bài gì?</w:t>
            </w:r>
          </w:p>
          <w:p w14:paraId="7A74C1EE"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Về nhà hãy vận dụng bài học vào cuộc sống.Nhắc nhở người thân biết cách bảo quản đồ dùng cá nhân hợp lí.</w:t>
            </w:r>
          </w:p>
          <w:p w14:paraId="6C40BCA5"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Nhận xét giờ học.</w:t>
            </w:r>
          </w:p>
        </w:tc>
        <w:tc>
          <w:tcPr>
            <w:tcW w:w="3856" w:type="dxa"/>
            <w:tcBorders>
              <w:top w:val="single" w:sz="4" w:space="0" w:color="auto"/>
              <w:left w:val="single" w:sz="4" w:space="0" w:color="auto"/>
              <w:bottom w:val="single" w:sz="4" w:space="0" w:color="auto"/>
              <w:right w:val="single" w:sz="4" w:space="0" w:color="auto"/>
            </w:tcBorders>
          </w:tcPr>
          <w:p w14:paraId="0A920972" w14:textId="77777777" w:rsidR="00B472CD" w:rsidRPr="00D53E2B" w:rsidRDefault="00B472CD" w:rsidP="00B472CD">
            <w:pPr>
              <w:spacing w:after="0" w:line="240" w:lineRule="auto"/>
              <w:jc w:val="both"/>
              <w:rPr>
                <w:rFonts w:ascii="Times New Roman" w:eastAsia="Times New Roman" w:hAnsi="Times New Roman" w:cs="Times New Roman"/>
                <w:b/>
                <w:bCs/>
                <w:kern w:val="0"/>
                <w:sz w:val="28"/>
                <w:szCs w:val="28"/>
                <w14:ligatures w14:val="none"/>
              </w:rPr>
            </w:pPr>
          </w:p>
          <w:p w14:paraId="1F810580" w14:textId="77777777" w:rsidR="00B472CD" w:rsidRPr="00D53E2B" w:rsidRDefault="00B472CD" w:rsidP="00B472CD">
            <w:pPr>
              <w:spacing w:after="0" w:line="240" w:lineRule="auto"/>
              <w:jc w:val="both"/>
              <w:rPr>
                <w:rFonts w:ascii="Times New Roman" w:eastAsia="Times New Roman" w:hAnsi="Times New Roman" w:cs="Times New Roman"/>
                <w:bCs/>
                <w:kern w:val="0"/>
                <w:sz w:val="28"/>
                <w:szCs w:val="28"/>
                <w14:ligatures w14:val="none"/>
              </w:rPr>
            </w:pPr>
            <w:r w:rsidRPr="00D53E2B">
              <w:rPr>
                <w:rFonts w:ascii="Times New Roman" w:eastAsia="Times New Roman" w:hAnsi="Times New Roman" w:cs="Times New Roman"/>
                <w:bCs/>
                <w:kern w:val="0"/>
                <w:sz w:val="28"/>
                <w:szCs w:val="28"/>
                <w14:ligatures w14:val="none"/>
              </w:rPr>
              <w:t xml:space="preserve">- HS chơi </w:t>
            </w:r>
          </w:p>
          <w:p w14:paraId="33BCC3FC" w14:textId="77777777" w:rsidR="00B472CD" w:rsidRPr="00D53E2B" w:rsidRDefault="00B472CD" w:rsidP="00B472CD">
            <w:pPr>
              <w:spacing w:after="0" w:line="240" w:lineRule="auto"/>
              <w:jc w:val="both"/>
              <w:rPr>
                <w:rFonts w:ascii="Times New Roman" w:eastAsia="Times New Roman" w:hAnsi="Times New Roman" w:cs="Times New Roman"/>
                <w:bCs/>
                <w:kern w:val="0"/>
                <w:sz w:val="28"/>
                <w:szCs w:val="28"/>
                <w14:ligatures w14:val="none"/>
              </w:rPr>
            </w:pPr>
            <w:r w:rsidRPr="00D53E2B">
              <w:rPr>
                <w:rFonts w:ascii="Times New Roman" w:eastAsia="Times New Roman" w:hAnsi="Times New Roman" w:cs="Times New Roman"/>
                <w:bCs/>
                <w:kern w:val="0"/>
                <w:sz w:val="28"/>
                <w:szCs w:val="28"/>
                <w14:ligatures w14:val="none"/>
              </w:rPr>
              <w:t>+ Lọ mực, cặp sách, khăn mặt, bàn chải đánh răng.</w:t>
            </w:r>
          </w:p>
          <w:p w14:paraId="6BB77522" w14:textId="70546912" w:rsidR="00B472CD" w:rsidRPr="0082006C" w:rsidRDefault="00767D8B" w:rsidP="00B472CD">
            <w:pPr>
              <w:spacing w:after="0" w:line="240" w:lineRule="auto"/>
              <w:jc w:val="both"/>
              <w:rPr>
                <w:rFonts w:ascii="Times New Roman" w:eastAsia="Times New Roman" w:hAnsi="Times New Roman" w:cs="Times New Roman"/>
                <w:kern w:val="0"/>
                <w:sz w:val="28"/>
                <w:szCs w:val="28"/>
                <w14:ligatures w14:val="none"/>
              </w:rPr>
            </w:pPr>
            <w:r w:rsidRPr="0082006C">
              <w:rPr>
                <w:rFonts w:ascii="Times New Roman" w:eastAsia="Times New Roman" w:hAnsi="Times New Roman" w:cs="Times New Roman"/>
                <w:kern w:val="0"/>
                <w:sz w:val="28"/>
                <w:szCs w:val="28"/>
                <w14:ligatures w14:val="none"/>
              </w:rPr>
              <w:t>- HS ghi đầu bài.</w:t>
            </w:r>
          </w:p>
          <w:p w14:paraId="39628A0B" w14:textId="77777777" w:rsidR="00767D8B" w:rsidRPr="00D53E2B" w:rsidRDefault="00767D8B" w:rsidP="00B472CD">
            <w:pPr>
              <w:spacing w:after="0" w:line="240" w:lineRule="auto"/>
              <w:jc w:val="both"/>
              <w:rPr>
                <w:rFonts w:ascii="Times New Roman" w:eastAsia="Times New Roman" w:hAnsi="Times New Roman" w:cs="Times New Roman"/>
                <w:b/>
                <w:bCs/>
                <w:kern w:val="0"/>
                <w:sz w:val="28"/>
                <w:szCs w:val="28"/>
                <w14:ligatures w14:val="none"/>
              </w:rPr>
            </w:pPr>
          </w:p>
          <w:p w14:paraId="2F21ADDC" w14:textId="77777777" w:rsidR="00767D8B" w:rsidRPr="00D53E2B" w:rsidRDefault="00767D8B" w:rsidP="00B472CD">
            <w:pPr>
              <w:spacing w:after="0" w:line="240" w:lineRule="auto"/>
              <w:jc w:val="both"/>
              <w:rPr>
                <w:rFonts w:ascii="Times New Roman" w:eastAsia="Times New Roman" w:hAnsi="Times New Roman" w:cs="Times New Roman"/>
                <w:b/>
                <w:bCs/>
                <w:kern w:val="0"/>
                <w:sz w:val="28"/>
                <w:szCs w:val="28"/>
                <w14:ligatures w14:val="none"/>
              </w:rPr>
            </w:pPr>
          </w:p>
          <w:p w14:paraId="3427E441" w14:textId="77777777" w:rsidR="00767D8B" w:rsidRPr="00D53E2B" w:rsidRDefault="00767D8B" w:rsidP="00B472CD">
            <w:pPr>
              <w:spacing w:after="0" w:line="240" w:lineRule="auto"/>
              <w:jc w:val="both"/>
              <w:rPr>
                <w:rFonts w:ascii="Times New Roman" w:eastAsia="Times New Roman" w:hAnsi="Times New Roman" w:cs="Times New Roman"/>
                <w:b/>
                <w:bCs/>
                <w:kern w:val="0"/>
                <w:sz w:val="28"/>
                <w:szCs w:val="28"/>
                <w14:ligatures w14:val="none"/>
              </w:rPr>
            </w:pPr>
          </w:p>
          <w:p w14:paraId="379D18B4" w14:textId="77777777" w:rsidR="006C4B3D" w:rsidRPr="00D53E2B" w:rsidRDefault="006C4B3D" w:rsidP="00B472CD">
            <w:pPr>
              <w:spacing w:after="0" w:line="240" w:lineRule="auto"/>
              <w:jc w:val="both"/>
              <w:rPr>
                <w:rFonts w:ascii="Times New Roman" w:eastAsia="Times New Roman" w:hAnsi="Times New Roman" w:cs="Times New Roman"/>
                <w:b/>
                <w:bCs/>
                <w:kern w:val="0"/>
                <w:sz w:val="28"/>
                <w:szCs w:val="28"/>
                <w14:ligatures w14:val="none"/>
              </w:rPr>
            </w:pPr>
          </w:p>
          <w:p w14:paraId="29197229" w14:textId="45B3BE5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b/>
                <w:bCs/>
                <w:kern w:val="0"/>
                <w:sz w:val="28"/>
                <w:szCs w:val="28"/>
                <w14:ligatures w14:val="none"/>
              </w:rPr>
              <w:t xml:space="preserve">- </w:t>
            </w:r>
            <w:r w:rsidRPr="00D53E2B">
              <w:rPr>
                <w:rFonts w:ascii="Times New Roman" w:eastAsia="Times New Roman" w:hAnsi="Times New Roman" w:cs="Times New Roman"/>
                <w:bCs/>
                <w:kern w:val="0"/>
                <w:sz w:val="28"/>
                <w:szCs w:val="28"/>
                <w14:ligatures w14:val="none"/>
              </w:rPr>
              <w:t xml:space="preserve">Gọi </w:t>
            </w:r>
            <w:r w:rsidRPr="00D53E2B">
              <w:rPr>
                <w:rFonts w:ascii="Times New Roman" w:eastAsia="Times New Roman" w:hAnsi="Times New Roman" w:cs="Times New Roman"/>
                <w:kern w:val="0"/>
                <w:sz w:val="28"/>
                <w:szCs w:val="28"/>
                <w14:ligatures w14:val="none"/>
              </w:rPr>
              <w:t>2-3 HS nêu</w:t>
            </w:r>
            <w:r w:rsidR="00767D8B" w:rsidRPr="00D53E2B">
              <w:rPr>
                <w:rFonts w:ascii="Times New Roman" w:eastAsia="Times New Roman" w:hAnsi="Times New Roman" w:cs="Times New Roman"/>
                <w:kern w:val="0"/>
                <w:sz w:val="28"/>
                <w:szCs w:val="28"/>
                <w14:ligatures w14:val="none"/>
              </w:rPr>
              <w:t xml:space="preserve"> yêu cầu và quan sát tranh trang 35.</w:t>
            </w:r>
          </w:p>
          <w:p w14:paraId="503D4F8F"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HS thảo luận cả lớp, giơ thẻ báo cáo.</w:t>
            </w:r>
          </w:p>
          <w:p w14:paraId="5B21F16C"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HS chia sẻ trước lớp.</w:t>
            </w:r>
          </w:p>
          <w:p w14:paraId="40379938"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Tranh 1: Lan bọc sách vở cẩn thận – Đồng tình. Vì khi bọc sách, vở sẽ giúp sách, vở của em sạch sẽ, gọn gàng hơn. Bìa sách, bìa vở sẽ không bị quăn, không bị rách.</w:t>
            </w:r>
          </w:p>
          <w:p w14:paraId="2FFDE325"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Tranh 2: Bình vội quẳng ngay cặp sách dưới sân trường- Không đồng tình. Bạn Bình chưa biết cách bảo quản đồ dùng cá nhân của mình. Cặp sách để dưới sân trường rất nhiều bụi bẩn sẽ nhanh bị cũ và hỏng.</w:t>
            </w:r>
          </w:p>
          <w:p w14:paraId="39FFC833"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xml:space="preserve">+Tranh 3: Hoa hay làm hỏng đồ chơi – Không đồng tình. Con gấu bông của bạn đã bị rách để lộ ra rất nhiều bông rơi ra ngoài. Bạn Hoa chưa biết cách bảo </w:t>
            </w:r>
            <w:r w:rsidRPr="00D53E2B">
              <w:rPr>
                <w:rFonts w:ascii="Times New Roman" w:eastAsia="Times New Roman" w:hAnsi="Times New Roman" w:cs="Times New Roman"/>
                <w:kern w:val="0"/>
                <w:sz w:val="28"/>
                <w:szCs w:val="28"/>
                <w14:ligatures w14:val="none"/>
              </w:rPr>
              <w:lastRenderedPageBreak/>
              <w:t>quản đồ chơi, việc làm của bạn sẽ tạo ra thói quen cẩu thả, thiếu trách nhiệm.</w:t>
            </w:r>
          </w:p>
          <w:p w14:paraId="24B02A7D"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0BFACEC3"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1B6CAEDB" w14:textId="77777777" w:rsidR="00AB1F61" w:rsidRPr="00D53E2B" w:rsidRDefault="00AB1F61" w:rsidP="00B472CD">
            <w:pPr>
              <w:spacing w:after="0" w:line="240" w:lineRule="auto"/>
              <w:jc w:val="both"/>
              <w:rPr>
                <w:rFonts w:ascii="Times New Roman" w:eastAsia="Times New Roman" w:hAnsi="Times New Roman" w:cs="Times New Roman"/>
                <w:kern w:val="0"/>
                <w:sz w:val="28"/>
                <w:szCs w:val="28"/>
                <w14:ligatures w14:val="none"/>
              </w:rPr>
            </w:pPr>
          </w:p>
          <w:p w14:paraId="33309B46" w14:textId="77777777" w:rsidR="0052660D" w:rsidRDefault="0052660D" w:rsidP="00B472CD">
            <w:pPr>
              <w:spacing w:after="0" w:line="240" w:lineRule="auto"/>
              <w:jc w:val="both"/>
              <w:rPr>
                <w:rFonts w:ascii="Times New Roman" w:eastAsia="Times New Roman" w:hAnsi="Times New Roman" w:cs="Times New Roman"/>
                <w:kern w:val="0"/>
                <w:sz w:val="28"/>
                <w:szCs w:val="28"/>
                <w14:ligatures w14:val="none"/>
              </w:rPr>
            </w:pPr>
          </w:p>
          <w:p w14:paraId="155ACEB6" w14:textId="40FC896B"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HS thảo luận nhóm.</w:t>
            </w:r>
          </w:p>
          <w:p w14:paraId="57B8D2AA"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Sách, vở bọc dán nhãn, bút dùng xong phải đóng nắp, đồ dùng học tập cất đúng vị trí,…</w:t>
            </w:r>
          </w:p>
          <w:p w14:paraId="6876A696"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Đồ chơi: Chơi đúng cách, chơi xong phải cất gọn gàng,…</w:t>
            </w:r>
          </w:p>
          <w:p w14:paraId="2AE1B8BD"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HS đóng vai trước lớp.</w:t>
            </w:r>
          </w:p>
          <w:p w14:paraId="3078E1E2"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Tình huống 1: nhóm …</w:t>
            </w:r>
          </w:p>
          <w:p w14:paraId="287E6FEC"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Tình huống 2: nhóm …</w:t>
            </w:r>
          </w:p>
          <w:p w14:paraId="15987BE4"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Tình huống 3: nhóm ….</w:t>
            </w:r>
          </w:p>
          <w:p w14:paraId="15D5946D"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Các nhóm khác nhận xét.</w:t>
            </w:r>
          </w:p>
          <w:p w14:paraId="3DABCEB9"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032660BC"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656B3784" w14:textId="77777777" w:rsidR="0008015D" w:rsidRPr="00D53E2B" w:rsidRDefault="0008015D" w:rsidP="00B472CD">
            <w:pPr>
              <w:spacing w:after="0" w:line="240" w:lineRule="auto"/>
              <w:jc w:val="both"/>
              <w:rPr>
                <w:rFonts w:ascii="Times New Roman" w:eastAsia="Times New Roman" w:hAnsi="Times New Roman" w:cs="Times New Roman"/>
                <w:kern w:val="0"/>
                <w:sz w:val="28"/>
                <w:szCs w:val="28"/>
                <w14:ligatures w14:val="none"/>
              </w:rPr>
            </w:pPr>
          </w:p>
          <w:p w14:paraId="7259B162"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75F6F96E"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HS chia sẻ trước lớp.</w:t>
            </w:r>
          </w:p>
          <w:p w14:paraId="1ECBF968"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122BDBC8"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379B48B2"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5B40A19D"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5984F2C7"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5C62A7F7"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- 2- 3 HS đọc, cả lớp đọc.</w:t>
            </w:r>
          </w:p>
          <w:p w14:paraId="4FD2893E"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r w:rsidRPr="00D53E2B">
              <w:rPr>
                <w:rFonts w:ascii="Times New Roman" w:eastAsia="Times New Roman" w:hAnsi="Times New Roman" w:cs="Times New Roman"/>
                <w:kern w:val="0"/>
                <w:sz w:val="28"/>
                <w:szCs w:val="28"/>
                <w14:ligatures w14:val="none"/>
              </w:rPr>
              <w:t>- HS đọc.</w:t>
            </w:r>
          </w:p>
          <w:p w14:paraId="5AE7F98C"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105D4A87" w14:textId="426BC784" w:rsidR="00B472CD" w:rsidRPr="00D53E2B" w:rsidRDefault="0052660D" w:rsidP="00B472CD">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-HS nêu…</w:t>
            </w:r>
          </w:p>
          <w:p w14:paraId="6600C846"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47101E37"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5063F653" w14:textId="77777777" w:rsidR="00B472CD" w:rsidRPr="00D53E2B" w:rsidRDefault="00B472CD" w:rsidP="00B472CD">
            <w:pPr>
              <w:spacing w:after="0" w:line="240" w:lineRule="auto"/>
              <w:jc w:val="both"/>
              <w:rPr>
                <w:rFonts w:ascii="Times New Roman" w:eastAsia="Times New Roman" w:hAnsi="Times New Roman" w:cs="Times New Roman"/>
                <w:kern w:val="0"/>
                <w:sz w:val="28"/>
                <w:szCs w:val="28"/>
                <w14:ligatures w14:val="none"/>
              </w:rPr>
            </w:pPr>
          </w:p>
          <w:p w14:paraId="48B3EC6D" w14:textId="77777777" w:rsidR="00B472CD" w:rsidRPr="00D53E2B" w:rsidRDefault="00B472CD" w:rsidP="00B472CD">
            <w:pPr>
              <w:spacing w:after="0" w:line="240" w:lineRule="auto"/>
              <w:rPr>
                <w:rFonts w:ascii="Times New Roman" w:eastAsia="Times New Roman" w:hAnsi="Times New Roman" w:cs="Times New Roman"/>
                <w:kern w:val="0"/>
                <w:sz w:val="28"/>
                <w:szCs w:val="28"/>
                <w14:ligatures w14:val="none"/>
              </w:rPr>
            </w:pPr>
          </w:p>
        </w:tc>
      </w:tr>
    </w:tbl>
    <w:p w14:paraId="74BD5C36" w14:textId="4C2A2649" w:rsidR="00862CA4" w:rsidRPr="00862CA4" w:rsidRDefault="00862CA4" w:rsidP="00862CA4">
      <w:pPr>
        <w:spacing w:after="0" w:line="20" w:lineRule="atLeast"/>
        <w:rPr>
          <w:rFonts w:ascii="Times New Roman" w:eastAsia="Times New Roman" w:hAnsi="Times New Roman" w:cs="Times New Roman"/>
          <w:b/>
          <w:sz w:val="28"/>
          <w:szCs w:val="28"/>
        </w:rPr>
      </w:pPr>
      <w:r w:rsidRPr="005960D6">
        <w:rPr>
          <w:rFonts w:ascii="Times New Roman" w:eastAsia="Times New Roman" w:hAnsi="Times New Roman" w:cs="Times New Roman"/>
          <w:b/>
          <w:sz w:val="28"/>
          <w:szCs w:val="28"/>
        </w:rPr>
        <w:lastRenderedPageBreak/>
        <w:t>IV. Điều chỉnh sau tiết dạy ( nếu có)</w:t>
      </w:r>
      <w:r>
        <w:rPr>
          <w:rFonts w:ascii="Times New Roman" w:eastAsia="Times New Roman" w:hAnsi="Times New Roman" w:cs="Times New Roman"/>
          <w:b/>
          <w:bCs/>
          <w:sz w:val="28"/>
          <w:szCs w:val="28"/>
        </w:rPr>
        <w:t>………………………………….</w:t>
      </w:r>
    </w:p>
    <w:p w14:paraId="1F87785C" w14:textId="77777777" w:rsidR="00862CA4" w:rsidRPr="005960D6" w:rsidRDefault="00862CA4" w:rsidP="00862CA4">
      <w:pPr>
        <w:spacing w:after="0" w:line="240" w:lineRule="auto"/>
        <w:jc w:val="center"/>
        <w:rPr>
          <w:rFonts w:ascii="Times New Roman" w:eastAsia="Calibri" w:hAnsi="Times New Roman" w:cs="Times New Roman"/>
          <w:sz w:val="28"/>
          <w:szCs w:val="28"/>
          <w:lang w:val="de-DE"/>
        </w:rPr>
      </w:pPr>
      <w:r w:rsidRPr="005960D6">
        <w:rPr>
          <w:rFonts w:ascii="Times New Roman" w:eastAsia="Times New Roman" w:hAnsi="Times New Roman" w:cs="Times New Roman"/>
          <w:b/>
          <w:bCs/>
          <w:sz w:val="28"/>
          <w:szCs w:val="28"/>
        </w:rPr>
        <w:t xml:space="preserve">               __________________________________________________</w:t>
      </w:r>
      <w:r w:rsidRPr="005960D6">
        <w:rPr>
          <w:rFonts w:ascii="Times New Roman" w:eastAsia="Calibri" w:hAnsi="Times New Roman" w:cs="Times New Roman"/>
          <w:bCs/>
          <w:kern w:val="0"/>
          <w:sz w:val="28"/>
          <w:szCs w:val="28"/>
          <w14:ligatures w14:val="none"/>
        </w:rPr>
        <w:t xml:space="preserve"> </w:t>
      </w:r>
      <w:r w:rsidRPr="005960D6">
        <w:rPr>
          <w:rFonts w:ascii="Times New Roman" w:eastAsia="Calibri" w:hAnsi="Times New Roman" w:cs="Times New Roman"/>
          <w:b/>
          <w:bCs/>
          <w:sz w:val="28"/>
          <w:szCs w:val="28"/>
          <w:lang w:val="de-DE"/>
        </w:rPr>
        <w:t xml:space="preserve"> </w:t>
      </w:r>
    </w:p>
    <w:p w14:paraId="236DD535" w14:textId="1BCB4F0C" w:rsidR="002A6D28" w:rsidRPr="00D53E2B" w:rsidRDefault="00862CA4" w:rsidP="00862CA4">
      <w:pPr>
        <w:spacing w:after="0" w:line="240" w:lineRule="auto"/>
        <w:rPr>
          <w:rFonts w:ascii="Times New Roman" w:eastAsia="Calibri" w:hAnsi="Times New Roman" w:cs="Times New Roman"/>
          <w:kern w:val="0"/>
          <w:sz w:val="28"/>
          <w:szCs w:val="28"/>
          <w14:ligatures w14:val="none"/>
        </w:rPr>
      </w:pPr>
      <w:r>
        <w:rPr>
          <w:rFonts w:ascii="Times New Roman" w:eastAsia="Times New Roman" w:hAnsi="Times New Roman" w:cs="Times New Roman"/>
          <w:color w:val="000000"/>
          <w:kern w:val="0"/>
          <w:sz w:val="28"/>
          <w:szCs w:val="28"/>
          <w:lang w:val="fr-FR"/>
          <w14:ligatures w14:val="none"/>
        </w:rPr>
        <w:t xml:space="preserve"> </w:t>
      </w:r>
    </w:p>
    <w:p w14:paraId="6C319583" w14:textId="263B6389" w:rsidR="006A4B5F" w:rsidRPr="00862CA4" w:rsidRDefault="00A76401" w:rsidP="00862CA4">
      <w:pPr>
        <w:spacing w:after="0" w:line="240" w:lineRule="auto"/>
        <w:rPr>
          <w:rFonts w:ascii="Times New Roman" w:eastAsia="Calibri" w:hAnsi="Times New Roman" w:cs="Times New Roman"/>
          <w:bCs/>
          <w:i/>
          <w:iCs/>
          <w:kern w:val="0"/>
          <w:sz w:val="28"/>
          <w:szCs w:val="28"/>
          <w14:ligatures w14:val="none"/>
        </w:rPr>
      </w:pPr>
      <w:r>
        <w:rPr>
          <w:rFonts w:ascii="Times New Roman" w:eastAsia="Calibri" w:hAnsi="Times New Roman" w:cs="Times New Roman"/>
          <w:bCs/>
          <w:i/>
          <w:iCs/>
          <w:kern w:val="0"/>
          <w:sz w:val="28"/>
          <w:szCs w:val="28"/>
          <w14:ligatures w14:val="none"/>
        </w:rPr>
        <w:t xml:space="preserve"> </w:t>
      </w:r>
      <w:r w:rsidR="00862CA4">
        <w:rPr>
          <w:rFonts w:ascii="Times New Roman" w:eastAsia="Calibri" w:hAnsi="Times New Roman" w:cs="Times New Roman"/>
          <w:bCs/>
          <w:i/>
          <w:iCs/>
          <w:kern w:val="0"/>
          <w:sz w:val="28"/>
          <w:szCs w:val="28"/>
          <w14:ligatures w14:val="none"/>
        </w:rPr>
        <w:t xml:space="preserve">                                        </w:t>
      </w:r>
      <w:r w:rsidR="006A4B5F" w:rsidRPr="00717AAB">
        <w:rPr>
          <w:rFonts w:ascii="Times New Roman" w:eastAsia="Calibri" w:hAnsi="Times New Roman" w:cs="Times New Roman"/>
          <w:b/>
          <w:bCs/>
          <w:kern w:val="0"/>
          <w:sz w:val="28"/>
          <w:szCs w:val="28"/>
          <w14:ligatures w14:val="none"/>
        </w:rPr>
        <w:t xml:space="preserve">Tiết </w:t>
      </w:r>
      <w:r w:rsidRPr="00717AAB">
        <w:rPr>
          <w:rFonts w:ascii="Times New Roman" w:eastAsia="Calibri" w:hAnsi="Times New Roman" w:cs="Times New Roman"/>
          <w:b/>
          <w:bCs/>
          <w:kern w:val="0"/>
          <w:sz w:val="28"/>
          <w:szCs w:val="28"/>
          <w14:ligatures w14:val="none"/>
        </w:rPr>
        <w:t>2</w:t>
      </w:r>
      <w:r w:rsidR="006A4B5F" w:rsidRPr="00717AAB">
        <w:rPr>
          <w:rFonts w:ascii="Times New Roman" w:eastAsia="Calibri" w:hAnsi="Times New Roman" w:cs="Times New Roman"/>
          <w:b/>
          <w:bCs/>
          <w:kern w:val="0"/>
          <w:sz w:val="28"/>
          <w:szCs w:val="28"/>
          <w14:ligatures w14:val="none"/>
        </w:rPr>
        <w:t>: TỰ NHIÊN XÃ HỘI</w:t>
      </w:r>
    </w:p>
    <w:bookmarkEnd w:id="0"/>
    <w:p w14:paraId="585D9978" w14:textId="77777777" w:rsidR="00860E3D" w:rsidRPr="00D53E2B" w:rsidRDefault="00860E3D" w:rsidP="00860E3D">
      <w:pPr>
        <w:keepNext/>
        <w:keepLines/>
        <w:spacing w:after="0" w:line="240" w:lineRule="auto"/>
        <w:jc w:val="center"/>
        <w:outlineLvl w:val="0"/>
        <w:rPr>
          <w:rFonts w:ascii="Times New Roman" w:eastAsia="Times New Roman" w:hAnsi="Times New Roman" w:cs="Times New Roman"/>
          <w:b/>
          <w:bCs/>
          <w:color w:val="000000"/>
          <w:kern w:val="0"/>
          <w:sz w:val="28"/>
          <w:szCs w:val="28"/>
          <w14:ligatures w14:val="none"/>
        </w:rPr>
      </w:pPr>
      <w:r w:rsidRPr="00D53E2B">
        <w:rPr>
          <w:rFonts w:ascii="Times New Roman" w:eastAsia="Times New Roman" w:hAnsi="Times New Roman" w:cs="Times New Roman"/>
          <w:b/>
          <w:bCs/>
          <w:color w:val="000000"/>
          <w:kern w:val="0"/>
          <w:sz w:val="28"/>
          <w:szCs w:val="28"/>
          <w14:ligatures w14:val="none"/>
        </w:rPr>
        <w:t>BÀI 10: MUA, BÁN HÀNG HÓA (Tiết 3)</w:t>
      </w:r>
    </w:p>
    <w:p w14:paraId="19D57D51" w14:textId="7325D564" w:rsidR="00860E3D" w:rsidRPr="00A76401" w:rsidRDefault="00A76401" w:rsidP="00A76401">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Calibri" w:hAnsi="Times New Roman" w:cs="Times New Roman"/>
          <w:b/>
          <w:bCs/>
          <w:color w:val="000000"/>
          <w:kern w:val="0"/>
          <w:sz w:val="28"/>
          <w:szCs w:val="28"/>
          <w14:ligatures w14:val="none"/>
        </w:rPr>
        <w:t xml:space="preserve"> </w:t>
      </w:r>
      <w:r w:rsidRPr="008E0732">
        <w:rPr>
          <w:rFonts w:ascii="Times New Roman" w:eastAsia="Times New Roman" w:hAnsi="Times New Roman" w:cs="Times New Roman"/>
          <w:b/>
          <w:bCs/>
          <w:kern w:val="0"/>
          <w:sz w:val="28"/>
          <w:szCs w:val="28"/>
          <w14:ligatures w14:val="none"/>
        </w:rPr>
        <w:t xml:space="preserve">I. </w:t>
      </w:r>
      <w:r>
        <w:rPr>
          <w:rFonts w:ascii="Times New Roman" w:eastAsia="Times New Roman" w:hAnsi="Times New Roman" w:cs="Times New Roman"/>
          <w:b/>
          <w:bCs/>
          <w:kern w:val="0"/>
          <w:sz w:val="28"/>
          <w:szCs w:val="28"/>
          <w14:ligatures w14:val="none"/>
        </w:rPr>
        <w:t xml:space="preserve">Yêu cầu cần đạt </w:t>
      </w:r>
    </w:p>
    <w:p w14:paraId="2E355568" w14:textId="77777777" w:rsidR="00860E3D" w:rsidRPr="00D53E2B" w:rsidRDefault="00860E3D" w:rsidP="00860E3D">
      <w:pPr>
        <w:spacing w:after="0" w:line="240" w:lineRule="auto"/>
        <w:rPr>
          <w:rFonts w:ascii="Times New Roman" w:eastAsia="Calibri" w:hAnsi="Times New Roman" w:cs="Times New Roman"/>
          <w:bCs/>
          <w:color w:val="000000"/>
          <w:spacing w:val="-6"/>
          <w:kern w:val="0"/>
          <w:sz w:val="28"/>
          <w:szCs w:val="28"/>
          <w14:ligatures w14:val="none"/>
        </w:rPr>
      </w:pPr>
      <w:r w:rsidRPr="00D53E2B">
        <w:rPr>
          <w:rFonts w:ascii="Times New Roman" w:eastAsia="Calibri" w:hAnsi="Times New Roman" w:cs="Times New Roman"/>
          <w:bCs/>
          <w:color w:val="000000"/>
          <w:spacing w:val="-6"/>
          <w:kern w:val="0"/>
          <w:sz w:val="28"/>
          <w:szCs w:val="28"/>
          <w14:ligatures w14:val="none"/>
        </w:rPr>
        <w:lastRenderedPageBreak/>
        <w:t>- HS nêu được các việc làm khi mua hàng hóa ở chợ và siêu thị.</w:t>
      </w:r>
    </w:p>
    <w:p w14:paraId="4F1A4D79" w14:textId="77777777" w:rsidR="00860E3D" w:rsidRPr="00D53E2B" w:rsidRDefault="00860E3D" w:rsidP="00860E3D">
      <w:pPr>
        <w:spacing w:after="0" w:line="240" w:lineRule="auto"/>
        <w:rPr>
          <w:rFonts w:ascii="Times New Roman" w:eastAsia="Calibri" w:hAnsi="Times New Roman" w:cs="Times New Roman"/>
          <w:bCs/>
          <w:color w:val="000000"/>
          <w:spacing w:val="-6"/>
          <w:kern w:val="0"/>
          <w:sz w:val="28"/>
          <w:szCs w:val="28"/>
          <w14:ligatures w14:val="none"/>
        </w:rPr>
      </w:pPr>
      <w:r w:rsidRPr="00D53E2B">
        <w:rPr>
          <w:rFonts w:ascii="Times New Roman" w:eastAsia="Calibri" w:hAnsi="Times New Roman" w:cs="Times New Roman"/>
          <w:bCs/>
          <w:color w:val="000000"/>
          <w:spacing w:val="-6"/>
          <w:kern w:val="0"/>
          <w:sz w:val="28"/>
          <w:szCs w:val="28"/>
          <w14:ligatures w14:val="none"/>
        </w:rPr>
        <w:t>- HS nhận ra điểm khác nhau giữa mua hàng ở chợ và siêu thị.</w:t>
      </w:r>
    </w:p>
    <w:p w14:paraId="3F1AFADE" w14:textId="36ED4D4F" w:rsidR="00860E3D" w:rsidRDefault="00860E3D" w:rsidP="00860E3D">
      <w:pPr>
        <w:spacing w:after="0" w:line="240" w:lineRule="auto"/>
        <w:rPr>
          <w:rFonts w:ascii="Times New Roman" w:eastAsia="Calibri" w:hAnsi="Times New Roman" w:cs="Times New Roman"/>
          <w:bCs/>
          <w:color w:val="000000"/>
          <w:spacing w:val="-6"/>
          <w:kern w:val="0"/>
          <w:sz w:val="28"/>
          <w:szCs w:val="28"/>
          <w14:ligatures w14:val="none"/>
        </w:rPr>
      </w:pPr>
      <w:r w:rsidRPr="00D53E2B">
        <w:rPr>
          <w:rFonts w:ascii="Times New Roman" w:eastAsia="Calibri" w:hAnsi="Times New Roman" w:cs="Times New Roman"/>
          <w:bCs/>
          <w:color w:val="000000"/>
          <w:spacing w:val="-6"/>
          <w:kern w:val="0"/>
          <w:sz w:val="28"/>
          <w:szCs w:val="28"/>
          <w14:ligatures w14:val="none"/>
        </w:rPr>
        <w:t>- Nêu được lí do vì sao phải lựa chọn hàng hóa trước khi mua.</w:t>
      </w:r>
    </w:p>
    <w:p w14:paraId="6391B739" w14:textId="5A8BBEC2" w:rsidR="00276611" w:rsidRPr="0052660D" w:rsidRDefault="00276611" w:rsidP="00276611">
      <w:pPr>
        <w:spacing w:after="0" w:line="240" w:lineRule="auto"/>
        <w:jc w:val="both"/>
        <w:rPr>
          <w:rFonts w:ascii="Times New Roman" w:eastAsia="Times New Roman" w:hAnsi="Times New Roman" w:cs="Times New Roman"/>
          <w:kern w:val="0"/>
          <w:sz w:val="28"/>
          <w:szCs w:val="28"/>
          <w14:ligatures w14:val="none"/>
        </w:rPr>
      </w:pPr>
      <w:r w:rsidRPr="00276611">
        <w:rPr>
          <w:rFonts w:ascii="Times New Roman" w:eastAsia="Times New Roman" w:hAnsi="Times New Roman" w:cs="Times New Roman"/>
          <w:sz w:val="28"/>
          <w:szCs w:val="28"/>
        </w:rPr>
        <w:t>- Tích hợp kể chuyện Bác Hồ: Bài 8 – Sử dụng đồng tiền có ý nghĩa.</w:t>
      </w:r>
      <w:r>
        <w:rPr>
          <w:rFonts w:ascii="Times New Roman" w:eastAsia="Times New Roman" w:hAnsi="Times New Roman" w:cs="Times New Roman"/>
          <w:kern w:val="0"/>
          <w:sz w:val="28"/>
          <w:szCs w:val="28"/>
          <w14:ligatures w14:val="none"/>
        </w:rPr>
        <w:t xml:space="preserve"> </w:t>
      </w:r>
    </w:p>
    <w:p w14:paraId="0916DD4F" w14:textId="0BCA9A4E" w:rsidR="00860E3D" w:rsidRPr="00A76401" w:rsidRDefault="00A76401" w:rsidP="00A76401">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Calibri" w:hAnsi="Times New Roman" w:cs="Times New Roman"/>
          <w:b/>
          <w:bCs/>
          <w:color w:val="000000"/>
          <w:kern w:val="0"/>
          <w:sz w:val="28"/>
          <w:szCs w:val="28"/>
          <w14:ligatures w14:val="none"/>
        </w:rPr>
        <w:t xml:space="preserve"> </w:t>
      </w:r>
      <w:r w:rsidRPr="008E0732">
        <w:rPr>
          <w:rFonts w:ascii="Times New Roman" w:eastAsia="Times New Roman" w:hAnsi="Times New Roman" w:cs="Times New Roman"/>
          <w:b/>
          <w:bCs/>
          <w:kern w:val="0"/>
          <w:sz w:val="28"/>
          <w:szCs w:val="28"/>
          <w14:ligatures w14:val="none"/>
        </w:rPr>
        <w:t xml:space="preserve">II. </w:t>
      </w:r>
      <w:r>
        <w:rPr>
          <w:rFonts w:ascii="Times New Roman" w:eastAsia="Times New Roman" w:hAnsi="Times New Roman" w:cs="Times New Roman"/>
          <w:b/>
          <w:bCs/>
          <w:kern w:val="0"/>
          <w:sz w:val="28"/>
          <w:szCs w:val="28"/>
          <w14:ligatures w14:val="none"/>
        </w:rPr>
        <w:t>Đồ dùng dạy học</w:t>
      </w:r>
    </w:p>
    <w:p w14:paraId="27D4E6F8" w14:textId="6BB2E803" w:rsidR="008A688C" w:rsidRPr="00D53E2B" w:rsidRDefault="00276611" w:rsidP="00276611">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276611">
        <w:rPr>
          <w:rFonts w:ascii="Times New Roman" w:hAnsi="Times New Roman" w:cs="Times New Roman"/>
          <w:sz w:val="28"/>
          <w:szCs w:val="28"/>
        </w:rPr>
        <w:t>- Ti vi; học liệu điện tử; Bộ thẻ Mệnh giá tiền Việ</w:t>
      </w:r>
      <w:r>
        <w:rPr>
          <w:rFonts w:ascii="Times New Roman" w:hAnsi="Times New Roman" w:cs="Times New Roman"/>
          <w:sz w:val="28"/>
          <w:szCs w:val="28"/>
        </w:rPr>
        <w:t>t Nam</w:t>
      </w:r>
    </w:p>
    <w:p w14:paraId="36386222" w14:textId="16B0F4C7" w:rsidR="00860E3D" w:rsidRDefault="00A76401" w:rsidP="00860E3D">
      <w:pPr>
        <w:spacing w:after="0" w:line="240" w:lineRule="auto"/>
        <w:rPr>
          <w:rFonts w:ascii="Times New Roman" w:eastAsia="Times New Roman" w:hAnsi="Times New Roman" w:cs="Times New Roman"/>
          <w:b/>
          <w:bCs/>
          <w:kern w:val="0"/>
          <w:sz w:val="28"/>
          <w:szCs w:val="28"/>
          <w14:ligatures w14:val="none"/>
        </w:rPr>
      </w:pPr>
      <w:r>
        <w:rPr>
          <w:rFonts w:ascii="Times New Roman" w:eastAsia="Calibri" w:hAnsi="Times New Roman" w:cs="Times New Roman"/>
          <w:b/>
          <w:bCs/>
          <w:color w:val="000000"/>
          <w:kern w:val="0"/>
          <w:sz w:val="28"/>
          <w:szCs w:val="28"/>
          <w14:ligatures w14:val="none"/>
        </w:rPr>
        <w:t xml:space="preserve"> </w:t>
      </w:r>
      <w:r w:rsidRPr="008E0732">
        <w:rPr>
          <w:rFonts w:ascii="Times New Roman" w:eastAsia="Times New Roman" w:hAnsi="Times New Roman" w:cs="Times New Roman"/>
          <w:b/>
          <w:bCs/>
          <w:kern w:val="0"/>
          <w:sz w:val="28"/>
          <w:szCs w:val="28"/>
          <w14:ligatures w14:val="none"/>
        </w:rPr>
        <w:t xml:space="preserve">III. </w:t>
      </w:r>
      <w:r>
        <w:rPr>
          <w:rFonts w:ascii="Times New Roman" w:eastAsia="Times New Roman" w:hAnsi="Times New Roman" w:cs="Times New Roman"/>
          <w:b/>
          <w:bCs/>
          <w:kern w:val="0"/>
          <w:sz w:val="28"/>
          <w:szCs w:val="28"/>
          <w14:ligatures w14:val="none"/>
        </w:rPr>
        <w:t>Các hoạt động dạy học</w:t>
      </w:r>
    </w:p>
    <w:tbl>
      <w:tblPr>
        <w:tblStyle w:val="TableGrid"/>
        <w:tblW w:w="0" w:type="auto"/>
        <w:tblLook w:val="04A0" w:firstRow="1" w:lastRow="0" w:firstColumn="1" w:lastColumn="0" w:noHBand="0" w:noVBand="1"/>
      </w:tblPr>
      <w:tblGrid>
        <w:gridCol w:w="4517"/>
        <w:gridCol w:w="4545"/>
      </w:tblGrid>
      <w:tr w:rsidR="00717AAB" w:rsidRPr="00D53E2B" w14:paraId="730E0FC0" w14:textId="77777777" w:rsidTr="00862CA4">
        <w:tc>
          <w:tcPr>
            <w:tcW w:w="4517" w:type="dxa"/>
            <w:hideMark/>
          </w:tcPr>
          <w:p w14:paraId="14A1676C" w14:textId="77777777" w:rsidR="00717AAB" w:rsidRPr="00D53E2B" w:rsidRDefault="00717AAB" w:rsidP="00C7014B">
            <w:pPr>
              <w:jc w:val="center"/>
              <w:rPr>
                <w:rFonts w:eastAsia="Times New Roman" w:cs="Times New Roman"/>
                <w:b/>
                <w:bCs/>
                <w:sz w:val="28"/>
                <w:szCs w:val="28"/>
              </w:rPr>
            </w:pPr>
            <w:r w:rsidRPr="005960D6">
              <w:rPr>
                <w:rFonts w:eastAsia="Calibri" w:cs="Times New Roman"/>
                <w:b/>
                <w:color w:val="000000"/>
                <w:sz w:val="28"/>
                <w:szCs w:val="28"/>
                <w:lang w:val="nl-NL"/>
              </w:rPr>
              <w:t>Hoạt động của giáo viên</w:t>
            </w:r>
            <w:r>
              <w:rPr>
                <w:rFonts w:eastAsia="Times New Roman" w:cs="Times New Roman"/>
                <w:b/>
                <w:bCs/>
                <w:sz w:val="28"/>
                <w:szCs w:val="28"/>
              </w:rPr>
              <w:t xml:space="preserve"> </w:t>
            </w:r>
          </w:p>
        </w:tc>
        <w:tc>
          <w:tcPr>
            <w:tcW w:w="4545" w:type="dxa"/>
            <w:hideMark/>
          </w:tcPr>
          <w:p w14:paraId="0F094E50" w14:textId="77777777" w:rsidR="00717AAB" w:rsidRPr="00D53E2B" w:rsidRDefault="00717AAB" w:rsidP="00C7014B">
            <w:pPr>
              <w:jc w:val="center"/>
              <w:rPr>
                <w:rFonts w:eastAsia="Times New Roman" w:cs="Times New Roman"/>
                <w:b/>
                <w:bCs/>
                <w:sz w:val="28"/>
                <w:szCs w:val="28"/>
              </w:rPr>
            </w:pPr>
            <w:r w:rsidRPr="005960D6">
              <w:rPr>
                <w:rFonts w:eastAsia="Calibri" w:cs="Times New Roman"/>
                <w:b/>
                <w:color w:val="000000"/>
                <w:sz w:val="28"/>
                <w:szCs w:val="28"/>
                <w:lang w:val="nl-NL"/>
              </w:rPr>
              <w:t xml:space="preserve">Hoạt động của </w:t>
            </w:r>
            <w:r>
              <w:rPr>
                <w:rFonts w:eastAsia="Calibri" w:cs="Times New Roman"/>
                <w:b/>
                <w:color w:val="000000"/>
                <w:sz w:val="28"/>
                <w:szCs w:val="28"/>
                <w:lang w:val="nl-NL"/>
              </w:rPr>
              <w:t>học sinh</w:t>
            </w:r>
            <w:r>
              <w:rPr>
                <w:rFonts w:eastAsia="Times New Roman" w:cs="Times New Roman"/>
                <w:b/>
                <w:bCs/>
                <w:sz w:val="28"/>
                <w:szCs w:val="28"/>
              </w:rPr>
              <w:t xml:space="preserve"> </w:t>
            </w:r>
          </w:p>
        </w:tc>
      </w:tr>
      <w:tr w:rsidR="00860E3D" w:rsidRPr="00D53E2B" w14:paraId="31A3A4B2" w14:textId="77777777" w:rsidTr="00862CA4">
        <w:trPr>
          <w:trHeight w:val="444"/>
        </w:trPr>
        <w:tc>
          <w:tcPr>
            <w:tcW w:w="4517" w:type="dxa"/>
            <w:shd w:val="clear" w:color="auto" w:fill="auto"/>
          </w:tcPr>
          <w:p w14:paraId="6BE78B10" w14:textId="7D7F3DE5" w:rsidR="00860E3D" w:rsidRPr="00D53E2B" w:rsidRDefault="00F42F9E" w:rsidP="00860E3D">
            <w:pPr>
              <w:jc w:val="both"/>
              <w:rPr>
                <w:rFonts w:eastAsia="Calibri" w:cs="Times New Roman"/>
                <w:b/>
                <w:color w:val="000000"/>
                <w:sz w:val="28"/>
                <w:szCs w:val="28"/>
                <w:lang w:val="nl-NL"/>
              </w:rPr>
            </w:pPr>
            <w:r w:rsidRPr="00D53E2B">
              <w:rPr>
                <w:rFonts w:eastAsia="Calibri" w:cs="Times New Roman"/>
                <w:b/>
                <w:color w:val="000000"/>
                <w:sz w:val="28"/>
                <w:szCs w:val="28"/>
                <w:lang w:val="nl-NL"/>
              </w:rPr>
              <w:t>1.HĐ</w:t>
            </w:r>
            <w:r w:rsidR="00860E3D" w:rsidRPr="00D53E2B">
              <w:rPr>
                <w:rFonts w:eastAsia="Calibri" w:cs="Times New Roman"/>
                <w:b/>
                <w:color w:val="000000"/>
                <w:sz w:val="28"/>
                <w:szCs w:val="28"/>
                <w:lang w:val="nl-NL"/>
              </w:rPr>
              <w:t>1. Khởi động</w:t>
            </w:r>
            <w:r w:rsidR="00EA4B66" w:rsidRPr="00D53E2B">
              <w:rPr>
                <w:rFonts w:eastAsia="Calibri" w:cs="Times New Roman"/>
                <w:b/>
                <w:color w:val="000000"/>
                <w:sz w:val="28"/>
                <w:szCs w:val="28"/>
                <w:lang w:val="nl-NL"/>
              </w:rPr>
              <w:t>:</w:t>
            </w:r>
          </w:p>
          <w:p w14:paraId="21ED7001" w14:textId="0D6A4E79" w:rsidR="00EA4B66" w:rsidRPr="00D53E2B" w:rsidRDefault="00EA4B66" w:rsidP="00860E3D">
            <w:pPr>
              <w:jc w:val="both"/>
              <w:rPr>
                <w:rFonts w:eastAsia="Calibri" w:cs="Times New Roman"/>
                <w:bCs/>
                <w:color w:val="000000"/>
                <w:sz w:val="28"/>
                <w:szCs w:val="28"/>
                <w:lang w:val="nl-NL"/>
              </w:rPr>
            </w:pPr>
            <w:r w:rsidRPr="00D53E2B">
              <w:rPr>
                <w:rFonts w:eastAsia="Calibri" w:cs="Times New Roman"/>
                <w:bCs/>
                <w:color w:val="000000"/>
                <w:sz w:val="28"/>
                <w:szCs w:val="28"/>
                <w:lang w:val="nl-NL"/>
              </w:rPr>
              <w:t>- GV mở nhạc HS hát và vận động theo bài hát” Đi siêu thị cùng bé”</w:t>
            </w:r>
          </w:p>
          <w:p w14:paraId="2CCED415" w14:textId="314BCC9D" w:rsidR="00860E3D" w:rsidRPr="00D53E2B" w:rsidRDefault="00860E3D" w:rsidP="00860E3D">
            <w:pPr>
              <w:jc w:val="both"/>
              <w:rPr>
                <w:rFonts w:eastAsia="Calibri" w:cs="Times New Roman"/>
                <w:b/>
                <w:i/>
                <w:color w:val="000000"/>
                <w:sz w:val="28"/>
                <w:szCs w:val="28"/>
                <w:lang w:val="nl-NL"/>
              </w:rPr>
            </w:pPr>
            <w:r w:rsidRPr="00D53E2B">
              <w:rPr>
                <w:rFonts w:eastAsia="Calibri" w:cs="Times New Roman"/>
                <w:color w:val="000000"/>
                <w:sz w:val="28"/>
                <w:szCs w:val="28"/>
                <w:lang w:val="nl-NL"/>
              </w:rPr>
              <w:t xml:space="preserve">- GV giới </w:t>
            </w:r>
            <w:r w:rsidR="00EA4B66" w:rsidRPr="00D53E2B">
              <w:rPr>
                <w:rFonts w:eastAsia="Calibri" w:cs="Times New Roman"/>
                <w:color w:val="000000"/>
                <w:sz w:val="28"/>
                <w:szCs w:val="28"/>
                <w:lang w:val="nl-NL"/>
              </w:rPr>
              <w:t>thiệu và ghi đầu bài.</w:t>
            </w:r>
          </w:p>
          <w:p w14:paraId="15AAF96E" w14:textId="2C748949" w:rsidR="00860E3D" w:rsidRPr="0042542C" w:rsidRDefault="00EA4B66" w:rsidP="00860E3D">
            <w:pPr>
              <w:jc w:val="both"/>
              <w:rPr>
                <w:rFonts w:eastAsia="Calibri" w:cs="Times New Roman"/>
                <w:bCs/>
                <w:i/>
                <w:iCs/>
                <w:color w:val="000000" w:themeColor="text1"/>
                <w:sz w:val="28"/>
                <w:szCs w:val="28"/>
                <w:lang w:val="nl-NL"/>
              </w:rPr>
            </w:pPr>
            <w:r w:rsidRPr="00E35343">
              <w:rPr>
                <w:rFonts w:eastAsia="Calibri" w:cs="Times New Roman"/>
                <w:b/>
                <w:color w:val="000000" w:themeColor="text1"/>
                <w:sz w:val="28"/>
                <w:szCs w:val="28"/>
                <w:lang w:val="nl-NL"/>
              </w:rPr>
              <w:t xml:space="preserve">2. HĐ </w:t>
            </w:r>
            <w:r w:rsidR="00860E3D" w:rsidRPr="00E35343">
              <w:rPr>
                <w:rFonts w:eastAsia="Calibri" w:cs="Times New Roman"/>
                <w:b/>
                <w:color w:val="000000" w:themeColor="text1"/>
                <w:sz w:val="28"/>
                <w:szCs w:val="28"/>
                <w:lang w:val="nl-NL"/>
              </w:rPr>
              <w:t xml:space="preserve">2. </w:t>
            </w:r>
            <w:r w:rsidRPr="00E35343">
              <w:rPr>
                <w:rFonts w:eastAsia="Calibri" w:cs="Times New Roman"/>
                <w:b/>
                <w:color w:val="000000" w:themeColor="text1"/>
                <w:sz w:val="28"/>
                <w:szCs w:val="28"/>
                <w:lang w:val="nl-NL"/>
              </w:rPr>
              <w:t>Luyện tập :</w:t>
            </w:r>
            <w:r w:rsidR="0042542C" w:rsidRPr="0042542C">
              <w:rPr>
                <w:rFonts w:eastAsia="Calibri" w:cs="Times New Roman"/>
                <w:bCs/>
                <w:i/>
                <w:iCs/>
                <w:color w:val="000000" w:themeColor="text1"/>
                <w:sz w:val="28"/>
                <w:szCs w:val="28"/>
                <w:lang w:val="nl-NL"/>
              </w:rPr>
              <w:t>Thẻ 14 – Suy nghĩ trao đổi.</w:t>
            </w:r>
          </w:p>
          <w:p w14:paraId="5B2FB598" w14:textId="6A707B22" w:rsidR="00860E3D" w:rsidRPr="00E35343" w:rsidRDefault="00860E3D" w:rsidP="00860E3D">
            <w:pPr>
              <w:jc w:val="both"/>
              <w:rPr>
                <w:rFonts w:eastAsia="Calibri" w:cs="Times New Roman"/>
                <w:b/>
                <w:color w:val="000000" w:themeColor="text1"/>
                <w:sz w:val="28"/>
                <w:szCs w:val="28"/>
                <w:lang w:val="nl-NL"/>
              </w:rPr>
            </w:pPr>
            <w:r w:rsidRPr="00E35343">
              <w:rPr>
                <w:rFonts w:eastAsia="Calibri" w:cs="Times New Roman"/>
                <w:b/>
                <w:color w:val="000000" w:themeColor="text1"/>
                <w:sz w:val="28"/>
                <w:szCs w:val="28"/>
                <w:lang w:val="nl-NL"/>
              </w:rPr>
              <w:t xml:space="preserve">* </w:t>
            </w:r>
            <w:r w:rsidR="006D4C8C" w:rsidRPr="00E35343">
              <w:rPr>
                <w:rFonts w:eastAsia="Calibri" w:cs="Times New Roman"/>
                <w:b/>
                <w:color w:val="000000" w:themeColor="text1"/>
                <w:sz w:val="28"/>
                <w:szCs w:val="28"/>
                <w:lang w:val="nl-NL"/>
              </w:rPr>
              <w:t>Yêu cầu 3</w:t>
            </w:r>
            <w:r w:rsidRPr="00E35343">
              <w:rPr>
                <w:rFonts w:eastAsia="Calibri" w:cs="Times New Roman"/>
                <w:b/>
                <w:color w:val="000000" w:themeColor="text1"/>
                <w:sz w:val="28"/>
                <w:szCs w:val="28"/>
                <w:lang w:val="nl-NL"/>
              </w:rPr>
              <w:t>: Những việc làm khi mua hàng hóa</w:t>
            </w:r>
          </w:p>
          <w:p w14:paraId="714345A2" w14:textId="52E9C327" w:rsidR="00860E3D" w:rsidRPr="001F3CD3" w:rsidRDefault="00860E3D" w:rsidP="00860E3D">
            <w:pPr>
              <w:jc w:val="both"/>
              <w:rPr>
                <w:rFonts w:eastAsia="Calibri" w:cs="Times New Roman"/>
                <w:color w:val="000000" w:themeColor="text1"/>
                <w:sz w:val="28"/>
                <w:szCs w:val="28"/>
                <w:lang w:val="nl-NL"/>
              </w:rPr>
            </w:pPr>
            <w:r w:rsidRPr="001F3CD3">
              <w:rPr>
                <w:rFonts w:eastAsia="Calibri" w:cs="Times New Roman"/>
                <w:color w:val="000000" w:themeColor="text1"/>
                <w:sz w:val="28"/>
                <w:szCs w:val="28"/>
                <w:lang w:val="nl-NL"/>
              </w:rPr>
              <w:t>- GV chia lớp thành các nhóm. Mỗi nhóm được phát bộ thẻ gồm sáu thẻ chữ như ở SGk trang 56.</w:t>
            </w:r>
          </w:p>
          <w:p w14:paraId="3CD34A45"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GV giao nhiệm vụ cho các nhóm.</w:t>
            </w:r>
          </w:p>
          <w:p w14:paraId="10D4FAA2"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Nhóm chẵn: Lựa chọn và sắp xếp thứ tự các việc làm khi mua hàng ở chợ. </w:t>
            </w:r>
          </w:p>
          <w:p w14:paraId="559FC9DB"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Nhóm lẻ: Lựa chọn và sắp xếp thứ tự các việc làm khi mua hàng ở siêu thị. </w:t>
            </w:r>
          </w:p>
          <w:p w14:paraId="64153444" w14:textId="77777777" w:rsidR="001F3CD3" w:rsidRDefault="001F3CD3" w:rsidP="00860E3D">
            <w:pPr>
              <w:jc w:val="both"/>
              <w:rPr>
                <w:rFonts w:eastAsia="Calibri" w:cs="Times New Roman"/>
                <w:color w:val="000000"/>
                <w:sz w:val="28"/>
                <w:szCs w:val="28"/>
                <w:lang w:val="nl-NL"/>
              </w:rPr>
            </w:pPr>
          </w:p>
          <w:p w14:paraId="6873003B" w14:textId="77777777" w:rsidR="001F3CD3" w:rsidRDefault="001F3CD3" w:rsidP="00860E3D">
            <w:pPr>
              <w:jc w:val="both"/>
              <w:rPr>
                <w:rFonts w:eastAsia="Calibri" w:cs="Times New Roman"/>
                <w:color w:val="000000"/>
                <w:sz w:val="28"/>
                <w:szCs w:val="28"/>
                <w:lang w:val="nl-NL"/>
              </w:rPr>
            </w:pPr>
          </w:p>
          <w:p w14:paraId="180D281E" w14:textId="77777777" w:rsidR="001F3CD3" w:rsidRDefault="001F3CD3" w:rsidP="00860E3D">
            <w:pPr>
              <w:jc w:val="both"/>
              <w:rPr>
                <w:rFonts w:eastAsia="Calibri" w:cs="Times New Roman"/>
                <w:color w:val="000000"/>
                <w:sz w:val="28"/>
                <w:szCs w:val="28"/>
                <w:lang w:val="nl-NL"/>
              </w:rPr>
            </w:pPr>
          </w:p>
          <w:p w14:paraId="69BE586F" w14:textId="1EDCCF65"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GV yêu cầu các HS còn lại nhận xét, bổ sung câu trả lời của các bạn. </w:t>
            </w:r>
          </w:p>
          <w:p w14:paraId="4653828D"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GV nhận xét, bổ sung</w:t>
            </w:r>
          </w:p>
          <w:p w14:paraId="5C432EDB" w14:textId="5E450BA4" w:rsidR="00860E3D" w:rsidRPr="00D53E2B" w:rsidRDefault="005F530F" w:rsidP="00860E3D">
            <w:pPr>
              <w:jc w:val="both"/>
              <w:rPr>
                <w:rFonts w:eastAsia="Calibri" w:cs="Times New Roman"/>
                <w:b/>
                <w:color w:val="000000"/>
                <w:sz w:val="28"/>
                <w:szCs w:val="28"/>
                <w:lang w:val="nl-NL"/>
              </w:rPr>
            </w:pPr>
            <w:r>
              <w:rPr>
                <w:rFonts w:eastAsia="Calibri" w:cs="Times New Roman"/>
                <w:b/>
                <w:color w:val="000000"/>
                <w:sz w:val="28"/>
                <w:szCs w:val="28"/>
                <w:lang w:val="nl-NL"/>
              </w:rPr>
              <w:t>a.</w:t>
            </w:r>
            <w:r w:rsidR="00860E3D" w:rsidRPr="00D53E2B">
              <w:rPr>
                <w:rFonts w:eastAsia="Calibri" w:cs="Times New Roman"/>
                <w:b/>
                <w:color w:val="000000"/>
                <w:sz w:val="28"/>
                <w:szCs w:val="28"/>
                <w:lang w:val="nl-NL"/>
              </w:rPr>
              <w:t xml:space="preserve"> So sánh việc mua hàng ở chợ và siêu thị</w:t>
            </w:r>
            <w:r>
              <w:rPr>
                <w:rFonts w:eastAsia="Calibri" w:cs="Times New Roman"/>
                <w:b/>
                <w:color w:val="000000"/>
                <w:sz w:val="28"/>
                <w:szCs w:val="28"/>
                <w:lang w:val="nl-NL"/>
              </w:rPr>
              <w:t>.</w:t>
            </w:r>
          </w:p>
          <w:p w14:paraId="6E1E1775" w14:textId="1D41C00A" w:rsidR="005F530F" w:rsidRDefault="005F530F" w:rsidP="00860E3D">
            <w:pPr>
              <w:jc w:val="both"/>
              <w:rPr>
                <w:rFonts w:eastAsia="Calibri" w:cs="Times New Roman"/>
                <w:color w:val="000000"/>
                <w:sz w:val="28"/>
                <w:szCs w:val="28"/>
                <w:lang w:val="nl-NL"/>
              </w:rPr>
            </w:pPr>
            <w:r>
              <w:rPr>
                <w:rFonts w:eastAsia="Calibri" w:cs="Times New Roman"/>
                <w:color w:val="000000"/>
                <w:sz w:val="28"/>
                <w:szCs w:val="28"/>
                <w:lang w:val="nl-NL"/>
              </w:rPr>
              <w:t>- GV đưa ra câu hỏi yêu cầu HS thảo luận trả lời.</w:t>
            </w:r>
          </w:p>
          <w:p w14:paraId="51585BF4" w14:textId="77777777" w:rsidR="005F530F" w:rsidRDefault="005F530F" w:rsidP="00860E3D">
            <w:pPr>
              <w:jc w:val="both"/>
              <w:rPr>
                <w:rFonts w:eastAsia="Calibri" w:cs="Times New Roman"/>
                <w:color w:val="000000"/>
                <w:sz w:val="28"/>
                <w:szCs w:val="28"/>
                <w:lang w:val="nl-NL"/>
              </w:rPr>
            </w:pPr>
          </w:p>
          <w:p w14:paraId="5190C784" w14:textId="77777777" w:rsidR="005F530F" w:rsidRDefault="005F530F" w:rsidP="00860E3D">
            <w:pPr>
              <w:jc w:val="both"/>
              <w:rPr>
                <w:rFonts w:eastAsia="Calibri" w:cs="Times New Roman"/>
                <w:color w:val="000000"/>
                <w:sz w:val="28"/>
                <w:szCs w:val="28"/>
                <w:lang w:val="nl-NL"/>
              </w:rPr>
            </w:pPr>
          </w:p>
          <w:p w14:paraId="2D2B85ED" w14:textId="45CC817F"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Mua hàng ở chợ và mua hàng ở siêu thị khác nhau như thế nào? </w:t>
            </w:r>
          </w:p>
          <w:p w14:paraId="554EFEBE" w14:textId="77777777" w:rsidR="005F530F" w:rsidRDefault="005F530F" w:rsidP="00860E3D">
            <w:pPr>
              <w:jc w:val="both"/>
              <w:rPr>
                <w:rFonts w:eastAsia="Calibri" w:cs="Times New Roman"/>
                <w:color w:val="000000"/>
                <w:sz w:val="28"/>
                <w:szCs w:val="28"/>
                <w:lang w:val="nl-NL"/>
              </w:rPr>
            </w:pPr>
          </w:p>
          <w:p w14:paraId="50D09C05" w14:textId="2A7B3FE5" w:rsidR="00860E3D"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Theo em, vì sao phải lựa chọn hàng hóa trước khi mua hàng? </w:t>
            </w:r>
          </w:p>
          <w:p w14:paraId="0FA35656" w14:textId="77777777" w:rsidR="005F530F" w:rsidRDefault="005F530F" w:rsidP="00860E3D">
            <w:pPr>
              <w:jc w:val="both"/>
              <w:rPr>
                <w:rFonts w:eastAsia="Calibri" w:cs="Times New Roman"/>
                <w:color w:val="000000"/>
                <w:sz w:val="28"/>
                <w:szCs w:val="28"/>
                <w:lang w:val="nl-NL"/>
              </w:rPr>
            </w:pPr>
          </w:p>
          <w:p w14:paraId="4B0F1F00" w14:textId="77777777" w:rsidR="005F530F" w:rsidRDefault="005F530F" w:rsidP="00860E3D">
            <w:pPr>
              <w:jc w:val="both"/>
              <w:rPr>
                <w:rFonts w:eastAsia="Calibri" w:cs="Times New Roman"/>
                <w:color w:val="000000"/>
                <w:sz w:val="28"/>
                <w:szCs w:val="28"/>
                <w:lang w:val="nl-NL"/>
              </w:rPr>
            </w:pPr>
          </w:p>
          <w:p w14:paraId="13B8B449" w14:textId="77777777" w:rsidR="005F530F" w:rsidRPr="00CC010C" w:rsidRDefault="005F530F" w:rsidP="00860E3D">
            <w:pPr>
              <w:jc w:val="both"/>
              <w:rPr>
                <w:rFonts w:eastAsia="Calibri" w:cs="Times New Roman"/>
                <w:color w:val="000000"/>
                <w:sz w:val="28"/>
                <w:szCs w:val="28"/>
                <w:lang w:val="nl-NL"/>
              </w:rPr>
            </w:pPr>
          </w:p>
          <w:p w14:paraId="51976F1D"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lastRenderedPageBreak/>
              <w:t xml:space="preserve">- GV yêu cầu các HS còn lại nhận xét, bổ sung câu trả lời của các bạn. </w:t>
            </w:r>
          </w:p>
          <w:p w14:paraId="7835083E" w14:textId="0B06C41F" w:rsidR="00276611" w:rsidRDefault="00276611" w:rsidP="00860E3D">
            <w:pPr>
              <w:jc w:val="both"/>
              <w:rPr>
                <w:rFonts w:eastAsia="Times New Roman" w:cs="Times New Roman"/>
                <w:sz w:val="28"/>
                <w:szCs w:val="28"/>
              </w:rPr>
            </w:pPr>
            <w:r w:rsidRPr="00276611">
              <w:rPr>
                <w:rFonts w:eastAsia="Times New Roman" w:cs="Times New Roman"/>
                <w:sz w:val="28"/>
                <w:szCs w:val="28"/>
              </w:rPr>
              <w:t>- Tích hợp kể chuyện Bác Hồ: Bài 8 – Sử dụng đồng tiền có ý nghĩa.</w:t>
            </w:r>
            <w:r>
              <w:rPr>
                <w:rFonts w:eastAsia="Times New Roman" w:cs="Times New Roman"/>
                <w:sz w:val="28"/>
                <w:szCs w:val="28"/>
              </w:rPr>
              <w:t xml:space="preserve"> </w:t>
            </w:r>
          </w:p>
          <w:p w14:paraId="1D9E9D86" w14:textId="7C9C2A3A" w:rsidR="00276611" w:rsidRPr="00276611" w:rsidRDefault="00276611" w:rsidP="00860E3D">
            <w:pPr>
              <w:jc w:val="both"/>
              <w:rPr>
                <w:rFonts w:eastAsia="Times New Roman" w:cs="Times New Roman"/>
                <w:sz w:val="28"/>
                <w:szCs w:val="28"/>
              </w:rPr>
            </w:pPr>
            <w:r>
              <w:rPr>
                <w:rFonts w:eastAsia="Times New Roman" w:cs="Times New Roman"/>
                <w:sz w:val="28"/>
                <w:szCs w:val="28"/>
              </w:rPr>
              <w:t>?Theo em tiêu tiền vào những việc gì là cần thiết và có ý nghĩa?</w:t>
            </w:r>
          </w:p>
          <w:p w14:paraId="398E8261" w14:textId="27A82235" w:rsidR="00860E3D" w:rsidRPr="00D53E2B" w:rsidRDefault="005F530F" w:rsidP="00860E3D">
            <w:pPr>
              <w:jc w:val="both"/>
              <w:rPr>
                <w:rFonts w:eastAsia="Calibri" w:cs="Times New Roman"/>
                <w:b/>
                <w:color w:val="000000"/>
                <w:sz w:val="28"/>
                <w:szCs w:val="28"/>
                <w:lang w:val="nl-NL"/>
              </w:rPr>
            </w:pPr>
            <w:r>
              <w:rPr>
                <w:rFonts w:eastAsia="Calibri" w:cs="Times New Roman"/>
                <w:b/>
                <w:color w:val="000000"/>
                <w:sz w:val="28"/>
                <w:szCs w:val="28"/>
                <w:lang w:val="nl-NL"/>
              </w:rPr>
              <w:t>3. HĐ 3:</w:t>
            </w:r>
            <w:r w:rsidR="00860E3D" w:rsidRPr="00D53E2B">
              <w:rPr>
                <w:rFonts w:eastAsia="Calibri" w:cs="Times New Roman"/>
                <w:b/>
                <w:color w:val="000000"/>
                <w:sz w:val="28"/>
                <w:szCs w:val="28"/>
                <w:lang w:val="nl-NL"/>
              </w:rPr>
              <w:t xml:space="preserve"> Củng cố, dặn dò:</w:t>
            </w:r>
          </w:p>
          <w:p w14:paraId="2B2C8AB9"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Nhận xét giờ học.</w:t>
            </w:r>
          </w:p>
          <w:p w14:paraId="66D2999F"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Hướng dẫn học ở nhà.</w:t>
            </w:r>
          </w:p>
        </w:tc>
        <w:tc>
          <w:tcPr>
            <w:tcW w:w="4545" w:type="dxa"/>
            <w:shd w:val="clear" w:color="auto" w:fill="auto"/>
          </w:tcPr>
          <w:p w14:paraId="48372B50" w14:textId="77777777" w:rsidR="00860E3D" w:rsidRPr="00D53E2B" w:rsidRDefault="00860E3D" w:rsidP="00860E3D">
            <w:pPr>
              <w:jc w:val="both"/>
              <w:rPr>
                <w:rFonts w:eastAsia="Calibri" w:cs="Times New Roman"/>
                <w:color w:val="000000"/>
                <w:sz w:val="28"/>
                <w:szCs w:val="28"/>
                <w:lang w:val="nl-NL"/>
              </w:rPr>
            </w:pPr>
            <w:bookmarkStart w:id="1" w:name="_GoBack"/>
            <w:bookmarkEnd w:id="1"/>
          </w:p>
          <w:p w14:paraId="3E7D98B0" w14:textId="77777777" w:rsidR="00EA4B66" w:rsidRPr="00D53E2B" w:rsidRDefault="00EA4B66" w:rsidP="00860E3D">
            <w:pPr>
              <w:jc w:val="both"/>
              <w:rPr>
                <w:rFonts w:eastAsia="Calibri" w:cs="Times New Roman"/>
                <w:color w:val="000000"/>
                <w:sz w:val="28"/>
                <w:szCs w:val="28"/>
                <w:lang w:val="nl-NL"/>
              </w:rPr>
            </w:pPr>
          </w:p>
          <w:p w14:paraId="7B1103D8" w14:textId="2AFDE385" w:rsidR="00EA4B66" w:rsidRPr="00D53E2B" w:rsidRDefault="00EA4B66"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HS hát và vận động theo bài hát</w:t>
            </w:r>
          </w:p>
          <w:p w14:paraId="2A897968" w14:textId="77777777" w:rsidR="00EA4B66" w:rsidRPr="00D53E2B" w:rsidRDefault="00EA4B66" w:rsidP="00860E3D">
            <w:pPr>
              <w:jc w:val="both"/>
              <w:rPr>
                <w:rFonts w:eastAsia="Calibri" w:cs="Times New Roman"/>
                <w:color w:val="000000"/>
                <w:sz w:val="28"/>
                <w:szCs w:val="28"/>
                <w:lang w:val="nl-NL"/>
              </w:rPr>
            </w:pPr>
          </w:p>
          <w:p w14:paraId="07857AA0" w14:textId="1CFCD524"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HS đọc tên bài và ghi vở</w:t>
            </w:r>
          </w:p>
          <w:p w14:paraId="26BE0872" w14:textId="77777777" w:rsidR="00860E3D" w:rsidRPr="00D53E2B" w:rsidRDefault="00860E3D" w:rsidP="00860E3D">
            <w:pPr>
              <w:jc w:val="both"/>
              <w:rPr>
                <w:rFonts w:eastAsia="Calibri" w:cs="Times New Roman"/>
                <w:color w:val="000000"/>
                <w:sz w:val="28"/>
                <w:szCs w:val="28"/>
                <w:lang w:val="nl-NL"/>
              </w:rPr>
            </w:pPr>
          </w:p>
          <w:p w14:paraId="6356B95B" w14:textId="77777777" w:rsidR="00860E3D" w:rsidRPr="00D53E2B" w:rsidRDefault="00860E3D" w:rsidP="00860E3D">
            <w:pPr>
              <w:jc w:val="both"/>
              <w:rPr>
                <w:rFonts w:eastAsia="Calibri" w:cs="Times New Roman"/>
                <w:color w:val="000000"/>
                <w:sz w:val="28"/>
                <w:szCs w:val="28"/>
                <w:lang w:val="nl-NL"/>
              </w:rPr>
            </w:pPr>
          </w:p>
          <w:p w14:paraId="1111BDE4" w14:textId="77777777" w:rsidR="00860E3D" w:rsidRDefault="00860E3D" w:rsidP="00860E3D">
            <w:pPr>
              <w:jc w:val="both"/>
              <w:rPr>
                <w:rFonts w:eastAsia="Calibri" w:cs="Times New Roman"/>
                <w:color w:val="000000"/>
                <w:sz w:val="28"/>
                <w:szCs w:val="28"/>
                <w:lang w:val="nl-NL"/>
              </w:rPr>
            </w:pPr>
          </w:p>
          <w:p w14:paraId="3DB425F1" w14:textId="77777777" w:rsidR="007B59D8" w:rsidRDefault="007B59D8" w:rsidP="00860E3D">
            <w:pPr>
              <w:jc w:val="both"/>
              <w:rPr>
                <w:rFonts w:eastAsia="Calibri" w:cs="Times New Roman"/>
                <w:color w:val="000000"/>
                <w:sz w:val="28"/>
                <w:szCs w:val="28"/>
                <w:lang w:val="nl-NL"/>
              </w:rPr>
            </w:pPr>
          </w:p>
          <w:p w14:paraId="70AE8188" w14:textId="56B7594D" w:rsidR="00860E3D" w:rsidRPr="00D53E2B" w:rsidRDefault="001F3CD3" w:rsidP="00860E3D">
            <w:pPr>
              <w:jc w:val="both"/>
              <w:rPr>
                <w:rFonts w:eastAsia="Calibri" w:cs="Times New Roman"/>
                <w:color w:val="000000"/>
                <w:sz w:val="28"/>
                <w:szCs w:val="28"/>
                <w:lang w:val="nl-NL"/>
              </w:rPr>
            </w:pPr>
            <w:r>
              <w:rPr>
                <w:rFonts w:eastAsia="Calibri" w:cs="Times New Roman"/>
                <w:color w:val="000000"/>
                <w:sz w:val="28"/>
                <w:szCs w:val="28"/>
                <w:lang w:val="nl-NL"/>
              </w:rPr>
              <w:t>- HS đọc yêu cầu và nhận  thẻ.</w:t>
            </w:r>
            <w:r w:rsidR="00860E3D" w:rsidRPr="00D53E2B">
              <w:rPr>
                <w:rFonts w:eastAsia="Calibri" w:cs="Times New Roman"/>
                <w:noProof/>
                <w:color w:val="000000"/>
                <w:sz w:val="28"/>
                <w:szCs w:val="28"/>
              </w:rPr>
              <w:drawing>
                <wp:anchor distT="0" distB="0" distL="114300" distR="114300" simplePos="0" relativeHeight="251665408" behindDoc="0" locked="0" layoutInCell="1" allowOverlap="1" wp14:anchorId="54BA24D7" wp14:editId="04242307">
                  <wp:simplePos x="0" y="0"/>
                  <wp:positionH relativeFrom="column">
                    <wp:posOffset>-65405</wp:posOffset>
                  </wp:positionH>
                  <wp:positionV relativeFrom="paragraph">
                    <wp:posOffset>326390</wp:posOffset>
                  </wp:positionV>
                  <wp:extent cx="2748915" cy="1350645"/>
                  <wp:effectExtent l="0" t="0" r="0" b="1905"/>
                  <wp:wrapThrough wrapText="bothSides">
                    <wp:wrapPolygon edited="0">
                      <wp:start x="0" y="0"/>
                      <wp:lineTo x="0" y="21326"/>
                      <wp:lineTo x="21405" y="21326"/>
                      <wp:lineTo x="21405" y="0"/>
                      <wp:lineTo x="0" y="0"/>
                    </wp:wrapPolygon>
                  </wp:wrapThrough>
                  <wp:docPr id="17" name="Picture 17"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8915"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C36F7"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HS thực hiện nhiệm vụ theo nhóm. </w:t>
            </w:r>
          </w:p>
          <w:p w14:paraId="76C5859B"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Đại diện một số HS lên trình bày kết quả làm việc trước lớp. </w:t>
            </w:r>
          </w:p>
          <w:p w14:paraId="6D83537A" w14:textId="77777777" w:rsidR="001F3CD3" w:rsidRDefault="001F3CD3" w:rsidP="00860E3D">
            <w:pPr>
              <w:jc w:val="both"/>
              <w:rPr>
                <w:rFonts w:eastAsia="Calibri" w:cs="Times New Roman"/>
                <w:color w:val="000000"/>
                <w:sz w:val="28"/>
                <w:szCs w:val="28"/>
                <w:lang w:val="nl-NL"/>
              </w:rPr>
            </w:pPr>
          </w:p>
          <w:p w14:paraId="76048B45" w14:textId="77777777" w:rsidR="001F3CD3" w:rsidRDefault="001F3CD3" w:rsidP="00860E3D">
            <w:pPr>
              <w:jc w:val="both"/>
              <w:rPr>
                <w:rFonts w:eastAsia="Calibri" w:cs="Times New Roman"/>
                <w:color w:val="000000"/>
                <w:sz w:val="28"/>
                <w:szCs w:val="28"/>
                <w:lang w:val="nl-NL"/>
              </w:rPr>
            </w:pPr>
          </w:p>
          <w:p w14:paraId="22A34721" w14:textId="77777777" w:rsidR="001F3CD3" w:rsidRDefault="001F3CD3" w:rsidP="00860E3D">
            <w:pPr>
              <w:jc w:val="both"/>
              <w:rPr>
                <w:rFonts w:eastAsia="Calibri" w:cs="Times New Roman"/>
                <w:color w:val="000000"/>
                <w:sz w:val="28"/>
                <w:szCs w:val="28"/>
                <w:lang w:val="nl-NL"/>
              </w:rPr>
            </w:pPr>
          </w:p>
          <w:p w14:paraId="3BD15D0F" w14:textId="77777777" w:rsidR="005F530F" w:rsidRDefault="005F530F" w:rsidP="00860E3D">
            <w:pPr>
              <w:jc w:val="both"/>
              <w:rPr>
                <w:rFonts w:eastAsia="Calibri" w:cs="Times New Roman"/>
                <w:color w:val="000000"/>
                <w:sz w:val="28"/>
                <w:szCs w:val="28"/>
                <w:lang w:val="nl-NL"/>
              </w:rPr>
            </w:pPr>
          </w:p>
          <w:p w14:paraId="27E9A9CE" w14:textId="69EBCDE8"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HS thảo luận theo nhóm, trả lời câu hỏi. </w:t>
            </w:r>
          </w:p>
          <w:p w14:paraId="152A03C8" w14:textId="36721C26" w:rsidR="00860E3D" w:rsidRPr="00D53E2B" w:rsidRDefault="00860E3D" w:rsidP="005F530F">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Đại diện một số HS lên trình bày kết quả làm việc trước lớp. </w:t>
            </w:r>
          </w:p>
          <w:p w14:paraId="07DFC023" w14:textId="77777777" w:rsidR="00860E3D" w:rsidRPr="00D53E2B" w:rsidRDefault="00860E3D" w:rsidP="00860E3D">
            <w:pPr>
              <w:tabs>
                <w:tab w:val="left" w:pos="6176"/>
              </w:tabs>
              <w:jc w:val="both"/>
              <w:rPr>
                <w:rFonts w:eastAsia="Calibri" w:cs="Times New Roman"/>
                <w:color w:val="000000"/>
                <w:sz w:val="28"/>
                <w:szCs w:val="28"/>
                <w:lang w:val="nl-NL"/>
              </w:rPr>
            </w:pPr>
            <w:r w:rsidRPr="00D53E2B">
              <w:rPr>
                <w:rFonts w:eastAsia="Calibri" w:cs="Times New Roman"/>
                <w:color w:val="000000"/>
                <w:sz w:val="28"/>
                <w:szCs w:val="28"/>
                <w:lang w:val="nl-NL"/>
              </w:rPr>
              <w:t>+ Mua hàng ở siêu thị khác ở chợ là không phải trả giá hàng hóa cần mua và phải trả tiền ở quầy thanh toán.</w:t>
            </w:r>
          </w:p>
          <w:p w14:paraId="2DDAC633"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t>+ Phải lựa chọn hàng hóa có chất lượng trước khi mua để chọn được hàng hóa có chất lượng, theo nhu cầu và phù hợp với số tiền của mình.</w:t>
            </w:r>
          </w:p>
          <w:p w14:paraId="3CF250F1" w14:textId="77777777" w:rsidR="00860E3D" w:rsidRPr="00D53E2B" w:rsidRDefault="00860E3D" w:rsidP="00860E3D">
            <w:pPr>
              <w:jc w:val="both"/>
              <w:rPr>
                <w:rFonts w:eastAsia="Calibri" w:cs="Times New Roman"/>
                <w:color w:val="000000"/>
                <w:sz w:val="28"/>
                <w:szCs w:val="28"/>
                <w:lang w:val="nl-NL"/>
              </w:rPr>
            </w:pPr>
            <w:r w:rsidRPr="00D53E2B">
              <w:rPr>
                <w:rFonts w:eastAsia="Calibri" w:cs="Times New Roman"/>
                <w:color w:val="000000"/>
                <w:sz w:val="28"/>
                <w:szCs w:val="28"/>
                <w:lang w:val="nl-NL"/>
              </w:rPr>
              <w:lastRenderedPageBreak/>
              <w:t xml:space="preserve">- HS giới thiệu hàng hóa đã mua. </w:t>
            </w:r>
          </w:p>
          <w:p w14:paraId="1E6DFDC1" w14:textId="77777777" w:rsidR="00860E3D" w:rsidRDefault="00860E3D" w:rsidP="00860E3D">
            <w:pPr>
              <w:jc w:val="both"/>
              <w:rPr>
                <w:rFonts w:eastAsia="Calibri" w:cs="Times New Roman"/>
                <w:color w:val="000000"/>
                <w:sz w:val="28"/>
                <w:szCs w:val="28"/>
                <w:lang w:val="nl-NL"/>
              </w:rPr>
            </w:pPr>
          </w:p>
          <w:p w14:paraId="023D37D1" w14:textId="77777777" w:rsidR="00276611" w:rsidRDefault="00276611" w:rsidP="00860E3D">
            <w:pPr>
              <w:jc w:val="both"/>
              <w:rPr>
                <w:rFonts w:eastAsia="Calibri" w:cs="Times New Roman"/>
                <w:color w:val="000000"/>
                <w:sz w:val="28"/>
                <w:szCs w:val="28"/>
                <w:lang w:val="nl-NL"/>
              </w:rPr>
            </w:pPr>
          </w:p>
          <w:p w14:paraId="37181328" w14:textId="6D2D3C30" w:rsidR="00276611" w:rsidRPr="00D53E2B" w:rsidRDefault="00276611" w:rsidP="00860E3D">
            <w:pPr>
              <w:jc w:val="both"/>
              <w:rPr>
                <w:rFonts w:eastAsia="Calibri" w:cs="Times New Roman"/>
                <w:color w:val="000000"/>
                <w:sz w:val="28"/>
                <w:szCs w:val="28"/>
                <w:lang w:val="nl-NL"/>
              </w:rPr>
            </w:pPr>
            <w:r>
              <w:rPr>
                <w:rFonts w:eastAsia="Calibri" w:cs="Times New Roman"/>
                <w:color w:val="000000"/>
                <w:sz w:val="28"/>
                <w:szCs w:val="28"/>
                <w:lang w:val="nl-NL"/>
              </w:rPr>
              <w:t>-HS trả lời...</w:t>
            </w:r>
          </w:p>
        </w:tc>
      </w:tr>
    </w:tbl>
    <w:p w14:paraId="4F6638D7" w14:textId="77777777" w:rsidR="00862CA4" w:rsidRPr="00862CA4" w:rsidRDefault="00862CA4" w:rsidP="00862CA4">
      <w:pPr>
        <w:spacing w:after="0" w:line="20" w:lineRule="atLeast"/>
        <w:rPr>
          <w:rFonts w:ascii="Times New Roman" w:eastAsia="Times New Roman" w:hAnsi="Times New Roman" w:cs="Times New Roman"/>
          <w:b/>
          <w:sz w:val="28"/>
          <w:szCs w:val="28"/>
        </w:rPr>
      </w:pPr>
      <w:bookmarkStart w:id="2" w:name="_Hlk149049275"/>
      <w:r w:rsidRPr="005960D6">
        <w:rPr>
          <w:rFonts w:ascii="Times New Roman" w:eastAsia="Times New Roman" w:hAnsi="Times New Roman" w:cs="Times New Roman"/>
          <w:b/>
          <w:sz w:val="28"/>
          <w:szCs w:val="28"/>
        </w:rPr>
        <w:lastRenderedPageBreak/>
        <w:t>IV. Điều chỉnh sau tiết dạy ( nếu có)</w:t>
      </w:r>
      <w:r>
        <w:rPr>
          <w:rFonts w:ascii="Times New Roman" w:eastAsia="Times New Roman" w:hAnsi="Times New Roman" w:cs="Times New Roman"/>
          <w:b/>
          <w:bCs/>
          <w:sz w:val="28"/>
          <w:szCs w:val="28"/>
        </w:rPr>
        <w:t>………………………………….</w:t>
      </w:r>
    </w:p>
    <w:p w14:paraId="1F9F612E" w14:textId="77777777" w:rsidR="00862CA4" w:rsidRPr="005960D6" w:rsidRDefault="00862CA4" w:rsidP="00862CA4">
      <w:pPr>
        <w:spacing w:after="0" w:line="240" w:lineRule="auto"/>
        <w:jc w:val="center"/>
        <w:rPr>
          <w:rFonts w:ascii="Times New Roman" w:eastAsia="Calibri" w:hAnsi="Times New Roman" w:cs="Times New Roman"/>
          <w:sz w:val="28"/>
          <w:szCs w:val="28"/>
          <w:lang w:val="de-DE"/>
        </w:rPr>
      </w:pPr>
      <w:r w:rsidRPr="005960D6">
        <w:rPr>
          <w:rFonts w:ascii="Times New Roman" w:eastAsia="Times New Roman" w:hAnsi="Times New Roman" w:cs="Times New Roman"/>
          <w:b/>
          <w:bCs/>
          <w:sz w:val="28"/>
          <w:szCs w:val="28"/>
        </w:rPr>
        <w:t xml:space="preserve">               __________________________________________________</w:t>
      </w:r>
      <w:r w:rsidRPr="005960D6">
        <w:rPr>
          <w:rFonts w:ascii="Times New Roman" w:eastAsia="Calibri" w:hAnsi="Times New Roman" w:cs="Times New Roman"/>
          <w:bCs/>
          <w:kern w:val="0"/>
          <w:sz w:val="28"/>
          <w:szCs w:val="28"/>
          <w14:ligatures w14:val="none"/>
        </w:rPr>
        <w:t xml:space="preserve"> </w:t>
      </w:r>
      <w:r w:rsidRPr="005960D6">
        <w:rPr>
          <w:rFonts w:ascii="Times New Roman" w:eastAsia="Calibri" w:hAnsi="Times New Roman" w:cs="Times New Roman"/>
          <w:b/>
          <w:bCs/>
          <w:sz w:val="28"/>
          <w:szCs w:val="28"/>
          <w:lang w:val="de-DE"/>
        </w:rPr>
        <w:t xml:space="preserve"> </w:t>
      </w:r>
    </w:p>
    <w:p w14:paraId="494349B0" w14:textId="77777777" w:rsidR="008F0B26" w:rsidRDefault="00862CA4" w:rsidP="00862CA4">
      <w:pPr>
        <w:spacing w:after="0" w:line="240" w:lineRule="auto"/>
        <w:rPr>
          <w:rFonts w:ascii="Times New Roman" w:eastAsia="Calibri" w:hAnsi="Times New Roman" w:cs="Times New Roman"/>
          <w:kern w:val="0"/>
          <w:sz w:val="28"/>
          <w:szCs w:val="28"/>
          <w14:ligatures w14:val="none"/>
        </w:rPr>
      </w:pPr>
      <w:r>
        <w:rPr>
          <w:rFonts w:ascii="Times New Roman" w:eastAsia="Times New Roman" w:hAnsi="Times New Roman" w:cs="Times New Roman"/>
          <w:color w:val="000000"/>
          <w:kern w:val="0"/>
          <w:sz w:val="28"/>
          <w:szCs w:val="28"/>
          <w:lang w:val="fr-FR"/>
          <w14:ligatures w14:val="none"/>
        </w:rPr>
        <w:t xml:space="preserve"> </w:t>
      </w:r>
      <w:bookmarkEnd w:id="2"/>
      <w:r>
        <w:rPr>
          <w:rFonts w:ascii="Times New Roman" w:eastAsia="Calibri" w:hAnsi="Times New Roman" w:cs="Times New Roman"/>
          <w:kern w:val="0"/>
          <w:sz w:val="28"/>
          <w:szCs w:val="28"/>
          <w14:ligatures w14:val="none"/>
        </w:rPr>
        <w:t xml:space="preserve">                                     </w:t>
      </w:r>
    </w:p>
    <w:p w14:paraId="768084FD" w14:textId="4FBA102E" w:rsidR="006A4B5F" w:rsidRPr="00862CA4" w:rsidRDefault="008F0B26" w:rsidP="00862CA4">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6A4B5F" w:rsidRPr="00A76401">
        <w:rPr>
          <w:rFonts w:ascii="Times New Roman" w:eastAsia="Calibri" w:hAnsi="Times New Roman" w:cs="Times New Roman"/>
          <w:b/>
          <w:bCs/>
          <w:kern w:val="0"/>
          <w:sz w:val="28"/>
          <w:szCs w:val="28"/>
          <w14:ligatures w14:val="none"/>
        </w:rPr>
        <w:t xml:space="preserve">Tiết </w:t>
      </w:r>
      <w:r w:rsidR="00A76401" w:rsidRPr="00A76401">
        <w:rPr>
          <w:rFonts w:ascii="Times New Roman" w:eastAsia="Calibri" w:hAnsi="Times New Roman" w:cs="Times New Roman"/>
          <w:b/>
          <w:bCs/>
          <w:kern w:val="0"/>
          <w:sz w:val="28"/>
          <w:szCs w:val="28"/>
          <w14:ligatures w14:val="none"/>
        </w:rPr>
        <w:t>3</w:t>
      </w:r>
      <w:r w:rsidR="006A4B5F" w:rsidRPr="00A76401">
        <w:rPr>
          <w:rFonts w:ascii="Times New Roman" w:eastAsia="Calibri" w:hAnsi="Times New Roman" w:cs="Times New Roman"/>
          <w:b/>
          <w:bCs/>
          <w:kern w:val="0"/>
          <w:sz w:val="28"/>
          <w:szCs w:val="28"/>
          <w14:ligatures w14:val="none"/>
        </w:rPr>
        <w:t>: TỰ NHIÊN XÃ HỘI</w:t>
      </w:r>
    </w:p>
    <w:p w14:paraId="75156E5C" w14:textId="77777777" w:rsidR="002662F1" w:rsidRPr="00D53E2B" w:rsidRDefault="002662F1" w:rsidP="002662F1">
      <w:pPr>
        <w:keepNext/>
        <w:keepLines/>
        <w:spacing w:after="0" w:line="240" w:lineRule="auto"/>
        <w:jc w:val="center"/>
        <w:outlineLvl w:val="0"/>
        <w:rPr>
          <w:rFonts w:ascii="Times New Roman" w:eastAsia="Times New Roman" w:hAnsi="Times New Roman" w:cs="Times New Roman"/>
          <w:b/>
          <w:bCs/>
          <w:color w:val="000000"/>
          <w:kern w:val="0"/>
          <w:sz w:val="28"/>
          <w:szCs w:val="28"/>
          <w14:ligatures w14:val="none"/>
        </w:rPr>
      </w:pPr>
      <w:r w:rsidRPr="00D53E2B">
        <w:rPr>
          <w:rFonts w:ascii="Times New Roman" w:eastAsia="Times New Roman" w:hAnsi="Times New Roman" w:cs="Times New Roman"/>
          <w:b/>
          <w:bCs/>
          <w:color w:val="000000"/>
          <w:kern w:val="0"/>
          <w:sz w:val="28"/>
          <w:szCs w:val="28"/>
          <w14:ligatures w14:val="none"/>
        </w:rPr>
        <w:t>BÀI 10: MUA, BÁN HÀNG HÓA (Tiết 4)</w:t>
      </w:r>
    </w:p>
    <w:p w14:paraId="5237B25C" w14:textId="351E4342" w:rsidR="002662F1" w:rsidRPr="00A76401" w:rsidRDefault="00A76401" w:rsidP="00A76401">
      <w:pPr>
        <w:spacing w:after="0" w:line="240" w:lineRule="auto"/>
        <w:jc w:val="both"/>
        <w:rPr>
          <w:rFonts w:ascii="Times New Roman" w:eastAsia="Times New Roman" w:hAnsi="Times New Roman" w:cs="Times New Roman"/>
          <w:b/>
          <w:bCs/>
          <w:kern w:val="0"/>
          <w:sz w:val="28"/>
          <w:szCs w:val="28"/>
          <w14:ligatures w14:val="none"/>
        </w:rPr>
      </w:pPr>
      <w:r w:rsidRPr="008E0732">
        <w:rPr>
          <w:rFonts w:ascii="Times New Roman" w:eastAsia="Times New Roman" w:hAnsi="Times New Roman" w:cs="Times New Roman"/>
          <w:b/>
          <w:bCs/>
          <w:kern w:val="0"/>
          <w:sz w:val="28"/>
          <w:szCs w:val="28"/>
          <w14:ligatures w14:val="none"/>
        </w:rPr>
        <w:t xml:space="preserve">I. </w:t>
      </w:r>
      <w:r>
        <w:rPr>
          <w:rFonts w:ascii="Times New Roman" w:eastAsia="Times New Roman" w:hAnsi="Times New Roman" w:cs="Times New Roman"/>
          <w:b/>
          <w:bCs/>
          <w:kern w:val="0"/>
          <w:sz w:val="28"/>
          <w:szCs w:val="28"/>
          <w14:ligatures w14:val="none"/>
        </w:rPr>
        <w:t xml:space="preserve">Yêu cầu cần đạt </w:t>
      </w:r>
      <w:r>
        <w:rPr>
          <w:rFonts w:ascii="Times New Roman" w:eastAsia="Calibri" w:hAnsi="Times New Roman" w:cs="Times New Roman"/>
          <w:b/>
          <w:bCs/>
          <w:color w:val="000000"/>
          <w:kern w:val="0"/>
          <w:sz w:val="28"/>
          <w:szCs w:val="28"/>
          <w14:ligatures w14:val="none"/>
        </w:rPr>
        <w:t xml:space="preserve"> </w:t>
      </w:r>
    </w:p>
    <w:p w14:paraId="3DC265D6" w14:textId="77777777" w:rsidR="002662F1" w:rsidRPr="00D53E2B" w:rsidRDefault="002662F1" w:rsidP="002662F1">
      <w:pPr>
        <w:spacing w:after="0" w:line="240" w:lineRule="auto"/>
        <w:rPr>
          <w:rFonts w:ascii="Times New Roman" w:eastAsia="Calibri" w:hAnsi="Times New Roman" w:cs="Times New Roman"/>
          <w:bCs/>
          <w:color w:val="000000"/>
          <w:spacing w:val="-6"/>
          <w:kern w:val="0"/>
          <w:sz w:val="28"/>
          <w:szCs w:val="28"/>
          <w14:ligatures w14:val="none"/>
        </w:rPr>
      </w:pPr>
      <w:r w:rsidRPr="00D53E2B">
        <w:rPr>
          <w:rFonts w:ascii="Times New Roman" w:eastAsia="Calibri" w:hAnsi="Times New Roman" w:cs="Times New Roman"/>
          <w:bCs/>
          <w:color w:val="000000"/>
          <w:spacing w:val="-6"/>
          <w:kern w:val="0"/>
          <w:sz w:val="28"/>
          <w:szCs w:val="28"/>
          <w14:ligatures w14:val="none"/>
        </w:rPr>
        <w:t>- HS kể được tên một số hàng hóa cần thiết cho cuộc sống hàng ngày.</w:t>
      </w:r>
    </w:p>
    <w:p w14:paraId="65C9AA97" w14:textId="77777777" w:rsidR="002662F1" w:rsidRPr="00D53E2B" w:rsidRDefault="002662F1" w:rsidP="002662F1">
      <w:pPr>
        <w:spacing w:after="0" w:line="240" w:lineRule="auto"/>
        <w:rPr>
          <w:rFonts w:ascii="Times New Roman" w:eastAsia="Calibri" w:hAnsi="Times New Roman" w:cs="Times New Roman"/>
          <w:bCs/>
          <w:color w:val="000000"/>
          <w:spacing w:val="-6"/>
          <w:kern w:val="0"/>
          <w:sz w:val="28"/>
          <w:szCs w:val="28"/>
          <w14:ligatures w14:val="none"/>
        </w:rPr>
      </w:pPr>
      <w:r w:rsidRPr="00D53E2B">
        <w:rPr>
          <w:rFonts w:ascii="Times New Roman" w:eastAsia="Calibri" w:hAnsi="Times New Roman" w:cs="Times New Roman"/>
          <w:bCs/>
          <w:color w:val="000000"/>
          <w:spacing w:val="-6"/>
          <w:kern w:val="0"/>
          <w:sz w:val="28"/>
          <w:szCs w:val="28"/>
          <w14:ligatures w14:val="none"/>
        </w:rPr>
        <w:t>- Thực hành lựa chọn hàng hóa phù hợp về giá cả và chất lượng</w:t>
      </w:r>
    </w:p>
    <w:p w14:paraId="04A2599F" w14:textId="44D95F42" w:rsidR="002662F1" w:rsidRPr="00A76401" w:rsidRDefault="00A76401" w:rsidP="00A76401">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Calibri" w:hAnsi="Times New Roman" w:cs="Times New Roman"/>
          <w:b/>
          <w:bCs/>
          <w:color w:val="000000"/>
          <w:kern w:val="0"/>
          <w:sz w:val="28"/>
          <w:szCs w:val="28"/>
          <w14:ligatures w14:val="none"/>
        </w:rPr>
        <w:t xml:space="preserve"> </w:t>
      </w:r>
      <w:r w:rsidRPr="008E0732">
        <w:rPr>
          <w:rFonts w:ascii="Times New Roman" w:eastAsia="Times New Roman" w:hAnsi="Times New Roman" w:cs="Times New Roman"/>
          <w:b/>
          <w:bCs/>
          <w:kern w:val="0"/>
          <w:sz w:val="28"/>
          <w:szCs w:val="28"/>
          <w14:ligatures w14:val="none"/>
        </w:rPr>
        <w:t xml:space="preserve">II. </w:t>
      </w:r>
      <w:r>
        <w:rPr>
          <w:rFonts w:ascii="Times New Roman" w:eastAsia="Times New Roman" w:hAnsi="Times New Roman" w:cs="Times New Roman"/>
          <w:b/>
          <w:bCs/>
          <w:kern w:val="0"/>
          <w:sz w:val="28"/>
          <w:szCs w:val="28"/>
          <w14:ligatures w14:val="none"/>
        </w:rPr>
        <w:t>Đồ dùng dạy học</w:t>
      </w:r>
    </w:p>
    <w:p w14:paraId="6049C3C1" w14:textId="77777777" w:rsidR="008A688C" w:rsidRPr="00D53E2B" w:rsidRDefault="008A688C" w:rsidP="002662F1">
      <w:pPr>
        <w:spacing w:after="0" w:line="240" w:lineRule="auto"/>
        <w:rPr>
          <w:rFonts w:ascii="Times New Roman" w:hAnsi="Times New Roman" w:cs="Times New Roman"/>
          <w:sz w:val="28"/>
          <w:szCs w:val="28"/>
        </w:rPr>
      </w:pPr>
      <w:r w:rsidRPr="00D53E2B">
        <w:rPr>
          <w:rFonts w:ascii="Times New Roman" w:hAnsi="Times New Roman" w:cs="Times New Roman"/>
          <w:sz w:val="28"/>
          <w:szCs w:val="28"/>
        </w:rPr>
        <w:t>- Ti vi( máy chiếu); học liệu điện tử; Bộ thẻ Mệnh giá tiền Việt Nam.</w:t>
      </w:r>
    </w:p>
    <w:p w14:paraId="7BFA952E" w14:textId="4729203B" w:rsidR="00717AAB" w:rsidRPr="001A564F" w:rsidRDefault="00A76401" w:rsidP="002662F1">
      <w:pPr>
        <w:spacing w:after="0" w:line="240" w:lineRule="auto"/>
        <w:rPr>
          <w:rFonts w:ascii="Times New Roman" w:eastAsia="Times New Roman" w:hAnsi="Times New Roman" w:cs="Times New Roman"/>
          <w:b/>
          <w:bCs/>
          <w:kern w:val="0"/>
          <w:sz w:val="28"/>
          <w:szCs w:val="28"/>
          <w14:ligatures w14:val="none"/>
        </w:rPr>
      </w:pPr>
      <w:r>
        <w:rPr>
          <w:rFonts w:ascii="Times New Roman" w:eastAsia="Calibri" w:hAnsi="Times New Roman" w:cs="Times New Roman"/>
          <w:b/>
          <w:bCs/>
          <w:color w:val="000000"/>
          <w:kern w:val="0"/>
          <w:sz w:val="28"/>
          <w:szCs w:val="28"/>
          <w14:ligatures w14:val="none"/>
        </w:rPr>
        <w:t xml:space="preserve"> </w:t>
      </w:r>
      <w:r w:rsidRPr="008E0732">
        <w:rPr>
          <w:rFonts w:ascii="Times New Roman" w:eastAsia="Times New Roman" w:hAnsi="Times New Roman" w:cs="Times New Roman"/>
          <w:b/>
          <w:bCs/>
          <w:kern w:val="0"/>
          <w:sz w:val="28"/>
          <w:szCs w:val="28"/>
          <w14:ligatures w14:val="none"/>
        </w:rPr>
        <w:t xml:space="preserve">III. </w:t>
      </w:r>
      <w:r>
        <w:rPr>
          <w:rFonts w:ascii="Times New Roman" w:eastAsia="Times New Roman" w:hAnsi="Times New Roman" w:cs="Times New Roman"/>
          <w:b/>
          <w:bCs/>
          <w:kern w:val="0"/>
          <w:sz w:val="28"/>
          <w:szCs w:val="28"/>
          <w14:ligatures w14:val="none"/>
        </w:rPr>
        <w:t>Các hoạt động dạy học</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4531"/>
        <w:gridCol w:w="4531"/>
      </w:tblGrid>
      <w:tr w:rsidR="002662F1" w:rsidRPr="00D53E2B" w14:paraId="694DBFAD" w14:textId="77777777" w:rsidTr="00A50329">
        <w:trPr>
          <w:trHeight w:val="444"/>
        </w:trPr>
        <w:tc>
          <w:tcPr>
            <w:tcW w:w="5000" w:type="pct"/>
            <w:gridSpan w:val="2"/>
            <w:shd w:val="clear" w:color="auto" w:fill="auto"/>
          </w:tcPr>
          <w:p w14:paraId="4CF83673" w14:textId="07E991BD" w:rsidR="002662F1" w:rsidRPr="00D53E2B" w:rsidRDefault="001A564F" w:rsidP="001A564F">
            <w:pPr>
              <w:tabs>
                <w:tab w:val="left" w:pos="2145"/>
                <w:tab w:val="left" w:pos="4486"/>
                <w:tab w:val="center" w:pos="4977"/>
                <w:tab w:val="left" w:pos="7974"/>
              </w:tabs>
              <w:rPr>
                <w:rFonts w:eastAsia="Calibri" w:cs="Times New Roman"/>
                <w:b/>
                <w:color w:val="000000"/>
                <w:sz w:val="28"/>
                <w:szCs w:val="28"/>
                <w:lang w:val="nl-NL"/>
              </w:rPr>
            </w:pPr>
            <w:r>
              <w:rPr>
                <w:rFonts w:eastAsia="Calibri" w:cs="Times New Roman"/>
                <w:b/>
                <w:color w:val="000000"/>
                <w:sz w:val="28"/>
                <w:szCs w:val="28"/>
                <w:lang w:val="nl-NL"/>
              </w:rPr>
              <w:t xml:space="preserve">           </w:t>
            </w:r>
            <w:r w:rsidR="00717AAB" w:rsidRPr="005960D6">
              <w:rPr>
                <w:rFonts w:eastAsia="Calibri" w:cs="Times New Roman"/>
                <w:b/>
                <w:color w:val="000000"/>
                <w:sz w:val="28"/>
                <w:szCs w:val="28"/>
                <w:lang w:val="nl-NL"/>
              </w:rPr>
              <w:t>Hoạt động của giáo viên</w:t>
            </w:r>
            <w:r w:rsidR="00717AAB">
              <w:rPr>
                <w:rFonts w:eastAsia="Times New Roman" w:cs="Times New Roman"/>
                <w:b/>
                <w:bCs/>
                <w:sz w:val="28"/>
                <w:szCs w:val="28"/>
              </w:rPr>
              <w:t xml:space="preserve"> </w:t>
            </w:r>
            <w:r w:rsidR="002662F1" w:rsidRPr="00D53E2B">
              <w:rPr>
                <w:rFonts w:eastAsia="Calibri" w:cs="Times New Roman"/>
                <w:b/>
                <w:color w:val="000000"/>
                <w:sz w:val="28"/>
                <w:szCs w:val="28"/>
                <w:lang w:val="nl-NL"/>
              </w:rPr>
              <w:t xml:space="preserve">                  </w:t>
            </w:r>
            <w:r>
              <w:rPr>
                <w:rFonts w:eastAsia="Calibri" w:cs="Times New Roman"/>
                <w:b/>
                <w:color w:val="000000"/>
                <w:sz w:val="28"/>
                <w:szCs w:val="28"/>
                <w:lang w:val="nl-NL"/>
              </w:rPr>
              <w:t xml:space="preserve"> </w:t>
            </w:r>
            <w:r w:rsidRPr="005960D6">
              <w:rPr>
                <w:rFonts w:eastAsia="Calibri" w:cs="Times New Roman"/>
                <w:b/>
                <w:color w:val="000000"/>
                <w:sz w:val="28"/>
                <w:szCs w:val="28"/>
                <w:lang w:val="nl-NL"/>
              </w:rPr>
              <w:t xml:space="preserve"> Hoạt động của </w:t>
            </w:r>
            <w:r>
              <w:rPr>
                <w:rFonts w:eastAsia="Calibri" w:cs="Times New Roman"/>
                <w:b/>
                <w:color w:val="000000"/>
                <w:sz w:val="28"/>
                <w:szCs w:val="28"/>
                <w:lang w:val="nl-NL"/>
              </w:rPr>
              <w:t>học sinh</w:t>
            </w:r>
            <w:r>
              <w:rPr>
                <w:rFonts w:eastAsia="Times New Roman" w:cs="Times New Roman"/>
                <w:b/>
                <w:bCs/>
                <w:sz w:val="28"/>
                <w:szCs w:val="28"/>
              </w:rPr>
              <w:t xml:space="preserve"> </w:t>
            </w:r>
            <w:r w:rsidRPr="00D53E2B">
              <w:rPr>
                <w:rFonts w:eastAsia="Calibri" w:cs="Times New Roman"/>
                <w:b/>
                <w:color w:val="000000"/>
                <w:sz w:val="28"/>
                <w:szCs w:val="28"/>
                <w:lang w:val="nl-NL"/>
              </w:rPr>
              <w:t xml:space="preserve">                  </w:t>
            </w:r>
            <w:r>
              <w:rPr>
                <w:rFonts w:eastAsia="Calibri" w:cs="Times New Roman"/>
                <w:b/>
                <w:color w:val="000000"/>
                <w:sz w:val="28"/>
                <w:szCs w:val="28"/>
                <w:lang w:val="nl-NL"/>
              </w:rPr>
              <w:t xml:space="preserve"> </w:t>
            </w:r>
          </w:p>
        </w:tc>
      </w:tr>
      <w:tr w:rsidR="002662F1" w:rsidRPr="00D53E2B" w14:paraId="6F7B93F1" w14:textId="77777777" w:rsidTr="00F15D7F">
        <w:trPr>
          <w:trHeight w:val="444"/>
        </w:trPr>
        <w:tc>
          <w:tcPr>
            <w:tcW w:w="2500" w:type="pct"/>
            <w:shd w:val="clear" w:color="auto" w:fill="auto"/>
          </w:tcPr>
          <w:p w14:paraId="66BF513F" w14:textId="7FCBDC0F" w:rsidR="002662F1" w:rsidRPr="00D53E2B" w:rsidRDefault="002662F1" w:rsidP="002662F1">
            <w:pPr>
              <w:jc w:val="both"/>
              <w:rPr>
                <w:rFonts w:eastAsia="Calibri" w:cs="Times New Roman"/>
                <w:b/>
                <w:color w:val="000000"/>
                <w:sz w:val="28"/>
                <w:szCs w:val="28"/>
                <w:lang w:val="nl-NL"/>
              </w:rPr>
            </w:pPr>
            <w:r w:rsidRPr="00D53E2B">
              <w:rPr>
                <w:rFonts w:eastAsia="Calibri" w:cs="Times New Roman"/>
                <w:b/>
                <w:color w:val="000000"/>
                <w:sz w:val="28"/>
                <w:szCs w:val="28"/>
                <w:lang w:val="nl-NL"/>
              </w:rPr>
              <w:t>1</w:t>
            </w:r>
            <w:r w:rsidR="00045576">
              <w:rPr>
                <w:rFonts w:eastAsia="Calibri" w:cs="Times New Roman"/>
                <w:b/>
                <w:color w:val="000000"/>
                <w:sz w:val="28"/>
                <w:szCs w:val="28"/>
                <w:lang w:val="nl-NL"/>
              </w:rPr>
              <w:t xml:space="preserve"> HĐ 1</w:t>
            </w:r>
            <w:r w:rsidRPr="00D53E2B">
              <w:rPr>
                <w:rFonts w:eastAsia="Calibri" w:cs="Times New Roman"/>
                <w:b/>
                <w:color w:val="000000"/>
                <w:sz w:val="28"/>
                <w:szCs w:val="28"/>
                <w:lang w:val="nl-NL"/>
              </w:rPr>
              <w:t>. Khởi động</w:t>
            </w:r>
          </w:p>
          <w:p w14:paraId="6A1E31CF" w14:textId="1F4C939E" w:rsidR="00E4769B" w:rsidRPr="00D53E2B" w:rsidRDefault="00E4769B" w:rsidP="00E4769B">
            <w:pPr>
              <w:jc w:val="both"/>
              <w:rPr>
                <w:rFonts w:eastAsia="Calibri" w:cs="Times New Roman"/>
                <w:bCs/>
                <w:color w:val="000000"/>
                <w:sz w:val="28"/>
                <w:szCs w:val="28"/>
                <w:lang w:val="nl-NL"/>
              </w:rPr>
            </w:pPr>
            <w:r w:rsidRPr="00D53E2B">
              <w:rPr>
                <w:rFonts w:eastAsia="Calibri" w:cs="Times New Roman"/>
                <w:bCs/>
                <w:color w:val="000000"/>
                <w:sz w:val="28"/>
                <w:szCs w:val="28"/>
                <w:lang w:val="nl-NL"/>
              </w:rPr>
              <w:t xml:space="preserve">- GV mở nhạc HS hát và vận động theo bài hát” </w:t>
            </w:r>
            <w:r w:rsidR="00045576">
              <w:rPr>
                <w:rFonts w:eastAsia="Calibri" w:cs="Times New Roman"/>
                <w:bCs/>
                <w:color w:val="000000"/>
                <w:sz w:val="28"/>
                <w:szCs w:val="28"/>
                <w:lang w:val="nl-NL"/>
              </w:rPr>
              <w:t>Bà ơi đi chợ</w:t>
            </w:r>
            <w:r w:rsidRPr="00D53E2B">
              <w:rPr>
                <w:rFonts w:eastAsia="Calibri" w:cs="Times New Roman"/>
                <w:bCs/>
                <w:color w:val="000000"/>
                <w:sz w:val="28"/>
                <w:szCs w:val="28"/>
                <w:lang w:val="nl-NL"/>
              </w:rPr>
              <w:t>”</w:t>
            </w:r>
          </w:p>
          <w:p w14:paraId="2369C178" w14:textId="77777777" w:rsidR="00E4769B" w:rsidRPr="00D53E2B" w:rsidRDefault="00E4769B" w:rsidP="00E4769B">
            <w:pPr>
              <w:jc w:val="both"/>
              <w:rPr>
                <w:rFonts w:eastAsia="Calibri" w:cs="Times New Roman"/>
                <w:b/>
                <w:i/>
                <w:color w:val="000000"/>
                <w:sz w:val="28"/>
                <w:szCs w:val="28"/>
                <w:lang w:val="nl-NL"/>
              </w:rPr>
            </w:pPr>
            <w:r w:rsidRPr="00D53E2B">
              <w:rPr>
                <w:rFonts w:eastAsia="Calibri" w:cs="Times New Roman"/>
                <w:color w:val="000000"/>
                <w:sz w:val="28"/>
                <w:szCs w:val="28"/>
                <w:lang w:val="nl-NL"/>
              </w:rPr>
              <w:t>- GV giới thiệu và ghi đầu bài.</w:t>
            </w:r>
          </w:p>
          <w:p w14:paraId="1F3D9E55" w14:textId="4D4CA332" w:rsidR="002662F1" w:rsidRPr="003B0624" w:rsidRDefault="00852EB1" w:rsidP="002662F1">
            <w:pPr>
              <w:jc w:val="both"/>
              <w:rPr>
                <w:rFonts w:eastAsia="Calibri" w:cs="Times New Roman"/>
                <w:bCs/>
                <w:i/>
                <w:iCs/>
                <w:color w:val="000000"/>
                <w:sz w:val="28"/>
                <w:szCs w:val="28"/>
                <w:lang w:val="nl-NL"/>
              </w:rPr>
            </w:pPr>
            <w:r>
              <w:rPr>
                <w:rFonts w:eastAsia="Calibri" w:cs="Times New Roman"/>
                <w:b/>
                <w:color w:val="000000"/>
                <w:sz w:val="28"/>
                <w:szCs w:val="28"/>
                <w:lang w:val="nl-NL"/>
              </w:rPr>
              <w:t xml:space="preserve">2. HĐ </w:t>
            </w:r>
            <w:r w:rsidR="002662F1" w:rsidRPr="00D53E2B">
              <w:rPr>
                <w:rFonts w:eastAsia="Calibri" w:cs="Times New Roman"/>
                <w:b/>
                <w:color w:val="000000"/>
                <w:sz w:val="28"/>
                <w:szCs w:val="28"/>
                <w:lang w:val="nl-NL"/>
              </w:rPr>
              <w:t xml:space="preserve">2. </w:t>
            </w:r>
            <w:r>
              <w:rPr>
                <w:rFonts w:eastAsia="Calibri" w:cs="Times New Roman"/>
                <w:b/>
                <w:color w:val="000000"/>
                <w:sz w:val="28"/>
                <w:szCs w:val="28"/>
                <w:lang w:val="nl-NL"/>
              </w:rPr>
              <w:t>Luyện tập</w:t>
            </w:r>
            <w:r w:rsidR="00092AD5">
              <w:rPr>
                <w:rFonts w:eastAsia="Calibri" w:cs="Times New Roman"/>
                <w:b/>
                <w:color w:val="000000"/>
                <w:sz w:val="28"/>
                <w:szCs w:val="28"/>
                <w:lang w:val="nl-NL"/>
              </w:rPr>
              <w:t xml:space="preserve"> </w:t>
            </w:r>
            <w:r>
              <w:rPr>
                <w:rFonts w:eastAsia="Calibri" w:cs="Times New Roman"/>
                <w:b/>
                <w:color w:val="000000"/>
                <w:sz w:val="28"/>
                <w:szCs w:val="28"/>
                <w:lang w:val="nl-NL"/>
              </w:rPr>
              <w:t>:</w:t>
            </w:r>
            <w:r w:rsidR="003B0624">
              <w:rPr>
                <w:rFonts w:eastAsia="Calibri" w:cs="Times New Roman"/>
                <w:b/>
                <w:color w:val="000000"/>
                <w:sz w:val="28"/>
                <w:szCs w:val="28"/>
                <w:lang w:val="nl-NL"/>
              </w:rPr>
              <w:t xml:space="preserve"> </w:t>
            </w:r>
            <w:r w:rsidR="003B0624" w:rsidRPr="003B0624">
              <w:rPr>
                <w:rFonts w:eastAsia="Calibri" w:cs="Times New Roman"/>
                <w:bCs/>
                <w:i/>
                <w:iCs/>
                <w:color w:val="000000"/>
                <w:sz w:val="28"/>
                <w:szCs w:val="28"/>
                <w:lang w:val="nl-NL"/>
              </w:rPr>
              <w:t>Thẻ 27 – Nói ra suy nghĩ.</w:t>
            </w:r>
          </w:p>
          <w:p w14:paraId="19EFF71A" w14:textId="08392AE9" w:rsidR="002662F1" w:rsidRPr="00D53E2B" w:rsidRDefault="002662F1" w:rsidP="002662F1">
            <w:pPr>
              <w:jc w:val="both"/>
              <w:rPr>
                <w:rFonts w:eastAsia="Calibri" w:cs="Times New Roman"/>
                <w:b/>
                <w:color w:val="000000"/>
                <w:sz w:val="28"/>
                <w:szCs w:val="28"/>
                <w:lang w:val="nl-NL"/>
              </w:rPr>
            </w:pPr>
            <w:r w:rsidRPr="00D53E2B">
              <w:rPr>
                <w:rFonts w:eastAsia="Calibri" w:cs="Times New Roman"/>
                <w:b/>
                <w:color w:val="000000"/>
                <w:sz w:val="28"/>
                <w:szCs w:val="28"/>
                <w:lang w:val="nl-NL"/>
              </w:rPr>
              <w:t>*</w:t>
            </w:r>
            <w:r w:rsidR="009F60F2">
              <w:rPr>
                <w:rFonts w:eastAsia="Calibri" w:cs="Times New Roman"/>
                <w:b/>
                <w:color w:val="000000"/>
                <w:sz w:val="28"/>
                <w:szCs w:val="28"/>
                <w:lang w:val="nl-NL"/>
              </w:rPr>
              <w:t>Yêu cầu 4:</w:t>
            </w:r>
            <w:r w:rsidRPr="00D53E2B">
              <w:rPr>
                <w:rFonts w:eastAsia="Calibri" w:cs="Times New Roman"/>
                <w:b/>
                <w:color w:val="000000"/>
                <w:sz w:val="28"/>
                <w:szCs w:val="28"/>
                <w:lang w:val="nl-NL"/>
              </w:rPr>
              <w:t xml:space="preserve"> Những việc làm khi mua hàng hóa</w:t>
            </w:r>
            <w:r w:rsidR="002B5943">
              <w:rPr>
                <w:rFonts w:eastAsia="Calibri" w:cs="Times New Roman"/>
                <w:b/>
                <w:color w:val="000000"/>
                <w:sz w:val="28"/>
                <w:szCs w:val="28"/>
                <w:lang w:val="nl-NL"/>
              </w:rPr>
              <w:t>.</w:t>
            </w:r>
          </w:p>
          <w:p w14:paraId="49996BFC" w14:textId="77777777" w:rsidR="002662F1" w:rsidRPr="00D53E2B"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GV nêu yêu cầu </w:t>
            </w:r>
          </w:p>
          <w:p w14:paraId="1DD0903F" w14:textId="77777777" w:rsidR="002662F1" w:rsidRPr="00D53E2B"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Nói tên một số hàng hóa cần thiết cho cuộc sống hằng ngày trong mỗi hình. </w:t>
            </w:r>
          </w:p>
          <w:p w14:paraId="653A715D" w14:textId="77777777" w:rsidR="002662F1" w:rsidRPr="00D53E2B"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Kể thêm những hàng hóa cần thiết cho cuộc sống hằng ngày. </w:t>
            </w:r>
          </w:p>
          <w:p w14:paraId="0E1BEAA2" w14:textId="77777777" w:rsidR="002662F1" w:rsidRPr="00D53E2B" w:rsidRDefault="002662F1" w:rsidP="002662F1">
            <w:pPr>
              <w:jc w:val="both"/>
              <w:rPr>
                <w:rFonts w:eastAsia="Calibri" w:cs="Times New Roman"/>
                <w:b/>
                <w:i/>
                <w:color w:val="000000"/>
                <w:sz w:val="28"/>
                <w:szCs w:val="28"/>
                <w:lang w:val="nl-NL"/>
              </w:rPr>
            </w:pPr>
          </w:p>
          <w:p w14:paraId="60050744" w14:textId="77777777" w:rsidR="002662F1" w:rsidRPr="00D53E2B" w:rsidRDefault="002662F1" w:rsidP="002662F1">
            <w:pPr>
              <w:jc w:val="both"/>
              <w:rPr>
                <w:rFonts w:eastAsia="Calibri" w:cs="Times New Roman"/>
                <w:b/>
                <w:i/>
                <w:color w:val="000000"/>
                <w:sz w:val="28"/>
                <w:szCs w:val="28"/>
                <w:lang w:val="nl-NL"/>
              </w:rPr>
            </w:pPr>
          </w:p>
          <w:p w14:paraId="3BF4A14E" w14:textId="77777777" w:rsidR="002662F1" w:rsidRPr="00D53E2B" w:rsidRDefault="002662F1" w:rsidP="002662F1">
            <w:pPr>
              <w:jc w:val="both"/>
              <w:rPr>
                <w:rFonts w:eastAsia="Calibri" w:cs="Times New Roman"/>
                <w:b/>
                <w:i/>
                <w:color w:val="000000"/>
                <w:sz w:val="28"/>
                <w:szCs w:val="28"/>
                <w:lang w:val="nl-NL"/>
              </w:rPr>
            </w:pPr>
          </w:p>
          <w:p w14:paraId="32DD12DD" w14:textId="77777777" w:rsidR="002662F1" w:rsidRPr="00D53E2B" w:rsidRDefault="002662F1" w:rsidP="002662F1">
            <w:pPr>
              <w:jc w:val="both"/>
              <w:rPr>
                <w:rFonts w:eastAsia="Calibri" w:cs="Times New Roman"/>
                <w:b/>
                <w:i/>
                <w:color w:val="000000"/>
                <w:sz w:val="28"/>
                <w:szCs w:val="28"/>
                <w:lang w:val="nl-NL"/>
              </w:rPr>
            </w:pPr>
          </w:p>
          <w:p w14:paraId="662986D8" w14:textId="77777777" w:rsidR="002662F1" w:rsidRPr="00D53E2B" w:rsidRDefault="002662F1" w:rsidP="002662F1">
            <w:pPr>
              <w:jc w:val="both"/>
              <w:rPr>
                <w:rFonts w:eastAsia="Calibri" w:cs="Times New Roman"/>
                <w:i/>
                <w:color w:val="000000"/>
                <w:sz w:val="28"/>
                <w:szCs w:val="28"/>
                <w:lang w:val="nl-NL"/>
              </w:rPr>
            </w:pPr>
          </w:p>
          <w:p w14:paraId="6226EF26" w14:textId="77777777" w:rsidR="002662F1" w:rsidRPr="00D53E2B" w:rsidRDefault="002662F1" w:rsidP="002662F1">
            <w:pPr>
              <w:jc w:val="both"/>
              <w:rPr>
                <w:rFonts w:eastAsia="Calibri" w:cs="Times New Roman"/>
                <w:i/>
                <w:color w:val="000000"/>
                <w:sz w:val="28"/>
                <w:szCs w:val="28"/>
                <w:lang w:val="nl-NL"/>
              </w:rPr>
            </w:pPr>
          </w:p>
          <w:p w14:paraId="788FFCB7" w14:textId="77777777" w:rsidR="008B1EF7" w:rsidRDefault="008B1EF7" w:rsidP="002662F1">
            <w:pPr>
              <w:jc w:val="both"/>
              <w:rPr>
                <w:rFonts w:eastAsia="Calibri" w:cs="Times New Roman"/>
                <w:color w:val="000000"/>
                <w:sz w:val="28"/>
                <w:szCs w:val="28"/>
                <w:lang w:val="nl-NL"/>
              </w:rPr>
            </w:pPr>
          </w:p>
          <w:p w14:paraId="724D8AE0" w14:textId="77777777" w:rsidR="008B1EF7" w:rsidRDefault="008B1EF7" w:rsidP="002662F1">
            <w:pPr>
              <w:jc w:val="both"/>
              <w:rPr>
                <w:rFonts w:eastAsia="Calibri" w:cs="Times New Roman"/>
                <w:color w:val="000000"/>
                <w:sz w:val="28"/>
                <w:szCs w:val="28"/>
                <w:lang w:val="nl-NL"/>
              </w:rPr>
            </w:pPr>
          </w:p>
          <w:p w14:paraId="54775334" w14:textId="77777777" w:rsidR="008B1EF7" w:rsidRDefault="008B1EF7" w:rsidP="002662F1">
            <w:pPr>
              <w:jc w:val="both"/>
              <w:rPr>
                <w:rFonts w:eastAsia="Calibri" w:cs="Times New Roman"/>
                <w:color w:val="000000"/>
                <w:sz w:val="28"/>
                <w:szCs w:val="28"/>
                <w:lang w:val="nl-NL"/>
              </w:rPr>
            </w:pPr>
          </w:p>
          <w:p w14:paraId="5B561B51" w14:textId="77777777" w:rsidR="008B1EF7" w:rsidRDefault="008B1EF7" w:rsidP="002662F1">
            <w:pPr>
              <w:jc w:val="both"/>
              <w:rPr>
                <w:rFonts w:eastAsia="Calibri" w:cs="Times New Roman"/>
                <w:color w:val="000000"/>
                <w:sz w:val="28"/>
                <w:szCs w:val="28"/>
                <w:lang w:val="nl-NL"/>
              </w:rPr>
            </w:pPr>
          </w:p>
          <w:p w14:paraId="181D7481" w14:textId="77777777" w:rsidR="008B1EF7" w:rsidRDefault="008B1EF7" w:rsidP="002662F1">
            <w:pPr>
              <w:jc w:val="both"/>
              <w:rPr>
                <w:rFonts w:eastAsia="Calibri" w:cs="Times New Roman"/>
                <w:color w:val="000000"/>
                <w:sz w:val="28"/>
                <w:szCs w:val="28"/>
                <w:lang w:val="nl-NL"/>
              </w:rPr>
            </w:pPr>
          </w:p>
          <w:p w14:paraId="52CD8300" w14:textId="1162D8A2" w:rsidR="002662F1" w:rsidRPr="00D53E2B"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GV nhận xét, tuyên dương </w:t>
            </w:r>
          </w:p>
          <w:p w14:paraId="1992AB75" w14:textId="20BA3D73" w:rsidR="00092AD5" w:rsidRPr="003B0624" w:rsidRDefault="00092AD5" w:rsidP="003B0624">
            <w:pPr>
              <w:jc w:val="both"/>
              <w:rPr>
                <w:rFonts w:eastAsia="Calibri" w:cs="Times New Roman"/>
                <w:bCs/>
                <w:i/>
                <w:iCs/>
                <w:color w:val="000000" w:themeColor="text1"/>
                <w:sz w:val="28"/>
                <w:szCs w:val="28"/>
                <w:lang w:val="nl-NL"/>
              </w:rPr>
            </w:pPr>
            <w:r>
              <w:rPr>
                <w:rFonts w:eastAsia="Calibri" w:cs="Times New Roman"/>
                <w:b/>
                <w:color w:val="000000"/>
                <w:sz w:val="28"/>
                <w:szCs w:val="28"/>
                <w:lang w:val="nl-NL"/>
              </w:rPr>
              <w:t>3. HĐ 3</w:t>
            </w:r>
            <w:r w:rsidR="002662F1" w:rsidRPr="00D53E2B">
              <w:rPr>
                <w:rFonts w:eastAsia="Calibri" w:cs="Times New Roman"/>
                <w:b/>
                <w:color w:val="000000"/>
                <w:sz w:val="28"/>
                <w:szCs w:val="28"/>
                <w:lang w:val="nl-NL"/>
              </w:rPr>
              <w:t xml:space="preserve">: </w:t>
            </w:r>
            <w:r>
              <w:rPr>
                <w:rFonts w:eastAsia="Calibri" w:cs="Times New Roman"/>
                <w:b/>
                <w:color w:val="000000"/>
                <w:sz w:val="28"/>
                <w:szCs w:val="28"/>
                <w:lang w:val="nl-NL"/>
              </w:rPr>
              <w:t>Vận dụng:</w:t>
            </w:r>
            <w:r w:rsidR="003B0624" w:rsidRPr="0042542C">
              <w:rPr>
                <w:rFonts w:eastAsia="Calibri" w:cs="Times New Roman"/>
                <w:bCs/>
                <w:i/>
                <w:iCs/>
                <w:color w:val="000000" w:themeColor="text1"/>
                <w:sz w:val="28"/>
                <w:szCs w:val="28"/>
                <w:lang w:val="nl-NL"/>
              </w:rPr>
              <w:t xml:space="preserve"> Thẻ 14 – Suy nghĩ trao đổi.</w:t>
            </w:r>
          </w:p>
          <w:p w14:paraId="504363BC" w14:textId="158D09B2" w:rsidR="002662F1" w:rsidRPr="00D53E2B" w:rsidRDefault="00226A09" w:rsidP="002662F1">
            <w:pPr>
              <w:jc w:val="both"/>
              <w:rPr>
                <w:rFonts w:eastAsia="Calibri" w:cs="Times New Roman"/>
                <w:b/>
                <w:color w:val="000000"/>
                <w:sz w:val="28"/>
                <w:szCs w:val="28"/>
                <w:lang w:val="nl-NL"/>
              </w:rPr>
            </w:pPr>
            <w:r>
              <w:rPr>
                <w:rFonts w:eastAsia="Calibri" w:cs="Times New Roman"/>
                <w:b/>
                <w:color w:val="000000"/>
                <w:sz w:val="28"/>
                <w:szCs w:val="28"/>
                <w:lang w:val="nl-NL"/>
              </w:rPr>
              <w:t>* Yêu cầu 5:</w:t>
            </w:r>
            <w:r w:rsidR="002662F1" w:rsidRPr="00D53E2B">
              <w:rPr>
                <w:rFonts w:eastAsia="Calibri" w:cs="Times New Roman"/>
                <w:b/>
                <w:color w:val="000000"/>
                <w:sz w:val="28"/>
                <w:szCs w:val="28"/>
                <w:lang w:val="nl-NL"/>
              </w:rPr>
              <w:t>Tập mua, bán hàng hóa</w:t>
            </w:r>
          </w:p>
          <w:p w14:paraId="4FED27D0" w14:textId="77777777" w:rsidR="002662F1" w:rsidRPr="00D53E2B"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GV giao nhiệm vụ cho HS.</w:t>
            </w:r>
          </w:p>
          <w:p w14:paraId="581D3040" w14:textId="77777777" w:rsidR="002662F1"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Mỗi nhóm được phát một số thẻ tiền và túi vải. </w:t>
            </w:r>
          </w:p>
          <w:p w14:paraId="44DFC771" w14:textId="77777777" w:rsidR="00BE2573" w:rsidRDefault="00BE2573" w:rsidP="002662F1">
            <w:pPr>
              <w:jc w:val="both"/>
              <w:rPr>
                <w:rFonts w:eastAsia="Calibri" w:cs="Times New Roman"/>
                <w:color w:val="000000"/>
                <w:sz w:val="28"/>
                <w:szCs w:val="28"/>
                <w:lang w:val="nl-NL"/>
              </w:rPr>
            </w:pPr>
          </w:p>
          <w:p w14:paraId="25122F33" w14:textId="77777777" w:rsidR="00BE2573" w:rsidRDefault="00BE2573" w:rsidP="002662F1">
            <w:pPr>
              <w:jc w:val="both"/>
              <w:rPr>
                <w:rFonts w:eastAsia="Calibri" w:cs="Times New Roman"/>
                <w:color w:val="000000"/>
                <w:sz w:val="28"/>
                <w:szCs w:val="28"/>
                <w:lang w:val="nl-NL"/>
              </w:rPr>
            </w:pPr>
          </w:p>
          <w:p w14:paraId="102FEEE4" w14:textId="77777777" w:rsidR="00BE2573" w:rsidRDefault="00BE2573" w:rsidP="002662F1">
            <w:pPr>
              <w:jc w:val="both"/>
              <w:rPr>
                <w:rFonts w:eastAsia="Calibri" w:cs="Times New Roman"/>
                <w:color w:val="000000"/>
                <w:sz w:val="28"/>
                <w:szCs w:val="28"/>
                <w:lang w:val="nl-NL"/>
              </w:rPr>
            </w:pPr>
          </w:p>
          <w:p w14:paraId="1BAFD766" w14:textId="77777777" w:rsidR="00BE2573" w:rsidRDefault="00BE2573" w:rsidP="002662F1">
            <w:pPr>
              <w:jc w:val="both"/>
              <w:rPr>
                <w:rFonts w:eastAsia="Calibri" w:cs="Times New Roman"/>
                <w:color w:val="000000"/>
                <w:sz w:val="28"/>
                <w:szCs w:val="28"/>
                <w:lang w:val="nl-NL"/>
              </w:rPr>
            </w:pPr>
          </w:p>
          <w:p w14:paraId="12A1380A" w14:textId="77777777" w:rsidR="00BE2573" w:rsidRDefault="00BE2573" w:rsidP="002662F1">
            <w:pPr>
              <w:jc w:val="both"/>
              <w:rPr>
                <w:rFonts w:eastAsia="Calibri" w:cs="Times New Roman"/>
                <w:color w:val="000000"/>
                <w:sz w:val="28"/>
                <w:szCs w:val="28"/>
                <w:lang w:val="nl-NL"/>
              </w:rPr>
            </w:pPr>
          </w:p>
          <w:p w14:paraId="7B36D1A4" w14:textId="77777777" w:rsidR="00BE2573" w:rsidRDefault="00BE2573" w:rsidP="002662F1">
            <w:pPr>
              <w:jc w:val="both"/>
              <w:rPr>
                <w:rFonts w:eastAsia="Calibri" w:cs="Times New Roman"/>
                <w:color w:val="000000"/>
                <w:sz w:val="28"/>
                <w:szCs w:val="28"/>
                <w:lang w:val="nl-NL"/>
              </w:rPr>
            </w:pPr>
          </w:p>
          <w:p w14:paraId="33E10D39" w14:textId="77777777" w:rsidR="00BE2573" w:rsidRDefault="00BE2573" w:rsidP="002662F1">
            <w:pPr>
              <w:jc w:val="both"/>
              <w:rPr>
                <w:rFonts w:eastAsia="Calibri" w:cs="Times New Roman"/>
                <w:color w:val="000000"/>
                <w:sz w:val="28"/>
                <w:szCs w:val="28"/>
                <w:lang w:val="nl-NL"/>
              </w:rPr>
            </w:pPr>
          </w:p>
          <w:p w14:paraId="308A8C45" w14:textId="77777777" w:rsidR="00BE2573" w:rsidRDefault="00BE2573" w:rsidP="002662F1">
            <w:pPr>
              <w:jc w:val="both"/>
              <w:rPr>
                <w:rFonts w:eastAsia="Calibri" w:cs="Times New Roman"/>
                <w:color w:val="000000"/>
                <w:sz w:val="28"/>
                <w:szCs w:val="28"/>
                <w:lang w:val="nl-NL"/>
              </w:rPr>
            </w:pPr>
          </w:p>
          <w:p w14:paraId="2F427E44" w14:textId="77777777" w:rsidR="00BE2573" w:rsidRPr="00D53E2B" w:rsidRDefault="00BE2573" w:rsidP="002662F1">
            <w:pPr>
              <w:jc w:val="both"/>
              <w:rPr>
                <w:rFonts w:eastAsia="Calibri" w:cs="Times New Roman"/>
                <w:color w:val="000000"/>
                <w:sz w:val="28"/>
                <w:szCs w:val="28"/>
                <w:lang w:val="nl-NL"/>
              </w:rPr>
            </w:pPr>
          </w:p>
          <w:p w14:paraId="54C7C4F6" w14:textId="6D3BC82F" w:rsidR="002662F1"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Thành viên trong nhóm đóng vai người mua hàng để đến các quầy hàng, đọc bảng giá tiền, sau đó chọn và mua một số mặt hàng (quầy sách vở: vở, sách, truyện; quầy đồ chơi: siêu nhân, búp bê; quầy kem). </w:t>
            </w:r>
          </w:p>
          <w:p w14:paraId="64F77A6A" w14:textId="77777777" w:rsidR="00BE2573" w:rsidRDefault="00BE2573" w:rsidP="002662F1">
            <w:pPr>
              <w:jc w:val="both"/>
              <w:rPr>
                <w:rFonts w:eastAsia="Calibri" w:cs="Times New Roman"/>
                <w:color w:val="000000"/>
                <w:sz w:val="28"/>
                <w:szCs w:val="28"/>
                <w:lang w:val="nl-NL"/>
              </w:rPr>
            </w:pPr>
            <w:r>
              <w:rPr>
                <w:rFonts w:eastAsia="Calibri" w:cs="Times New Roman"/>
                <w:color w:val="000000"/>
                <w:sz w:val="28"/>
                <w:szCs w:val="28"/>
                <w:lang w:val="nl-NL"/>
              </w:rPr>
              <w:t>- GV cho HS báo cáo kết quả:</w:t>
            </w:r>
          </w:p>
          <w:p w14:paraId="4A694C70" w14:textId="3AD8E515" w:rsidR="002662F1" w:rsidRPr="00D53E2B"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GV nhận xét và hoàn thiện phần thực hành mua, bán hàng hóa của các nhóm.</w:t>
            </w:r>
          </w:p>
          <w:p w14:paraId="44A64233" w14:textId="77777777" w:rsidR="002662F1" w:rsidRPr="00D53E2B" w:rsidRDefault="002662F1" w:rsidP="002662F1">
            <w:pPr>
              <w:jc w:val="both"/>
              <w:rPr>
                <w:rFonts w:eastAsia="Calibri" w:cs="Times New Roman"/>
                <w:b/>
                <w:color w:val="000000"/>
                <w:sz w:val="28"/>
                <w:szCs w:val="28"/>
                <w:lang w:val="nl-NL"/>
              </w:rPr>
            </w:pPr>
            <w:r w:rsidRPr="00D53E2B">
              <w:rPr>
                <w:rFonts w:eastAsia="Calibri" w:cs="Times New Roman"/>
                <w:b/>
                <w:color w:val="000000"/>
                <w:sz w:val="28"/>
                <w:szCs w:val="28"/>
                <w:lang w:val="nl-NL"/>
              </w:rPr>
              <w:t xml:space="preserve">+ Thông điệp: </w:t>
            </w:r>
            <w:r w:rsidRPr="00D53E2B">
              <w:rPr>
                <w:rFonts w:eastAsia="Calibri" w:cs="Times New Roman"/>
                <w:b/>
                <w:i/>
                <w:color w:val="000000"/>
                <w:sz w:val="28"/>
                <w:szCs w:val="28"/>
                <w:lang w:val="nl-NL"/>
              </w:rPr>
              <w:t>Không nên sử dụng túi ni lông khi đi mua hàng để góp phần bảo vệ môi trường.</w:t>
            </w:r>
          </w:p>
          <w:p w14:paraId="39466C61" w14:textId="472226CD" w:rsidR="002662F1" w:rsidRPr="003A51EE" w:rsidRDefault="003A51EE" w:rsidP="002662F1">
            <w:pPr>
              <w:rPr>
                <w:rFonts w:eastAsia="Calibri" w:cs="Times New Roman"/>
                <w:b/>
                <w:bCs/>
                <w:i/>
                <w:sz w:val="28"/>
                <w:szCs w:val="28"/>
                <w:lang w:val="nl-NL"/>
              </w:rPr>
            </w:pPr>
            <w:r w:rsidRPr="003A51EE">
              <w:rPr>
                <w:rFonts w:eastAsia="Calibri" w:cs="Times New Roman"/>
                <w:b/>
                <w:bCs/>
                <w:sz w:val="28"/>
                <w:szCs w:val="28"/>
                <w:lang w:val="nl-NL"/>
              </w:rPr>
              <w:t>4. HĐ 4:</w:t>
            </w:r>
            <w:r w:rsidR="002662F1" w:rsidRPr="003A51EE">
              <w:rPr>
                <w:rFonts w:eastAsia="Calibri" w:cs="Times New Roman"/>
                <w:b/>
                <w:bCs/>
                <w:sz w:val="28"/>
                <w:szCs w:val="28"/>
                <w:lang w:val="nl-NL"/>
              </w:rPr>
              <w:t xml:space="preserve"> Củng cố, dặn dò:</w:t>
            </w:r>
          </w:p>
          <w:p w14:paraId="5DB89483" w14:textId="77777777" w:rsidR="002662F1" w:rsidRPr="00D53E2B"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Nhận xét giờ học.</w:t>
            </w:r>
          </w:p>
          <w:p w14:paraId="0D26462D" w14:textId="77777777" w:rsidR="002662F1" w:rsidRPr="00D53E2B"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Hướng dẫn học ở nhà. </w:t>
            </w:r>
          </w:p>
        </w:tc>
        <w:tc>
          <w:tcPr>
            <w:tcW w:w="2500" w:type="pct"/>
            <w:shd w:val="clear" w:color="auto" w:fill="auto"/>
          </w:tcPr>
          <w:p w14:paraId="105EE4FF" w14:textId="77777777" w:rsidR="002662F1" w:rsidRPr="00D53E2B" w:rsidRDefault="002662F1" w:rsidP="002662F1">
            <w:pPr>
              <w:tabs>
                <w:tab w:val="left" w:pos="7974"/>
              </w:tabs>
              <w:rPr>
                <w:rFonts w:eastAsia="Calibri" w:cs="Times New Roman"/>
                <w:b/>
                <w:color w:val="000000"/>
                <w:sz w:val="28"/>
                <w:szCs w:val="28"/>
                <w:lang w:val="nl-NL"/>
              </w:rPr>
            </w:pPr>
          </w:p>
          <w:p w14:paraId="67F04F74" w14:textId="3AE1B1B2" w:rsidR="00E4769B" w:rsidRDefault="00045576" w:rsidP="002662F1">
            <w:pPr>
              <w:tabs>
                <w:tab w:val="left" w:pos="7974"/>
              </w:tabs>
              <w:rPr>
                <w:rFonts w:eastAsia="Calibri" w:cs="Times New Roman"/>
                <w:color w:val="000000"/>
                <w:sz w:val="28"/>
                <w:szCs w:val="28"/>
                <w:lang w:val="nl-NL"/>
              </w:rPr>
            </w:pPr>
            <w:r>
              <w:rPr>
                <w:rFonts w:eastAsia="Calibri" w:cs="Times New Roman"/>
                <w:color w:val="000000"/>
                <w:sz w:val="28"/>
                <w:szCs w:val="28"/>
                <w:lang w:val="nl-NL"/>
              </w:rPr>
              <w:t>- HS hát và vận động theo bài hát.</w:t>
            </w:r>
          </w:p>
          <w:p w14:paraId="4154C11F" w14:textId="77777777" w:rsidR="00045576" w:rsidRDefault="00045576" w:rsidP="002662F1">
            <w:pPr>
              <w:tabs>
                <w:tab w:val="left" w:pos="7974"/>
              </w:tabs>
              <w:rPr>
                <w:rFonts w:eastAsia="Calibri" w:cs="Times New Roman"/>
                <w:color w:val="000000"/>
                <w:sz w:val="28"/>
                <w:szCs w:val="28"/>
                <w:lang w:val="nl-NL"/>
              </w:rPr>
            </w:pPr>
          </w:p>
          <w:p w14:paraId="2383CA67" w14:textId="7F6ADAB1" w:rsidR="002662F1" w:rsidRPr="00D53E2B" w:rsidRDefault="002662F1" w:rsidP="002662F1">
            <w:pPr>
              <w:tabs>
                <w:tab w:val="left" w:pos="7974"/>
              </w:tabs>
              <w:rPr>
                <w:rFonts w:eastAsia="Calibri" w:cs="Times New Roman"/>
                <w:color w:val="000000"/>
                <w:sz w:val="28"/>
                <w:szCs w:val="28"/>
                <w:lang w:val="nl-NL"/>
              </w:rPr>
            </w:pPr>
            <w:r w:rsidRPr="00D53E2B">
              <w:rPr>
                <w:rFonts w:eastAsia="Calibri" w:cs="Times New Roman"/>
                <w:color w:val="000000"/>
                <w:sz w:val="28"/>
                <w:szCs w:val="28"/>
                <w:lang w:val="nl-NL"/>
              </w:rPr>
              <w:t>- HS ghi tên bài vào vở.</w:t>
            </w:r>
          </w:p>
          <w:p w14:paraId="11F89B00" w14:textId="77777777" w:rsidR="002662F1" w:rsidRPr="00D53E2B" w:rsidRDefault="002662F1" w:rsidP="002662F1">
            <w:pPr>
              <w:tabs>
                <w:tab w:val="left" w:pos="7974"/>
              </w:tabs>
              <w:rPr>
                <w:rFonts w:eastAsia="Calibri" w:cs="Times New Roman"/>
                <w:color w:val="000000"/>
                <w:sz w:val="28"/>
                <w:szCs w:val="28"/>
                <w:lang w:val="nl-NL"/>
              </w:rPr>
            </w:pPr>
          </w:p>
          <w:p w14:paraId="095F10B7" w14:textId="77777777" w:rsidR="002662F1" w:rsidRPr="00D53E2B" w:rsidRDefault="002662F1" w:rsidP="002662F1">
            <w:pPr>
              <w:tabs>
                <w:tab w:val="left" w:pos="7974"/>
              </w:tabs>
              <w:rPr>
                <w:rFonts w:eastAsia="Calibri" w:cs="Times New Roman"/>
                <w:b/>
                <w:color w:val="000000"/>
                <w:sz w:val="28"/>
                <w:szCs w:val="28"/>
                <w:lang w:val="nl-NL"/>
              </w:rPr>
            </w:pPr>
          </w:p>
          <w:p w14:paraId="68844268" w14:textId="77777777" w:rsidR="002662F1" w:rsidRPr="00D53E2B" w:rsidRDefault="002662F1" w:rsidP="002662F1">
            <w:pPr>
              <w:jc w:val="both"/>
              <w:rPr>
                <w:rFonts w:eastAsia="Calibri" w:cs="Times New Roman"/>
                <w:color w:val="000000"/>
                <w:sz w:val="28"/>
                <w:szCs w:val="28"/>
                <w:lang w:val="nl-NL"/>
              </w:rPr>
            </w:pPr>
          </w:p>
          <w:p w14:paraId="34F48040" w14:textId="77777777" w:rsidR="002662F1" w:rsidRPr="00D53E2B"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HS quan sát các Hình 1, 2, 3 SGK trang 57 và trả lời câu hỏi. </w:t>
            </w:r>
          </w:p>
          <w:p w14:paraId="22E8E361" w14:textId="77777777" w:rsidR="002662F1" w:rsidRPr="00D53E2B" w:rsidRDefault="002662F1" w:rsidP="002662F1">
            <w:pPr>
              <w:jc w:val="both"/>
              <w:rPr>
                <w:rFonts w:eastAsia="Calibri" w:cs="Times New Roman"/>
                <w:b/>
                <w:color w:val="000000"/>
                <w:sz w:val="28"/>
                <w:szCs w:val="28"/>
                <w:lang w:val="nl-NL"/>
              </w:rPr>
            </w:pPr>
            <w:r w:rsidRPr="00D53E2B">
              <w:rPr>
                <w:rFonts w:eastAsia="Calibri" w:cs="Times New Roman"/>
                <w:b/>
                <w:i/>
                <w:noProof/>
                <w:color w:val="000000"/>
                <w:sz w:val="28"/>
                <w:szCs w:val="28"/>
              </w:rPr>
              <w:drawing>
                <wp:anchor distT="0" distB="0" distL="114300" distR="114300" simplePos="0" relativeHeight="251668480" behindDoc="0" locked="0" layoutInCell="1" allowOverlap="1" wp14:anchorId="72E76EF2" wp14:editId="3398376C">
                  <wp:simplePos x="0" y="0"/>
                  <wp:positionH relativeFrom="column">
                    <wp:posOffset>85090</wp:posOffset>
                  </wp:positionH>
                  <wp:positionV relativeFrom="paragraph">
                    <wp:posOffset>125730</wp:posOffset>
                  </wp:positionV>
                  <wp:extent cx="3324225" cy="2276475"/>
                  <wp:effectExtent l="0" t="0" r="9525" b="9525"/>
                  <wp:wrapThrough wrapText="bothSides">
                    <wp:wrapPolygon edited="0">
                      <wp:start x="0" y="0"/>
                      <wp:lineTo x="0" y="21510"/>
                      <wp:lineTo x="21538" y="21510"/>
                      <wp:lineTo x="21538" y="0"/>
                      <wp:lineTo x="0" y="0"/>
                    </wp:wrapPolygon>
                  </wp:wrapThrough>
                  <wp:docPr id="19" name="Picture 19"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E2B">
              <w:rPr>
                <w:rFonts w:eastAsia="Calibri" w:cs="Times New Roman"/>
                <w:color w:val="000000"/>
                <w:sz w:val="28"/>
                <w:szCs w:val="28"/>
                <w:lang w:val="nl-NL"/>
              </w:rPr>
              <w:t xml:space="preserve">- Đại diện một số HS lên trình bày kết quả làm việc trước lớp. </w:t>
            </w:r>
          </w:p>
          <w:p w14:paraId="5B67C8B1" w14:textId="77777777" w:rsidR="002662F1" w:rsidRPr="00D53E2B" w:rsidRDefault="002662F1" w:rsidP="002662F1">
            <w:pPr>
              <w:jc w:val="both"/>
              <w:rPr>
                <w:rFonts w:eastAsia="Calibri" w:cs="Times New Roman"/>
                <w:color w:val="000000"/>
                <w:sz w:val="28"/>
                <w:szCs w:val="28"/>
                <w:lang w:val="nl-NL"/>
              </w:rPr>
            </w:pPr>
            <w:r w:rsidRPr="00D53E2B">
              <w:rPr>
                <w:rFonts w:eastAsia="Calibri" w:cs="Times New Roman"/>
                <w:color w:val="000000"/>
                <w:sz w:val="28"/>
                <w:szCs w:val="28"/>
                <w:lang w:val="nl-NL"/>
              </w:rPr>
              <w:lastRenderedPageBreak/>
              <w:t xml:space="preserve">- HS còn lại nhận xét, bổ sung câu trả lời của các bạn. </w:t>
            </w:r>
          </w:p>
          <w:p w14:paraId="06684CBF" w14:textId="77777777" w:rsidR="00B634B3" w:rsidRDefault="00B634B3" w:rsidP="002662F1">
            <w:pPr>
              <w:rPr>
                <w:rFonts w:eastAsia="Calibri" w:cs="Times New Roman"/>
                <w:sz w:val="28"/>
                <w:szCs w:val="28"/>
                <w:lang w:val="nl-NL"/>
              </w:rPr>
            </w:pPr>
          </w:p>
          <w:p w14:paraId="3F70F200" w14:textId="77777777" w:rsidR="00B634B3" w:rsidRDefault="00B634B3" w:rsidP="002662F1">
            <w:pPr>
              <w:rPr>
                <w:rFonts w:eastAsia="Calibri" w:cs="Times New Roman"/>
                <w:sz w:val="28"/>
                <w:szCs w:val="28"/>
                <w:lang w:val="nl-NL"/>
              </w:rPr>
            </w:pPr>
          </w:p>
          <w:p w14:paraId="590C8AA5" w14:textId="77777777" w:rsidR="003B0624" w:rsidRDefault="003B0624" w:rsidP="002662F1">
            <w:pPr>
              <w:rPr>
                <w:rFonts w:eastAsia="Calibri" w:cs="Times New Roman"/>
                <w:sz w:val="28"/>
                <w:szCs w:val="28"/>
                <w:lang w:val="nl-NL"/>
              </w:rPr>
            </w:pPr>
          </w:p>
          <w:p w14:paraId="1CB2F045" w14:textId="77777777" w:rsidR="003B0624" w:rsidRDefault="003B0624" w:rsidP="002662F1">
            <w:pPr>
              <w:rPr>
                <w:rFonts w:eastAsia="Calibri" w:cs="Times New Roman"/>
                <w:sz w:val="28"/>
                <w:szCs w:val="28"/>
                <w:lang w:val="nl-NL"/>
              </w:rPr>
            </w:pPr>
          </w:p>
          <w:p w14:paraId="3A4DDB14" w14:textId="77777777" w:rsidR="002662F1" w:rsidRDefault="002662F1" w:rsidP="002662F1">
            <w:pPr>
              <w:rPr>
                <w:rFonts w:eastAsia="Calibri" w:cs="Times New Roman"/>
                <w:sz w:val="28"/>
                <w:szCs w:val="28"/>
                <w:lang w:val="nl-NL"/>
              </w:rPr>
            </w:pPr>
            <w:r w:rsidRPr="00D53E2B">
              <w:rPr>
                <w:rFonts w:eastAsia="Calibri" w:cs="Times New Roman"/>
                <w:noProof/>
                <w:color w:val="000000"/>
                <w:sz w:val="28"/>
                <w:szCs w:val="28"/>
              </w:rPr>
              <w:drawing>
                <wp:anchor distT="0" distB="0" distL="114300" distR="114300" simplePos="0" relativeHeight="251669504" behindDoc="0" locked="0" layoutInCell="1" allowOverlap="1" wp14:anchorId="7192E74C" wp14:editId="3D36F48E">
                  <wp:simplePos x="0" y="0"/>
                  <wp:positionH relativeFrom="column">
                    <wp:posOffset>-24130</wp:posOffset>
                  </wp:positionH>
                  <wp:positionV relativeFrom="paragraph">
                    <wp:posOffset>476250</wp:posOffset>
                  </wp:positionV>
                  <wp:extent cx="2736850" cy="1743075"/>
                  <wp:effectExtent l="0" t="0" r="6350" b="9525"/>
                  <wp:wrapThrough wrapText="bothSides">
                    <wp:wrapPolygon edited="0">
                      <wp:start x="0" y="0"/>
                      <wp:lineTo x="0" y="21482"/>
                      <wp:lineTo x="21500" y="21482"/>
                      <wp:lineTo x="21500" y="0"/>
                      <wp:lineTo x="0" y="0"/>
                    </wp:wrapPolygon>
                  </wp:wrapThrough>
                  <wp:docPr id="22" name="Picture 22"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E6C">
              <w:rPr>
                <w:rFonts w:eastAsia="Calibri" w:cs="Times New Roman"/>
                <w:sz w:val="28"/>
                <w:szCs w:val="28"/>
                <w:lang w:val="nl-NL"/>
              </w:rPr>
              <w:t>- HS nêu yêu cầu.</w:t>
            </w:r>
            <w:r w:rsidR="00BE2573">
              <w:rPr>
                <w:rFonts w:eastAsia="Calibri" w:cs="Times New Roman"/>
                <w:sz w:val="28"/>
                <w:szCs w:val="28"/>
                <w:lang w:val="nl-NL"/>
              </w:rPr>
              <w:t xml:space="preserve"> Nhận tiền và thực hành mua bán hàng hoá.</w:t>
            </w:r>
          </w:p>
          <w:p w14:paraId="71B31BA6" w14:textId="77777777" w:rsidR="00BE2573" w:rsidRDefault="00BE2573" w:rsidP="002662F1">
            <w:pPr>
              <w:rPr>
                <w:rFonts w:eastAsia="Calibri" w:cs="Times New Roman"/>
                <w:sz w:val="28"/>
                <w:szCs w:val="28"/>
                <w:lang w:val="nl-NL"/>
              </w:rPr>
            </w:pPr>
          </w:p>
          <w:p w14:paraId="5C7AA3D2" w14:textId="77777777" w:rsidR="00567857" w:rsidRDefault="00567857" w:rsidP="002662F1">
            <w:pPr>
              <w:rPr>
                <w:rFonts w:eastAsia="Calibri" w:cs="Times New Roman"/>
                <w:sz w:val="28"/>
                <w:szCs w:val="28"/>
                <w:lang w:val="nl-NL"/>
              </w:rPr>
            </w:pPr>
          </w:p>
          <w:p w14:paraId="2F9C7B5E" w14:textId="6275CE5D" w:rsidR="00BE2573" w:rsidRDefault="00BE2573" w:rsidP="002662F1">
            <w:pPr>
              <w:rPr>
                <w:rFonts w:eastAsia="Calibri" w:cs="Times New Roman"/>
                <w:sz w:val="28"/>
                <w:szCs w:val="28"/>
                <w:lang w:val="nl-NL"/>
              </w:rPr>
            </w:pPr>
            <w:r>
              <w:rPr>
                <w:rFonts w:eastAsia="Calibri" w:cs="Times New Roman"/>
                <w:sz w:val="28"/>
                <w:szCs w:val="28"/>
                <w:lang w:val="nl-NL"/>
              </w:rPr>
              <w:t>- HS thực hành nua bán.</w:t>
            </w:r>
          </w:p>
          <w:p w14:paraId="7A227473" w14:textId="32F97F2D" w:rsidR="00BE2573" w:rsidRPr="00D53E2B" w:rsidRDefault="00BE2573" w:rsidP="00BE2573">
            <w:pPr>
              <w:jc w:val="both"/>
              <w:rPr>
                <w:rFonts w:eastAsia="Calibri" w:cs="Times New Roman"/>
                <w:color w:val="000000"/>
                <w:sz w:val="28"/>
                <w:szCs w:val="28"/>
                <w:lang w:val="nl-NL"/>
              </w:rPr>
            </w:pPr>
            <w:r>
              <w:rPr>
                <w:rFonts w:eastAsia="Calibri" w:cs="Times New Roman"/>
                <w:color w:val="000000"/>
                <w:sz w:val="28"/>
                <w:szCs w:val="28"/>
                <w:lang w:val="nl-NL"/>
              </w:rPr>
              <w:t xml:space="preserve">- </w:t>
            </w:r>
            <w:r w:rsidRPr="00D53E2B">
              <w:rPr>
                <w:rFonts w:eastAsia="Calibri" w:cs="Times New Roman"/>
                <w:color w:val="000000"/>
                <w:sz w:val="28"/>
                <w:szCs w:val="28"/>
                <w:lang w:val="nl-NL"/>
              </w:rPr>
              <w:t xml:space="preserve">Mỗi nhóm giới thiệu hàng hóa nhóm đã mua. </w:t>
            </w:r>
          </w:p>
          <w:p w14:paraId="16DA508C" w14:textId="77777777" w:rsidR="00BE2573" w:rsidRDefault="00BE2573" w:rsidP="00BE2573">
            <w:pPr>
              <w:jc w:val="both"/>
              <w:rPr>
                <w:rFonts w:eastAsia="Calibri" w:cs="Times New Roman"/>
                <w:color w:val="000000"/>
                <w:sz w:val="28"/>
                <w:szCs w:val="28"/>
                <w:lang w:val="nl-NL"/>
              </w:rPr>
            </w:pPr>
            <w:r w:rsidRPr="00D53E2B">
              <w:rPr>
                <w:rFonts w:eastAsia="Calibri" w:cs="Times New Roman"/>
                <w:color w:val="000000"/>
                <w:sz w:val="28"/>
                <w:szCs w:val="28"/>
                <w:lang w:val="nl-NL"/>
              </w:rPr>
              <w:t xml:space="preserve">- Các bạn nhóm khác đặt câu hỏi, nhận xét việc lựa chọn và mua hàng của nhóm bạn. </w:t>
            </w:r>
          </w:p>
          <w:p w14:paraId="3DFA2C4B" w14:textId="77777777" w:rsidR="00A839AB" w:rsidRDefault="00A839AB" w:rsidP="00BE2573">
            <w:pPr>
              <w:jc w:val="both"/>
              <w:rPr>
                <w:rFonts w:eastAsia="Calibri" w:cs="Times New Roman"/>
                <w:color w:val="000000"/>
                <w:sz w:val="28"/>
                <w:szCs w:val="28"/>
                <w:lang w:val="nl-NL"/>
              </w:rPr>
            </w:pPr>
          </w:p>
          <w:p w14:paraId="33547C00" w14:textId="77777777" w:rsidR="00A839AB" w:rsidRDefault="00A839AB" w:rsidP="00BE2573">
            <w:pPr>
              <w:jc w:val="both"/>
              <w:rPr>
                <w:rFonts w:eastAsia="Calibri" w:cs="Times New Roman"/>
                <w:color w:val="000000"/>
                <w:sz w:val="28"/>
                <w:szCs w:val="28"/>
                <w:lang w:val="nl-NL"/>
              </w:rPr>
            </w:pPr>
          </w:p>
          <w:p w14:paraId="05AD74C7" w14:textId="13F7DDED" w:rsidR="00A839AB" w:rsidRPr="00D53E2B" w:rsidRDefault="00A839AB" w:rsidP="00BE2573">
            <w:pPr>
              <w:jc w:val="both"/>
              <w:rPr>
                <w:rFonts w:eastAsia="Calibri" w:cs="Times New Roman"/>
                <w:color w:val="000000"/>
                <w:sz w:val="28"/>
                <w:szCs w:val="28"/>
                <w:lang w:val="nl-NL"/>
              </w:rPr>
            </w:pPr>
            <w:r>
              <w:rPr>
                <w:rFonts w:eastAsia="Calibri" w:cs="Times New Roman"/>
                <w:color w:val="000000"/>
                <w:sz w:val="28"/>
                <w:szCs w:val="28"/>
                <w:lang w:val="nl-NL"/>
              </w:rPr>
              <w:t>- HS đọc thông điệp.</w:t>
            </w:r>
          </w:p>
          <w:p w14:paraId="378B20F1" w14:textId="0ED3C511" w:rsidR="00BE2573" w:rsidRPr="00D53E2B" w:rsidRDefault="00BE2573" w:rsidP="002662F1">
            <w:pPr>
              <w:rPr>
                <w:rFonts w:eastAsia="Calibri" w:cs="Times New Roman"/>
                <w:sz w:val="28"/>
                <w:szCs w:val="28"/>
                <w:lang w:val="nl-NL"/>
              </w:rPr>
            </w:pPr>
          </w:p>
        </w:tc>
      </w:tr>
    </w:tbl>
    <w:p w14:paraId="28DD979A" w14:textId="77777777" w:rsidR="00862CA4" w:rsidRPr="00862CA4" w:rsidRDefault="00862CA4" w:rsidP="00862CA4">
      <w:pPr>
        <w:spacing w:after="0" w:line="20" w:lineRule="atLeast"/>
        <w:rPr>
          <w:rFonts w:ascii="Times New Roman" w:eastAsia="Times New Roman" w:hAnsi="Times New Roman" w:cs="Times New Roman"/>
          <w:b/>
          <w:sz w:val="28"/>
          <w:szCs w:val="28"/>
        </w:rPr>
      </w:pPr>
      <w:r>
        <w:rPr>
          <w:rFonts w:ascii="Times New Roman" w:eastAsia="Times New Roman" w:hAnsi="Times New Roman" w:cs="Times New Roman"/>
          <w:color w:val="000000"/>
          <w:kern w:val="0"/>
          <w:sz w:val="28"/>
          <w:szCs w:val="28"/>
          <w:lang w:val="fr-FR"/>
          <w14:ligatures w14:val="none"/>
        </w:rPr>
        <w:lastRenderedPageBreak/>
        <w:t xml:space="preserve"> </w:t>
      </w:r>
      <w:r w:rsidRPr="005960D6">
        <w:rPr>
          <w:rFonts w:ascii="Times New Roman" w:eastAsia="Times New Roman" w:hAnsi="Times New Roman" w:cs="Times New Roman"/>
          <w:b/>
          <w:sz w:val="28"/>
          <w:szCs w:val="28"/>
        </w:rPr>
        <w:t>IV. Điều chỉnh sau tiết dạy ( nếu có)</w:t>
      </w:r>
      <w:r>
        <w:rPr>
          <w:rFonts w:ascii="Times New Roman" w:eastAsia="Times New Roman" w:hAnsi="Times New Roman" w:cs="Times New Roman"/>
          <w:b/>
          <w:bCs/>
          <w:sz w:val="28"/>
          <w:szCs w:val="28"/>
        </w:rPr>
        <w:t>………………………………….</w:t>
      </w:r>
    </w:p>
    <w:p w14:paraId="21E13F85" w14:textId="21D73B35" w:rsidR="00862CA4" w:rsidRPr="00862CA4" w:rsidRDefault="00862CA4" w:rsidP="00862CA4">
      <w:pPr>
        <w:spacing w:after="0" w:line="240" w:lineRule="auto"/>
        <w:jc w:val="center"/>
        <w:rPr>
          <w:rFonts w:ascii="Times New Roman" w:eastAsia="Calibri" w:hAnsi="Times New Roman" w:cs="Times New Roman"/>
          <w:sz w:val="28"/>
          <w:szCs w:val="28"/>
          <w:lang w:val="de-DE"/>
        </w:rPr>
      </w:pPr>
      <w:r>
        <w:rPr>
          <w:rFonts w:ascii="Times New Roman" w:eastAsia="Times New Roman" w:hAnsi="Times New Roman" w:cs="Times New Roman"/>
          <w:b/>
          <w:bCs/>
          <w:sz w:val="28"/>
          <w:szCs w:val="28"/>
        </w:rPr>
        <w:t xml:space="preserve">     </w:t>
      </w:r>
      <w:r w:rsidRPr="005960D6">
        <w:rPr>
          <w:rFonts w:ascii="Times New Roman" w:eastAsia="Times New Roman" w:hAnsi="Times New Roman" w:cs="Times New Roman"/>
          <w:b/>
          <w:bCs/>
          <w:sz w:val="28"/>
          <w:szCs w:val="28"/>
        </w:rPr>
        <w:t>__________________________________________________</w:t>
      </w:r>
      <w:r w:rsidRPr="005960D6">
        <w:rPr>
          <w:rFonts w:ascii="Times New Roman" w:eastAsia="Calibri" w:hAnsi="Times New Roman" w:cs="Times New Roman"/>
          <w:bCs/>
          <w:kern w:val="0"/>
          <w:sz w:val="28"/>
          <w:szCs w:val="28"/>
          <w14:ligatures w14:val="none"/>
        </w:rPr>
        <w:t xml:space="preserve"> </w:t>
      </w:r>
      <w:r w:rsidRPr="005960D6">
        <w:rPr>
          <w:rFonts w:ascii="Times New Roman" w:eastAsia="Calibri" w:hAnsi="Times New Roman" w:cs="Times New Roman"/>
          <w:b/>
          <w:bCs/>
          <w:sz w:val="28"/>
          <w:szCs w:val="28"/>
          <w:lang w:val="de-DE"/>
        </w:rPr>
        <w:t xml:space="preserve"> </w:t>
      </w:r>
    </w:p>
    <w:p w14:paraId="28210F95" w14:textId="07E90405" w:rsidR="006A4B5F" w:rsidRPr="00D53E2B" w:rsidRDefault="006A4B5F" w:rsidP="00506616">
      <w:pPr>
        <w:spacing w:after="0" w:line="240" w:lineRule="auto"/>
        <w:jc w:val="center"/>
        <w:rPr>
          <w:rFonts w:ascii="Times New Roman" w:eastAsia="Times New Roman" w:hAnsi="Times New Roman" w:cs="Times New Roman"/>
          <w:color w:val="000000"/>
          <w:kern w:val="0"/>
          <w:sz w:val="28"/>
          <w:szCs w:val="28"/>
          <w:lang w:val="fr-FR"/>
          <w14:ligatures w14:val="none"/>
        </w:rPr>
      </w:pPr>
    </w:p>
    <w:sectPr w:rsidR="006A4B5F" w:rsidRPr="00D53E2B" w:rsidSect="004403E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4C84"/>
    <w:multiLevelType w:val="multilevel"/>
    <w:tmpl w:val="3788A970"/>
    <w:lvl w:ilvl="0">
      <w:start w:val="3"/>
      <w:numFmt w:val="decimal"/>
      <w:lvlText w:val="%1"/>
      <w:lvlJc w:val="left"/>
      <w:pPr>
        <w:ind w:left="1561" w:hanging="417"/>
      </w:pPr>
      <w:rPr>
        <w:rFonts w:hint="default"/>
        <w:lang w:val="vi" w:eastAsia="en-US" w:bidi="ar-SA"/>
      </w:rPr>
    </w:lvl>
    <w:lvl w:ilvl="1">
      <w:start w:val="1"/>
      <w:numFmt w:val="decimal"/>
      <w:lvlText w:val="%1.%2."/>
      <w:lvlJc w:val="left"/>
      <w:pPr>
        <w:ind w:left="1561" w:hanging="417"/>
      </w:pPr>
      <w:rPr>
        <w:rFonts w:ascii="Arial" w:eastAsia="Arial" w:hAnsi="Arial" w:cs="Arial" w:hint="default"/>
        <w:b/>
        <w:bCs/>
        <w:spacing w:val="-12"/>
        <w:w w:val="81"/>
        <w:sz w:val="28"/>
        <w:szCs w:val="28"/>
        <w:lang w:val="vi" w:eastAsia="en-US" w:bidi="ar-SA"/>
      </w:rPr>
    </w:lvl>
    <w:lvl w:ilvl="2">
      <w:numFmt w:val="bullet"/>
      <w:lvlText w:val="•"/>
      <w:lvlJc w:val="left"/>
      <w:pPr>
        <w:ind w:left="3402" w:hanging="417"/>
      </w:pPr>
      <w:rPr>
        <w:rFonts w:hint="default"/>
        <w:lang w:val="vi" w:eastAsia="en-US" w:bidi="ar-SA"/>
      </w:rPr>
    </w:lvl>
    <w:lvl w:ilvl="3">
      <w:numFmt w:val="bullet"/>
      <w:lvlText w:val="•"/>
      <w:lvlJc w:val="left"/>
      <w:pPr>
        <w:ind w:left="4323" w:hanging="417"/>
      </w:pPr>
      <w:rPr>
        <w:rFonts w:hint="default"/>
        <w:lang w:val="vi" w:eastAsia="en-US" w:bidi="ar-SA"/>
      </w:rPr>
    </w:lvl>
    <w:lvl w:ilvl="4">
      <w:numFmt w:val="bullet"/>
      <w:lvlText w:val="•"/>
      <w:lvlJc w:val="left"/>
      <w:pPr>
        <w:ind w:left="5244" w:hanging="417"/>
      </w:pPr>
      <w:rPr>
        <w:rFonts w:hint="default"/>
        <w:lang w:val="vi" w:eastAsia="en-US" w:bidi="ar-SA"/>
      </w:rPr>
    </w:lvl>
    <w:lvl w:ilvl="5">
      <w:numFmt w:val="bullet"/>
      <w:lvlText w:val="•"/>
      <w:lvlJc w:val="left"/>
      <w:pPr>
        <w:ind w:left="6165" w:hanging="417"/>
      </w:pPr>
      <w:rPr>
        <w:rFonts w:hint="default"/>
        <w:lang w:val="vi" w:eastAsia="en-US" w:bidi="ar-SA"/>
      </w:rPr>
    </w:lvl>
    <w:lvl w:ilvl="6">
      <w:numFmt w:val="bullet"/>
      <w:lvlText w:val="•"/>
      <w:lvlJc w:val="left"/>
      <w:pPr>
        <w:ind w:left="7087" w:hanging="417"/>
      </w:pPr>
      <w:rPr>
        <w:rFonts w:hint="default"/>
        <w:lang w:val="vi" w:eastAsia="en-US" w:bidi="ar-SA"/>
      </w:rPr>
    </w:lvl>
    <w:lvl w:ilvl="7">
      <w:numFmt w:val="bullet"/>
      <w:lvlText w:val="•"/>
      <w:lvlJc w:val="left"/>
      <w:pPr>
        <w:ind w:left="8008" w:hanging="417"/>
      </w:pPr>
      <w:rPr>
        <w:rFonts w:hint="default"/>
        <w:lang w:val="vi" w:eastAsia="en-US" w:bidi="ar-SA"/>
      </w:rPr>
    </w:lvl>
    <w:lvl w:ilvl="8">
      <w:numFmt w:val="bullet"/>
      <w:lvlText w:val="•"/>
      <w:lvlJc w:val="left"/>
      <w:pPr>
        <w:ind w:left="8929" w:hanging="417"/>
      </w:pPr>
      <w:rPr>
        <w:rFonts w:hint="default"/>
        <w:lang w:val="vi" w:eastAsia="en-US" w:bidi="ar-SA"/>
      </w:rPr>
    </w:lvl>
  </w:abstractNum>
  <w:abstractNum w:abstractNumId="1" w15:restartNumberingAfterBreak="0">
    <w:nsid w:val="16765500"/>
    <w:multiLevelType w:val="hybridMultilevel"/>
    <w:tmpl w:val="36AEFA02"/>
    <w:lvl w:ilvl="0" w:tplc="4A8644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61F6B"/>
    <w:multiLevelType w:val="hybridMultilevel"/>
    <w:tmpl w:val="FE8E5CB0"/>
    <w:lvl w:ilvl="0" w:tplc="68DAE556">
      <w:numFmt w:val="bullet"/>
      <w:lvlText w:val=""/>
      <w:lvlJc w:val="left"/>
      <w:pPr>
        <w:ind w:left="440" w:hanging="216"/>
      </w:pPr>
      <w:rPr>
        <w:rFonts w:ascii="Wingdings" w:eastAsia="Wingdings" w:hAnsi="Wingdings" w:cs="Wingdings" w:hint="default"/>
        <w:color w:val="F57E20"/>
        <w:w w:val="100"/>
        <w:sz w:val="22"/>
        <w:szCs w:val="22"/>
        <w:lang w:val="vi" w:eastAsia="en-US" w:bidi="ar-SA"/>
      </w:rPr>
    </w:lvl>
    <w:lvl w:ilvl="1" w:tplc="C9FA2C1A">
      <w:numFmt w:val="bullet"/>
      <w:lvlText w:val="•"/>
      <w:lvlJc w:val="left"/>
      <w:pPr>
        <w:ind w:left="1068" w:hanging="216"/>
      </w:pPr>
      <w:rPr>
        <w:rFonts w:hint="default"/>
        <w:lang w:val="vi" w:eastAsia="en-US" w:bidi="ar-SA"/>
      </w:rPr>
    </w:lvl>
    <w:lvl w:ilvl="2" w:tplc="402409E4">
      <w:numFmt w:val="bullet"/>
      <w:lvlText w:val="•"/>
      <w:lvlJc w:val="left"/>
      <w:pPr>
        <w:ind w:left="1697" w:hanging="216"/>
      </w:pPr>
      <w:rPr>
        <w:rFonts w:hint="default"/>
        <w:lang w:val="vi" w:eastAsia="en-US" w:bidi="ar-SA"/>
      </w:rPr>
    </w:lvl>
    <w:lvl w:ilvl="3" w:tplc="D8F83738">
      <w:numFmt w:val="bullet"/>
      <w:lvlText w:val="•"/>
      <w:lvlJc w:val="left"/>
      <w:pPr>
        <w:ind w:left="2326" w:hanging="216"/>
      </w:pPr>
      <w:rPr>
        <w:rFonts w:hint="default"/>
        <w:lang w:val="vi" w:eastAsia="en-US" w:bidi="ar-SA"/>
      </w:rPr>
    </w:lvl>
    <w:lvl w:ilvl="4" w:tplc="C90EC134">
      <w:numFmt w:val="bullet"/>
      <w:lvlText w:val="•"/>
      <w:lvlJc w:val="left"/>
      <w:pPr>
        <w:ind w:left="2955" w:hanging="216"/>
      </w:pPr>
      <w:rPr>
        <w:rFonts w:hint="default"/>
        <w:lang w:val="vi" w:eastAsia="en-US" w:bidi="ar-SA"/>
      </w:rPr>
    </w:lvl>
    <w:lvl w:ilvl="5" w:tplc="69960F08">
      <w:numFmt w:val="bullet"/>
      <w:lvlText w:val="•"/>
      <w:lvlJc w:val="left"/>
      <w:pPr>
        <w:ind w:left="3584" w:hanging="216"/>
      </w:pPr>
      <w:rPr>
        <w:rFonts w:hint="default"/>
        <w:lang w:val="vi" w:eastAsia="en-US" w:bidi="ar-SA"/>
      </w:rPr>
    </w:lvl>
    <w:lvl w:ilvl="6" w:tplc="E2EAB2CC">
      <w:numFmt w:val="bullet"/>
      <w:lvlText w:val="•"/>
      <w:lvlJc w:val="left"/>
      <w:pPr>
        <w:ind w:left="4213" w:hanging="216"/>
      </w:pPr>
      <w:rPr>
        <w:rFonts w:hint="default"/>
        <w:lang w:val="vi" w:eastAsia="en-US" w:bidi="ar-SA"/>
      </w:rPr>
    </w:lvl>
    <w:lvl w:ilvl="7" w:tplc="D1BE024A">
      <w:numFmt w:val="bullet"/>
      <w:lvlText w:val="•"/>
      <w:lvlJc w:val="left"/>
      <w:pPr>
        <w:ind w:left="4842" w:hanging="216"/>
      </w:pPr>
      <w:rPr>
        <w:rFonts w:hint="default"/>
        <w:lang w:val="vi" w:eastAsia="en-US" w:bidi="ar-SA"/>
      </w:rPr>
    </w:lvl>
    <w:lvl w:ilvl="8" w:tplc="47B8DC1E">
      <w:numFmt w:val="bullet"/>
      <w:lvlText w:val="•"/>
      <w:lvlJc w:val="left"/>
      <w:pPr>
        <w:ind w:left="5471" w:hanging="216"/>
      </w:pPr>
      <w:rPr>
        <w:rFonts w:hint="default"/>
        <w:lang w:val="vi" w:eastAsia="en-US" w:bidi="ar-SA"/>
      </w:rPr>
    </w:lvl>
  </w:abstractNum>
  <w:abstractNum w:abstractNumId="3" w15:restartNumberingAfterBreak="0">
    <w:nsid w:val="3D470607"/>
    <w:multiLevelType w:val="hybridMultilevel"/>
    <w:tmpl w:val="E8C0A0D6"/>
    <w:lvl w:ilvl="0" w:tplc="B89E2E8E">
      <w:start w:val="1"/>
      <w:numFmt w:val="lowerLetter"/>
      <w:lvlText w:val="%1."/>
      <w:lvlJc w:val="left"/>
      <w:pPr>
        <w:ind w:left="1473" w:hanging="341"/>
        <w:jc w:val="right"/>
      </w:pPr>
      <w:rPr>
        <w:rFonts w:ascii="Arial" w:eastAsia="Arial" w:hAnsi="Arial" w:cs="Arial" w:hint="default"/>
        <w:b/>
        <w:bCs/>
        <w:color w:val="EE4A9A"/>
        <w:w w:val="122"/>
        <w:sz w:val="28"/>
        <w:szCs w:val="28"/>
        <w:lang w:val="vi" w:eastAsia="en-US" w:bidi="ar-SA"/>
      </w:rPr>
    </w:lvl>
    <w:lvl w:ilvl="1" w:tplc="7D42C444">
      <w:numFmt w:val="bullet"/>
      <w:lvlText w:val="•"/>
      <w:lvlJc w:val="left"/>
      <w:pPr>
        <w:ind w:left="2409" w:hanging="341"/>
      </w:pPr>
      <w:rPr>
        <w:rFonts w:hint="default"/>
        <w:lang w:val="vi" w:eastAsia="en-US" w:bidi="ar-SA"/>
      </w:rPr>
    </w:lvl>
    <w:lvl w:ilvl="2" w:tplc="F6BE6A50">
      <w:numFmt w:val="bullet"/>
      <w:lvlText w:val="•"/>
      <w:lvlJc w:val="left"/>
      <w:pPr>
        <w:ind w:left="3338" w:hanging="341"/>
      </w:pPr>
      <w:rPr>
        <w:rFonts w:hint="default"/>
        <w:lang w:val="vi" w:eastAsia="en-US" w:bidi="ar-SA"/>
      </w:rPr>
    </w:lvl>
    <w:lvl w:ilvl="3" w:tplc="DBCCB30C">
      <w:numFmt w:val="bullet"/>
      <w:lvlText w:val="•"/>
      <w:lvlJc w:val="left"/>
      <w:pPr>
        <w:ind w:left="4267" w:hanging="341"/>
      </w:pPr>
      <w:rPr>
        <w:rFonts w:hint="default"/>
        <w:lang w:val="vi" w:eastAsia="en-US" w:bidi="ar-SA"/>
      </w:rPr>
    </w:lvl>
    <w:lvl w:ilvl="4" w:tplc="7C8A1C54">
      <w:numFmt w:val="bullet"/>
      <w:lvlText w:val="•"/>
      <w:lvlJc w:val="left"/>
      <w:pPr>
        <w:ind w:left="5196" w:hanging="341"/>
      </w:pPr>
      <w:rPr>
        <w:rFonts w:hint="default"/>
        <w:lang w:val="vi" w:eastAsia="en-US" w:bidi="ar-SA"/>
      </w:rPr>
    </w:lvl>
    <w:lvl w:ilvl="5" w:tplc="08B8F2C4">
      <w:numFmt w:val="bullet"/>
      <w:lvlText w:val="•"/>
      <w:lvlJc w:val="left"/>
      <w:pPr>
        <w:ind w:left="6125" w:hanging="341"/>
      </w:pPr>
      <w:rPr>
        <w:rFonts w:hint="default"/>
        <w:lang w:val="vi" w:eastAsia="en-US" w:bidi="ar-SA"/>
      </w:rPr>
    </w:lvl>
    <w:lvl w:ilvl="6" w:tplc="D422A476">
      <w:numFmt w:val="bullet"/>
      <w:lvlText w:val="•"/>
      <w:lvlJc w:val="left"/>
      <w:pPr>
        <w:ind w:left="7055" w:hanging="341"/>
      </w:pPr>
      <w:rPr>
        <w:rFonts w:hint="default"/>
        <w:lang w:val="vi" w:eastAsia="en-US" w:bidi="ar-SA"/>
      </w:rPr>
    </w:lvl>
    <w:lvl w:ilvl="7" w:tplc="BEDEBBA2">
      <w:numFmt w:val="bullet"/>
      <w:lvlText w:val="•"/>
      <w:lvlJc w:val="left"/>
      <w:pPr>
        <w:ind w:left="7984" w:hanging="341"/>
      </w:pPr>
      <w:rPr>
        <w:rFonts w:hint="default"/>
        <w:lang w:val="vi" w:eastAsia="en-US" w:bidi="ar-SA"/>
      </w:rPr>
    </w:lvl>
    <w:lvl w:ilvl="8" w:tplc="B3880BE6">
      <w:numFmt w:val="bullet"/>
      <w:lvlText w:val="•"/>
      <w:lvlJc w:val="left"/>
      <w:pPr>
        <w:ind w:left="8913" w:hanging="341"/>
      </w:pPr>
      <w:rPr>
        <w:rFonts w:hint="default"/>
        <w:lang w:val="vi" w:eastAsia="en-US" w:bidi="ar-SA"/>
      </w:rPr>
    </w:lvl>
  </w:abstractNum>
  <w:abstractNum w:abstractNumId="4" w15:restartNumberingAfterBreak="0">
    <w:nsid w:val="48360EDF"/>
    <w:multiLevelType w:val="hybridMultilevel"/>
    <w:tmpl w:val="7138E808"/>
    <w:lvl w:ilvl="0" w:tplc="FABCB30C">
      <w:start w:val="1"/>
      <w:numFmt w:val="lowerLetter"/>
      <w:lvlText w:val="%1."/>
      <w:lvlJc w:val="left"/>
      <w:pPr>
        <w:ind w:left="1476" w:hanging="341"/>
      </w:pPr>
      <w:rPr>
        <w:rFonts w:ascii="Arial" w:eastAsia="Arial" w:hAnsi="Arial" w:cs="Arial" w:hint="default"/>
        <w:b/>
        <w:bCs/>
        <w:color w:val="EE4A9A"/>
        <w:w w:val="122"/>
        <w:sz w:val="28"/>
        <w:szCs w:val="28"/>
        <w:lang w:val="vi" w:eastAsia="en-US" w:bidi="ar-SA"/>
      </w:rPr>
    </w:lvl>
    <w:lvl w:ilvl="1" w:tplc="89B2D732">
      <w:numFmt w:val="bullet"/>
      <w:lvlText w:val="•"/>
      <w:lvlJc w:val="left"/>
      <w:pPr>
        <w:ind w:left="2409" w:hanging="341"/>
      </w:pPr>
      <w:rPr>
        <w:rFonts w:hint="default"/>
        <w:lang w:val="vi" w:eastAsia="en-US" w:bidi="ar-SA"/>
      </w:rPr>
    </w:lvl>
    <w:lvl w:ilvl="2" w:tplc="46D82B40">
      <w:numFmt w:val="bullet"/>
      <w:lvlText w:val="•"/>
      <w:lvlJc w:val="left"/>
      <w:pPr>
        <w:ind w:left="3338" w:hanging="341"/>
      </w:pPr>
      <w:rPr>
        <w:rFonts w:hint="default"/>
        <w:lang w:val="vi" w:eastAsia="en-US" w:bidi="ar-SA"/>
      </w:rPr>
    </w:lvl>
    <w:lvl w:ilvl="3" w:tplc="AE9AFBEC">
      <w:numFmt w:val="bullet"/>
      <w:lvlText w:val="•"/>
      <w:lvlJc w:val="left"/>
      <w:pPr>
        <w:ind w:left="4267" w:hanging="341"/>
      </w:pPr>
      <w:rPr>
        <w:rFonts w:hint="default"/>
        <w:lang w:val="vi" w:eastAsia="en-US" w:bidi="ar-SA"/>
      </w:rPr>
    </w:lvl>
    <w:lvl w:ilvl="4" w:tplc="49EC4DF2">
      <w:numFmt w:val="bullet"/>
      <w:lvlText w:val="•"/>
      <w:lvlJc w:val="left"/>
      <w:pPr>
        <w:ind w:left="5196" w:hanging="341"/>
      </w:pPr>
      <w:rPr>
        <w:rFonts w:hint="default"/>
        <w:lang w:val="vi" w:eastAsia="en-US" w:bidi="ar-SA"/>
      </w:rPr>
    </w:lvl>
    <w:lvl w:ilvl="5" w:tplc="8E88617E">
      <w:numFmt w:val="bullet"/>
      <w:lvlText w:val="•"/>
      <w:lvlJc w:val="left"/>
      <w:pPr>
        <w:ind w:left="6125" w:hanging="341"/>
      </w:pPr>
      <w:rPr>
        <w:rFonts w:hint="default"/>
        <w:lang w:val="vi" w:eastAsia="en-US" w:bidi="ar-SA"/>
      </w:rPr>
    </w:lvl>
    <w:lvl w:ilvl="6" w:tplc="AA40C2B4">
      <w:numFmt w:val="bullet"/>
      <w:lvlText w:val="•"/>
      <w:lvlJc w:val="left"/>
      <w:pPr>
        <w:ind w:left="7055" w:hanging="341"/>
      </w:pPr>
      <w:rPr>
        <w:rFonts w:hint="default"/>
        <w:lang w:val="vi" w:eastAsia="en-US" w:bidi="ar-SA"/>
      </w:rPr>
    </w:lvl>
    <w:lvl w:ilvl="7" w:tplc="022A46F0">
      <w:numFmt w:val="bullet"/>
      <w:lvlText w:val="•"/>
      <w:lvlJc w:val="left"/>
      <w:pPr>
        <w:ind w:left="7984" w:hanging="341"/>
      </w:pPr>
      <w:rPr>
        <w:rFonts w:hint="default"/>
        <w:lang w:val="vi" w:eastAsia="en-US" w:bidi="ar-SA"/>
      </w:rPr>
    </w:lvl>
    <w:lvl w:ilvl="8" w:tplc="BC50DAD2">
      <w:numFmt w:val="bullet"/>
      <w:lvlText w:val="•"/>
      <w:lvlJc w:val="left"/>
      <w:pPr>
        <w:ind w:left="8913" w:hanging="341"/>
      </w:pPr>
      <w:rPr>
        <w:rFonts w:hint="default"/>
        <w:lang w:val="vi" w:eastAsia="en-US" w:bidi="ar-SA"/>
      </w:rPr>
    </w:lvl>
  </w:abstractNum>
  <w:abstractNum w:abstractNumId="5" w15:restartNumberingAfterBreak="0">
    <w:nsid w:val="4A6431C4"/>
    <w:multiLevelType w:val="multilevel"/>
    <w:tmpl w:val="B3F8DC64"/>
    <w:lvl w:ilvl="0">
      <w:start w:val="2"/>
      <w:numFmt w:val="decimal"/>
      <w:lvlText w:val="%1"/>
      <w:lvlJc w:val="left"/>
      <w:pPr>
        <w:ind w:left="1553" w:hanging="420"/>
      </w:pPr>
      <w:rPr>
        <w:rFonts w:hint="default"/>
        <w:lang w:val="vi" w:eastAsia="en-US" w:bidi="ar-SA"/>
      </w:rPr>
    </w:lvl>
    <w:lvl w:ilvl="1">
      <w:start w:val="1"/>
      <w:numFmt w:val="decimal"/>
      <w:lvlText w:val="%1.%2."/>
      <w:lvlJc w:val="left"/>
      <w:pPr>
        <w:ind w:left="1553" w:hanging="420"/>
      </w:pPr>
      <w:rPr>
        <w:rFonts w:ascii="Arial" w:eastAsia="Arial" w:hAnsi="Arial" w:cs="Arial" w:hint="default"/>
        <w:b/>
        <w:bCs/>
        <w:spacing w:val="-12"/>
        <w:w w:val="64"/>
        <w:sz w:val="28"/>
        <w:szCs w:val="28"/>
        <w:lang w:val="vi" w:eastAsia="en-US" w:bidi="ar-SA"/>
      </w:rPr>
    </w:lvl>
    <w:lvl w:ilvl="2">
      <w:numFmt w:val="bullet"/>
      <w:lvlText w:val="•"/>
      <w:lvlJc w:val="left"/>
      <w:pPr>
        <w:ind w:left="3402" w:hanging="420"/>
      </w:pPr>
      <w:rPr>
        <w:rFonts w:hint="default"/>
        <w:lang w:val="vi" w:eastAsia="en-US" w:bidi="ar-SA"/>
      </w:rPr>
    </w:lvl>
    <w:lvl w:ilvl="3">
      <w:numFmt w:val="bullet"/>
      <w:lvlText w:val="•"/>
      <w:lvlJc w:val="left"/>
      <w:pPr>
        <w:ind w:left="4323" w:hanging="420"/>
      </w:pPr>
      <w:rPr>
        <w:rFonts w:hint="default"/>
        <w:lang w:val="vi" w:eastAsia="en-US" w:bidi="ar-SA"/>
      </w:rPr>
    </w:lvl>
    <w:lvl w:ilvl="4">
      <w:numFmt w:val="bullet"/>
      <w:lvlText w:val="•"/>
      <w:lvlJc w:val="left"/>
      <w:pPr>
        <w:ind w:left="5244" w:hanging="420"/>
      </w:pPr>
      <w:rPr>
        <w:rFonts w:hint="default"/>
        <w:lang w:val="vi" w:eastAsia="en-US" w:bidi="ar-SA"/>
      </w:rPr>
    </w:lvl>
    <w:lvl w:ilvl="5">
      <w:numFmt w:val="bullet"/>
      <w:lvlText w:val="•"/>
      <w:lvlJc w:val="left"/>
      <w:pPr>
        <w:ind w:left="6165" w:hanging="420"/>
      </w:pPr>
      <w:rPr>
        <w:rFonts w:hint="default"/>
        <w:lang w:val="vi" w:eastAsia="en-US" w:bidi="ar-SA"/>
      </w:rPr>
    </w:lvl>
    <w:lvl w:ilvl="6">
      <w:numFmt w:val="bullet"/>
      <w:lvlText w:val="•"/>
      <w:lvlJc w:val="left"/>
      <w:pPr>
        <w:ind w:left="7087" w:hanging="420"/>
      </w:pPr>
      <w:rPr>
        <w:rFonts w:hint="default"/>
        <w:lang w:val="vi" w:eastAsia="en-US" w:bidi="ar-SA"/>
      </w:rPr>
    </w:lvl>
    <w:lvl w:ilvl="7">
      <w:numFmt w:val="bullet"/>
      <w:lvlText w:val="•"/>
      <w:lvlJc w:val="left"/>
      <w:pPr>
        <w:ind w:left="8008" w:hanging="420"/>
      </w:pPr>
      <w:rPr>
        <w:rFonts w:hint="default"/>
        <w:lang w:val="vi" w:eastAsia="en-US" w:bidi="ar-SA"/>
      </w:rPr>
    </w:lvl>
    <w:lvl w:ilvl="8">
      <w:numFmt w:val="bullet"/>
      <w:lvlText w:val="•"/>
      <w:lvlJc w:val="left"/>
      <w:pPr>
        <w:ind w:left="8929" w:hanging="420"/>
      </w:pPr>
      <w:rPr>
        <w:rFonts w:hint="default"/>
        <w:lang w:val="vi" w:eastAsia="en-US" w:bidi="ar-SA"/>
      </w:rPr>
    </w:lvl>
  </w:abstractNum>
  <w:abstractNum w:abstractNumId="6" w15:restartNumberingAfterBreak="0">
    <w:nsid w:val="56A53D4B"/>
    <w:multiLevelType w:val="hybridMultilevel"/>
    <w:tmpl w:val="2D903DB8"/>
    <w:lvl w:ilvl="0" w:tplc="4BD8F358">
      <w:start w:val="1"/>
      <w:numFmt w:val="lowerLetter"/>
      <w:lvlText w:val="%1."/>
      <w:lvlJc w:val="left"/>
      <w:pPr>
        <w:ind w:left="1516" w:hanging="372"/>
      </w:pPr>
      <w:rPr>
        <w:rFonts w:ascii="Arial" w:eastAsia="Arial" w:hAnsi="Arial" w:cs="Arial" w:hint="default"/>
        <w:b/>
        <w:bCs/>
        <w:color w:val="EE4A9A"/>
        <w:w w:val="122"/>
        <w:sz w:val="28"/>
        <w:szCs w:val="28"/>
        <w:lang w:val="vi" w:eastAsia="en-US" w:bidi="ar-SA"/>
      </w:rPr>
    </w:lvl>
    <w:lvl w:ilvl="1" w:tplc="32EE55A4">
      <w:numFmt w:val="bullet"/>
      <w:lvlText w:val="–"/>
      <w:lvlJc w:val="left"/>
      <w:pPr>
        <w:ind w:left="2480" w:hanging="175"/>
      </w:pPr>
      <w:rPr>
        <w:rFonts w:ascii="Tahoma" w:eastAsia="Tahoma" w:hAnsi="Tahoma" w:cs="Tahoma" w:hint="default"/>
        <w:w w:val="91"/>
        <w:sz w:val="26"/>
        <w:szCs w:val="26"/>
        <w:lang w:val="vi" w:eastAsia="en-US" w:bidi="ar-SA"/>
      </w:rPr>
    </w:lvl>
    <w:lvl w:ilvl="2" w:tplc="C532C7C6">
      <w:numFmt w:val="bullet"/>
      <w:lvlText w:val="•"/>
      <w:lvlJc w:val="left"/>
      <w:pPr>
        <w:ind w:left="3401" w:hanging="175"/>
      </w:pPr>
      <w:rPr>
        <w:rFonts w:hint="default"/>
        <w:lang w:val="vi" w:eastAsia="en-US" w:bidi="ar-SA"/>
      </w:rPr>
    </w:lvl>
    <w:lvl w:ilvl="3" w:tplc="B51C79D0">
      <w:numFmt w:val="bullet"/>
      <w:lvlText w:val="•"/>
      <w:lvlJc w:val="left"/>
      <w:pPr>
        <w:ind w:left="4322" w:hanging="175"/>
      </w:pPr>
      <w:rPr>
        <w:rFonts w:hint="default"/>
        <w:lang w:val="vi" w:eastAsia="en-US" w:bidi="ar-SA"/>
      </w:rPr>
    </w:lvl>
    <w:lvl w:ilvl="4" w:tplc="B99886D4">
      <w:numFmt w:val="bullet"/>
      <w:lvlText w:val="•"/>
      <w:lvlJc w:val="left"/>
      <w:pPr>
        <w:ind w:left="5243" w:hanging="175"/>
      </w:pPr>
      <w:rPr>
        <w:rFonts w:hint="default"/>
        <w:lang w:val="vi" w:eastAsia="en-US" w:bidi="ar-SA"/>
      </w:rPr>
    </w:lvl>
    <w:lvl w:ilvl="5" w:tplc="FA484128">
      <w:numFmt w:val="bullet"/>
      <w:lvlText w:val="•"/>
      <w:lvlJc w:val="left"/>
      <w:pPr>
        <w:ind w:left="6165" w:hanging="175"/>
      </w:pPr>
      <w:rPr>
        <w:rFonts w:hint="default"/>
        <w:lang w:val="vi" w:eastAsia="en-US" w:bidi="ar-SA"/>
      </w:rPr>
    </w:lvl>
    <w:lvl w:ilvl="6" w:tplc="2826A2CC">
      <w:numFmt w:val="bullet"/>
      <w:lvlText w:val="•"/>
      <w:lvlJc w:val="left"/>
      <w:pPr>
        <w:ind w:left="7086" w:hanging="175"/>
      </w:pPr>
      <w:rPr>
        <w:rFonts w:hint="default"/>
        <w:lang w:val="vi" w:eastAsia="en-US" w:bidi="ar-SA"/>
      </w:rPr>
    </w:lvl>
    <w:lvl w:ilvl="7" w:tplc="DF42A1DE">
      <w:numFmt w:val="bullet"/>
      <w:lvlText w:val="•"/>
      <w:lvlJc w:val="left"/>
      <w:pPr>
        <w:ind w:left="8007" w:hanging="175"/>
      </w:pPr>
      <w:rPr>
        <w:rFonts w:hint="default"/>
        <w:lang w:val="vi" w:eastAsia="en-US" w:bidi="ar-SA"/>
      </w:rPr>
    </w:lvl>
    <w:lvl w:ilvl="8" w:tplc="66DA288A">
      <w:numFmt w:val="bullet"/>
      <w:lvlText w:val="•"/>
      <w:lvlJc w:val="left"/>
      <w:pPr>
        <w:ind w:left="8929" w:hanging="175"/>
      </w:pPr>
      <w:rPr>
        <w:rFonts w:hint="default"/>
        <w:lang w:val="vi" w:eastAsia="en-US" w:bidi="ar-SA"/>
      </w:rPr>
    </w:lvl>
  </w:abstractNum>
  <w:abstractNum w:abstractNumId="7" w15:restartNumberingAfterBreak="0">
    <w:nsid w:val="75312E76"/>
    <w:multiLevelType w:val="hybridMultilevel"/>
    <w:tmpl w:val="D42E82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F7FD9"/>
    <w:multiLevelType w:val="hybridMultilevel"/>
    <w:tmpl w:val="D5DE3C28"/>
    <w:lvl w:ilvl="0" w:tplc="524A5010">
      <w:numFmt w:val="bullet"/>
      <w:lvlText w:val=""/>
      <w:lvlJc w:val="left"/>
      <w:pPr>
        <w:ind w:left="463" w:hanging="216"/>
      </w:pPr>
      <w:rPr>
        <w:rFonts w:ascii="Wingdings" w:eastAsia="Wingdings" w:hAnsi="Wingdings" w:cs="Wingdings" w:hint="default"/>
        <w:color w:val="F57E20"/>
        <w:w w:val="100"/>
        <w:sz w:val="22"/>
        <w:szCs w:val="22"/>
        <w:lang w:val="vi" w:eastAsia="en-US" w:bidi="ar-SA"/>
      </w:rPr>
    </w:lvl>
    <w:lvl w:ilvl="1" w:tplc="D068D26A">
      <w:numFmt w:val="bullet"/>
      <w:lvlText w:val="•"/>
      <w:lvlJc w:val="left"/>
      <w:pPr>
        <w:ind w:left="928" w:hanging="216"/>
      </w:pPr>
      <w:rPr>
        <w:rFonts w:hint="default"/>
        <w:lang w:val="vi" w:eastAsia="en-US" w:bidi="ar-SA"/>
      </w:rPr>
    </w:lvl>
    <w:lvl w:ilvl="2" w:tplc="A1B06120">
      <w:numFmt w:val="bullet"/>
      <w:lvlText w:val="•"/>
      <w:lvlJc w:val="left"/>
      <w:pPr>
        <w:ind w:left="1397" w:hanging="216"/>
      </w:pPr>
      <w:rPr>
        <w:rFonts w:hint="default"/>
        <w:lang w:val="vi" w:eastAsia="en-US" w:bidi="ar-SA"/>
      </w:rPr>
    </w:lvl>
    <w:lvl w:ilvl="3" w:tplc="854E8A0E">
      <w:numFmt w:val="bullet"/>
      <w:lvlText w:val="•"/>
      <w:lvlJc w:val="left"/>
      <w:pPr>
        <w:ind w:left="1866" w:hanging="216"/>
      </w:pPr>
      <w:rPr>
        <w:rFonts w:hint="default"/>
        <w:lang w:val="vi" w:eastAsia="en-US" w:bidi="ar-SA"/>
      </w:rPr>
    </w:lvl>
    <w:lvl w:ilvl="4" w:tplc="A02E9D06">
      <w:numFmt w:val="bullet"/>
      <w:lvlText w:val="•"/>
      <w:lvlJc w:val="left"/>
      <w:pPr>
        <w:ind w:left="2335" w:hanging="216"/>
      </w:pPr>
      <w:rPr>
        <w:rFonts w:hint="default"/>
        <w:lang w:val="vi" w:eastAsia="en-US" w:bidi="ar-SA"/>
      </w:rPr>
    </w:lvl>
    <w:lvl w:ilvl="5" w:tplc="62049A3A">
      <w:numFmt w:val="bullet"/>
      <w:lvlText w:val="•"/>
      <w:lvlJc w:val="left"/>
      <w:pPr>
        <w:ind w:left="2804" w:hanging="216"/>
      </w:pPr>
      <w:rPr>
        <w:rFonts w:hint="default"/>
        <w:lang w:val="vi" w:eastAsia="en-US" w:bidi="ar-SA"/>
      </w:rPr>
    </w:lvl>
    <w:lvl w:ilvl="6" w:tplc="0988EBC8">
      <w:numFmt w:val="bullet"/>
      <w:lvlText w:val="•"/>
      <w:lvlJc w:val="left"/>
      <w:pPr>
        <w:ind w:left="3273" w:hanging="216"/>
      </w:pPr>
      <w:rPr>
        <w:rFonts w:hint="default"/>
        <w:lang w:val="vi" w:eastAsia="en-US" w:bidi="ar-SA"/>
      </w:rPr>
    </w:lvl>
    <w:lvl w:ilvl="7" w:tplc="E2C435EA">
      <w:numFmt w:val="bullet"/>
      <w:lvlText w:val="•"/>
      <w:lvlJc w:val="left"/>
      <w:pPr>
        <w:ind w:left="3742" w:hanging="216"/>
      </w:pPr>
      <w:rPr>
        <w:rFonts w:hint="default"/>
        <w:lang w:val="vi" w:eastAsia="en-US" w:bidi="ar-SA"/>
      </w:rPr>
    </w:lvl>
    <w:lvl w:ilvl="8" w:tplc="B0C4C29C">
      <w:numFmt w:val="bullet"/>
      <w:lvlText w:val="•"/>
      <w:lvlJc w:val="left"/>
      <w:pPr>
        <w:ind w:left="4211" w:hanging="216"/>
      </w:pPr>
      <w:rPr>
        <w:rFonts w:hint="default"/>
        <w:lang w:val="vi" w:eastAsia="en-US" w:bidi="ar-SA"/>
      </w:rPr>
    </w:lvl>
  </w:abstractNum>
  <w:abstractNum w:abstractNumId="9" w15:restartNumberingAfterBreak="0">
    <w:nsid w:val="7C6B5BEC"/>
    <w:multiLevelType w:val="hybridMultilevel"/>
    <w:tmpl w:val="513E1C02"/>
    <w:lvl w:ilvl="0" w:tplc="89982978">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4"/>
  </w:num>
  <w:num w:numId="5">
    <w:abstractNumId w:val="0"/>
  </w:num>
  <w:num w:numId="6">
    <w:abstractNumId w:val="2"/>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5F"/>
    <w:rsid w:val="00003857"/>
    <w:rsid w:val="00010DD1"/>
    <w:rsid w:val="00012F81"/>
    <w:rsid w:val="00041BC9"/>
    <w:rsid w:val="000423BD"/>
    <w:rsid w:val="00043AB3"/>
    <w:rsid w:val="00045576"/>
    <w:rsid w:val="00051D1C"/>
    <w:rsid w:val="00056550"/>
    <w:rsid w:val="000655B3"/>
    <w:rsid w:val="00067F02"/>
    <w:rsid w:val="0007131C"/>
    <w:rsid w:val="0007338C"/>
    <w:rsid w:val="0007368B"/>
    <w:rsid w:val="0008015D"/>
    <w:rsid w:val="00090D83"/>
    <w:rsid w:val="00090E52"/>
    <w:rsid w:val="00092AD5"/>
    <w:rsid w:val="000933CC"/>
    <w:rsid w:val="000940FC"/>
    <w:rsid w:val="00097A42"/>
    <w:rsid w:val="000C16F5"/>
    <w:rsid w:val="000C333A"/>
    <w:rsid w:val="000D1F6D"/>
    <w:rsid w:val="000D2743"/>
    <w:rsid w:val="000E37AB"/>
    <w:rsid w:val="000E5B03"/>
    <w:rsid w:val="000F48F9"/>
    <w:rsid w:val="00105699"/>
    <w:rsid w:val="001235FC"/>
    <w:rsid w:val="00125E3F"/>
    <w:rsid w:val="00127F88"/>
    <w:rsid w:val="00136878"/>
    <w:rsid w:val="00137858"/>
    <w:rsid w:val="00137BA8"/>
    <w:rsid w:val="0017173A"/>
    <w:rsid w:val="001775C3"/>
    <w:rsid w:val="00191746"/>
    <w:rsid w:val="00193DBE"/>
    <w:rsid w:val="00194A36"/>
    <w:rsid w:val="001A0E4C"/>
    <w:rsid w:val="001A2014"/>
    <w:rsid w:val="001A502C"/>
    <w:rsid w:val="001A564F"/>
    <w:rsid w:val="001B0B8D"/>
    <w:rsid w:val="001B7926"/>
    <w:rsid w:val="001D0AF4"/>
    <w:rsid w:val="001D410C"/>
    <w:rsid w:val="001F3CD3"/>
    <w:rsid w:val="00205D80"/>
    <w:rsid w:val="0021052D"/>
    <w:rsid w:val="002132DF"/>
    <w:rsid w:val="00213FEF"/>
    <w:rsid w:val="00226A09"/>
    <w:rsid w:val="00234C67"/>
    <w:rsid w:val="00242532"/>
    <w:rsid w:val="00251FD7"/>
    <w:rsid w:val="002651A2"/>
    <w:rsid w:val="002662F1"/>
    <w:rsid w:val="00276553"/>
    <w:rsid w:val="00276611"/>
    <w:rsid w:val="0028796A"/>
    <w:rsid w:val="002A0967"/>
    <w:rsid w:val="002A4631"/>
    <w:rsid w:val="002A6D28"/>
    <w:rsid w:val="002A7FFE"/>
    <w:rsid w:val="002B5943"/>
    <w:rsid w:val="002C78B6"/>
    <w:rsid w:val="002D17DA"/>
    <w:rsid w:val="002D3265"/>
    <w:rsid w:val="002D7C32"/>
    <w:rsid w:val="002E6314"/>
    <w:rsid w:val="002F2CB6"/>
    <w:rsid w:val="002F2CF7"/>
    <w:rsid w:val="00314824"/>
    <w:rsid w:val="00316503"/>
    <w:rsid w:val="00317620"/>
    <w:rsid w:val="003178F7"/>
    <w:rsid w:val="003204F0"/>
    <w:rsid w:val="00321982"/>
    <w:rsid w:val="003241EE"/>
    <w:rsid w:val="003559FB"/>
    <w:rsid w:val="003614EB"/>
    <w:rsid w:val="003635BB"/>
    <w:rsid w:val="00383096"/>
    <w:rsid w:val="00393008"/>
    <w:rsid w:val="003A1B96"/>
    <w:rsid w:val="003A51EE"/>
    <w:rsid w:val="003B0624"/>
    <w:rsid w:val="003B1034"/>
    <w:rsid w:val="003B647A"/>
    <w:rsid w:val="003C003D"/>
    <w:rsid w:val="003C25B9"/>
    <w:rsid w:val="003C5C6F"/>
    <w:rsid w:val="003E2AFE"/>
    <w:rsid w:val="003E2BE0"/>
    <w:rsid w:val="003E540E"/>
    <w:rsid w:val="003E7BED"/>
    <w:rsid w:val="0041287B"/>
    <w:rsid w:val="004201FE"/>
    <w:rsid w:val="00423228"/>
    <w:rsid w:val="0042542C"/>
    <w:rsid w:val="00437F36"/>
    <w:rsid w:val="004414A4"/>
    <w:rsid w:val="00446E81"/>
    <w:rsid w:val="0045457F"/>
    <w:rsid w:val="00480E15"/>
    <w:rsid w:val="004818EF"/>
    <w:rsid w:val="00482763"/>
    <w:rsid w:val="00485978"/>
    <w:rsid w:val="004A50E0"/>
    <w:rsid w:val="004B55A9"/>
    <w:rsid w:val="004D3B5F"/>
    <w:rsid w:val="004D4C87"/>
    <w:rsid w:val="004D546E"/>
    <w:rsid w:val="004D77CE"/>
    <w:rsid w:val="004E64E6"/>
    <w:rsid w:val="004F18F5"/>
    <w:rsid w:val="00506616"/>
    <w:rsid w:val="0052328C"/>
    <w:rsid w:val="0052660D"/>
    <w:rsid w:val="0053018E"/>
    <w:rsid w:val="00537778"/>
    <w:rsid w:val="005403BA"/>
    <w:rsid w:val="00567857"/>
    <w:rsid w:val="005679C8"/>
    <w:rsid w:val="00570FDC"/>
    <w:rsid w:val="00585BE3"/>
    <w:rsid w:val="00593993"/>
    <w:rsid w:val="005A0AF1"/>
    <w:rsid w:val="005A5C39"/>
    <w:rsid w:val="005A7390"/>
    <w:rsid w:val="005C316A"/>
    <w:rsid w:val="005D41B3"/>
    <w:rsid w:val="005E0762"/>
    <w:rsid w:val="005E65B4"/>
    <w:rsid w:val="005F0DF2"/>
    <w:rsid w:val="005F3FDB"/>
    <w:rsid w:val="005F530F"/>
    <w:rsid w:val="006027E8"/>
    <w:rsid w:val="0060708E"/>
    <w:rsid w:val="00616184"/>
    <w:rsid w:val="00617CEE"/>
    <w:rsid w:val="00635FDF"/>
    <w:rsid w:val="006408A7"/>
    <w:rsid w:val="006444B5"/>
    <w:rsid w:val="00645455"/>
    <w:rsid w:val="0064602B"/>
    <w:rsid w:val="0064748C"/>
    <w:rsid w:val="00650120"/>
    <w:rsid w:val="00653E86"/>
    <w:rsid w:val="006648F3"/>
    <w:rsid w:val="00692BA0"/>
    <w:rsid w:val="0069739B"/>
    <w:rsid w:val="006A4B5F"/>
    <w:rsid w:val="006A6515"/>
    <w:rsid w:val="006B15DB"/>
    <w:rsid w:val="006B32C9"/>
    <w:rsid w:val="006B3B87"/>
    <w:rsid w:val="006C4B3D"/>
    <w:rsid w:val="006D4C8C"/>
    <w:rsid w:val="006E28BB"/>
    <w:rsid w:val="006E763C"/>
    <w:rsid w:val="006E7DF0"/>
    <w:rsid w:val="006F27B7"/>
    <w:rsid w:val="006F5512"/>
    <w:rsid w:val="00704B45"/>
    <w:rsid w:val="00717AAB"/>
    <w:rsid w:val="00724ADC"/>
    <w:rsid w:val="007266B1"/>
    <w:rsid w:val="00733B1A"/>
    <w:rsid w:val="00741C82"/>
    <w:rsid w:val="00744202"/>
    <w:rsid w:val="007445C5"/>
    <w:rsid w:val="007473ED"/>
    <w:rsid w:val="00763E03"/>
    <w:rsid w:val="00766FE3"/>
    <w:rsid w:val="00767D8B"/>
    <w:rsid w:val="007709E3"/>
    <w:rsid w:val="0077250F"/>
    <w:rsid w:val="0077511D"/>
    <w:rsid w:val="00783566"/>
    <w:rsid w:val="00784842"/>
    <w:rsid w:val="007A19BD"/>
    <w:rsid w:val="007B19A5"/>
    <w:rsid w:val="007B59D8"/>
    <w:rsid w:val="007D3845"/>
    <w:rsid w:val="007D62C7"/>
    <w:rsid w:val="007F3D14"/>
    <w:rsid w:val="00800735"/>
    <w:rsid w:val="00810151"/>
    <w:rsid w:val="008109B5"/>
    <w:rsid w:val="00813DF7"/>
    <w:rsid w:val="0082006C"/>
    <w:rsid w:val="00835EBE"/>
    <w:rsid w:val="0084141A"/>
    <w:rsid w:val="008522C9"/>
    <w:rsid w:val="00852EB1"/>
    <w:rsid w:val="00853A28"/>
    <w:rsid w:val="00860E3D"/>
    <w:rsid w:val="00861C45"/>
    <w:rsid w:val="00862CA4"/>
    <w:rsid w:val="00862D49"/>
    <w:rsid w:val="0086456A"/>
    <w:rsid w:val="00867294"/>
    <w:rsid w:val="00881013"/>
    <w:rsid w:val="00895C32"/>
    <w:rsid w:val="008A0ABE"/>
    <w:rsid w:val="008A2919"/>
    <w:rsid w:val="008A56BB"/>
    <w:rsid w:val="008A628F"/>
    <w:rsid w:val="008A688C"/>
    <w:rsid w:val="008B1EF7"/>
    <w:rsid w:val="008C4F1F"/>
    <w:rsid w:val="008C65AC"/>
    <w:rsid w:val="008C6648"/>
    <w:rsid w:val="008E0732"/>
    <w:rsid w:val="008F036D"/>
    <w:rsid w:val="008F0B26"/>
    <w:rsid w:val="00921D31"/>
    <w:rsid w:val="009224DC"/>
    <w:rsid w:val="00924F2C"/>
    <w:rsid w:val="0093151C"/>
    <w:rsid w:val="00932CF5"/>
    <w:rsid w:val="00961A28"/>
    <w:rsid w:val="00967D14"/>
    <w:rsid w:val="00972ED6"/>
    <w:rsid w:val="009776B1"/>
    <w:rsid w:val="009829EA"/>
    <w:rsid w:val="009B1363"/>
    <w:rsid w:val="009D6A1C"/>
    <w:rsid w:val="009E3FAE"/>
    <w:rsid w:val="009F0F25"/>
    <w:rsid w:val="009F60F2"/>
    <w:rsid w:val="00A026E1"/>
    <w:rsid w:val="00A062A4"/>
    <w:rsid w:val="00A079B6"/>
    <w:rsid w:val="00A128CA"/>
    <w:rsid w:val="00A22474"/>
    <w:rsid w:val="00A35D32"/>
    <w:rsid w:val="00A50329"/>
    <w:rsid w:val="00A52DF5"/>
    <w:rsid w:val="00A64E6C"/>
    <w:rsid w:val="00A704A0"/>
    <w:rsid w:val="00A74EA1"/>
    <w:rsid w:val="00A76401"/>
    <w:rsid w:val="00A839AB"/>
    <w:rsid w:val="00A850DA"/>
    <w:rsid w:val="00A868BD"/>
    <w:rsid w:val="00A903A2"/>
    <w:rsid w:val="00A97D5D"/>
    <w:rsid w:val="00AB1F61"/>
    <w:rsid w:val="00AB627E"/>
    <w:rsid w:val="00AB7F4C"/>
    <w:rsid w:val="00AC69EA"/>
    <w:rsid w:val="00AD3F27"/>
    <w:rsid w:val="00AF706E"/>
    <w:rsid w:val="00B0383A"/>
    <w:rsid w:val="00B25C1D"/>
    <w:rsid w:val="00B35953"/>
    <w:rsid w:val="00B35D3D"/>
    <w:rsid w:val="00B46A96"/>
    <w:rsid w:val="00B472CD"/>
    <w:rsid w:val="00B5744D"/>
    <w:rsid w:val="00B614B5"/>
    <w:rsid w:val="00B634B3"/>
    <w:rsid w:val="00BC1AFA"/>
    <w:rsid w:val="00BD23D6"/>
    <w:rsid w:val="00BE2573"/>
    <w:rsid w:val="00BE4200"/>
    <w:rsid w:val="00BF20B6"/>
    <w:rsid w:val="00C011F3"/>
    <w:rsid w:val="00C0609F"/>
    <w:rsid w:val="00C24839"/>
    <w:rsid w:val="00C2653A"/>
    <w:rsid w:val="00C56CF5"/>
    <w:rsid w:val="00C627C7"/>
    <w:rsid w:val="00C72E56"/>
    <w:rsid w:val="00C75B67"/>
    <w:rsid w:val="00CA5808"/>
    <w:rsid w:val="00CB1AD6"/>
    <w:rsid w:val="00CB6EE8"/>
    <w:rsid w:val="00CC010C"/>
    <w:rsid w:val="00CD1CCE"/>
    <w:rsid w:val="00CD6CF0"/>
    <w:rsid w:val="00CE11B6"/>
    <w:rsid w:val="00CF1069"/>
    <w:rsid w:val="00CF7EAD"/>
    <w:rsid w:val="00D1483E"/>
    <w:rsid w:val="00D1550F"/>
    <w:rsid w:val="00D15D77"/>
    <w:rsid w:val="00D30BF1"/>
    <w:rsid w:val="00D30EDC"/>
    <w:rsid w:val="00D32B4A"/>
    <w:rsid w:val="00D34B6A"/>
    <w:rsid w:val="00D527CF"/>
    <w:rsid w:val="00D53E2B"/>
    <w:rsid w:val="00D61BCC"/>
    <w:rsid w:val="00D62AF8"/>
    <w:rsid w:val="00D743E9"/>
    <w:rsid w:val="00D97E43"/>
    <w:rsid w:val="00DA5B2C"/>
    <w:rsid w:val="00DB5041"/>
    <w:rsid w:val="00DB7BBE"/>
    <w:rsid w:val="00DC2F87"/>
    <w:rsid w:val="00DD6DCB"/>
    <w:rsid w:val="00DE7C90"/>
    <w:rsid w:val="00DF36A0"/>
    <w:rsid w:val="00DF4384"/>
    <w:rsid w:val="00E00293"/>
    <w:rsid w:val="00E00F48"/>
    <w:rsid w:val="00E042D5"/>
    <w:rsid w:val="00E131C4"/>
    <w:rsid w:val="00E14A6E"/>
    <w:rsid w:val="00E20019"/>
    <w:rsid w:val="00E21283"/>
    <w:rsid w:val="00E214F6"/>
    <w:rsid w:val="00E2534B"/>
    <w:rsid w:val="00E35343"/>
    <w:rsid w:val="00E40CEB"/>
    <w:rsid w:val="00E41F06"/>
    <w:rsid w:val="00E4769B"/>
    <w:rsid w:val="00E55494"/>
    <w:rsid w:val="00E76270"/>
    <w:rsid w:val="00E768C4"/>
    <w:rsid w:val="00EA4B66"/>
    <w:rsid w:val="00ED0AD8"/>
    <w:rsid w:val="00ED53E7"/>
    <w:rsid w:val="00ED7CC4"/>
    <w:rsid w:val="00EE0E21"/>
    <w:rsid w:val="00EE51A7"/>
    <w:rsid w:val="00EE56F4"/>
    <w:rsid w:val="00EF601D"/>
    <w:rsid w:val="00EF77FA"/>
    <w:rsid w:val="00F01141"/>
    <w:rsid w:val="00F07B71"/>
    <w:rsid w:val="00F227D4"/>
    <w:rsid w:val="00F33520"/>
    <w:rsid w:val="00F40862"/>
    <w:rsid w:val="00F42F9E"/>
    <w:rsid w:val="00F61FE4"/>
    <w:rsid w:val="00F643C4"/>
    <w:rsid w:val="00F77027"/>
    <w:rsid w:val="00F9326A"/>
    <w:rsid w:val="00F94C34"/>
    <w:rsid w:val="00FA4EF5"/>
    <w:rsid w:val="00FA75B6"/>
    <w:rsid w:val="00FB39DB"/>
    <w:rsid w:val="00FB5757"/>
    <w:rsid w:val="00FB57EB"/>
    <w:rsid w:val="00FD065E"/>
    <w:rsid w:val="00FF35F9"/>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002F"/>
  <w15:chartTrackingRefBased/>
  <w15:docId w15:val="{4E9C3567-896A-44B7-B234-E85EEA2E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C69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B5F"/>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919"/>
    <w:pPr>
      <w:ind w:left="720"/>
      <w:contextualSpacing/>
    </w:pPr>
  </w:style>
  <w:style w:type="paragraph" w:styleId="NormalWeb">
    <w:name w:val="Normal (Web)"/>
    <w:basedOn w:val="Normal"/>
    <w:uiPriority w:val="99"/>
    <w:semiHidden/>
    <w:unhideWhenUsed/>
    <w:rsid w:val="00251FD7"/>
    <w:rPr>
      <w:rFonts w:ascii="Times New Roman" w:hAnsi="Times New Roman" w:cs="Times New Roman"/>
      <w:sz w:val="24"/>
      <w:szCs w:val="24"/>
    </w:rPr>
  </w:style>
  <w:style w:type="character" w:styleId="Hyperlink">
    <w:name w:val="Hyperlink"/>
    <w:basedOn w:val="DefaultParagraphFont"/>
    <w:uiPriority w:val="99"/>
    <w:semiHidden/>
    <w:unhideWhenUsed/>
    <w:rsid w:val="00A52DF5"/>
    <w:rPr>
      <w:color w:val="0000FF"/>
      <w:u w:val="single"/>
    </w:rPr>
  </w:style>
  <w:style w:type="character" w:styleId="Strong">
    <w:name w:val="Strong"/>
    <w:basedOn w:val="DefaultParagraphFont"/>
    <w:uiPriority w:val="22"/>
    <w:qFormat/>
    <w:rsid w:val="005F0DF2"/>
    <w:rPr>
      <w:b/>
      <w:bCs/>
    </w:rPr>
  </w:style>
  <w:style w:type="character" w:customStyle="1" w:styleId="Heading2Char">
    <w:name w:val="Heading 2 Char"/>
    <w:basedOn w:val="DefaultParagraphFont"/>
    <w:link w:val="Heading2"/>
    <w:uiPriority w:val="9"/>
    <w:rsid w:val="00AC69E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F33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1209">
      <w:bodyDiv w:val="1"/>
      <w:marLeft w:val="0"/>
      <w:marRight w:val="0"/>
      <w:marTop w:val="0"/>
      <w:marBottom w:val="0"/>
      <w:divBdr>
        <w:top w:val="none" w:sz="0" w:space="0" w:color="auto"/>
        <w:left w:val="none" w:sz="0" w:space="0" w:color="auto"/>
        <w:bottom w:val="none" w:sz="0" w:space="0" w:color="auto"/>
        <w:right w:val="none" w:sz="0" w:space="0" w:color="auto"/>
      </w:divBdr>
    </w:div>
    <w:div w:id="97453006">
      <w:bodyDiv w:val="1"/>
      <w:marLeft w:val="0"/>
      <w:marRight w:val="0"/>
      <w:marTop w:val="0"/>
      <w:marBottom w:val="0"/>
      <w:divBdr>
        <w:top w:val="none" w:sz="0" w:space="0" w:color="auto"/>
        <w:left w:val="none" w:sz="0" w:space="0" w:color="auto"/>
        <w:bottom w:val="none" w:sz="0" w:space="0" w:color="auto"/>
        <w:right w:val="none" w:sz="0" w:space="0" w:color="auto"/>
      </w:divBdr>
    </w:div>
    <w:div w:id="422839745">
      <w:bodyDiv w:val="1"/>
      <w:marLeft w:val="0"/>
      <w:marRight w:val="0"/>
      <w:marTop w:val="0"/>
      <w:marBottom w:val="0"/>
      <w:divBdr>
        <w:top w:val="none" w:sz="0" w:space="0" w:color="auto"/>
        <w:left w:val="none" w:sz="0" w:space="0" w:color="auto"/>
        <w:bottom w:val="none" w:sz="0" w:space="0" w:color="auto"/>
        <w:right w:val="none" w:sz="0" w:space="0" w:color="auto"/>
      </w:divBdr>
    </w:div>
    <w:div w:id="584149306">
      <w:bodyDiv w:val="1"/>
      <w:marLeft w:val="0"/>
      <w:marRight w:val="0"/>
      <w:marTop w:val="0"/>
      <w:marBottom w:val="0"/>
      <w:divBdr>
        <w:top w:val="none" w:sz="0" w:space="0" w:color="auto"/>
        <w:left w:val="none" w:sz="0" w:space="0" w:color="auto"/>
        <w:bottom w:val="none" w:sz="0" w:space="0" w:color="auto"/>
        <w:right w:val="none" w:sz="0" w:space="0" w:color="auto"/>
      </w:divBdr>
    </w:div>
    <w:div w:id="844974047">
      <w:bodyDiv w:val="1"/>
      <w:marLeft w:val="0"/>
      <w:marRight w:val="0"/>
      <w:marTop w:val="0"/>
      <w:marBottom w:val="0"/>
      <w:divBdr>
        <w:top w:val="none" w:sz="0" w:space="0" w:color="auto"/>
        <w:left w:val="none" w:sz="0" w:space="0" w:color="auto"/>
        <w:bottom w:val="none" w:sz="0" w:space="0" w:color="auto"/>
        <w:right w:val="none" w:sz="0" w:space="0" w:color="auto"/>
      </w:divBdr>
    </w:div>
    <w:div w:id="1285499260">
      <w:bodyDiv w:val="1"/>
      <w:marLeft w:val="0"/>
      <w:marRight w:val="0"/>
      <w:marTop w:val="0"/>
      <w:marBottom w:val="0"/>
      <w:divBdr>
        <w:top w:val="none" w:sz="0" w:space="0" w:color="auto"/>
        <w:left w:val="none" w:sz="0" w:space="0" w:color="auto"/>
        <w:bottom w:val="none" w:sz="0" w:space="0" w:color="auto"/>
        <w:right w:val="none" w:sz="0" w:space="0" w:color="auto"/>
      </w:divBdr>
    </w:div>
    <w:div w:id="1296640542">
      <w:bodyDiv w:val="1"/>
      <w:marLeft w:val="0"/>
      <w:marRight w:val="0"/>
      <w:marTop w:val="0"/>
      <w:marBottom w:val="0"/>
      <w:divBdr>
        <w:top w:val="none" w:sz="0" w:space="0" w:color="auto"/>
        <w:left w:val="none" w:sz="0" w:space="0" w:color="auto"/>
        <w:bottom w:val="none" w:sz="0" w:space="0" w:color="auto"/>
        <w:right w:val="none" w:sz="0" w:space="0" w:color="auto"/>
      </w:divBdr>
    </w:div>
    <w:div w:id="1490092600">
      <w:bodyDiv w:val="1"/>
      <w:marLeft w:val="0"/>
      <w:marRight w:val="0"/>
      <w:marTop w:val="0"/>
      <w:marBottom w:val="0"/>
      <w:divBdr>
        <w:top w:val="none" w:sz="0" w:space="0" w:color="auto"/>
        <w:left w:val="none" w:sz="0" w:space="0" w:color="auto"/>
        <w:bottom w:val="none" w:sz="0" w:space="0" w:color="auto"/>
        <w:right w:val="none" w:sz="0" w:space="0" w:color="auto"/>
      </w:divBdr>
    </w:div>
    <w:div w:id="18610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TRUONG</dc:creator>
  <cp:keywords/>
  <dc:description/>
  <cp:lastModifiedBy>Admin</cp:lastModifiedBy>
  <cp:revision>786</cp:revision>
  <dcterms:created xsi:type="dcterms:W3CDTF">2023-11-20T08:46:00Z</dcterms:created>
  <dcterms:modified xsi:type="dcterms:W3CDTF">2024-12-13T02:21:00Z</dcterms:modified>
</cp:coreProperties>
</file>