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E1A" w:rsidRPr="00E33E1A" w:rsidRDefault="00385CE0" w:rsidP="00E33E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="00E33E1A"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Ngày soạn: </w:t>
      </w:r>
      <w:r w:rsidR="00E33E1A">
        <w:rPr>
          <w:rFonts w:ascii="Times New Roman" w:hAnsi="Times New Roman" w:cs="Times New Roman"/>
          <w:sz w:val="28"/>
          <w:szCs w:val="28"/>
          <w:lang w:val="nb-NO"/>
        </w:rPr>
        <w:t>25/2/2024</w:t>
      </w:r>
      <w:r w:rsidR="00E33E1A"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    </w:t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Ngày giảng:     </w:t>
      </w:r>
    </w:p>
    <w:p w:rsidR="00E33E1A" w:rsidRPr="00E33E1A" w:rsidRDefault="00E33E1A" w:rsidP="00E33E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nb-NO"/>
        </w:rPr>
      </w:pPr>
    </w:p>
    <w:p w:rsidR="00E33E1A" w:rsidRPr="00E33E1A" w:rsidRDefault="00E33E1A" w:rsidP="00E33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r w:rsidRPr="00E33E1A">
        <w:rPr>
          <w:rFonts w:ascii="Times New Roman" w:hAnsi="Times New Roman" w:cs="Times New Roman"/>
          <w:b/>
          <w:sz w:val="28"/>
          <w:szCs w:val="28"/>
          <w:lang w:val="nb-NO"/>
        </w:rPr>
        <w:t>Tiết 53+54</w:t>
      </w:r>
    </w:p>
    <w:p w:rsidR="00E33E1A" w:rsidRPr="00E33E1A" w:rsidRDefault="00E33E1A" w:rsidP="00E33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/>
          <w:sz w:val="28"/>
          <w:szCs w:val="28"/>
          <w:lang w:val="nb-NO"/>
        </w:rPr>
        <w:t>LUYỆN TẬP CÔNG THỨC NGHIỆM CỦA PHƯƠNG TRÌNH BẬC HAI</w:t>
      </w:r>
    </w:p>
    <w:p w:rsidR="00E33E1A" w:rsidRPr="00E33E1A" w:rsidRDefault="00E33E1A" w:rsidP="00E33E1A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E33E1A" w:rsidRPr="00E33E1A" w:rsidRDefault="00E33E1A" w:rsidP="00E33E1A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/>
          <w:sz w:val="28"/>
          <w:szCs w:val="28"/>
          <w:lang w:val="nb-NO"/>
        </w:rPr>
        <w:t xml:space="preserve">I.Mục tiêu 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1. Kiến thức: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-  H/s được củng cố KT về cách giải PT bậc hai dạng khuyết b hoặc c. 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- Củng cố biệt thức </w:t>
      </w:r>
      <w:r w:rsidRPr="00E33E1A">
        <w:rPr>
          <w:rFonts w:ascii="Times New Roman" w:hAnsi="Times New Roman" w:cs="Times New Roman"/>
          <w:sz w:val="28"/>
          <w:szCs w:val="28"/>
        </w:rPr>
        <w:sym w:font="Symbol" w:char="F044"/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=</w:t>
      </w:r>
      <w:r w:rsidR="00910C6C">
        <w:rPr>
          <w:rFonts w:ascii="Times New Roman" w:hAnsi="Times New Roman" w:cs="Times New Roman"/>
          <w:sz w:val="28"/>
          <w:szCs w:val="28"/>
          <w:lang w:val="nb-NO"/>
        </w:rPr>
        <w:t xml:space="preserve"> </w:t>
      </w:r>
      <w:bookmarkStart w:id="0" w:name="_GoBack"/>
      <w:bookmarkEnd w:id="0"/>
      <w:r w:rsidRPr="00E33E1A">
        <w:rPr>
          <w:rFonts w:ascii="Times New Roman" w:hAnsi="Times New Roman" w:cs="Times New Roman"/>
          <w:sz w:val="28"/>
          <w:szCs w:val="28"/>
          <w:lang w:val="nb-NO"/>
        </w:rPr>
        <w:t>b</w:t>
      </w:r>
      <w:r w:rsidRPr="00E33E1A">
        <w:rPr>
          <w:rFonts w:ascii="Times New Roman" w:hAnsi="Times New Roman" w:cs="Times New Roman"/>
          <w:sz w:val="28"/>
          <w:szCs w:val="28"/>
          <w:vertAlign w:val="superscript"/>
          <w:lang w:val="nb-NO"/>
        </w:rPr>
        <w:t>2</w:t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- 4ac và các điều kiện của </w:t>
      </w:r>
      <w:r w:rsidRPr="00E33E1A">
        <w:rPr>
          <w:rFonts w:ascii="Times New Roman" w:hAnsi="Times New Roman" w:cs="Times New Roman"/>
          <w:sz w:val="28"/>
          <w:szCs w:val="28"/>
        </w:rPr>
        <w:sym w:font="Symbol" w:char="F044"/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để ptrình bậc hai 1 ẩn số vô nghiệm, có nghiệm kép; có 2 nghiệm phân biệt.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- Thấy được lợi ích của công thức nghiệm thu gọn. 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- Xác định được b’ và biết tính </w:t>
      </w:r>
      <w:r w:rsidR="00910C6C">
        <w:rPr>
          <w:rFonts w:ascii="Times New Roman" w:hAnsi="Times New Roman" w:cs="Times New Roman"/>
          <w:position w:val="-4"/>
          <w:sz w:val="28"/>
          <w:szCs w:val="28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4pt;height:13.4pt">
            <v:imagedata r:id="rId4" o:title=""/>
          </v:shape>
        </w:pict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>’, x</w:t>
      </w:r>
      <w:r w:rsidRPr="00E33E1A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1</w:t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>, x</w:t>
      </w:r>
      <w:r w:rsidRPr="00E33E1A">
        <w:rPr>
          <w:rFonts w:ascii="Times New Roman" w:hAnsi="Times New Roman" w:cs="Times New Roman"/>
          <w:sz w:val="28"/>
          <w:szCs w:val="28"/>
          <w:vertAlign w:val="subscript"/>
          <w:lang w:val="nb-NO"/>
        </w:rPr>
        <w:t>2</w:t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theo công thức nghiệm thu gọn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2. Kĩ năng: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- H/s vận dụng được CT nghiệm TQ của ptrình bậc hai một cách thành thạo</w:t>
      </w:r>
    </w:p>
    <w:p w:rsidR="00E33E1A" w:rsidRPr="00E33E1A" w:rsidRDefault="00E33E1A" w:rsidP="00E33E1A">
      <w:pPr>
        <w:tabs>
          <w:tab w:val="left" w:pos="1800"/>
        </w:tabs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- H/s linh hoạt xét các t/hợp pt bậc 2 đặc biệt không cần sử dụng CT nghiệm tổng quát.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Cs/>
          <w:sz w:val="28"/>
          <w:szCs w:val="28"/>
          <w:lang w:val="nb-NO"/>
        </w:rPr>
        <w:t>3. Thái độ:</w:t>
      </w:r>
    </w:p>
    <w:p w:rsidR="00E33E1A" w:rsidRPr="00E33E1A" w:rsidRDefault="00E33E1A" w:rsidP="00E33E1A">
      <w:pPr>
        <w:spacing w:after="0"/>
        <w:jc w:val="both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 - Cẩn thận, xem xột kĩ đề bài trước khi giải một bài toán.</w:t>
      </w:r>
    </w:p>
    <w:p w:rsidR="00E33E1A" w:rsidRPr="00E33E1A" w:rsidRDefault="00E33E1A" w:rsidP="00E33E1A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 xml:space="preserve">II. </w:t>
      </w:r>
      <w:r w:rsidRPr="00E33E1A">
        <w:rPr>
          <w:rFonts w:ascii="Times New Roman" w:hAnsi="Times New Roman" w:cs="Times New Roman"/>
          <w:b/>
          <w:bCs/>
          <w:sz w:val="28"/>
          <w:szCs w:val="28"/>
          <w:lang w:val="nb-NO"/>
        </w:rPr>
        <w:t>Chuẩn bị</w:t>
      </w:r>
      <w:r w:rsidRPr="00E33E1A">
        <w:rPr>
          <w:rFonts w:ascii="Times New Roman" w:hAnsi="Times New Roman" w:cs="Times New Roman"/>
          <w:b/>
          <w:bCs/>
          <w:sz w:val="28"/>
          <w:szCs w:val="28"/>
          <w:lang w:val="nb-NO"/>
        </w:rPr>
        <w:tab/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/>
          <w:bCs/>
          <w:sz w:val="28"/>
          <w:szCs w:val="28"/>
          <w:lang w:val="nb-NO"/>
        </w:rPr>
        <w:t>II. Tiến trình tổ chức cỏc hoạt động</w:t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/>
          <w:bCs/>
          <w:sz w:val="28"/>
          <w:szCs w:val="28"/>
          <w:lang w:val="nb-NO"/>
        </w:rPr>
        <w:t>*. Khởi động:</w:t>
      </w:r>
    </w:p>
    <w:p w:rsidR="00E33E1A" w:rsidRPr="00E33E1A" w:rsidRDefault="00E33E1A" w:rsidP="00E33E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E33E1A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E33E1A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chơi trò chơi.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32"/>
        <w:gridCol w:w="4957"/>
      </w:tblGrid>
      <w:tr w:rsidR="00E33E1A" w:rsidRPr="00E33E1A" w:rsidTr="00842562">
        <w:tc>
          <w:tcPr>
            <w:tcW w:w="4930" w:type="dxa"/>
          </w:tcPr>
          <w:p w:rsidR="00E33E1A" w:rsidRPr="00E33E1A" w:rsidRDefault="00E33E1A" w:rsidP="00E3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HĐGV - HS</w:t>
            </w:r>
          </w:p>
        </w:tc>
        <w:tc>
          <w:tcPr>
            <w:tcW w:w="5243" w:type="dxa"/>
            <w:gridSpan w:val="2"/>
          </w:tcPr>
          <w:p w:rsidR="00E33E1A" w:rsidRPr="00E33E1A" w:rsidRDefault="00E33E1A" w:rsidP="00E3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ND</w:t>
            </w:r>
          </w:p>
        </w:tc>
      </w:tr>
      <w:tr w:rsidR="00E33E1A" w:rsidRPr="00E33E1A" w:rsidTr="00842562">
        <w:tc>
          <w:tcPr>
            <w:tcW w:w="10173" w:type="dxa"/>
            <w:gridSpan w:val="3"/>
          </w:tcPr>
          <w:p w:rsidR="00E33E1A" w:rsidRPr="00E33E1A" w:rsidRDefault="00E33E1A" w:rsidP="00E3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C. Hoạt động luyện tập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1. Kiến thức: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 H/s được củng cố KT về cách giải PT bậc hai dạng khuyết b hoặc c.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Củng cố biệt thức </w:t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=b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- 4ac và các điều kiện của </w:t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để ptrình bậc hai 1 ẩn số vô nghiệm, có nghiệm kép; có 2 nghiệm phân biệt.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2. Kĩ năng: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H/s vận dụng được CT nghiệm TQ của ptrình bậc hai một cách thành thạo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H/s linh hoạt xét các t/hợp pt bậc 2 đặc biệt không cần sử dụng CT nghiệm tổng quát.</w:t>
            </w:r>
          </w:p>
        </w:tc>
      </w:tr>
      <w:tr w:rsidR="00E33E1A" w:rsidRPr="00E33E1A" w:rsidTr="00842562">
        <w:tc>
          <w:tcPr>
            <w:tcW w:w="4930" w:type="dxa"/>
          </w:tcPr>
          <w:p w:rsidR="00AD1ABC" w:rsidRPr="00AD1ABC" w:rsidRDefault="00AD1ABC" w:rsidP="00E33E1A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 w:rsidRPr="00AD1ABC"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cùng các bạn làm bài tập)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Bà</w:t>
            </w: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i 1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-Nêu nhận xét về các PT a; b; c; d và nêu cách giải mỗi dạng PT đó?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H/s giải phtrình (cá nhân làm) 5’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Sau đó gọi h/s lên bảng trình bày và chia sẻ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 GV ch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ữa những sai lầm HS (nếu có)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Và chốt KT, PP giải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Bài 2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y/c HS nêu các b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ước làm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GV chốt các bước làm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H/s hoạt động cặp đôi thực hiện theo các bước đã nêu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Sau đó gọi h/s lên bảng trình bày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G/v lưu ý h/s dấu pt.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tổ chức HS chia sẻ, thóng nhất KQ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chốt KT của bài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*) HDVN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Nắm chắc công thức nghiệm thu gọn của PT bậc hai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VN xem lại các bài tập đã chữa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Đọc công thức nghiệm thu gọn của PT bậc hai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Làm bài 3 bài 4, 5</w:t>
            </w:r>
          </w:p>
        </w:tc>
        <w:tc>
          <w:tcPr>
            <w:tcW w:w="5243" w:type="dxa"/>
            <w:gridSpan w:val="2"/>
          </w:tcPr>
          <w:p w:rsidR="00AD1ABC" w:rsidRDefault="00AD1ABC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ài</w:t>
            </w: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Giải các PT: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a) </w:t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4x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- 25 =0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4x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= 25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E33E1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540" w:dyaOrig="620">
                <v:shape id="_x0000_i1026" type="#_x0000_t75" style="width:77pt;height:31pt" o:ole="">
                  <v:imagedata r:id="rId5" o:title=""/>
                </v:shape>
                <o:OLEObject Type="Embed" ProgID="Equation.DSMT4" ShapeID="_x0000_i1026" DrawAspect="Content" ObjectID="_1770621364" r:id="rId6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ng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iệm của PT là</w:t>
            </w:r>
            <w:r w:rsidRPr="00E33E1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540" w:dyaOrig="620">
                <v:shape id="_x0000_i1027" type="#_x0000_t75" style="width:77pt;height:31pt" o:ole="">
                  <v:imagedata r:id="rId5" o:title=""/>
                </v:shape>
                <o:OLEObject Type="Embed" ProgID="Equation.DSMT4" ShapeID="_x0000_i1027" DrawAspect="Content" ObjectID="_1770621365" r:id="rId7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 xml:space="preserve">b)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1240" w:dyaOrig="320">
                <v:shape id="_x0000_i1028" type="#_x0000_t75" style="width:61.95pt;height:15.9pt" o:ole="">
                  <v:imagedata r:id="rId8" o:title=""/>
                </v:shape>
                <o:OLEObject Type="Embed" ProgID="Equation.DSMT4" ShapeID="_x0000_i1028" DrawAspect="Content" ObjectID="_1770621366" r:id="rId9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</w:t>
            </w: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1660" w:dyaOrig="400">
                <v:shape id="_x0000_i1029" type="#_x0000_t75" style="width:82.9pt;height:20.1pt" o:ole="">
                  <v:imagedata r:id="rId10" o:title=""/>
                </v:shape>
                <o:OLEObject Type="Embed" ProgID="Equation.DSMT4" ShapeID="_x0000_i1029" DrawAspect="Content" ObjectID="_1770621367" r:id="rId11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r w:rsidRPr="00E33E1A">
              <w:rPr>
                <w:rFonts w:ascii="Times New Roman" w:hAnsi="Times New Roman" w:cs="Times New Roman"/>
                <w:position w:val="-44"/>
                <w:sz w:val="28"/>
                <w:szCs w:val="28"/>
                <w:lang w:val="nb-NO"/>
              </w:rPr>
              <w:object w:dxaOrig="1180" w:dyaOrig="999">
                <v:shape id="_x0000_i1030" type="#_x0000_t75" style="width:58.6pt;height:50.25pt" o:ole="">
                  <v:imagedata r:id="rId12" o:title=""/>
                </v:shape>
                <o:OLEObject Type="Embed" ProgID="Equation.DSMT4" ShapeID="_x0000_i1030" DrawAspect="Content" ObjectID="_1770621368" r:id="rId13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ngiệm của PT là </w:t>
            </w:r>
            <w:r w:rsidRPr="00E33E1A">
              <w:rPr>
                <w:rFonts w:ascii="Times New Roman" w:hAnsi="Times New Roman" w:cs="Times New Roman"/>
                <w:position w:val="-44"/>
                <w:sz w:val="28"/>
                <w:szCs w:val="28"/>
                <w:lang w:val="nb-NO"/>
              </w:rPr>
              <w:object w:dxaOrig="859" w:dyaOrig="999">
                <v:shape id="_x0000_i1031" type="#_x0000_t75" style="width:43.55pt;height:50.25pt" o:ole="">
                  <v:imagedata r:id="rId14" o:title=""/>
                </v:shape>
                <o:OLEObject Type="Embed" ProgID="Equation.DSMT4" ShapeID="_x0000_i1031" DrawAspect="Content" ObjectID="_1770621369" r:id="rId15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1080" w:dyaOrig="320">
                <v:shape id="_x0000_i1032" type="#_x0000_t75" style="width:53.6pt;height:15.9pt" o:ole="">
                  <v:imagedata r:id="rId16" o:title=""/>
                </v:shape>
                <o:OLEObject Type="Embed" ProgID="Equation.DSMT4" ShapeID="_x0000_i1032" DrawAspect="Content" ObjectID="_1770621370" r:id="rId17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340" w:dyaOrig="400">
                <v:shape id="_x0000_i1033" type="#_x0000_t75" style="width:117.2pt;height:20.1pt" o:ole="">
                  <v:imagedata r:id="rId18" o:title=""/>
                </v:shape>
                <o:OLEObject Type="Embed" ProgID="Equation.DSMT4" ShapeID="_x0000_i1033" DrawAspect="Content" ObjectID="_1770621371" r:id="rId19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&gt; 0  PT có hai nghiệm phân biệt</w:t>
            </w:r>
            <w:r w:rsidRPr="00E33E1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400" w:dyaOrig="360">
                <v:shape id="_x0000_i1034" type="#_x0000_t75" style="width:70.35pt;height:18.4pt" o:ole="">
                  <v:imagedata r:id="rId20" o:title=""/>
                </v:shape>
                <o:OLEObject Type="Embed" ProgID="Equation.DSMT4" ShapeID="_x0000_i1034" DrawAspect="Content" ObjectID="_1770621372" r:id="rId21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ngiệm của PT là</w:t>
            </w:r>
            <w:r w:rsidRPr="00E33E1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400" w:dyaOrig="360">
                <v:shape id="_x0000_i1035" type="#_x0000_t75" style="width:70.35pt;height:18.4pt" o:ole="">
                  <v:imagedata r:id="rId20" o:title=""/>
                </v:shape>
                <o:OLEObject Type="Embed" ProgID="Equation.DSMT4" ShapeID="_x0000_i1035" DrawAspect="Content" ObjectID="_1770621373" r:id="rId22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d) </w:t>
            </w: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540" w:dyaOrig="320">
                <v:shape id="_x0000_i1036" type="#_x0000_t75" style="width:77pt;height:15.9pt" o:ole="">
                  <v:imagedata r:id="rId23" o:title=""/>
                </v:shape>
                <o:OLEObject Type="Embed" ProgID="Equation.DSMT4" ShapeID="_x0000_i1036" DrawAspect="Content" ObjectID="_1770621374" r:id="rId24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860" w:dyaOrig="440">
                <v:shape id="_x0000_i1037" type="#_x0000_t75" style="width:142.35pt;height:21.75pt" o:ole="">
                  <v:imagedata r:id="rId25" o:title=""/>
                </v:shape>
                <o:OLEObject Type="Embed" ProgID="Equation.DSMT4" ShapeID="_x0000_i1037" DrawAspect="Content" ObjectID="_1770621375" r:id="rId26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PT có hai nghiệm phân biệt</w:t>
            </w:r>
            <w:r w:rsidRPr="00E33E1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460" w:dyaOrig="620">
                <v:shape id="_x0000_i1038" type="#_x0000_t75" style="width:72.85pt;height:31pt" o:ole="">
                  <v:imagedata r:id="rId27" o:title=""/>
                </v:shape>
                <o:OLEObject Type="Embed" ProgID="Equation.DSMT4" ShapeID="_x0000_i1038" DrawAspect="Content" ObjectID="_1770621376" r:id="rId28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ngiệm của PT là</w:t>
            </w:r>
            <w:r w:rsidRPr="00E33E1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460" w:dyaOrig="620">
                <v:shape id="_x0000_i1039" type="#_x0000_t75" style="width:72.85pt;height:31pt" o:ole="">
                  <v:imagedata r:id="rId27" o:title=""/>
                </v:shape>
                <o:OLEObject Type="Embed" ProgID="Equation.DSMT4" ShapeID="_x0000_i1039" DrawAspect="Content" ObjectID="_1770621377" r:id="rId29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Bài 2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a) </w:t>
            </w:r>
            <w:r w:rsidRPr="00E33E1A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nb-NO"/>
              </w:rPr>
              <w:object w:dxaOrig="1620" w:dyaOrig="400">
                <v:shape id="_x0000_i1040" type="#_x0000_t75" style="width:80.35pt;height:20.1pt" o:ole="">
                  <v:imagedata r:id="rId30" o:title=""/>
                </v:shape>
                <o:OLEObject Type="Embed" ProgID="Equation.DSMT4" ShapeID="_x0000_i1040" DrawAspect="Content" ObjectID="_1770621378" r:id="rId31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b-NO"/>
              </w:rPr>
              <w:object w:dxaOrig="1840" w:dyaOrig="320">
                <v:shape id="_x0000_i1041" type="#_x0000_t75" style="width:92.1pt;height:15.9pt" o:ole="">
                  <v:imagedata r:id="rId32" o:title=""/>
                </v:shape>
                <o:OLEObject Type="Embed" ProgID="Equation.DSMT4" ShapeID="_x0000_i1041" DrawAspect="Content" ObjectID="_1770621379" r:id="rId33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b-NO"/>
              </w:rPr>
              <w:object w:dxaOrig="2160" w:dyaOrig="320">
                <v:shape id="_x0000_i1042" type="#_x0000_t75" style="width:108pt;height:15.9pt" o:ole="">
                  <v:imagedata r:id="rId34" o:title=""/>
                </v:shape>
                <o:OLEObject Type="Embed" ProgID="Equation.DSMT4" ShapeID="_x0000_i1042" DrawAspect="Content" ObjectID="_1770621380" r:id="rId35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b-NO"/>
              </w:rPr>
              <w:object w:dxaOrig="1840" w:dyaOrig="320">
                <v:shape id="_x0000_i1043" type="#_x0000_t75" style="width:92.1pt;height:15.9pt" o:ole="">
                  <v:imagedata r:id="rId36" o:title=""/>
                </v:shape>
                <o:OLEObject Type="Embed" ProgID="Equation.DSMT4" ShapeID="_x0000_i1043" DrawAspect="Content" ObjectID="_1770621381" r:id="rId37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980" w:dyaOrig="440">
                <v:shape id="_x0000_i1044" type="#_x0000_t75" style="width:149pt;height:21.75pt" o:ole="">
                  <v:imagedata r:id="rId38" o:title=""/>
                </v:shape>
                <o:OLEObject Type="Embed" ProgID="Equation.DSMT4" ShapeID="_x0000_i1044" DrawAspect="Content" ObjectID="_1770621382" r:id="rId39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PT có hai nghiệm phân biệt</w:t>
            </w:r>
            <w:r w:rsidRPr="00E33E1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400" w:dyaOrig="360">
                <v:shape id="_x0000_i1045" type="#_x0000_t75" style="width:70.35pt;height:18.4pt" o:ole="">
                  <v:imagedata r:id="rId40" o:title=""/>
                </v:shape>
                <o:OLEObject Type="Embed" ProgID="Equation.DSMT4" ShapeID="_x0000_i1045" DrawAspect="Content" ObjectID="_1770621383" r:id="rId41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b) </w:t>
            </w:r>
            <w:r w:rsidRPr="00E33E1A">
              <w:rPr>
                <w:rFonts w:ascii="Times New Roman" w:hAnsi="Times New Roman" w:cs="Times New Roman"/>
                <w:b/>
                <w:position w:val="-14"/>
                <w:sz w:val="28"/>
                <w:szCs w:val="28"/>
                <w:lang w:val="nb-NO"/>
              </w:rPr>
              <w:object w:dxaOrig="1860" w:dyaOrig="400">
                <v:shape id="_x0000_i1046" type="#_x0000_t75" style="width:92.95pt;height:20.1pt" o:ole="">
                  <v:imagedata r:id="rId42" o:title=""/>
                </v:shape>
                <o:OLEObject Type="Embed" ProgID="Equation.DSMT4" ShapeID="_x0000_i1046" DrawAspect="Content" ObjectID="_1770621384" r:id="rId43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  <w:lang w:val="nb-NO"/>
              </w:rPr>
              <w:object w:dxaOrig="1740" w:dyaOrig="320">
                <v:shape id="_x0000_i1047" type="#_x0000_t75" style="width:87.05pt;height:15.9pt" o:ole="">
                  <v:imagedata r:id="rId44" o:title=""/>
                </v:shape>
                <o:OLEObject Type="Embed" ProgID="Equation.DSMT4" ShapeID="_x0000_i1047" DrawAspect="Content" ObjectID="_1770621385" r:id="rId45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860" w:dyaOrig="440">
                <v:shape id="_x0000_i1048" type="#_x0000_t75" style="width:142.35pt;height:21.75pt" o:ole="">
                  <v:imagedata r:id="rId46" o:title=""/>
                </v:shape>
                <o:OLEObject Type="Embed" ProgID="Equation.DSMT4" ShapeID="_x0000_i1048" DrawAspect="Content" ObjectID="_1770621386" r:id="rId4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PT có hai nghiệm phân biệt</w:t>
            </w:r>
            <w:r w:rsidRPr="00E33E1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400" w:dyaOrig="360">
                <v:shape id="_x0000_i1049" type="#_x0000_t75" style="width:70.35pt;height:18.4pt" o:ole="">
                  <v:imagedata r:id="rId48" o:title=""/>
                </v:shape>
                <o:OLEObject Type="Embed" ProgID="Equation.DSMT4" ShapeID="_x0000_i1049" DrawAspect="Content" ObjectID="_1770621387" r:id="rId49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c) </w:t>
            </w:r>
            <w:r w:rsidRPr="00E33E1A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2040" w:dyaOrig="400">
                <v:shape id="_x0000_i1050" type="#_x0000_t75" style="width:102.15pt;height:20.1pt" o:ole="">
                  <v:imagedata r:id="rId50" o:title=""/>
                </v:shape>
                <o:OLEObject Type="Embed" ProgID="Equation.DSMT4" ShapeID="_x0000_i1050" DrawAspect="Content" ObjectID="_1770621388" r:id="rId51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1740" w:dyaOrig="320">
                <v:shape id="_x0000_i1051" type="#_x0000_t75" style="width:87.05pt;height:15.9pt" o:ole="">
                  <v:imagedata r:id="rId52" o:title=""/>
                </v:shape>
                <o:OLEObject Type="Embed" ProgID="Equation.DSMT4" ShapeID="_x0000_i1051" DrawAspect="Content" ObjectID="_1770621389" r:id="rId53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540" w:dyaOrig="440">
                <v:shape id="_x0000_i1052" type="#_x0000_t75" style="width:127.25pt;height:21.75pt" o:ole="">
                  <v:imagedata r:id="rId54" o:title=""/>
                </v:shape>
                <o:OLEObject Type="Embed" ProgID="Equation.DSMT4" ShapeID="_x0000_i1052" DrawAspect="Content" ObjectID="_1770621390" r:id="rId55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PT vô nghiệm 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d)</w:t>
            </w:r>
            <w:r w:rsidRPr="00E33E1A">
              <w:rPr>
                <w:rFonts w:ascii="Times New Roman" w:hAnsi="Times New Roman" w:cs="Times New Roman"/>
                <w:position w:val="-16"/>
                <w:sz w:val="28"/>
                <w:szCs w:val="28"/>
                <w:lang w:val="nb-NO"/>
              </w:rPr>
              <w:object w:dxaOrig="2100" w:dyaOrig="440">
                <v:shape id="_x0000_i1053" type="#_x0000_t75" style="width:105.5pt;height:21.75pt" o:ole="">
                  <v:imagedata r:id="rId56" o:title=""/>
                </v:shape>
                <o:OLEObject Type="Embed" ProgID="Equation.DSMT4" ShapeID="_x0000_i1053" DrawAspect="Content" ObjectID="_1770621391" r:id="rId57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2420" w:dyaOrig="320">
                <v:shape id="_x0000_i1054" type="#_x0000_t75" style="width:120.55pt;height:15.9pt" o:ole="">
                  <v:imagedata r:id="rId58" o:title=""/>
                </v:shape>
                <o:OLEObject Type="Embed" ProgID="Equation.DSMT4" ShapeID="_x0000_i1054" DrawAspect="Content" ObjectID="_1770621392" r:id="rId59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2060" w:dyaOrig="320">
                <v:shape id="_x0000_i1055" type="#_x0000_t75" style="width:103pt;height:15.9pt" o:ole="">
                  <v:imagedata r:id="rId60" o:title=""/>
                </v:shape>
                <o:OLEObject Type="Embed" ProgID="Equation.DSMT4" ShapeID="_x0000_i1055" DrawAspect="Content" ObjectID="_1770621393" r:id="rId61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299" w:dyaOrig="440">
                <v:shape id="_x0000_i1056" type="#_x0000_t75" style="width:115.55pt;height:21.75pt" o:ole="">
                  <v:imagedata r:id="rId62" o:title=""/>
                </v:shape>
                <o:OLEObject Type="Embed" ProgID="Equation.DSMT4" ShapeID="_x0000_i1056" DrawAspect="Content" ObjectID="_1770621394" r:id="rId63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PT có  nghiệm kép </w:t>
            </w:r>
            <w:r w:rsidRPr="00E33E1A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object w:dxaOrig="1080" w:dyaOrig="360">
                <v:shape id="_x0000_i1057" type="#_x0000_t75" style="width:53.6pt;height:18.4pt" o:ole="">
                  <v:imagedata r:id="rId64" o:title=""/>
                </v:shape>
                <o:OLEObject Type="Embed" ProgID="Equation.DSMT4" ShapeID="_x0000_i1057" DrawAspect="Content" ObjectID="_1770621395" r:id="rId65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lastRenderedPageBreak/>
              <w:t>- Vận dụng giải pt: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a) 5x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b-NO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+ 4x - 1 =0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a=5 ; b'=2; c = -1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 xml:space="preserve">' = 9;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40">
                <v:shape id="_x0000_i1058" type="#_x0000_t75" style="width:21.75pt;height:16.75pt" o:ole="">
                  <v:imagedata r:id="rId66" o:title=""/>
                </v:shape>
                <o:OLEObject Type="Embed" ProgID="Equation.3" ShapeID="_x0000_i1058" DrawAspect="Content" ObjectID="_1770621396" r:id="rId6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=3 pt có 2 nghiệm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379" w:dyaOrig="620">
                <v:shape id="_x0000_i1059" type="#_x0000_t75" style="width:169.1pt;height:31pt" o:ole="">
                  <v:imagedata r:id="rId68" o:title=""/>
                </v:shape>
                <o:OLEObject Type="Embed" ProgID="Equation.3" ShapeID="_x0000_i1059" DrawAspect="Content" ObjectID="_1770621397" r:id="rId69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b) 3x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+ 8x + 4 =0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a=3; b = 8 ; c = 4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' = 4&gt;0 ;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40">
                <v:shape id="_x0000_i1060" type="#_x0000_t75" style="width:21.75pt;height:16.75pt" o:ole="">
                  <v:imagedata r:id="rId66" o:title=""/>
                </v:shape>
                <o:OLEObject Type="Embed" ProgID="Equation.3" ShapeID="_x0000_i1060" DrawAspect="Content" ObjectID="_1770621398" r:id="rId70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=&gt;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PT có 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nghiệm: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20" w:dyaOrig="620">
                <v:shape id="_x0000_i1061" type="#_x0000_t75" style="width:180.85pt;height:31pt" o:ole="">
                  <v:imagedata r:id="rId71" o:title=""/>
                </v:shape>
                <o:OLEObject Type="Embed" ProgID="Equation.3" ShapeID="_x0000_i1061" DrawAspect="Content" ObjectID="_1770621399" r:id="rId72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c) 7x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-6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62" type="#_x0000_t75" style="width:18.4pt;height:16.75pt" o:ole="">
                  <v:imagedata r:id="rId73" o:title=""/>
                </v:shape>
                <o:OLEObject Type="Embed" ProgID="Equation.3" ShapeID="_x0000_i1062" DrawAspect="Content" ObjectID="_1770621400" r:id="rId74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+2 =0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a=7; b = -6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63" type="#_x0000_t75" style="width:18.4pt;height:16.75pt" o:ole="">
                  <v:imagedata r:id="rId73" o:title=""/>
                </v:shape>
                <o:OLEObject Type="Embed" ProgID="Equation.3" ShapeID="_x0000_i1063" DrawAspect="Content" ObjectID="_1770621401" r:id="rId75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; c = 2; b' = -3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64" type="#_x0000_t75" style="width:18.4pt;height:16.75pt" o:ole="">
                  <v:imagedata r:id="rId73" o:title=""/>
                </v:shape>
                <o:OLEObject Type="Embed" ProgID="Equation.3" ShapeID="_x0000_i1064" DrawAspect="Content" ObjectID="_1770621402" r:id="rId76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' = (-3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340">
                <v:shape id="_x0000_i1065" type="#_x0000_t75" style="width:18.4pt;height:16.75pt" o:ole="">
                  <v:imagedata r:id="rId73" o:title=""/>
                </v:shape>
                <o:OLEObject Type="Embed" ProgID="Equation.3" ShapeID="_x0000_i1065" DrawAspect="Content" ObjectID="_1770621403" r:id="rId7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-7.2=4&gt;0 ;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40">
                <v:shape id="_x0000_i1066" type="#_x0000_t75" style="width:21.75pt;height:16.75pt" o:ole="">
                  <v:imagedata r:id="rId66" o:title=""/>
                </v:shape>
                <o:OLEObject Type="Embed" ProgID="Equation.3" ShapeID="_x0000_i1066" DrawAspect="Content" ObjectID="_1770621404" r:id="rId78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=2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có 2 nghiệm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</w:t>
            </w:r>
            <w:r w:rsidRPr="00E33E1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60" w:dyaOrig="680">
                <v:shape id="_x0000_i1067" type="#_x0000_t75" style="width:138.15pt;height:33.5pt" o:ole="">
                  <v:imagedata r:id="rId79" o:title=""/>
                </v:shape>
                <o:OLEObject Type="Embed" ProgID="Equation.3" ShapeID="_x0000_i1067" DrawAspect="Content" ObjectID="_1770621405" r:id="rId80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E33E1A" w:rsidRPr="00E33E1A" w:rsidTr="00842562">
        <w:tc>
          <w:tcPr>
            <w:tcW w:w="10173" w:type="dxa"/>
            <w:gridSpan w:val="3"/>
          </w:tcPr>
          <w:p w:rsidR="00E33E1A" w:rsidRPr="00E33E1A" w:rsidRDefault="00E33E1A" w:rsidP="00E33E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lastRenderedPageBreak/>
              <w:t>Tiết 53</w:t>
            </w:r>
          </w:p>
          <w:p w:rsidR="00E33E1A" w:rsidRPr="00E33E1A" w:rsidRDefault="00E33E1A" w:rsidP="00E33E1A">
            <w:pPr>
              <w:tabs>
                <w:tab w:val="left" w:pos="180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I.Mục tiêu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 Kiến thức: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Biết được công nghiệm thu gọn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Thấy được lợi ích của công thức nghiệm thu gọn.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Xác định được b’ và biết tính </w:t>
            </w:r>
            <w:r w:rsidR="00910C6C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pict>
                <v:shape id="_x0000_i1068" type="#_x0000_t75" style="width:13.4pt;height:13.4pt">
                  <v:imagedata r:id="rId4" o:title=""/>
                </v:shape>
              </w:pi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’,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công thức nghiệm thu gọn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 Kĩ năng: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H/s vận dụng được CT nghiệm của ptrình bậc hai một cách thành thạo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3. Thái độ: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Cẩn thận, xem xột kĩ đề bài trước khi giải một bài toán.</w:t>
            </w:r>
          </w:p>
        </w:tc>
      </w:tr>
      <w:tr w:rsidR="00E33E1A" w:rsidRPr="00E33E1A" w:rsidTr="00842562">
        <w:tc>
          <w:tcPr>
            <w:tcW w:w="4965" w:type="dxa"/>
            <w:gridSpan w:val="2"/>
          </w:tcPr>
          <w:p w:rsidR="00AD1ABC" w:rsidRPr="00AD1ABC" w:rsidRDefault="00AD1ABC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AD1ABC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(HSKT: Biết công thức nghiệm thu gọn và cùng các bạn làm bài tập)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ax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bx + c = 0 (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620" w:dyaOrig="279">
                <v:shape id="_x0000_i1069" type="#_x0000_t75" style="width:31pt;height:13.4pt" o:ole="">
                  <v:imagedata r:id="rId81" o:title=""/>
                </v:shape>
                <o:OLEObject Type="Embed" ProgID="Equation.DSMT4" ShapeID="_x0000_i1069" DrawAspect="Content" ObjectID="_1770621406" r:id="rId82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Nếu đặt b = 2b’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GV giới thiệu biệt thức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0" type="#_x0000_t75" style="width:15.9pt;height:13.4pt" o:ole="">
                  <v:imagedata r:id="rId83" o:title=""/>
                </v:shape>
                <o:OLEObject Type="Embed" ProgID="Equation.DSMT4" ShapeID="_x0000_i1070" DrawAspect="Content" ObjectID="_1770621407" r:id="rId84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b’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ac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1" type="#_x0000_t75" style="width:15.9pt;height:13.4pt" o:ole="">
                  <v:imagedata r:id="rId83" o:title=""/>
                </v:shape>
                <o:OLEObject Type="Embed" ProgID="Equation.DSMT4" ShapeID="_x0000_i1071" DrawAspect="Content" ObjectID="_1770621408" r:id="rId85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&lt; 0 thì PT vô nghiệm.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2" type="#_x0000_t75" style="width:15.9pt;height:13.4pt" o:ole="">
                  <v:imagedata r:id="rId83" o:title=""/>
                </v:shape>
                <o:OLEObject Type="Embed" ProgID="Equation.DSMT4" ShapeID="_x0000_i1072" DrawAspect="Content" ObjectID="_1770621409" r:id="rId86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0 thì PT có nghiệm kép: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="00910C6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pict>
                <v:shape id="_x0000_i1073" type="#_x0000_t75" style="width:25.1pt;height:35.15pt">
                  <v:imagedata r:id="rId87" o:title=""/>
                </v:shape>
              </w:pi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4" type="#_x0000_t75" style="width:15.9pt;height:13.4pt" o:ole="">
                  <v:imagedata r:id="rId83" o:title=""/>
                </v:shape>
                <o:OLEObject Type="Embed" ProgID="Equation.DSMT4" ShapeID="_x0000_i1074" DrawAspect="Content" ObjectID="_1770621410" r:id="rId88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&gt; 0 thì PT có 2 nghiệm phân biệt: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40" w:dyaOrig="760">
                <v:shape id="_x0000_i1075" type="#_x0000_t75" style="width:156.55pt;height:38.5pt" o:ole="">
                  <v:imagedata r:id="rId89" o:title=""/>
                </v:shape>
                <o:OLEObject Type="Embed" ProgID="Equation.DSMT4" ShapeID="_x0000_i1075" DrawAspect="Content" ObjectID="_1770621411" r:id="rId90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H: Nhận xét hệ số b của PT?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=&gt; b’ = ?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Gv HS HS giải mẫu 1 PT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HĐ cặp đôi giải PT VD2, gọi HS lên bảng báo cáo chia sẻ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</w:rPr>
              <w:t>GV nx, chốt KQ và các bước làm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B1: Xác định hệ số a, b’, c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B2: Tính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6" type="#_x0000_t75" style="width:15.9pt;height:13.4pt" o:ole="">
                  <v:imagedata r:id="rId83" o:title=""/>
                </v:shape>
                <o:OLEObject Type="Embed" ProgID="Equation.DSMT4" ShapeID="_x0000_i1076" DrawAspect="Content" ObjectID="_1770621412" r:id="rId91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(Nếu  b = 2b’)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B3: xác định và tính nghiệm của PT dựa vào GT của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7" type="#_x0000_t75" style="width:15.9pt;height:13.4pt" o:ole="">
                  <v:imagedata r:id="rId83" o:title=""/>
                </v:shape>
                <o:OLEObject Type="Embed" ProgID="Equation.DSMT4" ShapeID="_x0000_i1077" DrawAspect="Content" ObjectID="_1770621413" r:id="rId92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vừa tìm được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GV: vậy khi nào ta nên dùng CT nghiệm thu gọn?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(H/s: khi b chẵn, hoặc là bội chẵn của 1 căn; 1 biểu thức)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nhấn mạnh khi nào dùng công thức nghiệm thu gọn.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Yêu cầu HS vận dụng làm bài 3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Cử HS lên bảng trình bày.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*) HDVN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Nắm chắc công thức nghiệm, công thức nghiệm thu gọn của PT bậc hai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VN xem lại các bài tập đã chữa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Làm bài 3c,d; bài 4, 5</w:t>
            </w:r>
          </w:p>
        </w:tc>
        <w:tc>
          <w:tcPr>
            <w:tcW w:w="5208" w:type="dxa"/>
          </w:tcPr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>1. Công thức nghiệm thu gọn: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PT ax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bx + c = 0 có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b = 2b’=&gt; b’ = </w:t>
            </w:r>
            <w:r w:rsidRPr="00E33E1A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240" w:dyaOrig="620">
                <v:shape id="_x0000_i1078" type="#_x0000_t75" style="width:11.7pt;height:31pt" o:ole="">
                  <v:imagedata r:id="rId93" o:title=""/>
                </v:shape>
                <o:OLEObject Type="Embed" ProgID="Equation.DSMT4" ShapeID="_x0000_i1078" DrawAspect="Content" ObjectID="_1770621414" r:id="rId94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79" type="#_x0000_t75" style="width:15.9pt;height:13.4pt" o:ole="">
                  <v:imagedata r:id="rId83" o:title=""/>
                </v:shape>
                <o:OLEObject Type="Embed" ProgID="Equation.DSMT4" ShapeID="_x0000_i1079" DrawAspect="Content" ObjectID="_1770621415" r:id="rId95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b’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ac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80" type="#_x0000_t75" style="width:15.9pt;height:13.4pt" o:ole="">
                  <v:imagedata r:id="rId83" o:title=""/>
                </v:shape>
                <o:OLEObject Type="Embed" ProgID="Equation.DSMT4" ShapeID="_x0000_i1080" DrawAspect="Content" ObjectID="_1770621416" r:id="rId96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&lt; 0 thì PT vô nghiệm.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81" type="#_x0000_t75" style="width:15.9pt;height:13.4pt" o:ole="">
                  <v:imagedata r:id="rId83" o:title=""/>
                </v:shape>
                <o:OLEObject Type="Embed" ProgID="Equation.DSMT4" ShapeID="_x0000_i1081" DrawAspect="Content" ObjectID="_1770621417" r:id="rId9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0 thì PT có nghiệm kép:       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="00910C6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pict>
                <v:shape id="_x0000_i1082" type="#_x0000_t75" style="width:25.1pt;height:35.15pt">
                  <v:imagedata r:id="rId87" o:title=""/>
                </v:shape>
              </w:pi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+ Nếu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83" type="#_x0000_t75" style="width:15.9pt;height:13.4pt" o:ole="">
                  <v:imagedata r:id="rId83" o:title=""/>
                </v:shape>
                <o:OLEObject Type="Embed" ProgID="Equation.DSMT4" ShapeID="_x0000_i1083" DrawAspect="Content" ObjectID="_1770621418" r:id="rId98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&gt; 0 thì PT có 2 nghiệm phân biệt: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</w:t>
            </w:r>
            <w:r w:rsidR="00910C6C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pict>
                <v:shape id="_x0000_i1084" type="#_x0000_t75" style="width:145.65pt;height:38.5pt">
                  <v:imagedata r:id="rId99" o:title=""/>
                </v:shape>
              </w:pi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2. Áp dụng: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>VD1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: Giải PT: 5x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+ 4x - 1 = 0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 a = 5 ;      b’ = 2   ;    c = -1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85" type="#_x0000_t75" style="width:15.9pt;height:13.4pt" o:ole="">
                  <v:imagedata r:id="rId83" o:title=""/>
                </v:shape>
                <o:OLEObject Type="Embed" ProgID="Equation.DSMT4" ShapeID="_x0000_i1085" DrawAspect="Content" ObjectID="_1770621419" r:id="rId100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- 5.(-1) = 9 &gt; 0. </w:t>
            </w:r>
          </w:p>
          <w:p w:rsidR="00E33E1A" w:rsidRPr="00E33E1A" w:rsidRDefault="00910C6C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86" type="#_x0000_t75" style="width:26.8pt;height:20.1pt">
                  <v:imagedata r:id="rId101" o:title=""/>
                </v:shape>
              </w:pict>
            </w:r>
            <w:r w:rsidR="00E33E1A"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fr-FR"/>
              </w:rPr>
              <w:pict>
                <v:shape id="_x0000_i1087" type="#_x0000_t75" style="width:18.4pt;height:18.4pt">
                  <v:imagedata r:id="rId102" o:title=""/>
                </v:shape>
              </w:pict>
            </w:r>
            <w:r w:rsidR="00E33E1A"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=3.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PT có 2 nghiệm phân biệt: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it-IT"/>
              </w:rPr>
              <w:object w:dxaOrig="1760" w:dyaOrig="700">
                <v:shape id="_x0000_i1088" type="#_x0000_t75" style="width:87.9pt;height:35.15pt" o:ole="">
                  <v:imagedata r:id="rId103" o:title=""/>
                </v:shape>
                <o:OLEObject Type="Embed" ProgID="Equation.DSMT4" ShapeID="_x0000_i1088" DrawAspect="Content" ObjectID="_1770621420" r:id="rId104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it-IT"/>
              </w:rPr>
              <w:object w:dxaOrig="1880" w:dyaOrig="700">
                <v:shape id="_x0000_i1089" type="#_x0000_t75" style="width:93.75pt;height:35.15pt" o:ole="">
                  <v:imagedata r:id="rId105" o:title=""/>
                </v:shape>
                <o:OLEObject Type="Embed" ProgID="Equation.DSMT4" ShapeID="_x0000_i1089" DrawAspect="Content" ObjectID="_1770621421" r:id="rId106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t-IT"/>
              </w:rPr>
              <w:t xml:space="preserve">VD2: 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Giải PT: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a). 3x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+ 8x + 4 = 0.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a =  3;   b = 8 =&gt;  b’ = 4;    c = 4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</w:t>
            </w: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90" type="#_x0000_t75" style="width:15.9pt;height:13.4pt" o:ole="">
                  <v:imagedata r:id="rId83" o:title=""/>
                </v:shape>
                <o:OLEObject Type="Embed" ProgID="Equation.DSMT4" ShapeID="_x0000_i1090" DrawAspect="Content" ObjectID="_1770621422" r:id="rId10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4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- 3.4 = 4 &gt; 0,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</w:t>
            </w:r>
            <w:r w:rsidR="00910C6C"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91" type="#_x0000_t75" style="width:26.8pt;height:20.1pt">
                  <v:imagedata r:id="rId101" o:title=""/>
                </v:shape>
              </w:pi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</w:t>
            </w:r>
            <w:r w:rsidR="00910C6C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pict>
                <v:shape id="_x0000_i1092" type="#_x0000_t75" style="width:18.4pt;height:16.75pt">
                  <v:imagedata r:id="rId108" o:title=""/>
                </v:shape>
              </w:pi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2.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PT có hai nghiệm phân biệt: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1939" w:dyaOrig="700">
                <v:shape id="_x0000_i1093" type="#_x0000_t75" style="width:97.1pt;height:35.15pt" o:ole="">
                  <v:imagedata r:id="rId109" o:title=""/>
                </v:shape>
                <o:OLEObject Type="Embed" ProgID="Equation.DSMT4" ShapeID="_x0000_i1093" DrawAspect="Content" ObjectID="_1770621423" r:id="rId110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1920" w:dyaOrig="700">
                <v:shape id="_x0000_i1094" type="#_x0000_t75" style="width:95.45pt;height:35.15pt" o:ole="">
                  <v:imagedata r:id="rId111" o:title=""/>
                </v:shape>
                <o:OLEObject Type="Embed" ProgID="Equation.DSMT4" ShapeID="_x0000_i1094" DrawAspect="Content" ObjectID="_1770621424" r:id="rId112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b) 8x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- 10x + 2 = 0.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 = 8;   b = -10 =&gt; b’ = -5;   c = 2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position w:val="-4"/>
                <w:sz w:val="28"/>
                <w:szCs w:val="28"/>
                <w:lang w:val="pt-BR"/>
              </w:rPr>
              <w:object w:dxaOrig="320" w:dyaOrig="279">
                <v:shape id="_x0000_i1095" type="#_x0000_t75" style="width:15.9pt;height:13.4pt" o:ole="">
                  <v:imagedata r:id="rId83" o:title=""/>
                </v:shape>
                <o:OLEObject Type="Embed" ProgID="Equation.DSMT4" ShapeID="_x0000_i1095" DrawAspect="Content" ObjectID="_1770621425" r:id="rId113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(-5)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it-IT"/>
              </w:rPr>
              <w:t>2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– 8.2 = 9 &gt; 0</w:t>
            </w:r>
          </w:p>
          <w:p w:rsidR="00E33E1A" w:rsidRPr="00E33E1A" w:rsidRDefault="00910C6C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pt-BR"/>
              </w:rPr>
              <w:pict>
                <v:shape id="_x0000_i1096" type="#_x0000_t75" style="width:26.8pt;height:20.1pt">
                  <v:imagedata r:id="rId101" o:title=""/>
                </v:shape>
              </w:pict>
            </w:r>
            <w:r w:rsidR="00E33E1A"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= 3. 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PT có hai nghiệm phân biệt: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180" w:dyaOrig="700">
                <v:shape id="_x0000_i1097" type="#_x0000_t75" style="width:159.05pt;height:35.15pt" o:ole="">
                  <v:imagedata r:id="rId114" o:title=""/>
                </v:shape>
                <o:OLEObject Type="Embed" ProgID="Equation.DSMT4" ShapeID="_x0000_i1097" DrawAspect="Content" ObjectID="_1770621426" r:id="rId115"/>
              </w:objec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Bài 3: (SHD-46)</w:t>
            </w:r>
          </w:p>
          <w:p w:rsidR="00E33E1A" w:rsidRPr="00E33E1A" w:rsidRDefault="00E33E1A" w:rsidP="00E33E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a)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1660" w:dyaOrig="320">
                <v:shape id="_x0000_i1098" type="#_x0000_t75" style="width:82.9pt;height:15.9pt" o:ole="">
                  <v:imagedata r:id="rId116" o:title=""/>
                </v:shape>
                <o:OLEObject Type="Embed" ProgID="Equation.DSMT4" ShapeID="_x0000_i1098" DrawAspect="Content" ObjectID="_1770621427" r:id="rId117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740" w:dyaOrig="440">
                <v:shape id="_x0000_i1099" type="#_x0000_t75" style="width:137.3pt;height:21.75pt" o:ole="">
                  <v:imagedata r:id="rId118" o:title=""/>
                </v:shape>
                <o:OLEObject Type="Embed" ProgID="Equation.DSMT4" ShapeID="_x0000_i1099" DrawAspect="Content" ObjectID="_1770621428" r:id="rId119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PT có 2 nghiệm phân biệt: </w:t>
            </w:r>
            <w:r w:rsidRPr="00E33E1A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920" w:dyaOrig="380">
                <v:shape id="_x0000_i1100" type="#_x0000_t75" style="width:46.05pt;height:18.4pt" o:ole="">
                  <v:imagedata r:id="rId120" o:title=""/>
                </v:shape>
                <o:OLEObject Type="Embed" ProgID="Equation.DSMT4" ShapeID="_x0000_i1100" DrawAspect="Content" ObjectID="_1770621429" r:id="rId121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it-IT"/>
              </w:rPr>
              <w:object w:dxaOrig="920" w:dyaOrig="700">
                <v:shape id="_x0000_i1101" type="#_x0000_t75" style="width:46.05pt;height:35.15pt" o:ole="">
                  <v:imagedata r:id="rId122" o:title=""/>
                </v:shape>
                <o:OLEObject Type="Embed" ProgID="Equation.DSMT4" ShapeID="_x0000_i1101" DrawAspect="Content" ObjectID="_1770621430" r:id="rId123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b) </w:t>
            </w:r>
            <w:r w:rsidRPr="00E33E1A">
              <w:rPr>
                <w:rFonts w:ascii="Times New Roman" w:hAnsi="Times New Roman" w:cs="Times New Roman"/>
                <w:position w:val="-6"/>
                <w:sz w:val="28"/>
                <w:szCs w:val="28"/>
                <w:lang w:val="nb-NO"/>
              </w:rPr>
              <w:object w:dxaOrig="1660" w:dyaOrig="320">
                <v:shape id="_x0000_i1102" type="#_x0000_t75" style="width:82.9pt;height:15.9pt" o:ole="">
                  <v:imagedata r:id="rId124" o:title=""/>
                </v:shape>
                <o:OLEObject Type="Embed" ProgID="Equation.DSMT4" ShapeID="_x0000_i1102" DrawAspect="Content" ObjectID="_1770621431" r:id="rId125"/>
              </w:objec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E33E1A">
              <w:rPr>
                <w:rFonts w:ascii="Times New Roman" w:hAnsi="Times New Roman" w:cs="Times New Roman"/>
                <w:position w:val="-14"/>
                <w:sz w:val="28"/>
                <w:szCs w:val="28"/>
                <w:lang w:val="nb-NO"/>
              </w:rPr>
              <w:object w:dxaOrig="2620" w:dyaOrig="440">
                <v:shape id="_x0000_i1103" type="#_x0000_t75" style="width:130.6pt;height:21.75pt" o:ole="">
                  <v:imagedata r:id="rId126" o:title=""/>
                </v:shape>
                <o:OLEObject Type="Embed" ProgID="Equation.DSMT4" ShapeID="_x0000_i1103" DrawAspect="Content" ObjectID="_1770621432" r:id="rId127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</w:t>
            </w:r>
          </w:p>
          <w:p w:rsidR="00E33E1A" w:rsidRPr="00E33E1A" w:rsidRDefault="00E33E1A" w:rsidP="00E33E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33E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PT có 2 nghiệm phân biệt:</w: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E33E1A">
              <w:rPr>
                <w:rFonts w:ascii="Times New Roman" w:hAnsi="Times New Roman" w:cs="Times New Roman"/>
                <w:position w:val="-26"/>
                <w:sz w:val="28"/>
                <w:szCs w:val="28"/>
                <w:lang w:val="it-IT"/>
              </w:rPr>
              <w:object w:dxaOrig="740" w:dyaOrig="700">
                <v:shape id="_x0000_i1104" type="#_x0000_t75" style="width:36.85pt;height:35.15pt" o:ole="">
                  <v:imagedata r:id="rId128" o:title=""/>
                </v:shape>
                <o:OLEObject Type="Embed" ProgID="Equation.DSMT4" ShapeID="_x0000_i1104" DrawAspect="Content" ObjectID="_1770621433" r:id="rId129"/>
              </w:object>
            </w:r>
            <w:r w:rsidRPr="00E33E1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;</w:t>
            </w:r>
            <w:r w:rsidRPr="00E33E1A">
              <w:rPr>
                <w:rFonts w:ascii="Times New Roman" w:hAnsi="Times New Roman" w:cs="Times New Roman"/>
                <w:position w:val="-12"/>
                <w:sz w:val="28"/>
                <w:szCs w:val="28"/>
                <w:lang w:val="it-IT"/>
              </w:rPr>
              <w:object w:dxaOrig="740" w:dyaOrig="380">
                <v:shape id="_x0000_i1105" type="#_x0000_t75" style="width:36.85pt;height:18.4pt" o:ole="">
                  <v:imagedata r:id="rId130" o:title=""/>
                </v:shape>
                <o:OLEObject Type="Embed" ProgID="Equation.DSMT4" ShapeID="_x0000_i1105" DrawAspect="Content" ObjectID="_1770621434" r:id="rId131"/>
              </w:object>
            </w:r>
          </w:p>
        </w:tc>
      </w:tr>
    </w:tbl>
    <w:p w:rsidR="00926643" w:rsidRPr="00E33E1A" w:rsidRDefault="00926643" w:rsidP="00E33E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6643" w:rsidRPr="00E33E1A" w:rsidSect="00E33E1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95"/>
    <w:rsid w:val="00385CE0"/>
    <w:rsid w:val="00487F95"/>
    <w:rsid w:val="00910C6C"/>
    <w:rsid w:val="00926643"/>
    <w:rsid w:val="00AD1ABC"/>
    <w:rsid w:val="00E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BCB8"/>
  <w15:chartTrackingRefBased/>
  <w15:docId w15:val="{F4C82BF9-041F-47B6-ADE2-CDCC238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1.bin"/><Relationship Id="rId133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7.bin"/><Relationship Id="rId128" Type="http://schemas.openxmlformats.org/officeDocument/2006/relationships/image" Target="media/image56.wmf"/><Relationship Id="rId5" Type="http://schemas.openxmlformats.org/officeDocument/2006/relationships/image" Target="media/image2.wmf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2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6.bin"/><Relationship Id="rId105" Type="http://schemas.openxmlformats.org/officeDocument/2006/relationships/image" Target="media/image45.wmf"/><Relationship Id="rId113" Type="http://schemas.openxmlformats.org/officeDocument/2006/relationships/oleObject" Target="embeddings/oleObject62.bin"/><Relationship Id="rId118" Type="http://schemas.openxmlformats.org/officeDocument/2006/relationships/image" Target="media/image51.wmf"/><Relationship Id="rId126" Type="http://schemas.openxmlformats.org/officeDocument/2006/relationships/image" Target="media/image55.wmf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6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8.wmf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8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7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8.bin"/><Relationship Id="rId7" Type="http://schemas.openxmlformats.org/officeDocument/2006/relationships/oleObject" Target="embeddings/oleObject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50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2024-02-25T13:33:00Z</dcterms:created>
  <dcterms:modified xsi:type="dcterms:W3CDTF">2024-02-28T03:28:00Z</dcterms:modified>
</cp:coreProperties>
</file>