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F7" w:rsidRPr="00342606" w:rsidRDefault="00AA05F7" w:rsidP="00AA05F7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sz w:val="28"/>
          <w:szCs w:val="28"/>
          <w:lang w:val="pt-BR"/>
        </w:rPr>
        <w:t>Ngày soạ</w:t>
      </w:r>
      <w:r>
        <w:rPr>
          <w:rFonts w:ascii="Times New Roman" w:hAnsi="Times New Roman" w:cs="Times New Roman"/>
          <w:sz w:val="28"/>
          <w:szCs w:val="28"/>
          <w:lang w:val="pt-BR"/>
        </w:rPr>
        <w:t>n: 24</w:t>
      </w:r>
      <w:r w:rsidRPr="00342606">
        <w:rPr>
          <w:rFonts w:ascii="Times New Roman" w:hAnsi="Times New Roman" w:cs="Times New Roman"/>
          <w:sz w:val="28"/>
          <w:szCs w:val="28"/>
          <w:lang w:val="pt-BR"/>
        </w:rPr>
        <w:t>/2/2024</w:t>
      </w:r>
    </w:p>
    <w:p w:rsidR="00AA05F7" w:rsidRPr="00342606" w:rsidRDefault="00AA05F7" w:rsidP="00AA05F7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sz w:val="28"/>
          <w:szCs w:val="28"/>
          <w:lang w:val="pt-BR"/>
        </w:rPr>
        <w:t xml:space="preserve">Ngày giảng:      </w:t>
      </w:r>
    </w:p>
    <w:p w:rsidR="00AA05F7" w:rsidRPr="00342606" w:rsidRDefault="00AA05F7" w:rsidP="00AA05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AA05F7" w:rsidRPr="00342606" w:rsidRDefault="00AA05F7" w:rsidP="00AA0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b/>
          <w:sz w:val="28"/>
          <w:szCs w:val="28"/>
          <w:lang w:val="pt-BR"/>
        </w:rPr>
        <w:t>Tiế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t 51,52</w:t>
      </w:r>
      <w:r w:rsidRPr="00342606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CÔNG THỨC NGHIỆM CỦA PHƯƠNG TRÌNH BẬC HAI   </w:t>
      </w:r>
    </w:p>
    <w:p w:rsidR="00AA05F7" w:rsidRPr="00342606" w:rsidRDefault="00AA05F7" w:rsidP="00AA05F7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</w:p>
    <w:p w:rsidR="00AA05F7" w:rsidRPr="00342606" w:rsidRDefault="00AA05F7" w:rsidP="00AA05F7">
      <w:pPr>
        <w:pStyle w:val="BodyTextIndent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342606">
        <w:rPr>
          <w:rFonts w:ascii="Times New Roman" w:hAnsi="Times New Roman"/>
          <w:sz w:val="28"/>
          <w:szCs w:val="28"/>
          <w:lang w:val="pt-BR"/>
        </w:rPr>
        <w:t>1. Kiến thức:</w:t>
      </w:r>
    </w:p>
    <w:p w:rsidR="00AA05F7" w:rsidRPr="00342606" w:rsidRDefault="00AA05F7" w:rsidP="00AA05F7">
      <w:pPr>
        <w:pStyle w:val="BodyTextIndent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342606">
        <w:rPr>
          <w:rFonts w:ascii="Times New Roman" w:hAnsi="Times New Roman"/>
          <w:sz w:val="28"/>
          <w:szCs w:val="28"/>
          <w:lang w:val="pt-BR"/>
        </w:rPr>
        <w:t>- Biết cách giải PT bậc hai</w:t>
      </w:r>
    </w:p>
    <w:p w:rsidR="00AA05F7" w:rsidRPr="008A0A6F" w:rsidRDefault="00AA05F7" w:rsidP="008A0A6F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sz w:val="28"/>
          <w:szCs w:val="28"/>
          <w:lang w:val="pt-BR"/>
        </w:rPr>
        <w:t>2. Kỹ năng :</w:t>
      </w:r>
    </w:p>
    <w:p w:rsidR="00AA05F7" w:rsidRPr="00342606" w:rsidRDefault="00AA05F7" w:rsidP="00AA05F7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sz w:val="28"/>
          <w:szCs w:val="28"/>
          <w:lang w:val="pt-BR"/>
        </w:rPr>
        <w:t>- Giải được phương trình bậc hai ax</w:t>
      </w:r>
      <w:r w:rsidRPr="00342606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342606">
        <w:rPr>
          <w:rFonts w:ascii="Times New Roman" w:hAnsi="Times New Roman" w:cs="Times New Roman"/>
          <w:sz w:val="28"/>
          <w:szCs w:val="28"/>
          <w:lang w:val="pt-BR"/>
        </w:rPr>
        <w:t>+ bx + c (a</w:t>
      </w:r>
      <w:r w:rsidRPr="00342606">
        <w:rPr>
          <w:rFonts w:ascii="Times New Roman" w:hAnsi="Times New Roman" w:cs="Times New Roman"/>
          <w:sz w:val="28"/>
          <w:szCs w:val="28"/>
        </w:rPr>
        <w:sym w:font="Symbol" w:char="F0B9"/>
      </w:r>
      <w:r w:rsidRPr="00342606">
        <w:rPr>
          <w:rFonts w:ascii="Times New Roman" w:hAnsi="Times New Roman" w:cs="Times New Roman"/>
          <w:sz w:val="28"/>
          <w:szCs w:val="28"/>
          <w:lang w:val="pt-BR"/>
        </w:rPr>
        <w:t>0) trong các trường hợp cụ thể của a, b, c bằng cách dùng công thức nghiệm</w:t>
      </w:r>
    </w:p>
    <w:p w:rsidR="00AA05F7" w:rsidRPr="00342606" w:rsidRDefault="00AA05F7" w:rsidP="00AA05F7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sz w:val="28"/>
          <w:szCs w:val="28"/>
          <w:lang w:val="pt-BR"/>
        </w:rPr>
        <w:t>3. Thái độ :</w:t>
      </w:r>
    </w:p>
    <w:p w:rsidR="00AA05F7" w:rsidRPr="00342606" w:rsidRDefault="00AA05F7" w:rsidP="00AA05F7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sz w:val="28"/>
          <w:szCs w:val="28"/>
          <w:lang w:val="pt-BR"/>
        </w:rPr>
        <w:t>- Chính xác, cộng tác trong học tập</w:t>
      </w:r>
    </w:p>
    <w:p w:rsidR="00AA05F7" w:rsidRPr="00342606" w:rsidRDefault="00AA05F7" w:rsidP="00AA05F7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b/>
          <w:sz w:val="28"/>
          <w:szCs w:val="28"/>
          <w:lang w:val="pt-BR"/>
        </w:rPr>
        <w:t>I. Chuẩn bị</w:t>
      </w:r>
      <w:r w:rsidRPr="00342606">
        <w:rPr>
          <w:rFonts w:ascii="Times New Roman" w:hAnsi="Times New Roman" w:cs="Times New Roman"/>
          <w:b/>
          <w:sz w:val="28"/>
          <w:szCs w:val="28"/>
          <w:lang w:val="pt-BR"/>
        </w:rPr>
        <w:tab/>
      </w:r>
    </w:p>
    <w:p w:rsidR="00AA05F7" w:rsidRPr="00342606" w:rsidRDefault="00AA05F7" w:rsidP="00AA05F7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sz w:val="28"/>
          <w:szCs w:val="28"/>
          <w:lang w:val="pt-BR"/>
        </w:rPr>
        <w:t>GV: Tài liệu hướng dẫn học</w:t>
      </w:r>
    </w:p>
    <w:p w:rsidR="00AA05F7" w:rsidRPr="00342606" w:rsidRDefault="00AA05F7" w:rsidP="00AA05F7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sz w:val="28"/>
          <w:szCs w:val="28"/>
          <w:lang w:val="pt-BR"/>
        </w:rPr>
        <w:t>HS: Tài liệu hướng dẫn học, dụng cụ học tập</w:t>
      </w:r>
    </w:p>
    <w:p w:rsidR="00AA05F7" w:rsidRPr="00342606" w:rsidRDefault="00AA05F7" w:rsidP="00AA05F7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b/>
          <w:sz w:val="28"/>
          <w:szCs w:val="28"/>
          <w:lang w:val="pt-BR"/>
        </w:rPr>
        <w:t>II. Tiến trình tổ chức các hoạt động</w:t>
      </w:r>
    </w:p>
    <w:p w:rsidR="00AA05F7" w:rsidRPr="00342606" w:rsidRDefault="00AA05F7" w:rsidP="00AA05F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342606">
        <w:rPr>
          <w:rFonts w:ascii="Times New Roman" w:hAnsi="Times New Roman" w:cs="Times New Roman"/>
          <w:b/>
          <w:bCs/>
          <w:sz w:val="28"/>
          <w:szCs w:val="28"/>
          <w:lang w:val="nb-NO"/>
        </w:rPr>
        <w:t>Tiết 50:</w:t>
      </w:r>
    </w:p>
    <w:p w:rsidR="00AA05F7" w:rsidRPr="00342606" w:rsidRDefault="00AA05F7" w:rsidP="00AA05F7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b/>
          <w:sz w:val="28"/>
          <w:szCs w:val="28"/>
          <w:lang w:val="pt-BR"/>
        </w:rPr>
        <w:t>*. Khởi động:</w:t>
      </w:r>
    </w:p>
    <w:p w:rsidR="00AA05F7" w:rsidRPr="00342606" w:rsidRDefault="00AA05F7" w:rsidP="00AA05F7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342606">
        <w:rPr>
          <w:rFonts w:ascii="Times New Roman" w:hAnsi="Times New Roman" w:cs="Times New Roman"/>
          <w:b/>
          <w:sz w:val="28"/>
          <w:szCs w:val="28"/>
          <w:lang w:val="pt-BR"/>
        </w:rPr>
        <w:t xml:space="preserve">- </w:t>
      </w:r>
      <w:r w:rsidRPr="00342606">
        <w:rPr>
          <w:rFonts w:ascii="Times New Roman" w:hAnsi="Times New Roman" w:cs="Times New Roman"/>
          <w:sz w:val="28"/>
          <w:szCs w:val="28"/>
          <w:lang w:val="pt-BR"/>
        </w:rPr>
        <w:t>Chủ tịch HĐTQ tổ chức cho lớp hát tập thể.</w:t>
      </w:r>
    </w:p>
    <w:tbl>
      <w:tblPr>
        <w:tblW w:w="982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4817"/>
        <w:gridCol w:w="9"/>
        <w:gridCol w:w="4802"/>
        <w:gridCol w:w="80"/>
      </w:tblGrid>
      <w:tr w:rsidR="00AA05F7" w:rsidRPr="00342606" w:rsidTr="008A0A6F">
        <w:trPr>
          <w:gridBefore w:val="1"/>
          <w:gridAfter w:val="1"/>
          <w:wBefore w:w="113" w:type="dxa"/>
          <w:wAfter w:w="80" w:type="dxa"/>
        </w:trPr>
        <w:tc>
          <w:tcPr>
            <w:tcW w:w="4826" w:type="dxa"/>
            <w:gridSpan w:val="2"/>
          </w:tcPr>
          <w:p w:rsidR="00AA05F7" w:rsidRPr="00342606" w:rsidRDefault="00AA05F7" w:rsidP="008425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4260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HĐGV</w:t>
            </w:r>
          </w:p>
        </w:tc>
        <w:tc>
          <w:tcPr>
            <w:tcW w:w="4802" w:type="dxa"/>
          </w:tcPr>
          <w:p w:rsidR="00AA05F7" w:rsidRPr="00342606" w:rsidRDefault="00AA05F7" w:rsidP="008425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4260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HĐHS</w:t>
            </w:r>
          </w:p>
        </w:tc>
      </w:tr>
      <w:tr w:rsidR="00AA05F7" w:rsidRPr="00342606" w:rsidTr="008A0A6F">
        <w:trPr>
          <w:gridBefore w:val="1"/>
          <w:gridAfter w:val="1"/>
          <w:wBefore w:w="113" w:type="dxa"/>
          <w:wAfter w:w="80" w:type="dxa"/>
        </w:trPr>
        <w:tc>
          <w:tcPr>
            <w:tcW w:w="9628" w:type="dxa"/>
            <w:gridSpan w:val="3"/>
          </w:tcPr>
          <w:p w:rsidR="00AA05F7" w:rsidRPr="00342606" w:rsidRDefault="00AA05F7" w:rsidP="008425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4260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A. Hoạt động khởi động – giảm tải</w:t>
            </w:r>
          </w:p>
        </w:tc>
      </w:tr>
      <w:tr w:rsidR="00AA05F7" w:rsidRPr="00342606" w:rsidTr="008A0A6F">
        <w:trPr>
          <w:gridBefore w:val="1"/>
          <w:gridAfter w:val="1"/>
          <w:wBefore w:w="113" w:type="dxa"/>
          <w:wAfter w:w="80" w:type="dxa"/>
        </w:trPr>
        <w:tc>
          <w:tcPr>
            <w:tcW w:w="9628" w:type="dxa"/>
            <w:gridSpan w:val="3"/>
          </w:tcPr>
          <w:p w:rsidR="00AA05F7" w:rsidRPr="00342606" w:rsidRDefault="00AA05F7" w:rsidP="008425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4260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B. Hoạt động hình thành kiến thức</w:t>
            </w:r>
          </w:p>
          <w:p w:rsidR="00AA05F7" w:rsidRPr="00342606" w:rsidRDefault="00AA05F7" w:rsidP="00842562">
            <w:pPr>
              <w:pStyle w:val="BodyTextIndent"/>
              <w:ind w:left="0"/>
              <w:rPr>
                <w:rFonts w:ascii="Times New Roman" w:hAnsi="Times New Roman"/>
                <w:i/>
                <w:sz w:val="28"/>
                <w:szCs w:val="28"/>
                <w:lang w:val="nb-NO"/>
              </w:rPr>
            </w:pPr>
            <w:r w:rsidRPr="00342606">
              <w:rPr>
                <w:rFonts w:ascii="Times New Roman" w:hAnsi="Times New Roman"/>
                <w:i/>
                <w:sz w:val="28"/>
                <w:szCs w:val="28"/>
                <w:lang w:val="nb-NO"/>
              </w:rPr>
              <w:t>Mục tiêu:</w:t>
            </w:r>
          </w:p>
          <w:p w:rsidR="00AA05F7" w:rsidRPr="00342606" w:rsidRDefault="00AA05F7" w:rsidP="00842562">
            <w:pPr>
              <w:pStyle w:val="BodyTextIndent"/>
              <w:ind w:left="0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342606">
              <w:rPr>
                <w:rFonts w:ascii="Times New Roman" w:hAnsi="Times New Roman"/>
                <w:sz w:val="28"/>
                <w:szCs w:val="28"/>
                <w:lang w:val="nb-NO"/>
              </w:rPr>
              <w:t>- Nhận biết và giải được các phương tr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>ì</w:t>
            </w:r>
            <w:r w:rsidRPr="00342606">
              <w:rPr>
                <w:rFonts w:ascii="Times New Roman" w:hAnsi="Times New Roman"/>
                <w:sz w:val="28"/>
                <w:szCs w:val="28"/>
                <w:lang w:val="nb-NO"/>
              </w:rPr>
              <w:t>nh bậc hai đặc biệt.</w:t>
            </w:r>
          </w:p>
          <w:p w:rsidR="00AA05F7" w:rsidRPr="00342606" w:rsidRDefault="00AA05F7" w:rsidP="00842562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Giải được phương trỡnh bậc hai ax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2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bx + c (a</w:t>
            </w:r>
            <w:r w:rsidRPr="00342606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0) trong các trường hợp cụ thể của a, b, c bằng cách dùng công thức nghiệm</w:t>
            </w:r>
          </w:p>
        </w:tc>
      </w:tr>
      <w:tr w:rsidR="00AA05F7" w:rsidRPr="00342606" w:rsidTr="008A0A6F">
        <w:trPr>
          <w:gridBefore w:val="1"/>
          <w:gridAfter w:val="1"/>
          <w:wBefore w:w="113" w:type="dxa"/>
          <w:wAfter w:w="80" w:type="dxa"/>
        </w:trPr>
        <w:tc>
          <w:tcPr>
            <w:tcW w:w="4826" w:type="dxa"/>
            <w:gridSpan w:val="2"/>
          </w:tcPr>
          <w:p w:rsidR="008A0A6F" w:rsidRPr="008A0A6F" w:rsidRDefault="008A0A6F" w:rsidP="00842562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(HSKT: Biết công thức nghiệm của PT bậc hai và áp dụng làm được một số bài tập đơn giản)</w:t>
            </w:r>
          </w:p>
          <w:p w:rsidR="00AA05F7" w:rsidRPr="00342606" w:rsidRDefault="00AA05F7" w:rsidP="008425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HĐ cá nhân n/c 1c(SHD – 41) nêu công thức giải PT bậc hai</w:t>
            </w:r>
          </w:p>
          <w:p w:rsidR="00AA05F7" w:rsidRPr="00342606" w:rsidRDefault="00AA05F7" w:rsidP="008425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HD HS giải các dạng PT</w:t>
            </w:r>
          </w:p>
          <w:p w:rsidR="00AA05F7" w:rsidRPr="00342606" w:rsidRDefault="00AA05F7" w:rsidP="008425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</w:rPr>
              <w:t>- HS HĐ chung cả lớp</w:t>
            </w:r>
          </w:p>
        </w:tc>
        <w:tc>
          <w:tcPr>
            <w:tcW w:w="4802" w:type="dxa"/>
          </w:tcPr>
          <w:p w:rsidR="00AA05F7" w:rsidRPr="00342606" w:rsidRDefault="008A0A6F" w:rsidP="008425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1</w:t>
            </w:r>
            <w:r w:rsidR="00AA05F7" w:rsidRPr="0034260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. Công thức nghiệm của PT bậc hai</w:t>
            </w:r>
          </w:p>
          <w:p w:rsidR="00AA05F7" w:rsidRPr="00342606" w:rsidRDefault="00AA05F7" w:rsidP="008425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606">
              <w:rPr>
                <w:rFonts w:ascii="Times New Roman" w:hAnsi="Times New Roman" w:cs="Times New Roman"/>
                <w:b/>
                <w:sz w:val="28"/>
                <w:szCs w:val="28"/>
              </w:rPr>
              <w:t>(SHD – 41)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</w:rPr>
              <w:t>VD: Giải PT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</w:rPr>
              <w:t xml:space="preserve">a)  </w:t>
            </w:r>
            <w:r w:rsidRPr="00342606">
              <w:rPr>
                <w:rFonts w:ascii="Times New Roman" w:hAnsi="Times New Roman" w:cs="Times New Roman"/>
                <w:bCs/>
                <w:sz w:val="28"/>
                <w:szCs w:val="28"/>
              </w:rPr>
              <w:t>2x</w:t>
            </w:r>
            <w:r w:rsidRPr="0034260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342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-7x +3 = 0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Có a = 2 ; b = -7 ; c = 3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b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- 4ac = (-7)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- 4.2.3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= 49 -24 = 25 &gt; 0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89535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=&gt; PT có hai nghiệm phân biệt: x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581025" cy="4286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847725" cy="4000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581025" cy="4286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876300" cy="400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426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b) 6x</w:t>
            </w:r>
            <w:r w:rsidRPr="0034260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pt-BR"/>
              </w:rPr>
              <w:t>2</w:t>
            </w:r>
            <w:r w:rsidRPr="003426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+ x + 5 = 0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có a = 6, b = 1, c = 5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b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- 4ac 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=1 - 4.6.5 = -119 &lt; 0 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DE"/>
            </w:r>
            <w:r w:rsidRPr="003426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PT  vô nghiệm 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426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c) y</w:t>
            </w:r>
            <w:r w:rsidRPr="0034260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3426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-  8y +16 = 0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</w:rPr>
              <w:t>có  a = 1 ; b = -8 ; c =16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342606">
              <w:rPr>
                <w:rFonts w:ascii="Times New Roman" w:hAnsi="Times New Roman" w:cs="Times New Roman"/>
                <w:sz w:val="28"/>
                <w:szCs w:val="28"/>
              </w:rPr>
              <w:t xml:space="preserve"> = b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42606">
              <w:rPr>
                <w:rFonts w:ascii="Times New Roman" w:hAnsi="Times New Roman" w:cs="Times New Roman"/>
                <w:sz w:val="28"/>
                <w:szCs w:val="28"/>
              </w:rPr>
              <w:t>- 4ac = (-8)</w:t>
            </w:r>
            <w:r w:rsidRPr="00342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42606">
              <w:rPr>
                <w:rFonts w:ascii="Times New Roman" w:hAnsi="Times New Roman" w:cs="Times New Roman"/>
                <w:sz w:val="28"/>
                <w:szCs w:val="28"/>
              </w:rPr>
              <w:t xml:space="preserve"> - 4.1.16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</w:rPr>
              <w:t xml:space="preserve">   =  64 - 64 = 0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606">
              <w:rPr>
                <w:rFonts w:ascii="Times New Roman" w:hAnsi="Times New Roman" w:cs="Times New Roman"/>
                <w:sz w:val="28"/>
                <w:szCs w:val="28"/>
              </w:rPr>
              <w:t>=&gt; PT có nghiệm kép</w:t>
            </w:r>
          </w:p>
          <w:p w:rsidR="00AA05F7" w:rsidRPr="00342606" w:rsidRDefault="00AA05F7" w:rsidP="008425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885825" cy="4000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581025" cy="400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A6F" w:rsidRPr="0057301D" w:rsidTr="008A0A6F">
        <w:tc>
          <w:tcPr>
            <w:tcW w:w="9821" w:type="dxa"/>
            <w:gridSpan w:val="5"/>
          </w:tcPr>
          <w:p w:rsidR="008A0A6F" w:rsidRPr="008A0A6F" w:rsidRDefault="008A0A6F" w:rsidP="008425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lastRenderedPageBreak/>
              <w:t xml:space="preserve">Tiết </w:t>
            </w:r>
            <w:r w:rsidRPr="008A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>52</w:t>
            </w:r>
          </w:p>
          <w:p w:rsidR="008A0A6F" w:rsidRPr="008A0A6F" w:rsidRDefault="008A0A6F" w:rsidP="00842562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>Mục tiêu:</w:t>
            </w:r>
          </w:p>
          <w:p w:rsidR="008A0A6F" w:rsidRPr="008A0A6F" w:rsidRDefault="008A0A6F" w:rsidP="00842562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/>
                <w:sz w:val="28"/>
                <w:szCs w:val="28"/>
                <w:lang w:val="nb-NO"/>
              </w:rPr>
              <w:t>- Nhận biết và giải được các phương trình bậc hai đặc biệt.</w:t>
            </w:r>
          </w:p>
          <w:p w:rsidR="008A0A6F" w:rsidRPr="008A0A6F" w:rsidRDefault="008A0A6F" w:rsidP="00842562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Giải được phương trình bậc hai ax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2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bx + c (a</w: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0) trong các trường hợp cụ thể của a, b, c bằng cách dùng công thức nghiệm</w:t>
            </w:r>
          </w:p>
        </w:tc>
      </w:tr>
      <w:tr w:rsidR="008A0A6F" w:rsidRPr="0057301D" w:rsidTr="008A0A6F">
        <w:tc>
          <w:tcPr>
            <w:tcW w:w="4930" w:type="dxa"/>
            <w:gridSpan w:val="2"/>
          </w:tcPr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(HSKT: cùng các bạn làm bài tập)</w:t>
            </w:r>
            <w:bookmarkStart w:id="0" w:name="_GoBack"/>
            <w:bookmarkEnd w:id="0"/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HĐ cá nhân giải PT bậc hai dạng khuyết b hoặc c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- 4 HS lên bảng trình bày và chia sẻ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nx, chốt KQ và cách giải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A0A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Nhắc lại công thức nghiệm của PT bậc hai</w:t>
            </w:r>
          </w:p>
          <w:p w:rsidR="008A0A6F" w:rsidRPr="008A0A6F" w:rsidRDefault="008A0A6F" w:rsidP="008A0A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HS HĐ cặp đôi giải bài tập 2</w:t>
            </w:r>
          </w:p>
          <w:p w:rsidR="008A0A6F" w:rsidRPr="008A0A6F" w:rsidRDefault="008A0A6F" w:rsidP="008A0A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Đại diện cặp đôi báo cáo và chia sẻ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A0A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Gv nx, chốt KQ, chấm điểm cho một số cặp đôi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* GV tổng kết, HDVN</w:t>
            </w:r>
          </w:p>
        </w:tc>
        <w:tc>
          <w:tcPr>
            <w:tcW w:w="4891" w:type="dxa"/>
            <w:gridSpan w:val="3"/>
          </w:tcPr>
          <w:p w:rsidR="008A0A6F" w:rsidRPr="008A0A6F" w:rsidRDefault="008A0A6F" w:rsidP="008425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8A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lastRenderedPageBreak/>
              <w:t>Dạng 1: Dạng PT bậc hai khuyết b hoặc c</w:t>
            </w:r>
          </w:p>
          <w:p w:rsidR="008A0A6F" w:rsidRPr="008A0A6F" w:rsidRDefault="008A0A6F" w:rsidP="008425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1: Giải PT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>a) 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- 8 = 0  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6" type="#_x0000_t75" style="width:16.9pt;height:11.9pt" o:ole="">
                  <v:imagedata r:id="rId13" o:title=""/>
                </v:shape>
                <o:OLEObject Type="Embed" ProgID="Equation.DSMT4" ShapeID="_x0000_i1276" DrawAspect="Content" ObjectID="_1770399688" r:id="rId14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= 8  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277" type="#_x0000_t75" style="width:16.9pt;height:11.9pt" o:ole="">
                  <v:imagedata r:id="rId13" o:title=""/>
                </v:shape>
                <o:OLEObject Type="Embed" ProgID="Equation.DSMT4" ShapeID="_x0000_i1277" DrawAspect="Content" ObjectID="_1770399689" r:id="rId15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x = </w:t>
            </w:r>
            <w:r w:rsidRPr="008A0A6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40">
                <v:shape id="_x0000_i1278" type="#_x0000_t75" style="width:11.25pt;height:11.9pt" o:ole="">
                  <v:imagedata r:id="rId16" o:title=""/>
                </v:shape>
                <o:OLEObject Type="Embed" ProgID="Equation.DSMT4" ShapeID="_x0000_i1278" DrawAspect="Content" ObjectID="_1770399690" r:id="rId17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279" type="#_x0000_t75" style="width:18.8pt;height:16.9pt" o:ole="">
                  <v:imagedata r:id="rId18" o:title=""/>
                </v:shape>
                <o:OLEObject Type="Embed" ProgID="Equation.DSMT4" ShapeID="_x0000_i1279" DrawAspect="Content" ObjectID="_1770399691" r:id="rId19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>Vậy PT có hai nghiệm: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280" type="#_x0000_t75" style="width:18.8pt;height:16.9pt" o:ole="">
                  <v:imagedata r:id="rId18" o:title=""/>
                </v:shape>
                <o:OLEObject Type="Embed" ProgID="Equation.DSMT4" ShapeID="_x0000_i1280" DrawAspect="Content" ObjectID="_1770399692" r:id="rId20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; 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= - 2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281" type="#_x0000_t75" style="width:18.8pt;height:16.9pt" o:ole="">
                  <v:imagedata r:id="rId18" o:title=""/>
                </v:shape>
                <o:OLEObject Type="Embed" ProgID="Equation.DSMT4" ShapeID="_x0000_i1281" DrawAspect="Content" ObjectID="_1770399693" r:id="rId21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>b) - 0,4x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+ 1,2x = 0 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282" type="#_x0000_t75" style="width:16.9pt;height:11.9pt" o:ole="">
                  <v:imagedata r:id="rId13" o:title=""/>
                </v:shape>
                <o:OLEObject Type="Embed" ProgID="Equation.DSMT4" ShapeID="_x0000_i1282" DrawAspect="Content" ObjectID="_1770399694" r:id="rId22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>- 0,4x(x - 3) = 0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283" type="#_x0000_t75" style="width:16.9pt;height:11.9pt" o:ole="">
                  <v:imagedata r:id="rId13" o:title=""/>
                </v:shape>
                <o:OLEObject Type="Embed" ProgID="Equation.DSMT4" ShapeID="_x0000_i1283" DrawAspect="Content" ObjectID="_1770399695" r:id="rId23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>x = 0 hoặc x - 3 = 0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284" type="#_x0000_t75" style="width:16.9pt;height:11.9pt" o:ole="">
                  <v:imagedata r:id="rId13" o:title=""/>
                </v:shape>
                <o:OLEObject Type="Embed" ProgID="Equation.DSMT4" ShapeID="_x0000_i1284" DrawAspect="Content" ObjectID="_1770399696" r:id="rId24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x = 0 hoặc x = 3 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>Vậy PT có hai nghiệm:x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= 0; 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A0A6F"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c) 2x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+ 5x = 0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340" w:dyaOrig="240">
                <v:shape id="_x0000_i1285" type="#_x0000_t75" style="width:16.9pt;height:11.9pt" o:ole="">
                  <v:imagedata r:id="rId25" o:title=""/>
                </v:shape>
                <o:OLEObject Type="Embed" ProgID="Equation.DSMT4" ShapeID="_x0000_i1285" DrawAspect="Content" ObjectID="_1770399697" r:id="rId26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x(2x + 5) = 0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</w:t>
            </w:r>
            <w:r w:rsidRPr="008A0A6F">
              <w:rPr>
                <w:rFonts w:ascii="Times New Roman" w:hAnsi="Times New Roman" w:cs="Times New Roman"/>
                <w:position w:val="-46"/>
                <w:sz w:val="28"/>
                <w:szCs w:val="28"/>
                <w:lang w:val="it-IT"/>
              </w:rPr>
              <w:object w:dxaOrig="2540" w:dyaOrig="1040">
                <v:shape id="_x0000_i1286" type="#_x0000_t75" style="width:125.85pt;height:51.35pt" o:ole="">
                  <v:imagedata r:id="rId27" o:title=""/>
                </v:shape>
                <o:OLEObject Type="Embed" ProgID="Equation.DSMT4" ShapeID="_x0000_i1286" DrawAspect="Content" ObjectID="_1770399698" r:id="rId28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d)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3x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- 2 = 0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340" w:dyaOrig="240">
                <v:shape id="_x0000_i1287" type="#_x0000_t75" style="width:16.9pt;height:11.9pt" o:ole="">
                  <v:imagedata r:id="rId25" o:title=""/>
                </v:shape>
                <o:OLEObject Type="Embed" ProgID="Equation.DSMT4" ShapeID="_x0000_i1287" DrawAspect="Content" ObjectID="_1770399699" r:id="rId29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2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340" w:dyaOrig="240">
                <v:shape id="_x0000_i1288" type="#_x0000_t75" style="width:16.9pt;height:11.9pt" o:ole="">
                  <v:imagedata r:id="rId25" o:title=""/>
                </v:shape>
                <o:OLEObject Type="Embed" ProgID="Equation.DSMT4" ShapeID="_x0000_i1288" DrawAspect="Content" ObjectID="_1770399700" r:id="rId30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</w:t>
            </w:r>
            <w:r w:rsidRPr="008A0A6F">
              <w:rPr>
                <w:rFonts w:ascii="Times New Roman" w:hAnsi="Times New Roman" w:cs="Times New Roman"/>
                <w:position w:val="-24"/>
                <w:sz w:val="28"/>
                <w:szCs w:val="28"/>
                <w:lang w:val="it-IT"/>
              </w:rPr>
              <w:object w:dxaOrig="240" w:dyaOrig="620">
                <v:shape id="_x0000_i1289" type="#_x0000_t75" style="width:11.9pt;height:30.7pt" o:ole="">
                  <v:imagedata r:id="rId31" o:title=""/>
                </v:shape>
                <o:OLEObject Type="Embed" ProgID="Equation.DSMT4" ShapeID="_x0000_i1289" DrawAspect="Content" ObjectID="_1770399701" r:id="rId32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 xml:space="preserve">       </w:t>
            </w:r>
            <w:r w:rsidRPr="008A0A6F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340" w:dyaOrig="240">
                <v:shape id="_x0000_i1290" type="#_x0000_t75" style="width:16.9pt;height:11.9pt" o:ole="">
                  <v:imagedata r:id="rId25" o:title=""/>
                </v:shape>
                <o:OLEObject Type="Embed" ProgID="Equation.DSMT4" ShapeID="_x0000_i1290" DrawAspect="Content" ObjectID="_1770399702" r:id="rId33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x = </w:t>
            </w:r>
            <w:r w:rsidRPr="008A0A6F">
              <w:rPr>
                <w:rFonts w:ascii="Times New Roman" w:hAnsi="Times New Roman" w:cs="Times New Roman"/>
                <w:position w:val="-26"/>
                <w:sz w:val="28"/>
                <w:szCs w:val="28"/>
                <w:lang w:val="it-IT"/>
              </w:rPr>
              <w:object w:dxaOrig="1299" w:dyaOrig="700">
                <v:shape id="_x0000_i1291" type="#_x0000_t75" style="width:65.1pt;height:35.05pt" o:ole="">
                  <v:imagedata r:id="rId34" o:title=""/>
                </v:shape>
                <o:OLEObject Type="Embed" ProgID="Equation.DSMT4" ShapeID="_x0000_i1291" DrawAspect="Content" ObjectID="_1770399703" r:id="rId35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Vậy phư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softHyphen/>
              <w:t xml:space="preserve">ơng trình có hai nghiệm: 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1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8A0A6F">
              <w:rPr>
                <w:rFonts w:ascii="Times New Roman" w:hAnsi="Times New Roman" w:cs="Times New Roman"/>
                <w:position w:val="-24"/>
                <w:sz w:val="28"/>
                <w:szCs w:val="28"/>
                <w:lang w:val="it-IT"/>
              </w:rPr>
              <w:object w:dxaOrig="600" w:dyaOrig="680">
                <v:shape id="_x0000_i1292" type="#_x0000_t75" style="width:30.05pt;height:33.8pt" o:ole="">
                  <v:imagedata r:id="rId36" o:title=""/>
                </v:shape>
                <o:OLEObject Type="Embed" ProgID="Equation.DSMT4" ShapeID="_x0000_i1292" DrawAspect="Content" ObjectID="_1770399704" r:id="rId37"/>
              </w:objec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và x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-</w:t>
            </w:r>
            <w:r w:rsidRPr="008A0A6F">
              <w:rPr>
                <w:rFonts w:ascii="Times New Roman" w:hAnsi="Times New Roman" w:cs="Times New Roman"/>
                <w:position w:val="-24"/>
                <w:sz w:val="28"/>
                <w:szCs w:val="28"/>
                <w:lang w:val="it-IT"/>
              </w:rPr>
              <w:object w:dxaOrig="420" w:dyaOrig="679">
                <v:shape id="_x0000_i1293" type="#_x0000_t75" style="width:21.3pt;height:33.8pt" o:ole="">
                  <v:imagedata r:id="rId38" o:title=""/>
                </v:shape>
                <o:OLEObject Type="Embed" ProgID="Equation.DSMT4" ShapeID="_x0000_i1293" DrawAspect="Content" ObjectID="_1770399705" r:id="rId39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Dạng 2: Giải PT bậc hai SD công thức nghiệm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Bài 2 (SHD – 43)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a) </w:t>
            </w:r>
            <w:r w:rsidRPr="008A0A6F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it-IT"/>
              </w:rPr>
              <w:object w:dxaOrig="1560" w:dyaOrig="320">
                <v:shape id="_x0000_i1294" type="#_x0000_t75" style="width:78.25pt;height:16.3pt" o:ole="">
                  <v:imagedata r:id="rId40" o:title=""/>
                </v:shape>
                <o:OLEObject Type="Embed" ProgID="Equation.DSMT4" ShapeID="_x0000_i1294" DrawAspect="Content" ObjectID="_1770399706" r:id="rId41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position w:val="-14"/>
                <w:sz w:val="28"/>
                <w:szCs w:val="28"/>
                <w:lang w:val="it-IT"/>
              </w:rPr>
              <w:object w:dxaOrig="3300" w:dyaOrig="440">
                <v:shape id="_x0000_i1295" type="#_x0000_t75" style="width:165.3pt;height:21.9pt" o:ole="">
                  <v:imagedata r:id="rId42" o:title=""/>
                </v:shape>
                <o:OLEObject Type="Embed" ProgID="Equation.DSMT4" ShapeID="_x0000_i1295" DrawAspect="Content" ObjectID="_1770399707" r:id="rId43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Phương trình có hai nghiệm phân biệt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it-IT"/>
              </w:rPr>
              <w:object w:dxaOrig="1340" w:dyaOrig="620">
                <v:shape id="_x0000_i1296" type="#_x0000_t75" style="width:67pt;height:31.3pt" o:ole="">
                  <v:imagedata r:id="rId44" o:title=""/>
                </v:shape>
                <o:OLEObject Type="Embed" ProgID="Equation.DSMT4" ShapeID="_x0000_i1296" DrawAspect="Content" ObjectID="_1770399708" r:id="rId45"/>
              </w:object>
            </w:r>
            <w:r w:rsidRPr="008A0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; </w:t>
            </w:r>
            <w:r w:rsidRPr="008A0A6F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it-IT"/>
              </w:rPr>
              <w:object w:dxaOrig="1340" w:dyaOrig="620">
                <v:shape id="_x0000_i1297" type="#_x0000_t75" style="width:67pt;height:31.3pt" o:ole="">
                  <v:imagedata r:id="rId46" o:title=""/>
                </v:shape>
                <o:OLEObject Type="Embed" ProgID="Equation.DSMT4" ShapeID="_x0000_i1297" DrawAspect="Content" ObjectID="_1770399709" r:id="rId47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b) </w:t>
            </w:r>
            <w:r w:rsidRPr="008A0A6F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it-IT"/>
              </w:rPr>
              <w:object w:dxaOrig="1540" w:dyaOrig="320">
                <v:shape id="_x0000_i1298" type="#_x0000_t75" style="width:77pt;height:16.3pt" o:ole="">
                  <v:imagedata r:id="rId48" o:title=""/>
                </v:shape>
                <o:OLEObject Type="Embed" ProgID="Equation.DSMT4" ShapeID="_x0000_i1298" DrawAspect="Content" ObjectID="_1770399710" r:id="rId49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it-IT"/>
              </w:rPr>
              <w:object w:dxaOrig="3260" w:dyaOrig="320">
                <v:shape id="_x0000_i1299" type="#_x0000_t75" style="width:162.8pt;height:16.3pt" o:ole="">
                  <v:imagedata r:id="rId50" o:title=""/>
                </v:shape>
                <o:OLEObject Type="Embed" ProgID="Equation.DSMT4" ShapeID="_x0000_i1299" DrawAspect="Content" ObjectID="_1770399711" r:id="rId51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Phương trình vô nghiệm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d) </w:t>
            </w:r>
            <w:r w:rsidRPr="008A0A6F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it-IT"/>
              </w:rPr>
              <w:object w:dxaOrig="1680" w:dyaOrig="320">
                <v:shape id="_x0000_i1300" type="#_x0000_t75" style="width:83.9pt;height:16.3pt" o:ole="">
                  <v:imagedata r:id="rId52" o:title=""/>
                </v:shape>
                <o:OLEObject Type="Embed" ProgID="Equation.DSMT4" ShapeID="_x0000_i1300" DrawAspect="Content" ObjectID="_1770399712" r:id="rId53"/>
              </w:object>
            </w:r>
          </w:p>
          <w:p w:rsidR="008A0A6F" w:rsidRPr="008A0A6F" w:rsidRDefault="008A0A6F" w:rsidP="00842562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position w:val="-14"/>
                <w:sz w:val="28"/>
                <w:szCs w:val="28"/>
                <w:lang w:val="it-IT"/>
              </w:rPr>
              <w:object w:dxaOrig="3640" w:dyaOrig="400">
                <v:shape id="_x0000_i1301" type="#_x0000_t75" style="width:182.2pt;height:20.05pt" o:ole="">
                  <v:imagedata r:id="rId54" o:title=""/>
                </v:shape>
                <o:OLEObject Type="Embed" ProgID="Equation.DSMT4" ShapeID="_x0000_i1301" DrawAspect="Content" ObjectID="_1770399713" r:id="rId55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Phương trình có hai nghiệm phân biệt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position w:val="-32"/>
                <w:sz w:val="28"/>
                <w:szCs w:val="28"/>
                <w:lang w:val="it-IT"/>
              </w:rPr>
              <w:object w:dxaOrig="1480" w:dyaOrig="700">
                <v:shape id="_x0000_i1302" type="#_x0000_t75" style="width:73.9pt;height:35.05pt" o:ole="">
                  <v:imagedata r:id="rId56" o:title=""/>
                </v:shape>
                <o:OLEObject Type="Embed" ProgID="Equation.DSMT4" ShapeID="_x0000_i1302" DrawAspect="Content" ObjectID="_1770399714" r:id="rId57"/>
              </w:object>
            </w:r>
            <w:r w:rsidRPr="008A0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; </w:t>
            </w:r>
            <w:r w:rsidRPr="008A0A6F">
              <w:rPr>
                <w:rFonts w:ascii="Times New Roman" w:hAnsi="Times New Roman" w:cs="Times New Roman"/>
                <w:b/>
                <w:position w:val="-32"/>
                <w:sz w:val="28"/>
                <w:szCs w:val="28"/>
                <w:lang w:val="it-IT"/>
              </w:rPr>
              <w:object w:dxaOrig="1579" w:dyaOrig="700">
                <v:shape id="_x0000_i1303" type="#_x0000_t75" style="width:78.9pt;height:35.05pt" o:ole="">
                  <v:imagedata r:id="rId58" o:title=""/>
                </v:shape>
                <o:OLEObject Type="Embed" ProgID="Equation.DSMT4" ShapeID="_x0000_i1303" DrawAspect="Content" ObjectID="_1770399715" r:id="rId59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e) </w:t>
            </w:r>
            <w:r w:rsidRPr="008A0A6F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it-IT"/>
              </w:rPr>
              <w:object w:dxaOrig="1680" w:dyaOrig="360">
                <v:shape id="_x0000_i1304" type="#_x0000_t75" style="width:83.9pt;height:18.15pt" o:ole="">
                  <v:imagedata r:id="rId60" o:title=""/>
                </v:shape>
                <o:OLEObject Type="Embed" ProgID="Equation.DSMT4" ShapeID="_x0000_i1304" DrawAspect="Content" ObjectID="_1770399716" r:id="rId61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b/>
                <w:position w:val="-14"/>
                <w:sz w:val="28"/>
                <w:szCs w:val="28"/>
                <w:lang w:val="it-IT"/>
              </w:rPr>
              <w:object w:dxaOrig="3400" w:dyaOrig="440">
                <v:shape id="_x0000_i1305" type="#_x0000_t75" style="width:170.3pt;height:21.9pt" o:ole="">
                  <v:imagedata r:id="rId62" o:title=""/>
                </v:shape>
                <o:OLEObject Type="Embed" ProgID="Equation.DSMT4" ShapeID="_x0000_i1305" DrawAspect="Content" ObjectID="_1770399717" r:id="rId63"/>
              </w:objec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Phương trình có nghiệm kép</w:t>
            </w:r>
          </w:p>
          <w:p w:rsidR="008A0A6F" w:rsidRPr="008A0A6F" w:rsidRDefault="008A0A6F" w:rsidP="00842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A0A6F">
              <w:rPr>
                <w:rFonts w:ascii="Times New Roman" w:hAnsi="Times New Roman" w:cs="Times New Roman"/>
                <w:position w:val="-24"/>
                <w:sz w:val="28"/>
                <w:szCs w:val="28"/>
                <w:lang w:val="it-IT"/>
              </w:rPr>
              <w:object w:dxaOrig="2079" w:dyaOrig="660">
                <v:shape id="_x0000_i1306" type="#_x0000_t75" style="width:103.95pt;height:33.2pt" o:ole="">
                  <v:imagedata r:id="rId64" o:title=""/>
                </v:shape>
                <o:OLEObject Type="Embed" ProgID="Equation.DSMT4" ShapeID="_x0000_i1306" DrawAspect="Content" ObjectID="_1770399718" r:id="rId65"/>
              </w:object>
            </w:r>
          </w:p>
        </w:tc>
      </w:tr>
      <w:tr w:rsidR="00AA05F7" w:rsidRPr="00342606" w:rsidTr="008A0A6F">
        <w:trPr>
          <w:gridBefore w:val="1"/>
          <w:gridAfter w:val="1"/>
          <w:wBefore w:w="113" w:type="dxa"/>
          <w:wAfter w:w="80" w:type="dxa"/>
        </w:trPr>
        <w:tc>
          <w:tcPr>
            <w:tcW w:w="9628" w:type="dxa"/>
            <w:gridSpan w:val="3"/>
          </w:tcPr>
          <w:p w:rsidR="00AA05F7" w:rsidRPr="00342606" w:rsidRDefault="00AA05F7" w:rsidP="00842562">
            <w:pPr>
              <w:tabs>
                <w:tab w:val="left" w:pos="189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</w:tc>
      </w:tr>
    </w:tbl>
    <w:p w:rsidR="00AA05F7" w:rsidRPr="00342606" w:rsidRDefault="00AA05F7" w:rsidP="00AA0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643" w:rsidRDefault="00926643"/>
    <w:sectPr w:rsidR="00926643" w:rsidSect="00342606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0994"/>
    <w:multiLevelType w:val="hybridMultilevel"/>
    <w:tmpl w:val="B0E271EA"/>
    <w:lvl w:ilvl="0" w:tplc="E2E4D6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4C"/>
    <w:rsid w:val="003E6A4C"/>
    <w:rsid w:val="008A0A6F"/>
    <w:rsid w:val="00926643"/>
    <w:rsid w:val="00A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0151"/>
  <w15:chartTrackingRefBased/>
  <w15:docId w15:val="{EBB55A86-52ED-4E5B-9DD0-A89828F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A05F7"/>
    <w:pPr>
      <w:spacing w:after="0" w:line="240" w:lineRule="auto"/>
      <w:ind w:left="750"/>
    </w:pPr>
    <w:rPr>
      <w:rFonts w:ascii=".VnTime" w:eastAsia="Calibri" w:hAnsi=".VnTime" w:cs="Times New Roman"/>
      <w:sz w:val="32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AA05F7"/>
    <w:rPr>
      <w:rFonts w:ascii=".VnTime" w:eastAsia="Calibri" w:hAnsi=".VnTime" w:cs="Times New Roman"/>
      <w:sz w:val="3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0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3275-B40E-4939-9121-DCE08303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2024-02-25T13:44:00Z</dcterms:created>
  <dcterms:modified xsi:type="dcterms:W3CDTF">2024-02-25T13:53:00Z</dcterms:modified>
</cp:coreProperties>
</file>