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E4" w:rsidRPr="000D24BA" w:rsidRDefault="005B14E4" w:rsidP="005B14E4">
      <w:pPr>
        <w:spacing w:after="0"/>
        <w:rPr>
          <w:lang w:val="nb-NO"/>
        </w:rPr>
      </w:pPr>
      <w:r>
        <w:rPr>
          <w:lang w:val="nb-NO"/>
        </w:rPr>
        <w:t>Ngày soạn: 17/9/2023</w:t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lang w:val="nb-NO"/>
        </w:rPr>
        <w:t xml:space="preserve">Ngày giảng:    </w:t>
      </w:r>
      <w:r>
        <w:rPr>
          <w:lang w:val="nb-NO"/>
        </w:rPr>
        <w:t xml:space="preserve"> </w:t>
      </w:r>
    </w:p>
    <w:p w:rsidR="005B14E4" w:rsidRPr="000D24BA" w:rsidRDefault="005B14E4" w:rsidP="005B14E4">
      <w:pPr>
        <w:spacing w:after="0"/>
        <w:jc w:val="center"/>
        <w:rPr>
          <w:b/>
          <w:lang w:val="nb-NO"/>
        </w:rPr>
      </w:pPr>
    </w:p>
    <w:p w:rsidR="005B14E4" w:rsidRPr="000D24BA" w:rsidRDefault="005B14E4" w:rsidP="005B14E4">
      <w:pPr>
        <w:spacing w:after="0"/>
        <w:jc w:val="center"/>
        <w:rPr>
          <w:b/>
          <w:lang w:val="nb-NO"/>
        </w:rPr>
      </w:pPr>
      <w:r w:rsidRPr="000D24BA">
        <w:rPr>
          <w:b/>
          <w:lang w:val="nb-NO"/>
        </w:rPr>
        <w:t>Tiết 6+7</w:t>
      </w:r>
    </w:p>
    <w:p w:rsidR="005B14E4" w:rsidRPr="000D24BA" w:rsidRDefault="005B14E4" w:rsidP="005B14E4">
      <w:pPr>
        <w:spacing w:after="0"/>
        <w:jc w:val="center"/>
        <w:rPr>
          <w:b/>
          <w:sz w:val="26"/>
          <w:szCs w:val="26"/>
          <w:lang w:val="nb-NO"/>
        </w:rPr>
      </w:pPr>
      <w:r w:rsidRPr="000D24BA">
        <w:rPr>
          <w:b/>
          <w:lang w:val="nb-NO"/>
        </w:rPr>
        <w:t xml:space="preserve">CÁC CĂN THỨC BẬC HAI VÀ CÁC TÍNH CHẤT </w:t>
      </w:r>
    </w:p>
    <w:p w:rsidR="005B14E4" w:rsidRPr="000D24BA" w:rsidRDefault="005B14E4" w:rsidP="005B14E4">
      <w:pPr>
        <w:pStyle w:val="BodyTextIndent"/>
        <w:ind w:left="0"/>
        <w:rPr>
          <w:rFonts w:ascii="Times New Roman" w:hAnsi="Times New Roman"/>
          <w:b/>
          <w:sz w:val="28"/>
          <w:szCs w:val="28"/>
          <w:lang w:val="nb-NO"/>
        </w:rPr>
      </w:pPr>
    </w:p>
    <w:p w:rsidR="005B14E4" w:rsidRPr="000D24BA" w:rsidRDefault="005B14E4" w:rsidP="005B14E4">
      <w:pPr>
        <w:pStyle w:val="BodyTextIndent"/>
        <w:ind w:left="0"/>
        <w:rPr>
          <w:rFonts w:ascii="Times New Roman" w:hAnsi="Times New Roman"/>
          <w:b/>
          <w:sz w:val="28"/>
          <w:szCs w:val="28"/>
          <w:lang w:val="nb-NO"/>
        </w:rPr>
      </w:pPr>
      <w:r w:rsidRPr="000D24BA">
        <w:rPr>
          <w:rFonts w:ascii="Times New Roman" w:hAnsi="Times New Roman"/>
          <w:b/>
          <w:sz w:val="28"/>
          <w:szCs w:val="28"/>
          <w:lang w:val="nb-NO"/>
        </w:rPr>
        <w:t>I. Mục tiêu:</w:t>
      </w:r>
    </w:p>
    <w:p w:rsidR="005B14E4" w:rsidRPr="000D24BA" w:rsidRDefault="005B14E4" w:rsidP="005B14E4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1. Kiến thức:</w:t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lang w:val="nb-NO"/>
        </w:rPr>
        <w:t xml:space="preserve">- Hs hiểu nội dung  và cách chứng minh định lý </w:t>
      </w:r>
      <w:r w:rsidRPr="000D24BA">
        <w:rPr>
          <w:b/>
          <w:position w:val="-6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9pt" o:ole="">
            <v:imagedata r:id="rId4" o:title=""/>
          </v:shape>
          <o:OLEObject Type="Embed" ProgID="Equation.DSMT4" ShapeID="_x0000_i1025" DrawAspect="Content" ObjectID="_1756799738" r:id="rId5"/>
        </w:object>
      </w:r>
      <w:r w:rsidRPr="000D24BA">
        <w:rPr>
          <w:lang w:val="nb-NO"/>
        </w:rPr>
        <w:t xml:space="preserve">  =</w:t>
      </w:r>
      <w:r w:rsidRPr="000D24BA">
        <w:rPr>
          <w:position w:val="-14"/>
        </w:rPr>
        <w:object w:dxaOrig="300" w:dyaOrig="400">
          <v:shape id="_x0000_i1026" type="#_x0000_t75" style="width:15pt;height:20.15pt" o:ole="">
            <v:imagedata r:id="rId6" o:title=""/>
          </v:shape>
          <o:OLEObject Type="Embed" ProgID="Equation.3" ShapeID="_x0000_i1026" DrawAspect="Content" ObjectID="_1756799739" r:id="rId7"/>
        </w:object>
      </w:r>
      <w:r w:rsidRPr="000D24BA">
        <w:rPr>
          <w:lang w:val="nb-NO"/>
        </w:rPr>
        <w:t xml:space="preserve"> </w:t>
      </w:r>
    </w:p>
    <w:p w:rsidR="005B14E4" w:rsidRPr="000D24BA" w:rsidRDefault="005B14E4" w:rsidP="005B14E4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2. Kĩ năng:</w:t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lang w:val="nb-NO"/>
        </w:rPr>
        <w:t>- Vận dụng đ</w:t>
      </w:r>
      <w:r w:rsidRPr="000D24BA">
        <w:rPr>
          <w:lang w:val="vi-VN"/>
        </w:rPr>
        <w:t>ư</w:t>
      </w:r>
      <w:r w:rsidRPr="000D24BA">
        <w:rPr>
          <w:lang w:val="nb-NO"/>
        </w:rPr>
        <w:softHyphen/>
      </w:r>
      <w:r w:rsidRPr="000D24BA">
        <w:rPr>
          <w:lang w:val="nb-NO"/>
        </w:rPr>
        <w:softHyphen/>
      </w:r>
      <w:r w:rsidRPr="000D24BA">
        <w:rPr>
          <w:lang w:val="nb-NO"/>
        </w:rPr>
        <w:softHyphen/>
        <w:t xml:space="preserve">ợc hằng đẳng thức </w:t>
      </w:r>
      <w:r w:rsidRPr="000D24BA">
        <w:rPr>
          <w:b/>
          <w:bCs/>
          <w:position w:val="-6"/>
        </w:rPr>
        <w:object w:dxaOrig="520" w:dyaOrig="380">
          <v:shape id="_x0000_i1027" type="#_x0000_t75" style="width:26.5pt;height:19pt" o:ole="">
            <v:imagedata r:id="rId4" o:title=""/>
          </v:shape>
          <o:OLEObject Type="Embed" ProgID="Equation.DSMT4" ShapeID="_x0000_i1027" DrawAspect="Content" ObjectID="_1756799740" r:id="rId8"/>
        </w:object>
      </w:r>
      <w:r w:rsidRPr="000D24BA">
        <w:rPr>
          <w:lang w:val="nb-NO"/>
        </w:rPr>
        <w:t xml:space="preserve">  =</w:t>
      </w:r>
      <w:r w:rsidRPr="000D24BA">
        <w:rPr>
          <w:position w:val="-14"/>
        </w:rPr>
        <w:object w:dxaOrig="300" w:dyaOrig="400">
          <v:shape id="_x0000_i1028" type="#_x0000_t75" style="width:15pt;height:20.15pt" o:ole="">
            <v:imagedata r:id="rId9" o:title=""/>
          </v:shape>
          <o:OLEObject Type="Embed" ProgID="Equation.DSMT4" ShapeID="_x0000_i1028" DrawAspect="Content" ObjectID="_1756799741" r:id="rId10"/>
        </w:object>
      </w:r>
      <w:r w:rsidRPr="000D24BA">
        <w:rPr>
          <w:lang w:val="nb-NO"/>
        </w:rPr>
        <w:t xml:space="preserve"> để rút gọn biểu thức.</w:t>
      </w:r>
    </w:p>
    <w:p w:rsidR="005B14E4" w:rsidRPr="000D24BA" w:rsidRDefault="005B14E4" w:rsidP="005B14E4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3. Thái độ:</w:t>
      </w:r>
    </w:p>
    <w:p w:rsidR="005B14E4" w:rsidRPr="000D24BA" w:rsidRDefault="005B14E4" w:rsidP="005B14E4">
      <w:pPr>
        <w:tabs>
          <w:tab w:val="left" w:pos="1800"/>
        </w:tabs>
        <w:spacing w:after="0"/>
        <w:rPr>
          <w:b/>
          <w:bCs/>
          <w:lang w:val="nb-NO"/>
        </w:rPr>
      </w:pPr>
      <w:r w:rsidRPr="000D24BA">
        <w:rPr>
          <w:lang w:val="nb-NO"/>
        </w:rPr>
        <w:t>- Rèn tính cẩn thận, chính xác trong tính toán và tích cực trong hoạt động học tập.</w:t>
      </w:r>
      <w:r w:rsidRPr="000D24BA">
        <w:rPr>
          <w:b/>
          <w:bCs/>
          <w:lang w:val="nb-NO"/>
        </w:rPr>
        <w:t xml:space="preserve"> </w:t>
      </w:r>
    </w:p>
    <w:p w:rsidR="005B14E4" w:rsidRPr="000D24BA" w:rsidRDefault="005B14E4" w:rsidP="005B14E4">
      <w:pPr>
        <w:tabs>
          <w:tab w:val="left" w:pos="1800"/>
        </w:tabs>
        <w:spacing w:after="0"/>
        <w:rPr>
          <w:b/>
          <w:lang w:val="nb-NO"/>
        </w:rPr>
      </w:pPr>
      <w:r w:rsidRPr="000D24BA">
        <w:rPr>
          <w:b/>
          <w:lang w:val="nb-NO"/>
        </w:rPr>
        <w:t>II. Chuẩn bị</w:t>
      </w:r>
      <w:r w:rsidRPr="000D24BA">
        <w:rPr>
          <w:b/>
          <w:lang w:val="nb-NO"/>
        </w:rPr>
        <w:tab/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lang w:val="nb-NO"/>
        </w:rPr>
        <w:t>GV: Bảng phụ, máy chiếu, phiếu học tập.</w:t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lang w:val="nb-NO"/>
        </w:rPr>
        <w:t>HS: Dụng cụ học tập</w:t>
      </w:r>
    </w:p>
    <w:p w:rsidR="005B14E4" w:rsidRPr="000D24BA" w:rsidRDefault="005B14E4" w:rsidP="005B14E4">
      <w:pPr>
        <w:spacing w:after="0"/>
        <w:rPr>
          <w:b/>
          <w:lang w:val="nb-NO"/>
        </w:rPr>
      </w:pPr>
      <w:r w:rsidRPr="000D24BA">
        <w:rPr>
          <w:b/>
          <w:lang w:val="nb-NO"/>
        </w:rPr>
        <w:t>III. Tiến trình tổ chức các hoạt động</w:t>
      </w:r>
    </w:p>
    <w:p w:rsidR="005B14E4" w:rsidRPr="000D24BA" w:rsidRDefault="005B14E4" w:rsidP="005B14E4">
      <w:pPr>
        <w:spacing w:after="0"/>
        <w:jc w:val="center"/>
        <w:rPr>
          <w:b/>
          <w:lang w:val="nb-NO"/>
        </w:rPr>
      </w:pPr>
      <w:r w:rsidRPr="000D24BA">
        <w:rPr>
          <w:b/>
          <w:lang w:val="nb-NO"/>
        </w:rPr>
        <w:t>Tiết 6</w:t>
      </w:r>
    </w:p>
    <w:p w:rsidR="005B14E4" w:rsidRPr="000D24BA" w:rsidRDefault="005B14E4" w:rsidP="005B14E4">
      <w:pPr>
        <w:spacing w:after="0"/>
        <w:ind w:firstLine="720"/>
        <w:rPr>
          <w:b/>
          <w:lang w:val="nb-NO"/>
        </w:rPr>
      </w:pPr>
      <w:r w:rsidRPr="000D24BA">
        <w:rPr>
          <w:b/>
          <w:lang w:val="nb-NO"/>
        </w:rPr>
        <w:t>1. Ổn định tổ chức(1p)</w:t>
      </w:r>
    </w:p>
    <w:p w:rsidR="005B14E4" w:rsidRPr="000D24BA" w:rsidRDefault="005B14E4" w:rsidP="005B14E4">
      <w:pPr>
        <w:spacing w:after="0"/>
        <w:ind w:firstLine="720"/>
        <w:rPr>
          <w:lang w:val="nb-NO"/>
        </w:rPr>
      </w:pPr>
      <w:r w:rsidRPr="000D24BA">
        <w:rPr>
          <w:b/>
          <w:lang w:val="nb-NO"/>
        </w:rPr>
        <w:t xml:space="preserve">2. Khởi động(4p): </w:t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b/>
          <w:lang w:val="nb-NO"/>
        </w:rPr>
        <w:t xml:space="preserve">- </w:t>
      </w:r>
      <w:r w:rsidRPr="000D24BA">
        <w:rPr>
          <w:lang w:val="nb-NO"/>
        </w:rPr>
        <w:t>Chủ tịch HĐTQ tổ chức cho lớp chơi trò chơi ai nhanh hơn</w:t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lang w:val="nb-NO"/>
        </w:rPr>
        <w:t xml:space="preserve">+ Y/C: Tính:  </w:t>
      </w:r>
      <w:r w:rsidRPr="000D24BA">
        <w:rPr>
          <w:position w:val="-16"/>
          <w:lang w:val="nb-NO"/>
        </w:rPr>
        <w:object w:dxaOrig="1960" w:dyaOrig="520">
          <v:shape id="_x0000_i1029" type="#_x0000_t75" style="width:98.5pt;height:26.5pt" o:ole="">
            <v:imagedata r:id="rId11" o:title=""/>
          </v:shape>
          <o:OLEObject Type="Embed" ProgID="Equation.DSMT4" ShapeID="_x0000_i1029" DrawAspect="Content" ObjectID="_1756799742" r:id="rId12"/>
        </w:object>
      </w:r>
    </w:p>
    <w:p w:rsidR="005B14E4" w:rsidRPr="000D24BA" w:rsidRDefault="005B14E4" w:rsidP="005B14E4">
      <w:pPr>
        <w:spacing w:after="0"/>
        <w:rPr>
          <w:lang w:val="nb-NO"/>
        </w:rPr>
      </w:pPr>
      <w:r w:rsidRPr="000D24BA">
        <w:rPr>
          <w:lang w:val="nb-NO"/>
        </w:rPr>
        <w:t xml:space="preserve">+ Phần thưởng nếu tính đúng được 1 cây bút bi </w:t>
      </w:r>
    </w:p>
    <w:p w:rsidR="005B14E4" w:rsidRPr="000D24BA" w:rsidRDefault="005B14E4" w:rsidP="005B14E4">
      <w:pPr>
        <w:spacing w:after="0"/>
        <w:ind w:firstLine="720"/>
        <w:rPr>
          <w:lang w:val="nb-NO"/>
        </w:rPr>
      </w:pPr>
      <w:r w:rsidRPr="000D24BA">
        <w:rPr>
          <w:b/>
          <w:lang w:val="nb-NO"/>
        </w:rPr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31"/>
        <w:gridCol w:w="4956"/>
      </w:tblGrid>
      <w:tr w:rsidR="005B14E4" w:rsidRPr="000D24BA" w:rsidTr="00B5625F">
        <w:tc>
          <w:tcPr>
            <w:tcW w:w="4930" w:type="dxa"/>
            <w:shd w:val="clear" w:color="auto" w:fill="auto"/>
          </w:tcPr>
          <w:p w:rsidR="005B14E4" w:rsidRPr="000D24BA" w:rsidRDefault="005B14E4" w:rsidP="005B14E4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HOẠT ĐỘNG CỦA GV VÀ HS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5B14E4" w:rsidRPr="000D24BA" w:rsidRDefault="005B14E4" w:rsidP="005B14E4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NỘI DUNG GHI BẢNG</w:t>
            </w:r>
          </w:p>
        </w:tc>
      </w:tr>
      <w:tr w:rsidR="005B14E4" w:rsidRPr="000D24BA" w:rsidTr="00B5625F">
        <w:tc>
          <w:tcPr>
            <w:tcW w:w="9821" w:type="dxa"/>
            <w:gridSpan w:val="3"/>
            <w:shd w:val="clear" w:color="auto" w:fill="auto"/>
          </w:tcPr>
          <w:p w:rsidR="005B14E4" w:rsidRPr="000D24BA" w:rsidRDefault="005B14E4" w:rsidP="005B14E4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A,B. Hoạt động khởi động và hình thành kiến thức(25p)</w:t>
            </w:r>
          </w:p>
          <w:p w:rsidR="005B14E4" w:rsidRPr="000D24BA" w:rsidRDefault="005B14E4" w:rsidP="005B14E4">
            <w:pPr>
              <w:pStyle w:val="BodyTextIndent"/>
              <w:ind w:left="0"/>
              <w:rPr>
                <w:rFonts w:ascii="Times New Roman" w:hAnsi="Times New Roman"/>
                <w:b/>
                <w:i/>
                <w:sz w:val="28"/>
                <w:szCs w:val="28"/>
                <w:lang w:val="nb-NO"/>
              </w:rPr>
            </w:pPr>
            <w:r w:rsidRPr="000D24BA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>Mục tiêu</w:t>
            </w:r>
            <w:r w:rsidRPr="000D24BA">
              <w:rPr>
                <w:rFonts w:ascii="Times New Roman" w:hAnsi="Times New Roman"/>
                <w:b/>
                <w:i/>
                <w:sz w:val="28"/>
                <w:szCs w:val="28"/>
                <w:lang w:val="nb-NO"/>
              </w:rPr>
              <w:t>:</w: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- Hs hiểu nội dung  và cách chứng minh định lý </w:t>
            </w:r>
            <w:r w:rsidRPr="000D24BA">
              <w:rPr>
                <w:rFonts w:ascii=".VnTimeH" w:hAnsi=".VnTimeH"/>
                <w:b/>
                <w:position w:val="-6"/>
              </w:rPr>
              <w:object w:dxaOrig="520" w:dyaOrig="380">
                <v:shape id="_x0000_i1030" type="#_x0000_t75" style="width:26.5pt;height:19pt" o:ole="">
                  <v:imagedata r:id="rId4" o:title=""/>
                </v:shape>
                <o:OLEObject Type="Embed" ProgID="Equation.DSMT4" ShapeID="_x0000_i1030" DrawAspect="Content" ObjectID="_1756799743" r:id="rId13"/>
              </w:object>
            </w:r>
            <w:r w:rsidRPr="000D24BA">
              <w:rPr>
                <w:lang w:val="nb-NO"/>
              </w:rPr>
              <w:t xml:space="preserve">  =</w:t>
            </w:r>
            <w:r w:rsidRPr="000D24BA">
              <w:rPr>
                <w:position w:val="-14"/>
              </w:rPr>
              <w:object w:dxaOrig="300" w:dyaOrig="400">
                <v:shape id="_x0000_i1031" type="#_x0000_t75" style="width:15pt;height:20.15pt" o:ole="">
                  <v:imagedata r:id="rId6" o:title=""/>
                </v:shape>
                <o:OLEObject Type="Embed" ProgID="Equation.3" ShapeID="_x0000_i1031" DrawAspect="Content" ObjectID="_1756799744" r:id="rId14"/>
              </w:object>
            </w:r>
            <w:r w:rsidRPr="000D24BA">
              <w:rPr>
                <w:lang w:val="nb-NO"/>
              </w:rPr>
              <w:t xml:space="preserve"> </w:t>
            </w:r>
          </w:p>
          <w:p w:rsidR="005B14E4" w:rsidRPr="000D24BA" w:rsidRDefault="005B14E4" w:rsidP="005B14E4">
            <w:pPr>
              <w:spacing w:after="0"/>
              <w:rPr>
                <w:rFonts w:ascii=".VnTime" w:hAnsi=".VnTime"/>
                <w:lang w:val="nb-NO"/>
              </w:rPr>
            </w:pPr>
            <w:r w:rsidRPr="000D24BA">
              <w:rPr>
                <w:lang w:val="nb-NO"/>
              </w:rPr>
              <w:t>- Vận dụng đ</w:t>
            </w:r>
            <w:r w:rsidRPr="000D24BA">
              <w:rPr>
                <w:lang w:val="vi-VN"/>
              </w:rPr>
              <w:t>ư</w:t>
            </w:r>
            <w:r w:rsidRPr="000D24BA">
              <w:rPr>
                <w:lang w:val="nb-NO"/>
              </w:rPr>
              <w:softHyphen/>
            </w:r>
            <w:r w:rsidRPr="000D24BA">
              <w:rPr>
                <w:lang w:val="nb-NO"/>
              </w:rPr>
              <w:softHyphen/>
            </w:r>
            <w:r w:rsidRPr="000D24BA">
              <w:rPr>
                <w:lang w:val="nb-NO"/>
              </w:rPr>
              <w:softHyphen/>
              <w:t xml:space="preserve">ợc hằng đẳng thức </w:t>
            </w:r>
            <w:r w:rsidRPr="000D24BA">
              <w:rPr>
                <w:b/>
                <w:bCs/>
                <w:position w:val="-6"/>
              </w:rPr>
              <w:object w:dxaOrig="520" w:dyaOrig="380">
                <v:shape id="_x0000_i1032" type="#_x0000_t75" style="width:26.5pt;height:19pt" o:ole="">
                  <v:imagedata r:id="rId4" o:title=""/>
                </v:shape>
                <o:OLEObject Type="Embed" ProgID="Equation.DSMT4" ShapeID="_x0000_i1032" DrawAspect="Content" ObjectID="_1756799745" r:id="rId15"/>
              </w:object>
            </w:r>
            <w:r w:rsidRPr="000D24BA">
              <w:rPr>
                <w:lang w:val="nb-NO"/>
              </w:rPr>
              <w:t xml:space="preserve">  =</w:t>
            </w:r>
            <w:r w:rsidRPr="000D24BA">
              <w:rPr>
                <w:position w:val="-14"/>
              </w:rPr>
              <w:object w:dxaOrig="300" w:dyaOrig="400">
                <v:shape id="_x0000_i1033" type="#_x0000_t75" style="width:15pt;height:20.15pt" o:ole="">
                  <v:imagedata r:id="rId9" o:title=""/>
                </v:shape>
                <o:OLEObject Type="Embed" ProgID="Equation.DSMT4" ShapeID="_x0000_i1033" DrawAspect="Content" ObjectID="_1756799746" r:id="rId16"/>
              </w:object>
            </w:r>
            <w:r w:rsidRPr="000D24BA">
              <w:rPr>
                <w:lang w:val="nb-NO"/>
              </w:rPr>
              <w:t xml:space="preserve"> để rút gọn biểu thức</w:t>
            </w:r>
          </w:p>
        </w:tc>
      </w:tr>
      <w:tr w:rsidR="005B14E4" w:rsidRPr="000D24BA" w:rsidTr="00B5625F">
        <w:tc>
          <w:tcPr>
            <w:tcW w:w="4930" w:type="dxa"/>
            <w:shd w:val="clear" w:color="auto" w:fill="auto"/>
          </w:tcPr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Yêu cầu HS hoạt động cá nhân(4’) nghiên cứu nội dung mục A,B a  và thực hiện theo hướng dẫn trong tài liệu  sau đó trao đổi trong nhóm để thống nhất kết quả.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yêu cầu HS hoạt động chung cả lớp và báo cáo kết quả phần 1.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0D24BA">
              <w:rPr>
                <w:sz w:val="28"/>
                <w:szCs w:val="28"/>
                <w:lang w:val="nb-NO"/>
              </w:rPr>
              <w:t xml:space="preserve">- </w: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>Yêu cầu cá nhân HS nghiên cứa  mục 2 và TLCH</w:t>
            </w:r>
          </w:p>
          <w:p w:rsidR="005B14E4" w:rsidRPr="000D24BA" w:rsidRDefault="005B14E4" w:rsidP="005B14E4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4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H: Thế nào là căn thức bậc hai? Căn </w:t>
            </w:r>
            <w:r w:rsidRPr="000D24BA"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object w:dxaOrig="420" w:dyaOrig="340">
                <v:shape id="_x0000_i1034" type="#_x0000_t75" style="width:20.75pt;height:17.3pt" o:ole="">
                  <v:imagedata r:id="rId17" o:title=""/>
                </v:shape>
                <o:OLEObject Type="Embed" ProgID="Equation.DSMT4" ShapeID="_x0000_i1034" DrawAspect="Content" ObjectID="_1756799747" r:id="rId18"/>
              </w:object>
            </w:r>
            <w:r w:rsidRPr="000D24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xác đinh ( có nghĩa) khi nào?</w:t>
            </w:r>
          </w:p>
          <w:p w:rsidR="005B14E4" w:rsidRPr="000D24BA" w:rsidRDefault="005B14E4" w:rsidP="005B14E4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24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5B14E4" w:rsidRPr="000D24BA" w:rsidRDefault="005B14E4" w:rsidP="005B14E4">
            <w:pPr>
              <w:spacing w:after="0"/>
              <w:jc w:val="both"/>
            </w:pPr>
            <w:r w:rsidRPr="000D24BA">
              <w:t xml:space="preserve">- GV giới thiệu tổng quát: </w:t>
            </w:r>
            <w:r w:rsidRPr="000D24BA">
              <w:rPr>
                <w:b/>
                <w:position w:val="-6"/>
              </w:rPr>
              <w:object w:dxaOrig="520" w:dyaOrig="380">
                <v:shape id="_x0000_i1035" type="#_x0000_t75" style="width:26.5pt;height:19pt" o:ole="">
                  <v:imagedata r:id="rId19" o:title=""/>
                </v:shape>
                <o:OLEObject Type="Embed" ProgID="Equation.DSMT4" ShapeID="_x0000_i1035" DrawAspect="Content" ObjectID="_1756799748" r:id="rId20"/>
              </w:object>
            </w:r>
            <w:r w:rsidRPr="000D24BA">
              <w:rPr>
                <w:b/>
              </w:rPr>
              <w:t xml:space="preserve"> = </w:t>
            </w:r>
            <w:r w:rsidRPr="000D24BA">
              <w:rPr>
                <w:b/>
                <w:position w:val="-14"/>
              </w:rPr>
              <w:object w:dxaOrig="320" w:dyaOrig="400">
                <v:shape id="_x0000_i1036" type="#_x0000_t75" style="width:15.55pt;height:20.15pt" o:ole="">
                  <v:imagedata r:id="rId21" o:title=""/>
                </v:shape>
                <o:OLEObject Type="Embed" ProgID="Equation.DSMT4" ShapeID="_x0000_i1036" DrawAspect="Content" ObjectID="_1756799749" r:id="rId22"/>
              </w:object>
            </w:r>
            <w:r w:rsidRPr="000D24BA">
              <w:rPr>
                <w:b/>
              </w:rPr>
              <w:t xml:space="preserve"> </w:t>
            </w:r>
            <w:r w:rsidRPr="000D24BA">
              <w:t>và VD</w:t>
            </w:r>
          </w:p>
          <w:p w:rsidR="005B14E4" w:rsidRPr="000D24BA" w:rsidRDefault="005B14E4" w:rsidP="005B14E4">
            <w:pPr>
              <w:spacing w:after="0"/>
              <w:jc w:val="both"/>
            </w:pPr>
          </w:p>
          <w:p w:rsidR="005B14E4" w:rsidRPr="000D24BA" w:rsidRDefault="005B14E4" w:rsidP="005B14E4">
            <w:pPr>
              <w:spacing w:after="0"/>
              <w:jc w:val="both"/>
            </w:pPr>
          </w:p>
          <w:p w:rsidR="005B14E4" w:rsidRPr="000D24BA" w:rsidRDefault="005B14E4" w:rsidP="005B14E4">
            <w:pPr>
              <w:spacing w:after="0"/>
              <w:jc w:val="both"/>
            </w:pPr>
          </w:p>
          <w:p w:rsidR="005B14E4" w:rsidRPr="000D24BA" w:rsidRDefault="005B14E4" w:rsidP="005B14E4">
            <w:pPr>
              <w:spacing w:after="0"/>
              <w:jc w:val="both"/>
            </w:pPr>
          </w:p>
          <w:p w:rsidR="005B14E4" w:rsidRPr="000D24BA" w:rsidRDefault="005B14E4" w:rsidP="005B14E4">
            <w:pPr>
              <w:spacing w:after="0"/>
              <w:jc w:val="both"/>
            </w:pPr>
            <w:r w:rsidRPr="000D24BA">
              <w:t>- Yêu cầu HS hoạt động cá nhân N/C nội dung chú ý và viết CTTQ vào vở.</w:t>
            </w:r>
          </w:p>
          <w:p w:rsidR="005B14E4" w:rsidRPr="000D24BA" w:rsidRDefault="005B14E4" w:rsidP="005B14E4">
            <w:pPr>
              <w:spacing w:after="0"/>
              <w:jc w:val="both"/>
            </w:pPr>
            <w:r w:rsidRPr="000D24BA">
              <w:t>- GV quan sát hỗ trợ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</w:rPr>
            </w:pPr>
            <w:r w:rsidRPr="000D24BA">
              <w:rPr>
                <w:b/>
                <w:bCs/>
              </w:rPr>
              <w:lastRenderedPageBreak/>
              <w:t>1. Tính và dự đoán</w:t>
            </w:r>
          </w:p>
          <w:p w:rsidR="005B14E4" w:rsidRPr="000D24BA" w:rsidRDefault="005B14E4" w:rsidP="005B14E4">
            <w:pPr>
              <w:spacing w:after="0"/>
              <w:jc w:val="both"/>
            </w:pPr>
            <w:r w:rsidRPr="000D24BA">
              <w:rPr>
                <w:rFonts w:ascii=".VnTime" w:hAnsi=".VnTime"/>
                <w:b/>
                <w:bCs/>
              </w:rPr>
              <w:t xml:space="preserve">  </w:t>
            </w:r>
          </w:p>
          <w:p w:rsidR="005B14E4" w:rsidRPr="000D24BA" w:rsidRDefault="005B14E4" w:rsidP="005B14E4">
            <w:pPr>
              <w:spacing w:after="0"/>
              <w:jc w:val="both"/>
            </w:pPr>
            <w:r w:rsidRPr="000D24BA">
              <w:t xml:space="preserve"> </w:t>
            </w:r>
          </w:p>
          <w:p w:rsidR="005B14E4" w:rsidRPr="000D24BA" w:rsidRDefault="005B14E4" w:rsidP="005B14E4">
            <w:pPr>
              <w:spacing w:after="0"/>
            </w:pPr>
          </w:p>
          <w:p w:rsidR="005B14E4" w:rsidRPr="000D24BA" w:rsidRDefault="005B14E4" w:rsidP="005B14E4">
            <w:pPr>
              <w:spacing w:after="0"/>
              <w:jc w:val="both"/>
            </w:pPr>
          </w:p>
          <w:p w:rsidR="005B14E4" w:rsidRPr="000D24BA" w:rsidRDefault="005B14E4" w:rsidP="005B14E4">
            <w:pPr>
              <w:spacing w:after="0"/>
              <w:jc w:val="both"/>
            </w:pPr>
            <w:r w:rsidRPr="000D24BA">
              <w:t xml:space="preserve">- Dự đoán: </w:t>
            </w:r>
            <w:r w:rsidRPr="000D24BA">
              <w:rPr>
                <w:position w:val="-8"/>
                <w:sz w:val="22"/>
              </w:rPr>
              <w:object w:dxaOrig="480" w:dyaOrig="400">
                <v:shape id="_x0000_i1037" type="#_x0000_t75" style="width:24.2pt;height:20.15pt" o:ole="">
                  <v:imagedata r:id="rId23" o:title=""/>
                </v:shape>
                <o:OLEObject Type="Embed" ProgID="Equation.DSMT4" ShapeID="_x0000_i1037" DrawAspect="Content" ObjectID="_1756799750" r:id="rId24"/>
              </w:object>
            </w:r>
            <w:r w:rsidRPr="000D24BA">
              <w:rPr>
                <w:sz w:val="22"/>
              </w:rPr>
              <w:t xml:space="preserve"> =  </w:t>
            </w:r>
            <w:r w:rsidRPr="000D24BA">
              <w:rPr>
                <w:position w:val="-14"/>
              </w:rPr>
              <w:object w:dxaOrig="279" w:dyaOrig="400">
                <v:shape id="_x0000_i1038" type="#_x0000_t75" style="width:13.25pt;height:20.15pt" o:ole="">
                  <v:imagedata r:id="rId25" o:title=""/>
                </v:shape>
                <o:OLEObject Type="Embed" ProgID="Equation.DSMT4" ShapeID="_x0000_i1038" DrawAspect="Content" ObjectID="_1756799751" r:id="rId26"/>
              </w:object>
            </w:r>
            <w:r w:rsidRPr="000D24BA">
              <w:t>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rFonts w:ascii=".VnTime" w:hAnsi=".VnTime"/>
                <w:i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</w:rPr>
            </w:pPr>
            <w:r w:rsidRPr="000D24BA">
              <w:rPr>
                <w:b/>
              </w:rPr>
              <w:t xml:space="preserve">2. Căn thức bậc hai – </w:t>
            </w:r>
            <w:r w:rsidRPr="000D24BA">
              <w:rPr>
                <w:b/>
                <w:bCs/>
              </w:rPr>
              <w:t>Hằng dẳng thức a) Tổng quát (SGK -17)</w:t>
            </w:r>
          </w:p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</w:rPr>
            </w:pPr>
            <w:r w:rsidRPr="000D24BA">
              <w:rPr>
                <w:b/>
                <w:bCs/>
              </w:rPr>
              <w:lastRenderedPageBreak/>
              <w:t>b) Hằng dẳng thức</w:t>
            </w:r>
          </w:p>
          <w:p w:rsidR="005B14E4" w:rsidRPr="000D24BA" w:rsidRDefault="005B14E4" w:rsidP="005B14E4">
            <w:pPr>
              <w:spacing w:after="0"/>
            </w:pPr>
            <w:r w:rsidRPr="000D24BA">
              <w:rPr>
                <w:b/>
                <w:bCs/>
                <w:position w:val="-14"/>
              </w:rPr>
              <w:object w:dxaOrig="999" w:dyaOrig="460">
                <v:shape id="_x0000_i1039" type="#_x0000_t75" style="width:50.1pt;height:23.05pt" o:ole="">
                  <v:imagedata r:id="rId27" o:title=""/>
                </v:shape>
                <o:OLEObject Type="Embed" ProgID="Equation.DSMT4" ShapeID="_x0000_i1039" DrawAspect="Content" ObjectID="_1756799752" r:id="rId28"/>
              </w:object>
            </w:r>
            <w:r w:rsidRPr="000D24BA">
              <w:rPr>
                <w:b/>
                <w:bCs/>
              </w:rPr>
              <w:t xml:space="preserve"> = </w:t>
            </w:r>
            <w:r w:rsidRPr="000D24BA">
              <w:t>Với A là biểu thức</w:t>
            </w:r>
          </w:p>
          <w:p w:rsidR="005B14E4" w:rsidRPr="000D24BA" w:rsidRDefault="005B14E4" w:rsidP="005B14E4">
            <w:pPr>
              <w:spacing w:after="0"/>
              <w:rPr>
                <w:lang w:val="pt-BR"/>
              </w:rPr>
            </w:pPr>
            <w:r w:rsidRPr="000D24BA">
              <w:rPr>
                <w:position w:val="-14"/>
                <w:lang w:val="pt-BR"/>
              </w:rPr>
              <w:object w:dxaOrig="999" w:dyaOrig="460">
                <v:shape id="_x0000_i1040" type="#_x0000_t75" style="width:50.1pt;height:23.05pt" o:ole="">
                  <v:imagedata r:id="rId27" o:title=""/>
                </v:shape>
                <o:OLEObject Type="Embed" ProgID="Equation.DSMT4" ShapeID="_x0000_i1040" DrawAspect="Content" ObjectID="_1756799753" r:id="rId29"/>
              </w:object>
            </w:r>
            <w:r w:rsidRPr="000D24BA">
              <w:rPr>
                <w:lang w:val="pt-BR"/>
              </w:rPr>
              <w:t xml:space="preserve"> = A nếu A </w:t>
            </w:r>
            <w:r w:rsidRPr="000D24BA">
              <w:rPr>
                <w:position w:val="-4"/>
                <w:lang w:val="pt-BR"/>
              </w:rPr>
              <w:object w:dxaOrig="200" w:dyaOrig="240">
                <v:shape id="_x0000_i1041" type="#_x0000_t75" style="width:10.35pt;height:12.65pt;flip:x" o:ole="">
                  <v:imagedata r:id="rId30" o:title=""/>
                </v:shape>
                <o:OLEObject Type="Embed" ProgID="Equation.DSMT4" ShapeID="_x0000_i1041" DrawAspect="Content" ObjectID="_1756799754" r:id="rId31"/>
              </w:object>
            </w:r>
            <w:r w:rsidRPr="000D24BA">
              <w:rPr>
                <w:lang w:val="pt-BR"/>
              </w:rPr>
              <w:t xml:space="preserve"> 0 .</w:t>
            </w:r>
          </w:p>
          <w:p w:rsidR="005B14E4" w:rsidRPr="000D24BA" w:rsidRDefault="005B14E4" w:rsidP="005B14E4">
            <w:pPr>
              <w:spacing w:after="0"/>
              <w:rPr>
                <w:lang w:val="pt-BR"/>
              </w:rPr>
            </w:pPr>
            <w:r w:rsidRPr="000D24BA">
              <w:rPr>
                <w:position w:val="-14"/>
                <w:lang w:val="pt-BR"/>
              </w:rPr>
              <w:object w:dxaOrig="999" w:dyaOrig="460">
                <v:shape id="_x0000_i1042" type="#_x0000_t75" style="width:50.1pt;height:23.05pt" o:ole="">
                  <v:imagedata r:id="rId27" o:title=""/>
                </v:shape>
                <o:OLEObject Type="Embed" ProgID="Equation.DSMT4" ShapeID="_x0000_i1042" DrawAspect="Content" ObjectID="_1756799755" r:id="rId32"/>
              </w:object>
            </w:r>
            <w:r w:rsidRPr="000D24BA">
              <w:rPr>
                <w:lang w:val="pt-BR"/>
              </w:rPr>
              <w:t xml:space="preserve"> = -A nếu A &lt; 0.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  <w:lang w:val="pt-BR"/>
              </w:rPr>
            </w:pPr>
            <w:r w:rsidRPr="000D24BA">
              <w:rPr>
                <w:b/>
                <w:bCs/>
                <w:lang w:val="pt-BR"/>
              </w:rPr>
              <w:t>VD (SGK – 17)</w:t>
            </w:r>
          </w:p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  <w:lang w:val="pt-BR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b/>
                <w:bCs/>
                <w:lang w:val="pt-BR"/>
              </w:rPr>
            </w:pPr>
            <w:r w:rsidRPr="000D24BA">
              <w:rPr>
                <w:b/>
                <w:bCs/>
                <w:lang w:val="pt-BR"/>
              </w:rPr>
              <w:t>Chú ý</w:t>
            </w:r>
          </w:p>
          <w:p w:rsidR="005B14E4" w:rsidRPr="000D24BA" w:rsidRDefault="005B14E4" w:rsidP="005B14E4">
            <w:pPr>
              <w:spacing w:after="0"/>
              <w:jc w:val="both"/>
              <w:rPr>
                <w:bCs/>
                <w:lang w:val="pt-BR"/>
              </w:rPr>
            </w:pPr>
            <w:r w:rsidRPr="000D24BA">
              <w:rPr>
                <w:bCs/>
                <w:lang w:val="pt-BR"/>
              </w:rPr>
              <w:t>- Với A và B không âm ta có</w:t>
            </w:r>
          </w:p>
          <w:p w:rsidR="005B14E4" w:rsidRPr="000D24BA" w:rsidRDefault="005B14E4" w:rsidP="005B14E4">
            <w:pPr>
              <w:spacing w:after="0"/>
              <w:jc w:val="both"/>
              <w:rPr>
                <w:bCs/>
              </w:rPr>
            </w:pPr>
            <w:r w:rsidRPr="000D24BA">
              <w:rPr>
                <w:b/>
                <w:bCs/>
                <w:position w:val="-8"/>
              </w:rPr>
              <w:object w:dxaOrig="1579" w:dyaOrig="360">
                <v:shape id="_x0000_i1043" type="#_x0000_t75" style="width:78.9pt;height:17.85pt" o:ole="">
                  <v:imagedata r:id="rId33" o:title=""/>
                </v:shape>
                <o:OLEObject Type="Embed" ProgID="Equation.DSMT4" ShapeID="_x0000_i1043" DrawAspect="Content" ObjectID="_1756799756" r:id="rId34"/>
              </w:object>
            </w:r>
            <w:r w:rsidRPr="000D24BA">
              <w:rPr>
                <w:b/>
                <w:bCs/>
              </w:rPr>
              <w:t xml:space="preserve"> </w:t>
            </w:r>
            <w:r w:rsidRPr="000D24BA">
              <w:rPr>
                <w:bCs/>
              </w:rPr>
              <w:t xml:space="preserve">; </w:t>
            </w:r>
            <w:r w:rsidRPr="000D24BA">
              <w:rPr>
                <w:bCs/>
                <w:position w:val="-6"/>
              </w:rPr>
              <w:object w:dxaOrig="1540" w:dyaOrig="340">
                <v:shape id="_x0000_i1044" type="#_x0000_t75" style="width:77.2pt;height:17.3pt" o:ole="">
                  <v:imagedata r:id="rId35" o:title=""/>
                </v:shape>
                <o:OLEObject Type="Embed" ProgID="Equation.DSMT4" ShapeID="_x0000_i1044" DrawAspect="Content" ObjectID="_1756799757" r:id="rId36"/>
              </w:object>
            </w:r>
          </w:p>
          <w:p w:rsidR="005B14E4" w:rsidRPr="000D24BA" w:rsidRDefault="005B14E4" w:rsidP="005B14E4">
            <w:pPr>
              <w:spacing w:after="0"/>
              <w:jc w:val="both"/>
              <w:rPr>
                <w:bCs/>
              </w:rPr>
            </w:pPr>
            <w:r w:rsidRPr="000D24BA">
              <w:rPr>
                <w:bCs/>
              </w:rPr>
              <w:t>- Với A</w:t>
            </w:r>
            <w:r w:rsidRPr="000D24BA">
              <w:rPr>
                <w:bCs/>
                <w:position w:val="-4"/>
              </w:rPr>
              <w:object w:dxaOrig="200" w:dyaOrig="240">
                <v:shape id="_x0000_i1045" type="#_x0000_t75" style="width:9.8pt;height:12.1pt" o:ole="">
                  <v:imagedata r:id="rId37" o:title=""/>
                </v:shape>
                <o:OLEObject Type="Embed" ProgID="Equation.DSMT4" ShapeID="_x0000_i1045" DrawAspect="Content" ObjectID="_1756799758" r:id="rId38"/>
              </w:object>
            </w:r>
            <w:r w:rsidRPr="000D24BA">
              <w:rPr>
                <w:bCs/>
              </w:rPr>
              <w:t>0, B&gt;0 ta có:</w:t>
            </w:r>
          </w:p>
          <w:p w:rsidR="005B14E4" w:rsidRPr="000D24BA" w:rsidRDefault="005B14E4" w:rsidP="005B14E4">
            <w:pPr>
              <w:spacing w:after="0"/>
              <w:jc w:val="both"/>
              <w:rPr>
                <w:bCs/>
              </w:rPr>
            </w:pPr>
            <w:r w:rsidRPr="000D24BA">
              <w:rPr>
                <w:bCs/>
                <w:position w:val="-28"/>
              </w:rPr>
              <w:object w:dxaOrig="1080" w:dyaOrig="720">
                <v:shape id="_x0000_i1046" type="#_x0000_t75" style="width:54.15pt;height:36.3pt" o:ole="">
                  <v:imagedata r:id="rId39" o:title=""/>
                </v:shape>
                <o:OLEObject Type="Embed" ProgID="Equation.DSMT4" ShapeID="_x0000_i1046" DrawAspect="Content" ObjectID="_1756799759" r:id="rId40"/>
              </w:object>
            </w:r>
            <w:r w:rsidRPr="000D24BA">
              <w:rPr>
                <w:bCs/>
              </w:rPr>
              <w:t xml:space="preserve">; </w:t>
            </w:r>
            <w:r w:rsidRPr="000D24BA">
              <w:rPr>
                <w:bCs/>
                <w:position w:val="-28"/>
              </w:rPr>
              <w:object w:dxaOrig="1080" w:dyaOrig="720">
                <v:shape id="_x0000_i1047" type="#_x0000_t75" style="width:54.15pt;height:36.3pt" o:ole="">
                  <v:imagedata r:id="rId41" o:title=""/>
                </v:shape>
                <o:OLEObject Type="Embed" ProgID="Equation.DSMT4" ShapeID="_x0000_i1047" DrawAspect="Content" ObjectID="_1756799760" r:id="rId42"/>
              </w:object>
            </w:r>
          </w:p>
        </w:tc>
      </w:tr>
      <w:tr w:rsidR="005B14E4" w:rsidRPr="000D24BA" w:rsidTr="00B5625F">
        <w:tc>
          <w:tcPr>
            <w:tcW w:w="9821" w:type="dxa"/>
            <w:gridSpan w:val="3"/>
            <w:shd w:val="clear" w:color="auto" w:fill="auto"/>
          </w:tcPr>
          <w:p w:rsidR="005B14E4" w:rsidRPr="000D24BA" w:rsidRDefault="005B14E4" w:rsidP="005B14E4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lastRenderedPageBreak/>
              <w:t>C. Hoạt động luyện tập(15p)</w:t>
            </w:r>
          </w:p>
          <w:p w:rsidR="005B14E4" w:rsidRPr="000D24BA" w:rsidRDefault="005B14E4" w:rsidP="005B14E4">
            <w:pPr>
              <w:pStyle w:val="BodyTextIndent"/>
              <w:ind w:left="0"/>
              <w:rPr>
                <w:rFonts w:ascii="Times New Roman" w:hAnsi="Times New Roman"/>
                <w:i/>
                <w:sz w:val="28"/>
                <w:szCs w:val="28"/>
                <w:lang w:val="nb-NO"/>
              </w:rPr>
            </w:pPr>
            <w:r w:rsidRPr="000D24BA">
              <w:rPr>
                <w:rFonts w:ascii="Times New Roman" w:hAnsi="Times New Roman"/>
                <w:b/>
                <w:iCs/>
                <w:sz w:val="28"/>
                <w:szCs w:val="28"/>
                <w:lang w:val="nb-NO"/>
              </w:rPr>
              <w:t xml:space="preserve">Mục tiêu: </w:t>
            </w:r>
            <w:r w:rsidRPr="000D24BA">
              <w:rPr>
                <w:rFonts w:ascii="Times New Roman" w:hAnsi="Times New Roman"/>
                <w:iCs/>
                <w:sz w:val="28"/>
                <w:szCs w:val="28"/>
                <w:lang w:val="nb-NO"/>
              </w:rPr>
              <w:t>Củng cố</w:t>
            </w:r>
            <w:r w:rsidRPr="000D24BA">
              <w:rPr>
                <w:rFonts w:ascii="Times New Roman" w:hAnsi="Times New Roman"/>
                <w:i/>
                <w:iCs/>
                <w:sz w:val="28"/>
                <w:szCs w:val="28"/>
                <w:lang w:val="nb-NO"/>
              </w:rPr>
              <w:t xml:space="preserve"> và </w: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vận dụng </w:t>
            </w:r>
            <w:r w:rsidRPr="000D24BA">
              <w:rPr>
                <w:rFonts w:ascii="Times New Roman" w:hAnsi="Times New Roman"/>
                <w:b/>
                <w:bCs/>
                <w:position w:val="-6"/>
                <w:sz w:val="28"/>
                <w:szCs w:val="28"/>
              </w:rPr>
              <w:object w:dxaOrig="520" w:dyaOrig="380">
                <v:shape id="_x0000_i1048" type="#_x0000_t75" style="width:26.5pt;height:19pt" o:ole="">
                  <v:imagedata r:id="rId19" o:title=""/>
                </v:shape>
                <o:OLEObject Type="Embed" ProgID="Equation.DSMT4" ShapeID="_x0000_i1048" DrawAspect="Content" ObjectID="_1756799761" r:id="rId43"/>
              </w:object>
            </w:r>
            <w:r w:rsidRPr="000D24BA">
              <w:rPr>
                <w:rFonts w:ascii="Times New Roman" w:hAnsi="Times New Roman"/>
                <w:b/>
                <w:bCs/>
                <w:sz w:val="28"/>
                <w:szCs w:val="28"/>
                <w:lang w:val="nb-NO"/>
              </w:rPr>
              <w:t xml:space="preserve"> = </w:t>
            </w:r>
            <w:r w:rsidRPr="000D24BA">
              <w:rPr>
                <w:rFonts w:ascii="Times New Roman" w:hAnsi="Times New Roman"/>
                <w:b/>
                <w:bCs/>
                <w:position w:val="-14"/>
                <w:sz w:val="28"/>
                <w:szCs w:val="28"/>
              </w:rPr>
              <w:object w:dxaOrig="320" w:dyaOrig="400">
                <v:shape id="_x0000_i1049" type="#_x0000_t75" style="width:15.55pt;height:20.15pt" o:ole="">
                  <v:imagedata r:id="rId44" o:title=""/>
                </v:shape>
                <o:OLEObject Type="Embed" ProgID="Equation.DSMT4" ShapeID="_x0000_i1049" DrawAspect="Content" ObjectID="_1756799762" r:id="rId45"/>
              </w:objec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>, các quy tác khai phương một tích, khai phương 1 thường trong tính toán  và biến đổi biểu thức</w:t>
            </w:r>
          </w:p>
        </w:tc>
      </w:tr>
      <w:tr w:rsidR="005B14E4" w:rsidRPr="000D24BA" w:rsidTr="00B5625F">
        <w:trPr>
          <w:trHeight w:val="9873"/>
        </w:trPr>
        <w:tc>
          <w:tcPr>
            <w:tcW w:w="4930" w:type="dxa"/>
            <w:shd w:val="clear" w:color="auto" w:fill="auto"/>
          </w:tcPr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lastRenderedPageBreak/>
              <w:t>Bài 1: Yêu cầu hs hoạt động cặp đôi làm bài tập 1a, đại diện HS báo cáo KQ và chia sẻ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H: Nêu cách làm bài 2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HS: - Áp dụng HĐT </w:t>
            </w:r>
          </w:p>
          <w:p w:rsidR="005B14E4" w:rsidRPr="000D24BA" w:rsidRDefault="005B14E4" w:rsidP="005B14E4">
            <w:pPr>
              <w:spacing w:after="0"/>
              <w:ind w:left="36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  - Khai phương một tích, khai phương 1 thương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=&gt;Yêu cầu hs hoạt động cá nhân làm bài tập 2a,d 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=&gt; đại diện HS báo cáo KQ và chia sẻ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 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Yêu cầu hs hoạt động cá nhân làm bài tập 3a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=&gt; đại diện HS báo cáo KQ và chia sẻ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* HDVN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Học bài: nắm chắc HĐT, quy tác khai phương một tích và nhân các căn thức bậc hai; quy tắc khai phương một thương và chia các căn thức bậc hai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- Làm bài 1b; 2b, </w:t>
            </w:r>
            <w:r w:rsidRPr="000D24BA">
              <w:rPr>
                <w:lang w:val="nb-NO"/>
              </w:rPr>
              <w:t>3b,c;  4,5,6,7,8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5B14E4" w:rsidRPr="000D24BA" w:rsidRDefault="005B14E4" w:rsidP="005B14E4">
            <w:pPr>
              <w:spacing w:after="0"/>
              <w:jc w:val="both"/>
              <w:rPr>
                <w:b/>
                <w:lang w:val="pt-BR"/>
              </w:rPr>
            </w:pPr>
            <w:r w:rsidRPr="000D24BA">
              <w:rPr>
                <w:b/>
                <w:lang w:val="pt-BR"/>
              </w:rPr>
              <w:t>3. Luyện tập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Bài 1</w:t>
            </w:r>
          </w:p>
          <w:p w:rsidR="005B14E4" w:rsidRPr="000D24BA" w:rsidRDefault="005B14E4" w:rsidP="005B14E4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 xml:space="preserve">a) Với a = 2,5 =&gt; </w:t>
            </w:r>
            <w:r w:rsidRPr="000D24BA">
              <w:rPr>
                <w:position w:val="-14"/>
                <w:lang w:val="nb-NO"/>
              </w:rPr>
              <w:object w:dxaOrig="2520" w:dyaOrig="460">
                <v:shape id="_x0000_i1050" type="#_x0000_t75" style="width:126.15pt;height:23.05pt" o:ole="">
                  <v:imagedata r:id="rId46" o:title=""/>
                </v:shape>
                <o:OLEObject Type="Embed" ProgID="Equation.DSMT4" ShapeID="_x0000_i1050" DrawAspect="Content" ObjectID="_1756799763" r:id="rId47"/>
              </w:object>
            </w:r>
          </w:p>
          <w:p w:rsidR="005B14E4" w:rsidRPr="000D24BA" w:rsidRDefault="005B14E4" w:rsidP="005B14E4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>Với a = -0,1 =&gt;</w:t>
            </w:r>
            <w:r w:rsidRPr="000D24BA">
              <w:rPr>
                <w:position w:val="-16"/>
                <w:lang w:val="nb-NO"/>
              </w:rPr>
              <w:object w:dxaOrig="2860" w:dyaOrig="520">
                <v:shape id="_x0000_i1051" type="#_x0000_t75" style="width:143.4pt;height:26.5pt" o:ole="">
                  <v:imagedata r:id="rId48" o:title=""/>
                </v:shape>
                <o:OLEObject Type="Embed" ProgID="Equation.DSMT4" ShapeID="_x0000_i1051" DrawAspect="Content" ObjectID="_1756799764" r:id="rId49"/>
              </w:object>
            </w:r>
          </w:p>
          <w:p w:rsidR="005B14E4" w:rsidRPr="000D24BA" w:rsidRDefault="005B14E4" w:rsidP="005B14E4">
            <w:pPr>
              <w:spacing w:after="0"/>
              <w:rPr>
                <w:lang w:val="pt-BR"/>
              </w:rPr>
            </w:pP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Bài 2: </w: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position w:val="-36"/>
                <w:lang w:val="nb-NO"/>
              </w:rPr>
              <w:object w:dxaOrig="3739" w:dyaOrig="840">
                <v:shape id="_x0000_i1052" type="#_x0000_t75" style="width:186.6pt;height:42.05pt" o:ole="">
                  <v:imagedata r:id="rId50" o:title=""/>
                </v:shape>
                <o:OLEObject Type="Embed" ProgID="Equation.DSMT4" ShapeID="_x0000_i1052" DrawAspect="Content" ObjectID="_1756799765" r:id="rId51"/>
              </w:objec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d) </w: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position w:val="-68"/>
                <w:lang w:val="nb-NO"/>
              </w:rPr>
              <w:object w:dxaOrig="3240" w:dyaOrig="1480">
                <v:shape id="_x0000_i1053" type="#_x0000_t75" style="width:161.85pt;height:74.3pt" o:ole="">
                  <v:imagedata r:id="rId52" o:title=""/>
                </v:shape>
                <o:OLEObject Type="Embed" ProgID="Equation.DSMT4" ShapeID="_x0000_i1053" DrawAspect="Content" ObjectID="_1756799766" r:id="rId53"/>
              </w:objec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>Bài 3</w: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28"/>
                <w:lang w:val="nb-NO"/>
              </w:rPr>
              <w:object w:dxaOrig="1960" w:dyaOrig="720">
                <v:shape id="_x0000_i1054" type="#_x0000_t75" style="width:98.5pt;height:36.3pt" o:ole="">
                  <v:imagedata r:id="rId54" o:title=""/>
                </v:shape>
                <o:OLEObject Type="Embed" ProgID="Equation.DSMT4" ShapeID="_x0000_i1054" DrawAspect="Content" ObjectID="_1756799767" r:id="rId55"/>
              </w:objec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 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</w:tc>
      </w:tr>
      <w:tr w:rsidR="005B14E4" w:rsidRPr="000D24BA" w:rsidTr="00B5625F">
        <w:tc>
          <w:tcPr>
            <w:tcW w:w="9821" w:type="dxa"/>
            <w:gridSpan w:val="3"/>
            <w:shd w:val="clear" w:color="auto" w:fill="auto"/>
          </w:tcPr>
          <w:p w:rsidR="005B14E4" w:rsidRPr="000D24BA" w:rsidRDefault="005B14E4" w:rsidP="005B14E4">
            <w:pPr>
              <w:spacing w:after="0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 xml:space="preserve"> Ngày giảng:                                            </w:t>
            </w:r>
          </w:p>
          <w:p w:rsidR="005B14E4" w:rsidRPr="000D24BA" w:rsidRDefault="005B14E4" w:rsidP="005B14E4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Tiết 7 : Luyện tập(45p)</w:t>
            </w:r>
          </w:p>
          <w:p w:rsidR="005B14E4" w:rsidRPr="000D24BA" w:rsidRDefault="005B14E4" w:rsidP="005B14E4">
            <w:pPr>
              <w:spacing w:after="0"/>
              <w:jc w:val="center"/>
              <w:rPr>
                <w:lang w:val="nb-NO"/>
              </w:rPr>
            </w:pPr>
            <w:r w:rsidRPr="000D24BA">
              <w:rPr>
                <w:b/>
                <w:iCs/>
                <w:lang w:val="nb-NO"/>
              </w:rPr>
              <w:t xml:space="preserve">- Mục tiêu: </w:t>
            </w:r>
            <w:r w:rsidRPr="000D24BA">
              <w:rPr>
                <w:iCs/>
                <w:lang w:val="nb-NO"/>
              </w:rPr>
              <w:t>Củng cố</w:t>
            </w:r>
            <w:r w:rsidRPr="000D24BA">
              <w:rPr>
                <w:i/>
                <w:iCs/>
                <w:lang w:val="nb-NO"/>
              </w:rPr>
              <w:t xml:space="preserve"> và </w:t>
            </w:r>
            <w:r w:rsidRPr="000D24BA">
              <w:rPr>
                <w:lang w:val="nb-NO"/>
              </w:rPr>
              <w:t xml:space="preserve">vận dụng </w:t>
            </w:r>
            <w:r w:rsidRPr="000D24BA">
              <w:rPr>
                <w:b/>
                <w:bCs/>
                <w:position w:val="-6"/>
              </w:rPr>
              <w:object w:dxaOrig="520" w:dyaOrig="380">
                <v:shape id="_x0000_i1055" type="#_x0000_t75" style="width:26.5pt;height:19pt" o:ole="">
                  <v:imagedata r:id="rId19" o:title=""/>
                </v:shape>
                <o:OLEObject Type="Embed" ProgID="Equation.DSMT4" ShapeID="_x0000_i1055" DrawAspect="Content" ObjectID="_1756799768" r:id="rId56"/>
              </w:object>
            </w:r>
            <w:r w:rsidRPr="000D24BA">
              <w:rPr>
                <w:b/>
                <w:bCs/>
                <w:lang w:val="nb-NO"/>
              </w:rPr>
              <w:t xml:space="preserve"> = </w:t>
            </w:r>
            <w:r w:rsidRPr="000D24BA">
              <w:rPr>
                <w:b/>
                <w:bCs/>
                <w:position w:val="-14"/>
              </w:rPr>
              <w:object w:dxaOrig="320" w:dyaOrig="400">
                <v:shape id="_x0000_i1056" type="#_x0000_t75" style="width:15.55pt;height:20.15pt" o:ole="">
                  <v:imagedata r:id="rId44" o:title=""/>
                </v:shape>
                <o:OLEObject Type="Embed" ProgID="Equation.DSMT4" ShapeID="_x0000_i1056" DrawAspect="Content" ObjectID="_1756799769" r:id="rId57"/>
              </w:object>
            </w:r>
            <w:r w:rsidRPr="000D24BA">
              <w:rPr>
                <w:lang w:val="nb-NO"/>
              </w:rPr>
              <w:t>, các quy tác khai phương một tích, khai phương 1 thường trong tính toán  và biến đổi biểu thức</w:t>
            </w:r>
          </w:p>
        </w:tc>
      </w:tr>
      <w:tr w:rsidR="005B14E4" w:rsidRPr="000D24BA" w:rsidTr="00B5625F">
        <w:tc>
          <w:tcPr>
            <w:tcW w:w="4965" w:type="dxa"/>
            <w:gridSpan w:val="2"/>
            <w:shd w:val="clear" w:color="auto" w:fill="auto"/>
          </w:tcPr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 Bài 4:  Yêu cầu hs hoạt động cá nhân làm bài tập 1a,b,c,d  vào vở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mời một 2 hs lên bảng trình bày và chia sẻ kết quả, kiến thức đã vận dụng giải bài tập.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lastRenderedPageBreak/>
              <w:t>- GV quan sát hỗ trở.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5: Yêu cầu hs hoạt động cặp đôi làm bài tập 2, đại diện HS báo cáo KQ và chia sẻ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6: Yêu cầu hs hoạt động cặp đôi làm bài tập 2, đại diện HS báo cáo KQ và chia sẻ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- GV  y/c HS nêu cách làm bài 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 HS: Áp dụng ĐK</w:t>
            </w:r>
            <w:r w:rsidRPr="000D24BA">
              <w:rPr>
                <w:position w:val="-6"/>
                <w:lang w:val="nb-NO"/>
              </w:rPr>
              <w:object w:dxaOrig="420" w:dyaOrig="340">
                <v:shape id="_x0000_i1057" type="#_x0000_t75" style="width:20.75pt;height:17.3pt" o:ole="">
                  <v:imagedata r:id="rId58" o:title=""/>
                </v:shape>
                <o:OLEObject Type="Embed" ProgID="Equation.DSMT4" ShapeID="_x0000_i1057" DrawAspect="Content" ObjectID="_1756799770" r:id="rId59"/>
              </w:object>
            </w:r>
            <w:r w:rsidRPr="000D24BA">
              <w:rPr>
                <w:lang w:val="nb-NO"/>
              </w:rPr>
              <w:t xml:space="preserve"> xác định khi A</w:t>
            </w:r>
            <w:r w:rsidRPr="000D24BA">
              <w:rPr>
                <w:position w:val="-6"/>
                <w:lang w:val="nb-NO"/>
              </w:rPr>
              <w:object w:dxaOrig="380" w:dyaOrig="279">
                <v:shape id="_x0000_i1058" type="#_x0000_t75" style="width:19pt;height:14.4pt" o:ole="">
                  <v:imagedata r:id="rId60" o:title=""/>
                </v:shape>
                <o:OLEObject Type="Embed" ProgID="Equation.DSMT4" ShapeID="_x0000_i1058" DrawAspect="Content" ObjectID="_1756799771" r:id="rId61"/>
              </w:object>
            </w:r>
            <w:r w:rsidRPr="000D24BA">
              <w:rPr>
                <w:lang w:val="nb-NO"/>
              </w:rPr>
              <w:t xml:space="preserve"> và đk để phân thức xác định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HS HĐ nhóm làm bài 7a, 8 a,c trong 6p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Nhóm báo cáo KQ bằng bảng phụ</w:t>
            </w:r>
          </w:p>
          <w:p w:rsidR="005B14E4" w:rsidRPr="000D24BA" w:rsidRDefault="005B14E4" w:rsidP="005B14E4">
            <w:pPr>
              <w:spacing w:after="0"/>
              <w:jc w:val="both"/>
              <w:rPr>
                <w:lang w:val="nb-NO"/>
              </w:rPr>
            </w:pPr>
          </w:p>
        </w:tc>
        <w:tc>
          <w:tcPr>
            <w:tcW w:w="4856" w:type="dxa"/>
            <w:shd w:val="clear" w:color="auto" w:fill="auto"/>
          </w:tcPr>
          <w:p w:rsidR="005B14E4" w:rsidRPr="000D24BA" w:rsidRDefault="005B14E4" w:rsidP="005B14E4">
            <w:pPr>
              <w:spacing w:after="0"/>
              <w:rPr>
                <w:b/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 xml:space="preserve">Bài 4 </w:t>
            </w:r>
            <w:r w:rsidRPr="000D24BA">
              <w:rPr>
                <w:lang w:val="nb-NO"/>
              </w:rPr>
              <w:t>(GV thay đổi dữ liệu thay bằng số nguyên)</w: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28"/>
                <w:lang w:val="nb-NO"/>
              </w:rPr>
              <w:object w:dxaOrig="2420" w:dyaOrig="720">
                <v:shape id="_x0000_i1059" type="#_x0000_t75" style="width:120.95pt;height:36.3pt" o:ole="">
                  <v:imagedata r:id="rId62" o:title=""/>
                </v:shape>
                <o:OLEObject Type="Embed" ProgID="Equation.DSMT4" ShapeID="_x0000_i1059" DrawAspect="Content" ObjectID="_1756799772" r:id="rId63"/>
              </w:objec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lastRenderedPageBreak/>
              <w:t xml:space="preserve">b) </w:t>
            </w:r>
            <w:r w:rsidRPr="000D24BA">
              <w:rPr>
                <w:position w:val="-28"/>
                <w:lang w:val="nb-NO"/>
              </w:rPr>
              <w:object w:dxaOrig="2500" w:dyaOrig="720">
                <v:shape id="_x0000_i1060" type="#_x0000_t75" style="width:125pt;height:36.3pt" o:ole="">
                  <v:imagedata r:id="rId64" o:title=""/>
                </v:shape>
                <o:OLEObject Type="Embed" ProgID="Equation.DSMT4" ShapeID="_x0000_i1060" DrawAspect="Content" ObjectID="_1756799773" r:id="rId65"/>
              </w:objec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b/>
                <w:lang w:val="nb-NO"/>
              </w:rPr>
              <w:t>Bài 5</w:t>
            </w:r>
            <w:r w:rsidRPr="000D24BA">
              <w:rPr>
                <w:lang w:val="nb-NO"/>
              </w:rPr>
              <w:t xml:space="preserve"> (GV thay đổi dữ liệu về số mũ của b trong các BT)</w:t>
            </w:r>
          </w:p>
          <w:p w:rsidR="005B14E4" w:rsidRPr="000D24BA" w:rsidRDefault="005B14E4" w:rsidP="005B14E4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8"/>
                <w:lang w:val="nb-NO"/>
              </w:rPr>
              <w:object w:dxaOrig="720" w:dyaOrig="400">
                <v:shape id="_x0000_i1061" type="#_x0000_t75" style="width:36.3pt;height:20.15pt" o:ole="">
                  <v:imagedata r:id="rId66" o:title=""/>
                </v:shape>
                <o:OLEObject Type="Embed" ProgID="Equation.DSMT4" ShapeID="_x0000_i1061" DrawAspect="Content" ObjectID="_1756799774" r:id="rId67"/>
              </w:object>
            </w:r>
            <w:r w:rsidRPr="000D24BA">
              <w:rPr>
                <w:lang w:val="nb-NO"/>
              </w:rPr>
              <w:t xml:space="preserve"> = </w:t>
            </w:r>
            <w:r w:rsidRPr="000D24BA">
              <w:rPr>
                <w:position w:val="-14"/>
                <w:lang w:val="nb-NO"/>
              </w:rPr>
              <w:object w:dxaOrig="2020" w:dyaOrig="460">
                <v:shape id="_x0000_i1062" type="#_x0000_t75" style="width:101.4pt;height:23.05pt" o:ole="">
                  <v:imagedata r:id="rId68" o:title=""/>
                </v:shape>
                <o:OLEObject Type="Embed" ProgID="Equation.DSMT4" ShapeID="_x0000_i1062" DrawAspect="Content" ObjectID="_1756799775" r:id="rId69"/>
              </w:object>
            </w:r>
            <w:r w:rsidRPr="000D24BA">
              <w:rPr>
                <w:lang w:val="nb-NO"/>
              </w:rPr>
              <w:t xml:space="preserve"> ( vì b&gt;0)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b) </w:t>
            </w:r>
            <w:r w:rsidRPr="000D24BA">
              <w:rPr>
                <w:position w:val="-8"/>
                <w:lang w:val="nb-NO"/>
              </w:rPr>
              <w:object w:dxaOrig="720" w:dyaOrig="400">
                <v:shape id="_x0000_i1063" type="#_x0000_t75" style="width:36.3pt;height:20.15pt" o:ole="">
                  <v:imagedata r:id="rId70" o:title=""/>
                </v:shape>
                <o:OLEObject Type="Embed" ProgID="Equation.DSMT4" ShapeID="_x0000_i1063" DrawAspect="Content" ObjectID="_1756799776" r:id="rId71"/>
              </w:object>
            </w:r>
            <w:r w:rsidRPr="000D24BA">
              <w:rPr>
                <w:lang w:val="nb-NO"/>
              </w:rPr>
              <w:t xml:space="preserve">= </w:t>
            </w:r>
            <w:r w:rsidRPr="000D24BA">
              <w:rPr>
                <w:position w:val="-18"/>
                <w:lang w:val="nb-NO"/>
              </w:rPr>
              <w:object w:dxaOrig="2460" w:dyaOrig="560">
                <v:shape id="_x0000_i1064" type="#_x0000_t75" style="width:123.25pt;height:27.65pt" o:ole="">
                  <v:imagedata r:id="rId72" o:title=""/>
                </v:shape>
                <o:OLEObject Type="Embed" ProgID="Equation.DSMT4" ShapeID="_x0000_i1064" DrawAspect="Content" ObjectID="_1756799777" r:id="rId73"/>
              </w:object>
            </w:r>
            <w:r w:rsidRPr="000D24BA">
              <w:rPr>
                <w:lang w:val="nb-NO"/>
              </w:rPr>
              <w:t>( vì b&gt;0)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b/>
                <w:lang w:val="nb-NO"/>
              </w:rPr>
              <w:t>Bài 6</w:t>
            </w:r>
            <w:r w:rsidRPr="000D24BA">
              <w:rPr>
                <w:lang w:val="nb-NO"/>
              </w:rPr>
              <w:t>(GV thay đổi dữ liệu về số mũ của a trong các BT)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14"/>
                <w:lang w:val="nb-NO"/>
              </w:rPr>
              <w:object w:dxaOrig="1440" w:dyaOrig="460">
                <v:shape id="_x0000_i1065" type="#_x0000_t75" style="width:1in;height:23.05pt" o:ole="">
                  <v:imagedata r:id="rId74" o:title=""/>
                </v:shape>
                <o:OLEObject Type="Embed" ProgID="Equation.DSMT4" ShapeID="_x0000_i1065" DrawAspect="Content" ObjectID="_1756799778" r:id="rId75"/>
              </w:object>
            </w:r>
            <w:r w:rsidRPr="000D24BA">
              <w:rPr>
                <w:lang w:val="nb-NO"/>
              </w:rPr>
              <w:t xml:space="preserve"> (vì a&lt;0)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b) </w:t>
            </w:r>
            <w:r w:rsidRPr="000D24BA">
              <w:rPr>
                <w:position w:val="-18"/>
                <w:lang w:val="nb-NO"/>
              </w:rPr>
              <w:object w:dxaOrig="2520" w:dyaOrig="560">
                <v:shape id="_x0000_i1066" type="#_x0000_t75" style="width:126.15pt;height:27.65pt" o:ole="">
                  <v:imagedata r:id="rId76" o:title=""/>
                </v:shape>
                <o:OLEObject Type="Embed" ProgID="Equation.DSMT4" ShapeID="_x0000_i1066" DrawAspect="Content" ObjectID="_1756799779" r:id="rId77"/>
              </w:object>
            </w:r>
            <w:r w:rsidRPr="000D24BA">
              <w:rPr>
                <w:lang w:val="nb-NO"/>
              </w:rPr>
              <w:t>(vì a&lt;0)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c) 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position w:val="-18"/>
                <w:lang w:val="nb-NO"/>
              </w:rPr>
              <w:object w:dxaOrig="4740" w:dyaOrig="560">
                <v:shape id="_x0000_i1067" type="#_x0000_t75" style="width:236.75pt;height:27.65pt" o:ole="">
                  <v:imagedata r:id="rId78" o:title=""/>
                </v:shape>
                <o:OLEObject Type="Embed" ProgID="Equation.DSMT4" ShapeID="_x0000_i1067" DrawAspect="Content" ObjectID="_1756799780" r:id="rId79"/>
              </w:objec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pt-BR"/>
              </w:rPr>
            </w:pPr>
            <w:r w:rsidRPr="000D24BA">
              <w:rPr>
                <w:lang w:val="pt-BR"/>
              </w:rPr>
              <w:t>( Vì a</w:t>
            </w:r>
            <w:r w:rsidRPr="000D24BA">
              <w:rPr>
                <w:vertAlign w:val="superscript"/>
                <w:lang w:val="pt-BR"/>
              </w:rPr>
              <w:t>2</w:t>
            </w:r>
            <w:r w:rsidRPr="000D24BA">
              <w:rPr>
                <w:position w:val="-6"/>
                <w:lang w:val="nb-NO"/>
              </w:rPr>
              <w:object w:dxaOrig="380" w:dyaOrig="279">
                <v:shape id="_x0000_i1068" type="#_x0000_t75" style="width:19pt;height:14.4pt" o:ole="">
                  <v:imagedata r:id="rId60" o:title=""/>
                </v:shape>
                <o:OLEObject Type="Embed" ProgID="Equation.DSMT4" ShapeID="_x0000_i1068" DrawAspect="Content" ObjectID="_1756799781" r:id="rId80"/>
              </w:object>
            </w:r>
            <w:r w:rsidRPr="000D24BA">
              <w:rPr>
                <w:lang w:val="pt-BR"/>
              </w:rPr>
              <w:t xml:space="preserve"> với mọi a)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b/>
                <w:lang w:val="pt-BR"/>
              </w:rPr>
            </w:pPr>
            <w:r w:rsidRPr="000D24BA">
              <w:rPr>
                <w:b/>
                <w:lang w:val="pt-BR"/>
              </w:rPr>
              <w:t>Bài 7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pt-BR"/>
              </w:rPr>
            </w:pPr>
            <w:r w:rsidRPr="000D24BA">
              <w:rPr>
                <w:lang w:val="pt-BR"/>
              </w:rPr>
              <w:t>a)</w:t>
            </w:r>
            <w:r w:rsidRPr="000D24BA">
              <w:rPr>
                <w:position w:val="-26"/>
                <w:lang w:val="nb-NO"/>
              </w:rPr>
              <w:object w:dxaOrig="420" w:dyaOrig="700">
                <v:shape id="_x0000_i1069" type="#_x0000_t75" style="width:20.75pt;height:35.15pt" o:ole="">
                  <v:imagedata r:id="rId81" o:title=""/>
                </v:shape>
                <o:OLEObject Type="Embed" ProgID="Equation.DSMT4" ShapeID="_x0000_i1069" DrawAspect="Content" ObjectID="_1756799782" r:id="rId82"/>
              </w:object>
            </w:r>
            <w:r w:rsidRPr="000D24BA">
              <w:rPr>
                <w:lang w:val="pt-BR"/>
              </w:rPr>
              <w:t xml:space="preserve"> xác</w:t>
            </w:r>
            <w:bookmarkStart w:id="0" w:name="_GoBack"/>
            <w:bookmarkEnd w:id="0"/>
            <w:r w:rsidRPr="000D24BA">
              <w:rPr>
                <w:lang w:val="pt-BR"/>
              </w:rPr>
              <w:t xml:space="preserve"> định </w:t>
            </w:r>
            <w:r w:rsidRPr="000D24BA">
              <w:rPr>
                <w:position w:val="-6"/>
                <w:lang w:val="nb-NO"/>
              </w:rPr>
              <w:object w:dxaOrig="340" w:dyaOrig="240">
                <v:shape id="_x0000_i1070" type="#_x0000_t75" style="width:17.3pt;height:12.1pt" o:ole="">
                  <v:imagedata r:id="rId83" o:title=""/>
                </v:shape>
                <o:OLEObject Type="Embed" ProgID="Equation.DSMT4" ShapeID="_x0000_i1070" DrawAspect="Content" ObjectID="_1756799783" r:id="rId84"/>
              </w:object>
            </w:r>
            <w:r w:rsidRPr="000D24BA">
              <w:rPr>
                <w:position w:val="-24"/>
                <w:lang w:val="nb-NO"/>
              </w:rPr>
              <w:object w:dxaOrig="1420" w:dyaOrig="620">
                <v:shape id="_x0000_i1071" type="#_x0000_t75" style="width:71.4pt;height:30.55pt" o:ole="">
                  <v:imagedata r:id="rId85" o:title=""/>
                </v:shape>
                <o:OLEObject Type="Embed" ProgID="Equation.DSMT4" ShapeID="_x0000_i1071" DrawAspect="Content" ObjectID="_1756799784" r:id="rId86"/>
              </w:objec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pt-BR"/>
              </w:rPr>
            </w:pPr>
            <w:r w:rsidRPr="000D24BA">
              <w:rPr>
                <w:lang w:val="pt-BR"/>
              </w:rPr>
              <w:t xml:space="preserve">Bài 8 </w: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8"/>
                <w:lang w:val="nb-NO"/>
              </w:rPr>
              <w:object w:dxaOrig="840" w:dyaOrig="360">
                <v:shape id="_x0000_i1072" type="#_x0000_t75" style="width:42.05pt;height:17.85pt" o:ole="">
                  <v:imagedata r:id="rId87" o:title=""/>
                </v:shape>
                <o:OLEObject Type="Embed" ProgID="Equation.DSMT4" ShapeID="_x0000_i1072" DrawAspect="Content" ObjectID="_1756799785" r:id="rId88"/>
              </w:object>
            </w:r>
            <w:r w:rsidRPr="000D24BA">
              <w:rPr>
                <w:lang w:val="nb-NO"/>
              </w:rPr>
              <w:t xml:space="preserve"> xác định </w:t>
            </w:r>
            <w:r w:rsidRPr="000D24BA">
              <w:rPr>
                <w:position w:val="-6"/>
                <w:lang w:val="nb-NO"/>
              </w:rPr>
              <w:object w:dxaOrig="340" w:dyaOrig="240">
                <v:shape id="_x0000_i1073" type="#_x0000_t75" style="width:17.3pt;height:12.1pt" o:ole="">
                  <v:imagedata r:id="rId83" o:title=""/>
                </v:shape>
                <o:OLEObject Type="Embed" ProgID="Equation.DSMT4" ShapeID="_x0000_i1073" DrawAspect="Content" ObjectID="_1756799786" r:id="rId89"/>
              </w:object>
            </w:r>
            <w:r w:rsidRPr="000D24BA">
              <w:rPr>
                <w:position w:val="-6"/>
                <w:lang w:val="nb-NO"/>
              </w:rPr>
              <w:object w:dxaOrig="999" w:dyaOrig="279">
                <v:shape id="_x0000_i1074" type="#_x0000_t75" style="width:50.1pt;height:14.4pt" o:ole="">
                  <v:imagedata r:id="rId90" o:title=""/>
                </v:shape>
                <o:OLEObject Type="Embed" ProgID="Equation.DSMT4" ShapeID="_x0000_i1074" DrawAspect="Content" ObjectID="_1756799787" r:id="rId91"/>
              </w:objec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                                </w:t>
            </w:r>
            <w:r w:rsidRPr="000D24BA">
              <w:rPr>
                <w:position w:val="-24"/>
                <w:lang w:val="nb-NO"/>
              </w:rPr>
              <w:object w:dxaOrig="2140" w:dyaOrig="620">
                <v:shape id="_x0000_i1075" type="#_x0000_t75" style="width:107.15pt;height:30.55pt" o:ole="">
                  <v:imagedata r:id="rId92" o:title=""/>
                </v:shape>
                <o:OLEObject Type="Embed" ProgID="Equation.DSMT4" ShapeID="_x0000_i1075" DrawAspect="Content" ObjectID="_1756799788" r:id="rId93"/>
              </w:objec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c)  </w:t>
            </w:r>
            <w:r w:rsidRPr="000D24BA">
              <w:rPr>
                <w:position w:val="-26"/>
                <w:lang w:val="nb-NO"/>
              </w:rPr>
              <w:object w:dxaOrig="859" w:dyaOrig="700">
                <v:shape id="_x0000_i1076" type="#_x0000_t75" style="width:42.6pt;height:35.15pt" o:ole="">
                  <v:imagedata r:id="rId94" o:title=""/>
                </v:shape>
                <o:OLEObject Type="Embed" ProgID="Equation.DSMT4" ShapeID="_x0000_i1076" DrawAspect="Content" ObjectID="_1756799789" r:id="rId95"/>
              </w:object>
            </w:r>
            <w:r w:rsidRPr="000D24BA">
              <w:rPr>
                <w:lang w:val="nb-NO"/>
              </w:rPr>
              <w:t xml:space="preserve"> xác định </w:t>
            </w:r>
            <w:r w:rsidRPr="000D24BA">
              <w:rPr>
                <w:position w:val="-6"/>
                <w:lang w:val="nb-NO"/>
              </w:rPr>
              <w:object w:dxaOrig="340" w:dyaOrig="240">
                <v:shape id="_x0000_i1077" type="#_x0000_t75" style="width:17.3pt;height:12.1pt" o:ole="">
                  <v:imagedata r:id="rId83" o:title=""/>
                </v:shape>
                <o:OLEObject Type="Embed" ProgID="Equation.DSMT4" ShapeID="_x0000_i1077" DrawAspect="Content" ObjectID="_1756799790" r:id="rId96"/>
              </w:object>
            </w:r>
            <w:r w:rsidRPr="000D24BA">
              <w:rPr>
                <w:position w:val="-24"/>
                <w:lang w:val="nb-NO"/>
              </w:rPr>
              <w:object w:dxaOrig="880" w:dyaOrig="620">
                <v:shape id="_x0000_i1078" type="#_x0000_t75" style="width:44.35pt;height:30.55pt" o:ole="">
                  <v:imagedata r:id="rId97" o:title=""/>
                </v:shape>
                <o:OLEObject Type="Embed" ProgID="Equation.DSMT4" ShapeID="_x0000_i1078" DrawAspect="Content" ObjectID="_1756799791" r:id="rId98"/>
              </w:object>
            </w:r>
          </w:p>
          <w:p w:rsidR="005B14E4" w:rsidRPr="000D24BA" w:rsidRDefault="005B14E4" w:rsidP="005B14E4">
            <w:pPr>
              <w:spacing w:after="0"/>
              <w:ind w:right="-195"/>
              <w:rPr>
                <w:lang w:val="nb-NO"/>
              </w:rPr>
            </w:pPr>
            <w:r w:rsidRPr="000D24BA">
              <w:rPr>
                <w:lang w:val="nb-NO"/>
              </w:rPr>
              <w:t xml:space="preserve">                                 </w:t>
            </w:r>
            <w:r w:rsidRPr="000D24BA">
              <w:rPr>
                <w:position w:val="-6"/>
                <w:lang w:val="nb-NO"/>
              </w:rPr>
              <w:object w:dxaOrig="1960" w:dyaOrig="279">
                <v:shape id="_x0000_i1079" type="#_x0000_t75" style="width:98.5pt;height:14.4pt" o:ole="">
                  <v:imagedata r:id="rId99" o:title=""/>
                </v:shape>
                <o:OLEObject Type="Embed" ProgID="Equation.DSMT4" ShapeID="_x0000_i1079" DrawAspect="Content" ObjectID="_1756799792" r:id="rId100"/>
              </w:object>
            </w:r>
          </w:p>
        </w:tc>
      </w:tr>
    </w:tbl>
    <w:p w:rsidR="00DD6F3C" w:rsidRDefault="00F933F0" w:rsidP="005B14E4">
      <w:pPr>
        <w:spacing w:after="0"/>
      </w:pPr>
      <w:r>
        <w:lastRenderedPageBreak/>
        <w:t xml:space="preserve"> </w:t>
      </w:r>
    </w:p>
    <w:sectPr w:rsidR="00DD6F3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F8"/>
    <w:rsid w:val="000A78C2"/>
    <w:rsid w:val="005B14E4"/>
    <w:rsid w:val="00A357F8"/>
    <w:rsid w:val="00DD6F3C"/>
    <w:rsid w:val="00F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D742"/>
  <w15:chartTrackingRefBased/>
  <w15:docId w15:val="{8EC35F54-C4A0-469D-B0CE-4AA60EE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B14E4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5B14E4"/>
    <w:rPr>
      <w:rFonts w:ascii=".VnTime" w:eastAsia="Times New Roman" w:hAnsi=".VnTime" w:cs="Times New Roman"/>
      <w:sz w:val="3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image" Target="media/image7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97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87" Type="http://schemas.openxmlformats.org/officeDocument/2006/relationships/image" Target="media/image37.wmf"/><Relationship Id="rId102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90" Type="http://schemas.openxmlformats.org/officeDocument/2006/relationships/image" Target="media/image38.wmf"/><Relationship Id="rId95" Type="http://schemas.openxmlformats.org/officeDocument/2006/relationships/oleObject" Target="embeddings/oleObject52.bin"/><Relationship Id="rId19" Type="http://schemas.openxmlformats.org/officeDocument/2006/relationships/image" Target="media/image6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8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4.bin"/><Relationship Id="rId85" Type="http://schemas.openxmlformats.org/officeDocument/2006/relationships/image" Target="media/image36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11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1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8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7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2023-09-17T14:57:00Z</dcterms:created>
  <dcterms:modified xsi:type="dcterms:W3CDTF">2023-09-21T04:08:00Z</dcterms:modified>
</cp:coreProperties>
</file>