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5C8" w:rsidRDefault="000815C8" w:rsidP="000815C8">
      <w:pPr>
        <w:spacing w:after="0" w:line="276" w:lineRule="auto"/>
        <w:rPr>
          <w:sz w:val="28"/>
          <w:szCs w:val="28"/>
        </w:rPr>
      </w:pPr>
      <w:r>
        <w:rPr>
          <w:sz w:val="28"/>
          <w:szCs w:val="28"/>
        </w:rPr>
        <w:t xml:space="preserve">Ngày soạn: </w:t>
      </w:r>
      <w:r w:rsidR="00AA32EF">
        <w:rPr>
          <w:sz w:val="28"/>
          <w:szCs w:val="28"/>
        </w:rPr>
        <w:t>01/12/2024</w:t>
      </w:r>
    </w:p>
    <w:p w:rsidR="00AA32EF" w:rsidRDefault="000815C8" w:rsidP="000815C8">
      <w:pPr>
        <w:spacing w:after="0" w:line="276" w:lineRule="auto"/>
        <w:rPr>
          <w:sz w:val="28"/>
          <w:szCs w:val="28"/>
        </w:rPr>
      </w:pPr>
      <w:r>
        <w:rPr>
          <w:sz w:val="28"/>
          <w:szCs w:val="28"/>
        </w:rPr>
        <w:t xml:space="preserve">Ngày giảng: </w:t>
      </w:r>
      <w:r w:rsidR="00AA32EF">
        <w:rPr>
          <w:sz w:val="28"/>
          <w:szCs w:val="28"/>
        </w:rPr>
        <w:t>6A3: 3/12 -     ………</w:t>
      </w:r>
    </w:p>
    <w:p w:rsidR="000815C8" w:rsidRDefault="00AA32EF" w:rsidP="000815C8">
      <w:pPr>
        <w:spacing w:after="0" w:line="276" w:lineRule="auto"/>
        <w:rPr>
          <w:sz w:val="28"/>
          <w:szCs w:val="28"/>
        </w:rPr>
      </w:pPr>
      <w:r>
        <w:rPr>
          <w:sz w:val="28"/>
          <w:szCs w:val="28"/>
        </w:rPr>
        <w:t xml:space="preserve">                    6A2: 5/12- …………</w:t>
      </w:r>
    </w:p>
    <w:p w:rsidR="00AA32EF" w:rsidRDefault="00AA32EF" w:rsidP="000815C8">
      <w:pPr>
        <w:spacing w:after="0" w:line="276" w:lineRule="auto"/>
        <w:rPr>
          <w:sz w:val="28"/>
          <w:szCs w:val="28"/>
        </w:rPr>
      </w:pPr>
      <w:r>
        <w:rPr>
          <w:sz w:val="28"/>
          <w:szCs w:val="28"/>
        </w:rPr>
        <w:t xml:space="preserve">                    6A1: 6/12- …………</w:t>
      </w:r>
    </w:p>
    <w:p w:rsidR="000815C8" w:rsidRDefault="000815C8" w:rsidP="000815C8">
      <w:pPr>
        <w:spacing w:after="0" w:line="276" w:lineRule="auto"/>
        <w:jc w:val="center"/>
        <w:rPr>
          <w:b/>
          <w:sz w:val="28"/>
          <w:szCs w:val="28"/>
        </w:rPr>
      </w:pPr>
      <w:r>
        <w:rPr>
          <w:b/>
          <w:sz w:val="28"/>
          <w:szCs w:val="28"/>
        </w:rPr>
        <w:t xml:space="preserve">Bài 10 – Tiết </w:t>
      </w:r>
      <w:r w:rsidR="00CA410F">
        <w:rPr>
          <w:b/>
          <w:sz w:val="28"/>
          <w:szCs w:val="28"/>
        </w:rPr>
        <w:t xml:space="preserve">19. </w:t>
      </w:r>
      <w:r>
        <w:rPr>
          <w:b/>
          <w:sz w:val="28"/>
          <w:szCs w:val="28"/>
        </w:rPr>
        <w:t>20</w:t>
      </w:r>
      <w:r w:rsidR="00CA410F">
        <w:rPr>
          <w:b/>
          <w:sz w:val="28"/>
          <w:szCs w:val="28"/>
        </w:rPr>
        <w:t>, 21</w:t>
      </w:r>
    </w:p>
    <w:p w:rsidR="000815C8" w:rsidRDefault="000815C8" w:rsidP="000815C8">
      <w:pPr>
        <w:spacing w:after="0" w:line="276" w:lineRule="auto"/>
        <w:jc w:val="center"/>
        <w:rPr>
          <w:b/>
          <w:sz w:val="28"/>
          <w:szCs w:val="28"/>
        </w:rPr>
      </w:pPr>
      <w:r>
        <w:rPr>
          <w:b/>
          <w:sz w:val="28"/>
          <w:szCs w:val="28"/>
        </w:rPr>
        <w:t xml:space="preserve"> HY LẠP VÀ LA MÃ CỔ ĐẠI</w:t>
      </w:r>
    </w:p>
    <w:p w:rsidR="000815C8" w:rsidRPr="00A74F7C" w:rsidRDefault="000815C8" w:rsidP="00A74F7C">
      <w:pPr>
        <w:spacing w:after="0" w:line="240" w:lineRule="auto"/>
        <w:jc w:val="both"/>
        <w:rPr>
          <w:b/>
          <w:sz w:val="28"/>
          <w:szCs w:val="28"/>
        </w:rPr>
      </w:pPr>
      <w:r w:rsidRPr="00A74F7C">
        <w:rPr>
          <w:b/>
          <w:sz w:val="28"/>
          <w:szCs w:val="28"/>
        </w:rPr>
        <w:t>I.Mục tiêu</w:t>
      </w:r>
    </w:p>
    <w:p w:rsidR="000815C8" w:rsidRPr="00A74F7C" w:rsidRDefault="000815C8" w:rsidP="00A74F7C">
      <w:pPr>
        <w:spacing w:after="0" w:line="240" w:lineRule="auto"/>
        <w:jc w:val="both"/>
        <w:rPr>
          <w:rFonts w:cs="Times New Roman"/>
          <w:b/>
          <w:sz w:val="28"/>
          <w:szCs w:val="28"/>
        </w:rPr>
      </w:pPr>
      <w:r w:rsidRPr="00A74F7C">
        <w:rPr>
          <w:rFonts w:cs="Times New Roman"/>
          <w:b/>
          <w:sz w:val="28"/>
          <w:szCs w:val="28"/>
        </w:rPr>
        <w:t>1</w:t>
      </w:r>
      <w:r w:rsidRPr="00A74F7C">
        <w:rPr>
          <w:rFonts w:cs="Times New Roman"/>
          <w:sz w:val="28"/>
          <w:szCs w:val="28"/>
        </w:rPr>
        <w:t xml:space="preserve">. </w:t>
      </w:r>
      <w:r w:rsidRPr="00A74F7C">
        <w:rPr>
          <w:rFonts w:cs="Times New Roman"/>
          <w:b/>
          <w:sz w:val="28"/>
          <w:szCs w:val="28"/>
        </w:rPr>
        <w:t>Về kiến thức</w:t>
      </w:r>
    </w:p>
    <w:p w:rsidR="00CA410F" w:rsidRPr="00A74F7C" w:rsidRDefault="00CA410F" w:rsidP="00A74F7C">
      <w:pPr>
        <w:spacing w:after="0" w:line="240" w:lineRule="auto"/>
        <w:jc w:val="both"/>
        <w:rPr>
          <w:rFonts w:cs="Times New Roman"/>
          <w:sz w:val="28"/>
          <w:szCs w:val="28"/>
        </w:rPr>
      </w:pPr>
      <w:r w:rsidRPr="00A74F7C">
        <w:rPr>
          <w:rFonts w:cs="Times New Roman"/>
          <w:sz w:val="28"/>
          <w:szCs w:val="28"/>
        </w:rPr>
        <w:t xml:space="preserve">– Giới thiệu và nhận xét được tác động về điều kiện tự nhiên (hải cảng, biển đảo) đối với sự hình thành, phát triển của nền văn minh Hy Lạp và La Mã. </w:t>
      </w:r>
    </w:p>
    <w:p w:rsidR="00CA410F" w:rsidRPr="00A74F7C" w:rsidRDefault="00CA410F" w:rsidP="00A74F7C">
      <w:pPr>
        <w:spacing w:after="0" w:line="240" w:lineRule="auto"/>
        <w:jc w:val="both"/>
        <w:rPr>
          <w:rFonts w:cs="Times New Roman"/>
          <w:sz w:val="28"/>
          <w:szCs w:val="28"/>
        </w:rPr>
      </w:pPr>
      <w:r w:rsidRPr="00A74F7C">
        <w:rPr>
          <w:rFonts w:cs="Times New Roman"/>
          <w:sz w:val="28"/>
          <w:szCs w:val="28"/>
        </w:rPr>
        <w:t xml:space="preserve"> – Trình bày được tổ chức nhà nước thành bang, nhà nước đế chế ở  Hy Lạp và La Mã.  </w:t>
      </w:r>
    </w:p>
    <w:p w:rsidR="00CA410F" w:rsidRPr="00A74F7C" w:rsidRDefault="00CA410F" w:rsidP="00A74F7C">
      <w:pPr>
        <w:spacing w:after="0" w:line="240" w:lineRule="auto"/>
        <w:jc w:val="both"/>
        <w:rPr>
          <w:rFonts w:cs="Times New Roman"/>
          <w:sz w:val="28"/>
          <w:szCs w:val="28"/>
        </w:rPr>
      </w:pPr>
      <w:r w:rsidRPr="00A74F7C">
        <w:rPr>
          <w:rFonts w:cs="Times New Roman"/>
          <w:sz w:val="28"/>
          <w:szCs w:val="28"/>
        </w:rPr>
        <w:t>– Nêu được một số thành tựu văn hoá tiêu biểu của Hy Lạp, La Mã.</w:t>
      </w:r>
    </w:p>
    <w:p w:rsidR="000815C8" w:rsidRPr="00A74F7C" w:rsidRDefault="00CA410F" w:rsidP="00A74F7C">
      <w:pPr>
        <w:spacing w:after="0" w:line="240" w:lineRule="auto"/>
        <w:jc w:val="both"/>
        <w:rPr>
          <w:b/>
          <w:sz w:val="28"/>
          <w:szCs w:val="28"/>
        </w:rPr>
      </w:pPr>
      <w:r w:rsidRPr="00A74F7C">
        <w:rPr>
          <w:rFonts w:cs="Times New Roman"/>
          <w:b/>
          <w:sz w:val="28"/>
          <w:szCs w:val="28"/>
        </w:rPr>
        <w:t>*</w:t>
      </w:r>
      <w:r w:rsidRPr="00A74F7C">
        <w:rPr>
          <w:b/>
          <w:sz w:val="28"/>
          <w:szCs w:val="28"/>
        </w:rPr>
        <w:t xml:space="preserve"> </w:t>
      </w:r>
      <w:r w:rsidR="000815C8" w:rsidRPr="00A74F7C">
        <w:rPr>
          <w:b/>
          <w:sz w:val="28"/>
          <w:szCs w:val="28"/>
        </w:rPr>
        <w:t xml:space="preserve"> HS khá, giỏi:</w:t>
      </w:r>
    </w:p>
    <w:p w:rsidR="00A74F7C" w:rsidRPr="00A74F7C" w:rsidRDefault="00A74F7C" w:rsidP="00A74F7C">
      <w:pPr>
        <w:spacing w:after="0" w:line="240" w:lineRule="auto"/>
        <w:jc w:val="both"/>
        <w:rPr>
          <w:sz w:val="28"/>
          <w:szCs w:val="28"/>
        </w:rPr>
      </w:pPr>
      <w:r w:rsidRPr="00A74F7C">
        <w:rPr>
          <w:sz w:val="28"/>
          <w:szCs w:val="28"/>
        </w:rPr>
        <w:t xml:space="preserve">- So sánh được sự giống và khác nhau giữa quốc gia cổ đại phương Tây. </w:t>
      </w:r>
    </w:p>
    <w:p w:rsidR="00A74F7C" w:rsidRPr="00A74F7C" w:rsidRDefault="00A74F7C" w:rsidP="00A74F7C">
      <w:pPr>
        <w:spacing w:after="0" w:line="240" w:lineRule="auto"/>
        <w:jc w:val="both"/>
        <w:rPr>
          <w:sz w:val="28"/>
          <w:szCs w:val="28"/>
        </w:rPr>
      </w:pPr>
      <w:r w:rsidRPr="00A74F7C">
        <w:rPr>
          <w:sz w:val="28"/>
          <w:szCs w:val="28"/>
        </w:rPr>
        <w:t xml:space="preserve">- Vẽ được sơ đồ các giai cấp, tầng lớp trong xã hội cổ đại phương Tây. </w:t>
      </w:r>
    </w:p>
    <w:p w:rsidR="000815C8" w:rsidRPr="00A74F7C" w:rsidRDefault="00A74F7C" w:rsidP="00A74F7C">
      <w:pPr>
        <w:spacing w:after="0" w:line="240" w:lineRule="auto"/>
        <w:jc w:val="both"/>
        <w:rPr>
          <w:rFonts w:cs="Times New Roman"/>
          <w:b/>
          <w:sz w:val="28"/>
          <w:szCs w:val="28"/>
        </w:rPr>
      </w:pPr>
      <w:r w:rsidRPr="00A74F7C">
        <w:rPr>
          <w:rFonts w:cs="Times New Roman"/>
          <w:b/>
          <w:sz w:val="28"/>
          <w:szCs w:val="28"/>
        </w:rPr>
        <w:t xml:space="preserve">* </w:t>
      </w:r>
      <w:r w:rsidR="000815C8" w:rsidRPr="00A74F7C">
        <w:rPr>
          <w:rFonts w:cs="Times New Roman"/>
          <w:b/>
          <w:sz w:val="28"/>
          <w:szCs w:val="28"/>
        </w:rPr>
        <w:t xml:space="preserve">Tích hợp </w:t>
      </w:r>
      <w:r w:rsidRPr="00A74F7C">
        <w:rPr>
          <w:rFonts w:cs="Times New Roman"/>
          <w:b/>
          <w:sz w:val="28"/>
          <w:szCs w:val="28"/>
        </w:rPr>
        <w:t>:</w:t>
      </w:r>
    </w:p>
    <w:p w:rsidR="00A74F7C" w:rsidRPr="00A74F7C" w:rsidRDefault="00A74F7C" w:rsidP="00A74F7C">
      <w:pPr>
        <w:spacing w:after="0" w:line="240" w:lineRule="auto"/>
        <w:jc w:val="both"/>
        <w:rPr>
          <w:rStyle w:val="BodyText2Char1"/>
          <w:rFonts w:ascii="Times New Roman" w:hAnsi="Times New Roman"/>
          <w:b w:val="0"/>
          <w:lang w:val="da-DK"/>
        </w:rPr>
      </w:pPr>
      <w:r w:rsidRPr="00A74F7C">
        <w:rPr>
          <w:rStyle w:val="BodyText2Char1"/>
          <w:rFonts w:ascii="Times New Roman" w:hAnsi="Times New Roman"/>
          <w:b w:val="0"/>
          <w:lang w:val="da-DK"/>
        </w:rPr>
        <w:t xml:space="preserve">- Địa lý: Xác định vị trí địa lý Hi Lạp và La Mã cổ đại. </w:t>
      </w:r>
    </w:p>
    <w:p w:rsidR="00A74F7C" w:rsidRPr="00A74F7C" w:rsidRDefault="00A74F7C" w:rsidP="00A74F7C">
      <w:pPr>
        <w:spacing w:after="0" w:line="240" w:lineRule="auto"/>
        <w:jc w:val="both"/>
        <w:rPr>
          <w:rStyle w:val="BodyText2Char1"/>
          <w:rFonts w:ascii="Times New Roman" w:hAnsi="Times New Roman"/>
          <w:b w:val="0"/>
          <w:lang w:val="da-DK"/>
        </w:rPr>
      </w:pPr>
      <w:r w:rsidRPr="00A74F7C">
        <w:rPr>
          <w:rStyle w:val="BodyText2Char1"/>
          <w:rFonts w:ascii="Times New Roman" w:hAnsi="Times New Roman"/>
          <w:b w:val="0"/>
          <w:lang w:val="da-DK"/>
        </w:rPr>
        <w:t>- Văn học: Một số tác phảm văn học</w:t>
      </w:r>
    </w:p>
    <w:p w:rsidR="00A74F7C" w:rsidRPr="00A74F7C" w:rsidRDefault="00A74F7C" w:rsidP="00A74F7C">
      <w:pPr>
        <w:spacing w:after="0" w:line="240" w:lineRule="auto"/>
        <w:jc w:val="both"/>
        <w:rPr>
          <w:rStyle w:val="BodyText2Char1"/>
          <w:rFonts w:ascii="Times New Roman" w:hAnsi="Times New Roman"/>
          <w:b w:val="0"/>
          <w:lang w:val="da-DK"/>
        </w:rPr>
      </w:pPr>
      <w:r w:rsidRPr="00A74F7C">
        <w:rPr>
          <w:rStyle w:val="BodyText2Char1"/>
          <w:rFonts w:ascii="Times New Roman" w:hAnsi="Times New Roman"/>
          <w:b w:val="0"/>
          <w:lang w:val="da-DK"/>
        </w:rPr>
        <w:t>- Mĩ thuật: nghệ thuật tạo hình kiến trúc, trang trí</w:t>
      </w:r>
    </w:p>
    <w:p w:rsidR="000815C8" w:rsidRPr="00752B47" w:rsidRDefault="000815C8" w:rsidP="000815C8">
      <w:pPr>
        <w:spacing w:after="0" w:line="240" w:lineRule="auto"/>
        <w:jc w:val="both"/>
        <w:rPr>
          <w:rFonts w:cs="Times New Roman"/>
          <w:b/>
          <w:sz w:val="28"/>
          <w:szCs w:val="28"/>
        </w:rPr>
      </w:pPr>
      <w:r w:rsidRPr="00752B47">
        <w:rPr>
          <w:rFonts w:cs="Times New Roman"/>
          <w:b/>
          <w:sz w:val="28"/>
          <w:szCs w:val="28"/>
        </w:rPr>
        <w:t>2. Về năng lực</w:t>
      </w:r>
    </w:p>
    <w:p w:rsidR="000815C8" w:rsidRPr="00752B47" w:rsidRDefault="000815C8" w:rsidP="000815C8">
      <w:pPr>
        <w:spacing w:after="0" w:line="240" w:lineRule="auto"/>
        <w:jc w:val="both"/>
        <w:rPr>
          <w:rFonts w:cs="Times New Roman"/>
          <w:sz w:val="28"/>
          <w:szCs w:val="28"/>
        </w:rPr>
      </w:pPr>
      <w:r w:rsidRPr="00752B47">
        <w:rPr>
          <w:rFonts w:cs="Times New Roman"/>
          <w:sz w:val="28"/>
          <w:szCs w:val="28"/>
        </w:rPr>
        <w:t>- Phát triển năng lực tìm hiểu lịch sử: Kĩ năng đọc hiểu và phân tích thông tin năng lực phân tích tư liệ</w:t>
      </w:r>
      <w:r>
        <w:rPr>
          <w:rFonts w:cs="Times New Roman"/>
          <w:sz w:val="28"/>
          <w:szCs w:val="28"/>
        </w:rPr>
        <w:t>u.</w:t>
      </w:r>
    </w:p>
    <w:p w:rsidR="000815C8" w:rsidRPr="00752B47" w:rsidRDefault="000815C8" w:rsidP="000815C8">
      <w:pPr>
        <w:spacing w:after="0" w:line="240" w:lineRule="auto"/>
        <w:jc w:val="both"/>
        <w:rPr>
          <w:rFonts w:cs="Times New Roman"/>
          <w:sz w:val="28"/>
          <w:szCs w:val="28"/>
        </w:rPr>
      </w:pPr>
      <w:r w:rsidRPr="00752B47">
        <w:rPr>
          <w:rFonts w:cs="Times New Roman"/>
          <w:sz w:val="28"/>
          <w:szCs w:val="28"/>
        </w:rPr>
        <w:t xml:space="preserve">- Phát triển năng lực nhận thức và tư duy lịch sử </w:t>
      </w:r>
    </w:p>
    <w:p w:rsidR="000815C8" w:rsidRPr="00752B47" w:rsidRDefault="000815C8" w:rsidP="000815C8">
      <w:pPr>
        <w:spacing w:after="0" w:line="240" w:lineRule="auto"/>
        <w:jc w:val="both"/>
        <w:rPr>
          <w:rFonts w:cs="Times New Roman"/>
          <w:sz w:val="28"/>
          <w:szCs w:val="28"/>
        </w:rPr>
      </w:pPr>
      <w:r w:rsidRPr="00752B47">
        <w:rPr>
          <w:rFonts w:cs="Times New Roman"/>
          <w:sz w:val="28"/>
          <w:szCs w:val="28"/>
        </w:rPr>
        <w:t>+ Giới thiệu và phân tích được những tác động của điều kiện tự nhiên (hải cảng, biển đảo) đối với sự hình thành, phát triển củ</w:t>
      </w:r>
      <w:r>
        <w:rPr>
          <w:rFonts w:cs="Times New Roman"/>
          <w:sz w:val="28"/>
          <w:szCs w:val="28"/>
        </w:rPr>
        <w:t>a nền văn minh Hy Lạp, LM</w:t>
      </w:r>
      <w:r w:rsidRPr="00752B47">
        <w:rPr>
          <w:rFonts w:cs="Times New Roman"/>
          <w:sz w:val="28"/>
          <w:szCs w:val="28"/>
        </w:rPr>
        <w:t xml:space="preserve">. </w:t>
      </w:r>
    </w:p>
    <w:p w:rsidR="000815C8" w:rsidRPr="00752B47" w:rsidRDefault="000815C8" w:rsidP="000815C8">
      <w:pPr>
        <w:spacing w:after="0" w:line="240" w:lineRule="auto"/>
        <w:jc w:val="both"/>
        <w:rPr>
          <w:rFonts w:cs="Times New Roman"/>
          <w:sz w:val="28"/>
          <w:szCs w:val="28"/>
        </w:rPr>
      </w:pPr>
      <w:r w:rsidRPr="00752B47">
        <w:rPr>
          <w:rFonts w:cs="Times New Roman"/>
          <w:sz w:val="28"/>
          <w:szCs w:val="28"/>
        </w:rPr>
        <w:t xml:space="preserve">+Trình bày được tổ chức nhà nước thành bang, nhà nước đế chế ở Hy Lạp và La Mã. </w:t>
      </w:r>
    </w:p>
    <w:p w:rsidR="000815C8" w:rsidRPr="00752B47" w:rsidRDefault="000815C8" w:rsidP="000815C8">
      <w:pPr>
        <w:spacing w:after="0" w:line="240" w:lineRule="auto"/>
        <w:jc w:val="both"/>
        <w:rPr>
          <w:rFonts w:cs="Times New Roman"/>
          <w:sz w:val="28"/>
          <w:szCs w:val="28"/>
        </w:rPr>
      </w:pPr>
      <w:r w:rsidRPr="00752B47">
        <w:rPr>
          <w:rFonts w:cs="Times New Roman"/>
          <w:sz w:val="28"/>
          <w:szCs w:val="28"/>
        </w:rPr>
        <w:t xml:space="preserve">+ Nêu được một số thành tựu văn hoá tiêu biểu của Hy Lạp và La Mã. </w:t>
      </w:r>
    </w:p>
    <w:p w:rsidR="000815C8" w:rsidRPr="00752B47" w:rsidRDefault="000815C8" w:rsidP="000815C8">
      <w:pPr>
        <w:spacing w:after="0" w:line="240" w:lineRule="auto"/>
        <w:jc w:val="both"/>
        <w:rPr>
          <w:rFonts w:cs="Times New Roman"/>
          <w:sz w:val="28"/>
          <w:szCs w:val="28"/>
        </w:rPr>
      </w:pPr>
      <w:r w:rsidRPr="00752B47">
        <w:rPr>
          <w:rFonts w:cs="Times New Roman"/>
          <w:sz w:val="28"/>
          <w:szCs w:val="28"/>
        </w:rPr>
        <w:t xml:space="preserve">-  Phát triển năng lực vận dụng </w:t>
      </w:r>
      <w:r>
        <w:rPr>
          <w:rFonts w:cs="Times New Roman"/>
          <w:sz w:val="28"/>
          <w:szCs w:val="28"/>
        </w:rPr>
        <w:t>kiến thức, kĩ năng đã học.</w:t>
      </w:r>
    </w:p>
    <w:p w:rsidR="000815C8" w:rsidRPr="00752B47" w:rsidRDefault="000815C8" w:rsidP="000815C8">
      <w:pPr>
        <w:spacing w:after="0" w:line="240" w:lineRule="auto"/>
        <w:jc w:val="both"/>
        <w:rPr>
          <w:rFonts w:cs="Times New Roman"/>
          <w:sz w:val="28"/>
          <w:szCs w:val="28"/>
        </w:rPr>
      </w:pPr>
      <w:r w:rsidRPr="00752B47">
        <w:rPr>
          <w:rFonts w:cs="Times New Roman"/>
          <w:sz w:val="28"/>
          <w:szCs w:val="28"/>
        </w:rPr>
        <w:t>+ Sử dụng kiến thức toán học để giải quyết câu hỏi trong bài</w:t>
      </w:r>
      <w:r>
        <w:rPr>
          <w:rFonts w:cs="Times New Roman"/>
          <w:sz w:val="28"/>
          <w:szCs w:val="28"/>
        </w:rPr>
        <w:t>.</w:t>
      </w:r>
    </w:p>
    <w:p w:rsidR="000815C8" w:rsidRPr="00752B47" w:rsidRDefault="000815C8" w:rsidP="000815C8">
      <w:pPr>
        <w:spacing w:after="0" w:line="240" w:lineRule="auto"/>
        <w:jc w:val="both"/>
        <w:rPr>
          <w:rFonts w:cs="Times New Roman"/>
          <w:sz w:val="28"/>
          <w:szCs w:val="28"/>
        </w:rPr>
      </w:pPr>
      <w:r w:rsidRPr="00752B47">
        <w:rPr>
          <w:rFonts w:cs="Times New Roman"/>
          <w:sz w:val="28"/>
          <w:szCs w:val="28"/>
        </w:rPr>
        <w:t>+ Biết cách sử dụng các kiến thức đã học trong bài để giải quyết câu hỏi phần vận dụng.</w:t>
      </w:r>
    </w:p>
    <w:p w:rsidR="000815C8" w:rsidRPr="00752B47" w:rsidRDefault="000815C8" w:rsidP="000815C8">
      <w:pPr>
        <w:spacing w:after="0" w:line="240" w:lineRule="auto"/>
        <w:jc w:val="both"/>
        <w:rPr>
          <w:rFonts w:cs="Times New Roman"/>
          <w:b/>
          <w:sz w:val="28"/>
          <w:szCs w:val="28"/>
        </w:rPr>
      </w:pPr>
      <w:r w:rsidRPr="00752B47">
        <w:rPr>
          <w:rFonts w:cs="Times New Roman"/>
          <w:b/>
          <w:sz w:val="28"/>
          <w:szCs w:val="28"/>
        </w:rPr>
        <w:t>3. Về phẩm chất</w:t>
      </w:r>
    </w:p>
    <w:p w:rsidR="000815C8" w:rsidRPr="00752B47" w:rsidRDefault="000815C8" w:rsidP="000815C8">
      <w:pPr>
        <w:spacing w:after="0" w:line="240" w:lineRule="auto"/>
        <w:jc w:val="both"/>
        <w:rPr>
          <w:rFonts w:cs="Times New Roman"/>
          <w:sz w:val="28"/>
          <w:szCs w:val="28"/>
        </w:rPr>
      </w:pPr>
      <w:r w:rsidRPr="00752B47">
        <w:rPr>
          <w:rFonts w:eastAsia="Calibri" w:cs="Times New Roman"/>
          <w:sz w:val="28"/>
          <w:szCs w:val="28"/>
        </w:rPr>
        <w:t>-</w:t>
      </w:r>
      <w:r w:rsidR="00A74F7C">
        <w:rPr>
          <w:rFonts w:eastAsia="Calibri" w:cs="Times New Roman"/>
          <w:sz w:val="28"/>
          <w:szCs w:val="28"/>
        </w:rPr>
        <w:t xml:space="preserve"> </w:t>
      </w:r>
      <w:r w:rsidRPr="00752B47">
        <w:rPr>
          <w:rFonts w:eastAsia="Calibri" w:cs="Times New Roman"/>
          <w:sz w:val="28"/>
          <w:szCs w:val="28"/>
        </w:rPr>
        <w:t>Có thái độ trân trọng và đánh giá đúng đắn những công việc mang tính tiên phong của người Hy Lạp - La Mã đối với thế giới.</w:t>
      </w:r>
    </w:p>
    <w:p w:rsidR="000815C8" w:rsidRPr="00E25139" w:rsidRDefault="000815C8" w:rsidP="000815C8">
      <w:pPr>
        <w:spacing w:after="0" w:line="240" w:lineRule="auto"/>
        <w:jc w:val="both"/>
        <w:rPr>
          <w:b/>
          <w:sz w:val="28"/>
          <w:szCs w:val="28"/>
        </w:rPr>
      </w:pPr>
      <w:r w:rsidRPr="00E743D3">
        <w:rPr>
          <w:b/>
          <w:sz w:val="28"/>
          <w:szCs w:val="28"/>
        </w:rPr>
        <w:t>II</w:t>
      </w:r>
      <w:r w:rsidRPr="00E25139">
        <w:rPr>
          <w:b/>
          <w:sz w:val="28"/>
          <w:szCs w:val="28"/>
        </w:rPr>
        <w:t>.</w:t>
      </w:r>
      <w:r>
        <w:rPr>
          <w:b/>
          <w:sz w:val="28"/>
          <w:szCs w:val="28"/>
        </w:rPr>
        <w:t xml:space="preserve"> </w:t>
      </w:r>
      <w:r w:rsidRPr="00E25139">
        <w:rPr>
          <w:b/>
          <w:sz w:val="28"/>
          <w:szCs w:val="28"/>
        </w:rPr>
        <w:t>Chuẩn bị</w:t>
      </w:r>
    </w:p>
    <w:p w:rsidR="000815C8" w:rsidRDefault="000815C8" w:rsidP="000815C8">
      <w:pPr>
        <w:spacing w:after="0" w:line="240" w:lineRule="auto"/>
        <w:jc w:val="both"/>
        <w:rPr>
          <w:sz w:val="28"/>
          <w:szCs w:val="28"/>
        </w:rPr>
      </w:pPr>
      <w:r>
        <w:rPr>
          <w:sz w:val="28"/>
          <w:szCs w:val="28"/>
        </w:rPr>
        <w:t>- GV: N</w:t>
      </w:r>
      <w:r w:rsidRPr="00E25139">
        <w:rPr>
          <w:sz w:val="28"/>
          <w:szCs w:val="28"/>
        </w:rPr>
        <w:t>ghiên cứu bài học, xây dựng kế hoạch lên lớp</w:t>
      </w:r>
      <w:r>
        <w:rPr>
          <w:sz w:val="28"/>
          <w:szCs w:val="28"/>
        </w:rPr>
        <w:t>, lược đồ Hy Lạp và La Mã cổ đại.</w:t>
      </w:r>
    </w:p>
    <w:p w:rsidR="000815C8" w:rsidRPr="00E25139" w:rsidRDefault="000815C8" w:rsidP="000815C8">
      <w:pPr>
        <w:spacing w:after="0" w:line="240" w:lineRule="auto"/>
        <w:jc w:val="both"/>
        <w:rPr>
          <w:sz w:val="28"/>
          <w:szCs w:val="28"/>
        </w:rPr>
      </w:pPr>
      <w:r w:rsidRPr="00E25139">
        <w:rPr>
          <w:sz w:val="28"/>
          <w:szCs w:val="28"/>
        </w:rPr>
        <w:t xml:space="preserve">- </w:t>
      </w:r>
      <w:r>
        <w:rPr>
          <w:sz w:val="28"/>
          <w:szCs w:val="28"/>
        </w:rPr>
        <w:t>HS: S</w:t>
      </w:r>
      <w:r w:rsidRPr="00E25139">
        <w:rPr>
          <w:sz w:val="28"/>
          <w:szCs w:val="28"/>
        </w:rPr>
        <w:t>oạn bài, bảng phụ, bút dạ</w:t>
      </w:r>
      <w:r>
        <w:rPr>
          <w:sz w:val="28"/>
          <w:szCs w:val="28"/>
        </w:rPr>
        <w:t>.</w:t>
      </w:r>
    </w:p>
    <w:p w:rsidR="000815C8" w:rsidRPr="003B2716" w:rsidRDefault="000815C8" w:rsidP="000815C8">
      <w:pPr>
        <w:spacing w:after="0" w:line="240" w:lineRule="auto"/>
        <w:jc w:val="both"/>
        <w:rPr>
          <w:b/>
          <w:sz w:val="28"/>
          <w:szCs w:val="28"/>
        </w:rPr>
      </w:pPr>
      <w:r w:rsidRPr="003B2716">
        <w:rPr>
          <w:b/>
          <w:sz w:val="28"/>
          <w:szCs w:val="28"/>
        </w:rPr>
        <w:t>III. Tổ chức các hoạt động học tập</w:t>
      </w:r>
    </w:p>
    <w:p w:rsidR="000815C8" w:rsidRPr="003B2716" w:rsidRDefault="000815C8" w:rsidP="000815C8">
      <w:pPr>
        <w:spacing w:after="0" w:line="240" w:lineRule="auto"/>
        <w:jc w:val="both"/>
        <w:rPr>
          <w:b/>
          <w:sz w:val="28"/>
          <w:szCs w:val="28"/>
          <w:lang w:val="vi-VN"/>
        </w:rPr>
      </w:pPr>
      <w:r w:rsidRPr="003B2716">
        <w:rPr>
          <w:b/>
          <w:sz w:val="28"/>
          <w:szCs w:val="28"/>
        </w:rPr>
        <w:t xml:space="preserve">1. </w:t>
      </w:r>
      <w:r w:rsidRPr="003B2716">
        <w:rPr>
          <w:b/>
          <w:sz w:val="28"/>
          <w:szCs w:val="28"/>
          <w:lang w:val="vi-VN"/>
        </w:rPr>
        <w:t>Ổn định tổ chức</w:t>
      </w:r>
    </w:p>
    <w:p w:rsidR="000815C8" w:rsidRPr="003B2716" w:rsidRDefault="000815C8" w:rsidP="000815C8">
      <w:pPr>
        <w:spacing w:after="0" w:line="240" w:lineRule="auto"/>
        <w:jc w:val="both"/>
        <w:rPr>
          <w:sz w:val="28"/>
          <w:szCs w:val="28"/>
        </w:rPr>
      </w:pPr>
      <w:r w:rsidRPr="003B2716">
        <w:rPr>
          <w:b/>
          <w:sz w:val="28"/>
          <w:szCs w:val="28"/>
        </w:rPr>
        <w:t xml:space="preserve">2. </w:t>
      </w:r>
      <w:r w:rsidRPr="003B2716">
        <w:rPr>
          <w:b/>
          <w:sz w:val="28"/>
          <w:szCs w:val="28"/>
          <w:lang w:val="vi-VN"/>
        </w:rPr>
        <w:t xml:space="preserve">Kiểm tra đầu giờ: </w:t>
      </w:r>
      <w:r w:rsidRPr="003B2716">
        <w:rPr>
          <w:sz w:val="28"/>
          <w:szCs w:val="28"/>
        </w:rPr>
        <w:t>Không kiểm tra</w:t>
      </w:r>
    </w:p>
    <w:p w:rsidR="000815C8" w:rsidRPr="003B2716" w:rsidRDefault="000815C8" w:rsidP="000815C8">
      <w:pPr>
        <w:spacing w:after="0" w:line="240" w:lineRule="auto"/>
        <w:jc w:val="both"/>
        <w:rPr>
          <w:b/>
          <w:sz w:val="28"/>
          <w:szCs w:val="28"/>
          <w:lang w:val="vi-VN"/>
        </w:rPr>
      </w:pPr>
      <w:r w:rsidRPr="003B2716">
        <w:rPr>
          <w:b/>
          <w:sz w:val="28"/>
          <w:szCs w:val="28"/>
        </w:rPr>
        <w:t xml:space="preserve">3. </w:t>
      </w:r>
      <w:r w:rsidRPr="003B2716">
        <w:rPr>
          <w:b/>
          <w:sz w:val="28"/>
          <w:szCs w:val="28"/>
          <w:lang w:val="vi-VN"/>
        </w:rPr>
        <w:t>Tổ chức các hoạt động</w:t>
      </w:r>
    </w:p>
    <w:p w:rsidR="000815C8" w:rsidRDefault="000815C8" w:rsidP="000815C8">
      <w:pPr>
        <w:pStyle w:val="ListParagraph"/>
        <w:ind w:left="0" w:firstLine="720"/>
        <w:jc w:val="both"/>
        <w:rPr>
          <w:b/>
          <w:u w:val="single"/>
        </w:rPr>
      </w:pPr>
      <w:r>
        <w:rPr>
          <w:b/>
          <w:u w:val="single"/>
        </w:rPr>
        <w:t xml:space="preserve">Tiết </w:t>
      </w:r>
      <w:r w:rsidR="00AC1C2F">
        <w:rPr>
          <w:b/>
          <w:u w:val="single"/>
        </w:rPr>
        <w:t>19</w:t>
      </w:r>
    </w:p>
    <w:p w:rsidR="00AC1C2F" w:rsidRDefault="00AC1C2F" w:rsidP="00AC1C2F">
      <w:pPr>
        <w:pStyle w:val="ListParagraph"/>
        <w:ind w:left="0"/>
        <w:jc w:val="both"/>
        <w:rPr>
          <w:b/>
        </w:rPr>
      </w:pPr>
      <w:r>
        <w:rPr>
          <w:b/>
        </w:rPr>
        <w:t xml:space="preserve">HĐ 1: </w:t>
      </w:r>
      <w:r w:rsidR="00A70E49">
        <w:rPr>
          <w:b/>
        </w:rPr>
        <w:t>KHởi động</w:t>
      </w:r>
      <w:r>
        <w:rPr>
          <w:b/>
        </w:rPr>
        <w:t xml:space="preserve"> </w:t>
      </w:r>
    </w:p>
    <w:p w:rsidR="00AC1C2F" w:rsidRDefault="00AC1C2F" w:rsidP="00AC1C2F">
      <w:pPr>
        <w:keepNext/>
        <w:widowControl w:val="0"/>
        <w:spacing w:after="0" w:line="240" w:lineRule="auto"/>
        <w:jc w:val="both"/>
        <w:rPr>
          <w:b/>
          <w:iCs/>
          <w:color w:val="000000"/>
          <w:sz w:val="28"/>
          <w:szCs w:val="28"/>
        </w:rPr>
      </w:pPr>
      <w:r>
        <w:rPr>
          <w:rFonts w:eastAsia="Times New Roman"/>
          <w:b/>
          <w:bCs/>
          <w:sz w:val="28"/>
          <w:szCs w:val="28"/>
        </w:rPr>
        <w:t>a. Mục tiêu:</w:t>
      </w:r>
      <w:r>
        <w:rPr>
          <w:rFonts w:eastAsia="Times New Roman"/>
          <w:sz w:val="28"/>
          <w:szCs w:val="28"/>
        </w:rPr>
        <w:t xml:space="preserve"> </w:t>
      </w:r>
      <w:r>
        <w:rPr>
          <w:sz w:val="28"/>
          <w:szCs w:val="28"/>
        </w:rPr>
        <w:t>Giúp học sinh nắm được các nội dung cơ bản bước đầu của bài học cần đạt được, đ</w:t>
      </w:r>
      <w:r>
        <w:rPr>
          <w:sz w:val="28"/>
          <w:szCs w:val="28"/>
          <w:lang w:val="vi-VN"/>
        </w:rPr>
        <w:t xml:space="preserve">ưa học sinh vào tìm hiểu nội dung bài học, tạo tâm thế cho </w:t>
      </w:r>
      <w:r>
        <w:rPr>
          <w:sz w:val="28"/>
          <w:szCs w:val="28"/>
        </w:rPr>
        <w:t>học sinh</w:t>
      </w:r>
      <w:r>
        <w:rPr>
          <w:sz w:val="28"/>
          <w:szCs w:val="28"/>
          <w:lang w:val="vi-VN"/>
        </w:rPr>
        <w:t xml:space="preserve"> đi </w:t>
      </w:r>
      <w:r>
        <w:rPr>
          <w:sz w:val="28"/>
          <w:szCs w:val="28"/>
          <w:lang w:val="vi-VN"/>
        </w:rPr>
        <w:lastRenderedPageBreak/>
        <w:t xml:space="preserve">vào tìm hiểu bài mới. </w:t>
      </w:r>
    </w:p>
    <w:p w:rsidR="00AC1C2F" w:rsidRDefault="00AC1C2F" w:rsidP="00AC1C2F">
      <w:pPr>
        <w:keepNext/>
        <w:widowControl w:val="0"/>
        <w:shd w:val="clear" w:color="auto" w:fill="FFFFFF"/>
        <w:spacing w:after="0" w:line="240" w:lineRule="auto"/>
        <w:rPr>
          <w:rFonts w:eastAsia="Times New Roman"/>
          <w:b/>
          <w:bCs/>
          <w:sz w:val="28"/>
          <w:szCs w:val="28"/>
        </w:rPr>
      </w:pPr>
      <w:r>
        <w:rPr>
          <w:rFonts w:eastAsia="Times New Roman"/>
          <w:b/>
          <w:bCs/>
          <w:sz w:val="28"/>
          <w:szCs w:val="28"/>
        </w:rPr>
        <w:t>b</w:t>
      </w:r>
      <w:r>
        <w:rPr>
          <w:rFonts w:eastAsia="Times New Roman"/>
          <w:b/>
          <w:bCs/>
          <w:sz w:val="28"/>
          <w:szCs w:val="28"/>
        </w:rPr>
        <w:t>. Tổ chức thực hiện:</w:t>
      </w:r>
    </w:p>
    <w:p w:rsidR="00AC1C2F" w:rsidRDefault="00AC1C2F" w:rsidP="00AC1C2F">
      <w:pPr>
        <w:keepNext/>
        <w:widowControl w:val="0"/>
        <w:shd w:val="clear" w:color="auto" w:fill="FFFFFF"/>
        <w:spacing w:after="0" w:line="240" w:lineRule="auto"/>
        <w:rPr>
          <w:rFonts w:eastAsia="Times New Roman"/>
          <w:b/>
          <w:bCs/>
          <w:sz w:val="28"/>
          <w:szCs w:val="28"/>
        </w:rPr>
      </w:pPr>
      <w:r w:rsidRPr="00AC1C2F">
        <w:rPr>
          <w:rFonts w:eastAsia="Times New Roman"/>
          <w:b/>
          <w:bCs/>
          <w:sz w:val="28"/>
          <w:szCs w:val="28"/>
        </w:rPr>
        <w:drawing>
          <wp:inline distT="0" distB="0" distL="0" distR="0" wp14:anchorId="30A64586" wp14:editId="4336D90C">
            <wp:extent cx="2796540" cy="3276600"/>
            <wp:effectExtent l="0" t="0" r="3810" b="0"/>
            <wp:docPr id="7" name="Picture 2" descr="Đền Parthenon kiệt tác kiến trúc ngôi đền bí ẩn của nhân loại"/>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Picture 2" descr="Đền Parthenon kiệt tác kiến trúc ngôi đền bí ẩn của nhân loại"/>
                    <pic:cNvPicPr>
                      <a:picLocks noGrp="1" noChangeAspect="1" noChangeArrowheads="1"/>
                    </pic:cNvPicPr>
                  </pic:nvPicPr>
                  <pic:blipFill>
                    <a:blip r:embed="rId5">
                      <a:extLst>
                        <a:ext uri="{28A0092B-C50C-407E-A947-70E740481C1C}">
                          <a14:useLocalDpi xmlns:a14="http://schemas.microsoft.com/office/drawing/2010/main" val="0"/>
                        </a:ext>
                      </a:extLst>
                    </a:blip>
                    <a:srcRect l="30702" r="17520" b="-2"/>
                    <a:stretch>
                      <a:fillRect/>
                    </a:stretch>
                  </pic:blipFill>
                  <pic:spPr bwMode="auto">
                    <a:xfrm>
                      <a:off x="0" y="0"/>
                      <a:ext cx="2796866" cy="3276982"/>
                    </a:xfrm>
                    <a:prstGeom prst="rect">
                      <a:avLst/>
                    </a:prstGeom>
                    <a:noFill/>
                    <a:ln>
                      <a:noFill/>
                    </a:ln>
                    <a:extLst/>
                  </pic:spPr>
                </pic:pic>
              </a:graphicData>
            </a:graphic>
          </wp:inline>
        </w:drawing>
      </w:r>
      <w:r w:rsidRPr="00AC1C2F">
        <w:rPr>
          <w:noProof/>
        </w:rPr>
        <w:t xml:space="preserve"> </w:t>
      </w:r>
      <w:r w:rsidRPr="00AC1C2F">
        <w:rPr>
          <w:rFonts w:eastAsia="Times New Roman"/>
          <w:b/>
          <w:bCs/>
          <w:sz w:val="28"/>
          <w:szCs w:val="28"/>
        </w:rPr>
        <w:drawing>
          <wp:inline distT="0" distB="0" distL="0" distR="0" wp14:anchorId="2AEFA348" wp14:editId="33737A91">
            <wp:extent cx="2796448" cy="3275965"/>
            <wp:effectExtent l="0" t="0" r="4445" b="635"/>
            <wp:docPr id="8" name="Picture 6" descr="Ký sự Du Lịch : Rome, đấu trường Colosseum và nền văn minh La Mã"/>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Picture 6" descr="Ký sự Du Lịch : Rome, đấu trường Colosseum và nền văn minh La Mã"/>
                    <pic:cNvPicPr>
                      <a:picLocks noGrp="1" noChangeAspect="1" noChangeArrowheads="1"/>
                    </pic:cNvPicPr>
                  </pic:nvPicPr>
                  <pic:blipFill>
                    <a:blip r:embed="rId6" cstate="print">
                      <a:extLst>
                        <a:ext uri="{28A0092B-C50C-407E-A947-70E740481C1C}">
                          <a14:useLocalDpi xmlns:a14="http://schemas.microsoft.com/office/drawing/2010/main" val="0"/>
                        </a:ext>
                      </a:extLst>
                    </a:blip>
                    <a:srcRect l="26511" r="15710"/>
                    <a:stretch>
                      <a:fillRect/>
                    </a:stretch>
                  </pic:blipFill>
                  <pic:spPr bwMode="auto">
                    <a:xfrm>
                      <a:off x="0" y="0"/>
                      <a:ext cx="2806465" cy="3287700"/>
                    </a:xfrm>
                    <a:prstGeom prst="rect">
                      <a:avLst/>
                    </a:prstGeom>
                    <a:noFill/>
                    <a:ln>
                      <a:noFill/>
                    </a:ln>
                    <a:extLst/>
                  </pic:spPr>
                </pic:pic>
              </a:graphicData>
            </a:graphic>
          </wp:inline>
        </w:drawing>
      </w:r>
    </w:p>
    <w:p w:rsidR="00AC1C2F" w:rsidRPr="00AC1C2F" w:rsidRDefault="00AC1C2F" w:rsidP="00AC1C2F">
      <w:pPr>
        <w:jc w:val="both"/>
        <w:rPr>
          <w:b/>
          <w:bCs/>
          <w:sz w:val="28"/>
          <w:szCs w:val="28"/>
        </w:rPr>
      </w:pPr>
      <w:r w:rsidRPr="00AC1C2F">
        <w:rPr>
          <w:b/>
          <w:bCs/>
          <w:sz w:val="28"/>
          <w:szCs w:val="28"/>
          <w:lang w:val="nl-NL"/>
        </w:rPr>
        <w:t xml:space="preserve">      Đền Pác-tê-nông (HyLạp)</w:t>
      </w:r>
      <w:r w:rsidRPr="00AC1C2F">
        <w:rPr>
          <w:rFonts w:eastAsiaTheme="minorEastAsia"/>
          <w:b/>
          <w:bCs/>
          <w:color w:val="000000" w:themeColor="text1"/>
          <w:kern w:val="24"/>
          <w:sz w:val="48"/>
          <w:szCs w:val="48"/>
        </w:rPr>
        <w:t xml:space="preserve"> </w:t>
      </w:r>
      <w:r>
        <w:rPr>
          <w:rFonts w:eastAsiaTheme="minorEastAsia"/>
          <w:b/>
          <w:bCs/>
          <w:color w:val="000000" w:themeColor="text1"/>
          <w:kern w:val="24"/>
          <w:sz w:val="48"/>
          <w:szCs w:val="48"/>
        </w:rPr>
        <w:t xml:space="preserve">          </w:t>
      </w:r>
      <w:r w:rsidRPr="00AC1C2F">
        <w:rPr>
          <w:b/>
          <w:bCs/>
          <w:sz w:val="28"/>
          <w:szCs w:val="28"/>
        </w:rPr>
        <w:t>Đấu trườngCô-li-dê (La Mã)</w:t>
      </w:r>
    </w:p>
    <w:p w:rsidR="00AC1C2F" w:rsidRDefault="00AC1C2F" w:rsidP="00AC1C2F">
      <w:pPr>
        <w:jc w:val="both"/>
        <w:rPr>
          <w:b/>
          <w:bCs/>
          <w:sz w:val="28"/>
          <w:szCs w:val="28"/>
        </w:rPr>
      </w:pPr>
      <w:r>
        <w:rPr>
          <w:b/>
          <w:bCs/>
          <w:sz w:val="28"/>
          <w:szCs w:val="28"/>
        </w:rPr>
        <w:t>H</w:t>
      </w:r>
      <w:r w:rsidRPr="00AC1C2F">
        <w:rPr>
          <w:b/>
          <w:bCs/>
          <w:sz w:val="28"/>
          <w:szCs w:val="28"/>
        </w:rPr>
        <w:t>ĐCN (3p). Quan sát hai hình ảnh sau và trả lời câu hỏi</w:t>
      </w:r>
    </w:p>
    <w:tbl>
      <w:tblPr>
        <w:tblW w:w="951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2977"/>
        <w:gridCol w:w="3586"/>
      </w:tblGrid>
      <w:tr w:rsidR="006B5C06" w:rsidRPr="00236FA1" w:rsidTr="00A5644E">
        <w:tc>
          <w:tcPr>
            <w:tcW w:w="2948" w:type="dxa"/>
            <w:tcBorders>
              <w:top w:val="single" w:sz="4" w:space="0" w:color="auto"/>
              <w:left w:val="single" w:sz="4" w:space="0" w:color="auto"/>
              <w:bottom w:val="single" w:sz="4" w:space="0" w:color="auto"/>
              <w:right w:val="single" w:sz="4" w:space="0" w:color="auto"/>
            </w:tcBorders>
            <w:hideMark/>
          </w:tcPr>
          <w:p w:rsidR="006B5C06" w:rsidRPr="00236FA1" w:rsidRDefault="006B5C06" w:rsidP="00A5644E">
            <w:pPr>
              <w:jc w:val="center"/>
              <w:rPr>
                <w:b/>
              </w:rPr>
            </w:pPr>
            <w:r w:rsidRPr="00236FA1">
              <w:rPr>
                <w:b/>
              </w:rPr>
              <w:t>SEE</w:t>
            </w:r>
          </w:p>
          <w:p w:rsidR="006B5C06" w:rsidRPr="00236FA1" w:rsidRDefault="006B5C06" w:rsidP="00A5644E">
            <w:pPr>
              <w:jc w:val="center"/>
              <w:rPr>
                <w:b/>
              </w:rPr>
            </w:pPr>
            <w:r w:rsidRPr="00236FA1">
              <w:rPr>
                <w:b/>
              </w:rPr>
              <w:t>Em quan sát thấy gì?</w:t>
            </w:r>
          </w:p>
        </w:tc>
        <w:tc>
          <w:tcPr>
            <w:tcW w:w="2977" w:type="dxa"/>
            <w:tcBorders>
              <w:top w:val="single" w:sz="4" w:space="0" w:color="auto"/>
              <w:left w:val="single" w:sz="4" w:space="0" w:color="auto"/>
              <w:bottom w:val="single" w:sz="4" w:space="0" w:color="auto"/>
              <w:right w:val="single" w:sz="4" w:space="0" w:color="auto"/>
            </w:tcBorders>
            <w:hideMark/>
          </w:tcPr>
          <w:p w:rsidR="006B5C06" w:rsidRPr="00236FA1" w:rsidRDefault="006B5C06" w:rsidP="00A5644E">
            <w:pPr>
              <w:jc w:val="center"/>
              <w:rPr>
                <w:b/>
              </w:rPr>
            </w:pPr>
            <w:r w:rsidRPr="00236FA1">
              <w:rPr>
                <w:b/>
              </w:rPr>
              <w:t>THINK</w:t>
            </w:r>
          </w:p>
          <w:p w:rsidR="006B5C06" w:rsidRPr="00236FA1" w:rsidRDefault="006B5C06" w:rsidP="00A5644E">
            <w:pPr>
              <w:jc w:val="center"/>
              <w:rPr>
                <w:b/>
              </w:rPr>
            </w:pPr>
            <w:r w:rsidRPr="00236FA1">
              <w:rPr>
                <w:b/>
              </w:rPr>
              <w:t>Em có suy nghĩ gì?</w:t>
            </w:r>
          </w:p>
        </w:tc>
        <w:tc>
          <w:tcPr>
            <w:tcW w:w="3586" w:type="dxa"/>
            <w:tcBorders>
              <w:top w:val="single" w:sz="4" w:space="0" w:color="auto"/>
              <w:left w:val="single" w:sz="4" w:space="0" w:color="auto"/>
              <w:bottom w:val="single" w:sz="4" w:space="0" w:color="auto"/>
              <w:right w:val="single" w:sz="4" w:space="0" w:color="auto"/>
            </w:tcBorders>
            <w:hideMark/>
          </w:tcPr>
          <w:p w:rsidR="006B5C06" w:rsidRPr="00236FA1" w:rsidRDefault="006B5C06" w:rsidP="00A5644E">
            <w:pPr>
              <w:jc w:val="center"/>
              <w:rPr>
                <w:b/>
              </w:rPr>
            </w:pPr>
            <w:r w:rsidRPr="00236FA1">
              <w:rPr>
                <w:b/>
              </w:rPr>
              <w:t>WONDER</w:t>
            </w:r>
          </w:p>
          <w:p w:rsidR="006B5C06" w:rsidRPr="00236FA1" w:rsidRDefault="006B5C06" w:rsidP="00A5644E">
            <w:pPr>
              <w:jc w:val="center"/>
              <w:rPr>
                <w:b/>
              </w:rPr>
            </w:pPr>
            <w:r w:rsidRPr="00236FA1">
              <w:rPr>
                <w:b/>
              </w:rPr>
              <w:t>Em băn khoăn điều gì?</w:t>
            </w:r>
          </w:p>
        </w:tc>
      </w:tr>
      <w:tr w:rsidR="006B5C06" w:rsidRPr="006D0CA6" w:rsidTr="00A5644E">
        <w:tc>
          <w:tcPr>
            <w:tcW w:w="2948" w:type="dxa"/>
            <w:tcBorders>
              <w:top w:val="single" w:sz="4" w:space="0" w:color="auto"/>
              <w:left w:val="single" w:sz="4" w:space="0" w:color="auto"/>
              <w:bottom w:val="single" w:sz="4" w:space="0" w:color="auto"/>
              <w:right w:val="single" w:sz="4" w:space="0" w:color="auto"/>
            </w:tcBorders>
          </w:tcPr>
          <w:p w:rsidR="006B5C06" w:rsidRPr="006D0CA6" w:rsidRDefault="006B5C06" w:rsidP="00A5644E">
            <w:pPr>
              <w:spacing w:before="60" w:after="60" w:line="0" w:lineRule="atLeast"/>
              <w:ind w:firstLine="567"/>
              <w:jc w:val="both"/>
              <w:rPr>
                <w:sz w:val="28"/>
                <w:szCs w:val="28"/>
              </w:rPr>
            </w:pPr>
            <w:r w:rsidRPr="006D0CA6">
              <w:rPr>
                <w:sz w:val="28"/>
                <w:szCs w:val="28"/>
              </w:rPr>
              <w:t>………………..</w:t>
            </w:r>
          </w:p>
        </w:tc>
        <w:tc>
          <w:tcPr>
            <w:tcW w:w="2977" w:type="dxa"/>
            <w:tcBorders>
              <w:top w:val="single" w:sz="4" w:space="0" w:color="auto"/>
              <w:left w:val="single" w:sz="4" w:space="0" w:color="auto"/>
              <w:bottom w:val="single" w:sz="4" w:space="0" w:color="auto"/>
              <w:right w:val="single" w:sz="4" w:space="0" w:color="auto"/>
            </w:tcBorders>
          </w:tcPr>
          <w:p w:rsidR="006B5C06" w:rsidRPr="006D0CA6" w:rsidRDefault="006B5C06" w:rsidP="00A5644E">
            <w:pPr>
              <w:spacing w:before="60" w:after="60" w:line="0" w:lineRule="atLeast"/>
              <w:ind w:firstLine="567"/>
              <w:jc w:val="both"/>
              <w:rPr>
                <w:sz w:val="28"/>
                <w:szCs w:val="28"/>
              </w:rPr>
            </w:pPr>
            <w:r w:rsidRPr="006D0CA6">
              <w:rPr>
                <w:sz w:val="28"/>
                <w:szCs w:val="28"/>
              </w:rPr>
              <w:t>……………….</w:t>
            </w:r>
          </w:p>
        </w:tc>
        <w:tc>
          <w:tcPr>
            <w:tcW w:w="3586" w:type="dxa"/>
            <w:tcBorders>
              <w:top w:val="single" w:sz="4" w:space="0" w:color="auto"/>
              <w:left w:val="single" w:sz="4" w:space="0" w:color="auto"/>
              <w:bottom w:val="single" w:sz="4" w:space="0" w:color="auto"/>
              <w:right w:val="single" w:sz="4" w:space="0" w:color="auto"/>
            </w:tcBorders>
          </w:tcPr>
          <w:p w:rsidR="006B5C06" w:rsidRPr="006D0CA6" w:rsidRDefault="006B5C06" w:rsidP="00A5644E">
            <w:pPr>
              <w:spacing w:before="60" w:after="60" w:line="0" w:lineRule="atLeast"/>
              <w:ind w:firstLine="567"/>
              <w:jc w:val="both"/>
              <w:rPr>
                <w:sz w:val="28"/>
                <w:szCs w:val="28"/>
              </w:rPr>
            </w:pPr>
            <w:r w:rsidRPr="006D0CA6">
              <w:rPr>
                <w:sz w:val="28"/>
                <w:szCs w:val="28"/>
              </w:rPr>
              <w:t>………………..</w:t>
            </w:r>
          </w:p>
        </w:tc>
      </w:tr>
      <w:tr w:rsidR="006B5C06" w:rsidRPr="006D0CA6" w:rsidTr="00A5644E">
        <w:tc>
          <w:tcPr>
            <w:tcW w:w="2948" w:type="dxa"/>
            <w:tcBorders>
              <w:top w:val="single" w:sz="4" w:space="0" w:color="auto"/>
              <w:left w:val="single" w:sz="4" w:space="0" w:color="auto"/>
              <w:bottom w:val="single" w:sz="4" w:space="0" w:color="auto"/>
              <w:right w:val="single" w:sz="4" w:space="0" w:color="auto"/>
            </w:tcBorders>
          </w:tcPr>
          <w:p w:rsidR="006B5C06" w:rsidRPr="006D0CA6" w:rsidRDefault="006B5C06" w:rsidP="00A5644E">
            <w:pPr>
              <w:spacing w:before="60" w:after="60" w:line="0" w:lineRule="atLeast"/>
              <w:ind w:firstLine="567"/>
              <w:jc w:val="both"/>
              <w:rPr>
                <w:sz w:val="28"/>
                <w:szCs w:val="28"/>
              </w:rPr>
            </w:pPr>
            <w:r w:rsidRPr="006D0CA6">
              <w:rPr>
                <w:sz w:val="28"/>
                <w:szCs w:val="28"/>
              </w:rPr>
              <w:t>………………..</w:t>
            </w:r>
          </w:p>
        </w:tc>
        <w:tc>
          <w:tcPr>
            <w:tcW w:w="2977" w:type="dxa"/>
            <w:tcBorders>
              <w:top w:val="single" w:sz="4" w:space="0" w:color="auto"/>
              <w:left w:val="single" w:sz="4" w:space="0" w:color="auto"/>
              <w:bottom w:val="single" w:sz="4" w:space="0" w:color="auto"/>
              <w:right w:val="single" w:sz="4" w:space="0" w:color="auto"/>
            </w:tcBorders>
          </w:tcPr>
          <w:p w:rsidR="006B5C06" w:rsidRPr="006D0CA6" w:rsidRDefault="006B5C06" w:rsidP="00A5644E">
            <w:pPr>
              <w:spacing w:before="60" w:after="60" w:line="0" w:lineRule="atLeast"/>
              <w:ind w:firstLine="567"/>
              <w:jc w:val="both"/>
              <w:rPr>
                <w:sz w:val="28"/>
                <w:szCs w:val="28"/>
              </w:rPr>
            </w:pPr>
            <w:r w:rsidRPr="006D0CA6">
              <w:rPr>
                <w:sz w:val="28"/>
                <w:szCs w:val="28"/>
              </w:rPr>
              <w:t>……………….</w:t>
            </w:r>
          </w:p>
        </w:tc>
        <w:tc>
          <w:tcPr>
            <w:tcW w:w="3586" w:type="dxa"/>
            <w:tcBorders>
              <w:top w:val="single" w:sz="4" w:space="0" w:color="auto"/>
              <w:left w:val="single" w:sz="4" w:space="0" w:color="auto"/>
              <w:bottom w:val="single" w:sz="4" w:space="0" w:color="auto"/>
              <w:right w:val="single" w:sz="4" w:space="0" w:color="auto"/>
            </w:tcBorders>
          </w:tcPr>
          <w:p w:rsidR="006B5C06" w:rsidRPr="006D0CA6" w:rsidRDefault="006B5C06" w:rsidP="00A5644E">
            <w:pPr>
              <w:spacing w:before="60" w:after="60" w:line="0" w:lineRule="atLeast"/>
              <w:ind w:firstLine="567"/>
              <w:jc w:val="both"/>
              <w:rPr>
                <w:sz w:val="28"/>
                <w:szCs w:val="28"/>
              </w:rPr>
            </w:pPr>
            <w:r w:rsidRPr="006D0CA6">
              <w:rPr>
                <w:sz w:val="28"/>
                <w:szCs w:val="28"/>
              </w:rPr>
              <w:t>………………..</w:t>
            </w:r>
          </w:p>
        </w:tc>
      </w:tr>
    </w:tbl>
    <w:p w:rsidR="006B5C06" w:rsidRDefault="006B5C06" w:rsidP="000815C8">
      <w:pPr>
        <w:pStyle w:val="ListParagraph"/>
        <w:ind w:left="0" w:firstLine="720"/>
        <w:jc w:val="both"/>
        <w:rPr>
          <w:b/>
          <w:u w:val="single"/>
        </w:rPr>
      </w:pPr>
    </w:p>
    <w:p w:rsidR="006B5C06" w:rsidRPr="006B5C06" w:rsidRDefault="006B5C06" w:rsidP="006B5C06">
      <w:pPr>
        <w:spacing w:after="0" w:line="240" w:lineRule="auto"/>
        <w:jc w:val="both"/>
        <w:rPr>
          <w:rFonts w:cs="Times New Roman"/>
          <w:sz w:val="28"/>
          <w:szCs w:val="28"/>
        </w:rPr>
      </w:pPr>
      <w:r w:rsidRPr="006B5C06">
        <w:rPr>
          <w:rFonts w:cs="Times New Roman"/>
          <w:sz w:val="28"/>
          <w:szCs w:val="28"/>
        </w:rPr>
        <w:t xml:space="preserve">- HS chia </w:t>
      </w:r>
      <w:r w:rsidR="006B33E9">
        <w:rPr>
          <w:rFonts w:cs="Times New Roman"/>
          <w:sz w:val="28"/>
          <w:szCs w:val="28"/>
        </w:rPr>
        <w:t>sẻ</w:t>
      </w:r>
    </w:p>
    <w:p w:rsidR="006B5C06" w:rsidRPr="006B5C06" w:rsidRDefault="006B5C06" w:rsidP="006B5C06">
      <w:pPr>
        <w:pStyle w:val="Vnbnnidung0"/>
        <w:keepNext/>
        <w:spacing w:after="0" w:line="240" w:lineRule="auto"/>
        <w:ind w:firstLine="0"/>
        <w:jc w:val="both"/>
        <w:rPr>
          <w:rFonts w:ascii="Times New Roman" w:hAnsi="Times New Roman" w:cs="Times New Roman"/>
          <w:sz w:val="28"/>
          <w:szCs w:val="28"/>
        </w:rPr>
      </w:pPr>
      <w:r w:rsidRPr="006B5C06">
        <w:rPr>
          <w:rFonts w:ascii="Times New Roman" w:hAnsi="Times New Roman" w:cs="Times New Roman"/>
          <w:b/>
          <w:sz w:val="28"/>
          <w:szCs w:val="28"/>
        </w:rPr>
        <w:t>GV dẫn dắt vào bài</w:t>
      </w:r>
      <w:r w:rsidRPr="006B5C06">
        <w:rPr>
          <w:rFonts w:ascii="Times New Roman" w:hAnsi="Times New Roman" w:cs="Times New Roman"/>
          <w:sz w:val="28"/>
          <w:szCs w:val="28"/>
        </w:rPr>
        <w:t xml:space="preserve">: Hình ảnh trên được coi là biểu tượng của nền văn minh Hy Lạp, La Mã cổ đại. Ăng-ghen từng nói  “Không có cơ sở của văn minh Hy lạp và La Mã thì không có châu Âu hiện đại”. Vậy điều gì </w:t>
      </w:r>
      <w:r w:rsidRPr="006B5C06">
        <w:rPr>
          <w:rFonts w:ascii="Times New Roman" w:hAnsi="Times New Roman" w:cs="Times New Roman"/>
          <w:color w:val="000000"/>
          <w:sz w:val="28"/>
          <w:szCs w:val="28"/>
        </w:rPr>
        <w:t xml:space="preserve">điều gì khiến cho nền văn minh cổ đại này được đánh giá cao như vậy? Văn minh Hy Lạp và La Mã thời cổ đại có điểm gì nổi bật và đã góp vào văn minh nhân loại những thành tựu gì? </w:t>
      </w:r>
      <w:r>
        <w:rPr>
          <w:rFonts w:ascii="Times New Roman" w:hAnsi="Times New Roman" w:cs="Times New Roman"/>
          <w:color w:val="000000"/>
          <w:sz w:val="28"/>
          <w:szCs w:val="28"/>
        </w:rPr>
        <w:t>Bài hôm nay cô trò chúng ta cùng tìm hiểu.</w:t>
      </w:r>
    </w:p>
    <w:p w:rsidR="006B5C06" w:rsidRDefault="00A70E49" w:rsidP="006B5C06">
      <w:pPr>
        <w:jc w:val="both"/>
        <w:rPr>
          <w:rFonts w:cs="Times New Roman"/>
          <w:b/>
          <w:sz w:val="28"/>
          <w:szCs w:val="28"/>
        </w:rPr>
      </w:pPr>
      <w:r w:rsidRPr="00A70E49">
        <w:rPr>
          <w:rFonts w:cs="Times New Roman"/>
          <w:b/>
          <w:sz w:val="28"/>
          <w:szCs w:val="28"/>
        </w:rPr>
        <w:t>HĐ2. Hình thành kiến thức</w:t>
      </w:r>
    </w:p>
    <w:tbl>
      <w:tblPr>
        <w:tblStyle w:val="TableGrid"/>
        <w:tblW w:w="0" w:type="auto"/>
        <w:tblLook w:val="04A0" w:firstRow="1" w:lastRow="0" w:firstColumn="1" w:lastColumn="0" w:noHBand="0" w:noVBand="1"/>
      </w:tblPr>
      <w:tblGrid>
        <w:gridCol w:w="5524"/>
        <w:gridCol w:w="3878"/>
      </w:tblGrid>
      <w:tr w:rsidR="00A70E49" w:rsidTr="00A70E49">
        <w:tc>
          <w:tcPr>
            <w:tcW w:w="5524" w:type="dxa"/>
          </w:tcPr>
          <w:p w:rsidR="00A70E49" w:rsidRDefault="00A70E49" w:rsidP="006B5C06">
            <w:pPr>
              <w:jc w:val="both"/>
              <w:rPr>
                <w:rFonts w:cs="Times New Roman"/>
                <w:b/>
                <w:sz w:val="28"/>
                <w:szCs w:val="28"/>
              </w:rPr>
            </w:pPr>
            <w:r>
              <w:rPr>
                <w:rFonts w:cs="Times New Roman"/>
                <w:b/>
                <w:sz w:val="28"/>
                <w:szCs w:val="28"/>
              </w:rPr>
              <w:t>Hoạt động của GV - HS</w:t>
            </w:r>
          </w:p>
        </w:tc>
        <w:tc>
          <w:tcPr>
            <w:tcW w:w="3878" w:type="dxa"/>
          </w:tcPr>
          <w:p w:rsidR="00A70E49" w:rsidRDefault="00A70E49" w:rsidP="006B5C06">
            <w:pPr>
              <w:jc w:val="both"/>
              <w:rPr>
                <w:rFonts w:cs="Times New Roman"/>
                <w:b/>
                <w:sz w:val="28"/>
                <w:szCs w:val="28"/>
              </w:rPr>
            </w:pPr>
            <w:r>
              <w:rPr>
                <w:rFonts w:cs="Times New Roman"/>
                <w:b/>
                <w:sz w:val="28"/>
                <w:szCs w:val="28"/>
              </w:rPr>
              <w:t>Nội dung</w:t>
            </w:r>
          </w:p>
        </w:tc>
      </w:tr>
      <w:tr w:rsidR="00A70E49" w:rsidTr="00A70E49">
        <w:tc>
          <w:tcPr>
            <w:tcW w:w="5524" w:type="dxa"/>
          </w:tcPr>
          <w:p w:rsidR="00A70E49" w:rsidRDefault="00A70E49" w:rsidP="00A70E49">
            <w:pPr>
              <w:pStyle w:val="Vnbnnidung0"/>
              <w:keepNext/>
              <w:tabs>
                <w:tab w:val="left" w:pos="742"/>
              </w:tabs>
              <w:spacing w:after="0" w:line="240" w:lineRule="auto"/>
              <w:ind w:firstLine="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HĐ 2.1: Điều kiện tự nhiên </w:t>
            </w:r>
          </w:p>
          <w:p w:rsidR="00A70E49" w:rsidRDefault="00A70E49" w:rsidP="00A70E49">
            <w:pPr>
              <w:keepNext/>
              <w:widowControl w:val="0"/>
              <w:shd w:val="clear" w:color="auto" w:fill="FFFFFF"/>
              <w:jc w:val="both"/>
              <w:rPr>
                <w:sz w:val="28"/>
                <w:szCs w:val="28"/>
              </w:rPr>
            </w:pPr>
            <w:r>
              <w:rPr>
                <w:rFonts w:eastAsia="Times New Roman"/>
                <w:b/>
                <w:bCs/>
                <w:sz w:val="28"/>
                <w:szCs w:val="28"/>
              </w:rPr>
              <w:t>a. Mục tiêu:</w:t>
            </w:r>
            <w:r>
              <w:rPr>
                <w:rFonts w:eastAsia="Times New Roman"/>
                <w:sz w:val="28"/>
                <w:szCs w:val="28"/>
              </w:rPr>
              <w:t xml:space="preserve"> </w:t>
            </w:r>
            <w:r>
              <w:rPr>
                <w:sz w:val="28"/>
                <w:szCs w:val="28"/>
              </w:rPr>
              <w:t>HS biết được tác động của điều kiện tự nhiên đối với sự hình thành và PT của HL và La Mã cổ đại.</w:t>
            </w:r>
          </w:p>
          <w:p w:rsidR="00A70E49" w:rsidRDefault="00A70E49" w:rsidP="00A70E49">
            <w:pPr>
              <w:keepNext/>
              <w:widowControl w:val="0"/>
              <w:shd w:val="clear" w:color="auto" w:fill="FFFFFF"/>
              <w:jc w:val="both"/>
              <w:rPr>
                <w:rFonts w:eastAsia="Times New Roman"/>
                <w:b/>
                <w:bCs/>
                <w:sz w:val="28"/>
                <w:szCs w:val="28"/>
              </w:rPr>
            </w:pPr>
            <w:r>
              <w:rPr>
                <w:rFonts w:eastAsia="Times New Roman"/>
                <w:b/>
                <w:bCs/>
                <w:sz w:val="28"/>
                <w:szCs w:val="28"/>
              </w:rPr>
              <w:t>b.</w:t>
            </w:r>
            <w:r>
              <w:rPr>
                <w:rFonts w:eastAsia="Times New Roman"/>
                <w:b/>
                <w:bCs/>
                <w:sz w:val="28"/>
                <w:szCs w:val="28"/>
              </w:rPr>
              <w:t>Tổ chức thực hiện:</w:t>
            </w:r>
          </w:p>
          <w:p w:rsidR="00A70E49" w:rsidRDefault="00477781" w:rsidP="00A70E49">
            <w:pPr>
              <w:pStyle w:val="Vnbnnidung0"/>
              <w:keepNext/>
              <w:tabs>
                <w:tab w:val="left" w:pos="702"/>
              </w:tabs>
              <w:spacing w:after="0" w:line="240" w:lineRule="auto"/>
              <w:ind w:firstLine="0"/>
              <w:jc w:val="both"/>
              <w:rPr>
                <w:rFonts w:ascii="Times New Roman" w:hAnsi="Times New Roman" w:cs="Times New Roman"/>
                <w:color w:val="000000"/>
                <w:sz w:val="28"/>
                <w:szCs w:val="28"/>
              </w:rPr>
            </w:pPr>
            <w:r w:rsidRPr="002457B2">
              <w:rPr>
                <w:rFonts w:ascii="Times New Roman" w:hAnsi="Times New Roman" w:cs="Times New Roman"/>
                <w:b/>
                <w:color w:val="000000"/>
                <w:sz w:val="28"/>
                <w:szCs w:val="28"/>
              </w:rPr>
              <w:t>HĐCN (2p</w:t>
            </w:r>
            <w:r>
              <w:rPr>
                <w:rFonts w:ascii="Times New Roman" w:hAnsi="Times New Roman" w:cs="Times New Roman"/>
                <w:color w:val="000000"/>
                <w:sz w:val="28"/>
                <w:szCs w:val="28"/>
              </w:rPr>
              <w:t>):</w:t>
            </w:r>
            <w:r w:rsidR="00A70E49">
              <w:rPr>
                <w:rFonts w:ascii="Times New Roman" w:hAnsi="Times New Roman" w:cs="Times New Roman"/>
                <w:color w:val="000000"/>
                <w:sz w:val="28"/>
                <w:szCs w:val="28"/>
              </w:rPr>
              <w:t xml:space="preserve"> Q</w:t>
            </w:r>
            <w:r w:rsidR="00A70E49">
              <w:rPr>
                <w:rFonts w:ascii="Times New Roman" w:hAnsi="Times New Roman" w:cs="Times New Roman"/>
                <w:color w:val="000000"/>
                <w:sz w:val="28"/>
                <w:szCs w:val="28"/>
              </w:rPr>
              <w:t>uan sát</w:t>
            </w:r>
            <w:r>
              <w:rPr>
                <w:rFonts w:ascii="Times New Roman" w:hAnsi="Times New Roman" w:cs="Times New Roman"/>
                <w:color w:val="000000"/>
                <w:sz w:val="28"/>
                <w:szCs w:val="28"/>
              </w:rPr>
              <w:t xml:space="preserve"> Lược đồ H2 (45)</w:t>
            </w:r>
            <w:r w:rsidR="00A70E49">
              <w:rPr>
                <w:rFonts w:ascii="Times New Roman" w:hAnsi="Times New Roman" w:cs="Times New Roman"/>
                <w:color w:val="000000"/>
                <w:sz w:val="28"/>
                <w:szCs w:val="28"/>
              </w:rPr>
              <w:t xml:space="preserve">, </w:t>
            </w:r>
            <w:r w:rsidR="00A70E49">
              <w:rPr>
                <w:rFonts w:ascii="Times New Roman" w:hAnsi="Times New Roman" w:cs="Times New Roman"/>
                <w:color w:val="000000"/>
                <w:sz w:val="28"/>
                <w:szCs w:val="28"/>
              </w:rPr>
              <w:t xml:space="preserve">lên bảng </w:t>
            </w:r>
            <w:r w:rsidR="00A70E49">
              <w:rPr>
                <w:rFonts w:ascii="Times New Roman" w:hAnsi="Times New Roman" w:cs="Times New Roman"/>
                <w:color w:val="000000"/>
                <w:sz w:val="28"/>
                <w:szCs w:val="28"/>
              </w:rPr>
              <w:t xml:space="preserve">chỉ trên lược đồ giới hạn lãnh thổ của Hy Lạp cổ đại </w:t>
            </w:r>
            <w:r>
              <w:rPr>
                <w:rFonts w:ascii="Times New Roman" w:hAnsi="Times New Roman" w:cs="Times New Roman"/>
                <w:color w:val="000000"/>
                <w:sz w:val="28"/>
                <w:szCs w:val="28"/>
              </w:rPr>
              <w:t>?</w:t>
            </w:r>
          </w:p>
          <w:p w:rsidR="00A70E49" w:rsidRDefault="00477781" w:rsidP="00477781">
            <w:pPr>
              <w:jc w:val="both"/>
              <w:rPr>
                <w:rFonts w:cs="Times New Roman"/>
                <w:b/>
                <w:sz w:val="28"/>
                <w:szCs w:val="28"/>
              </w:rPr>
            </w:pPr>
            <w:r>
              <w:rPr>
                <w:rFonts w:cs="Times New Roman"/>
                <w:b/>
                <w:sz w:val="28"/>
                <w:szCs w:val="28"/>
              </w:rPr>
              <w:t>(Máy chiều)</w:t>
            </w:r>
          </w:p>
        </w:tc>
        <w:tc>
          <w:tcPr>
            <w:tcW w:w="3878" w:type="dxa"/>
          </w:tcPr>
          <w:p w:rsidR="00A70E49" w:rsidRPr="00477781" w:rsidRDefault="00A70E49" w:rsidP="006B5C06">
            <w:pPr>
              <w:jc w:val="both"/>
              <w:rPr>
                <w:rFonts w:cs="Times New Roman"/>
                <w:b/>
                <w:sz w:val="28"/>
                <w:szCs w:val="28"/>
              </w:rPr>
            </w:pPr>
            <w:r w:rsidRPr="00477781">
              <w:rPr>
                <w:rFonts w:cs="Times New Roman"/>
                <w:b/>
                <w:color w:val="000000"/>
                <w:sz w:val="28"/>
                <w:szCs w:val="28"/>
              </w:rPr>
              <w:t>1.</w:t>
            </w:r>
            <w:r w:rsidRPr="00477781">
              <w:rPr>
                <w:rFonts w:cs="Times New Roman"/>
                <w:b/>
                <w:color w:val="000000"/>
                <w:sz w:val="28"/>
                <w:szCs w:val="28"/>
              </w:rPr>
              <w:t xml:space="preserve"> Điều kiện tự nhiên</w:t>
            </w:r>
          </w:p>
          <w:p w:rsidR="00A70E49" w:rsidRPr="00477781" w:rsidRDefault="00A70E49" w:rsidP="00A70E49">
            <w:pPr>
              <w:rPr>
                <w:rFonts w:cs="Times New Roman"/>
                <w:sz w:val="28"/>
                <w:szCs w:val="28"/>
              </w:rPr>
            </w:pPr>
          </w:p>
          <w:p w:rsidR="00A70E49" w:rsidRPr="00477781" w:rsidRDefault="00A70E49" w:rsidP="00A70E49">
            <w:pPr>
              <w:rPr>
                <w:rFonts w:cs="Times New Roman"/>
                <w:sz w:val="28"/>
                <w:szCs w:val="28"/>
              </w:rPr>
            </w:pPr>
          </w:p>
          <w:p w:rsidR="00A70E49" w:rsidRPr="00477781" w:rsidRDefault="00A70E49" w:rsidP="00A70E49">
            <w:pPr>
              <w:rPr>
                <w:rFonts w:cs="Times New Roman"/>
                <w:sz w:val="28"/>
                <w:szCs w:val="28"/>
              </w:rPr>
            </w:pPr>
          </w:p>
          <w:p w:rsidR="00A70E49" w:rsidRPr="00477781" w:rsidRDefault="00A70E49" w:rsidP="00A70E49">
            <w:pPr>
              <w:rPr>
                <w:sz w:val="28"/>
                <w:szCs w:val="28"/>
              </w:rPr>
            </w:pPr>
            <w:r w:rsidRPr="00477781">
              <w:rPr>
                <w:rFonts w:cs="Times New Roman"/>
                <w:sz w:val="28"/>
                <w:szCs w:val="28"/>
              </w:rPr>
              <w:t>a)</w:t>
            </w:r>
            <w:r w:rsidRPr="00477781">
              <w:rPr>
                <w:sz w:val="28"/>
                <w:szCs w:val="28"/>
              </w:rPr>
              <w:t xml:space="preserve"> Hy Lạp  cổ  đại</w:t>
            </w:r>
          </w:p>
          <w:p w:rsidR="00477781" w:rsidRPr="00477781" w:rsidRDefault="00F83C96" w:rsidP="00477781">
            <w:pPr>
              <w:rPr>
                <w:sz w:val="28"/>
                <w:szCs w:val="28"/>
              </w:rPr>
            </w:pPr>
            <w:r>
              <w:rPr>
                <w:b/>
                <w:bCs/>
                <w:sz w:val="28"/>
                <w:szCs w:val="28"/>
              </w:rPr>
              <w:t xml:space="preserve">- </w:t>
            </w:r>
            <w:r w:rsidR="00477781" w:rsidRPr="00477781">
              <w:rPr>
                <w:b/>
                <w:bCs/>
                <w:sz w:val="28"/>
                <w:szCs w:val="28"/>
              </w:rPr>
              <w:t>Vị trí địa lí</w:t>
            </w:r>
          </w:p>
          <w:p w:rsidR="00477781" w:rsidRPr="00477781" w:rsidRDefault="00477781" w:rsidP="00477781">
            <w:pPr>
              <w:rPr>
                <w:sz w:val="28"/>
                <w:szCs w:val="28"/>
              </w:rPr>
            </w:pPr>
            <w:r w:rsidRPr="00477781">
              <w:rPr>
                <w:sz w:val="28"/>
                <w:szCs w:val="28"/>
              </w:rPr>
              <w:t>Gồm vùng nam bán đảo Ban-căng, các đảo trên biển Ê-giê và các dải đất ven bờ Tiểu Á.</w:t>
            </w:r>
          </w:p>
          <w:p w:rsidR="00A70E49" w:rsidRPr="00A70E49" w:rsidRDefault="00A70E49" w:rsidP="00A70E49"/>
        </w:tc>
      </w:tr>
    </w:tbl>
    <w:p w:rsidR="00A70E49" w:rsidRPr="00A70E49" w:rsidRDefault="00A70E49" w:rsidP="006B5C06">
      <w:pPr>
        <w:jc w:val="both"/>
        <w:rPr>
          <w:rFonts w:cs="Times New Roman"/>
          <w:b/>
          <w:sz w:val="28"/>
          <w:szCs w:val="28"/>
        </w:rPr>
      </w:pPr>
    </w:p>
    <w:tbl>
      <w:tblPr>
        <w:tblStyle w:val="TableGrid"/>
        <w:tblW w:w="0" w:type="auto"/>
        <w:tblLook w:val="04A0" w:firstRow="1" w:lastRow="0" w:firstColumn="1" w:lastColumn="0" w:noHBand="0" w:noVBand="1"/>
      </w:tblPr>
      <w:tblGrid>
        <w:gridCol w:w="5524"/>
        <w:gridCol w:w="3878"/>
      </w:tblGrid>
      <w:tr w:rsidR="00A70E49" w:rsidRPr="00E63F8B" w:rsidTr="00477781">
        <w:tc>
          <w:tcPr>
            <w:tcW w:w="5524" w:type="dxa"/>
          </w:tcPr>
          <w:p w:rsidR="00A70E49" w:rsidRPr="00E63F8B" w:rsidRDefault="005E77B9" w:rsidP="000815C8">
            <w:pPr>
              <w:pStyle w:val="ListParagraph"/>
              <w:ind w:left="0"/>
              <w:jc w:val="both"/>
            </w:pPr>
            <w:r w:rsidRPr="00E63F8B">
              <w:rPr>
                <w:b/>
              </w:rPr>
              <w:lastRenderedPageBreak/>
              <w:t xml:space="preserve">HĐCĐ (4p): </w:t>
            </w:r>
            <w:r w:rsidRPr="00E63F8B">
              <w:t xml:space="preserve">Đọc tư liệu </w:t>
            </w:r>
            <w:r w:rsidR="00F83C96" w:rsidRPr="00E63F8B">
              <w:t xml:space="preserve">từ “Địa hình ở đây đến nhiều khoáng sản…” trả lời : Điều kiện tự nhiên của Hy Lạp cổ đại như thế nào? </w:t>
            </w:r>
            <w:r w:rsidR="00F83C96" w:rsidRPr="00E63F8B">
              <w:t>Điều kiện tự nhiên</w:t>
            </w:r>
            <w:r w:rsidR="00F83C96" w:rsidRPr="00E63F8B">
              <w:t xml:space="preserve"> đó thuận lợi cho phát triển các ngành kinh tế nào?</w:t>
            </w:r>
          </w:p>
          <w:p w:rsidR="00F83C96" w:rsidRPr="00E63F8B" w:rsidRDefault="00F83C96" w:rsidP="000815C8">
            <w:pPr>
              <w:pStyle w:val="ListParagraph"/>
              <w:ind w:left="0"/>
              <w:jc w:val="both"/>
              <w:rPr>
                <w:b/>
                <w:u w:val="single"/>
              </w:rPr>
            </w:pPr>
          </w:p>
          <w:p w:rsidR="00A70E49" w:rsidRPr="00E63F8B" w:rsidRDefault="00A70E49" w:rsidP="000815C8">
            <w:pPr>
              <w:pStyle w:val="ListParagraph"/>
              <w:ind w:left="0"/>
              <w:jc w:val="both"/>
              <w:rPr>
                <w:b/>
                <w:u w:val="single"/>
              </w:rPr>
            </w:pPr>
          </w:p>
          <w:p w:rsidR="00A70E49" w:rsidRPr="00E63F8B" w:rsidRDefault="00A70E49" w:rsidP="000815C8">
            <w:pPr>
              <w:pStyle w:val="ListParagraph"/>
              <w:ind w:left="0"/>
              <w:jc w:val="both"/>
              <w:rPr>
                <w:b/>
                <w:u w:val="single"/>
              </w:rPr>
            </w:pPr>
          </w:p>
          <w:p w:rsidR="00A70E49" w:rsidRPr="00E63F8B" w:rsidRDefault="00A70E49" w:rsidP="000815C8">
            <w:pPr>
              <w:pStyle w:val="ListParagraph"/>
              <w:ind w:left="0"/>
              <w:jc w:val="both"/>
              <w:rPr>
                <w:b/>
                <w:u w:val="single"/>
              </w:rPr>
            </w:pPr>
          </w:p>
          <w:p w:rsidR="006C2544" w:rsidRPr="00E63F8B" w:rsidRDefault="006C2544" w:rsidP="000815C8">
            <w:pPr>
              <w:pStyle w:val="ListParagraph"/>
              <w:ind w:left="0"/>
              <w:jc w:val="both"/>
              <w:rPr>
                <w:b/>
                <w:u w:val="single"/>
              </w:rPr>
            </w:pPr>
          </w:p>
          <w:p w:rsidR="006C2544" w:rsidRPr="00E63F8B" w:rsidRDefault="006C2544" w:rsidP="000815C8">
            <w:pPr>
              <w:pStyle w:val="ListParagraph"/>
              <w:ind w:left="0"/>
              <w:jc w:val="both"/>
              <w:rPr>
                <w:b/>
                <w:u w:val="single"/>
              </w:rPr>
            </w:pPr>
          </w:p>
          <w:p w:rsidR="006C2544" w:rsidRPr="00E63F8B" w:rsidRDefault="006C2544" w:rsidP="000815C8">
            <w:pPr>
              <w:pStyle w:val="ListParagraph"/>
              <w:ind w:left="0"/>
              <w:jc w:val="both"/>
              <w:rPr>
                <w:b/>
                <w:u w:val="single"/>
              </w:rPr>
            </w:pPr>
          </w:p>
          <w:p w:rsidR="006C2544" w:rsidRPr="00E63F8B" w:rsidRDefault="006C2544" w:rsidP="000815C8">
            <w:pPr>
              <w:pStyle w:val="ListParagraph"/>
              <w:ind w:left="0"/>
              <w:jc w:val="both"/>
              <w:rPr>
                <w:b/>
                <w:u w:val="single"/>
              </w:rPr>
            </w:pPr>
          </w:p>
          <w:p w:rsidR="006C2544" w:rsidRPr="00E63F8B" w:rsidRDefault="006C2544" w:rsidP="000815C8">
            <w:pPr>
              <w:pStyle w:val="ListParagraph"/>
              <w:ind w:left="0"/>
              <w:jc w:val="both"/>
              <w:rPr>
                <w:b/>
                <w:u w:val="single"/>
              </w:rPr>
            </w:pPr>
          </w:p>
          <w:p w:rsidR="006C2544" w:rsidRPr="00E63F8B" w:rsidRDefault="006C2544" w:rsidP="000815C8">
            <w:pPr>
              <w:pStyle w:val="ListParagraph"/>
              <w:ind w:left="0"/>
              <w:jc w:val="both"/>
              <w:rPr>
                <w:b/>
                <w:u w:val="single"/>
              </w:rPr>
            </w:pPr>
          </w:p>
          <w:p w:rsidR="006C2544" w:rsidRPr="00E63F8B" w:rsidRDefault="006C2544" w:rsidP="000815C8">
            <w:pPr>
              <w:pStyle w:val="ListParagraph"/>
              <w:ind w:left="0"/>
              <w:jc w:val="both"/>
              <w:rPr>
                <w:b/>
                <w:u w:val="single"/>
              </w:rPr>
            </w:pPr>
            <w:r w:rsidRPr="00E63F8B">
              <w:rPr>
                <w:b/>
                <w:u w:val="single"/>
              </w:rPr>
              <w:t>GV chiều H3 (45)</w:t>
            </w:r>
          </w:p>
          <w:p w:rsidR="006C2544" w:rsidRPr="00E63F8B" w:rsidRDefault="006C2544" w:rsidP="006C2544">
            <w:pPr>
              <w:pStyle w:val="Vnbnnidung0"/>
              <w:keepNext/>
              <w:spacing w:after="0" w:line="240" w:lineRule="auto"/>
              <w:ind w:firstLine="0"/>
              <w:jc w:val="both"/>
              <w:rPr>
                <w:rFonts w:ascii="Times New Roman" w:hAnsi="Times New Roman" w:cs="Times New Roman"/>
                <w:color w:val="000000"/>
                <w:sz w:val="28"/>
                <w:szCs w:val="28"/>
              </w:rPr>
            </w:pPr>
            <w:r w:rsidRPr="00E63F8B">
              <w:rPr>
                <w:rFonts w:ascii="Times New Roman" w:hAnsi="Times New Roman" w:cs="Times New Roman"/>
                <w:color w:val="000000"/>
                <w:sz w:val="28"/>
                <w:szCs w:val="28"/>
              </w:rPr>
              <w:t>Đoạn tư liệu về cảng Pi rê giúp ta hình dung về việc buôn bán phát đạt lúc bấy giờ ở các hải cảng của Hy Lạp. Là trung tâm xuất nhập khẩu, buôn bán nô lệ sầm uất, xuất khẩu các sản phẩm nho, dầu ô liu, đá cẩm thạch. Nhập ngũ cốc, hạt tiêu, chà là, lúa mì.</w:t>
            </w:r>
          </w:p>
          <w:p w:rsidR="006C2544" w:rsidRPr="00E63F8B" w:rsidRDefault="006C2544" w:rsidP="000815C8">
            <w:pPr>
              <w:pStyle w:val="ListParagraph"/>
              <w:ind w:left="0"/>
              <w:jc w:val="both"/>
              <w:rPr>
                <w:b/>
                <w:u w:val="single"/>
              </w:rPr>
            </w:pPr>
          </w:p>
          <w:p w:rsidR="002457B2" w:rsidRPr="00E63F8B" w:rsidRDefault="002457B2" w:rsidP="002457B2">
            <w:pPr>
              <w:pStyle w:val="Vnbnnidung0"/>
              <w:keepNext/>
              <w:tabs>
                <w:tab w:val="left" w:pos="702"/>
              </w:tabs>
              <w:spacing w:after="0" w:line="240" w:lineRule="auto"/>
              <w:ind w:firstLine="0"/>
              <w:jc w:val="both"/>
              <w:rPr>
                <w:rFonts w:ascii="Times New Roman" w:hAnsi="Times New Roman" w:cs="Times New Roman"/>
                <w:color w:val="000000"/>
                <w:sz w:val="28"/>
                <w:szCs w:val="28"/>
              </w:rPr>
            </w:pPr>
            <w:r w:rsidRPr="00E63F8B">
              <w:rPr>
                <w:rFonts w:ascii="Times New Roman" w:hAnsi="Times New Roman" w:cs="Times New Roman"/>
                <w:b/>
                <w:color w:val="000000"/>
                <w:sz w:val="28"/>
                <w:szCs w:val="28"/>
              </w:rPr>
              <w:t>HĐCN (2p</w:t>
            </w:r>
            <w:r w:rsidRPr="00E63F8B">
              <w:rPr>
                <w:rFonts w:ascii="Times New Roman" w:hAnsi="Times New Roman" w:cs="Times New Roman"/>
                <w:color w:val="000000"/>
                <w:sz w:val="28"/>
                <w:szCs w:val="28"/>
              </w:rPr>
              <w:t>): Quan sát Lược đồ H</w:t>
            </w:r>
            <w:r w:rsidRPr="00E63F8B">
              <w:rPr>
                <w:rFonts w:ascii="Times New Roman" w:hAnsi="Times New Roman" w:cs="Times New Roman"/>
                <w:color w:val="000000"/>
                <w:sz w:val="28"/>
                <w:szCs w:val="28"/>
              </w:rPr>
              <w:t>4</w:t>
            </w:r>
            <w:r w:rsidRPr="00E63F8B">
              <w:rPr>
                <w:rFonts w:ascii="Times New Roman" w:hAnsi="Times New Roman" w:cs="Times New Roman"/>
                <w:color w:val="000000"/>
                <w:sz w:val="28"/>
                <w:szCs w:val="28"/>
              </w:rPr>
              <w:t xml:space="preserve"> (4</w:t>
            </w:r>
            <w:r w:rsidRPr="00E63F8B">
              <w:rPr>
                <w:rFonts w:ascii="Times New Roman" w:hAnsi="Times New Roman" w:cs="Times New Roman"/>
                <w:color w:val="000000"/>
                <w:sz w:val="28"/>
                <w:szCs w:val="28"/>
              </w:rPr>
              <w:t>6</w:t>
            </w:r>
            <w:r w:rsidRPr="00E63F8B">
              <w:rPr>
                <w:rFonts w:ascii="Times New Roman" w:hAnsi="Times New Roman" w:cs="Times New Roman"/>
                <w:color w:val="000000"/>
                <w:sz w:val="28"/>
                <w:szCs w:val="28"/>
              </w:rPr>
              <w:t xml:space="preserve">), lên bảng chỉ trên lược đồ giới hạn lãnh thổ của </w:t>
            </w:r>
            <w:r w:rsidRPr="00E63F8B">
              <w:rPr>
                <w:rFonts w:ascii="Times New Roman" w:hAnsi="Times New Roman" w:cs="Times New Roman"/>
                <w:color w:val="000000"/>
                <w:sz w:val="28"/>
                <w:szCs w:val="28"/>
              </w:rPr>
              <w:t>La Mã</w:t>
            </w:r>
            <w:r w:rsidRPr="00E63F8B">
              <w:rPr>
                <w:rFonts w:ascii="Times New Roman" w:hAnsi="Times New Roman" w:cs="Times New Roman"/>
                <w:color w:val="000000"/>
                <w:sz w:val="28"/>
                <w:szCs w:val="28"/>
              </w:rPr>
              <w:t xml:space="preserve"> cổ đại ?</w:t>
            </w:r>
          </w:p>
          <w:p w:rsidR="00A70E49" w:rsidRPr="00E63F8B" w:rsidRDefault="002457B2" w:rsidP="002457B2">
            <w:pPr>
              <w:pStyle w:val="ListParagraph"/>
              <w:ind w:left="0"/>
              <w:jc w:val="both"/>
              <w:rPr>
                <w:b/>
              </w:rPr>
            </w:pPr>
            <w:r w:rsidRPr="00E63F8B">
              <w:rPr>
                <w:b/>
              </w:rPr>
              <w:t>(Máy chiều)</w:t>
            </w:r>
          </w:p>
          <w:p w:rsidR="007B75AF" w:rsidRPr="00E63F8B" w:rsidRDefault="007B75AF" w:rsidP="007B75AF">
            <w:pPr>
              <w:keepNext/>
              <w:widowControl w:val="0"/>
              <w:shd w:val="clear" w:color="auto" w:fill="FFFFFF"/>
              <w:jc w:val="both"/>
              <w:rPr>
                <w:rFonts w:eastAsia="Calibri" w:cs="Times New Roman"/>
                <w:sz w:val="28"/>
                <w:szCs w:val="28"/>
                <w:lang w:val="nl-NL"/>
              </w:rPr>
            </w:pPr>
            <w:r w:rsidRPr="00E63F8B">
              <w:rPr>
                <w:rFonts w:eastAsia="Calibri" w:cs="Times New Roman"/>
                <w:sz w:val="28"/>
                <w:szCs w:val="28"/>
                <w:lang w:val="nl-NL"/>
              </w:rPr>
              <w:t>Với vị trí ở trung tâm Địa Trung Hải, La Mã không chỉ có thuận lợi trong tiến hành buôn bán với các vùng xung quanh Địa Trung Hải mà còn dễ dàng chinh phục những vùng lãnh thổ mới và quản lí hiệu quả cả đế chế rộng lớn.</w:t>
            </w:r>
          </w:p>
          <w:p w:rsidR="00531C5D" w:rsidRPr="00E63F8B" w:rsidRDefault="00531C5D" w:rsidP="000815C8">
            <w:pPr>
              <w:pStyle w:val="ListParagraph"/>
              <w:ind w:left="0"/>
              <w:jc w:val="both"/>
              <w:rPr>
                <w:b/>
                <w:u w:val="single"/>
              </w:rPr>
            </w:pPr>
          </w:p>
          <w:p w:rsidR="00ED7FF8" w:rsidRPr="00E63F8B" w:rsidRDefault="00ED7FF8" w:rsidP="00ED7FF8">
            <w:pPr>
              <w:pStyle w:val="ListParagraph"/>
              <w:ind w:left="0"/>
              <w:jc w:val="both"/>
            </w:pPr>
            <w:r w:rsidRPr="00E63F8B">
              <w:rPr>
                <w:b/>
              </w:rPr>
              <w:t xml:space="preserve">HĐCĐ (4p): </w:t>
            </w:r>
            <w:r w:rsidRPr="00E63F8B">
              <w:t>Đọc tư liệu từ “</w:t>
            </w:r>
            <w:r w:rsidRPr="00E63F8B">
              <w:t>Bờ biển  ở phái nam  đến nghề luyện kim</w:t>
            </w:r>
            <w:r w:rsidRPr="00E63F8B">
              <w:t xml:space="preserve">” trả lời : Điều kiện tự nhiên của </w:t>
            </w:r>
            <w:r w:rsidRPr="00E63F8B">
              <w:t>La Mã</w:t>
            </w:r>
            <w:r w:rsidRPr="00E63F8B">
              <w:t xml:space="preserve"> cổ đại như thế nào? Điều kiện tự nhiên đó thuận lợi cho phát triển các ngành kinh tế nào?</w:t>
            </w:r>
          </w:p>
          <w:p w:rsidR="00ED7FF8" w:rsidRPr="00E63F8B" w:rsidRDefault="002E7520" w:rsidP="002E7520">
            <w:pPr>
              <w:jc w:val="both"/>
              <w:rPr>
                <w:rFonts w:cs="Times New Roman"/>
                <w:b/>
                <w:sz w:val="28"/>
                <w:szCs w:val="28"/>
              </w:rPr>
            </w:pPr>
            <w:r w:rsidRPr="00E63F8B">
              <w:rPr>
                <w:rFonts w:eastAsia="Times New Roman" w:cs="Times New Roman"/>
                <w:b/>
                <w:sz w:val="28"/>
                <w:szCs w:val="28"/>
              </w:rPr>
              <w:t>-</w:t>
            </w:r>
            <w:r w:rsidRPr="00E63F8B">
              <w:rPr>
                <w:rFonts w:cs="Times New Roman"/>
                <w:b/>
                <w:sz w:val="28"/>
                <w:szCs w:val="28"/>
              </w:rPr>
              <w:t xml:space="preserve"> HS báo cáo – chia sẻ</w:t>
            </w:r>
          </w:p>
          <w:p w:rsidR="002E7520" w:rsidRPr="00E63F8B" w:rsidRDefault="002E7520" w:rsidP="002E7520">
            <w:pPr>
              <w:jc w:val="both"/>
              <w:rPr>
                <w:rFonts w:cs="Times New Roman"/>
                <w:b/>
                <w:sz w:val="28"/>
                <w:szCs w:val="28"/>
              </w:rPr>
            </w:pPr>
            <w:r w:rsidRPr="00E63F8B">
              <w:rPr>
                <w:rFonts w:cs="Times New Roman"/>
                <w:b/>
                <w:sz w:val="28"/>
                <w:szCs w:val="28"/>
              </w:rPr>
              <w:t>- GV nhận xét, KL(Máy chiếu)</w:t>
            </w:r>
          </w:p>
          <w:p w:rsidR="00531C5D" w:rsidRPr="00E63F8B" w:rsidRDefault="00531C5D" w:rsidP="000815C8">
            <w:pPr>
              <w:pStyle w:val="ListParagraph"/>
              <w:ind w:left="0"/>
              <w:jc w:val="both"/>
              <w:rPr>
                <w:b/>
              </w:rPr>
            </w:pPr>
          </w:p>
          <w:p w:rsidR="00531C5D" w:rsidRPr="00E63F8B" w:rsidRDefault="00531C5D" w:rsidP="000815C8">
            <w:pPr>
              <w:pStyle w:val="ListParagraph"/>
              <w:ind w:left="0"/>
              <w:jc w:val="both"/>
              <w:rPr>
                <w:b/>
                <w:u w:val="single"/>
              </w:rPr>
            </w:pPr>
          </w:p>
          <w:p w:rsidR="00531C5D" w:rsidRPr="00E63F8B" w:rsidRDefault="00531C5D" w:rsidP="000815C8">
            <w:pPr>
              <w:pStyle w:val="ListParagraph"/>
              <w:ind w:left="0"/>
              <w:jc w:val="both"/>
              <w:rPr>
                <w:b/>
                <w:u w:val="single"/>
              </w:rPr>
            </w:pPr>
          </w:p>
          <w:p w:rsidR="00531C5D" w:rsidRPr="00E63F8B" w:rsidRDefault="003D57D3" w:rsidP="000815C8">
            <w:pPr>
              <w:pStyle w:val="ListParagraph"/>
              <w:ind w:left="0"/>
              <w:jc w:val="both"/>
            </w:pPr>
            <w:r w:rsidRPr="00E63F8B">
              <w:rPr>
                <w:b/>
                <w:bCs/>
              </w:rPr>
              <w:t>Hoạt động nhóm (4p)</w:t>
            </w:r>
            <w:r w:rsidRPr="00E63F8B">
              <w:rPr>
                <w:bCs/>
              </w:rPr>
              <w:t xml:space="preserve"> Nêu điểm giống và khác nhau điều kiện tự nhiên và sự phát triển kinh tế của Hi Lạp và La Mã cổ đại</w:t>
            </w:r>
          </w:p>
          <w:p w:rsidR="002E7520" w:rsidRPr="00E63F8B" w:rsidRDefault="002E7520" w:rsidP="002E7520">
            <w:pPr>
              <w:jc w:val="both"/>
              <w:rPr>
                <w:rFonts w:cs="Times New Roman"/>
                <w:b/>
                <w:sz w:val="28"/>
                <w:szCs w:val="28"/>
              </w:rPr>
            </w:pPr>
            <w:r w:rsidRPr="00E63F8B">
              <w:rPr>
                <w:rFonts w:eastAsia="Times New Roman" w:cs="Times New Roman"/>
                <w:b/>
                <w:sz w:val="28"/>
                <w:szCs w:val="28"/>
              </w:rPr>
              <w:t>-</w:t>
            </w:r>
            <w:r w:rsidRPr="00E63F8B">
              <w:rPr>
                <w:rFonts w:cs="Times New Roman"/>
                <w:b/>
                <w:sz w:val="28"/>
                <w:szCs w:val="28"/>
              </w:rPr>
              <w:t xml:space="preserve"> HS báo cáo – chia sẻ</w:t>
            </w:r>
          </w:p>
          <w:p w:rsidR="002E7520" w:rsidRPr="00E63F8B" w:rsidRDefault="002E7520" w:rsidP="002E7520">
            <w:pPr>
              <w:jc w:val="both"/>
              <w:rPr>
                <w:rFonts w:cs="Times New Roman"/>
                <w:b/>
                <w:sz w:val="28"/>
                <w:szCs w:val="28"/>
              </w:rPr>
            </w:pPr>
            <w:r w:rsidRPr="00E63F8B">
              <w:rPr>
                <w:rFonts w:cs="Times New Roman"/>
                <w:b/>
                <w:sz w:val="28"/>
                <w:szCs w:val="28"/>
              </w:rPr>
              <w:t>- GV nhận xét, KL(Máy chiếu)</w:t>
            </w:r>
          </w:p>
          <w:p w:rsidR="002E7520" w:rsidRPr="00E63F8B" w:rsidRDefault="007B75AF" w:rsidP="002E7520">
            <w:pPr>
              <w:pStyle w:val="ListParagraph"/>
              <w:ind w:left="0"/>
              <w:jc w:val="both"/>
            </w:pPr>
            <w:r w:rsidRPr="00E63F8B">
              <w:rPr>
                <w:b/>
                <w:bCs/>
              </w:rPr>
              <w:lastRenderedPageBreak/>
              <w:t>- Điểm giống nhau</w:t>
            </w:r>
            <w:r w:rsidRPr="00E63F8B">
              <w:rPr>
                <w:bCs/>
              </w:rPr>
              <w:t xml:space="preserve">: </w:t>
            </w:r>
            <w:r w:rsidRPr="00E63F8B">
              <w:t>có biển bao bọc, nhiều vũng vịnh nên thuân lợi phát triển thương mại đường biển, nhiều khoáng sản thuận lợi phát triển luyện kim</w:t>
            </w:r>
          </w:p>
          <w:p w:rsidR="007B75AF" w:rsidRPr="00E63F8B" w:rsidRDefault="007B75AF" w:rsidP="007B75AF">
            <w:pPr>
              <w:rPr>
                <w:rFonts w:cs="Times New Roman"/>
                <w:b/>
                <w:bCs/>
                <w:sz w:val="28"/>
                <w:szCs w:val="28"/>
              </w:rPr>
            </w:pPr>
            <w:r w:rsidRPr="00E63F8B">
              <w:rPr>
                <w:rFonts w:cs="Times New Roman"/>
                <w:b/>
                <w:bCs/>
                <w:sz w:val="28"/>
                <w:szCs w:val="28"/>
              </w:rPr>
              <w:t>- Khác nhau</w:t>
            </w:r>
          </w:p>
          <w:p w:rsidR="007B75AF" w:rsidRPr="00E63F8B" w:rsidRDefault="007B75AF" w:rsidP="007B75AF">
            <w:pPr>
              <w:rPr>
                <w:rFonts w:cs="Times New Roman"/>
                <w:sz w:val="28"/>
                <w:szCs w:val="28"/>
              </w:rPr>
            </w:pPr>
            <w:r w:rsidRPr="00E63F8B">
              <w:rPr>
                <w:rFonts w:cs="Times New Roman"/>
                <w:sz w:val="28"/>
                <w:szCs w:val="28"/>
              </w:rPr>
              <w:t>+ Hy Lạp: đất đai ít không màu mỡ chỉ thuận lợi trồng cây công nghiệp lâu năm</w:t>
            </w:r>
          </w:p>
          <w:p w:rsidR="007B75AF" w:rsidRPr="00E63F8B" w:rsidRDefault="007B75AF" w:rsidP="007B75AF">
            <w:pPr>
              <w:rPr>
                <w:rFonts w:cs="Times New Roman"/>
                <w:sz w:val="28"/>
                <w:szCs w:val="28"/>
              </w:rPr>
            </w:pPr>
            <w:r w:rsidRPr="00E63F8B">
              <w:rPr>
                <w:rFonts w:cs="Times New Roman"/>
                <w:sz w:val="28"/>
                <w:szCs w:val="28"/>
              </w:rPr>
              <w:t>+ La Mã: nhiều đồng bằng đồng cỏ rộng lớn nên trồng trọt, chăn nuôi phát triển</w:t>
            </w:r>
          </w:p>
          <w:p w:rsidR="007B75AF" w:rsidRPr="00E63F8B" w:rsidRDefault="007B75AF" w:rsidP="002E7520">
            <w:pPr>
              <w:pStyle w:val="ListParagraph"/>
              <w:ind w:left="0"/>
              <w:jc w:val="both"/>
              <w:rPr>
                <w:b/>
              </w:rPr>
            </w:pPr>
          </w:p>
          <w:p w:rsidR="00D21AF3" w:rsidRDefault="00E63F8B" w:rsidP="00D21AF3">
            <w:pPr>
              <w:pStyle w:val="ListParagraph"/>
              <w:ind w:left="0"/>
              <w:jc w:val="both"/>
            </w:pPr>
            <w:r w:rsidRPr="00E63F8B">
              <w:rPr>
                <w:b/>
              </w:rPr>
              <w:t>HĐCL</w:t>
            </w:r>
            <w:r w:rsidRPr="00E63F8B">
              <w:t xml:space="preserve">: </w:t>
            </w:r>
            <w:r w:rsidRPr="00D21AF3">
              <w:rPr>
                <w:b/>
                <w:i/>
              </w:rPr>
              <w:t>Xem lại điều kiện tự nhiên các quốc gia cổ đại PHương Đông đã học (Ai Cập, Lưỡng Hà, Ấn Độ, Trung Quốc)</w:t>
            </w:r>
            <w:r w:rsidRPr="00E63F8B">
              <w:t xml:space="preserve"> </w:t>
            </w:r>
          </w:p>
          <w:p w:rsidR="00531C5D" w:rsidRDefault="00D21AF3" w:rsidP="00D21AF3">
            <w:pPr>
              <w:pStyle w:val="ListParagraph"/>
              <w:ind w:left="0"/>
              <w:jc w:val="both"/>
              <w:rPr>
                <w:bCs/>
              </w:rPr>
            </w:pPr>
            <w:r>
              <w:t xml:space="preserve">H. Em </w:t>
            </w:r>
            <w:r w:rsidR="00E63F8B" w:rsidRPr="00E63F8B">
              <w:t xml:space="preserve">hãy so sánh </w:t>
            </w:r>
            <w:r w:rsidR="00E63F8B" w:rsidRPr="00E63F8B">
              <w:rPr>
                <w:bCs/>
              </w:rPr>
              <w:t>ảnh hưởng của điều kiện tự nhiên tới nền kinh tế giữa Hy Lạp và La Mã cổ đại với các quốc gia cổ đại phương Đông (Ai Cập, Lưỡng Hà, Ấn Độ, TQ)?</w:t>
            </w:r>
          </w:p>
          <w:p w:rsidR="00D21AF3" w:rsidRDefault="00D21AF3" w:rsidP="00D21AF3">
            <w:pPr>
              <w:pStyle w:val="ListParagraph"/>
              <w:ind w:left="0"/>
              <w:jc w:val="both"/>
              <w:rPr>
                <w:bCs/>
              </w:rPr>
            </w:pPr>
            <w:r>
              <w:rPr>
                <w:bCs/>
              </w:rPr>
              <w:t>- HS chia sẻ</w:t>
            </w:r>
          </w:p>
          <w:p w:rsidR="00D21AF3" w:rsidRPr="00E63F8B" w:rsidRDefault="00D21AF3" w:rsidP="00D21AF3">
            <w:pPr>
              <w:pStyle w:val="ListParagraph"/>
              <w:ind w:left="0"/>
              <w:jc w:val="both"/>
            </w:pPr>
            <w:r>
              <w:rPr>
                <w:bCs/>
              </w:rPr>
              <w:t>- GV nhận xét, KL (máy chiến)</w:t>
            </w:r>
          </w:p>
        </w:tc>
        <w:tc>
          <w:tcPr>
            <w:tcW w:w="3878" w:type="dxa"/>
          </w:tcPr>
          <w:tbl>
            <w:tblPr>
              <w:tblStyle w:val="TableGrid"/>
              <w:tblW w:w="0" w:type="auto"/>
              <w:tblLook w:val="04A0" w:firstRow="1" w:lastRow="0" w:firstColumn="1" w:lastColumn="0" w:noHBand="0" w:noVBand="1"/>
            </w:tblPr>
            <w:tblGrid>
              <w:gridCol w:w="1826"/>
              <w:gridCol w:w="1826"/>
            </w:tblGrid>
            <w:tr w:rsidR="00F83C96" w:rsidRPr="00E63F8B" w:rsidTr="00F83C96">
              <w:tc>
                <w:tcPr>
                  <w:tcW w:w="1826" w:type="dxa"/>
                </w:tcPr>
                <w:p w:rsidR="00F83C96" w:rsidRPr="00E63F8B" w:rsidRDefault="00F83C96" w:rsidP="000815C8">
                  <w:pPr>
                    <w:pStyle w:val="ListParagraph"/>
                    <w:ind w:left="0"/>
                    <w:jc w:val="both"/>
                  </w:pPr>
                  <w:r w:rsidRPr="00E63F8B">
                    <w:lastRenderedPageBreak/>
                    <w:t>ĐK tự nhiên</w:t>
                  </w:r>
                </w:p>
              </w:tc>
              <w:tc>
                <w:tcPr>
                  <w:tcW w:w="1826" w:type="dxa"/>
                </w:tcPr>
                <w:p w:rsidR="00F83C96" w:rsidRPr="00E63F8B" w:rsidRDefault="00F83C96" w:rsidP="000815C8">
                  <w:pPr>
                    <w:pStyle w:val="ListParagraph"/>
                    <w:ind w:left="0"/>
                    <w:jc w:val="both"/>
                  </w:pPr>
                  <w:r w:rsidRPr="00E63F8B">
                    <w:t>Phát triển kinh tế</w:t>
                  </w:r>
                </w:p>
              </w:tc>
            </w:tr>
            <w:tr w:rsidR="00F83C96" w:rsidRPr="00E63F8B" w:rsidTr="00F83C96">
              <w:tc>
                <w:tcPr>
                  <w:tcW w:w="1826" w:type="dxa"/>
                </w:tcPr>
                <w:p w:rsidR="00F83C96" w:rsidRPr="00E63F8B" w:rsidRDefault="00531C5D" w:rsidP="000815C8">
                  <w:pPr>
                    <w:pStyle w:val="ListParagraph"/>
                    <w:ind w:left="0"/>
                    <w:jc w:val="both"/>
                  </w:pPr>
                  <w:r w:rsidRPr="00E63F8B">
                    <w:t>Đồng bằng nhỏ hẹp, không màu mỡ thích hợp trồng cây nho, ô liu…</w:t>
                  </w:r>
                </w:p>
              </w:tc>
              <w:tc>
                <w:tcPr>
                  <w:tcW w:w="1826" w:type="dxa"/>
                </w:tcPr>
                <w:p w:rsidR="00F83C96" w:rsidRPr="00E63F8B" w:rsidRDefault="00531C5D" w:rsidP="000815C8">
                  <w:pPr>
                    <w:pStyle w:val="ListParagraph"/>
                    <w:ind w:left="0"/>
                    <w:jc w:val="both"/>
                  </w:pPr>
                  <w:r w:rsidRPr="00E63F8B">
                    <w:t>Thủ công nghiệp</w:t>
                  </w:r>
                </w:p>
              </w:tc>
            </w:tr>
            <w:tr w:rsidR="00531C5D" w:rsidRPr="00E63F8B" w:rsidTr="00F83C96">
              <w:tc>
                <w:tcPr>
                  <w:tcW w:w="1826" w:type="dxa"/>
                </w:tcPr>
                <w:p w:rsidR="00531C5D" w:rsidRPr="00E63F8B" w:rsidRDefault="00531C5D" w:rsidP="00531C5D">
                  <w:pPr>
                    <w:pStyle w:val="ListParagraph"/>
                    <w:ind w:left="0"/>
                    <w:jc w:val="both"/>
                  </w:pPr>
                  <w:r w:rsidRPr="00E63F8B">
                    <w:t xml:space="preserve">Nhiều vũng , vịnh </w:t>
                  </w:r>
                </w:p>
              </w:tc>
              <w:tc>
                <w:tcPr>
                  <w:tcW w:w="1826" w:type="dxa"/>
                </w:tcPr>
                <w:p w:rsidR="00531C5D" w:rsidRPr="00E63F8B" w:rsidRDefault="00531C5D" w:rsidP="000815C8">
                  <w:pPr>
                    <w:pStyle w:val="ListParagraph"/>
                    <w:ind w:left="0"/>
                    <w:jc w:val="both"/>
                  </w:pPr>
                  <w:r w:rsidRPr="00E63F8B">
                    <w:t>thuận lợi lập hải cảng</w:t>
                  </w:r>
                  <w:r w:rsidRPr="00E63F8B">
                    <w:t xml:space="preserve"> -&gt; thương nghiệp bằng đường thủy</w:t>
                  </w:r>
                </w:p>
              </w:tc>
            </w:tr>
            <w:tr w:rsidR="00531C5D" w:rsidRPr="00E63F8B" w:rsidTr="00F83C96">
              <w:tc>
                <w:tcPr>
                  <w:tcW w:w="1826" w:type="dxa"/>
                </w:tcPr>
                <w:p w:rsidR="00531C5D" w:rsidRPr="00E63F8B" w:rsidRDefault="00531C5D" w:rsidP="000815C8">
                  <w:pPr>
                    <w:pStyle w:val="ListParagraph"/>
                    <w:ind w:left="0"/>
                    <w:jc w:val="both"/>
                  </w:pPr>
                  <w:r w:rsidRPr="00E63F8B">
                    <w:t>Nhiều khoáng sản: đồng, vàng, bạc…</w:t>
                  </w:r>
                </w:p>
              </w:tc>
              <w:tc>
                <w:tcPr>
                  <w:tcW w:w="1826" w:type="dxa"/>
                </w:tcPr>
                <w:p w:rsidR="00531C5D" w:rsidRPr="00E63F8B" w:rsidRDefault="00531C5D" w:rsidP="000815C8">
                  <w:pPr>
                    <w:pStyle w:val="ListParagraph"/>
                    <w:ind w:left="0"/>
                    <w:jc w:val="both"/>
                  </w:pPr>
                  <w:r w:rsidRPr="00E63F8B">
                    <w:t>luyện kim,</w:t>
                  </w:r>
                </w:p>
              </w:tc>
            </w:tr>
            <w:tr w:rsidR="00531C5D" w:rsidRPr="00E63F8B" w:rsidTr="00F83C96">
              <w:tc>
                <w:tcPr>
                  <w:tcW w:w="1826" w:type="dxa"/>
                </w:tcPr>
                <w:p w:rsidR="00531C5D" w:rsidRPr="00E63F8B" w:rsidRDefault="00531C5D" w:rsidP="000815C8">
                  <w:pPr>
                    <w:pStyle w:val="ListParagraph"/>
                    <w:ind w:left="0"/>
                    <w:jc w:val="both"/>
                  </w:pPr>
                </w:p>
              </w:tc>
              <w:tc>
                <w:tcPr>
                  <w:tcW w:w="1826" w:type="dxa"/>
                </w:tcPr>
                <w:p w:rsidR="00531C5D" w:rsidRPr="00E63F8B" w:rsidRDefault="00531C5D" w:rsidP="000815C8">
                  <w:pPr>
                    <w:pStyle w:val="ListParagraph"/>
                    <w:ind w:left="0"/>
                    <w:jc w:val="both"/>
                  </w:pPr>
                </w:p>
              </w:tc>
            </w:tr>
          </w:tbl>
          <w:p w:rsidR="00A70E49" w:rsidRPr="00E63F8B" w:rsidRDefault="00A70E49" w:rsidP="000815C8">
            <w:pPr>
              <w:pStyle w:val="ListParagraph"/>
              <w:ind w:left="0"/>
              <w:jc w:val="both"/>
              <w:rPr>
                <w:b/>
                <w:u w:val="single"/>
              </w:rPr>
            </w:pPr>
          </w:p>
          <w:p w:rsidR="006C2544" w:rsidRPr="00E63F8B" w:rsidRDefault="006C2544" w:rsidP="000815C8">
            <w:pPr>
              <w:pStyle w:val="ListParagraph"/>
              <w:ind w:left="0"/>
              <w:jc w:val="both"/>
              <w:rPr>
                <w:b/>
                <w:u w:val="single"/>
              </w:rPr>
            </w:pPr>
          </w:p>
          <w:p w:rsidR="006C2544" w:rsidRPr="00E63F8B" w:rsidRDefault="006C2544" w:rsidP="000815C8">
            <w:pPr>
              <w:pStyle w:val="ListParagraph"/>
              <w:ind w:left="0"/>
              <w:jc w:val="both"/>
              <w:rPr>
                <w:b/>
                <w:u w:val="single"/>
              </w:rPr>
            </w:pPr>
          </w:p>
          <w:p w:rsidR="006C2544" w:rsidRPr="00E63F8B" w:rsidRDefault="006C2544" w:rsidP="000815C8">
            <w:pPr>
              <w:pStyle w:val="ListParagraph"/>
              <w:ind w:left="0"/>
              <w:jc w:val="both"/>
              <w:rPr>
                <w:b/>
                <w:u w:val="single"/>
              </w:rPr>
            </w:pPr>
          </w:p>
          <w:p w:rsidR="007B75AF" w:rsidRPr="00E63F8B" w:rsidRDefault="007B75AF" w:rsidP="000815C8">
            <w:pPr>
              <w:pStyle w:val="ListParagraph"/>
              <w:ind w:left="0"/>
              <w:jc w:val="both"/>
              <w:rPr>
                <w:b/>
                <w:u w:val="single"/>
              </w:rPr>
            </w:pPr>
          </w:p>
          <w:p w:rsidR="006C2544" w:rsidRPr="00E63F8B" w:rsidRDefault="006C2544" w:rsidP="000815C8">
            <w:pPr>
              <w:pStyle w:val="ListParagraph"/>
              <w:ind w:left="0"/>
              <w:jc w:val="both"/>
              <w:rPr>
                <w:b/>
              </w:rPr>
            </w:pPr>
            <w:r w:rsidRPr="00E63F8B">
              <w:rPr>
                <w:b/>
              </w:rPr>
              <w:t>b) La Mã cổ đại</w:t>
            </w:r>
          </w:p>
          <w:p w:rsidR="006C2544" w:rsidRPr="00E63F8B" w:rsidRDefault="006C2544" w:rsidP="006C2544">
            <w:pPr>
              <w:rPr>
                <w:rFonts w:cs="Times New Roman"/>
                <w:sz w:val="28"/>
                <w:szCs w:val="28"/>
              </w:rPr>
            </w:pPr>
            <w:r w:rsidRPr="00E63F8B">
              <w:rPr>
                <w:rFonts w:cs="Times New Roman"/>
                <w:bCs/>
                <w:sz w:val="28"/>
                <w:szCs w:val="28"/>
              </w:rPr>
              <w:t xml:space="preserve">- Vị trí địa lí: </w:t>
            </w:r>
            <w:r w:rsidRPr="00E63F8B">
              <w:rPr>
                <w:rFonts w:cs="Times New Roman"/>
                <w:sz w:val="28"/>
                <w:szCs w:val="28"/>
              </w:rPr>
              <w:t>bán đảo I-ta-li-a (ở Nam Âu) sau được mở rộng ra trên phần lãnh thổ của cả ba châu lục Âu, Á, Phi.</w:t>
            </w:r>
          </w:p>
          <w:p w:rsidR="007B75AF" w:rsidRPr="00E63F8B" w:rsidRDefault="007B75AF" w:rsidP="006C2544">
            <w:pPr>
              <w:rPr>
                <w:rFonts w:cs="Times New Roman"/>
                <w:sz w:val="28"/>
                <w:szCs w:val="28"/>
              </w:rPr>
            </w:pPr>
          </w:p>
          <w:p w:rsidR="007B75AF" w:rsidRPr="00E63F8B" w:rsidRDefault="007B75AF" w:rsidP="006C2544">
            <w:pPr>
              <w:rPr>
                <w:rFonts w:cs="Times New Roman"/>
                <w:sz w:val="28"/>
                <w:szCs w:val="28"/>
              </w:rPr>
            </w:pPr>
          </w:p>
          <w:p w:rsidR="007B75AF" w:rsidRPr="00E63F8B" w:rsidRDefault="007B75AF" w:rsidP="006C2544">
            <w:pPr>
              <w:rPr>
                <w:rFonts w:cs="Times New Roman"/>
                <w:sz w:val="28"/>
                <w:szCs w:val="28"/>
              </w:rPr>
            </w:pPr>
          </w:p>
          <w:p w:rsidR="007B75AF" w:rsidRPr="00E63F8B" w:rsidRDefault="007B75AF" w:rsidP="006C2544">
            <w:pPr>
              <w:rPr>
                <w:rFonts w:cs="Times New Roman"/>
                <w:sz w:val="28"/>
                <w:szCs w:val="28"/>
              </w:rPr>
            </w:pPr>
          </w:p>
          <w:p w:rsidR="007B75AF" w:rsidRPr="00E63F8B" w:rsidRDefault="007B75AF" w:rsidP="006C2544">
            <w:pPr>
              <w:rPr>
                <w:rFonts w:cs="Times New Roman"/>
                <w:sz w:val="28"/>
                <w:szCs w:val="28"/>
              </w:rPr>
            </w:pPr>
          </w:p>
          <w:p w:rsidR="006C2544" w:rsidRPr="00E63F8B" w:rsidRDefault="006C2544" w:rsidP="000815C8">
            <w:pPr>
              <w:pStyle w:val="ListParagraph"/>
              <w:ind w:left="0"/>
              <w:jc w:val="both"/>
              <w:rPr>
                <w:b/>
              </w:rPr>
            </w:pPr>
          </w:p>
          <w:tbl>
            <w:tblPr>
              <w:tblStyle w:val="TableGrid"/>
              <w:tblW w:w="0" w:type="auto"/>
              <w:tblLook w:val="04A0" w:firstRow="1" w:lastRow="0" w:firstColumn="1" w:lastColumn="0" w:noHBand="0" w:noVBand="1"/>
            </w:tblPr>
            <w:tblGrid>
              <w:gridCol w:w="1826"/>
              <w:gridCol w:w="1826"/>
            </w:tblGrid>
            <w:tr w:rsidR="003D57D3" w:rsidRPr="00E63F8B" w:rsidTr="00A5644E">
              <w:tc>
                <w:tcPr>
                  <w:tcW w:w="1826" w:type="dxa"/>
                </w:tcPr>
                <w:p w:rsidR="003D57D3" w:rsidRPr="00E63F8B" w:rsidRDefault="003D57D3" w:rsidP="003D57D3">
                  <w:pPr>
                    <w:pStyle w:val="ListParagraph"/>
                    <w:ind w:left="0"/>
                    <w:jc w:val="both"/>
                  </w:pPr>
                  <w:r w:rsidRPr="00E63F8B">
                    <w:t>ĐK tự nhiên</w:t>
                  </w:r>
                </w:p>
              </w:tc>
              <w:tc>
                <w:tcPr>
                  <w:tcW w:w="1826" w:type="dxa"/>
                </w:tcPr>
                <w:p w:rsidR="003D57D3" w:rsidRPr="00E63F8B" w:rsidRDefault="003D57D3" w:rsidP="003D57D3">
                  <w:pPr>
                    <w:pStyle w:val="ListParagraph"/>
                    <w:ind w:left="0"/>
                    <w:jc w:val="both"/>
                  </w:pPr>
                  <w:r w:rsidRPr="00E63F8B">
                    <w:t>Phát triển kinh tế</w:t>
                  </w:r>
                </w:p>
              </w:tc>
            </w:tr>
            <w:tr w:rsidR="003D57D3" w:rsidRPr="00E63F8B" w:rsidTr="00A5644E">
              <w:tc>
                <w:tcPr>
                  <w:tcW w:w="1826" w:type="dxa"/>
                </w:tcPr>
                <w:p w:rsidR="003D57D3" w:rsidRPr="00E63F8B" w:rsidRDefault="003D57D3" w:rsidP="003D57D3">
                  <w:pPr>
                    <w:pStyle w:val="ListParagraph"/>
                    <w:ind w:left="0"/>
                    <w:jc w:val="both"/>
                  </w:pPr>
                  <w:r w:rsidRPr="00E63F8B">
                    <w:t>Bờ biền có nhiều vịnh, cảnh</w:t>
                  </w:r>
                </w:p>
              </w:tc>
              <w:tc>
                <w:tcPr>
                  <w:tcW w:w="1826" w:type="dxa"/>
                </w:tcPr>
                <w:p w:rsidR="003D57D3" w:rsidRPr="00E63F8B" w:rsidRDefault="003D57D3" w:rsidP="003D57D3">
                  <w:pPr>
                    <w:pStyle w:val="ListParagraph"/>
                    <w:ind w:left="0"/>
                    <w:jc w:val="both"/>
                  </w:pPr>
                  <w:r w:rsidRPr="00E63F8B">
                    <w:t>thương nghiệp bằng đường thủy</w:t>
                  </w:r>
                </w:p>
              </w:tc>
            </w:tr>
            <w:tr w:rsidR="003D57D3" w:rsidRPr="00E63F8B" w:rsidTr="00A5644E">
              <w:tc>
                <w:tcPr>
                  <w:tcW w:w="1826" w:type="dxa"/>
                </w:tcPr>
                <w:p w:rsidR="003D57D3" w:rsidRPr="00E63F8B" w:rsidRDefault="003D57D3" w:rsidP="003D57D3">
                  <w:pPr>
                    <w:pStyle w:val="ListParagraph"/>
                    <w:ind w:left="0"/>
                    <w:jc w:val="both"/>
                  </w:pPr>
                  <w:r w:rsidRPr="00E63F8B">
                    <w:t>Nhiều đồng bằng và đồng cỏ rộng lớn</w:t>
                  </w:r>
                  <w:r w:rsidRPr="00E63F8B">
                    <w:t xml:space="preserve"> </w:t>
                  </w:r>
                </w:p>
              </w:tc>
              <w:tc>
                <w:tcPr>
                  <w:tcW w:w="1826" w:type="dxa"/>
                </w:tcPr>
                <w:p w:rsidR="003D57D3" w:rsidRPr="00E63F8B" w:rsidRDefault="003D57D3" w:rsidP="003D57D3">
                  <w:pPr>
                    <w:pStyle w:val="ListParagraph"/>
                    <w:ind w:left="0"/>
                    <w:jc w:val="both"/>
                  </w:pPr>
                  <w:r w:rsidRPr="00E63F8B">
                    <w:t>Trồng trọt và chăn nuôi</w:t>
                  </w:r>
                  <w:r w:rsidRPr="00E63F8B">
                    <w:t xml:space="preserve"> </w:t>
                  </w:r>
                </w:p>
              </w:tc>
            </w:tr>
            <w:tr w:rsidR="003D57D3" w:rsidRPr="00E63F8B" w:rsidTr="00A5644E">
              <w:tc>
                <w:tcPr>
                  <w:tcW w:w="1826" w:type="dxa"/>
                </w:tcPr>
                <w:p w:rsidR="003D57D3" w:rsidRPr="00E63F8B" w:rsidRDefault="003D57D3" w:rsidP="003D57D3">
                  <w:pPr>
                    <w:pStyle w:val="ListParagraph"/>
                    <w:ind w:left="0"/>
                    <w:jc w:val="both"/>
                  </w:pPr>
                  <w:r w:rsidRPr="00E63F8B">
                    <w:t>Nhiều khoáng sản</w:t>
                  </w:r>
                </w:p>
              </w:tc>
              <w:tc>
                <w:tcPr>
                  <w:tcW w:w="1826" w:type="dxa"/>
                </w:tcPr>
                <w:p w:rsidR="003D57D3" w:rsidRPr="00E63F8B" w:rsidRDefault="003D57D3" w:rsidP="003D57D3">
                  <w:pPr>
                    <w:pStyle w:val="ListParagraph"/>
                    <w:ind w:left="0"/>
                    <w:jc w:val="both"/>
                  </w:pPr>
                  <w:r w:rsidRPr="00E63F8B">
                    <w:t xml:space="preserve">Nghề </w:t>
                  </w:r>
                  <w:r w:rsidRPr="00E63F8B">
                    <w:t>luyện kim,</w:t>
                  </w:r>
                </w:p>
              </w:tc>
            </w:tr>
          </w:tbl>
          <w:p w:rsidR="003D57D3" w:rsidRPr="00E63F8B" w:rsidRDefault="003D57D3" w:rsidP="000815C8">
            <w:pPr>
              <w:pStyle w:val="ListParagraph"/>
              <w:ind w:left="0"/>
              <w:jc w:val="both"/>
              <w:rPr>
                <w:b/>
              </w:rPr>
            </w:pPr>
          </w:p>
        </w:tc>
      </w:tr>
    </w:tbl>
    <w:p w:rsidR="006B5C06" w:rsidRPr="00E63F8B" w:rsidRDefault="006B5C06" w:rsidP="000815C8">
      <w:pPr>
        <w:pStyle w:val="ListParagraph"/>
        <w:ind w:left="0" w:firstLine="720"/>
        <w:jc w:val="both"/>
        <w:rPr>
          <w:b/>
          <w:u w:val="single"/>
        </w:rPr>
      </w:pPr>
    </w:p>
    <w:p w:rsidR="006B5C06" w:rsidRPr="00B469B9" w:rsidRDefault="00B469B9" w:rsidP="000815C8">
      <w:pPr>
        <w:pStyle w:val="ListParagraph"/>
        <w:ind w:left="0" w:firstLine="720"/>
        <w:jc w:val="both"/>
        <w:rPr>
          <w:b/>
        </w:rPr>
      </w:pPr>
      <w:r w:rsidRPr="00B469B9">
        <w:rPr>
          <w:b/>
        </w:rPr>
        <w:t>4. Củng cố - HDHB</w:t>
      </w:r>
    </w:p>
    <w:p w:rsidR="006B5C06" w:rsidRDefault="00B469B9" w:rsidP="000815C8">
      <w:pPr>
        <w:pStyle w:val="ListParagraph"/>
        <w:ind w:left="0" w:firstLine="720"/>
        <w:jc w:val="both"/>
        <w:rPr>
          <w:b/>
        </w:rPr>
      </w:pPr>
      <w:r>
        <w:rPr>
          <w:b/>
        </w:rPr>
        <w:t>* Củng cố (Mày chiếu)</w:t>
      </w:r>
    </w:p>
    <w:p w:rsidR="00B469B9" w:rsidRDefault="00B469B9" w:rsidP="000815C8">
      <w:pPr>
        <w:pStyle w:val="ListParagraph"/>
        <w:ind w:left="0" w:firstLine="720"/>
        <w:jc w:val="both"/>
        <w:rPr>
          <w:b/>
        </w:rPr>
      </w:pPr>
      <w:r>
        <w:rPr>
          <w:b/>
        </w:rPr>
        <w:t>* Hướng dẫn học bài</w:t>
      </w:r>
    </w:p>
    <w:p w:rsidR="00B469B9" w:rsidRDefault="00B469B9" w:rsidP="000815C8">
      <w:pPr>
        <w:pStyle w:val="ListParagraph"/>
        <w:ind w:left="0" w:firstLine="720"/>
        <w:jc w:val="both"/>
      </w:pPr>
      <w:r>
        <w:rPr>
          <w:b/>
        </w:rPr>
        <w:t xml:space="preserve">- </w:t>
      </w:r>
      <w:r w:rsidRPr="007E2C65">
        <w:t>Học bài cũ nắm được điều kiện tự nhiên củ</w:t>
      </w:r>
      <w:r w:rsidR="007E2C65" w:rsidRPr="007E2C65">
        <w:t>a</w:t>
      </w:r>
      <w:r w:rsidRPr="007E2C65">
        <w:t xml:space="preserve"> Hy Lạp, La Mã cổ đại và tác động của</w:t>
      </w:r>
      <w:r w:rsidR="007E2C65" w:rsidRPr="007E2C65">
        <w:t xml:space="preserve"> nó đến sự phát triển</w:t>
      </w:r>
    </w:p>
    <w:p w:rsidR="007E2C65" w:rsidRPr="007E2C65" w:rsidRDefault="007E2C65" w:rsidP="000815C8">
      <w:pPr>
        <w:pStyle w:val="ListParagraph"/>
        <w:ind w:left="0" w:firstLine="720"/>
        <w:jc w:val="both"/>
      </w:pPr>
      <w:r>
        <w:t>- Bài mới : Đọc tư liệu mục 2 (46,47) và mục 3 (47): Tìm hiểu nhà nước thành bang Hy Lạp và Nhà nước đế chế  La Mã</w:t>
      </w:r>
      <w:bookmarkStart w:id="0" w:name="_GoBack"/>
      <w:bookmarkEnd w:id="0"/>
    </w:p>
    <w:p w:rsidR="00B469B9" w:rsidRPr="00B469B9" w:rsidRDefault="00B469B9" w:rsidP="000815C8">
      <w:pPr>
        <w:pStyle w:val="ListParagraph"/>
        <w:ind w:left="0" w:firstLine="720"/>
        <w:jc w:val="both"/>
        <w:rPr>
          <w:b/>
        </w:rPr>
      </w:pPr>
    </w:p>
    <w:p w:rsidR="006B5C06" w:rsidRPr="007B75AF" w:rsidRDefault="006B5C06" w:rsidP="000815C8">
      <w:pPr>
        <w:pStyle w:val="ListParagraph"/>
        <w:ind w:left="0" w:firstLine="720"/>
        <w:jc w:val="both"/>
        <w:rPr>
          <w:b/>
          <w:u w:val="single"/>
        </w:rPr>
      </w:pPr>
    </w:p>
    <w:p w:rsidR="006B5C06" w:rsidRDefault="006B5C06" w:rsidP="000815C8">
      <w:pPr>
        <w:pStyle w:val="ListParagraph"/>
        <w:ind w:left="0" w:firstLine="720"/>
        <w:jc w:val="both"/>
        <w:rPr>
          <w:b/>
          <w:u w:val="single"/>
        </w:rPr>
      </w:pPr>
    </w:p>
    <w:p w:rsidR="006B5C06" w:rsidRDefault="006B5C06" w:rsidP="000815C8">
      <w:pPr>
        <w:pStyle w:val="ListParagraph"/>
        <w:ind w:left="0" w:firstLine="720"/>
        <w:jc w:val="both"/>
        <w:rPr>
          <w:b/>
          <w:u w:val="single"/>
        </w:rPr>
      </w:pPr>
    </w:p>
    <w:tbl>
      <w:tblPr>
        <w:tblStyle w:val="TableGrid"/>
        <w:tblW w:w="9900" w:type="dxa"/>
        <w:tblInd w:w="-342" w:type="dxa"/>
        <w:tblLook w:val="04A0" w:firstRow="1" w:lastRow="0" w:firstColumn="1" w:lastColumn="0" w:noHBand="0" w:noVBand="1"/>
      </w:tblPr>
      <w:tblGrid>
        <w:gridCol w:w="6120"/>
        <w:gridCol w:w="3780"/>
      </w:tblGrid>
      <w:tr w:rsidR="000815C8" w:rsidTr="00A5644E">
        <w:tc>
          <w:tcPr>
            <w:tcW w:w="6120" w:type="dxa"/>
          </w:tcPr>
          <w:p w:rsidR="000815C8" w:rsidRDefault="000815C8" w:rsidP="00A5644E">
            <w:pPr>
              <w:pStyle w:val="Vnbnnidung0"/>
              <w:keepNext/>
              <w:tabs>
                <w:tab w:val="left" w:pos="702"/>
              </w:tabs>
              <w:spacing w:after="0" w:line="240" w:lineRule="auto"/>
              <w:ind w:firstLine="0"/>
              <w:jc w:val="both"/>
              <w:rPr>
                <w:rFonts w:ascii="Times New Roman" w:hAnsi="Times New Roman" w:cs="Times New Roman"/>
                <w:sz w:val="28"/>
                <w:szCs w:val="28"/>
              </w:rPr>
            </w:pPr>
          </w:p>
          <w:p w:rsidR="000815C8" w:rsidRDefault="000815C8" w:rsidP="00A5644E">
            <w:pPr>
              <w:pStyle w:val="Vnbnnidung0"/>
              <w:keepNext/>
              <w:spacing w:after="0" w:line="240" w:lineRule="auto"/>
              <w:ind w:firstLine="460"/>
              <w:jc w:val="both"/>
              <w:rPr>
                <w:rFonts w:ascii="Times New Roman" w:hAnsi="Times New Roman" w:cs="Times New Roman"/>
                <w:color w:val="000000"/>
                <w:sz w:val="28"/>
                <w:szCs w:val="28"/>
              </w:rPr>
            </w:pPr>
          </w:p>
          <w:p w:rsidR="000815C8" w:rsidRPr="002204B8" w:rsidRDefault="000815C8" w:rsidP="00A5644E">
            <w:pPr>
              <w:pStyle w:val="Vnbnnidung0"/>
              <w:keepNext/>
              <w:tabs>
                <w:tab w:val="left" w:pos="723"/>
              </w:tabs>
              <w:spacing w:after="0" w:line="240" w:lineRule="auto"/>
              <w:ind w:firstLine="0"/>
              <w:jc w:val="both"/>
              <w:rPr>
                <w:rFonts w:ascii="Times New Roman" w:hAnsi="Times New Roman" w:cs="Times New Roman"/>
                <w:b/>
                <w:color w:val="000000"/>
                <w:sz w:val="28"/>
                <w:szCs w:val="28"/>
              </w:rPr>
            </w:pPr>
          </w:p>
          <w:p w:rsidR="000815C8" w:rsidRPr="007F3283" w:rsidRDefault="000815C8" w:rsidP="00A5644E">
            <w:pPr>
              <w:keepNext/>
              <w:widowControl w:val="0"/>
              <w:shd w:val="clear" w:color="auto" w:fill="FFFFFF"/>
              <w:jc w:val="both"/>
              <w:rPr>
                <w:rFonts w:cs="Times New Roman"/>
                <w:color w:val="000000"/>
                <w:sz w:val="28"/>
                <w:szCs w:val="28"/>
              </w:rPr>
            </w:pPr>
            <w:r>
              <w:rPr>
                <w:rFonts w:cs="Times New Roman"/>
                <w:b/>
                <w:color w:val="000000"/>
                <w:sz w:val="28"/>
                <w:szCs w:val="28"/>
              </w:rPr>
              <w:t>Ngày giảng:</w:t>
            </w:r>
            <w:r>
              <w:rPr>
                <w:rFonts w:cs="Times New Roman"/>
                <w:color w:val="000000"/>
                <w:sz w:val="28"/>
                <w:szCs w:val="28"/>
              </w:rPr>
              <w:t>………………………….</w:t>
            </w:r>
          </w:p>
          <w:p w:rsidR="000815C8" w:rsidRPr="007F3283" w:rsidRDefault="000815C8" w:rsidP="00A5644E">
            <w:pPr>
              <w:keepNext/>
              <w:widowControl w:val="0"/>
              <w:shd w:val="clear" w:color="auto" w:fill="FFFFFF"/>
              <w:jc w:val="both"/>
              <w:rPr>
                <w:rFonts w:cs="Times New Roman"/>
                <w:b/>
                <w:color w:val="000000"/>
                <w:sz w:val="28"/>
                <w:szCs w:val="28"/>
              </w:rPr>
            </w:pPr>
            <w:r>
              <w:rPr>
                <w:rFonts w:cs="Times New Roman"/>
                <w:b/>
                <w:color w:val="000000"/>
                <w:sz w:val="28"/>
                <w:szCs w:val="28"/>
              </w:rPr>
              <w:t>Tiết 21</w:t>
            </w:r>
          </w:p>
          <w:p w:rsidR="000815C8" w:rsidRDefault="000815C8" w:rsidP="00A5644E">
            <w:pPr>
              <w:keepNext/>
              <w:widowControl w:val="0"/>
              <w:shd w:val="clear" w:color="auto" w:fill="FFFFFF"/>
              <w:jc w:val="both"/>
              <w:rPr>
                <w:rFonts w:eastAsia="Times New Roman"/>
                <w:b/>
                <w:bCs/>
                <w:sz w:val="28"/>
                <w:szCs w:val="28"/>
              </w:rPr>
            </w:pPr>
            <w:r>
              <w:rPr>
                <w:rFonts w:cs="Times New Roman"/>
                <w:b/>
                <w:color w:val="000000"/>
                <w:sz w:val="28"/>
                <w:szCs w:val="28"/>
              </w:rPr>
              <w:t xml:space="preserve">HĐ 2.2: </w:t>
            </w:r>
            <w:r>
              <w:rPr>
                <w:rFonts w:cs="Times New Roman"/>
                <w:b/>
                <w:bCs/>
                <w:color w:val="000000"/>
                <w:sz w:val="28"/>
                <w:szCs w:val="28"/>
              </w:rPr>
              <w:t>Nhà nước thành bang và nền dân chủ cổ đại ở Hy Lạp</w:t>
            </w:r>
          </w:p>
          <w:p w:rsidR="000815C8" w:rsidRDefault="000815C8" w:rsidP="00A5644E">
            <w:pPr>
              <w:keepNext/>
              <w:widowControl w:val="0"/>
              <w:shd w:val="clear" w:color="auto" w:fill="FFFFFF"/>
              <w:jc w:val="both"/>
              <w:rPr>
                <w:rFonts w:eastAsia="Times New Roman"/>
                <w:sz w:val="28"/>
                <w:szCs w:val="28"/>
              </w:rPr>
            </w:pPr>
            <w:r>
              <w:rPr>
                <w:rFonts w:eastAsia="Times New Roman"/>
                <w:b/>
                <w:bCs/>
                <w:sz w:val="28"/>
                <w:szCs w:val="28"/>
              </w:rPr>
              <w:t>a. Mục tiêu:</w:t>
            </w:r>
            <w:r>
              <w:rPr>
                <w:rFonts w:eastAsia="Times New Roman"/>
                <w:sz w:val="28"/>
                <w:szCs w:val="28"/>
              </w:rPr>
              <w:t xml:space="preserve"> </w:t>
            </w:r>
            <w:r>
              <w:rPr>
                <w:sz w:val="28"/>
                <w:szCs w:val="28"/>
              </w:rPr>
              <w:t xml:space="preserve">HS </w:t>
            </w:r>
            <w:r>
              <w:rPr>
                <w:bCs/>
                <w:color w:val="000000"/>
                <w:sz w:val="28"/>
                <w:szCs w:val="28"/>
              </w:rPr>
              <w:t>nắm được nhà nước thành bang và nền dân chủ cổ đại ở Hy Lạp.</w:t>
            </w:r>
          </w:p>
          <w:p w:rsidR="000815C8" w:rsidRDefault="000815C8" w:rsidP="00A5644E">
            <w:pPr>
              <w:keepNext/>
              <w:widowControl w:val="0"/>
              <w:shd w:val="clear" w:color="auto" w:fill="FFFFFF"/>
              <w:jc w:val="both"/>
              <w:rPr>
                <w:rFonts w:eastAsia="Times New Roman"/>
                <w:sz w:val="28"/>
                <w:szCs w:val="28"/>
              </w:rPr>
            </w:pPr>
            <w:r>
              <w:rPr>
                <w:rFonts w:eastAsia="Times New Roman"/>
                <w:b/>
                <w:bCs/>
                <w:sz w:val="28"/>
                <w:szCs w:val="28"/>
              </w:rPr>
              <w:t>b. Nội dung:</w:t>
            </w:r>
            <w:r>
              <w:rPr>
                <w:rFonts w:eastAsia="Times New Roman"/>
                <w:sz w:val="28"/>
                <w:szCs w:val="28"/>
              </w:rPr>
              <w:t xml:space="preserve"> </w:t>
            </w:r>
            <w:r>
              <w:rPr>
                <w:sz w:val="28"/>
                <w:szCs w:val="28"/>
              </w:rPr>
              <w:t>GV  sử dụng tư liệu hình ảnh, kênh chữ SGK, vấn đáp hướng dẫn HS</w:t>
            </w:r>
          </w:p>
          <w:p w:rsidR="000815C8" w:rsidRDefault="000815C8" w:rsidP="00A5644E">
            <w:pPr>
              <w:keepNext/>
              <w:widowControl w:val="0"/>
              <w:shd w:val="clear" w:color="auto" w:fill="FFFFFF"/>
              <w:jc w:val="both"/>
              <w:rPr>
                <w:rFonts w:eastAsia="Times New Roman"/>
                <w:sz w:val="28"/>
                <w:szCs w:val="28"/>
              </w:rPr>
            </w:pPr>
            <w:r>
              <w:rPr>
                <w:rFonts w:eastAsia="Times New Roman"/>
                <w:b/>
                <w:bCs/>
                <w:sz w:val="28"/>
                <w:szCs w:val="28"/>
              </w:rPr>
              <w:t>c. Sản phẩm học tập:</w:t>
            </w:r>
            <w:r>
              <w:rPr>
                <w:rFonts w:eastAsia="Times New Roman"/>
                <w:sz w:val="28"/>
                <w:szCs w:val="28"/>
              </w:rPr>
              <w:t xml:space="preserve"> </w:t>
            </w:r>
            <w:r>
              <w:rPr>
                <w:sz w:val="28"/>
                <w:szCs w:val="28"/>
                <w:lang w:val="nl-NL"/>
              </w:rPr>
              <w:t>trả lời được các câu hỏi của giáo viên.</w:t>
            </w:r>
          </w:p>
          <w:p w:rsidR="000815C8" w:rsidRDefault="000815C8" w:rsidP="00A5644E">
            <w:pPr>
              <w:keepNext/>
              <w:widowControl w:val="0"/>
              <w:shd w:val="clear" w:color="auto" w:fill="FFFFFF"/>
              <w:jc w:val="both"/>
              <w:rPr>
                <w:rFonts w:eastAsia="Times New Roman"/>
                <w:b/>
                <w:bCs/>
                <w:sz w:val="28"/>
                <w:szCs w:val="28"/>
              </w:rPr>
            </w:pPr>
            <w:r>
              <w:rPr>
                <w:rFonts w:eastAsia="Times New Roman"/>
                <w:b/>
                <w:bCs/>
                <w:sz w:val="28"/>
                <w:szCs w:val="28"/>
              </w:rPr>
              <w:t>d. Tổ chức thực hiện:</w:t>
            </w:r>
          </w:p>
          <w:p w:rsidR="000815C8" w:rsidRDefault="000815C8" w:rsidP="00A5644E">
            <w:pPr>
              <w:pStyle w:val="Vnbnnidung0"/>
              <w:keepNext/>
              <w:tabs>
                <w:tab w:val="left" w:pos="702"/>
              </w:tabs>
              <w:spacing w:after="0" w:line="24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-GV dẫn dắt: Từ thế kỉ VIII đến thế kỉ VI TCN, ở Hy Lạp đã hình thành hàng trăm nhà nước thành bang (hay thị quốc).</w:t>
            </w:r>
          </w:p>
          <w:p w:rsidR="000815C8" w:rsidRDefault="000815C8" w:rsidP="00A5644E">
            <w:pPr>
              <w:pStyle w:val="Vnbnnidung0"/>
              <w:keepNext/>
              <w:spacing w:after="0" w:line="24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GV hướng dẫn HS quan sát hình 5, đọc TT.</w:t>
            </w:r>
          </w:p>
          <w:p w:rsidR="000815C8" w:rsidRDefault="000815C8" w:rsidP="00A5644E">
            <w:pPr>
              <w:pStyle w:val="Vnbnnidung0"/>
              <w:keepNext/>
              <w:spacing w:after="0" w:line="240" w:lineRule="auto"/>
              <w:ind w:firstLine="0"/>
              <w:jc w:val="both"/>
              <w:rPr>
                <w:rFonts w:ascii="Times New Roman" w:hAnsi="Times New Roman" w:cs="Times New Roman"/>
                <w:b/>
                <w:sz w:val="28"/>
                <w:szCs w:val="28"/>
                <w:lang w:val="nl-NL"/>
              </w:rPr>
            </w:pPr>
            <w:r>
              <w:rPr>
                <w:rFonts w:ascii="Times New Roman" w:hAnsi="Times New Roman" w:cs="Times New Roman"/>
                <w:b/>
                <w:sz w:val="28"/>
                <w:szCs w:val="28"/>
                <w:lang w:val="nl-NL"/>
              </w:rPr>
              <w:t>HSHĐ nhóm 5p, thực hiện y.c 1 T47</w:t>
            </w:r>
          </w:p>
          <w:p w:rsidR="000815C8" w:rsidRDefault="000815C8" w:rsidP="00A5644E">
            <w:pPr>
              <w:pStyle w:val="Vnbnnidung0"/>
              <w:keepNext/>
              <w:spacing w:after="0" w:line="240" w:lineRule="auto"/>
              <w:ind w:firstLine="0"/>
              <w:jc w:val="both"/>
              <w:rPr>
                <w:rFonts w:ascii="Times New Roman" w:hAnsi="Times New Roman" w:cs="Times New Roman"/>
                <w:sz w:val="28"/>
                <w:szCs w:val="28"/>
                <w:lang w:val="nl-NL"/>
              </w:rPr>
            </w:pPr>
            <w:r>
              <w:rPr>
                <w:rFonts w:ascii="Times New Roman" w:hAnsi="Times New Roman" w:cs="Times New Roman"/>
                <w:sz w:val="28"/>
                <w:szCs w:val="28"/>
                <w:lang w:val="nl-NL"/>
              </w:rPr>
              <w:t>HS trình bày, chia sẻ</w:t>
            </w:r>
          </w:p>
          <w:p w:rsidR="000815C8" w:rsidRPr="003E2BBE" w:rsidRDefault="000815C8" w:rsidP="00A5644E">
            <w:pPr>
              <w:pStyle w:val="Vnbnnidung0"/>
              <w:keepNext/>
              <w:spacing w:after="0" w:line="240" w:lineRule="auto"/>
              <w:ind w:firstLine="0"/>
              <w:jc w:val="both"/>
              <w:rPr>
                <w:rFonts w:ascii="Times New Roman" w:hAnsi="Times New Roman" w:cs="Times New Roman"/>
                <w:sz w:val="28"/>
                <w:szCs w:val="28"/>
                <w:lang w:val="nl-NL"/>
              </w:rPr>
            </w:pPr>
            <w:r>
              <w:rPr>
                <w:rFonts w:ascii="Times New Roman" w:hAnsi="Times New Roman" w:cs="Times New Roman"/>
                <w:sz w:val="28"/>
                <w:szCs w:val="28"/>
                <w:lang w:val="nl-NL"/>
              </w:rPr>
              <w:t>GVNX, KL:</w:t>
            </w:r>
          </w:p>
          <w:p w:rsidR="000815C8" w:rsidRPr="00376406" w:rsidRDefault="000815C8" w:rsidP="00A5644E">
            <w:pPr>
              <w:pStyle w:val="Vnbnnidung0"/>
              <w:keepNext/>
              <w:tabs>
                <w:tab w:val="left" w:pos="702"/>
              </w:tabs>
              <w:spacing w:after="0" w:line="240" w:lineRule="auto"/>
              <w:ind w:firstLine="0"/>
              <w:jc w:val="both"/>
              <w:rPr>
                <w:rFonts w:ascii="Times New Roman" w:hAnsi="Times New Roman" w:cs="Times New Roman"/>
                <w:b/>
                <w:color w:val="000000"/>
                <w:sz w:val="28"/>
                <w:szCs w:val="28"/>
              </w:rPr>
            </w:pPr>
            <w:r>
              <w:rPr>
                <w:rFonts w:ascii="Times New Roman" w:hAnsi="Times New Roman" w:cs="Times New Roman"/>
                <w:b/>
                <w:color w:val="000000"/>
                <w:sz w:val="28"/>
                <w:szCs w:val="28"/>
              </w:rPr>
              <w:t>HSHĐ cá nhân 1p</w:t>
            </w:r>
          </w:p>
          <w:p w:rsidR="000815C8" w:rsidRDefault="000815C8" w:rsidP="00A5644E">
            <w:pPr>
              <w:pStyle w:val="Vnbnnidung0"/>
              <w:keepNext/>
              <w:tabs>
                <w:tab w:val="left" w:pos="702"/>
              </w:tabs>
              <w:spacing w:after="0" w:line="240" w:lineRule="auto"/>
              <w:ind w:firstLine="0"/>
              <w:jc w:val="both"/>
              <w:rPr>
                <w:rFonts w:ascii="Times New Roman" w:hAnsi="Times New Roman" w:cs="Times New Roman"/>
                <w:iCs/>
                <w:color w:val="000000"/>
                <w:sz w:val="28"/>
                <w:szCs w:val="28"/>
              </w:rPr>
            </w:pPr>
            <w:r>
              <w:rPr>
                <w:rFonts w:ascii="Times New Roman" w:hAnsi="Times New Roman" w:cs="Times New Roman"/>
                <w:b/>
                <w:color w:val="000000"/>
                <w:sz w:val="28"/>
                <w:szCs w:val="28"/>
              </w:rPr>
              <w:t>H</w:t>
            </w:r>
            <w:r>
              <w:rPr>
                <w:rFonts w:ascii="Times New Roman" w:hAnsi="Times New Roman" w:cs="Times New Roman"/>
                <w:color w:val="000000"/>
                <w:sz w:val="28"/>
                <w:szCs w:val="28"/>
              </w:rPr>
              <w:t xml:space="preserve">: </w:t>
            </w:r>
            <w:r w:rsidRPr="00376406">
              <w:rPr>
                <w:rFonts w:ascii="Times New Roman" w:hAnsi="Times New Roman" w:cs="Times New Roman"/>
                <w:iCs/>
                <w:color w:val="000000"/>
                <w:sz w:val="28"/>
                <w:szCs w:val="28"/>
              </w:rPr>
              <w:t>Vì sao ở Hy Lạp lại hình thành nhiều nhà nước thành bang?</w:t>
            </w:r>
          </w:p>
          <w:p w:rsidR="000815C8" w:rsidRPr="00AB549D" w:rsidRDefault="000815C8" w:rsidP="00A5644E">
            <w:pPr>
              <w:pStyle w:val="Vnbnnidung0"/>
              <w:keepNext/>
              <w:spacing w:after="0" w:line="240" w:lineRule="auto"/>
              <w:ind w:firstLine="0"/>
              <w:jc w:val="both"/>
              <w:rPr>
                <w:rFonts w:ascii="Times New Roman" w:hAnsi="Times New Roman" w:cs="Times New Roman"/>
                <w:sz w:val="28"/>
                <w:szCs w:val="28"/>
                <w:lang w:val="nl-NL"/>
              </w:rPr>
            </w:pPr>
            <w:r>
              <w:rPr>
                <w:rFonts w:ascii="Times New Roman" w:hAnsi="Times New Roman" w:cs="Times New Roman"/>
                <w:iCs/>
                <w:color w:val="000000"/>
                <w:sz w:val="28"/>
                <w:szCs w:val="28"/>
              </w:rPr>
              <w:t>HS trình bày, chia sẻ</w:t>
            </w:r>
            <w:r w:rsidRPr="00376406">
              <w:rPr>
                <w:rFonts w:ascii="Times New Roman" w:hAnsi="Times New Roman" w:cs="Times New Roman"/>
                <w:iCs/>
                <w:color w:val="000000"/>
                <w:sz w:val="28"/>
                <w:szCs w:val="28"/>
              </w:rPr>
              <w:t xml:space="preserve">: </w:t>
            </w:r>
            <w:r>
              <w:rPr>
                <w:rFonts w:ascii="Times New Roman" w:hAnsi="Times New Roman" w:cs="Times New Roman"/>
                <w:sz w:val="28"/>
                <w:szCs w:val="28"/>
                <w:lang w:val="nl-NL"/>
              </w:rPr>
              <w:t>T</w:t>
            </w:r>
            <w:r w:rsidRPr="00376406">
              <w:rPr>
                <w:rFonts w:ascii="Times New Roman" w:hAnsi="Times New Roman" w:cs="Times New Roman"/>
                <w:sz w:val="28"/>
                <w:szCs w:val="28"/>
                <w:lang w:val="nl-NL"/>
              </w:rPr>
              <w:t>ác động của điều kiện tự nhiên đến sự phát triển kinh tế, xã hội</w:t>
            </w:r>
            <w:r w:rsidRPr="0004530C">
              <w:rPr>
                <w:rFonts w:ascii="Times New Roman" w:hAnsi="Times New Roman" w:cs="Times New Roman"/>
                <w:szCs w:val="28"/>
                <w:lang w:val="nl-NL"/>
              </w:rPr>
              <w:t>.</w:t>
            </w:r>
            <w:r>
              <w:rPr>
                <w:rFonts w:ascii="Times New Roman" w:hAnsi="Times New Roman" w:cs="Times New Roman"/>
                <w:szCs w:val="28"/>
                <w:lang w:val="nl-NL"/>
              </w:rPr>
              <w:t xml:space="preserve"> </w:t>
            </w:r>
            <w:r w:rsidRPr="00AB549D">
              <w:rPr>
                <w:rFonts w:ascii="Times New Roman" w:hAnsi="Times New Roman" w:cs="Times New Roman"/>
                <w:sz w:val="28"/>
                <w:szCs w:val="28"/>
                <w:lang w:val="nl-NL"/>
              </w:rPr>
              <w:t>Do địa hình bán đảo bị chia cắt thành nhiều vùng đồng bằng nhỏ hẹp</w:t>
            </w:r>
            <w:r>
              <w:rPr>
                <w:rFonts w:ascii="Times New Roman" w:hAnsi="Times New Roman" w:cs="Times New Roman"/>
                <w:sz w:val="28"/>
                <w:szCs w:val="28"/>
                <w:lang w:val="nl-NL"/>
              </w:rPr>
              <w:t>, không có đều kiện tập trung đông dân cư ở một nơi. Sự PT của KT TCN và TN, dân cư chỉ tập trung ở thành thị, dần dần những thành thị này trở thành 1 thành bang.</w:t>
            </w:r>
          </w:p>
          <w:p w:rsidR="000815C8" w:rsidRDefault="000815C8" w:rsidP="00A5644E">
            <w:pPr>
              <w:pStyle w:val="Vnbnnidung0"/>
              <w:keepNext/>
              <w:spacing w:after="0" w:line="240" w:lineRule="auto"/>
              <w:ind w:firstLine="0"/>
              <w:jc w:val="both"/>
              <w:rPr>
                <w:rFonts w:ascii="Times New Roman" w:hAnsi="Times New Roman" w:cs="Times New Roman"/>
                <w:sz w:val="28"/>
                <w:szCs w:val="28"/>
                <w:lang w:val="nl-NL"/>
              </w:rPr>
            </w:pPr>
            <w:r w:rsidRPr="00376406">
              <w:rPr>
                <w:rFonts w:ascii="Times New Roman" w:hAnsi="Times New Roman" w:cs="Times New Roman"/>
                <w:sz w:val="28"/>
                <w:szCs w:val="28"/>
                <w:lang w:val="nl-NL"/>
              </w:rPr>
              <w:t>GVNX, KL</w:t>
            </w:r>
            <w:r>
              <w:rPr>
                <w:rFonts w:ascii="Times New Roman" w:hAnsi="Times New Roman" w:cs="Times New Roman"/>
                <w:sz w:val="28"/>
                <w:szCs w:val="28"/>
                <w:lang w:val="nl-NL"/>
              </w:rPr>
              <w:t>, MR H6: Ông là nhà lãnh đạo quan trọng nhất trong thời kì cổ đại owe A ten, Hy Lạp. Khi làm chấp chính quan, ông có vai trò rất lớn không chỉ đối với thành bang A ten mà còn đối với lịch sử Hy Lạp.</w:t>
            </w:r>
          </w:p>
          <w:p w:rsidR="000815C8" w:rsidRDefault="000815C8" w:rsidP="00A5644E">
            <w:pPr>
              <w:pStyle w:val="Vnbnnidung0"/>
              <w:keepNext/>
              <w:tabs>
                <w:tab w:val="left" w:pos="706"/>
              </w:tabs>
              <w:spacing w:after="0" w:line="240" w:lineRule="auto"/>
              <w:ind w:firstLine="0"/>
              <w:jc w:val="both"/>
              <w:rPr>
                <w:rFonts w:ascii="Times New Roman" w:hAnsi="Times New Roman" w:cs="Times New Roman"/>
                <w:iCs/>
                <w:color w:val="000000"/>
                <w:sz w:val="28"/>
                <w:szCs w:val="28"/>
              </w:rPr>
            </w:pPr>
            <w:r>
              <w:rPr>
                <w:rFonts w:ascii="Times New Roman" w:hAnsi="Times New Roman" w:cs="Times New Roman"/>
                <w:b/>
                <w:iCs/>
                <w:color w:val="000000"/>
                <w:sz w:val="28"/>
                <w:szCs w:val="28"/>
              </w:rPr>
              <w:t xml:space="preserve">H: </w:t>
            </w:r>
            <w:r w:rsidRPr="003E2BBE">
              <w:rPr>
                <w:rFonts w:ascii="Times New Roman" w:hAnsi="Times New Roman" w:cs="Times New Roman"/>
                <w:iCs/>
                <w:color w:val="000000"/>
                <w:sz w:val="28"/>
                <w:szCs w:val="28"/>
              </w:rPr>
              <w:t xml:space="preserve">Nền dân chủ A-ten được biểu hiện thế nào? </w:t>
            </w:r>
          </w:p>
          <w:p w:rsidR="000815C8" w:rsidRDefault="000815C8" w:rsidP="00A5644E">
            <w:pPr>
              <w:pStyle w:val="Vnbnnidung0"/>
              <w:keepNext/>
              <w:tabs>
                <w:tab w:val="left" w:pos="706"/>
              </w:tabs>
              <w:spacing w:after="0" w:line="240" w:lineRule="auto"/>
              <w:ind w:firstLine="0"/>
              <w:jc w:val="both"/>
              <w:rPr>
                <w:rFonts w:ascii="Times New Roman" w:hAnsi="Times New Roman" w:cs="Times New Roman"/>
                <w:sz w:val="28"/>
                <w:szCs w:val="28"/>
              </w:rPr>
            </w:pPr>
            <w:r>
              <w:rPr>
                <w:rFonts w:ascii="Times New Roman" w:hAnsi="Times New Roman" w:cs="Times New Roman"/>
                <w:iCs/>
                <w:color w:val="000000"/>
                <w:sz w:val="28"/>
                <w:szCs w:val="28"/>
              </w:rPr>
              <w:t>HS: Đại hội ND bao gồm toàn bộ công dân nam từ 18 tuổi trở lên, chế độ bỏ phiếu bằng vỏ sò. Đại hội nhân dân bầu ra hội đồng 500 người là cơ quan thường trực giải quyết các vấn đề thường xuyên của nhà nước, tòa án gồm 6000 thẩm phán có quyền lực ngang nhau để giảm tính độc đoán khi xét xử, hội đồng 10 tư lệnh</w:t>
            </w:r>
            <w:r>
              <w:rPr>
                <w:rFonts w:ascii="Times New Roman" w:hAnsi="Times New Roman" w:cs="Times New Roman"/>
                <w:color w:val="000000"/>
                <w:sz w:val="28"/>
                <w:szCs w:val="28"/>
              </w:rPr>
              <w:t>. Đây là bước tiến lớn so với chế độ chuyên chế ở P.đông, chính quyền ở Aten thuộc về các công dân A ten, họ có quyền thảo luận và biểu quyết tất cả các vấn đề hệ trọng của đất nước, bầu ra những viên chức của bộ máy nhà nước.</w:t>
            </w:r>
          </w:p>
          <w:p w:rsidR="000815C8" w:rsidRDefault="000815C8" w:rsidP="00A5644E">
            <w:pPr>
              <w:pStyle w:val="Vnbnnidung0"/>
              <w:keepNext/>
              <w:tabs>
                <w:tab w:val="left" w:pos="719"/>
              </w:tabs>
              <w:spacing w:after="0" w:line="240" w:lineRule="auto"/>
              <w:ind w:firstLine="0"/>
              <w:jc w:val="both"/>
              <w:rPr>
                <w:rFonts w:ascii="Times New Roman" w:hAnsi="Times New Roman" w:cs="Times New Roman"/>
                <w:sz w:val="28"/>
                <w:szCs w:val="28"/>
              </w:rPr>
            </w:pPr>
            <w:r>
              <w:rPr>
                <w:rFonts w:ascii="Times New Roman" w:hAnsi="Times New Roman" w:cs="Times New Roman"/>
                <w:b/>
                <w:iCs/>
                <w:color w:val="000000"/>
                <w:sz w:val="28"/>
                <w:szCs w:val="28"/>
              </w:rPr>
              <w:t xml:space="preserve">H: </w:t>
            </w:r>
            <w:r w:rsidRPr="003E2BBE">
              <w:rPr>
                <w:rFonts w:ascii="Times New Roman" w:hAnsi="Times New Roman" w:cs="Times New Roman"/>
                <w:iCs/>
                <w:color w:val="000000"/>
                <w:sz w:val="28"/>
                <w:szCs w:val="28"/>
              </w:rPr>
              <w:t xml:space="preserve">Theo em, hạn chế của nền dân chủ ở A-ten cổ đại </w:t>
            </w:r>
            <w:r w:rsidRPr="003E2BBE">
              <w:rPr>
                <w:rFonts w:ascii="Times New Roman" w:hAnsi="Times New Roman" w:cs="Times New Roman"/>
                <w:iCs/>
                <w:color w:val="000000"/>
                <w:sz w:val="28"/>
                <w:szCs w:val="28"/>
              </w:rPr>
              <w:lastRenderedPageBreak/>
              <w:t>là gì?</w:t>
            </w:r>
            <w:r>
              <w:rPr>
                <w:rFonts w:ascii="Times New Roman" w:hAnsi="Times New Roman" w:cs="Times New Roman"/>
                <w:color w:val="000000"/>
                <w:sz w:val="28"/>
                <w:szCs w:val="28"/>
              </w:rPr>
              <w:t xml:space="preserve"> </w:t>
            </w:r>
          </w:p>
          <w:p w:rsidR="000815C8" w:rsidRDefault="000815C8" w:rsidP="00A5644E">
            <w:pPr>
              <w:keepNext/>
              <w:widowControl w:val="0"/>
              <w:shd w:val="clear" w:color="auto" w:fill="FFFFFF"/>
              <w:jc w:val="both"/>
              <w:rPr>
                <w:rFonts w:cs="Times New Roman"/>
                <w:color w:val="000000"/>
                <w:sz w:val="28"/>
                <w:szCs w:val="28"/>
              </w:rPr>
            </w:pPr>
            <w:r>
              <w:rPr>
                <w:rFonts w:cs="Times New Roman"/>
                <w:color w:val="000000"/>
                <w:sz w:val="28"/>
                <w:szCs w:val="28"/>
              </w:rPr>
              <w:t>HS: Nền dân chủ này chỉ dành cho một bộ phận dân cư và dựa trên cơ sở là sự bóc lột nô lệ - lực lượng đông đảo trong xã hội.</w:t>
            </w:r>
          </w:p>
          <w:p w:rsidR="000815C8" w:rsidRDefault="000815C8" w:rsidP="00A5644E">
            <w:pPr>
              <w:keepNext/>
              <w:widowControl w:val="0"/>
              <w:shd w:val="clear" w:color="auto" w:fill="FFFFFF"/>
              <w:jc w:val="both"/>
              <w:rPr>
                <w:rFonts w:cs="Times New Roman"/>
                <w:color w:val="000000"/>
                <w:sz w:val="28"/>
                <w:szCs w:val="28"/>
              </w:rPr>
            </w:pPr>
          </w:p>
          <w:p w:rsidR="000815C8" w:rsidRPr="007F3283" w:rsidRDefault="000815C8" w:rsidP="00A5644E">
            <w:pPr>
              <w:keepNext/>
              <w:widowControl w:val="0"/>
              <w:shd w:val="clear" w:color="auto" w:fill="FFFFFF"/>
              <w:jc w:val="both"/>
              <w:rPr>
                <w:rFonts w:cs="Times New Roman"/>
                <w:color w:val="000000"/>
                <w:sz w:val="28"/>
                <w:szCs w:val="28"/>
              </w:rPr>
            </w:pPr>
            <w:r>
              <w:rPr>
                <w:rFonts w:cs="Times New Roman"/>
                <w:b/>
                <w:color w:val="000000"/>
                <w:sz w:val="28"/>
                <w:szCs w:val="28"/>
              </w:rPr>
              <w:t>Ngày giảng:</w:t>
            </w:r>
            <w:r>
              <w:rPr>
                <w:rFonts w:cs="Times New Roman"/>
                <w:color w:val="000000"/>
                <w:sz w:val="28"/>
                <w:szCs w:val="28"/>
              </w:rPr>
              <w:t>………………………….</w:t>
            </w:r>
          </w:p>
          <w:p w:rsidR="000815C8" w:rsidRPr="002B7444" w:rsidRDefault="000815C8" w:rsidP="00A5644E">
            <w:pPr>
              <w:keepNext/>
              <w:widowControl w:val="0"/>
              <w:shd w:val="clear" w:color="auto" w:fill="FFFFFF"/>
              <w:jc w:val="both"/>
              <w:rPr>
                <w:rFonts w:cs="Times New Roman"/>
                <w:b/>
                <w:color w:val="000000"/>
                <w:sz w:val="28"/>
                <w:szCs w:val="28"/>
              </w:rPr>
            </w:pPr>
            <w:r>
              <w:rPr>
                <w:rFonts w:cs="Times New Roman"/>
                <w:b/>
                <w:color w:val="000000"/>
                <w:sz w:val="28"/>
                <w:szCs w:val="28"/>
              </w:rPr>
              <w:t>Tiết 22</w:t>
            </w:r>
          </w:p>
          <w:p w:rsidR="000815C8" w:rsidRDefault="000815C8" w:rsidP="00A5644E">
            <w:pPr>
              <w:pStyle w:val="Vnbnnidung0"/>
              <w:keepNext/>
              <w:spacing w:after="0" w:line="240" w:lineRule="auto"/>
              <w:ind w:firstLine="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HĐ 2.3: Nhà nước đế chế La Mã cổ đại.</w:t>
            </w:r>
          </w:p>
          <w:p w:rsidR="000815C8" w:rsidRDefault="000815C8" w:rsidP="00A5644E">
            <w:pPr>
              <w:keepNext/>
              <w:widowControl w:val="0"/>
              <w:shd w:val="clear" w:color="auto" w:fill="FFFFFF"/>
              <w:rPr>
                <w:rFonts w:eastAsia="Times New Roman"/>
                <w:sz w:val="28"/>
                <w:szCs w:val="28"/>
              </w:rPr>
            </w:pPr>
            <w:r>
              <w:rPr>
                <w:rFonts w:eastAsia="Times New Roman"/>
                <w:b/>
                <w:bCs/>
                <w:sz w:val="28"/>
                <w:szCs w:val="28"/>
              </w:rPr>
              <w:t>a. Mục tiêu:</w:t>
            </w:r>
            <w:r>
              <w:rPr>
                <w:rFonts w:eastAsia="Times New Roman"/>
                <w:sz w:val="28"/>
                <w:szCs w:val="28"/>
              </w:rPr>
              <w:t xml:space="preserve"> </w:t>
            </w:r>
            <w:r>
              <w:rPr>
                <w:sz w:val="28"/>
                <w:szCs w:val="28"/>
              </w:rPr>
              <w:t xml:space="preserve">HS nắm được </w:t>
            </w:r>
            <w:r>
              <w:rPr>
                <w:color w:val="000000"/>
                <w:sz w:val="28"/>
                <w:szCs w:val="28"/>
              </w:rPr>
              <w:t>quá trình phát triển và suy tàn của đế chế La Mã; tổ chức nhà nước đế chế ở La Mã.</w:t>
            </w:r>
          </w:p>
          <w:p w:rsidR="000815C8" w:rsidRDefault="000815C8" w:rsidP="00A5644E">
            <w:pPr>
              <w:pStyle w:val="Vnbnnidung0"/>
              <w:keepNext/>
              <w:tabs>
                <w:tab w:val="left" w:pos="714"/>
              </w:tabs>
              <w:spacing w:after="0" w:line="240" w:lineRule="auto"/>
              <w:ind w:firstLine="0"/>
              <w:jc w:val="both"/>
              <w:rPr>
                <w:rFonts w:ascii="Times New Roman" w:hAnsi="Times New Roman" w:cs="Times New Roman"/>
                <w:sz w:val="28"/>
                <w:szCs w:val="28"/>
              </w:rPr>
            </w:pPr>
            <w:r>
              <w:rPr>
                <w:rFonts w:ascii="Times New Roman" w:eastAsia="Times New Roman" w:hAnsi="Times New Roman" w:cs="Times New Roman"/>
                <w:b/>
                <w:bCs/>
                <w:sz w:val="28"/>
                <w:szCs w:val="28"/>
              </w:rPr>
              <w:t>b. Nội dung:</w:t>
            </w:r>
            <w:r>
              <w:rPr>
                <w:rFonts w:ascii="Times New Roman" w:eastAsia="Times New Roman" w:hAnsi="Times New Roman" w:cs="Times New Roman"/>
                <w:sz w:val="28"/>
                <w:szCs w:val="28"/>
              </w:rPr>
              <w:t xml:space="preserve"> </w:t>
            </w:r>
            <w:r>
              <w:rPr>
                <w:rFonts w:ascii="Times New Roman" w:hAnsi="Times New Roman" w:cs="Times New Roman"/>
                <w:color w:val="000000"/>
                <w:sz w:val="28"/>
                <w:szCs w:val="28"/>
              </w:rPr>
              <w:t>Những mốc chính trong quá trình phát triển và suy tàn của đế chế La Mã; tổ chức nhà nước đế chế ở La Mã.</w:t>
            </w:r>
          </w:p>
          <w:p w:rsidR="000815C8" w:rsidRDefault="000815C8" w:rsidP="00A5644E">
            <w:pPr>
              <w:keepNext/>
              <w:widowControl w:val="0"/>
              <w:shd w:val="clear" w:color="auto" w:fill="FFFFFF"/>
              <w:rPr>
                <w:rFonts w:eastAsia="Times New Roman"/>
                <w:sz w:val="28"/>
                <w:szCs w:val="28"/>
              </w:rPr>
            </w:pPr>
            <w:r>
              <w:rPr>
                <w:rFonts w:eastAsia="Times New Roman"/>
                <w:b/>
                <w:bCs/>
                <w:sz w:val="28"/>
                <w:szCs w:val="28"/>
              </w:rPr>
              <w:t>c. Sản phẩm học tập:</w:t>
            </w:r>
            <w:r>
              <w:rPr>
                <w:rFonts w:eastAsia="Times New Roman"/>
                <w:sz w:val="28"/>
                <w:szCs w:val="28"/>
              </w:rPr>
              <w:t xml:space="preserve"> </w:t>
            </w:r>
            <w:r>
              <w:rPr>
                <w:sz w:val="28"/>
                <w:szCs w:val="28"/>
                <w:lang w:val="nl-NL"/>
              </w:rPr>
              <w:t>trả lời được các câu hỏi của giáo viên</w:t>
            </w:r>
          </w:p>
          <w:p w:rsidR="000815C8" w:rsidRDefault="000815C8" w:rsidP="00A5644E">
            <w:pPr>
              <w:keepNext/>
              <w:widowControl w:val="0"/>
              <w:shd w:val="clear" w:color="auto" w:fill="FFFFFF"/>
              <w:rPr>
                <w:rFonts w:eastAsia="Times New Roman"/>
                <w:b/>
                <w:bCs/>
                <w:sz w:val="28"/>
                <w:szCs w:val="28"/>
              </w:rPr>
            </w:pPr>
            <w:r>
              <w:rPr>
                <w:rFonts w:eastAsia="Times New Roman"/>
                <w:b/>
                <w:bCs/>
                <w:sz w:val="28"/>
                <w:szCs w:val="28"/>
              </w:rPr>
              <w:t>d. Tổ chức thực hiện:</w:t>
            </w:r>
          </w:p>
          <w:p w:rsidR="000815C8" w:rsidRDefault="000815C8" w:rsidP="00A5644E">
            <w:pPr>
              <w:pStyle w:val="Vnbnnidung0"/>
              <w:keepNext/>
              <w:tabs>
                <w:tab w:val="left" w:pos="719"/>
              </w:tabs>
              <w:spacing w:after="0" w:line="24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-GV cho HS đọc thông tin trong SGK và quan sát </w:t>
            </w:r>
            <w:r>
              <w:rPr>
                <w:rFonts w:ascii="Times New Roman" w:hAnsi="Times New Roman" w:cs="Times New Roman"/>
                <w:i/>
                <w:iCs/>
                <w:color w:val="000000"/>
                <w:sz w:val="28"/>
                <w:szCs w:val="28"/>
              </w:rPr>
              <w:t>Sơ đồ tổ chức Nhà nước đế chế ở</w:t>
            </w:r>
            <w:r>
              <w:rPr>
                <w:rFonts w:ascii="Times New Roman" w:hAnsi="Times New Roman" w:cs="Times New Roman"/>
                <w:color w:val="000000"/>
                <w:sz w:val="28"/>
                <w:szCs w:val="28"/>
              </w:rPr>
              <w:t xml:space="preserve"> La Mã.</w:t>
            </w:r>
          </w:p>
          <w:p w:rsidR="000815C8" w:rsidRDefault="000815C8" w:rsidP="00A5644E">
            <w:pPr>
              <w:pStyle w:val="Vnbnnidung0"/>
              <w:keepNext/>
              <w:tabs>
                <w:tab w:val="left" w:pos="719"/>
              </w:tabs>
              <w:spacing w:after="0" w:line="240" w:lineRule="auto"/>
              <w:ind w:firstLine="0"/>
              <w:jc w:val="both"/>
              <w:rPr>
                <w:rFonts w:ascii="Times New Roman" w:hAnsi="Times New Roman" w:cs="Times New Roman"/>
                <w:b/>
                <w:color w:val="000000"/>
                <w:sz w:val="28"/>
                <w:szCs w:val="28"/>
              </w:rPr>
            </w:pPr>
            <w:r>
              <w:rPr>
                <w:rFonts w:ascii="Times New Roman" w:hAnsi="Times New Roman" w:cs="Times New Roman"/>
                <w:b/>
                <w:color w:val="000000"/>
                <w:sz w:val="28"/>
                <w:szCs w:val="28"/>
              </w:rPr>
              <w:t>HSHĐ cá nhân 2p thực hiện y.c 1 T47</w:t>
            </w:r>
          </w:p>
          <w:p w:rsidR="000815C8" w:rsidRDefault="000815C8" w:rsidP="00A5644E">
            <w:pPr>
              <w:pStyle w:val="Vnbnnidung0"/>
              <w:keepNext/>
              <w:spacing w:after="0" w:line="24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HS trình bày, chia sẻ</w:t>
            </w:r>
          </w:p>
          <w:p w:rsidR="000815C8" w:rsidRDefault="000815C8" w:rsidP="00A5644E">
            <w:pPr>
              <w:pStyle w:val="Vnbnnidung0"/>
              <w:keepNext/>
              <w:spacing w:after="0" w:line="24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GVNX, KL</w:t>
            </w:r>
          </w:p>
          <w:p w:rsidR="000815C8" w:rsidRPr="003E2BBE" w:rsidRDefault="000815C8" w:rsidP="00A5644E">
            <w:pPr>
              <w:pStyle w:val="Heading50"/>
              <w:keepNext/>
              <w:spacing w:after="0" w:line="240" w:lineRule="auto"/>
              <w:ind w:firstLine="0"/>
              <w:jc w:val="both"/>
              <w:rPr>
                <w:rFonts w:ascii="Times New Roman" w:hAnsi="Times New Roman" w:cs="Times New Roman"/>
                <w:b w:val="0"/>
                <w:bCs w:val="0"/>
                <w:color w:val="000000"/>
                <w:sz w:val="28"/>
                <w:szCs w:val="28"/>
                <w:shd w:val="clear" w:color="auto" w:fill="FFFFFF"/>
              </w:rPr>
            </w:pPr>
            <w:r w:rsidRPr="003E2BBE">
              <w:rPr>
                <w:rFonts w:ascii="Times New Roman" w:hAnsi="Times New Roman" w:cs="Times New Roman"/>
                <w:b w:val="0"/>
                <w:color w:val="000000"/>
                <w:sz w:val="28"/>
                <w:szCs w:val="28"/>
              </w:rPr>
              <w:t xml:space="preserve">HS </w:t>
            </w:r>
            <w:r w:rsidRPr="003E2BBE">
              <w:rPr>
                <w:rFonts w:ascii="Times New Roman" w:hAnsi="Times New Roman" w:cs="Times New Roman"/>
                <w:b w:val="0"/>
                <w:iCs/>
                <w:color w:val="000000"/>
                <w:sz w:val="28"/>
                <w:szCs w:val="28"/>
              </w:rPr>
              <w:t>q</w:t>
            </w:r>
            <w:r>
              <w:rPr>
                <w:rFonts w:ascii="Times New Roman" w:hAnsi="Times New Roman" w:cs="Times New Roman"/>
                <w:b w:val="0"/>
                <w:iCs/>
                <w:color w:val="000000"/>
                <w:sz w:val="28"/>
                <w:szCs w:val="28"/>
              </w:rPr>
              <w:t>uan sát s</w:t>
            </w:r>
            <w:r w:rsidRPr="003E2BBE">
              <w:rPr>
                <w:rFonts w:ascii="Times New Roman" w:hAnsi="Times New Roman" w:cs="Times New Roman"/>
                <w:b w:val="0"/>
                <w:iCs/>
                <w:color w:val="000000"/>
                <w:sz w:val="28"/>
                <w:szCs w:val="28"/>
              </w:rPr>
              <w:t>ơ đồ tổ chức Nhà nước thành bang</w:t>
            </w:r>
            <w:r>
              <w:rPr>
                <w:rFonts w:ascii="Times New Roman" w:hAnsi="Times New Roman" w:cs="Times New Roman"/>
                <w:b w:val="0"/>
                <w:iCs/>
                <w:color w:val="000000"/>
                <w:sz w:val="28"/>
                <w:szCs w:val="28"/>
              </w:rPr>
              <w:t xml:space="preserve"> </w:t>
            </w:r>
            <w:r w:rsidRPr="003E2BBE">
              <w:rPr>
                <w:rFonts w:ascii="Times New Roman" w:hAnsi="Times New Roman" w:cs="Times New Roman"/>
                <w:b w:val="0"/>
                <w:iCs/>
                <w:color w:val="000000"/>
                <w:sz w:val="28"/>
                <w:szCs w:val="28"/>
              </w:rPr>
              <w:t>Aten</w:t>
            </w:r>
            <w:r w:rsidRPr="003E2BBE">
              <w:rPr>
                <w:rFonts w:ascii="Times New Roman" w:hAnsi="Times New Roman" w:cs="Times New Roman"/>
                <w:b w:val="0"/>
                <w:color w:val="000000"/>
                <w:sz w:val="28"/>
                <w:szCs w:val="28"/>
              </w:rPr>
              <w:t xml:space="preserve"> và </w:t>
            </w:r>
            <w:r w:rsidRPr="003E2BBE">
              <w:rPr>
                <w:rFonts w:ascii="Times New Roman" w:hAnsi="Times New Roman" w:cs="Times New Roman"/>
                <w:b w:val="0"/>
                <w:iCs/>
                <w:color w:val="000000"/>
                <w:sz w:val="28"/>
                <w:szCs w:val="28"/>
              </w:rPr>
              <w:t>Sơ đồ tổ chức Nhà nước đế chế ở La Mã.</w:t>
            </w:r>
          </w:p>
          <w:p w:rsidR="000815C8" w:rsidRPr="003E2BBE" w:rsidRDefault="000815C8" w:rsidP="00A5644E">
            <w:pPr>
              <w:pStyle w:val="Vnbnnidung0"/>
              <w:keepNext/>
              <w:spacing w:after="0" w:line="240" w:lineRule="auto"/>
              <w:ind w:firstLine="0"/>
              <w:jc w:val="both"/>
              <w:rPr>
                <w:rFonts w:ascii="Times New Roman" w:hAnsi="Times New Roman" w:cs="Times New Roman"/>
                <w:b/>
                <w:sz w:val="28"/>
                <w:szCs w:val="28"/>
              </w:rPr>
            </w:pPr>
            <w:r>
              <w:rPr>
                <w:rFonts w:ascii="Times New Roman" w:hAnsi="Times New Roman" w:cs="Times New Roman"/>
                <w:b/>
                <w:sz w:val="28"/>
                <w:szCs w:val="28"/>
              </w:rPr>
              <w:t>HĐ cặp đôi 3p</w:t>
            </w:r>
          </w:p>
          <w:p w:rsidR="000815C8" w:rsidRDefault="000815C8" w:rsidP="00A5644E">
            <w:pPr>
              <w:pStyle w:val="Heading50"/>
              <w:keepNext/>
              <w:spacing w:after="0" w:line="240" w:lineRule="auto"/>
              <w:ind w:firstLine="0"/>
              <w:jc w:val="both"/>
              <w:rPr>
                <w:rFonts w:ascii="Times New Roman" w:hAnsi="Times New Roman" w:cs="Times New Roman"/>
                <w:b w:val="0"/>
                <w:iCs/>
                <w:color w:val="000000"/>
                <w:sz w:val="28"/>
                <w:szCs w:val="28"/>
              </w:rPr>
            </w:pPr>
            <w:r>
              <w:rPr>
                <w:rFonts w:ascii="Times New Roman" w:hAnsi="Times New Roman" w:cs="Times New Roman"/>
                <w:bCs w:val="0"/>
                <w:color w:val="000000"/>
                <w:sz w:val="28"/>
                <w:szCs w:val="28"/>
                <w:shd w:val="clear" w:color="auto" w:fill="FFFFFF"/>
              </w:rPr>
              <w:t>H:</w:t>
            </w:r>
            <w:r>
              <w:rPr>
                <w:rFonts w:ascii="Times New Roman" w:hAnsi="Times New Roman" w:cs="Times New Roman"/>
                <w:color w:val="000000"/>
                <w:sz w:val="28"/>
                <w:szCs w:val="28"/>
              </w:rPr>
              <w:t xml:space="preserve"> </w:t>
            </w:r>
            <w:r w:rsidRPr="003E2BBE">
              <w:rPr>
                <w:rFonts w:ascii="Times New Roman" w:hAnsi="Times New Roman" w:cs="Times New Roman"/>
                <w:b w:val="0"/>
                <w:iCs/>
                <w:color w:val="000000"/>
                <w:sz w:val="28"/>
                <w:szCs w:val="28"/>
              </w:rPr>
              <w:t xml:space="preserve">Nhà nước thành bang Hy Lạp và nhà nước đê'chế La Mã có điểm gì khác nhau? </w:t>
            </w:r>
          </w:p>
          <w:p w:rsidR="000815C8" w:rsidRDefault="000815C8" w:rsidP="00A5644E">
            <w:pPr>
              <w:pStyle w:val="Heading50"/>
              <w:keepNext/>
              <w:spacing w:after="0" w:line="240" w:lineRule="auto"/>
              <w:ind w:firstLine="0"/>
              <w:jc w:val="both"/>
              <w:rPr>
                <w:rFonts w:ascii="Times New Roman" w:hAnsi="Times New Roman" w:cs="Times New Roman"/>
                <w:b w:val="0"/>
                <w:iCs/>
                <w:color w:val="000000"/>
                <w:sz w:val="28"/>
                <w:szCs w:val="28"/>
              </w:rPr>
            </w:pPr>
            <w:r>
              <w:rPr>
                <w:rFonts w:ascii="Times New Roman" w:hAnsi="Times New Roman" w:cs="Times New Roman"/>
                <w:b w:val="0"/>
                <w:iCs/>
                <w:color w:val="000000"/>
                <w:sz w:val="28"/>
                <w:szCs w:val="28"/>
              </w:rPr>
              <w:t>HS trình bày, chia sẻ</w:t>
            </w:r>
          </w:p>
          <w:p w:rsidR="000815C8" w:rsidRDefault="000815C8" w:rsidP="00A5644E">
            <w:pPr>
              <w:pStyle w:val="Heading50"/>
              <w:keepNext/>
              <w:spacing w:after="0" w:line="240" w:lineRule="auto"/>
              <w:ind w:firstLine="0"/>
              <w:jc w:val="both"/>
              <w:rPr>
                <w:rFonts w:ascii="Times New Roman" w:hAnsi="Times New Roman" w:cs="Times New Roman"/>
                <w:b w:val="0"/>
                <w:iCs/>
                <w:color w:val="000000"/>
                <w:sz w:val="28"/>
                <w:szCs w:val="28"/>
              </w:rPr>
            </w:pPr>
            <w:r>
              <w:rPr>
                <w:rFonts w:ascii="Times New Roman" w:hAnsi="Times New Roman" w:cs="Times New Roman"/>
                <w:b w:val="0"/>
                <w:iCs/>
                <w:color w:val="000000"/>
                <w:sz w:val="28"/>
                <w:szCs w:val="28"/>
              </w:rPr>
              <w:t xml:space="preserve">GVNX, KL: </w:t>
            </w:r>
          </w:p>
          <w:p w:rsidR="000815C8" w:rsidRDefault="000815C8" w:rsidP="00A5644E">
            <w:pPr>
              <w:pStyle w:val="Heading50"/>
              <w:keepNext/>
              <w:spacing w:after="0" w:line="240" w:lineRule="auto"/>
              <w:ind w:firstLine="0"/>
              <w:jc w:val="both"/>
              <w:rPr>
                <w:rFonts w:ascii="Times New Roman" w:hAnsi="Times New Roman" w:cs="Times New Roman"/>
                <w:b w:val="0"/>
                <w:iCs/>
                <w:color w:val="000000"/>
                <w:sz w:val="28"/>
                <w:szCs w:val="28"/>
              </w:rPr>
            </w:pPr>
            <w:r>
              <w:rPr>
                <w:rFonts w:ascii="Times New Roman" w:hAnsi="Times New Roman" w:cs="Times New Roman"/>
                <w:b w:val="0"/>
                <w:iCs/>
                <w:color w:val="000000"/>
                <w:sz w:val="28"/>
                <w:szCs w:val="28"/>
              </w:rPr>
              <w:t>-Hy Lạp: Cơ quan quyền lực cao nhất là Đại hội nhân dân, tiêu biểu cho chế độ dân chủ cổ đại.</w:t>
            </w:r>
          </w:p>
          <w:p w:rsidR="000815C8" w:rsidRPr="003E2BBE" w:rsidRDefault="000815C8" w:rsidP="00A5644E">
            <w:pPr>
              <w:pStyle w:val="Heading50"/>
              <w:keepNext/>
              <w:spacing w:after="0" w:line="240" w:lineRule="auto"/>
              <w:ind w:firstLine="0"/>
              <w:jc w:val="both"/>
              <w:rPr>
                <w:rFonts w:ascii="Times New Roman" w:hAnsi="Times New Roman" w:cs="Times New Roman"/>
                <w:b w:val="0"/>
                <w:bCs w:val="0"/>
                <w:color w:val="000000"/>
                <w:sz w:val="28"/>
                <w:szCs w:val="28"/>
                <w:shd w:val="clear" w:color="auto" w:fill="FFFFFF"/>
              </w:rPr>
            </w:pPr>
            <w:r>
              <w:rPr>
                <w:rFonts w:ascii="Times New Roman" w:hAnsi="Times New Roman" w:cs="Times New Roman"/>
                <w:b w:val="0"/>
                <w:iCs/>
                <w:color w:val="000000"/>
                <w:sz w:val="28"/>
                <w:szCs w:val="28"/>
              </w:rPr>
              <w:t>-La Mã: Đấng tối cao, quyền lực nằm trong tay 1 người là Hoàng đế, có xu hướng độc quyền</w:t>
            </w:r>
          </w:p>
          <w:p w:rsidR="000815C8" w:rsidRPr="003E2BBE" w:rsidRDefault="000815C8" w:rsidP="00A5644E">
            <w:pPr>
              <w:pStyle w:val="Vnbnnidung0"/>
              <w:keepNext/>
              <w:spacing w:after="0" w:line="240" w:lineRule="auto"/>
              <w:ind w:firstLine="0"/>
              <w:jc w:val="both"/>
              <w:rPr>
                <w:rFonts w:ascii="Times New Roman" w:hAnsi="Times New Roman" w:cs="Times New Roman"/>
                <w:color w:val="000000"/>
                <w:sz w:val="28"/>
                <w:szCs w:val="28"/>
              </w:rPr>
            </w:pPr>
            <w:r>
              <w:rPr>
                <w:rFonts w:ascii="Times New Roman" w:hAnsi="Times New Roman" w:cs="Times New Roman"/>
                <w:b/>
                <w:color w:val="000000"/>
                <w:sz w:val="28"/>
                <w:szCs w:val="28"/>
              </w:rPr>
              <w:t>H</w:t>
            </w:r>
            <w:r>
              <w:rPr>
                <w:rFonts w:ascii="Times New Roman" w:hAnsi="Times New Roman" w:cs="Times New Roman"/>
                <w:color w:val="000000"/>
                <w:sz w:val="28"/>
                <w:szCs w:val="28"/>
              </w:rPr>
              <w:t xml:space="preserve">: </w:t>
            </w:r>
            <w:r w:rsidRPr="003E2BBE">
              <w:rPr>
                <w:rFonts w:ascii="Times New Roman" w:hAnsi="Times New Roman" w:cs="Times New Roman"/>
                <w:iCs/>
                <w:color w:val="000000"/>
                <w:sz w:val="28"/>
                <w:szCs w:val="28"/>
              </w:rPr>
              <w:t xml:space="preserve">Tại sao Nhà nước La Mã lại phát triển thành một Nhà nước đế chế, trong khi các nhà nước thành bang ở Hy Lạp lại không có xu hướng như vậy? </w:t>
            </w:r>
          </w:p>
          <w:p w:rsidR="000815C8" w:rsidRDefault="000815C8" w:rsidP="00A5644E">
            <w:pPr>
              <w:pStyle w:val="Vnbnnidung0"/>
              <w:keepNext/>
              <w:spacing w:after="0" w:line="24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HS: Để cai quản được lãnh thổ rộng lớn bao trùm nhiều phần của cả ba châu lục (Âu, Á, Phi) vào thời kì đế quốc La Mã thì cần một bộ máy nhà nước trong đó quyến lực tập trung vào trong tay một người, đó là hoàng đế. Trong khi đó, các thành bang ở Hy Lạp lại chủ yếu phát triển kinh tế công thương nghiệp, buôn bán bằng đường biển ở các hải cảng sầm uất, nên không có xu hướng mở rộng lãnh thổ và hình thành nhà nước đế chê' như ở La Mã.</w:t>
            </w:r>
          </w:p>
          <w:p w:rsidR="000815C8" w:rsidRPr="007F3283" w:rsidRDefault="000815C8" w:rsidP="00A5644E">
            <w:pPr>
              <w:keepNext/>
              <w:widowControl w:val="0"/>
              <w:shd w:val="clear" w:color="auto" w:fill="FFFFFF"/>
              <w:jc w:val="both"/>
              <w:rPr>
                <w:rFonts w:cs="Times New Roman"/>
                <w:color w:val="000000"/>
                <w:sz w:val="28"/>
                <w:szCs w:val="28"/>
              </w:rPr>
            </w:pPr>
            <w:r>
              <w:rPr>
                <w:rFonts w:cs="Times New Roman"/>
                <w:b/>
                <w:color w:val="000000"/>
                <w:sz w:val="28"/>
                <w:szCs w:val="28"/>
              </w:rPr>
              <w:t>Ngày giảng:</w:t>
            </w:r>
            <w:r>
              <w:rPr>
                <w:rFonts w:cs="Times New Roman"/>
                <w:color w:val="000000"/>
                <w:sz w:val="28"/>
                <w:szCs w:val="28"/>
              </w:rPr>
              <w:t>………………………….</w:t>
            </w:r>
          </w:p>
          <w:p w:rsidR="000815C8" w:rsidRPr="002B7444" w:rsidRDefault="000815C8" w:rsidP="00A5644E">
            <w:pPr>
              <w:keepNext/>
              <w:widowControl w:val="0"/>
              <w:shd w:val="clear" w:color="auto" w:fill="FFFFFF"/>
              <w:jc w:val="both"/>
              <w:rPr>
                <w:rFonts w:cs="Times New Roman"/>
                <w:b/>
                <w:color w:val="000000"/>
                <w:sz w:val="28"/>
                <w:szCs w:val="28"/>
              </w:rPr>
            </w:pPr>
            <w:r>
              <w:rPr>
                <w:rFonts w:cs="Times New Roman"/>
                <w:b/>
                <w:color w:val="000000"/>
                <w:sz w:val="28"/>
                <w:szCs w:val="28"/>
              </w:rPr>
              <w:t>Tiết 23</w:t>
            </w:r>
          </w:p>
          <w:p w:rsidR="000815C8" w:rsidRDefault="000815C8" w:rsidP="00A5644E">
            <w:pPr>
              <w:pStyle w:val="Tiu30"/>
              <w:keepNext/>
              <w:keepLine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2.4. Một số thành tựu văn hoá tiêu biểu của Hy </w:t>
            </w:r>
            <w:r>
              <w:rPr>
                <w:rFonts w:ascii="Times New Roman" w:hAnsi="Times New Roman" w:cs="Times New Roman"/>
                <w:color w:val="000000"/>
                <w:sz w:val="28"/>
                <w:szCs w:val="28"/>
              </w:rPr>
              <w:lastRenderedPageBreak/>
              <w:t>Lạp, La Mã</w:t>
            </w:r>
          </w:p>
          <w:p w:rsidR="000815C8" w:rsidRDefault="000815C8" w:rsidP="00A5644E">
            <w:pPr>
              <w:keepNext/>
              <w:widowControl w:val="0"/>
              <w:shd w:val="clear" w:color="auto" w:fill="FFFFFF"/>
              <w:rPr>
                <w:rFonts w:eastAsia="Times New Roman"/>
                <w:sz w:val="28"/>
                <w:szCs w:val="28"/>
              </w:rPr>
            </w:pPr>
            <w:r>
              <w:rPr>
                <w:rFonts w:eastAsia="Times New Roman"/>
                <w:b/>
                <w:bCs/>
                <w:sz w:val="28"/>
                <w:szCs w:val="28"/>
              </w:rPr>
              <w:t>a. Mục tiêu:</w:t>
            </w:r>
            <w:r>
              <w:rPr>
                <w:rFonts w:eastAsia="Times New Roman"/>
                <w:sz w:val="28"/>
                <w:szCs w:val="28"/>
              </w:rPr>
              <w:t xml:space="preserve"> </w:t>
            </w:r>
            <w:r>
              <w:rPr>
                <w:color w:val="000000"/>
                <w:sz w:val="28"/>
                <w:szCs w:val="28"/>
              </w:rPr>
              <w:t>HS nêu được một số di sản tiêu biểu của văn minh Hy Lạp, La Mã và tự tin trình bày được trước lớp.</w:t>
            </w:r>
          </w:p>
          <w:p w:rsidR="000815C8" w:rsidRDefault="000815C8" w:rsidP="00A5644E">
            <w:pPr>
              <w:keepNext/>
              <w:widowControl w:val="0"/>
              <w:shd w:val="clear" w:color="auto" w:fill="FFFFFF"/>
              <w:rPr>
                <w:rFonts w:eastAsia="Times New Roman"/>
                <w:sz w:val="28"/>
                <w:szCs w:val="28"/>
              </w:rPr>
            </w:pPr>
            <w:r>
              <w:rPr>
                <w:rFonts w:eastAsia="Times New Roman"/>
                <w:b/>
                <w:bCs/>
                <w:sz w:val="28"/>
                <w:szCs w:val="28"/>
              </w:rPr>
              <w:t>b. Nội dung:</w:t>
            </w:r>
            <w:r>
              <w:rPr>
                <w:rFonts w:eastAsia="Times New Roman"/>
                <w:sz w:val="28"/>
                <w:szCs w:val="28"/>
              </w:rPr>
              <w:t xml:space="preserve"> </w:t>
            </w:r>
            <w:r>
              <w:rPr>
                <w:color w:val="000000"/>
                <w:sz w:val="28"/>
                <w:szCs w:val="28"/>
              </w:rPr>
              <w:t>Cho HS khai thác hình và nội dung thông tin trong SGK và thực hiện yêu cầu</w:t>
            </w:r>
          </w:p>
          <w:p w:rsidR="000815C8" w:rsidRDefault="000815C8" w:rsidP="00A5644E">
            <w:pPr>
              <w:keepNext/>
              <w:widowControl w:val="0"/>
              <w:shd w:val="clear" w:color="auto" w:fill="FFFFFF"/>
              <w:rPr>
                <w:rFonts w:eastAsia="Times New Roman"/>
                <w:sz w:val="28"/>
                <w:szCs w:val="28"/>
              </w:rPr>
            </w:pPr>
            <w:r>
              <w:rPr>
                <w:rFonts w:eastAsia="Times New Roman"/>
                <w:b/>
                <w:bCs/>
                <w:sz w:val="28"/>
                <w:szCs w:val="28"/>
              </w:rPr>
              <w:t>c. Sản phẩm học tập:</w:t>
            </w:r>
            <w:r>
              <w:rPr>
                <w:rFonts w:eastAsia="Times New Roman"/>
                <w:sz w:val="28"/>
                <w:szCs w:val="28"/>
              </w:rPr>
              <w:t xml:space="preserve"> </w:t>
            </w:r>
            <w:r>
              <w:rPr>
                <w:sz w:val="28"/>
                <w:szCs w:val="28"/>
                <w:lang w:val="nl-NL"/>
              </w:rPr>
              <w:t>trả lời được các câu hỏi của giáo viên</w:t>
            </w:r>
          </w:p>
          <w:p w:rsidR="000815C8" w:rsidRDefault="000815C8" w:rsidP="00A5644E">
            <w:pPr>
              <w:keepNext/>
              <w:widowControl w:val="0"/>
              <w:shd w:val="clear" w:color="auto" w:fill="FFFFFF"/>
              <w:rPr>
                <w:rFonts w:eastAsia="Times New Roman"/>
                <w:b/>
                <w:bCs/>
                <w:sz w:val="28"/>
                <w:szCs w:val="28"/>
              </w:rPr>
            </w:pPr>
            <w:r>
              <w:rPr>
                <w:rFonts w:eastAsia="Times New Roman"/>
                <w:b/>
                <w:bCs/>
                <w:sz w:val="28"/>
                <w:szCs w:val="28"/>
              </w:rPr>
              <w:t>d. Tổ chức thực hiện:</w:t>
            </w:r>
          </w:p>
          <w:p w:rsidR="000815C8" w:rsidRDefault="000815C8" w:rsidP="00A5644E">
            <w:pPr>
              <w:pStyle w:val="Vnbnnidung0"/>
              <w:keepNext/>
              <w:tabs>
                <w:tab w:val="left" w:pos="706"/>
              </w:tabs>
              <w:spacing w:after="0" w:line="24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HS khai thác hình và nội dung thông tin trong SGK </w:t>
            </w:r>
          </w:p>
          <w:p w:rsidR="000815C8" w:rsidRDefault="000815C8" w:rsidP="00A5644E">
            <w:pPr>
              <w:pStyle w:val="Vnbnnidung0"/>
              <w:keepNext/>
              <w:tabs>
                <w:tab w:val="left" w:pos="706"/>
              </w:tabs>
              <w:spacing w:after="0" w:line="240" w:lineRule="auto"/>
              <w:ind w:firstLine="0"/>
              <w:jc w:val="both"/>
              <w:rPr>
                <w:rFonts w:ascii="Times New Roman" w:hAnsi="Times New Roman" w:cs="Times New Roman"/>
                <w:b/>
                <w:color w:val="000000"/>
                <w:sz w:val="28"/>
                <w:szCs w:val="28"/>
              </w:rPr>
            </w:pPr>
            <w:r>
              <w:rPr>
                <w:rFonts w:ascii="Times New Roman" w:hAnsi="Times New Roman" w:cs="Times New Roman"/>
                <w:b/>
                <w:color w:val="000000"/>
                <w:sz w:val="28"/>
                <w:szCs w:val="28"/>
              </w:rPr>
              <w:t>HĐ cá nhân 2p</w:t>
            </w:r>
          </w:p>
          <w:p w:rsidR="000815C8" w:rsidRDefault="000815C8" w:rsidP="00A5644E">
            <w:pPr>
              <w:pStyle w:val="Vnbnnidung0"/>
              <w:keepNext/>
              <w:tabs>
                <w:tab w:val="left" w:pos="706"/>
              </w:tabs>
              <w:spacing w:after="0" w:line="240" w:lineRule="auto"/>
              <w:ind w:firstLine="0"/>
              <w:jc w:val="both"/>
              <w:rPr>
                <w:rFonts w:ascii="Times New Roman" w:hAnsi="Times New Roman" w:cs="Times New Roman"/>
                <w:i/>
                <w:iCs/>
                <w:color w:val="000000"/>
                <w:sz w:val="28"/>
                <w:szCs w:val="28"/>
              </w:rPr>
            </w:pPr>
            <w:r>
              <w:rPr>
                <w:rFonts w:ascii="Times New Roman" w:hAnsi="Times New Roman" w:cs="Times New Roman"/>
                <w:b/>
                <w:color w:val="000000"/>
                <w:sz w:val="28"/>
                <w:szCs w:val="28"/>
              </w:rPr>
              <w:t>H</w:t>
            </w:r>
            <w:r>
              <w:rPr>
                <w:rFonts w:ascii="Times New Roman" w:hAnsi="Times New Roman" w:cs="Times New Roman"/>
                <w:color w:val="000000"/>
                <w:sz w:val="28"/>
                <w:szCs w:val="28"/>
              </w:rPr>
              <w:t xml:space="preserve">: </w:t>
            </w:r>
            <w:r w:rsidRPr="003E2BBE">
              <w:rPr>
                <w:rFonts w:ascii="Times New Roman" w:hAnsi="Times New Roman" w:cs="Times New Roman"/>
                <w:iCs/>
                <w:color w:val="000000"/>
                <w:sz w:val="28"/>
                <w:szCs w:val="28"/>
              </w:rPr>
              <w:t>Kể một số thành tựu văn hoá tiêu biểu của Hy Lạp và La Mã cổ đại</w:t>
            </w:r>
            <w:r>
              <w:rPr>
                <w:rFonts w:ascii="Times New Roman" w:hAnsi="Times New Roman" w:cs="Times New Roman"/>
                <w:i/>
                <w:iCs/>
                <w:color w:val="000000"/>
                <w:sz w:val="28"/>
                <w:szCs w:val="28"/>
              </w:rPr>
              <w:t>.</w:t>
            </w:r>
          </w:p>
          <w:p w:rsidR="000815C8" w:rsidRDefault="000815C8" w:rsidP="00A5644E">
            <w:pPr>
              <w:pStyle w:val="Vnbnnidung0"/>
              <w:keepNext/>
              <w:tabs>
                <w:tab w:val="left" w:pos="706"/>
              </w:tabs>
              <w:spacing w:after="0" w:line="240" w:lineRule="auto"/>
              <w:ind w:firstLine="0"/>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HS trình bày, chia sẻ</w:t>
            </w:r>
          </w:p>
          <w:p w:rsidR="000815C8" w:rsidRPr="005E6DBD" w:rsidRDefault="000815C8" w:rsidP="00A5644E">
            <w:pPr>
              <w:pStyle w:val="Vnbnnidung0"/>
              <w:keepNext/>
              <w:tabs>
                <w:tab w:val="left" w:pos="706"/>
              </w:tabs>
              <w:spacing w:after="0" w:line="240" w:lineRule="auto"/>
              <w:ind w:firstLine="0"/>
              <w:jc w:val="both"/>
              <w:rPr>
                <w:rFonts w:ascii="Times New Roman" w:hAnsi="Times New Roman" w:cs="Times New Roman"/>
                <w:sz w:val="28"/>
                <w:szCs w:val="28"/>
              </w:rPr>
            </w:pPr>
            <w:r>
              <w:rPr>
                <w:rFonts w:ascii="Times New Roman" w:hAnsi="Times New Roman" w:cs="Times New Roman"/>
                <w:iCs/>
                <w:color w:val="000000"/>
                <w:sz w:val="28"/>
                <w:szCs w:val="28"/>
              </w:rPr>
              <w:t>GVNX, KL</w:t>
            </w:r>
          </w:p>
          <w:p w:rsidR="000815C8" w:rsidRDefault="000815C8" w:rsidP="00A5644E">
            <w:pPr>
              <w:pStyle w:val="Vnbnnidung0"/>
              <w:keepNext/>
              <w:tabs>
                <w:tab w:val="left" w:pos="706"/>
              </w:tabs>
              <w:spacing w:after="0" w:line="24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GVGDHS: Giá trị lớn lao mà nền văn minh Hy Lạp, La Mã cổ đại để lại cho nhân loại.</w:t>
            </w:r>
          </w:p>
          <w:p w:rsidR="000815C8" w:rsidRDefault="000815C8" w:rsidP="00A5644E">
            <w:pPr>
              <w:pStyle w:val="Vnbnnidung0"/>
              <w:keepNext/>
              <w:tabs>
                <w:tab w:val="left" w:pos="706"/>
              </w:tabs>
              <w:spacing w:after="0" w:line="240" w:lineRule="auto"/>
              <w:ind w:firstLine="0"/>
              <w:jc w:val="both"/>
              <w:rPr>
                <w:rFonts w:ascii="Times New Roman" w:hAnsi="Times New Roman" w:cs="Times New Roman"/>
                <w:sz w:val="28"/>
                <w:szCs w:val="28"/>
              </w:rPr>
            </w:pPr>
            <w:r>
              <w:rPr>
                <w:rFonts w:ascii="Times New Roman" w:hAnsi="Times New Roman" w:cs="Times New Roman"/>
                <w:color w:val="000000"/>
                <w:sz w:val="28"/>
                <w:szCs w:val="28"/>
              </w:rPr>
              <w:t>GVMR hình 10,11,12 SGV T97</w:t>
            </w:r>
          </w:p>
          <w:p w:rsidR="000815C8" w:rsidRDefault="000815C8" w:rsidP="00A5644E">
            <w:pPr>
              <w:pStyle w:val="Vnbnnidung0"/>
              <w:keepNext/>
              <w:spacing w:after="0" w:line="240" w:lineRule="auto"/>
              <w:ind w:firstLine="0"/>
              <w:jc w:val="both"/>
              <w:rPr>
                <w:rFonts w:ascii="Times New Roman" w:hAnsi="Times New Roman" w:cs="Times New Roman"/>
                <w:color w:val="000000"/>
                <w:sz w:val="28"/>
                <w:szCs w:val="28"/>
              </w:rPr>
            </w:pPr>
            <w:r w:rsidRPr="005E6DBD">
              <w:rPr>
                <w:rFonts w:ascii="Times New Roman" w:hAnsi="Times New Roman" w:cs="Times New Roman"/>
                <w:b/>
                <w:color w:val="000000"/>
                <w:sz w:val="28"/>
                <w:szCs w:val="28"/>
              </w:rPr>
              <w:t>H:</w:t>
            </w:r>
            <w:r>
              <w:rPr>
                <w:rFonts w:ascii="Times New Roman" w:hAnsi="Times New Roman" w:cs="Times New Roman"/>
                <w:color w:val="000000"/>
                <w:sz w:val="28"/>
                <w:szCs w:val="28"/>
              </w:rPr>
              <w:t xml:space="preserve"> </w:t>
            </w:r>
            <w:r w:rsidRPr="005E6DBD">
              <w:rPr>
                <w:rFonts w:ascii="Times New Roman" w:hAnsi="Times New Roman" w:cs="Times New Roman"/>
                <w:iCs/>
                <w:color w:val="000000"/>
                <w:sz w:val="28"/>
                <w:szCs w:val="28"/>
              </w:rPr>
              <w:t>Em ấn tượng với thành tựu nào nhất? Vì sao?</w:t>
            </w:r>
            <w:r w:rsidRPr="005E6DBD">
              <w:rPr>
                <w:rFonts w:ascii="Times New Roman" w:hAnsi="Times New Roman" w:cs="Times New Roman"/>
                <w:color w:val="000000"/>
                <w:sz w:val="28"/>
                <w:szCs w:val="28"/>
              </w:rPr>
              <w:t xml:space="preserve"> </w:t>
            </w:r>
          </w:p>
          <w:p w:rsidR="000815C8" w:rsidRPr="005E6DBD" w:rsidRDefault="000815C8" w:rsidP="00A5644E">
            <w:pPr>
              <w:pStyle w:val="Vnbnnidung0"/>
              <w:keepNext/>
              <w:spacing w:after="0" w:line="240" w:lineRule="auto"/>
              <w:ind w:firstLine="0"/>
              <w:jc w:val="both"/>
              <w:rPr>
                <w:rFonts w:ascii="Times New Roman" w:hAnsi="Times New Roman" w:cs="Times New Roman"/>
                <w:sz w:val="28"/>
                <w:szCs w:val="28"/>
              </w:rPr>
            </w:pPr>
            <w:r>
              <w:rPr>
                <w:rFonts w:ascii="Times New Roman" w:hAnsi="Times New Roman" w:cs="Times New Roman"/>
                <w:color w:val="000000"/>
                <w:sz w:val="28"/>
                <w:szCs w:val="28"/>
              </w:rPr>
              <w:t>HS trả lời và giải thích lí do theo cách hiểu của mình. GV khuyến khích, động viên HS.</w:t>
            </w:r>
          </w:p>
          <w:p w:rsidR="000815C8" w:rsidRPr="00462983" w:rsidRDefault="000815C8" w:rsidP="00A5644E">
            <w:pPr>
              <w:pStyle w:val="Vnbnnidung0"/>
              <w:keepNext/>
              <w:tabs>
                <w:tab w:val="left" w:pos="737"/>
              </w:tabs>
              <w:spacing w:after="0" w:line="240" w:lineRule="auto"/>
              <w:ind w:firstLine="0"/>
              <w:jc w:val="both"/>
              <w:rPr>
                <w:rFonts w:ascii="Times New Roman" w:hAnsi="Times New Roman" w:cs="Times New Roman"/>
                <w:b/>
                <w:color w:val="000000"/>
                <w:sz w:val="28"/>
                <w:szCs w:val="28"/>
              </w:rPr>
            </w:pPr>
            <w:r w:rsidRPr="00462983">
              <w:rPr>
                <w:rFonts w:ascii="Times New Roman" w:hAnsi="Times New Roman" w:cs="Times New Roman"/>
                <w:b/>
                <w:color w:val="000000"/>
                <w:sz w:val="28"/>
                <w:szCs w:val="28"/>
              </w:rPr>
              <w:t>HĐ 3: Luyện tậ</w:t>
            </w:r>
            <w:r>
              <w:rPr>
                <w:rFonts w:ascii="Times New Roman" w:hAnsi="Times New Roman" w:cs="Times New Roman"/>
                <w:b/>
                <w:color w:val="000000"/>
                <w:sz w:val="28"/>
                <w:szCs w:val="28"/>
              </w:rPr>
              <w:t>p</w:t>
            </w:r>
          </w:p>
          <w:p w:rsidR="000815C8" w:rsidRDefault="000815C8" w:rsidP="00A5644E">
            <w:pPr>
              <w:keepNext/>
              <w:widowControl w:val="0"/>
              <w:jc w:val="both"/>
              <w:rPr>
                <w:rFonts w:eastAsia="Times New Roman"/>
                <w:sz w:val="28"/>
                <w:szCs w:val="28"/>
                <w:lang w:val="vi-VN"/>
              </w:rPr>
            </w:pPr>
            <w:r>
              <w:rPr>
                <w:b/>
                <w:iCs/>
                <w:sz w:val="28"/>
                <w:szCs w:val="28"/>
                <w:lang w:val="nl-NL" w:eastAsia="vi-VN"/>
              </w:rPr>
              <w:t>a.</w:t>
            </w:r>
            <w:r>
              <w:rPr>
                <w:b/>
                <w:iCs/>
                <w:sz w:val="28"/>
                <w:szCs w:val="28"/>
                <w:lang w:val="vi-VN" w:eastAsia="vi-VN"/>
              </w:rPr>
              <w:t>Mục tiêu:</w:t>
            </w:r>
            <w:r>
              <w:rPr>
                <w:sz w:val="28"/>
                <w:szCs w:val="28"/>
                <w:lang w:val="nl-NL" w:eastAsia="vi-VN"/>
              </w:rPr>
              <w:t xml:space="preserve"> </w:t>
            </w:r>
            <w:r>
              <w:rPr>
                <w:sz w:val="28"/>
                <w:szCs w:val="28"/>
                <w:lang w:val="vi-VN" w:eastAsia="vi-VN"/>
              </w:rPr>
              <w:t>Nhằm củng cố, hệ thống hóa, hoàn thiện kiến thức mới mà HS đã được lĩnh hội ở hoạt động hình thành kiến thức.</w:t>
            </w:r>
          </w:p>
          <w:p w:rsidR="000815C8" w:rsidRPr="005E6DBD" w:rsidRDefault="000815C8" w:rsidP="00A5644E">
            <w:pPr>
              <w:keepNext/>
              <w:widowControl w:val="0"/>
              <w:jc w:val="both"/>
              <w:rPr>
                <w:sz w:val="28"/>
                <w:szCs w:val="28"/>
                <w:lang w:eastAsia="vi-VN"/>
              </w:rPr>
            </w:pPr>
            <w:r>
              <w:rPr>
                <w:b/>
                <w:iCs/>
                <w:sz w:val="28"/>
                <w:szCs w:val="28"/>
                <w:lang w:val="vi-VN"/>
              </w:rPr>
              <w:t>b</w:t>
            </w:r>
            <w:r>
              <w:rPr>
                <w:b/>
                <w:iCs/>
                <w:sz w:val="28"/>
                <w:szCs w:val="28"/>
              </w:rPr>
              <w:t xml:space="preserve">. </w:t>
            </w:r>
            <w:r>
              <w:rPr>
                <w:b/>
                <w:iCs/>
                <w:sz w:val="28"/>
                <w:szCs w:val="28"/>
                <w:lang w:val="vi-VN"/>
              </w:rPr>
              <w:t>Nội dung</w:t>
            </w:r>
            <w:r>
              <w:rPr>
                <w:b/>
                <w:sz w:val="28"/>
                <w:szCs w:val="28"/>
                <w:lang w:val="vi-VN" w:eastAsia="vi-VN"/>
              </w:rPr>
              <w:t>:</w:t>
            </w:r>
            <w:r>
              <w:rPr>
                <w:sz w:val="28"/>
                <w:szCs w:val="28"/>
                <w:lang w:val="vi-VN" w:eastAsia="vi-VN"/>
              </w:rPr>
              <w:t xml:space="preserve"> GV giao nhiệm vụ cho HS và chủ yếu cho làm việc </w:t>
            </w:r>
            <w:r w:rsidRPr="005E6DBD">
              <w:rPr>
                <w:sz w:val="28"/>
                <w:szCs w:val="28"/>
                <w:lang w:val="vi-VN" w:eastAsia="vi-VN"/>
              </w:rPr>
              <w:t>cá nhân</w:t>
            </w:r>
            <w:r>
              <w:rPr>
                <w:sz w:val="28"/>
                <w:szCs w:val="28"/>
                <w:lang w:val="vi-VN" w:eastAsia="vi-VN"/>
              </w:rPr>
              <w:t xml:space="preserve"> để hoàn thành bài tập. Trong quá trình làm việc HS có thể trao đổi với bạn hoặc </w:t>
            </w:r>
            <w:r>
              <w:rPr>
                <w:sz w:val="28"/>
                <w:szCs w:val="28"/>
                <w:lang w:eastAsia="vi-VN"/>
              </w:rPr>
              <w:t>GV</w:t>
            </w:r>
          </w:p>
          <w:p w:rsidR="000815C8" w:rsidRDefault="000815C8" w:rsidP="00A5644E">
            <w:pPr>
              <w:keepNext/>
              <w:widowControl w:val="0"/>
              <w:tabs>
                <w:tab w:val="left" w:pos="426"/>
              </w:tabs>
              <w:jc w:val="both"/>
              <w:rPr>
                <w:sz w:val="28"/>
                <w:szCs w:val="28"/>
                <w:lang w:val="vi-VN"/>
              </w:rPr>
            </w:pPr>
            <w:r>
              <w:rPr>
                <w:b/>
                <w:iCs/>
                <w:sz w:val="28"/>
                <w:szCs w:val="28"/>
                <w:lang w:val="vi-VN"/>
              </w:rPr>
              <w:t>c</w:t>
            </w:r>
            <w:r>
              <w:rPr>
                <w:b/>
                <w:iCs/>
                <w:sz w:val="28"/>
                <w:szCs w:val="28"/>
              </w:rPr>
              <w:t>.</w:t>
            </w:r>
            <w:r>
              <w:rPr>
                <w:b/>
                <w:iCs/>
                <w:sz w:val="28"/>
                <w:szCs w:val="28"/>
                <w:lang w:val="vi-VN"/>
              </w:rPr>
              <w:t xml:space="preserve"> Sản phẩm</w:t>
            </w:r>
            <w:r>
              <w:rPr>
                <w:b/>
                <w:i/>
                <w:iCs/>
                <w:sz w:val="28"/>
                <w:szCs w:val="28"/>
                <w:lang w:val="vi-VN"/>
              </w:rPr>
              <w:t>:</w:t>
            </w:r>
            <w:r>
              <w:rPr>
                <w:i/>
                <w:iCs/>
                <w:sz w:val="28"/>
                <w:szCs w:val="28"/>
                <w:lang w:val="vi-VN"/>
              </w:rPr>
              <w:t xml:space="preserve"> </w:t>
            </w:r>
            <w:r>
              <w:rPr>
                <w:sz w:val="28"/>
                <w:szCs w:val="28"/>
                <w:lang w:val="vi-VN"/>
              </w:rPr>
              <w:t>hoàn thành bài tập.</w:t>
            </w:r>
          </w:p>
          <w:p w:rsidR="000815C8" w:rsidRDefault="000815C8" w:rsidP="00A5644E">
            <w:pPr>
              <w:pStyle w:val="NormalWeb"/>
              <w:keepNext/>
              <w:widowControl w:val="0"/>
              <w:shd w:val="clear" w:color="auto" w:fill="FFFFFF"/>
              <w:spacing w:before="0" w:beforeAutospacing="0" w:after="0" w:afterAutospacing="0"/>
              <w:jc w:val="both"/>
              <w:outlineLvl w:val="2"/>
              <w:rPr>
                <w:b/>
                <w:iCs/>
                <w:sz w:val="28"/>
                <w:szCs w:val="28"/>
                <w:lang w:val="vi-VN" w:eastAsia="vi-VN"/>
              </w:rPr>
            </w:pPr>
            <w:r>
              <w:rPr>
                <w:b/>
                <w:iCs/>
                <w:sz w:val="28"/>
                <w:szCs w:val="28"/>
                <w:lang w:val="vi-VN" w:eastAsia="vi-VN"/>
              </w:rPr>
              <w:t>d</w:t>
            </w:r>
            <w:r>
              <w:rPr>
                <w:b/>
                <w:iCs/>
                <w:sz w:val="28"/>
                <w:szCs w:val="28"/>
                <w:lang w:eastAsia="vi-VN"/>
              </w:rPr>
              <w:t>.</w:t>
            </w:r>
            <w:r>
              <w:rPr>
                <w:b/>
                <w:iCs/>
                <w:sz w:val="28"/>
                <w:szCs w:val="28"/>
                <w:lang w:val="vi-VN" w:eastAsia="vi-VN"/>
              </w:rPr>
              <w:t xml:space="preserve"> Tổ chức thực hiện:</w:t>
            </w:r>
          </w:p>
          <w:p w:rsidR="000815C8" w:rsidRDefault="000815C8" w:rsidP="00A5644E">
            <w:pPr>
              <w:pStyle w:val="NormalWeb"/>
              <w:keepNext/>
              <w:widowControl w:val="0"/>
              <w:shd w:val="clear" w:color="auto" w:fill="FFFFFF"/>
              <w:spacing w:before="0" w:beforeAutospacing="0" w:after="0" w:afterAutospacing="0"/>
              <w:jc w:val="both"/>
              <w:outlineLvl w:val="2"/>
              <w:rPr>
                <w:b/>
                <w:iCs/>
                <w:sz w:val="28"/>
                <w:szCs w:val="28"/>
                <w:lang w:eastAsia="vi-VN"/>
              </w:rPr>
            </w:pPr>
            <w:r>
              <w:rPr>
                <w:b/>
                <w:iCs/>
                <w:sz w:val="28"/>
                <w:szCs w:val="28"/>
                <w:lang w:eastAsia="vi-VN"/>
              </w:rPr>
              <w:t>HSHĐ cá nhân 3p thực hiện y.c BT1 T49</w:t>
            </w:r>
          </w:p>
          <w:p w:rsidR="000815C8" w:rsidRDefault="000815C8" w:rsidP="00A5644E">
            <w:pPr>
              <w:pStyle w:val="NormalWeb"/>
              <w:keepNext/>
              <w:widowControl w:val="0"/>
              <w:shd w:val="clear" w:color="auto" w:fill="FFFFFF"/>
              <w:spacing w:before="0" w:beforeAutospacing="0" w:after="0" w:afterAutospacing="0"/>
              <w:jc w:val="both"/>
              <w:outlineLvl w:val="2"/>
              <w:rPr>
                <w:iCs/>
                <w:sz w:val="28"/>
                <w:szCs w:val="28"/>
                <w:lang w:eastAsia="vi-VN"/>
              </w:rPr>
            </w:pPr>
            <w:r>
              <w:rPr>
                <w:iCs/>
                <w:sz w:val="28"/>
                <w:szCs w:val="28"/>
                <w:lang w:eastAsia="vi-VN"/>
              </w:rPr>
              <w:t>HS trình bày, chia sẻ</w:t>
            </w:r>
          </w:p>
          <w:p w:rsidR="000815C8" w:rsidRPr="005E6DBD" w:rsidRDefault="000815C8" w:rsidP="00A5644E">
            <w:pPr>
              <w:pStyle w:val="NormalWeb"/>
              <w:keepNext/>
              <w:widowControl w:val="0"/>
              <w:shd w:val="clear" w:color="auto" w:fill="FFFFFF"/>
              <w:spacing w:before="0" w:beforeAutospacing="0" w:after="0" w:afterAutospacing="0"/>
              <w:jc w:val="both"/>
              <w:outlineLvl w:val="2"/>
              <w:rPr>
                <w:iCs/>
                <w:sz w:val="28"/>
                <w:szCs w:val="28"/>
                <w:lang w:eastAsia="vi-VN"/>
              </w:rPr>
            </w:pPr>
            <w:r>
              <w:rPr>
                <w:iCs/>
                <w:sz w:val="28"/>
                <w:szCs w:val="28"/>
                <w:lang w:eastAsia="vi-VN"/>
              </w:rPr>
              <w:t>GVNX, KL</w:t>
            </w:r>
          </w:p>
          <w:p w:rsidR="000815C8" w:rsidRPr="00462983" w:rsidRDefault="000815C8" w:rsidP="00A5644E">
            <w:pPr>
              <w:pStyle w:val="Vnbnnidung0"/>
              <w:keepNext/>
              <w:tabs>
                <w:tab w:val="left" w:pos="737"/>
              </w:tabs>
              <w:spacing w:after="0" w:line="240" w:lineRule="auto"/>
              <w:ind w:firstLine="0"/>
              <w:jc w:val="both"/>
              <w:rPr>
                <w:rFonts w:ascii="Times New Roman" w:hAnsi="Times New Roman" w:cs="Times New Roman"/>
                <w:b/>
                <w:color w:val="000000"/>
                <w:sz w:val="28"/>
                <w:szCs w:val="28"/>
              </w:rPr>
            </w:pPr>
            <w:r>
              <w:rPr>
                <w:rFonts w:ascii="Times New Roman" w:hAnsi="Times New Roman" w:cs="Times New Roman"/>
                <w:b/>
                <w:color w:val="000000"/>
                <w:sz w:val="28"/>
                <w:szCs w:val="28"/>
              </w:rPr>
              <w:t>HSHĐ nhóm 4</w:t>
            </w:r>
            <w:r w:rsidRPr="00462983">
              <w:rPr>
                <w:rFonts w:ascii="Times New Roman" w:hAnsi="Times New Roman" w:cs="Times New Roman"/>
                <w:b/>
                <w:color w:val="000000"/>
                <w:sz w:val="28"/>
                <w:szCs w:val="28"/>
              </w:rPr>
              <w:t>p, thực hiệ</w:t>
            </w:r>
            <w:r>
              <w:rPr>
                <w:rFonts w:ascii="Times New Roman" w:hAnsi="Times New Roman" w:cs="Times New Roman"/>
                <w:b/>
                <w:color w:val="000000"/>
                <w:sz w:val="28"/>
                <w:szCs w:val="28"/>
              </w:rPr>
              <w:t>n y.c BT2</w:t>
            </w:r>
          </w:p>
          <w:p w:rsidR="000815C8" w:rsidRDefault="000815C8" w:rsidP="00A5644E">
            <w:pPr>
              <w:pStyle w:val="Vnbnnidung0"/>
              <w:keepNext/>
              <w:tabs>
                <w:tab w:val="left" w:pos="737"/>
              </w:tabs>
              <w:spacing w:after="0" w:line="24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HS trình bày, chia sẻ</w:t>
            </w:r>
          </w:p>
          <w:p w:rsidR="000815C8" w:rsidRDefault="000815C8" w:rsidP="00A5644E">
            <w:pPr>
              <w:pStyle w:val="Vnbnnidung0"/>
              <w:keepNext/>
              <w:tabs>
                <w:tab w:val="left" w:pos="737"/>
              </w:tabs>
              <w:spacing w:after="0" w:line="24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GVNX, KL</w:t>
            </w:r>
          </w:p>
          <w:p w:rsidR="000815C8" w:rsidRDefault="000815C8" w:rsidP="00A5644E">
            <w:pPr>
              <w:pStyle w:val="Vnbnnidung0"/>
              <w:keepNext/>
              <w:tabs>
                <w:tab w:val="left" w:pos="737"/>
              </w:tabs>
              <w:spacing w:after="0" w:line="240" w:lineRule="auto"/>
              <w:ind w:firstLine="0"/>
              <w:jc w:val="both"/>
              <w:rPr>
                <w:rFonts w:ascii="Times New Roman" w:hAnsi="Times New Roman" w:cs="Times New Roman"/>
                <w:b/>
                <w:color w:val="000000"/>
                <w:sz w:val="28"/>
                <w:szCs w:val="28"/>
              </w:rPr>
            </w:pPr>
            <w:r>
              <w:rPr>
                <w:rFonts w:ascii="Times New Roman" w:hAnsi="Times New Roman" w:cs="Times New Roman"/>
                <w:b/>
                <w:color w:val="000000"/>
                <w:sz w:val="28"/>
                <w:szCs w:val="28"/>
              </w:rPr>
              <w:t>HĐ 4: V</w:t>
            </w:r>
            <w:r w:rsidRPr="00462983">
              <w:rPr>
                <w:rFonts w:ascii="Times New Roman" w:hAnsi="Times New Roman" w:cs="Times New Roman"/>
                <w:b/>
                <w:color w:val="000000"/>
                <w:sz w:val="28"/>
                <w:szCs w:val="28"/>
              </w:rPr>
              <w:t>ận dụng</w:t>
            </w:r>
          </w:p>
          <w:p w:rsidR="000815C8" w:rsidRDefault="000815C8" w:rsidP="00A5644E">
            <w:pPr>
              <w:keepNext/>
              <w:widowControl w:val="0"/>
              <w:jc w:val="both"/>
              <w:rPr>
                <w:sz w:val="28"/>
                <w:szCs w:val="28"/>
                <w:lang w:val="vi-VN"/>
              </w:rPr>
            </w:pPr>
            <w:r>
              <w:rPr>
                <w:b/>
                <w:iCs/>
                <w:sz w:val="28"/>
                <w:szCs w:val="28"/>
                <w:lang w:eastAsia="vi-VN"/>
              </w:rPr>
              <w:t xml:space="preserve">a. </w:t>
            </w:r>
            <w:r>
              <w:rPr>
                <w:b/>
                <w:iCs/>
                <w:sz w:val="28"/>
                <w:szCs w:val="28"/>
                <w:lang w:val="vi-VN" w:eastAsia="vi-VN"/>
              </w:rPr>
              <w:t>Mục tiêu:</w:t>
            </w:r>
            <w:r>
              <w:rPr>
                <w:sz w:val="28"/>
                <w:szCs w:val="28"/>
                <w:lang w:val="vi-VN" w:eastAsia="vi-VN"/>
              </w:rPr>
              <w:t xml:space="preserve"> </w:t>
            </w:r>
            <w:r>
              <w:rPr>
                <w:sz w:val="28"/>
                <w:szCs w:val="28"/>
              </w:rPr>
              <w:t>Vận dụng kiến thức mới mà HS đã được lĩnh hội để giải quyết những vấn đề mới trong học tập.</w:t>
            </w:r>
          </w:p>
          <w:p w:rsidR="000815C8" w:rsidRDefault="000815C8" w:rsidP="00A5644E">
            <w:pPr>
              <w:keepNext/>
              <w:widowControl w:val="0"/>
              <w:jc w:val="both"/>
              <w:rPr>
                <w:sz w:val="28"/>
                <w:szCs w:val="28"/>
                <w:lang w:val="vi-VN"/>
              </w:rPr>
            </w:pPr>
            <w:r>
              <w:rPr>
                <w:b/>
                <w:iCs/>
                <w:sz w:val="28"/>
                <w:szCs w:val="28"/>
                <w:lang w:val="vi-VN"/>
              </w:rPr>
              <w:t>b</w:t>
            </w:r>
            <w:r>
              <w:rPr>
                <w:b/>
                <w:iCs/>
                <w:sz w:val="28"/>
                <w:szCs w:val="28"/>
              </w:rPr>
              <w:t>.</w:t>
            </w:r>
            <w:r>
              <w:rPr>
                <w:b/>
                <w:iCs/>
                <w:sz w:val="28"/>
                <w:szCs w:val="28"/>
                <w:lang w:val="vi-VN"/>
              </w:rPr>
              <w:t xml:space="preserve"> Nội dung</w:t>
            </w:r>
            <w:r>
              <w:rPr>
                <w:b/>
                <w:sz w:val="28"/>
                <w:szCs w:val="28"/>
                <w:lang w:val="vi-VN" w:eastAsia="vi-VN"/>
              </w:rPr>
              <w:t>:</w:t>
            </w:r>
            <w:r>
              <w:rPr>
                <w:sz w:val="28"/>
                <w:szCs w:val="28"/>
                <w:lang w:val="vi-VN" w:eastAsia="vi-VN"/>
              </w:rPr>
              <w:t xml:space="preserve"> </w:t>
            </w:r>
            <w:r>
              <w:rPr>
                <w:sz w:val="28"/>
                <w:szCs w:val="28"/>
                <w:lang w:val="vi-VN"/>
              </w:rPr>
              <w:t xml:space="preserve">GV tổ chức cho HS thảo luận nhóm ở lớp và  hoàn thành bài tập ở nhà </w:t>
            </w:r>
          </w:p>
          <w:p w:rsidR="000815C8" w:rsidRDefault="000815C8" w:rsidP="00A5644E">
            <w:pPr>
              <w:keepNext/>
              <w:widowControl w:val="0"/>
              <w:jc w:val="both"/>
              <w:rPr>
                <w:sz w:val="28"/>
                <w:szCs w:val="28"/>
                <w:lang w:val="vi-VN"/>
              </w:rPr>
            </w:pPr>
            <w:r>
              <w:rPr>
                <w:b/>
                <w:iCs/>
                <w:sz w:val="28"/>
                <w:szCs w:val="28"/>
                <w:lang w:val="vi-VN"/>
              </w:rPr>
              <w:t>c</w:t>
            </w:r>
            <w:r>
              <w:rPr>
                <w:b/>
                <w:iCs/>
                <w:sz w:val="28"/>
                <w:szCs w:val="28"/>
              </w:rPr>
              <w:t>.</w:t>
            </w:r>
            <w:r>
              <w:rPr>
                <w:b/>
                <w:iCs/>
                <w:sz w:val="28"/>
                <w:szCs w:val="28"/>
                <w:lang w:val="vi-VN"/>
              </w:rPr>
              <w:t xml:space="preserve"> Sản phẩm:</w:t>
            </w:r>
            <w:r>
              <w:rPr>
                <w:iCs/>
                <w:sz w:val="28"/>
                <w:szCs w:val="28"/>
                <w:lang w:val="vi-VN"/>
              </w:rPr>
              <w:t xml:space="preserve"> </w:t>
            </w:r>
            <w:r>
              <w:rPr>
                <w:sz w:val="28"/>
                <w:szCs w:val="28"/>
                <w:lang w:val="vi-VN"/>
              </w:rPr>
              <w:t>bài tập nhóm</w:t>
            </w:r>
          </w:p>
          <w:p w:rsidR="000815C8" w:rsidRDefault="000815C8" w:rsidP="00A5644E">
            <w:pPr>
              <w:pStyle w:val="Vnbnnidung0"/>
              <w:keepNext/>
              <w:spacing w:after="0" w:line="240" w:lineRule="auto"/>
              <w:ind w:firstLine="0"/>
              <w:jc w:val="both"/>
              <w:rPr>
                <w:rFonts w:ascii="Times New Roman" w:hAnsi="Times New Roman" w:cs="Times New Roman"/>
                <w:sz w:val="28"/>
                <w:szCs w:val="28"/>
              </w:rPr>
            </w:pPr>
            <w:r>
              <w:rPr>
                <w:rFonts w:ascii="Times New Roman" w:hAnsi="Times New Roman" w:cs="Times New Roman"/>
                <w:b/>
                <w:color w:val="000000"/>
                <w:sz w:val="28"/>
                <w:szCs w:val="28"/>
              </w:rPr>
              <w:t>GVHD HS HĐ cá nhân ở nhà. HS nộp sản phẩm, GV kiểm soát.</w:t>
            </w:r>
          </w:p>
          <w:p w:rsidR="000815C8" w:rsidRPr="000C7E5A" w:rsidRDefault="000815C8" w:rsidP="00A5644E">
            <w:pPr>
              <w:pStyle w:val="Vnbnnidung0"/>
              <w:keepNext/>
              <w:spacing w:after="0" w:line="240" w:lineRule="auto"/>
              <w:ind w:firstLine="0"/>
              <w:jc w:val="both"/>
              <w:rPr>
                <w:rFonts w:ascii="Times New Roman" w:hAnsi="Times New Roman" w:cs="Times New Roman"/>
                <w:sz w:val="28"/>
                <w:szCs w:val="28"/>
              </w:rPr>
            </w:pP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GV hướng dẫn HS tham khảo, đọc nội dung SGK, tìm kiếm thông tin trên một số website và sách báo </w:t>
            </w:r>
            <w:r>
              <w:rPr>
                <w:rFonts w:ascii="Times New Roman" w:hAnsi="Times New Roman" w:cs="Times New Roman"/>
                <w:color w:val="000000"/>
                <w:sz w:val="28"/>
                <w:szCs w:val="28"/>
              </w:rPr>
              <w:lastRenderedPageBreak/>
              <w:t>để tìm hiểu và giới thiệu những thành tựu văn hoá của Hy Lạp, La Mã cổ đại còn được bảo tổn đến ngày nay. HS có thể tự do sáng tạo các hình thức giới thiệu nhưng đảm bảo được ND thông tin, kèm hình ảnh minh hoạ cho nội dung.</w:t>
            </w:r>
          </w:p>
        </w:tc>
        <w:tc>
          <w:tcPr>
            <w:tcW w:w="3780" w:type="dxa"/>
          </w:tcPr>
          <w:p w:rsidR="000815C8" w:rsidRDefault="000815C8" w:rsidP="00A5644E">
            <w:pPr>
              <w:pStyle w:val="ListParagraph"/>
              <w:ind w:left="0"/>
              <w:jc w:val="both"/>
              <w:rPr>
                <w:b/>
              </w:rPr>
            </w:pPr>
          </w:p>
          <w:p w:rsidR="000815C8" w:rsidRDefault="000815C8" w:rsidP="00A5644E">
            <w:pPr>
              <w:pStyle w:val="ListParagraph"/>
              <w:ind w:left="0"/>
              <w:jc w:val="both"/>
              <w:rPr>
                <w:b/>
              </w:rPr>
            </w:pPr>
          </w:p>
          <w:p w:rsidR="000815C8" w:rsidRDefault="000815C8" w:rsidP="00A5644E">
            <w:pPr>
              <w:pStyle w:val="Vnbnnidung0"/>
              <w:keepNext/>
              <w:tabs>
                <w:tab w:val="left" w:pos="741"/>
              </w:tabs>
              <w:spacing w:after="0" w:line="240" w:lineRule="auto"/>
              <w:ind w:firstLine="0"/>
              <w:jc w:val="both"/>
              <w:rPr>
                <w:rFonts w:ascii="Times New Roman" w:hAnsi="Times New Roman" w:cs="Times New Roman"/>
                <w:color w:val="000000"/>
                <w:sz w:val="28"/>
                <w:szCs w:val="28"/>
              </w:rPr>
            </w:pPr>
            <w:bookmarkStart w:id="1" w:name="bookmark589"/>
            <w:bookmarkStart w:id="2" w:name="bookmark590"/>
            <w:bookmarkEnd w:id="1"/>
            <w:bookmarkEnd w:id="2"/>
          </w:p>
          <w:p w:rsidR="000815C8" w:rsidRDefault="000815C8" w:rsidP="00A5644E">
            <w:pPr>
              <w:pStyle w:val="Vnbnnidung0"/>
              <w:keepNext/>
              <w:tabs>
                <w:tab w:val="left" w:pos="741"/>
              </w:tabs>
              <w:spacing w:after="0" w:line="240" w:lineRule="auto"/>
              <w:ind w:firstLine="0"/>
              <w:jc w:val="both"/>
              <w:rPr>
                <w:rFonts w:ascii="Times New Roman" w:hAnsi="Times New Roman" w:cs="Times New Roman"/>
                <w:color w:val="000000"/>
                <w:sz w:val="28"/>
                <w:szCs w:val="28"/>
              </w:rPr>
            </w:pPr>
          </w:p>
          <w:p w:rsidR="000815C8" w:rsidRDefault="000815C8" w:rsidP="00A5644E">
            <w:pPr>
              <w:pStyle w:val="Vnbnnidung0"/>
              <w:keepNext/>
              <w:tabs>
                <w:tab w:val="left" w:pos="741"/>
              </w:tabs>
              <w:spacing w:after="0" w:line="240" w:lineRule="auto"/>
              <w:ind w:firstLine="0"/>
              <w:jc w:val="both"/>
              <w:rPr>
                <w:rFonts w:ascii="Times New Roman" w:hAnsi="Times New Roman" w:cs="Times New Roman"/>
                <w:b/>
                <w:bCs/>
                <w:color w:val="000000"/>
                <w:sz w:val="28"/>
                <w:szCs w:val="28"/>
              </w:rPr>
            </w:pPr>
            <w:r w:rsidRPr="0030197C">
              <w:rPr>
                <w:rFonts w:ascii="Times New Roman" w:hAnsi="Times New Roman" w:cs="Times New Roman"/>
                <w:b/>
                <w:color w:val="000000"/>
                <w:sz w:val="28"/>
                <w:szCs w:val="28"/>
              </w:rPr>
              <w:t>2.</w:t>
            </w:r>
            <w:r>
              <w:rPr>
                <w:rFonts w:ascii="Times New Roman" w:hAnsi="Times New Roman" w:cs="Times New Roman"/>
                <w:b/>
                <w:bCs/>
                <w:color w:val="000000"/>
                <w:sz w:val="28"/>
                <w:szCs w:val="28"/>
              </w:rPr>
              <w:t xml:space="preserve"> Nhà nước thành bang và nền dân chủ cổ đại ở Hy Lạp</w:t>
            </w:r>
          </w:p>
          <w:p w:rsidR="000815C8" w:rsidRDefault="000815C8" w:rsidP="00A5644E">
            <w:pPr>
              <w:pStyle w:val="Vnbnnidung0"/>
              <w:keepNext/>
              <w:tabs>
                <w:tab w:val="left" w:pos="741"/>
              </w:tabs>
              <w:spacing w:after="0" w:line="240" w:lineRule="auto"/>
              <w:ind w:firstLine="0"/>
              <w:jc w:val="both"/>
              <w:rPr>
                <w:rFonts w:ascii="Times New Roman" w:hAnsi="Times New Roman" w:cs="Times New Roman"/>
                <w:b/>
                <w:bCs/>
                <w:color w:val="000000"/>
                <w:sz w:val="28"/>
                <w:szCs w:val="28"/>
              </w:rPr>
            </w:pPr>
          </w:p>
          <w:p w:rsidR="000815C8" w:rsidRDefault="000815C8" w:rsidP="00A5644E">
            <w:pPr>
              <w:pStyle w:val="Vnbnnidung0"/>
              <w:keepNext/>
              <w:tabs>
                <w:tab w:val="left" w:pos="741"/>
              </w:tabs>
              <w:spacing w:after="0" w:line="240" w:lineRule="auto"/>
              <w:ind w:firstLine="0"/>
              <w:jc w:val="both"/>
              <w:rPr>
                <w:rFonts w:ascii="Times New Roman" w:hAnsi="Times New Roman" w:cs="Times New Roman"/>
                <w:b/>
                <w:bCs/>
                <w:color w:val="000000"/>
                <w:sz w:val="28"/>
                <w:szCs w:val="28"/>
              </w:rPr>
            </w:pPr>
          </w:p>
          <w:p w:rsidR="000815C8" w:rsidRDefault="000815C8" w:rsidP="00A5644E">
            <w:pPr>
              <w:pStyle w:val="Vnbnnidung0"/>
              <w:keepNext/>
              <w:tabs>
                <w:tab w:val="left" w:pos="741"/>
              </w:tabs>
              <w:spacing w:after="0" w:line="240" w:lineRule="auto"/>
              <w:ind w:firstLine="0"/>
              <w:jc w:val="both"/>
              <w:rPr>
                <w:rFonts w:ascii="Times New Roman" w:hAnsi="Times New Roman" w:cs="Times New Roman"/>
                <w:b/>
                <w:bCs/>
                <w:color w:val="000000"/>
                <w:sz w:val="28"/>
                <w:szCs w:val="28"/>
              </w:rPr>
            </w:pPr>
          </w:p>
          <w:p w:rsidR="000815C8" w:rsidRDefault="000815C8" w:rsidP="00A5644E">
            <w:pPr>
              <w:pStyle w:val="Vnbnnidung0"/>
              <w:keepNext/>
              <w:tabs>
                <w:tab w:val="left" w:pos="741"/>
              </w:tabs>
              <w:spacing w:after="0" w:line="240" w:lineRule="auto"/>
              <w:ind w:firstLine="0"/>
              <w:jc w:val="both"/>
              <w:rPr>
                <w:rFonts w:ascii="Times New Roman" w:hAnsi="Times New Roman" w:cs="Times New Roman"/>
                <w:b/>
                <w:bCs/>
                <w:color w:val="000000"/>
                <w:sz w:val="28"/>
                <w:szCs w:val="28"/>
              </w:rPr>
            </w:pPr>
          </w:p>
          <w:p w:rsidR="000815C8" w:rsidRDefault="000815C8" w:rsidP="00A5644E">
            <w:pPr>
              <w:pStyle w:val="Vnbnnidung0"/>
              <w:keepNext/>
              <w:tabs>
                <w:tab w:val="left" w:pos="741"/>
              </w:tabs>
              <w:spacing w:after="0" w:line="240" w:lineRule="auto"/>
              <w:ind w:firstLine="0"/>
              <w:jc w:val="both"/>
              <w:rPr>
                <w:rFonts w:ascii="Times New Roman" w:hAnsi="Times New Roman" w:cs="Times New Roman"/>
                <w:b/>
                <w:bCs/>
                <w:color w:val="000000"/>
                <w:sz w:val="28"/>
                <w:szCs w:val="28"/>
              </w:rPr>
            </w:pPr>
          </w:p>
          <w:p w:rsidR="000815C8" w:rsidRDefault="000815C8" w:rsidP="00A5644E">
            <w:pPr>
              <w:pStyle w:val="Vnbnnidung0"/>
              <w:keepNext/>
              <w:tabs>
                <w:tab w:val="left" w:pos="741"/>
              </w:tabs>
              <w:spacing w:after="0" w:line="240" w:lineRule="auto"/>
              <w:ind w:firstLine="0"/>
              <w:jc w:val="both"/>
              <w:rPr>
                <w:rFonts w:ascii="Times New Roman" w:hAnsi="Times New Roman" w:cs="Times New Roman"/>
                <w:b/>
                <w:bCs/>
                <w:color w:val="000000"/>
                <w:sz w:val="28"/>
                <w:szCs w:val="28"/>
              </w:rPr>
            </w:pPr>
          </w:p>
          <w:p w:rsidR="000815C8" w:rsidRDefault="000815C8" w:rsidP="00A5644E">
            <w:pPr>
              <w:pStyle w:val="Vnbnnidung0"/>
              <w:keepNext/>
              <w:tabs>
                <w:tab w:val="left" w:pos="741"/>
              </w:tabs>
              <w:spacing w:after="0" w:line="240" w:lineRule="auto"/>
              <w:ind w:firstLine="0"/>
              <w:jc w:val="both"/>
              <w:rPr>
                <w:rFonts w:ascii="Times New Roman" w:hAnsi="Times New Roman" w:cs="Times New Roman"/>
                <w:b/>
                <w:bCs/>
                <w:color w:val="000000"/>
                <w:sz w:val="28"/>
                <w:szCs w:val="28"/>
              </w:rPr>
            </w:pPr>
          </w:p>
          <w:p w:rsidR="000815C8" w:rsidRDefault="000815C8" w:rsidP="00A5644E">
            <w:pPr>
              <w:pStyle w:val="Vnbnnidung0"/>
              <w:keepNext/>
              <w:tabs>
                <w:tab w:val="left" w:pos="741"/>
              </w:tabs>
              <w:spacing w:after="0" w:line="240" w:lineRule="auto"/>
              <w:ind w:firstLine="0"/>
              <w:jc w:val="both"/>
              <w:rPr>
                <w:rFonts w:ascii="Times New Roman" w:hAnsi="Times New Roman" w:cs="Times New Roman"/>
                <w:b/>
                <w:bCs/>
                <w:color w:val="000000"/>
                <w:sz w:val="28"/>
                <w:szCs w:val="28"/>
              </w:rPr>
            </w:pPr>
          </w:p>
          <w:p w:rsidR="000815C8" w:rsidRDefault="000815C8" w:rsidP="00A5644E">
            <w:pPr>
              <w:pStyle w:val="Vnbnnidung0"/>
              <w:keepNext/>
              <w:tabs>
                <w:tab w:val="left" w:pos="741"/>
              </w:tabs>
              <w:spacing w:after="0" w:line="240" w:lineRule="auto"/>
              <w:ind w:firstLine="0"/>
              <w:jc w:val="both"/>
              <w:rPr>
                <w:rFonts w:ascii="Times New Roman" w:hAnsi="Times New Roman" w:cs="Times New Roman"/>
                <w:b/>
                <w:bCs/>
                <w:color w:val="000000"/>
                <w:sz w:val="28"/>
                <w:szCs w:val="28"/>
              </w:rPr>
            </w:pPr>
          </w:p>
          <w:p w:rsidR="000815C8" w:rsidRDefault="000815C8" w:rsidP="00A5644E">
            <w:pPr>
              <w:pStyle w:val="Vnbnnidung0"/>
              <w:keepNext/>
              <w:tabs>
                <w:tab w:val="left" w:pos="741"/>
              </w:tabs>
              <w:spacing w:after="0" w:line="240" w:lineRule="auto"/>
              <w:ind w:firstLine="0"/>
              <w:jc w:val="both"/>
              <w:rPr>
                <w:rFonts w:ascii="Times New Roman" w:hAnsi="Times New Roman" w:cs="Times New Roman"/>
                <w:b/>
                <w:bCs/>
                <w:color w:val="000000"/>
                <w:sz w:val="28"/>
                <w:szCs w:val="28"/>
              </w:rPr>
            </w:pPr>
          </w:p>
          <w:p w:rsidR="000815C8" w:rsidRDefault="000815C8" w:rsidP="00A5644E">
            <w:pPr>
              <w:pStyle w:val="Vnbnnidung0"/>
              <w:keepNext/>
              <w:tabs>
                <w:tab w:val="left" w:pos="702"/>
              </w:tabs>
              <w:spacing w:after="0" w:line="240" w:lineRule="auto"/>
              <w:ind w:firstLine="0"/>
              <w:jc w:val="both"/>
              <w:rPr>
                <w:rFonts w:ascii="Times New Roman" w:hAnsi="Times New Roman" w:cs="Times New Roman"/>
                <w:sz w:val="28"/>
                <w:szCs w:val="28"/>
                <w:lang w:val="nl-NL"/>
              </w:rPr>
            </w:pPr>
            <w:r>
              <w:rPr>
                <w:rFonts w:ascii="Times New Roman" w:hAnsi="Times New Roman" w:cs="Times New Roman"/>
                <w:sz w:val="28"/>
                <w:szCs w:val="28"/>
                <w:lang w:val="nl-NL"/>
              </w:rPr>
              <w:t>-</w:t>
            </w:r>
            <w:r w:rsidRPr="00450A19">
              <w:rPr>
                <w:rFonts w:ascii="Times New Roman" w:hAnsi="Times New Roman" w:cs="Times New Roman"/>
                <w:sz w:val="28"/>
                <w:szCs w:val="28"/>
                <w:lang w:val="nl-NL"/>
              </w:rPr>
              <w:t>Từ thế kỉ VIII đến thế kỉ VI TCN, ở Hy Lạp đã hình thành hàng trăm nhà nước thành bang</w:t>
            </w:r>
            <w:r>
              <w:rPr>
                <w:rFonts w:ascii="Times New Roman" w:hAnsi="Times New Roman" w:cs="Times New Roman"/>
                <w:sz w:val="28"/>
                <w:szCs w:val="28"/>
                <w:lang w:val="nl-NL"/>
              </w:rPr>
              <w:t xml:space="preserve">. </w:t>
            </w:r>
          </w:p>
          <w:p w:rsidR="000815C8" w:rsidRPr="00450A19" w:rsidRDefault="000815C8" w:rsidP="00A5644E">
            <w:pPr>
              <w:pStyle w:val="Vnbnnidung0"/>
              <w:keepNext/>
              <w:tabs>
                <w:tab w:val="left" w:pos="702"/>
              </w:tabs>
              <w:spacing w:after="0" w:line="240" w:lineRule="auto"/>
              <w:ind w:firstLine="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450A19">
              <w:rPr>
                <w:rFonts w:ascii="Times New Roman" w:hAnsi="Times New Roman" w:cs="Times New Roman"/>
                <w:sz w:val="28"/>
                <w:szCs w:val="28"/>
                <w:lang w:val="nl-NL"/>
              </w:rPr>
              <w:t>Đó là những</w:t>
            </w:r>
            <w:r>
              <w:rPr>
                <w:rFonts w:ascii="Times New Roman" w:hAnsi="Times New Roman" w:cs="Times New Roman"/>
                <w:sz w:val="28"/>
                <w:szCs w:val="28"/>
                <w:lang w:val="nl-NL"/>
              </w:rPr>
              <w:t xml:space="preserve"> nhà nước nhỏ, có 1 thành thị là trung tâm, xung quanh là vùng đất trồng trọt. </w:t>
            </w:r>
          </w:p>
          <w:p w:rsidR="000815C8" w:rsidRDefault="000815C8" w:rsidP="00A5644E">
            <w:pPr>
              <w:pStyle w:val="Vnbnnidung0"/>
              <w:keepNext/>
              <w:tabs>
                <w:tab w:val="left" w:pos="738"/>
              </w:tabs>
              <w:spacing w:after="0" w:line="240" w:lineRule="auto"/>
              <w:ind w:firstLine="0"/>
              <w:jc w:val="both"/>
              <w:rPr>
                <w:rFonts w:ascii="Times New Roman" w:hAnsi="Times New Roman" w:cs="Times New Roman"/>
                <w:color w:val="000000"/>
                <w:sz w:val="28"/>
                <w:szCs w:val="28"/>
              </w:rPr>
            </w:pPr>
          </w:p>
          <w:p w:rsidR="000815C8" w:rsidRDefault="000815C8" w:rsidP="00A5644E">
            <w:pPr>
              <w:pStyle w:val="Vnbnnidung0"/>
              <w:keepNext/>
              <w:tabs>
                <w:tab w:val="left" w:pos="738"/>
              </w:tabs>
              <w:spacing w:after="0" w:line="24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Mỗi thành bang có bộ máy quyền lực riêng, luật pháp riêng và tài chính riêng.</w:t>
            </w:r>
          </w:p>
          <w:p w:rsidR="000815C8" w:rsidRDefault="000815C8" w:rsidP="00A5644E">
            <w:pPr>
              <w:pStyle w:val="Vnbnnidung0"/>
              <w:keepNext/>
              <w:spacing w:after="0" w:line="240" w:lineRule="auto"/>
              <w:ind w:firstLine="0"/>
              <w:jc w:val="both"/>
              <w:rPr>
                <w:rFonts w:ascii="Times New Roman" w:hAnsi="Times New Roman" w:cs="Times New Roman"/>
                <w:color w:val="000000"/>
                <w:sz w:val="28"/>
                <w:szCs w:val="28"/>
              </w:rPr>
            </w:pPr>
          </w:p>
          <w:p w:rsidR="000815C8" w:rsidRDefault="000815C8" w:rsidP="00A5644E">
            <w:pPr>
              <w:pStyle w:val="Vnbnnidung0"/>
              <w:keepNext/>
              <w:spacing w:after="0" w:line="240" w:lineRule="auto"/>
              <w:ind w:firstLine="0"/>
              <w:jc w:val="both"/>
              <w:rPr>
                <w:rFonts w:ascii="Times New Roman" w:hAnsi="Times New Roman" w:cs="Times New Roman"/>
                <w:color w:val="000000"/>
                <w:sz w:val="28"/>
                <w:szCs w:val="28"/>
              </w:rPr>
            </w:pPr>
          </w:p>
          <w:p w:rsidR="000815C8" w:rsidRDefault="000815C8" w:rsidP="00A5644E">
            <w:pPr>
              <w:pStyle w:val="Vnbnnidung0"/>
              <w:keepNext/>
              <w:spacing w:after="0" w:line="240" w:lineRule="auto"/>
              <w:ind w:firstLine="0"/>
              <w:jc w:val="both"/>
              <w:rPr>
                <w:rFonts w:ascii="Times New Roman" w:hAnsi="Times New Roman" w:cs="Times New Roman"/>
                <w:color w:val="000000"/>
                <w:sz w:val="28"/>
                <w:szCs w:val="28"/>
              </w:rPr>
            </w:pPr>
          </w:p>
          <w:p w:rsidR="000815C8" w:rsidRDefault="000815C8" w:rsidP="00A5644E">
            <w:pPr>
              <w:pStyle w:val="Vnbnnidung0"/>
              <w:keepNext/>
              <w:spacing w:after="0" w:line="240" w:lineRule="auto"/>
              <w:ind w:firstLine="0"/>
              <w:jc w:val="both"/>
              <w:rPr>
                <w:rFonts w:ascii="Times New Roman" w:hAnsi="Times New Roman" w:cs="Times New Roman"/>
                <w:color w:val="000000"/>
                <w:sz w:val="28"/>
                <w:szCs w:val="28"/>
              </w:rPr>
            </w:pPr>
          </w:p>
          <w:p w:rsidR="000815C8" w:rsidRDefault="000815C8" w:rsidP="00A5644E">
            <w:pPr>
              <w:pStyle w:val="Vnbnnidung0"/>
              <w:keepNext/>
              <w:spacing w:after="0" w:line="240" w:lineRule="auto"/>
              <w:ind w:firstLine="0"/>
              <w:jc w:val="both"/>
              <w:rPr>
                <w:rFonts w:ascii="Times New Roman" w:hAnsi="Times New Roman" w:cs="Times New Roman"/>
                <w:color w:val="000000"/>
                <w:sz w:val="28"/>
                <w:szCs w:val="28"/>
              </w:rPr>
            </w:pPr>
          </w:p>
          <w:p w:rsidR="000815C8" w:rsidRDefault="000815C8" w:rsidP="00A5644E">
            <w:pPr>
              <w:pStyle w:val="Vnbnnidung0"/>
              <w:keepNext/>
              <w:spacing w:after="0" w:line="240" w:lineRule="auto"/>
              <w:ind w:firstLine="0"/>
              <w:jc w:val="both"/>
              <w:rPr>
                <w:rFonts w:ascii="Times New Roman" w:hAnsi="Times New Roman" w:cs="Times New Roman"/>
                <w:color w:val="000000"/>
                <w:sz w:val="28"/>
                <w:szCs w:val="28"/>
              </w:rPr>
            </w:pPr>
          </w:p>
          <w:p w:rsidR="000815C8" w:rsidRDefault="000815C8" w:rsidP="00A5644E">
            <w:pPr>
              <w:pStyle w:val="Vnbnnidung0"/>
              <w:keepNext/>
              <w:spacing w:after="0" w:line="240" w:lineRule="auto"/>
              <w:ind w:firstLine="0"/>
              <w:jc w:val="both"/>
              <w:rPr>
                <w:rFonts w:ascii="Times New Roman" w:hAnsi="Times New Roman" w:cs="Times New Roman"/>
                <w:color w:val="000000"/>
                <w:sz w:val="28"/>
                <w:szCs w:val="28"/>
              </w:rPr>
            </w:pPr>
          </w:p>
          <w:p w:rsidR="000815C8" w:rsidRDefault="000815C8" w:rsidP="00A5644E">
            <w:pPr>
              <w:pStyle w:val="Vnbnnidung0"/>
              <w:keepNext/>
              <w:spacing w:after="0" w:line="240" w:lineRule="auto"/>
              <w:ind w:firstLine="0"/>
              <w:jc w:val="both"/>
              <w:rPr>
                <w:rFonts w:ascii="Times New Roman" w:hAnsi="Times New Roman" w:cs="Times New Roman"/>
                <w:color w:val="000000"/>
                <w:sz w:val="28"/>
                <w:szCs w:val="28"/>
              </w:rPr>
            </w:pPr>
          </w:p>
          <w:p w:rsidR="000815C8" w:rsidRDefault="000815C8" w:rsidP="00A5644E">
            <w:pPr>
              <w:pStyle w:val="Vnbnnidung0"/>
              <w:keepNext/>
              <w:spacing w:after="0" w:line="240" w:lineRule="auto"/>
              <w:ind w:firstLine="0"/>
              <w:jc w:val="both"/>
              <w:rPr>
                <w:rFonts w:ascii="Times New Roman" w:hAnsi="Times New Roman" w:cs="Times New Roman"/>
                <w:color w:val="000000"/>
                <w:sz w:val="28"/>
                <w:szCs w:val="28"/>
              </w:rPr>
            </w:pPr>
          </w:p>
          <w:p w:rsidR="000815C8" w:rsidRDefault="000815C8" w:rsidP="00A5644E">
            <w:pPr>
              <w:pStyle w:val="Vnbnnidung0"/>
              <w:keepNext/>
              <w:spacing w:after="0" w:line="240" w:lineRule="auto"/>
              <w:ind w:firstLine="0"/>
              <w:jc w:val="both"/>
              <w:rPr>
                <w:rFonts w:ascii="Times New Roman" w:hAnsi="Times New Roman" w:cs="Times New Roman"/>
                <w:sz w:val="28"/>
                <w:szCs w:val="28"/>
              </w:rPr>
            </w:pPr>
            <w:r>
              <w:rPr>
                <w:rFonts w:ascii="Times New Roman" w:hAnsi="Times New Roman" w:cs="Times New Roman"/>
                <w:color w:val="000000"/>
                <w:sz w:val="28"/>
                <w:szCs w:val="28"/>
              </w:rPr>
              <w:t>+ Cơ quan quyền lực tối cao: Đại hội nhân dân.</w:t>
            </w:r>
          </w:p>
          <w:p w:rsidR="000815C8" w:rsidRDefault="000815C8" w:rsidP="00A5644E">
            <w:pPr>
              <w:pStyle w:val="Vnbnnidung0"/>
              <w:keepNext/>
              <w:tabs>
                <w:tab w:val="left" w:pos="741"/>
              </w:tabs>
              <w:spacing w:after="0" w:line="24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Chế độ bỏ phiếu bằng vỏ sò.</w:t>
            </w:r>
          </w:p>
          <w:p w:rsidR="000815C8" w:rsidRDefault="000815C8" w:rsidP="00A5644E">
            <w:pPr>
              <w:pStyle w:val="Vnbnnidung0"/>
              <w:keepNext/>
              <w:tabs>
                <w:tab w:val="left" w:pos="741"/>
              </w:tabs>
              <w:spacing w:after="0" w:line="240" w:lineRule="auto"/>
              <w:ind w:firstLine="0"/>
              <w:jc w:val="both"/>
              <w:rPr>
                <w:rFonts w:ascii="Times New Roman" w:hAnsi="Times New Roman" w:cs="Times New Roman"/>
                <w:color w:val="000000"/>
                <w:sz w:val="28"/>
                <w:szCs w:val="28"/>
              </w:rPr>
            </w:pPr>
          </w:p>
          <w:p w:rsidR="000815C8" w:rsidRDefault="000815C8" w:rsidP="00A5644E">
            <w:pPr>
              <w:pStyle w:val="Vnbnnidung0"/>
              <w:keepNext/>
              <w:tabs>
                <w:tab w:val="left" w:pos="741"/>
              </w:tabs>
              <w:spacing w:after="0" w:line="240" w:lineRule="auto"/>
              <w:ind w:firstLine="0"/>
              <w:jc w:val="both"/>
              <w:rPr>
                <w:rFonts w:ascii="Times New Roman" w:hAnsi="Times New Roman" w:cs="Times New Roman"/>
                <w:color w:val="000000"/>
                <w:sz w:val="28"/>
                <w:szCs w:val="28"/>
              </w:rPr>
            </w:pPr>
          </w:p>
          <w:p w:rsidR="000815C8" w:rsidRDefault="000815C8" w:rsidP="00A5644E">
            <w:pPr>
              <w:pStyle w:val="Vnbnnidung0"/>
              <w:keepNext/>
              <w:tabs>
                <w:tab w:val="left" w:pos="741"/>
              </w:tabs>
              <w:spacing w:after="0" w:line="240" w:lineRule="auto"/>
              <w:ind w:firstLine="0"/>
              <w:jc w:val="both"/>
              <w:rPr>
                <w:rFonts w:ascii="Times New Roman" w:hAnsi="Times New Roman" w:cs="Times New Roman"/>
                <w:color w:val="000000"/>
                <w:sz w:val="28"/>
                <w:szCs w:val="28"/>
              </w:rPr>
            </w:pPr>
          </w:p>
          <w:p w:rsidR="000815C8" w:rsidRDefault="000815C8" w:rsidP="00A5644E">
            <w:pPr>
              <w:pStyle w:val="Vnbnnidung0"/>
              <w:keepNext/>
              <w:tabs>
                <w:tab w:val="left" w:pos="741"/>
              </w:tabs>
              <w:spacing w:after="0" w:line="240" w:lineRule="auto"/>
              <w:ind w:firstLine="0"/>
              <w:jc w:val="both"/>
              <w:rPr>
                <w:rFonts w:ascii="Times New Roman" w:hAnsi="Times New Roman" w:cs="Times New Roman"/>
                <w:color w:val="000000"/>
                <w:sz w:val="28"/>
                <w:szCs w:val="28"/>
              </w:rPr>
            </w:pPr>
          </w:p>
          <w:p w:rsidR="000815C8" w:rsidRDefault="000815C8" w:rsidP="00A5644E">
            <w:pPr>
              <w:pStyle w:val="Vnbnnidung0"/>
              <w:keepNext/>
              <w:tabs>
                <w:tab w:val="left" w:pos="741"/>
              </w:tabs>
              <w:spacing w:after="0" w:line="240" w:lineRule="auto"/>
              <w:ind w:firstLine="0"/>
              <w:jc w:val="both"/>
              <w:rPr>
                <w:rFonts w:ascii="Times New Roman" w:hAnsi="Times New Roman" w:cs="Times New Roman"/>
                <w:color w:val="000000"/>
                <w:sz w:val="28"/>
                <w:szCs w:val="28"/>
              </w:rPr>
            </w:pPr>
          </w:p>
          <w:p w:rsidR="000815C8" w:rsidRDefault="000815C8" w:rsidP="00A5644E">
            <w:pPr>
              <w:pStyle w:val="Vnbnnidung0"/>
              <w:keepNext/>
              <w:tabs>
                <w:tab w:val="left" w:pos="741"/>
              </w:tabs>
              <w:spacing w:after="0" w:line="240" w:lineRule="auto"/>
              <w:ind w:firstLine="0"/>
              <w:jc w:val="both"/>
              <w:rPr>
                <w:rFonts w:ascii="Times New Roman" w:hAnsi="Times New Roman" w:cs="Times New Roman"/>
                <w:color w:val="000000"/>
                <w:sz w:val="28"/>
                <w:szCs w:val="28"/>
              </w:rPr>
            </w:pPr>
          </w:p>
          <w:p w:rsidR="000815C8" w:rsidRDefault="000815C8" w:rsidP="00A5644E">
            <w:pPr>
              <w:pStyle w:val="Vnbnnidung0"/>
              <w:keepNext/>
              <w:tabs>
                <w:tab w:val="left" w:pos="741"/>
              </w:tabs>
              <w:spacing w:after="0" w:line="240" w:lineRule="auto"/>
              <w:ind w:firstLine="0"/>
              <w:jc w:val="both"/>
              <w:rPr>
                <w:rFonts w:ascii="Times New Roman" w:hAnsi="Times New Roman" w:cs="Times New Roman"/>
                <w:color w:val="000000"/>
                <w:sz w:val="28"/>
                <w:szCs w:val="28"/>
              </w:rPr>
            </w:pPr>
          </w:p>
          <w:p w:rsidR="000815C8" w:rsidRDefault="000815C8" w:rsidP="00A5644E">
            <w:pPr>
              <w:pStyle w:val="Vnbnnidung0"/>
              <w:keepNext/>
              <w:tabs>
                <w:tab w:val="left" w:pos="741"/>
              </w:tabs>
              <w:spacing w:after="0" w:line="240" w:lineRule="auto"/>
              <w:ind w:firstLine="0"/>
              <w:jc w:val="both"/>
              <w:rPr>
                <w:rFonts w:ascii="Times New Roman" w:hAnsi="Times New Roman" w:cs="Times New Roman"/>
                <w:color w:val="000000"/>
                <w:sz w:val="28"/>
                <w:szCs w:val="28"/>
              </w:rPr>
            </w:pPr>
          </w:p>
          <w:p w:rsidR="000815C8" w:rsidRDefault="000815C8" w:rsidP="00A5644E">
            <w:pPr>
              <w:pStyle w:val="Vnbnnidung0"/>
              <w:keepNext/>
              <w:tabs>
                <w:tab w:val="left" w:pos="741"/>
              </w:tabs>
              <w:spacing w:after="0" w:line="240" w:lineRule="auto"/>
              <w:ind w:firstLine="0"/>
              <w:jc w:val="both"/>
              <w:rPr>
                <w:rFonts w:ascii="Times New Roman" w:hAnsi="Times New Roman" w:cs="Times New Roman"/>
                <w:color w:val="000000"/>
                <w:sz w:val="28"/>
                <w:szCs w:val="28"/>
              </w:rPr>
            </w:pPr>
          </w:p>
          <w:p w:rsidR="000815C8" w:rsidRDefault="000815C8" w:rsidP="00A5644E">
            <w:pPr>
              <w:pStyle w:val="Vnbnnidung0"/>
              <w:keepNext/>
              <w:tabs>
                <w:tab w:val="left" w:pos="741"/>
              </w:tabs>
              <w:spacing w:after="0" w:line="240" w:lineRule="auto"/>
              <w:ind w:firstLine="0"/>
              <w:jc w:val="both"/>
              <w:rPr>
                <w:rFonts w:ascii="Times New Roman" w:hAnsi="Times New Roman" w:cs="Times New Roman"/>
                <w:color w:val="000000"/>
                <w:sz w:val="28"/>
                <w:szCs w:val="28"/>
              </w:rPr>
            </w:pPr>
          </w:p>
          <w:p w:rsidR="000815C8" w:rsidRDefault="000815C8" w:rsidP="00A5644E">
            <w:pPr>
              <w:pStyle w:val="Vnbnnidung0"/>
              <w:keepNext/>
              <w:tabs>
                <w:tab w:val="left" w:pos="741"/>
              </w:tabs>
              <w:spacing w:after="0" w:line="240" w:lineRule="auto"/>
              <w:ind w:firstLine="0"/>
              <w:jc w:val="both"/>
              <w:rPr>
                <w:rFonts w:ascii="Times New Roman" w:hAnsi="Times New Roman" w:cs="Times New Roman"/>
                <w:color w:val="000000"/>
                <w:sz w:val="28"/>
                <w:szCs w:val="28"/>
              </w:rPr>
            </w:pPr>
          </w:p>
          <w:p w:rsidR="000815C8" w:rsidRDefault="000815C8" w:rsidP="00A5644E">
            <w:pPr>
              <w:pStyle w:val="Vnbnnidung0"/>
              <w:keepNext/>
              <w:tabs>
                <w:tab w:val="left" w:pos="741"/>
              </w:tabs>
              <w:spacing w:after="0" w:line="240" w:lineRule="auto"/>
              <w:ind w:firstLine="0"/>
              <w:jc w:val="both"/>
              <w:rPr>
                <w:rFonts w:ascii="Times New Roman" w:hAnsi="Times New Roman" w:cs="Times New Roman"/>
                <w:color w:val="000000"/>
                <w:sz w:val="28"/>
                <w:szCs w:val="28"/>
              </w:rPr>
            </w:pPr>
          </w:p>
          <w:p w:rsidR="000815C8" w:rsidRDefault="000815C8" w:rsidP="00A5644E">
            <w:pPr>
              <w:pStyle w:val="Vnbnnidung0"/>
              <w:keepNext/>
              <w:tabs>
                <w:tab w:val="left" w:pos="741"/>
              </w:tabs>
              <w:spacing w:after="0" w:line="240" w:lineRule="auto"/>
              <w:ind w:firstLine="0"/>
              <w:jc w:val="both"/>
              <w:rPr>
                <w:rFonts w:ascii="Times New Roman" w:hAnsi="Times New Roman" w:cs="Times New Roman"/>
                <w:color w:val="000000"/>
                <w:sz w:val="28"/>
                <w:szCs w:val="28"/>
              </w:rPr>
            </w:pPr>
          </w:p>
          <w:p w:rsidR="000815C8" w:rsidRDefault="000815C8" w:rsidP="00A5644E">
            <w:pPr>
              <w:pStyle w:val="Vnbnnidung0"/>
              <w:keepNext/>
              <w:tabs>
                <w:tab w:val="left" w:pos="741"/>
              </w:tabs>
              <w:spacing w:after="0" w:line="240" w:lineRule="auto"/>
              <w:ind w:firstLine="0"/>
              <w:jc w:val="both"/>
              <w:rPr>
                <w:rFonts w:ascii="Times New Roman" w:hAnsi="Times New Roman" w:cs="Times New Roman"/>
                <w:color w:val="000000"/>
                <w:sz w:val="28"/>
                <w:szCs w:val="28"/>
              </w:rPr>
            </w:pPr>
          </w:p>
          <w:p w:rsidR="000815C8" w:rsidRDefault="000815C8" w:rsidP="00A5644E">
            <w:pPr>
              <w:pStyle w:val="Vnbnnidung0"/>
              <w:keepNext/>
              <w:tabs>
                <w:tab w:val="left" w:pos="741"/>
              </w:tabs>
              <w:spacing w:after="0" w:line="240" w:lineRule="auto"/>
              <w:ind w:firstLine="0"/>
              <w:jc w:val="both"/>
              <w:rPr>
                <w:rFonts w:ascii="Times New Roman" w:hAnsi="Times New Roman" w:cs="Times New Roman"/>
                <w:color w:val="000000"/>
                <w:sz w:val="28"/>
                <w:szCs w:val="28"/>
              </w:rPr>
            </w:pPr>
          </w:p>
          <w:p w:rsidR="000815C8" w:rsidRDefault="000815C8" w:rsidP="00A5644E">
            <w:pPr>
              <w:pStyle w:val="Vnbnnidung0"/>
              <w:keepNext/>
              <w:tabs>
                <w:tab w:val="left" w:pos="741"/>
              </w:tabs>
              <w:spacing w:after="0" w:line="240" w:lineRule="auto"/>
              <w:ind w:firstLine="0"/>
              <w:jc w:val="both"/>
              <w:rPr>
                <w:rFonts w:ascii="Times New Roman" w:hAnsi="Times New Roman" w:cs="Times New Roman"/>
                <w:color w:val="000000"/>
                <w:sz w:val="28"/>
                <w:szCs w:val="28"/>
              </w:rPr>
            </w:pPr>
          </w:p>
          <w:p w:rsidR="000815C8" w:rsidRDefault="000815C8" w:rsidP="00A5644E">
            <w:pPr>
              <w:pStyle w:val="Vnbnnidung0"/>
              <w:keepNext/>
              <w:spacing w:after="0" w:line="240" w:lineRule="auto"/>
              <w:ind w:firstLine="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3.Nhà nước đế chế La Mã cổ đại.</w:t>
            </w:r>
          </w:p>
          <w:p w:rsidR="000815C8" w:rsidRDefault="000815C8" w:rsidP="00A5644E">
            <w:pPr>
              <w:pStyle w:val="ListParagraph"/>
              <w:keepNext/>
              <w:widowControl w:val="0"/>
              <w:ind w:left="0"/>
              <w:jc w:val="both"/>
              <w:rPr>
                <w:rFonts w:eastAsiaTheme="minorHAnsi"/>
                <w:color w:val="000000"/>
              </w:rPr>
            </w:pPr>
          </w:p>
          <w:p w:rsidR="000815C8" w:rsidRDefault="000815C8" w:rsidP="00A5644E">
            <w:pPr>
              <w:pStyle w:val="ListParagraph"/>
              <w:keepNext/>
              <w:widowControl w:val="0"/>
              <w:ind w:left="0"/>
              <w:jc w:val="both"/>
              <w:rPr>
                <w:rFonts w:eastAsiaTheme="minorHAnsi"/>
                <w:color w:val="000000"/>
              </w:rPr>
            </w:pPr>
          </w:p>
          <w:p w:rsidR="000815C8" w:rsidRDefault="000815C8" w:rsidP="00A5644E">
            <w:pPr>
              <w:pStyle w:val="ListParagraph"/>
              <w:keepNext/>
              <w:widowControl w:val="0"/>
              <w:ind w:left="0"/>
              <w:jc w:val="both"/>
              <w:rPr>
                <w:rFonts w:eastAsiaTheme="minorHAnsi"/>
                <w:color w:val="000000"/>
              </w:rPr>
            </w:pPr>
          </w:p>
          <w:p w:rsidR="000815C8" w:rsidRDefault="000815C8" w:rsidP="00A5644E">
            <w:pPr>
              <w:pStyle w:val="ListParagraph"/>
              <w:keepNext/>
              <w:widowControl w:val="0"/>
              <w:ind w:left="0"/>
              <w:jc w:val="both"/>
              <w:rPr>
                <w:rFonts w:eastAsiaTheme="minorHAnsi"/>
                <w:color w:val="000000"/>
              </w:rPr>
            </w:pPr>
          </w:p>
          <w:p w:rsidR="000815C8" w:rsidRDefault="000815C8" w:rsidP="00A5644E">
            <w:pPr>
              <w:pStyle w:val="ListParagraph"/>
              <w:keepNext/>
              <w:widowControl w:val="0"/>
              <w:ind w:left="0"/>
              <w:jc w:val="both"/>
              <w:rPr>
                <w:rFonts w:eastAsiaTheme="minorHAnsi"/>
                <w:color w:val="000000"/>
              </w:rPr>
            </w:pPr>
          </w:p>
          <w:p w:rsidR="000815C8" w:rsidRDefault="000815C8" w:rsidP="00A5644E">
            <w:pPr>
              <w:pStyle w:val="ListParagraph"/>
              <w:keepNext/>
              <w:widowControl w:val="0"/>
              <w:ind w:left="0"/>
              <w:jc w:val="both"/>
              <w:rPr>
                <w:rFonts w:eastAsiaTheme="minorHAnsi"/>
                <w:color w:val="000000"/>
              </w:rPr>
            </w:pPr>
          </w:p>
          <w:p w:rsidR="000815C8" w:rsidRDefault="000815C8" w:rsidP="00A5644E">
            <w:pPr>
              <w:pStyle w:val="ListParagraph"/>
              <w:keepNext/>
              <w:widowControl w:val="0"/>
              <w:ind w:left="0"/>
              <w:jc w:val="both"/>
              <w:rPr>
                <w:rFonts w:eastAsiaTheme="minorHAnsi"/>
                <w:color w:val="000000"/>
              </w:rPr>
            </w:pPr>
          </w:p>
          <w:p w:rsidR="000815C8" w:rsidRDefault="000815C8" w:rsidP="00A5644E">
            <w:pPr>
              <w:pStyle w:val="ListParagraph"/>
              <w:keepNext/>
              <w:widowControl w:val="0"/>
              <w:ind w:left="0"/>
              <w:jc w:val="both"/>
              <w:rPr>
                <w:rFonts w:eastAsiaTheme="minorHAnsi"/>
                <w:color w:val="000000"/>
              </w:rPr>
            </w:pPr>
          </w:p>
          <w:p w:rsidR="000815C8" w:rsidRDefault="000815C8" w:rsidP="00A5644E">
            <w:pPr>
              <w:pStyle w:val="ListParagraph"/>
              <w:keepNext/>
              <w:widowControl w:val="0"/>
              <w:ind w:left="0"/>
              <w:jc w:val="both"/>
              <w:rPr>
                <w:rFonts w:eastAsiaTheme="minorHAnsi"/>
                <w:color w:val="000000"/>
              </w:rPr>
            </w:pPr>
          </w:p>
          <w:p w:rsidR="000815C8" w:rsidRDefault="000815C8" w:rsidP="00A5644E">
            <w:pPr>
              <w:pStyle w:val="ListParagraph"/>
              <w:keepNext/>
              <w:widowControl w:val="0"/>
              <w:ind w:left="0"/>
              <w:jc w:val="both"/>
              <w:rPr>
                <w:rFonts w:eastAsiaTheme="minorHAnsi"/>
                <w:color w:val="000000"/>
              </w:rPr>
            </w:pPr>
          </w:p>
          <w:p w:rsidR="000815C8" w:rsidRDefault="000815C8" w:rsidP="00A5644E">
            <w:pPr>
              <w:pStyle w:val="ListParagraph"/>
              <w:keepNext/>
              <w:widowControl w:val="0"/>
              <w:ind w:left="0"/>
              <w:jc w:val="both"/>
              <w:rPr>
                <w:rFonts w:eastAsiaTheme="minorHAnsi"/>
                <w:color w:val="000000"/>
              </w:rPr>
            </w:pPr>
          </w:p>
          <w:p w:rsidR="000815C8" w:rsidRDefault="000815C8" w:rsidP="00A5644E">
            <w:pPr>
              <w:pStyle w:val="ListParagraph"/>
              <w:keepNext/>
              <w:widowControl w:val="0"/>
              <w:ind w:left="0"/>
              <w:jc w:val="both"/>
              <w:rPr>
                <w:rFonts w:eastAsiaTheme="minorHAnsi"/>
                <w:color w:val="000000"/>
              </w:rPr>
            </w:pPr>
          </w:p>
          <w:p w:rsidR="000815C8" w:rsidRDefault="000815C8" w:rsidP="00A5644E">
            <w:pPr>
              <w:pStyle w:val="ListParagraph"/>
              <w:keepNext/>
              <w:widowControl w:val="0"/>
              <w:ind w:left="0"/>
              <w:jc w:val="both"/>
              <w:rPr>
                <w:rFonts w:eastAsiaTheme="minorHAnsi"/>
                <w:color w:val="000000"/>
              </w:rPr>
            </w:pPr>
          </w:p>
          <w:p w:rsidR="000815C8" w:rsidRDefault="000815C8" w:rsidP="00A5644E">
            <w:pPr>
              <w:pStyle w:val="ListParagraph"/>
              <w:keepNext/>
              <w:widowControl w:val="0"/>
              <w:ind w:left="0"/>
              <w:jc w:val="both"/>
              <w:rPr>
                <w:rFonts w:eastAsiaTheme="minorHAnsi"/>
                <w:color w:val="000000"/>
              </w:rPr>
            </w:pPr>
            <w:r>
              <w:rPr>
                <w:rFonts w:eastAsiaTheme="minorHAnsi"/>
                <w:color w:val="000000"/>
              </w:rPr>
              <w:t>- Quyền lực tập trung trong tay Hoàng đế.</w:t>
            </w:r>
          </w:p>
          <w:p w:rsidR="000815C8" w:rsidRDefault="000815C8" w:rsidP="00A5644E">
            <w:pPr>
              <w:pStyle w:val="ListParagraph"/>
              <w:keepNext/>
              <w:widowControl w:val="0"/>
              <w:ind w:left="0"/>
              <w:jc w:val="both"/>
              <w:rPr>
                <w:rFonts w:eastAsiaTheme="minorHAnsi"/>
                <w:color w:val="000000"/>
              </w:rPr>
            </w:pPr>
            <w:r>
              <w:rPr>
                <w:rFonts w:eastAsiaTheme="minorHAnsi"/>
                <w:color w:val="000000"/>
              </w:rPr>
              <w:t>-Viện nguyên lão vẫn được duy trì nhưng chỉ mang tính hình thức.</w:t>
            </w:r>
          </w:p>
          <w:p w:rsidR="000815C8" w:rsidRPr="00DB66E6" w:rsidRDefault="000815C8" w:rsidP="00A5644E">
            <w:pPr>
              <w:pStyle w:val="ListParagraph"/>
              <w:keepNext/>
              <w:widowControl w:val="0"/>
              <w:ind w:left="0"/>
              <w:jc w:val="both"/>
            </w:pPr>
            <w:r>
              <w:rPr>
                <w:rFonts w:eastAsiaTheme="minorHAnsi"/>
                <w:color w:val="000000"/>
              </w:rPr>
              <w:t>-Cơ quan Đại hội nhân dân không có quyền biểu quyết những vấn đề hệ trọng của đất nước như trước đây.</w:t>
            </w:r>
          </w:p>
          <w:p w:rsidR="000815C8" w:rsidRDefault="000815C8" w:rsidP="00A5644E">
            <w:pPr>
              <w:pStyle w:val="Vnbnnidung0"/>
              <w:keepNext/>
              <w:tabs>
                <w:tab w:val="left" w:pos="741"/>
              </w:tabs>
              <w:spacing w:after="0" w:line="240" w:lineRule="auto"/>
              <w:ind w:firstLine="0"/>
              <w:jc w:val="both"/>
              <w:rPr>
                <w:rFonts w:ascii="Times New Roman" w:hAnsi="Times New Roman" w:cs="Times New Roman"/>
                <w:sz w:val="28"/>
                <w:szCs w:val="28"/>
              </w:rPr>
            </w:pPr>
          </w:p>
          <w:p w:rsidR="000815C8" w:rsidRDefault="000815C8" w:rsidP="00A5644E">
            <w:pPr>
              <w:pStyle w:val="Vnbnnidung0"/>
              <w:keepNext/>
              <w:tabs>
                <w:tab w:val="left" w:pos="741"/>
              </w:tabs>
              <w:spacing w:after="0" w:line="240" w:lineRule="auto"/>
              <w:ind w:firstLine="0"/>
              <w:jc w:val="both"/>
              <w:rPr>
                <w:rFonts w:ascii="Times New Roman" w:hAnsi="Times New Roman" w:cs="Times New Roman"/>
                <w:sz w:val="28"/>
                <w:szCs w:val="28"/>
              </w:rPr>
            </w:pPr>
          </w:p>
          <w:p w:rsidR="000815C8" w:rsidRDefault="000815C8" w:rsidP="00A5644E">
            <w:pPr>
              <w:pStyle w:val="Vnbnnidung0"/>
              <w:keepNext/>
              <w:tabs>
                <w:tab w:val="left" w:pos="741"/>
              </w:tabs>
              <w:spacing w:after="0" w:line="240" w:lineRule="auto"/>
              <w:ind w:firstLine="0"/>
              <w:jc w:val="both"/>
              <w:rPr>
                <w:rFonts w:ascii="Times New Roman" w:hAnsi="Times New Roman" w:cs="Times New Roman"/>
                <w:sz w:val="28"/>
                <w:szCs w:val="28"/>
              </w:rPr>
            </w:pPr>
          </w:p>
          <w:p w:rsidR="000815C8" w:rsidRDefault="000815C8" w:rsidP="00A5644E">
            <w:pPr>
              <w:pStyle w:val="Vnbnnidung0"/>
              <w:keepNext/>
              <w:tabs>
                <w:tab w:val="left" w:pos="741"/>
              </w:tabs>
              <w:spacing w:after="0" w:line="240" w:lineRule="auto"/>
              <w:ind w:firstLine="0"/>
              <w:jc w:val="both"/>
              <w:rPr>
                <w:rFonts w:ascii="Times New Roman" w:hAnsi="Times New Roman" w:cs="Times New Roman"/>
                <w:sz w:val="28"/>
                <w:szCs w:val="28"/>
              </w:rPr>
            </w:pPr>
          </w:p>
          <w:p w:rsidR="000815C8" w:rsidRDefault="000815C8" w:rsidP="00A5644E">
            <w:pPr>
              <w:pStyle w:val="Vnbnnidung0"/>
              <w:keepNext/>
              <w:tabs>
                <w:tab w:val="left" w:pos="741"/>
              </w:tabs>
              <w:spacing w:after="0" w:line="240" w:lineRule="auto"/>
              <w:ind w:firstLine="0"/>
              <w:jc w:val="both"/>
              <w:rPr>
                <w:rFonts w:ascii="Times New Roman" w:hAnsi="Times New Roman" w:cs="Times New Roman"/>
                <w:sz w:val="28"/>
                <w:szCs w:val="28"/>
              </w:rPr>
            </w:pPr>
          </w:p>
          <w:p w:rsidR="000815C8" w:rsidRDefault="000815C8" w:rsidP="00A5644E">
            <w:pPr>
              <w:pStyle w:val="Vnbnnidung0"/>
              <w:keepNext/>
              <w:tabs>
                <w:tab w:val="left" w:pos="741"/>
              </w:tabs>
              <w:spacing w:after="0" w:line="240" w:lineRule="auto"/>
              <w:ind w:firstLine="0"/>
              <w:jc w:val="both"/>
              <w:rPr>
                <w:rFonts w:ascii="Times New Roman" w:hAnsi="Times New Roman" w:cs="Times New Roman"/>
                <w:sz w:val="28"/>
                <w:szCs w:val="28"/>
              </w:rPr>
            </w:pPr>
          </w:p>
          <w:p w:rsidR="000815C8" w:rsidRDefault="000815C8" w:rsidP="00A5644E">
            <w:pPr>
              <w:pStyle w:val="ListParagraph"/>
              <w:ind w:left="0"/>
              <w:jc w:val="both"/>
              <w:rPr>
                <w:color w:val="000000"/>
              </w:rPr>
            </w:pPr>
          </w:p>
          <w:p w:rsidR="000815C8" w:rsidRDefault="000815C8" w:rsidP="00A5644E">
            <w:pPr>
              <w:pStyle w:val="ListParagraph"/>
              <w:ind w:left="0"/>
              <w:jc w:val="both"/>
              <w:rPr>
                <w:color w:val="000000"/>
              </w:rPr>
            </w:pPr>
          </w:p>
          <w:p w:rsidR="000815C8" w:rsidRDefault="000815C8" w:rsidP="00A5644E">
            <w:pPr>
              <w:pStyle w:val="ListParagraph"/>
              <w:ind w:left="0"/>
              <w:jc w:val="both"/>
              <w:rPr>
                <w:color w:val="000000"/>
              </w:rPr>
            </w:pPr>
          </w:p>
          <w:p w:rsidR="000815C8" w:rsidRDefault="000815C8" w:rsidP="00A5644E">
            <w:pPr>
              <w:pStyle w:val="ListParagraph"/>
              <w:ind w:left="0"/>
              <w:jc w:val="both"/>
              <w:rPr>
                <w:color w:val="000000"/>
              </w:rPr>
            </w:pPr>
          </w:p>
          <w:p w:rsidR="000815C8" w:rsidRDefault="000815C8" w:rsidP="00A5644E">
            <w:pPr>
              <w:pStyle w:val="ListParagraph"/>
              <w:ind w:left="0"/>
              <w:jc w:val="both"/>
              <w:rPr>
                <w:color w:val="000000"/>
              </w:rPr>
            </w:pPr>
          </w:p>
          <w:p w:rsidR="000815C8" w:rsidRDefault="000815C8" w:rsidP="00A5644E">
            <w:pPr>
              <w:pStyle w:val="ListParagraph"/>
              <w:ind w:left="0"/>
              <w:jc w:val="both"/>
              <w:rPr>
                <w:color w:val="000000"/>
              </w:rPr>
            </w:pPr>
          </w:p>
          <w:p w:rsidR="000815C8" w:rsidRDefault="000815C8" w:rsidP="00A5644E">
            <w:pPr>
              <w:pStyle w:val="ListParagraph"/>
              <w:ind w:left="0"/>
              <w:jc w:val="both"/>
              <w:rPr>
                <w:color w:val="000000"/>
              </w:rPr>
            </w:pPr>
          </w:p>
          <w:p w:rsidR="000815C8" w:rsidRDefault="000815C8" w:rsidP="00A5644E">
            <w:pPr>
              <w:pStyle w:val="ListParagraph"/>
              <w:ind w:left="0"/>
              <w:jc w:val="both"/>
              <w:rPr>
                <w:color w:val="000000"/>
              </w:rPr>
            </w:pPr>
          </w:p>
          <w:p w:rsidR="000815C8" w:rsidRDefault="000815C8" w:rsidP="00A5644E">
            <w:pPr>
              <w:pStyle w:val="ListParagraph"/>
              <w:ind w:left="0"/>
              <w:jc w:val="both"/>
              <w:rPr>
                <w:color w:val="000000"/>
              </w:rPr>
            </w:pPr>
          </w:p>
          <w:p w:rsidR="000815C8" w:rsidRDefault="000815C8" w:rsidP="00A5644E">
            <w:pPr>
              <w:pStyle w:val="ListParagraph"/>
              <w:ind w:left="0"/>
              <w:jc w:val="both"/>
              <w:rPr>
                <w:color w:val="000000"/>
              </w:rPr>
            </w:pPr>
          </w:p>
          <w:p w:rsidR="000815C8" w:rsidRDefault="000815C8" w:rsidP="00A5644E">
            <w:pPr>
              <w:pStyle w:val="ListParagraph"/>
              <w:ind w:left="0"/>
              <w:jc w:val="both"/>
              <w:rPr>
                <w:color w:val="000000"/>
              </w:rPr>
            </w:pPr>
          </w:p>
          <w:p w:rsidR="000815C8" w:rsidRDefault="000815C8" w:rsidP="00A5644E">
            <w:pPr>
              <w:pStyle w:val="Vnbnnidung0"/>
              <w:keepNext/>
              <w:tabs>
                <w:tab w:val="left" w:pos="709"/>
              </w:tabs>
              <w:spacing w:after="0" w:line="240" w:lineRule="auto"/>
              <w:ind w:firstLine="0"/>
              <w:jc w:val="both"/>
              <w:rPr>
                <w:rFonts w:ascii="Times New Roman" w:hAnsi="Times New Roman" w:cs="Times New Roman"/>
                <w:color w:val="000000"/>
                <w:sz w:val="28"/>
                <w:szCs w:val="28"/>
              </w:rPr>
            </w:pPr>
          </w:p>
          <w:p w:rsidR="000815C8" w:rsidRDefault="000815C8" w:rsidP="00A5644E">
            <w:pPr>
              <w:pStyle w:val="Tiu30"/>
              <w:keepNext/>
              <w:keepLines/>
              <w:spacing w:after="0" w:line="240" w:lineRule="auto"/>
              <w:jc w:val="both"/>
              <w:rPr>
                <w:rFonts w:ascii="Times New Roman" w:hAnsi="Times New Roman" w:cs="Times New Roman"/>
                <w:color w:val="000000"/>
                <w:sz w:val="28"/>
                <w:szCs w:val="28"/>
              </w:rPr>
            </w:pPr>
            <w:r w:rsidRPr="0030197C">
              <w:rPr>
                <w:rFonts w:ascii="Times New Roman" w:hAnsi="Times New Roman" w:cs="Times New Roman"/>
                <w:color w:val="000000"/>
                <w:sz w:val="28"/>
                <w:szCs w:val="28"/>
              </w:rPr>
              <w:lastRenderedPageBreak/>
              <w:t xml:space="preserve">4. </w:t>
            </w:r>
            <w:r w:rsidRPr="0030197C">
              <w:rPr>
                <w:rFonts w:ascii="Times New Roman" w:hAnsi="Times New Roman" w:cs="Times New Roman"/>
                <w:bCs w:val="0"/>
                <w:color w:val="000000"/>
                <w:sz w:val="28"/>
                <w:szCs w:val="28"/>
              </w:rPr>
              <w:t xml:space="preserve">Một số thành tựu </w:t>
            </w:r>
            <w:r w:rsidRPr="0030197C">
              <w:rPr>
                <w:rFonts w:ascii="Times New Roman" w:hAnsi="Times New Roman" w:cs="Times New Roman"/>
                <w:color w:val="000000"/>
                <w:sz w:val="28"/>
                <w:szCs w:val="28"/>
              </w:rPr>
              <w:t>văn</w:t>
            </w:r>
            <w:r>
              <w:rPr>
                <w:rFonts w:ascii="Times New Roman" w:hAnsi="Times New Roman" w:cs="Times New Roman"/>
                <w:color w:val="000000"/>
                <w:sz w:val="28"/>
                <w:szCs w:val="28"/>
              </w:rPr>
              <w:t xml:space="preserve"> hoá tiêu biểu của Hy Lạp, La Mã</w:t>
            </w:r>
          </w:p>
          <w:p w:rsidR="000815C8" w:rsidRDefault="000815C8" w:rsidP="00A5644E">
            <w:pPr>
              <w:pStyle w:val="Tiu30"/>
              <w:keepNext/>
              <w:keepLines/>
              <w:spacing w:after="0" w:line="240" w:lineRule="auto"/>
              <w:jc w:val="both"/>
              <w:rPr>
                <w:rFonts w:ascii="Times New Roman" w:hAnsi="Times New Roman" w:cs="Times New Roman"/>
                <w:color w:val="000000"/>
                <w:sz w:val="28"/>
                <w:szCs w:val="28"/>
              </w:rPr>
            </w:pPr>
          </w:p>
          <w:p w:rsidR="000815C8" w:rsidRDefault="000815C8" w:rsidP="00A5644E">
            <w:pPr>
              <w:pStyle w:val="Tiu30"/>
              <w:keepNext/>
              <w:keepLines/>
              <w:spacing w:after="0" w:line="240" w:lineRule="auto"/>
              <w:jc w:val="both"/>
              <w:rPr>
                <w:rFonts w:ascii="Times New Roman" w:hAnsi="Times New Roman" w:cs="Times New Roman"/>
                <w:color w:val="000000"/>
                <w:sz w:val="28"/>
                <w:szCs w:val="28"/>
              </w:rPr>
            </w:pPr>
          </w:p>
          <w:p w:rsidR="000815C8" w:rsidRDefault="000815C8" w:rsidP="00A5644E">
            <w:pPr>
              <w:pStyle w:val="Tiu30"/>
              <w:keepNext/>
              <w:keepLines/>
              <w:spacing w:after="0" w:line="240" w:lineRule="auto"/>
              <w:jc w:val="both"/>
              <w:rPr>
                <w:rFonts w:ascii="Times New Roman" w:hAnsi="Times New Roman" w:cs="Times New Roman"/>
                <w:color w:val="000000"/>
                <w:sz w:val="28"/>
                <w:szCs w:val="28"/>
              </w:rPr>
            </w:pPr>
          </w:p>
          <w:p w:rsidR="000815C8" w:rsidRDefault="000815C8" w:rsidP="00A5644E">
            <w:pPr>
              <w:pStyle w:val="Tiu30"/>
              <w:keepNext/>
              <w:keepLines/>
              <w:spacing w:after="0" w:line="240" w:lineRule="auto"/>
              <w:jc w:val="both"/>
              <w:rPr>
                <w:rFonts w:ascii="Times New Roman" w:hAnsi="Times New Roman" w:cs="Times New Roman"/>
                <w:color w:val="000000"/>
                <w:sz w:val="28"/>
                <w:szCs w:val="28"/>
              </w:rPr>
            </w:pPr>
          </w:p>
          <w:p w:rsidR="000815C8" w:rsidRDefault="000815C8" w:rsidP="00A5644E">
            <w:pPr>
              <w:pStyle w:val="Tiu30"/>
              <w:keepNext/>
              <w:keepLines/>
              <w:spacing w:after="0" w:line="240" w:lineRule="auto"/>
              <w:jc w:val="both"/>
              <w:rPr>
                <w:rFonts w:ascii="Times New Roman" w:hAnsi="Times New Roman" w:cs="Times New Roman"/>
                <w:color w:val="000000"/>
                <w:sz w:val="28"/>
                <w:szCs w:val="28"/>
              </w:rPr>
            </w:pPr>
          </w:p>
          <w:p w:rsidR="000815C8" w:rsidRDefault="000815C8" w:rsidP="00A5644E">
            <w:pPr>
              <w:pStyle w:val="Tiu30"/>
              <w:keepNext/>
              <w:keepLines/>
              <w:spacing w:after="0" w:line="240" w:lineRule="auto"/>
              <w:jc w:val="both"/>
              <w:rPr>
                <w:rFonts w:ascii="Times New Roman" w:hAnsi="Times New Roman" w:cs="Times New Roman"/>
                <w:color w:val="000000"/>
                <w:sz w:val="28"/>
                <w:szCs w:val="28"/>
              </w:rPr>
            </w:pPr>
          </w:p>
          <w:p w:rsidR="000815C8" w:rsidRDefault="000815C8" w:rsidP="00A5644E">
            <w:pPr>
              <w:pStyle w:val="Tiu30"/>
              <w:keepNext/>
              <w:keepLines/>
              <w:spacing w:after="0" w:line="240" w:lineRule="auto"/>
              <w:jc w:val="both"/>
              <w:rPr>
                <w:rFonts w:ascii="Times New Roman" w:hAnsi="Times New Roman" w:cs="Times New Roman"/>
                <w:color w:val="000000"/>
                <w:sz w:val="28"/>
                <w:szCs w:val="28"/>
              </w:rPr>
            </w:pPr>
          </w:p>
          <w:p w:rsidR="000815C8" w:rsidRDefault="000815C8" w:rsidP="00A5644E">
            <w:pPr>
              <w:pStyle w:val="Tiu30"/>
              <w:keepNext/>
              <w:keepLines/>
              <w:spacing w:after="0" w:line="240" w:lineRule="auto"/>
              <w:jc w:val="both"/>
              <w:rPr>
                <w:rFonts w:ascii="Times New Roman" w:hAnsi="Times New Roman" w:cs="Times New Roman"/>
                <w:color w:val="000000"/>
                <w:sz w:val="28"/>
                <w:szCs w:val="28"/>
              </w:rPr>
            </w:pPr>
          </w:p>
          <w:p w:rsidR="000815C8" w:rsidRDefault="000815C8" w:rsidP="00A5644E">
            <w:pPr>
              <w:pStyle w:val="Tiu30"/>
              <w:keepNext/>
              <w:keepLines/>
              <w:spacing w:after="0" w:line="240" w:lineRule="auto"/>
              <w:jc w:val="both"/>
              <w:rPr>
                <w:rFonts w:ascii="Times New Roman" w:hAnsi="Times New Roman" w:cs="Times New Roman"/>
                <w:color w:val="000000"/>
                <w:sz w:val="28"/>
                <w:szCs w:val="28"/>
              </w:rPr>
            </w:pPr>
          </w:p>
          <w:p w:rsidR="000815C8" w:rsidRDefault="000815C8" w:rsidP="00A5644E">
            <w:pPr>
              <w:pStyle w:val="Tiu30"/>
              <w:keepNext/>
              <w:keepLines/>
              <w:spacing w:after="0" w:line="240" w:lineRule="auto"/>
              <w:jc w:val="both"/>
              <w:rPr>
                <w:rFonts w:ascii="Times New Roman" w:hAnsi="Times New Roman" w:cs="Times New Roman"/>
                <w:color w:val="000000"/>
                <w:sz w:val="28"/>
                <w:szCs w:val="28"/>
              </w:rPr>
            </w:pPr>
          </w:p>
          <w:p w:rsidR="000815C8" w:rsidRDefault="000815C8" w:rsidP="00A5644E">
            <w:pPr>
              <w:pStyle w:val="Vnbnnidung0"/>
              <w:keepNext/>
              <w:spacing w:after="0" w:line="24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Chữ viết: sáng tạo ra chữ cái La-tinh</w:t>
            </w:r>
          </w:p>
          <w:p w:rsidR="000815C8" w:rsidRDefault="000815C8" w:rsidP="00A5644E">
            <w:pPr>
              <w:pStyle w:val="Vnbnnidung0"/>
              <w:keepNext/>
              <w:spacing w:after="0" w:line="24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Văn học: thần thoại, kịch, thơ</w:t>
            </w:r>
          </w:p>
          <w:p w:rsidR="000815C8" w:rsidRPr="005E6DBD" w:rsidRDefault="000815C8" w:rsidP="00A5644E">
            <w:pPr>
              <w:pStyle w:val="Vnbnnidung0"/>
              <w:keepNext/>
              <w:spacing w:after="0" w:line="240" w:lineRule="auto"/>
              <w:ind w:firstLine="0"/>
              <w:jc w:val="both"/>
              <w:rPr>
                <w:rFonts w:ascii="Times New Roman" w:hAnsi="Times New Roman" w:cs="Times New Roman"/>
                <w:sz w:val="28"/>
                <w:szCs w:val="28"/>
              </w:rPr>
            </w:pPr>
            <w:r>
              <w:rPr>
                <w:rFonts w:ascii="Times New Roman" w:hAnsi="Times New Roman" w:cs="Times New Roman"/>
                <w:color w:val="000000"/>
                <w:sz w:val="28"/>
                <w:szCs w:val="28"/>
              </w:rPr>
              <w:t>- Khoa học: Pi-ta-go, Ta-lét, Ác-si-mét, Hê-rô-đốt,...</w:t>
            </w:r>
          </w:p>
          <w:p w:rsidR="000815C8" w:rsidRDefault="000815C8" w:rsidP="00A5644E">
            <w:pPr>
              <w:pStyle w:val="Vnbnnidung0"/>
              <w:keepNext/>
              <w:spacing w:after="0" w:line="24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Lịch: dương lịch.</w:t>
            </w:r>
          </w:p>
          <w:p w:rsidR="000815C8" w:rsidRDefault="000815C8" w:rsidP="00A5644E">
            <w:pPr>
              <w:pStyle w:val="Vnbnnidung0"/>
              <w:keepNext/>
              <w:spacing w:after="0" w:line="240" w:lineRule="auto"/>
              <w:ind w:firstLine="0"/>
              <w:jc w:val="both"/>
              <w:rPr>
                <w:rFonts w:ascii="Times New Roman" w:hAnsi="Times New Roman" w:cs="Times New Roman"/>
                <w:sz w:val="28"/>
                <w:szCs w:val="28"/>
              </w:rPr>
            </w:pPr>
            <w:r>
              <w:rPr>
                <w:rFonts w:ascii="Times New Roman" w:hAnsi="Times New Roman" w:cs="Times New Roman"/>
                <w:color w:val="000000"/>
                <w:sz w:val="28"/>
                <w:szCs w:val="28"/>
              </w:rPr>
              <w:t>-Kiến trúc và điêu khắc: Tượng thần vệ nữ Mi-lô, lực sĩ ném đĩa.</w:t>
            </w:r>
          </w:p>
          <w:p w:rsidR="000815C8" w:rsidRDefault="000815C8" w:rsidP="00A5644E">
            <w:pPr>
              <w:pStyle w:val="Tiu30"/>
              <w:keepNext/>
              <w:keepLines/>
              <w:spacing w:after="0" w:line="240" w:lineRule="auto"/>
              <w:jc w:val="both"/>
              <w:rPr>
                <w:rFonts w:ascii="Times New Roman" w:hAnsi="Times New Roman" w:cs="Times New Roman"/>
                <w:color w:val="000000"/>
                <w:sz w:val="28"/>
                <w:szCs w:val="28"/>
              </w:rPr>
            </w:pPr>
          </w:p>
          <w:p w:rsidR="000815C8" w:rsidRDefault="000815C8" w:rsidP="00A5644E">
            <w:pPr>
              <w:pStyle w:val="Vnbnnidung0"/>
              <w:keepNext/>
              <w:tabs>
                <w:tab w:val="left" w:pos="709"/>
              </w:tabs>
              <w:spacing w:after="0" w:line="240" w:lineRule="auto"/>
              <w:ind w:firstLine="0"/>
              <w:jc w:val="both"/>
              <w:rPr>
                <w:b/>
              </w:rPr>
            </w:pPr>
          </w:p>
          <w:p w:rsidR="000815C8" w:rsidRPr="005E6DBD" w:rsidRDefault="000815C8" w:rsidP="00A5644E">
            <w:pPr>
              <w:pStyle w:val="Vnbnnidung0"/>
              <w:keepNext/>
              <w:tabs>
                <w:tab w:val="left" w:pos="709"/>
              </w:tabs>
              <w:spacing w:after="0" w:line="240" w:lineRule="auto"/>
              <w:ind w:firstLine="0"/>
              <w:jc w:val="both"/>
              <w:rPr>
                <w:rFonts w:ascii="Times New Roman" w:hAnsi="Times New Roman" w:cs="Times New Roman"/>
                <w:b/>
                <w:sz w:val="28"/>
                <w:szCs w:val="28"/>
              </w:rPr>
            </w:pPr>
            <w:r>
              <w:rPr>
                <w:rFonts w:ascii="Times New Roman" w:hAnsi="Times New Roman" w:cs="Times New Roman"/>
                <w:b/>
                <w:sz w:val="28"/>
                <w:szCs w:val="28"/>
              </w:rPr>
              <w:t>3.Luyện tập</w:t>
            </w:r>
          </w:p>
          <w:p w:rsidR="000815C8" w:rsidRPr="005E6DBD" w:rsidRDefault="000815C8" w:rsidP="00A5644E">
            <w:pPr>
              <w:pStyle w:val="Vnbnnidung0"/>
              <w:keepNext/>
              <w:tabs>
                <w:tab w:val="left" w:pos="709"/>
              </w:tabs>
              <w:spacing w:after="0" w:line="240" w:lineRule="auto"/>
              <w:ind w:firstLine="0"/>
              <w:jc w:val="both"/>
              <w:rPr>
                <w:rFonts w:ascii="Times New Roman" w:hAnsi="Times New Roman" w:cs="Times New Roman"/>
                <w:b/>
                <w:sz w:val="28"/>
                <w:szCs w:val="28"/>
              </w:rPr>
            </w:pPr>
            <w:r w:rsidRPr="005E6DBD">
              <w:rPr>
                <w:rFonts w:ascii="Times New Roman" w:hAnsi="Times New Roman" w:cs="Times New Roman"/>
                <w:b/>
                <w:sz w:val="28"/>
                <w:szCs w:val="28"/>
              </w:rPr>
              <w:t>BT1</w:t>
            </w:r>
            <w:r>
              <w:rPr>
                <w:rFonts w:ascii="Times New Roman" w:hAnsi="Times New Roman" w:cs="Times New Roman"/>
                <w:b/>
                <w:sz w:val="28"/>
                <w:szCs w:val="28"/>
              </w:rPr>
              <w:t>/SGK T49</w:t>
            </w:r>
          </w:p>
          <w:p w:rsidR="000815C8" w:rsidRDefault="000815C8" w:rsidP="00A5644E">
            <w:pPr>
              <w:pStyle w:val="Vnbnnidung0"/>
              <w:keepNext/>
              <w:spacing w:after="0" w:line="240" w:lineRule="auto"/>
              <w:ind w:firstLine="0"/>
              <w:jc w:val="both"/>
              <w:rPr>
                <w:rFonts w:ascii="Times New Roman" w:hAnsi="Times New Roman" w:cs="Times New Roman"/>
                <w:color w:val="000000"/>
                <w:sz w:val="28"/>
                <w:szCs w:val="28"/>
              </w:rPr>
            </w:pPr>
            <w:r>
              <w:rPr>
                <w:rFonts w:ascii="Times New Roman" w:hAnsi="Times New Roman" w:cs="Times New Roman"/>
                <w:b/>
                <w:sz w:val="28"/>
                <w:szCs w:val="28"/>
              </w:rPr>
              <w:t>-</w:t>
            </w:r>
            <w:r w:rsidRPr="005E6DBD">
              <w:rPr>
                <w:rFonts w:ascii="Times New Roman" w:hAnsi="Times New Roman" w:cs="Times New Roman"/>
                <w:sz w:val="28"/>
                <w:szCs w:val="28"/>
              </w:rPr>
              <w:t>Đ</w:t>
            </w:r>
            <w:r w:rsidRPr="005E6DBD">
              <w:rPr>
                <w:rFonts w:ascii="Times New Roman" w:hAnsi="Times New Roman" w:cs="Times New Roman"/>
                <w:color w:val="000000"/>
                <w:sz w:val="28"/>
                <w:szCs w:val="28"/>
              </w:rPr>
              <w:t xml:space="preserve">ường bờ biển có nhiều vũng, vịnh, thuận lợi để xây dựng các hải cảng, riêng La Mã vế sau có đổng bằng, đồng cỏ để trồng trọt, chăn nuôi. </w:t>
            </w:r>
          </w:p>
          <w:p w:rsidR="000815C8" w:rsidRDefault="000815C8" w:rsidP="00A5644E">
            <w:pPr>
              <w:pStyle w:val="Vnbnnidung0"/>
              <w:keepNext/>
              <w:spacing w:after="0" w:line="24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5E6DBD">
              <w:rPr>
                <w:rFonts w:ascii="Times New Roman" w:hAnsi="Times New Roman" w:cs="Times New Roman"/>
                <w:color w:val="000000"/>
                <w:sz w:val="28"/>
                <w:szCs w:val="28"/>
              </w:rPr>
              <w:t>Cả Hy Lạp, La Mã đều có nhiều khoáng sản.</w:t>
            </w:r>
          </w:p>
          <w:p w:rsidR="000815C8" w:rsidRDefault="000815C8" w:rsidP="00A5644E">
            <w:pPr>
              <w:pStyle w:val="Vnbnnidung0"/>
              <w:keepNext/>
              <w:spacing w:after="0" w:line="240" w:lineRule="auto"/>
              <w:ind w:firstLine="0"/>
              <w:jc w:val="both"/>
              <w:rPr>
                <w:rFonts w:ascii="Times New Roman" w:hAnsi="Times New Roman" w:cs="Times New Roman"/>
                <w:color w:val="000000"/>
                <w:sz w:val="28"/>
                <w:szCs w:val="28"/>
              </w:rPr>
            </w:pPr>
          </w:p>
          <w:p w:rsidR="000815C8" w:rsidRDefault="000815C8" w:rsidP="00A5644E">
            <w:pPr>
              <w:pStyle w:val="Vnbnnidung0"/>
              <w:keepNext/>
              <w:spacing w:after="0" w:line="240" w:lineRule="auto"/>
              <w:ind w:firstLine="0"/>
              <w:jc w:val="both"/>
              <w:rPr>
                <w:rFonts w:ascii="Times New Roman" w:hAnsi="Times New Roman" w:cs="Times New Roman"/>
                <w:color w:val="000000"/>
                <w:sz w:val="28"/>
                <w:szCs w:val="28"/>
              </w:rPr>
            </w:pPr>
          </w:p>
          <w:p w:rsidR="000815C8" w:rsidRDefault="000815C8" w:rsidP="00A5644E">
            <w:pPr>
              <w:pStyle w:val="Vnbnnidung0"/>
              <w:keepNext/>
              <w:spacing w:after="0" w:line="240" w:lineRule="auto"/>
              <w:ind w:firstLine="0"/>
              <w:jc w:val="both"/>
              <w:rPr>
                <w:rFonts w:ascii="Times New Roman" w:hAnsi="Times New Roman" w:cs="Times New Roman"/>
                <w:color w:val="000000"/>
                <w:sz w:val="28"/>
                <w:szCs w:val="28"/>
              </w:rPr>
            </w:pPr>
          </w:p>
          <w:p w:rsidR="000815C8" w:rsidRDefault="000815C8" w:rsidP="00A5644E">
            <w:pPr>
              <w:pStyle w:val="Vnbnnidung0"/>
              <w:keepNext/>
              <w:spacing w:after="0" w:line="240" w:lineRule="auto"/>
              <w:ind w:firstLine="0"/>
              <w:jc w:val="both"/>
              <w:rPr>
                <w:rFonts w:ascii="Times New Roman" w:hAnsi="Times New Roman" w:cs="Times New Roman"/>
                <w:color w:val="000000"/>
                <w:sz w:val="28"/>
                <w:szCs w:val="28"/>
              </w:rPr>
            </w:pPr>
          </w:p>
          <w:p w:rsidR="000815C8" w:rsidRDefault="000815C8" w:rsidP="00A5644E">
            <w:pPr>
              <w:pStyle w:val="Vnbnnidung0"/>
              <w:keepNext/>
              <w:spacing w:after="0" w:line="240" w:lineRule="auto"/>
              <w:ind w:firstLine="0"/>
              <w:jc w:val="both"/>
              <w:rPr>
                <w:rFonts w:ascii="Times New Roman" w:hAnsi="Times New Roman" w:cs="Times New Roman"/>
                <w:color w:val="000000"/>
                <w:sz w:val="28"/>
                <w:szCs w:val="28"/>
              </w:rPr>
            </w:pPr>
          </w:p>
          <w:p w:rsidR="000815C8" w:rsidRDefault="000815C8" w:rsidP="00A5644E">
            <w:pPr>
              <w:pStyle w:val="Vnbnnidung0"/>
              <w:keepNext/>
              <w:spacing w:after="0" w:line="240" w:lineRule="auto"/>
              <w:ind w:firstLine="0"/>
              <w:jc w:val="both"/>
              <w:rPr>
                <w:rFonts w:ascii="Times New Roman" w:hAnsi="Times New Roman" w:cs="Times New Roman"/>
                <w:color w:val="000000"/>
                <w:sz w:val="28"/>
                <w:szCs w:val="28"/>
              </w:rPr>
            </w:pPr>
          </w:p>
          <w:p w:rsidR="000815C8" w:rsidRPr="004C3037" w:rsidRDefault="000815C8" w:rsidP="00A5644E">
            <w:pPr>
              <w:pStyle w:val="Vnbnnidung0"/>
              <w:keepNext/>
              <w:spacing w:after="0" w:line="240" w:lineRule="auto"/>
              <w:ind w:firstLine="0"/>
              <w:jc w:val="both"/>
              <w:rPr>
                <w:rFonts w:ascii="Times New Roman" w:hAnsi="Times New Roman" w:cs="Times New Roman"/>
                <w:b/>
                <w:sz w:val="28"/>
                <w:szCs w:val="28"/>
              </w:rPr>
            </w:pPr>
            <w:r>
              <w:rPr>
                <w:rFonts w:ascii="Times New Roman" w:hAnsi="Times New Roman" w:cs="Times New Roman"/>
                <w:b/>
                <w:color w:val="000000"/>
                <w:sz w:val="28"/>
                <w:szCs w:val="28"/>
              </w:rPr>
              <w:t>4.Vận dụng</w:t>
            </w:r>
          </w:p>
          <w:p w:rsidR="000815C8" w:rsidRPr="005E6DBD" w:rsidRDefault="000815C8" w:rsidP="00A5644E">
            <w:pPr>
              <w:pStyle w:val="Vnbnnidung0"/>
              <w:keepNext/>
              <w:tabs>
                <w:tab w:val="left" w:pos="709"/>
              </w:tabs>
              <w:spacing w:after="0" w:line="240" w:lineRule="auto"/>
              <w:ind w:firstLine="0"/>
              <w:jc w:val="both"/>
              <w:rPr>
                <w:rFonts w:ascii="Times New Roman" w:hAnsi="Times New Roman" w:cs="Times New Roman"/>
                <w:b/>
                <w:sz w:val="28"/>
                <w:szCs w:val="28"/>
              </w:rPr>
            </w:pPr>
          </w:p>
          <w:p w:rsidR="000815C8" w:rsidRDefault="000815C8" w:rsidP="00A5644E">
            <w:pPr>
              <w:pStyle w:val="Vnbnnidung0"/>
              <w:keepNext/>
              <w:tabs>
                <w:tab w:val="left" w:pos="709"/>
              </w:tabs>
              <w:spacing w:after="0" w:line="240" w:lineRule="auto"/>
              <w:ind w:firstLine="0"/>
              <w:jc w:val="both"/>
              <w:rPr>
                <w:b/>
              </w:rPr>
            </w:pPr>
          </w:p>
          <w:p w:rsidR="000815C8" w:rsidRDefault="000815C8" w:rsidP="00A5644E">
            <w:pPr>
              <w:pStyle w:val="Vnbnnidung0"/>
              <w:keepNext/>
              <w:tabs>
                <w:tab w:val="left" w:pos="709"/>
              </w:tabs>
              <w:spacing w:after="0" w:line="240" w:lineRule="auto"/>
              <w:ind w:firstLine="0"/>
              <w:jc w:val="both"/>
              <w:rPr>
                <w:b/>
              </w:rPr>
            </w:pPr>
          </w:p>
          <w:p w:rsidR="000815C8" w:rsidRDefault="000815C8" w:rsidP="00A5644E">
            <w:pPr>
              <w:pStyle w:val="Vnbnnidung0"/>
              <w:keepNext/>
              <w:tabs>
                <w:tab w:val="left" w:pos="709"/>
              </w:tabs>
              <w:spacing w:after="0" w:line="240" w:lineRule="auto"/>
              <w:ind w:firstLine="0"/>
              <w:jc w:val="both"/>
              <w:rPr>
                <w:b/>
              </w:rPr>
            </w:pPr>
          </w:p>
          <w:p w:rsidR="000815C8" w:rsidRDefault="000815C8" w:rsidP="00A5644E">
            <w:pPr>
              <w:pStyle w:val="Vnbnnidung0"/>
              <w:keepNext/>
              <w:tabs>
                <w:tab w:val="left" w:pos="709"/>
              </w:tabs>
              <w:spacing w:after="0" w:line="240" w:lineRule="auto"/>
              <w:ind w:firstLine="0"/>
              <w:jc w:val="both"/>
              <w:rPr>
                <w:b/>
              </w:rPr>
            </w:pPr>
          </w:p>
          <w:p w:rsidR="000815C8" w:rsidRDefault="000815C8" w:rsidP="00A5644E">
            <w:pPr>
              <w:pStyle w:val="Vnbnnidung0"/>
              <w:keepNext/>
              <w:tabs>
                <w:tab w:val="left" w:pos="709"/>
              </w:tabs>
              <w:spacing w:after="0" w:line="240" w:lineRule="auto"/>
              <w:ind w:firstLine="0"/>
              <w:jc w:val="both"/>
              <w:rPr>
                <w:b/>
              </w:rPr>
            </w:pPr>
          </w:p>
          <w:p w:rsidR="000815C8" w:rsidRDefault="000815C8" w:rsidP="00A5644E">
            <w:pPr>
              <w:pStyle w:val="Vnbnnidung0"/>
              <w:keepNext/>
              <w:tabs>
                <w:tab w:val="left" w:pos="709"/>
              </w:tabs>
              <w:spacing w:after="0" w:line="240" w:lineRule="auto"/>
              <w:ind w:firstLine="0"/>
              <w:jc w:val="both"/>
              <w:rPr>
                <w:b/>
              </w:rPr>
            </w:pPr>
          </w:p>
          <w:p w:rsidR="000815C8" w:rsidRDefault="000815C8" w:rsidP="00A5644E">
            <w:pPr>
              <w:pStyle w:val="Vnbnnidung0"/>
              <w:keepNext/>
              <w:tabs>
                <w:tab w:val="left" w:pos="709"/>
              </w:tabs>
              <w:spacing w:after="0" w:line="240" w:lineRule="auto"/>
              <w:ind w:firstLine="0"/>
              <w:jc w:val="both"/>
              <w:rPr>
                <w:b/>
              </w:rPr>
            </w:pPr>
          </w:p>
          <w:p w:rsidR="000815C8" w:rsidRDefault="000815C8" w:rsidP="00A5644E">
            <w:pPr>
              <w:pStyle w:val="Vnbnnidung0"/>
              <w:keepNext/>
              <w:tabs>
                <w:tab w:val="left" w:pos="709"/>
              </w:tabs>
              <w:spacing w:after="0" w:line="240" w:lineRule="auto"/>
              <w:ind w:firstLine="0"/>
              <w:jc w:val="both"/>
              <w:rPr>
                <w:b/>
              </w:rPr>
            </w:pPr>
          </w:p>
          <w:p w:rsidR="000815C8" w:rsidRDefault="000815C8" w:rsidP="00A5644E">
            <w:pPr>
              <w:pStyle w:val="Vnbnnidung0"/>
              <w:keepNext/>
              <w:tabs>
                <w:tab w:val="left" w:pos="709"/>
              </w:tabs>
              <w:spacing w:after="0" w:line="240" w:lineRule="auto"/>
              <w:ind w:firstLine="0"/>
              <w:jc w:val="both"/>
              <w:rPr>
                <w:b/>
              </w:rPr>
            </w:pPr>
          </w:p>
          <w:p w:rsidR="000815C8" w:rsidRDefault="000815C8" w:rsidP="00A5644E">
            <w:pPr>
              <w:pStyle w:val="Vnbnnidung0"/>
              <w:keepNext/>
              <w:tabs>
                <w:tab w:val="left" w:pos="709"/>
              </w:tabs>
              <w:spacing w:after="0" w:line="240" w:lineRule="auto"/>
              <w:ind w:firstLine="0"/>
              <w:jc w:val="both"/>
              <w:rPr>
                <w:b/>
              </w:rPr>
            </w:pPr>
          </w:p>
          <w:p w:rsidR="000815C8" w:rsidRPr="00462983" w:rsidRDefault="000815C8" w:rsidP="00A5644E">
            <w:pPr>
              <w:pStyle w:val="Vnbnnidung0"/>
              <w:keepNext/>
              <w:tabs>
                <w:tab w:val="left" w:pos="709"/>
              </w:tabs>
              <w:spacing w:after="0" w:line="240" w:lineRule="auto"/>
              <w:ind w:firstLine="0"/>
              <w:jc w:val="both"/>
              <w:rPr>
                <w:rFonts w:ascii="Times New Roman" w:hAnsi="Times New Roman" w:cs="Times New Roman"/>
                <w:b/>
                <w:sz w:val="28"/>
                <w:szCs w:val="28"/>
              </w:rPr>
            </w:pPr>
          </w:p>
        </w:tc>
      </w:tr>
    </w:tbl>
    <w:p w:rsidR="000815C8" w:rsidRDefault="000815C8" w:rsidP="000815C8">
      <w:pPr>
        <w:pStyle w:val="1"/>
        <w:tabs>
          <w:tab w:val="left" w:pos="5445"/>
        </w:tabs>
        <w:spacing w:before="0" w:line="240" w:lineRule="auto"/>
        <w:ind w:left="0" w:firstLine="0"/>
        <w:rPr>
          <w:rFonts w:ascii="Times New Roman" w:hAnsi="Times New Roman"/>
          <w:sz w:val="28"/>
          <w:szCs w:val="28"/>
        </w:rPr>
      </w:pPr>
      <w:r>
        <w:rPr>
          <w:rFonts w:ascii="Times New Roman" w:hAnsi="Times New Roman"/>
          <w:b/>
          <w:bCs w:val="0"/>
          <w:sz w:val="28"/>
          <w:szCs w:val="28"/>
        </w:rPr>
        <w:lastRenderedPageBreak/>
        <w:t xml:space="preserve"> </w:t>
      </w:r>
      <w:r w:rsidRPr="00A2286B">
        <w:rPr>
          <w:rFonts w:ascii="Times New Roman" w:hAnsi="Times New Roman"/>
          <w:b/>
          <w:bCs w:val="0"/>
          <w:sz w:val="28"/>
          <w:szCs w:val="28"/>
        </w:rPr>
        <w:t>4. Củng cố</w:t>
      </w:r>
      <w:r w:rsidRPr="00A2286B">
        <w:rPr>
          <w:rFonts w:ascii="Times New Roman" w:hAnsi="Times New Roman"/>
          <w:sz w:val="28"/>
          <w:szCs w:val="28"/>
        </w:rPr>
        <w:t>: GV khái quát nội dung kiến thức củ</w:t>
      </w:r>
      <w:r>
        <w:rPr>
          <w:rFonts w:ascii="Times New Roman" w:hAnsi="Times New Roman"/>
          <w:sz w:val="28"/>
          <w:szCs w:val="28"/>
        </w:rPr>
        <w:t>a bài.</w:t>
      </w:r>
    </w:p>
    <w:p w:rsidR="000815C8" w:rsidRPr="00AC68CF" w:rsidRDefault="000815C8" w:rsidP="000815C8">
      <w:pPr>
        <w:pStyle w:val="Vnbnnidung0"/>
        <w:keepNext/>
        <w:tabs>
          <w:tab w:val="left" w:pos="724"/>
        </w:tabs>
        <w:spacing w:after="0" w:line="240" w:lineRule="auto"/>
        <w:ind w:firstLine="0"/>
        <w:jc w:val="both"/>
        <w:rPr>
          <w:rFonts w:ascii="Times New Roman" w:hAnsi="Times New Roman" w:cs="Times New Roman"/>
          <w:color w:val="000000"/>
          <w:sz w:val="28"/>
          <w:szCs w:val="28"/>
        </w:rPr>
      </w:pPr>
      <w:r w:rsidRPr="00A2286B">
        <w:rPr>
          <w:rFonts w:ascii="Times New Roman" w:hAnsi="Times New Roman"/>
          <w:b/>
          <w:sz w:val="28"/>
          <w:szCs w:val="28"/>
        </w:rPr>
        <w:t>5. Hướng dẫn học bài</w:t>
      </w:r>
    </w:p>
    <w:p w:rsidR="000815C8" w:rsidRPr="00A2286B" w:rsidRDefault="000815C8" w:rsidP="000815C8">
      <w:pPr>
        <w:pStyle w:val="1"/>
        <w:tabs>
          <w:tab w:val="left" w:pos="5445"/>
        </w:tabs>
        <w:spacing w:before="0" w:line="240" w:lineRule="auto"/>
        <w:rPr>
          <w:rFonts w:ascii="Times New Roman" w:hAnsi="Times New Roman"/>
          <w:sz w:val="28"/>
          <w:szCs w:val="28"/>
        </w:rPr>
      </w:pPr>
      <w:r>
        <w:rPr>
          <w:rFonts w:ascii="Times New Roman" w:hAnsi="Times New Roman"/>
          <w:sz w:val="28"/>
          <w:szCs w:val="28"/>
        </w:rPr>
        <w:t xml:space="preserve">  </w:t>
      </w:r>
      <w:r w:rsidRPr="00A2286B">
        <w:rPr>
          <w:rFonts w:ascii="Times New Roman" w:hAnsi="Times New Roman"/>
          <w:sz w:val="28"/>
          <w:szCs w:val="28"/>
        </w:rPr>
        <w:t>- Nắm vữ</w:t>
      </w:r>
      <w:r>
        <w:rPr>
          <w:rFonts w:ascii="Times New Roman" w:hAnsi="Times New Roman"/>
          <w:sz w:val="28"/>
          <w:szCs w:val="28"/>
        </w:rPr>
        <w:t>ng KT</w:t>
      </w:r>
      <w:r w:rsidRPr="00A2286B">
        <w:rPr>
          <w:rFonts w:ascii="Times New Roman" w:hAnsi="Times New Roman"/>
          <w:sz w:val="28"/>
          <w:szCs w:val="28"/>
        </w:rPr>
        <w:t xml:space="preserve"> bài đã học.</w:t>
      </w:r>
      <w:r>
        <w:rPr>
          <w:rFonts w:ascii="Times New Roman" w:hAnsi="Times New Roman"/>
          <w:sz w:val="28"/>
          <w:szCs w:val="28"/>
        </w:rPr>
        <w:t xml:space="preserve"> Học bài theo nội dung ghi vở kết hợp TL.</w:t>
      </w:r>
    </w:p>
    <w:p w:rsidR="000815C8" w:rsidRDefault="000815C8" w:rsidP="000815C8">
      <w:pPr>
        <w:pStyle w:val="1"/>
        <w:tabs>
          <w:tab w:val="left" w:pos="5445"/>
        </w:tabs>
        <w:spacing w:before="0" w:line="240" w:lineRule="auto"/>
        <w:rPr>
          <w:rFonts w:ascii="Times New Roman" w:hAnsi="Times New Roman"/>
          <w:sz w:val="28"/>
          <w:szCs w:val="28"/>
          <w:lang w:val="en-US"/>
        </w:rPr>
      </w:pPr>
      <w:r>
        <w:rPr>
          <w:rFonts w:ascii="Times New Roman" w:hAnsi="Times New Roman"/>
          <w:sz w:val="28"/>
          <w:szCs w:val="28"/>
        </w:rPr>
        <w:t xml:space="preserve"> </w:t>
      </w:r>
      <w:r w:rsidRPr="00A2286B">
        <w:rPr>
          <w:rFonts w:ascii="Times New Roman" w:hAnsi="Times New Roman"/>
          <w:sz w:val="28"/>
          <w:szCs w:val="28"/>
        </w:rPr>
        <w:t>- Bài</w:t>
      </w:r>
      <w:r w:rsidRPr="00A2286B">
        <w:rPr>
          <w:rFonts w:ascii="Times New Roman" w:hAnsi="Times New Roman"/>
          <w:sz w:val="28"/>
          <w:szCs w:val="28"/>
          <w:lang w:val="vi-VN"/>
        </w:rPr>
        <w:t xml:space="preserve"> mớ</w:t>
      </w:r>
      <w:r>
        <w:rPr>
          <w:rFonts w:ascii="Times New Roman" w:hAnsi="Times New Roman"/>
          <w:sz w:val="28"/>
          <w:szCs w:val="28"/>
          <w:lang w:val="vi-VN"/>
        </w:rPr>
        <w:t>i:</w:t>
      </w:r>
      <w:r>
        <w:rPr>
          <w:rFonts w:ascii="Times New Roman" w:hAnsi="Times New Roman"/>
          <w:sz w:val="28"/>
          <w:szCs w:val="28"/>
          <w:lang w:val="en-US"/>
        </w:rPr>
        <w:t xml:space="preserve"> Đọc và trả lời câu hỏi mục A, B TL T51,52.</w:t>
      </w:r>
    </w:p>
    <w:p w:rsidR="000815C8" w:rsidRDefault="000815C8" w:rsidP="000815C8">
      <w:pPr>
        <w:pStyle w:val="1"/>
        <w:tabs>
          <w:tab w:val="left" w:pos="5445"/>
        </w:tabs>
        <w:spacing w:before="0" w:line="240" w:lineRule="auto"/>
        <w:rPr>
          <w:rFonts w:ascii="Times New Roman" w:hAnsi="Times New Roman"/>
          <w:b/>
          <w:sz w:val="28"/>
          <w:szCs w:val="28"/>
          <w:lang w:val="en-US"/>
        </w:rPr>
      </w:pPr>
      <w:r>
        <w:rPr>
          <w:rFonts w:ascii="Times New Roman" w:hAnsi="Times New Roman"/>
          <w:sz w:val="28"/>
          <w:szCs w:val="28"/>
          <w:lang w:val="en-US"/>
        </w:rPr>
        <w:tab/>
        <w:t xml:space="preserve">      </w:t>
      </w:r>
      <w:r>
        <w:rPr>
          <w:rFonts w:ascii="Times New Roman" w:hAnsi="Times New Roman"/>
          <w:b/>
          <w:sz w:val="28"/>
          <w:szCs w:val="28"/>
          <w:lang w:val="en-US"/>
        </w:rPr>
        <w:t>TÀI LIỆU THAM KHẢO</w:t>
      </w:r>
      <w:bookmarkStart w:id="3" w:name="bookmark639"/>
      <w:bookmarkEnd w:id="3"/>
    </w:p>
    <w:p w:rsidR="006B33E9" w:rsidRDefault="006B33E9" w:rsidP="006B33E9">
      <w:pPr>
        <w:pStyle w:val="Vnbnnidung0"/>
        <w:keepNext/>
        <w:spacing w:after="0" w:line="24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Ngôi đền</w:t>
      </w:r>
      <w:r>
        <w:rPr>
          <w:rFonts w:ascii="Times New Roman" w:hAnsi="Times New Roman" w:cs="Times New Roman"/>
          <w:color w:val="000000"/>
          <w:sz w:val="28"/>
          <w:szCs w:val="28"/>
        </w:rPr>
        <w:t xml:space="preserve"> Pác tê-nông</w:t>
      </w:r>
      <w:r>
        <w:rPr>
          <w:rFonts w:ascii="Times New Roman" w:hAnsi="Times New Roman" w:cs="Times New Roman"/>
          <w:color w:val="000000"/>
          <w:sz w:val="28"/>
          <w:szCs w:val="28"/>
        </w:rPr>
        <w:t xml:space="preserve"> đứng sừng sững trên thành cổ Ác-rô-pô-lit ở A-ten (Hy Lạp) được coi là biểu tượng của nền dân chủ A-ten và cái nôi của nền văn minh phương Tầy. Công trình này cũng được đánh giá là một trong những toà nhà tốt nhất mọi thời đại, do nhà điêu khắc nổi tiếng nhất thời cổ đại - Phi-đi-at thiết kế và nhiều kiến trúc sư giỏi khác trực tiếp giám sát quá trình thi công.</w:t>
      </w:r>
    </w:p>
    <w:p w:rsidR="006B33E9" w:rsidRDefault="006B33E9" w:rsidP="000815C8">
      <w:pPr>
        <w:pStyle w:val="1"/>
        <w:tabs>
          <w:tab w:val="left" w:pos="5445"/>
        </w:tabs>
        <w:spacing w:before="0" w:line="240" w:lineRule="auto"/>
        <w:rPr>
          <w:rFonts w:ascii="Times New Roman" w:hAnsi="Times New Roman"/>
          <w:b/>
          <w:sz w:val="28"/>
          <w:szCs w:val="28"/>
          <w:lang w:val="en-US"/>
        </w:rPr>
      </w:pPr>
    </w:p>
    <w:p w:rsidR="000815C8" w:rsidRDefault="000815C8" w:rsidP="000815C8">
      <w:pPr>
        <w:pStyle w:val="1"/>
        <w:tabs>
          <w:tab w:val="left" w:pos="5445"/>
        </w:tabs>
        <w:spacing w:before="0" w:line="240" w:lineRule="auto"/>
        <w:rPr>
          <w:rFonts w:ascii="Times New Roman" w:hAnsi="Times New Roman"/>
          <w:sz w:val="28"/>
          <w:szCs w:val="28"/>
        </w:rPr>
      </w:pPr>
      <w:r>
        <w:rPr>
          <w:rFonts w:ascii="Times New Roman" w:hAnsi="Times New Roman"/>
          <w:sz w:val="28"/>
          <w:szCs w:val="28"/>
        </w:rPr>
        <w:t>- Xê-da là một trong những nhà quân sự và chính trị gia lỗi lạc nhất trong lịch sử thế giới, đồng thời là nhà sử học, nhà văn lớn của La Mã cổ đại. Ông có vai trò lớn trong việc chuyển đổi từ nền Cộng hoà sang Đế chế La Mã. Câu nói nổi tiếng bằng tiếng La-tinh “Veni, Vidi, Vici” (có nghĩa là “Ta đến, Ta thấy, Ta chinh phục”) được cho là câu nói nổi tiếng của Xê-da.</w:t>
      </w:r>
    </w:p>
    <w:p w:rsidR="000815C8" w:rsidRPr="003B2716" w:rsidRDefault="000815C8" w:rsidP="000815C8">
      <w:pPr>
        <w:pStyle w:val="1"/>
        <w:tabs>
          <w:tab w:val="left" w:pos="5445"/>
        </w:tabs>
        <w:spacing w:before="0" w:line="240" w:lineRule="auto"/>
        <w:rPr>
          <w:rFonts w:ascii="Times New Roman" w:hAnsi="Times New Roman"/>
          <w:b/>
          <w:sz w:val="28"/>
          <w:szCs w:val="28"/>
          <w:lang w:val="en-US"/>
        </w:rPr>
      </w:pPr>
      <w:r>
        <w:rPr>
          <w:rFonts w:ascii="Times New Roman" w:hAnsi="Times New Roman"/>
          <w:sz w:val="28"/>
          <w:szCs w:val="28"/>
        </w:rPr>
        <w:t xml:space="preserve">-Bảng chữ số La Mã: Số La Mã hay chữ số La Mã là hệ thống chữ số cổ đại do người La Mã sáng tạo. Chữ số La Mã được </w:t>
      </w:r>
      <w:bookmarkStart w:id="4" w:name="bookmark640"/>
      <w:bookmarkEnd w:id="4"/>
      <w:r>
        <w:rPr>
          <w:rFonts w:ascii="Times New Roman" w:hAnsi="Times New Roman"/>
          <w:sz w:val="28"/>
          <w:szCs w:val="28"/>
        </w:rPr>
        <w:t>sử dụng cho đến khi đế chế La Mã suy tàn và cho đến thế kỉ XIV thì nó đã không còn được sử dụng rộng rãi mà được thay thế bởi hệ chữ số Ả Rập tiện dụng hơn (được tạo thành bởi các số từ 0 đến 9). Tuy nhiên, hiện nay, chữ số La Mã vẫn còn được sử dụng trong việc đánh số trên mặt đổng hổ, để gắn vị trí hợp âm trong âm nhạc, các sự kiện lớn và đánh dấu thứ tự những người lãnh đạo chính trị (Sác-lơ I, Sác-lơ II,...</w:t>
      </w:r>
    </w:p>
    <w:sectPr w:rsidR="000815C8" w:rsidRPr="003B2716" w:rsidSect="00AA32EF">
      <w:pgSz w:w="11907" w:h="16840" w:code="9"/>
      <w:pgMar w:top="567" w:right="1021" w:bottom="567"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20D02"/>
    <w:multiLevelType w:val="hybridMultilevel"/>
    <w:tmpl w:val="D534A784"/>
    <w:lvl w:ilvl="0" w:tplc="92C61E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05521A"/>
    <w:multiLevelType w:val="hybridMultilevel"/>
    <w:tmpl w:val="A6B62FF6"/>
    <w:lvl w:ilvl="0" w:tplc="A120D6E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D90036"/>
    <w:multiLevelType w:val="hybridMultilevel"/>
    <w:tmpl w:val="C95C6C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4F4873"/>
    <w:multiLevelType w:val="hybridMultilevel"/>
    <w:tmpl w:val="CEBA55EA"/>
    <w:lvl w:ilvl="0" w:tplc="8658590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A3"/>
    <w:rsid w:val="000815C8"/>
    <w:rsid w:val="00191A97"/>
    <w:rsid w:val="002457B2"/>
    <w:rsid w:val="002E7520"/>
    <w:rsid w:val="0032313B"/>
    <w:rsid w:val="003D57D3"/>
    <w:rsid w:val="003D6810"/>
    <w:rsid w:val="00477781"/>
    <w:rsid w:val="00531C5D"/>
    <w:rsid w:val="005E77B9"/>
    <w:rsid w:val="006B33E9"/>
    <w:rsid w:val="006B5C06"/>
    <w:rsid w:val="006C2544"/>
    <w:rsid w:val="007B18A3"/>
    <w:rsid w:val="007B75AF"/>
    <w:rsid w:val="007E2C65"/>
    <w:rsid w:val="007F3E1E"/>
    <w:rsid w:val="00A70E49"/>
    <w:rsid w:val="00A74F7C"/>
    <w:rsid w:val="00AA32EF"/>
    <w:rsid w:val="00AC1C2F"/>
    <w:rsid w:val="00B469B9"/>
    <w:rsid w:val="00CA410F"/>
    <w:rsid w:val="00D21AF3"/>
    <w:rsid w:val="00E63F8B"/>
    <w:rsid w:val="00ED7FF8"/>
    <w:rsid w:val="00F83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B5AE8"/>
  <w15:chartTrackingRefBased/>
  <w15:docId w15:val="{66559651-4559-4442-85DD-5BD0A755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15C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815C8"/>
    <w:pPr>
      <w:spacing w:after="0" w:line="240" w:lineRule="auto"/>
      <w:ind w:left="720"/>
      <w:contextualSpacing/>
    </w:pPr>
    <w:rPr>
      <w:rFonts w:eastAsia="Times New Roman" w:cs="Times New Roman"/>
      <w:sz w:val="28"/>
      <w:szCs w:val="28"/>
    </w:rPr>
  </w:style>
  <w:style w:type="table" w:styleId="TableGrid">
    <w:name w:val="Table Grid"/>
    <w:basedOn w:val="TableNormal"/>
    <w:uiPriority w:val="39"/>
    <w:rsid w:val="00081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link w:val="1Char"/>
    <w:rsid w:val="000815C8"/>
    <w:pPr>
      <w:spacing w:before="120" w:after="0" w:line="264" w:lineRule="auto"/>
      <w:ind w:left="284" w:hanging="284"/>
      <w:jc w:val="both"/>
    </w:pPr>
    <w:rPr>
      <w:rFonts w:ascii="Arial" w:eastAsia="SimSun" w:hAnsi="Arial" w:cs="Times New Roman"/>
      <w:bCs/>
      <w:color w:val="000000"/>
      <w:szCs w:val="24"/>
      <w:lang w:val="pt-BR"/>
    </w:rPr>
  </w:style>
  <w:style w:type="character" w:customStyle="1" w:styleId="1Char">
    <w:name w:val="1.Char"/>
    <w:link w:val="1"/>
    <w:locked/>
    <w:rsid w:val="000815C8"/>
    <w:rPr>
      <w:rFonts w:ascii="Arial" w:eastAsia="SimSun" w:hAnsi="Arial" w:cs="Times New Roman"/>
      <w:bCs/>
      <w:color w:val="000000"/>
      <w:szCs w:val="24"/>
      <w:lang w:val="pt-BR"/>
    </w:rPr>
  </w:style>
  <w:style w:type="character" w:customStyle="1" w:styleId="Vnbnnidung">
    <w:name w:val="Văn bản nội dung_"/>
    <w:link w:val="Vnbnnidung0"/>
    <w:locked/>
    <w:rsid w:val="000815C8"/>
    <w:rPr>
      <w:rFonts w:ascii="Arial" w:hAnsi="Arial"/>
    </w:rPr>
  </w:style>
  <w:style w:type="paragraph" w:customStyle="1" w:styleId="Vnbnnidung0">
    <w:name w:val="Văn bản nội dung"/>
    <w:basedOn w:val="Normal"/>
    <w:link w:val="Vnbnnidung"/>
    <w:rsid w:val="000815C8"/>
    <w:pPr>
      <w:widowControl w:val="0"/>
      <w:spacing w:after="100" w:line="346" w:lineRule="auto"/>
      <w:ind w:firstLine="400"/>
    </w:pPr>
    <w:rPr>
      <w:rFonts w:ascii="Arial" w:hAnsi="Arial"/>
    </w:rPr>
  </w:style>
  <w:style w:type="paragraph" w:styleId="BodyText2">
    <w:name w:val="Body Text 2"/>
    <w:basedOn w:val="Normal"/>
    <w:link w:val="BodyText2Char1"/>
    <w:uiPriority w:val="99"/>
    <w:rsid w:val="000815C8"/>
    <w:pPr>
      <w:spacing w:after="120" w:line="480" w:lineRule="auto"/>
    </w:pPr>
    <w:rPr>
      <w:rFonts w:ascii="VNtimes new roman" w:eastAsia="Calibri" w:hAnsi="VNtimes new roman" w:cs="Times New Roman"/>
      <w:b/>
      <w:sz w:val="28"/>
      <w:szCs w:val="28"/>
    </w:rPr>
  </w:style>
  <w:style w:type="character" w:customStyle="1" w:styleId="BodyText2Char">
    <w:name w:val="Body Text 2 Char"/>
    <w:basedOn w:val="DefaultParagraphFont"/>
    <w:uiPriority w:val="99"/>
    <w:semiHidden/>
    <w:rsid w:val="000815C8"/>
  </w:style>
  <w:style w:type="character" w:customStyle="1" w:styleId="BodyText2Char1">
    <w:name w:val="Body Text 2 Char1"/>
    <w:link w:val="BodyText2"/>
    <w:uiPriority w:val="99"/>
    <w:locked/>
    <w:rsid w:val="000815C8"/>
    <w:rPr>
      <w:rFonts w:ascii="VNtimes new roman" w:eastAsia="Calibri" w:hAnsi="VNtimes new roman" w:cs="Times New Roman"/>
      <w:b/>
      <w:sz w:val="28"/>
      <w:szCs w:val="28"/>
    </w:rPr>
  </w:style>
  <w:style w:type="character" w:customStyle="1" w:styleId="Heading5">
    <w:name w:val="Heading #5_"/>
    <w:link w:val="Heading50"/>
    <w:rsid w:val="000815C8"/>
    <w:rPr>
      <w:rFonts w:ascii="Segoe UI" w:eastAsia="Segoe UI" w:hAnsi="Segoe UI" w:cs="Segoe UI"/>
      <w:b/>
      <w:bCs/>
      <w:color w:val="DD8234"/>
      <w:sz w:val="22"/>
    </w:rPr>
  </w:style>
  <w:style w:type="paragraph" w:customStyle="1" w:styleId="Heading50">
    <w:name w:val="Heading #5"/>
    <w:basedOn w:val="Normal"/>
    <w:link w:val="Heading5"/>
    <w:rsid w:val="000815C8"/>
    <w:pPr>
      <w:widowControl w:val="0"/>
      <w:spacing w:after="110" w:line="264" w:lineRule="auto"/>
      <w:ind w:firstLine="460"/>
      <w:outlineLvl w:val="4"/>
    </w:pPr>
    <w:rPr>
      <w:rFonts w:ascii="Segoe UI" w:eastAsia="Segoe UI" w:hAnsi="Segoe UI" w:cs="Segoe UI"/>
      <w:b/>
      <w:bCs/>
      <w:color w:val="DD8234"/>
      <w:sz w:val="22"/>
    </w:rPr>
  </w:style>
  <w:style w:type="paragraph" w:styleId="NormalWeb">
    <w:name w:val="Normal (Web)"/>
    <w:basedOn w:val="Normal"/>
    <w:uiPriority w:val="99"/>
    <w:unhideWhenUsed/>
    <w:rsid w:val="000815C8"/>
    <w:pPr>
      <w:spacing w:before="100" w:beforeAutospacing="1" w:after="100" w:afterAutospacing="1" w:line="240" w:lineRule="auto"/>
    </w:pPr>
    <w:rPr>
      <w:rFonts w:eastAsia="Times New Roman" w:cs="Times New Roman"/>
      <w:szCs w:val="24"/>
    </w:rPr>
  </w:style>
  <w:style w:type="character" w:customStyle="1" w:styleId="Tiu3">
    <w:name w:val="Tiêu đề #3_"/>
    <w:link w:val="Tiu30"/>
    <w:rsid w:val="000815C8"/>
    <w:rPr>
      <w:rFonts w:ascii="Arial" w:eastAsia="Arial" w:hAnsi="Arial" w:cs="Arial"/>
      <w:b/>
      <w:bCs/>
      <w:color w:val="FA151E"/>
    </w:rPr>
  </w:style>
  <w:style w:type="paragraph" w:customStyle="1" w:styleId="Tiu30">
    <w:name w:val="Tiêu đề #3"/>
    <w:basedOn w:val="Normal"/>
    <w:link w:val="Tiu3"/>
    <w:rsid w:val="000815C8"/>
    <w:pPr>
      <w:widowControl w:val="0"/>
      <w:spacing w:after="100" w:line="331" w:lineRule="auto"/>
      <w:outlineLvl w:val="2"/>
    </w:pPr>
    <w:rPr>
      <w:rFonts w:ascii="Arial" w:eastAsia="Arial" w:hAnsi="Arial" w:cs="Arial"/>
      <w:b/>
      <w:bCs/>
      <w:color w:val="FA151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769">
      <w:bodyDiv w:val="1"/>
      <w:marLeft w:val="0"/>
      <w:marRight w:val="0"/>
      <w:marTop w:val="0"/>
      <w:marBottom w:val="0"/>
      <w:divBdr>
        <w:top w:val="none" w:sz="0" w:space="0" w:color="auto"/>
        <w:left w:val="none" w:sz="0" w:space="0" w:color="auto"/>
        <w:bottom w:val="none" w:sz="0" w:space="0" w:color="auto"/>
        <w:right w:val="none" w:sz="0" w:space="0" w:color="auto"/>
      </w:divBdr>
    </w:div>
    <w:div w:id="100028520">
      <w:bodyDiv w:val="1"/>
      <w:marLeft w:val="0"/>
      <w:marRight w:val="0"/>
      <w:marTop w:val="0"/>
      <w:marBottom w:val="0"/>
      <w:divBdr>
        <w:top w:val="none" w:sz="0" w:space="0" w:color="auto"/>
        <w:left w:val="none" w:sz="0" w:space="0" w:color="auto"/>
        <w:bottom w:val="none" w:sz="0" w:space="0" w:color="auto"/>
        <w:right w:val="none" w:sz="0" w:space="0" w:color="auto"/>
      </w:divBdr>
    </w:div>
    <w:div w:id="742484309">
      <w:bodyDiv w:val="1"/>
      <w:marLeft w:val="0"/>
      <w:marRight w:val="0"/>
      <w:marTop w:val="0"/>
      <w:marBottom w:val="0"/>
      <w:divBdr>
        <w:top w:val="none" w:sz="0" w:space="0" w:color="auto"/>
        <w:left w:val="none" w:sz="0" w:space="0" w:color="auto"/>
        <w:bottom w:val="none" w:sz="0" w:space="0" w:color="auto"/>
        <w:right w:val="none" w:sz="0" w:space="0" w:color="auto"/>
      </w:divBdr>
    </w:div>
    <w:div w:id="1186023597">
      <w:bodyDiv w:val="1"/>
      <w:marLeft w:val="0"/>
      <w:marRight w:val="0"/>
      <w:marTop w:val="0"/>
      <w:marBottom w:val="0"/>
      <w:divBdr>
        <w:top w:val="none" w:sz="0" w:space="0" w:color="auto"/>
        <w:left w:val="none" w:sz="0" w:space="0" w:color="auto"/>
        <w:bottom w:val="none" w:sz="0" w:space="0" w:color="auto"/>
        <w:right w:val="none" w:sz="0" w:space="0" w:color="auto"/>
      </w:divBdr>
    </w:div>
    <w:div w:id="200508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8</Pages>
  <Words>2119</Words>
  <Characters>12081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2024-12-05T14:11:00Z</dcterms:created>
  <dcterms:modified xsi:type="dcterms:W3CDTF">2024-12-05T16:22:00Z</dcterms:modified>
</cp:coreProperties>
</file>