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93" w:rsidRPr="0044394C" w:rsidRDefault="00072893" w:rsidP="0044394C">
      <w:pPr>
        <w:spacing w:after="0" w:line="240" w:lineRule="auto"/>
        <w:rPr>
          <w:rFonts w:ascii="Times New Roman" w:hAnsi="Times New Roman" w:cs="Times New Roman"/>
          <w:sz w:val="28"/>
          <w:szCs w:val="28"/>
        </w:rPr>
      </w:pPr>
      <w:r w:rsidRPr="0044394C">
        <w:rPr>
          <w:rFonts w:ascii="Times New Roman" w:hAnsi="Times New Roman" w:cs="Times New Roman"/>
          <w:sz w:val="28"/>
          <w:szCs w:val="28"/>
        </w:rPr>
        <w:t xml:space="preserve">Ngày soạn: </w:t>
      </w:r>
      <w:r w:rsidR="00AB55FD">
        <w:rPr>
          <w:rFonts w:ascii="Times New Roman" w:hAnsi="Times New Roman" w:cs="Times New Roman"/>
          <w:sz w:val="28"/>
          <w:szCs w:val="28"/>
        </w:rPr>
        <w:t>12</w:t>
      </w:r>
      <w:r w:rsidR="00E24F83">
        <w:rPr>
          <w:rFonts w:ascii="Times New Roman" w:hAnsi="Times New Roman" w:cs="Times New Roman"/>
          <w:sz w:val="28"/>
          <w:szCs w:val="28"/>
        </w:rPr>
        <w:t>/10</w:t>
      </w:r>
    </w:p>
    <w:p w:rsidR="00072893" w:rsidRPr="0044394C" w:rsidRDefault="00072893" w:rsidP="0044394C">
      <w:pPr>
        <w:spacing w:after="0" w:line="240" w:lineRule="auto"/>
        <w:rPr>
          <w:rFonts w:ascii="Times New Roman" w:hAnsi="Times New Roman" w:cs="Times New Roman"/>
          <w:sz w:val="28"/>
          <w:szCs w:val="28"/>
        </w:rPr>
      </w:pPr>
      <w:r w:rsidRPr="0044394C">
        <w:rPr>
          <w:rFonts w:ascii="Times New Roman" w:hAnsi="Times New Roman" w:cs="Times New Roman"/>
          <w:sz w:val="28"/>
          <w:szCs w:val="28"/>
        </w:rPr>
        <w:t>Ngày giảng</w:t>
      </w:r>
      <w:r w:rsidR="00AB55FD">
        <w:rPr>
          <w:rFonts w:ascii="Times New Roman" w:hAnsi="Times New Roman" w:cs="Times New Roman"/>
          <w:sz w:val="28"/>
          <w:szCs w:val="28"/>
        </w:rPr>
        <w:t xml:space="preserve">: 6A1: </w:t>
      </w:r>
      <w:r w:rsidR="00E24F83">
        <w:rPr>
          <w:rFonts w:ascii="Times New Roman" w:hAnsi="Times New Roman" w:cs="Times New Roman"/>
          <w:sz w:val="28"/>
          <w:szCs w:val="28"/>
        </w:rPr>
        <w:t xml:space="preserve"> …./10   </w:t>
      </w:r>
      <w:r w:rsidR="00AB55FD">
        <w:rPr>
          <w:rFonts w:ascii="Times New Roman" w:hAnsi="Times New Roman" w:cs="Times New Roman"/>
          <w:sz w:val="28"/>
          <w:szCs w:val="28"/>
        </w:rPr>
        <w:t>6A2: 15 - …./10</w:t>
      </w:r>
      <w:r w:rsidR="00E24F83">
        <w:rPr>
          <w:rFonts w:ascii="Times New Roman" w:hAnsi="Times New Roman" w:cs="Times New Roman"/>
          <w:sz w:val="28"/>
          <w:szCs w:val="28"/>
        </w:rPr>
        <w:t xml:space="preserve">     6A3: …./10</w:t>
      </w:r>
    </w:p>
    <w:p w:rsidR="00072893" w:rsidRPr="0044394C" w:rsidRDefault="00072893" w:rsidP="0044394C">
      <w:pPr>
        <w:spacing w:after="0" w:line="240" w:lineRule="auto"/>
        <w:rPr>
          <w:rFonts w:ascii="Times New Roman" w:hAnsi="Times New Roman" w:cs="Times New Roman"/>
          <w:sz w:val="28"/>
          <w:szCs w:val="28"/>
        </w:rPr>
      </w:pPr>
    </w:p>
    <w:p w:rsidR="00072893" w:rsidRPr="0044394C" w:rsidRDefault="00072893" w:rsidP="0044394C">
      <w:pPr>
        <w:spacing w:after="0" w:line="240" w:lineRule="auto"/>
        <w:jc w:val="center"/>
        <w:rPr>
          <w:rFonts w:ascii="Times New Roman" w:hAnsi="Times New Roman" w:cs="Times New Roman"/>
          <w:b/>
          <w:sz w:val="28"/>
          <w:szCs w:val="28"/>
        </w:rPr>
      </w:pPr>
      <w:r w:rsidRPr="0044394C">
        <w:rPr>
          <w:rFonts w:ascii="Times New Roman" w:hAnsi="Times New Roman" w:cs="Times New Roman"/>
          <w:b/>
          <w:sz w:val="28"/>
          <w:szCs w:val="28"/>
        </w:rPr>
        <w:t>Bài 7 – Tiết 11,12: AI CẬP VÀ LƯỠNG HÀ CỔ ĐẠI</w:t>
      </w:r>
    </w:p>
    <w:p w:rsidR="00072893" w:rsidRPr="0044394C" w:rsidRDefault="00072893" w:rsidP="0044394C">
      <w:pPr>
        <w:spacing w:after="0" w:line="240" w:lineRule="auto"/>
        <w:ind w:firstLine="720"/>
        <w:jc w:val="both"/>
        <w:rPr>
          <w:rFonts w:ascii="Times New Roman" w:hAnsi="Times New Roman" w:cs="Times New Roman"/>
          <w:b/>
          <w:sz w:val="28"/>
          <w:szCs w:val="28"/>
        </w:rPr>
      </w:pPr>
    </w:p>
    <w:p w:rsidR="00072893" w:rsidRDefault="00072893" w:rsidP="00150652">
      <w:pPr>
        <w:spacing w:after="0" w:line="240" w:lineRule="auto"/>
        <w:ind w:firstLine="90"/>
        <w:jc w:val="both"/>
        <w:rPr>
          <w:rFonts w:ascii="Times New Roman" w:hAnsi="Times New Roman" w:cs="Times New Roman"/>
          <w:b/>
          <w:sz w:val="28"/>
          <w:szCs w:val="28"/>
        </w:rPr>
      </w:pPr>
      <w:r w:rsidRPr="00150652">
        <w:rPr>
          <w:rFonts w:ascii="Times New Roman" w:hAnsi="Times New Roman" w:cs="Times New Roman"/>
          <w:b/>
          <w:sz w:val="28"/>
          <w:szCs w:val="28"/>
        </w:rPr>
        <w:t>I.Mục tiêu</w:t>
      </w:r>
    </w:p>
    <w:p w:rsidR="00AB55FD" w:rsidRPr="00150652" w:rsidRDefault="00AB55FD" w:rsidP="00150652">
      <w:pPr>
        <w:spacing w:after="0" w:line="240" w:lineRule="auto"/>
        <w:ind w:firstLine="90"/>
        <w:jc w:val="both"/>
        <w:rPr>
          <w:rFonts w:ascii="Times New Roman" w:hAnsi="Times New Roman" w:cs="Times New Roman"/>
          <w:b/>
          <w:sz w:val="28"/>
          <w:szCs w:val="28"/>
        </w:rPr>
      </w:pPr>
      <w:r>
        <w:rPr>
          <w:rFonts w:ascii="Times New Roman" w:hAnsi="Times New Roman" w:cs="Times New Roman"/>
          <w:b/>
          <w:sz w:val="28"/>
          <w:szCs w:val="28"/>
        </w:rPr>
        <w:t>1. Kiến thức</w:t>
      </w:r>
    </w:p>
    <w:p w:rsidR="00AB55FD" w:rsidRDefault="00AB55FD" w:rsidP="00AB55FD">
      <w:pPr>
        <w:spacing w:after="0" w:line="240" w:lineRule="auto"/>
        <w:jc w:val="both"/>
        <w:rPr>
          <w:rFonts w:ascii="Times New Roman" w:hAnsi="Times New Roman" w:cs="Times New Roman"/>
          <w:sz w:val="28"/>
          <w:szCs w:val="28"/>
        </w:rPr>
      </w:pPr>
      <w:r w:rsidRPr="00AB55FD">
        <w:rPr>
          <w:rFonts w:ascii="Times New Roman" w:hAnsi="Times New Roman" w:cs="Times New Roman"/>
          <w:sz w:val="28"/>
          <w:szCs w:val="28"/>
        </w:rPr>
        <w:t xml:space="preserve">– Nêu được tác động của điều kiện tự nhiên (các dòng sông, đất đai màu mỡ) đối với sự hình thành nền văn minh Ai Cập và Lưỡng Hà. </w:t>
      </w:r>
    </w:p>
    <w:p w:rsidR="00AB55FD" w:rsidRDefault="00AB55FD" w:rsidP="00AB55FD">
      <w:pPr>
        <w:spacing w:after="0" w:line="240" w:lineRule="auto"/>
        <w:jc w:val="both"/>
        <w:rPr>
          <w:rFonts w:ascii="Times New Roman" w:hAnsi="Times New Roman" w:cs="Times New Roman"/>
          <w:sz w:val="28"/>
          <w:szCs w:val="28"/>
        </w:rPr>
      </w:pPr>
      <w:r w:rsidRPr="00AB55FD">
        <w:rPr>
          <w:rFonts w:ascii="Times New Roman" w:hAnsi="Times New Roman" w:cs="Times New Roman"/>
          <w:sz w:val="28"/>
          <w:szCs w:val="28"/>
        </w:rPr>
        <w:t xml:space="preserve"> – Trình bày được quá trình thành lập nhà nước của người Ai Cập và người Lưỡng Hà. </w:t>
      </w:r>
    </w:p>
    <w:p w:rsidR="00AB55FD" w:rsidRPr="00AB55FD" w:rsidRDefault="00AB55FD" w:rsidP="00AB55FD">
      <w:pPr>
        <w:spacing w:after="0" w:line="240" w:lineRule="auto"/>
        <w:jc w:val="both"/>
        <w:rPr>
          <w:rFonts w:ascii="Times New Roman" w:hAnsi="Times New Roman" w:cs="Times New Roman"/>
          <w:sz w:val="28"/>
          <w:szCs w:val="28"/>
        </w:rPr>
      </w:pPr>
      <w:r w:rsidRPr="00AB55FD">
        <w:rPr>
          <w:rFonts w:ascii="Times New Roman" w:hAnsi="Times New Roman" w:cs="Times New Roman"/>
          <w:sz w:val="28"/>
          <w:szCs w:val="28"/>
        </w:rPr>
        <w:t xml:space="preserve"> – Kể được tên và nêu được những thành tựu chủ yếu về văn hoá ở Ai Cập, Lưỡng Hà.  Hà. </w:t>
      </w:r>
    </w:p>
    <w:p w:rsidR="00150652" w:rsidRDefault="00AB55FD" w:rsidP="00AB55FD">
      <w:pPr>
        <w:spacing w:after="0" w:line="240" w:lineRule="auto"/>
        <w:jc w:val="both"/>
        <w:rPr>
          <w:rFonts w:ascii="Times New Roman" w:hAnsi="Times New Roman" w:cs="Times New Roman"/>
          <w:b/>
          <w:sz w:val="28"/>
          <w:szCs w:val="28"/>
        </w:rPr>
      </w:pPr>
      <w:r w:rsidRPr="00AB55FD">
        <w:rPr>
          <w:rFonts w:ascii="Times New Roman" w:hAnsi="Times New Roman" w:cs="Times New Roman"/>
          <w:b/>
          <w:sz w:val="28"/>
          <w:szCs w:val="28"/>
        </w:rPr>
        <w:t xml:space="preserve"> </w:t>
      </w:r>
      <w:r w:rsidR="00150652" w:rsidRPr="00150652">
        <w:rPr>
          <w:rFonts w:ascii="Times New Roman" w:hAnsi="Times New Roman" w:cs="Times New Roman"/>
          <w:b/>
          <w:sz w:val="28"/>
          <w:szCs w:val="28"/>
        </w:rPr>
        <w:t>2. Về năng lực</w:t>
      </w:r>
    </w:p>
    <w:p w:rsidR="006677A0" w:rsidRPr="00754279" w:rsidRDefault="00AB55FD" w:rsidP="006677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Năng lực chung: </w:t>
      </w:r>
      <w:r w:rsidR="006677A0" w:rsidRPr="003A262F">
        <w:rPr>
          <w:rFonts w:ascii="Times New Roman" w:hAnsi="Times New Roman" w:cs="Times New Roman"/>
          <w:sz w:val="28"/>
          <w:szCs w:val="28"/>
        </w:rPr>
        <w:t>Hình thành, phát triển cho học sinh các năng lực tự chủ, tự học; giao tiếp và hợp tác</w:t>
      </w:r>
      <w:r w:rsidR="006677A0">
        <w:rPr>
          <w:rFonts w:ascii="Times New Roman" w:hAnsi="Times New Roman" w:cs="Times New Roman"/>
          <w:sz w:val="28"/>
          <w:szCs w:val="28"/>
        </w:rPr>
        <w:t xml:space="preserve">; </w:t>
      </w:r>
      <w:r w:rsidR="006677A0" w:rsidRPr="007A2597">
        <w:rPr>
          <w:rFonts w:ascii="Times New Roman" w:hAnsi="Times New Roman" w:cs="Times New Roman"/>
          <w:sz w:val="28"/>
          <w:szCs w:val="28"/>
        </w:rPr>
        <w:t>năng lực giải quyết vấn đề và sáng tạo</w:t>
      </w:r>
    </w:p>
    <w:p w:rsidR="00150652" w:rsidRPr="00150652" w:rsidRDefault="00150652" w:rsidP="00150652">
      <w:pPr>
        <w:spacing w:after="0" w:line="240" w:lineRule="auto"/>
        <w:jc w:val="both"/>
        <w:rPr>
          <w:rFonts w:ascii="Times New Roman" w:hAnsi="Times New Roman" w:cs="Times New Roman"/>
          <w:b/>
          <w:sz w:val="28"/>
          <w:szCs w:val="28"/>
        </w:rPr>
      </w:pPr>
      <w:r w:rsidRPr="00150652">
        <w:rPr>
          <w:rFonts w:ascii="Times New Roman" w:hAnsi="Times New Roman" w:cs="Times New Roman"/>
          <w:b/>
          <w:sz w:val="28"/>
          <w:szCs w:val="28"/>
        </w:rPr>
        <w:t>*Năng lực riêng/ đặc thù</w:t>
      </w:r>
    </w:p>
    <w:p w:rsidR="00150652" w:rsidRPr="00150652" w:rsidRDefault="00150652" w:rsidP="00150652">
      <w:pPr>
        <w:spacing w:after="0" w:line="240" w:lineRule="auto"/>
        <w:jc w:val="both"/>
        <w:rPr>
          <w:rFonts w:ascii="Times New Roman" w:hAnsi="Times New Roman" w:cs="Times New Roman"/>
          <w:sz w:val="28"/>
          <w:szCs w:val="28"/>
        </w:rPr>
      </w:pPr>
      <w:r w:rsidRPr="00150652">
        <w:rPr>
          <w:rFonts w:ascii="Times New Roman" w:hAnsi="Times New Roman" w:cs="Times New Roman"/>
          <w:sz w:val="28"/>
          <w:szCs w:val="28"/>
        </w:rPr>
        <w:t xml:space="preserve">- Phát triển năng lực nhận thức và tư duy lịch sử </w:t>
      </w:r>
    </w:p>
    <w:p w:rsidR="00150652" w:rsidRPr="00150652" w:rsidRDefault="00150652" w:rsidP="00150652">
      <w:pPr>
        <w:spacing w:after="0" w:line="240" w:lineRule="auto"/>
        <w:jc w:val="both"/>
        <w:rPr>
          <w:rFonts w:ascii="Times New Roman" w:hAnsi="Times New Roman" w:cs="Times New Roman"/>
          <w:sz w:val="28"/>
          <w:szCs w:val="28"/>
        </w:rPr>
      </w:pPr>
      <w:r w:rsidRPr="00150652">
        <w:rPr>
          <w:rFonts w:ascii="Times New Roman" w:hAnsi="Times New Roman" w:cs="Times New Roman"/>
          <w:sz w:val="28"/>
          <w:szCs w:val="28"/>
        </w:rPr>
        <w:t>+ Quan sát, khai thác và sử dụng được thông tin của một số tư liệu để nêu được tác động của điều kiện tự nhiên đối với sự hình thành của nền văn minh Ai Cập, Lưỡng Hà cổ đại.</w:t>
      </w:r>
    </w:p>
    <w:p w:rsidR="00150652" w:rsidRPr="00150652" w:rsidRDefault="00150652" w:rsidP="00150652">
      <w:pPr>
        <w:spacing w:after="0" w:line="240" w:lineRule="auto"/>
        <w:jc w:val="both"/>
        <w:rPr>
          <w:rFonts w:ascii="Times New Roman" w:hAnsi="Times New Roman" w:cs="Times New Roman"/>
          <w:sz w:val="28"/>
          <w:szCs w:val="28"/>
        </w:rPr>
      </w:pPr>
      <w:r w:rsidRPr="00150652">
        <w:rPr>
          <w:rFonts w:ascii="Times New Roman" w:hAnsi="Times New Roman" w:cs="Times New Roman"/>
          <w:sz w:val="28"/>
          <w:szCs w:val="28"/>
        </w:rPr>
        <w:t>+ Trình bày được quá trình thành lập nhà nước của người Ai Cập, Lưỡng Hà.</w:t>
      </w:r>
    </w:p>
    <w:p w:rsidR="00150652" w:rsidRPr="00150652" w:rsidRDefault="00150652" w:rsidP="00150652">
      <w:pPr>
        <w:spacing w:after="0" w:line="240" w:lineRule="auto"/>
        <w:jc w:val="both"/>
        <w:rPr>
          <w:rFonts w:ascii="Times New Roman" w:hAnsi="Times New Roman" w:cs="Times New Roman"/>
          <w:sz w:val="28"/>
          <w:szCs w:val="28"/>
        </w:rPr>
      </w:pPr>
      <w:r w:rsidRPr="00150652">
        <w:rPr>
          <w:rFonts w:ascii="Times New Roman" w:hAnsi="Times New Roman" w:cs="Times New Roman"/>
          <w:sz w:val="28"/>
          <w:szCs w:val="28"/>
        </w:rPr>
        <w:t>+ Nêu được những thành tựu chủ yếu về văn hoá ở Ai Cập, Lưỡng Hà.</w:t>
      </w:r>
    </w:p>
    <w:p w:rsidR="00150652" w:rsidRDefault="00150652" w:rsidP="00150652">
      <w:pPr>
        <w:spacing w:after="0" w:line="240" w:lineRule="auto"/>
        <w:jc w:val="both"/>
        <w:rPr>
          <w:rFonts w:ascii="Times New Roman" w:hAnsi="Times New Roman" w:cs="Times New Roman"/>
          <w:sz w:val="28"/>
          <w:szCs w:val="28"/>
        </w:rPr>
      </w:pPr>
      <w:r w:rsidRPr="00150652">
        <w:rPr>
          <w:rFonts w:ascii="Times New Roman" w:hAnsi="Times New Roman" w:cs="Times New Roman"/>
          <w:sz w:val="28"/>
          <w:szCs w:val="28"/>
        </w:rPr>
        <w:t xml:space="preserve">- Phát triển năng lực vận dụng kiến thức, kĩ năng đã học </w:t>
      </w:r>
    </w:p>
    <w:p w:rsidR="006677A0" w:rsidRPr="00150652" w:rsidRDefault="006677A0" w:rsidP="006677A0">
      <w:pPr>
        <w:spacing w:after="0" w:line="240" w:lineRule="auto"/>
        <w:jc w:val="both"/>
        <w:rPr>
          <w:rFonts w:ascii="Times New Roman" w:eastAsia="Calibri" w:hAnsi="Times New Roman" w:cs="Times New Roman"/>
          <w:b/>
          <w:sz w:val="28"/>
          <w:szCs w:val="28"/>
        </w:rPr>
      </w:pPr>
      <w:r w:rsidRPr="00150652">
        <w:rPr>
          <w:rFonts w:ascii="Times New Roman" w:eastAsia="Calibri" w:hAnsi="Times New Roman" w:cs="Times New Roman"/>
          <w:b/>
          <w:sz w:val="28"/>
          <w:szCs w:val="28"/>
        </w:rPr>
        <w:t>* HS khá giỏi</w:t>
      </w:r>
    </w:p>
    <w:p w:rsidR="006677A0" w:rsidRPr="00150652" w:rsidRDefault="006677A0" w:rsidP="006677A0">
      <w:pPr>
        <w:tabs>
          <w:tab w:val="left" w:pos="435"/>
        </w:tabs>
        <w:spacing w:after="0" w:line="240" w:lineRule="auto"/>
        <w:jc w:val="both"/>
        <w:rPr>
          <w:rFonts w:ascii="Times New Roman" w:hAnsi="Times New Roman" w:cs="Times New Roman"/>
          <w:sz w:val="28"/>
          <w:szCs w:val="28"/>
        </w:rPr>
      </w:pPr>
      <w:r w:rsidRPr="00150652">
        <w:rPr>
          <w:rFonts w:ascii="Times New Roman" w:hAnsi="Times New Roman" w:cs="Times New Roman"/>
          <w:sz w:val="28"/>
          <w:szCs w:val="28"/>
        </w:rPr>
        <w:t>- Giải thích được tác động của điều kiện tự nhiên (dòng sông , đất đai) đối với sự hình thành nền văn minh Ai Cập và Lưỡng Hà.</w:t>
      </w:r>
    </w:p>
    <w:p w:rsidR="006677A0" w:rsidRPr="00150652" w:rsidRDefault="006677A0" w:rsidP="00150652">
      <w:pPr>
        <w:spacing w:after="0" w:line="240" w:lineRule="auto"/>
        <w:jc w:val="both"/>
        <w:rPr>
          <w:rFonts w:ascii="Times New Roman" w:hAnsi="Times New Roman" w:cs="Times New Roman"/>
          <w:sz w:val="28"/>
          <w:szCs w:val="28"/>
        </w:rPr>
      </w:pPr>
      <w:r w:rsidRPr="00150652">
        <w:rPr>
          <w:rFonts w:ascii="Times New Roman" w:hAnsi="Times New Roman" w:cs="Times New Roman"/>
          <w:sz w:val="28"/>
          <w:szCs w:val="28"/>
        </w:rPr>
        <w:t xml:space="preserve">- Vận dụng kiến thức, trình bày quan điểm cá nhân về một vấn đề; quan sát lớp học, kết hợp với kiến thức toán học tính toán chiều cao của lớp học với chiều cao của kim tự tháp Kê -ôp để hình dung ra sự kì vĩ, to lớn của kim tự tháp. </w:t>
      </w:r>
    </w:p>
    <w:p w:rsidR="00150652" w:rsidRPr="00150652" w:rsidRDefault="00150652" w:rsidP="00150652">
      <w:pPr>
        <w:spacing w:after="0" w:line="240" w:lineRule="auto"/>
        <w:jc w:val="both"/>
        <w:rPr>
          <w:rFonts w:ascii="Times New Roman" w:eastAsia="Times New Roman" w:hAnsi="Times New Roman" w:cs="Times New Roman"/>
          <w:sz w:val="28"/>
          <w:szCs w:val="28"/>
        </w:rPr>
      </w:pPr>
      <w:r w:rsidRPr="00150652">
        <w:rPr>
          <w:rFonts w:ascii="Times New Roman" w:eastAsia="Times New Roman" w:hAnsi="Times New Roman" w:cs="Times New Roman"/>
          <w:b/>
          <w:sz w:val="28"/>
          <w:szCs w:val="28"/>
        </w:rPr>
        <w:t>3. Về phẩm chất:</w:t>
      </w:r>
    </w:p>
    <w:p w:rsidR="00150652" w:rsidRPr="00150652" w:rsidRDefault="00150652" w:rsidP="00150652">
      <w:pPr>
        <w:spacing w:after="0" w:line="240" w:lineRule="auto"/>
        <w:jc w:val="both"/>
        <w:rPr>
          <w:rFonts w:ascii="Times New Roman" w:eastAsia="Calibri" w:hAnsi="Times New Roman" w:cs="Times New Roman"/>
          <w:sz w:val="28"/>
          <w:szCs w:val="28"/>
        </w:rPr>
      </w:pPr>
      <w:r w:rsidRPr="00150652">
        <w:rPr>
          <w:rFonts w:ascii="Times New Roman" w:eastAsia="Calibri" w:hAnsi="Times New Roman" w:cs="Times New Roman"/>
          <w:sz w:val="28"/>
          <w:szCs w:val="28"/>
        </w:rPr>
        <w:t>Trân trọng những cống hiến mang tính tiên phong của nhân loại và bảo vệ những giá trị văn hoá của nhân loại.</w:t>
      </w:r>
    </w:p>
    <w:p w:rsidR="006677A0" w:rsidRDefault="006677A0" w:rsidP="0015065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50652" w:rsidRPr="006677A0">
        <w:rPr>
          <w:rFonts w:ascii="Times New Roman" w:hAnsi="Times New Roman" w:cs="Times New Roman"/>
          <w:b/>
          <w:sz w:val="28"/>
          <w:szCs w:val="28"/>
        </w:rPr>
        <w:t>Tích hợp</w:t>
      </w:r>
    </w:p>
    <w:p w:rsidR="00150652" w:rsidRPr="00150652" w:rsidRDefault="006677A0" w:rsidP="00150652">
      <w:pPr>
        <w:spacing w:after="0" w:line="240" w:lineRule="auto"/>
        <w:jc w:val="both"/>
        <w:rPr>
          <w:rFonts w:ascii="Times New Roman" w:hAnsi="Times New Roman" w:cs="Times New Roman"/>
          <w:sz w:val="28"/>
          <w:szCs w:val="28"/>
          <w:lang w:val="da-DK"/>
        </w:rPr>
      </w:pPr>
      <w:r>
        <w:rPr>
          <w:rFonts w:ascii="Times New Roman" w:hAnsi="Times New Roman" w:cs="Times New Roman"/>
          <w:b/>
          <w:sz w:val="28"/>
          <w:szCs w:val="28"/>
        </w:rPr>
        <w:t xml:space="preserve">- </w:t>
      </w:r>
      <w:r w:rsidR="00150652" w:rsidRPr="006677A0">
        <w:rPr>
          <w:rFonts w:ascii="Times New Roman" w:hAnsi="Times New Roman" w:cs="Times New Roman"/>
          <w:b/>
          <w:sz w:val="28"/>
          <w:szCs w:val="28"/>
        </w:rPr>
        <w:t xml:space="preserve"> Địa lý:</w:t>
      </w:r>
      <w:r w:rsidR="00150652" w:rsidRPr="00150652">
        <w:rPr>
          <w:rFonts w:ascii="Times New Roman" w:hAnsi="Times New Roman" w:cs="Times New Roman"/>
          <w:sz w:val="28"/>
          <w:szCs w:val="28"/>
        </w:rPr>
        <w:t xml:space="preserve"> Xác định vị trí địa lý </w:t>
      </w:r>
      <w:r w:rsidR="00150652" w:rsidRPr="00150652">
        <w:rPr>
          <w:rFonts w:ascii="Times New Roman" w:hAnsi="Times New Roman" w:cs="Times New Roman"/>
          <w:sz w:val="28"/>
          <w:szCs w:val="28"/>
          <w:lang w:val="da-DK"/>
        </w:rPr>
        <w:t>Ai cập và Lưỡng Hà cổ đại.</w:t>
      </w:r>
    </w:p>
    <w:p w:rsidR="00150652" w:rsidRPr="00150652" w:rsidRDefault="00150652" w:rsidP="00150652">
      <w:pPr>
        <w:spacing w:after="0" w:line="240" w:lineRule="auto"/>
        <w:jc w:val="both"/>
        <w:rPr>
          <w:rFonts w:ascii="Times New Roman" w:hAnsi="Times New Roman" w:cs="Times New Roman"/>
          <w:sz w:val="28"/>
          <w:szCs w:val="28"/>
        </w:rPr>
      </w:pPr>
      <w:r w:rsidRPr="00150652">
        <w:rPr>
          <w:rFonts w:ascii="Times New Roman" w:hAnsi="Times New Roman" w:cs="Times New Roman"/>
          <w:sz w:val="28"/>
          <w:szCs w:val="28"/>
        </w:rPr>
        <w:t>- Văn học: Một số tác phảm vă học</w:t>
      </w:r>
    </w:p>
    <w:p w:rsidR="00150652" w:rsidRPr="00150652" w:rsidRDefault="00150652" w:rsidP="00150652">
      <w:pPr>
        <w:spacing w:after="0" w:line="240" w:lineRule="auto"/>
        <w:jc w:val="both"/>
        <w:rPr>
          <w:rFonts w:ascii="Times New Roman" w:hAnsi="Times New Roman" w:cs="Times New Roman"/>
          <w:sz w:val="28"/>
          <w:szCs w:val="28"/>
        </w:rPr>
      </w:pPr>
      <w:r w:rsidRPr="00150652">
        <w:rPr>
          <w:rFonts w:ascii="Times New Roman" w:hAnsi="Times New Roman" w:cs="Times New Roman"/>
          <w:sz w:val="28"/>
          <w:szCs w:val="28"/>
        </w:rPr>
        <w:t>- Mĩ thuật: nghệ thuật tạo hình kiến trúc, trang trí</w:t>
      </w:r>
    </w:p>
    <w:p w:rsidR="00072893" w:rsidRPr="0044394C" w:rsidRDefault="00072893" w:rsidP="00150652">
      <w:pPr>
        <w:spacing w:after="0" w:line="240" w:lineRule="auto"/>
        <w:jc w:val="both"/>
        <w:rPr>
          <w:rFonts w:ascii="Times New Roman" w:hAnsi="Times New Roman" w:cs="Times New Roman"/>
          <w:b/>
          <w:sz w:val="28"/>
          <w:szCs w:val="28"/>
        </w:rPr>
      </w:pPr>
      <w:r w:rsidRPr="0044394C">
        <w:rPr>
          <w:rFonts w:ascii="Times New Roman" w:hAnsi="Times New Roman" w:cs="Times New Roman"/>
          <w:b/>
          <w:sz w:val="28"/>
          <w:szCs w:val="28"/>
        </w:rPr>
        <w:t>II. Chuẩn bị</w:t>
      </w:r>
    </w:p>
    <w:p w:rsidR="00414BE3" w:rsidRPr="00414BE3" w:rsidRDefault="00072893" w:rsidP="00414BE3">
      <w:pPr>
        <w:tabs>
          <w:tab w:val="left" w:pos="720"/>
        </w:tabs>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 GV</w:t>
      </w:r>
      <w:r w:rsidR="00414BE3" w:rsidRPr="00414BE3">
        <w:rPr>
          <w:sz w:val="28"/>
          <w:szCs w:val="28"/>
        </w:rPr>
        <w:t xml:space="preserve"> </w:t>
      </w:r>
      <w:r w:rsidR="00414BE3" w:rsidRPr="00414BE3">
        <w:rPr>
          <w:rFonts w:ascii="Times New Roman" w:hAnsi="Times New Roman" w:cs="Times New Roman"/>
          <w:sz w:val="28"/>
          <w:szCs w:val="28"/>
        </w:rPr>
        <w:t>- Máy chiế</w:t>
      </w:r>
      <w:r w:rsidR="006677A0">
        <w:rPr>
          <w:rFonts w:ascii="Times New Roman" w:hAnsi="Times New Roman" w:cs="Times New Roman"/>
          <w:sz w:val="28"/>
          <w:szCs w:val="28"/>
        </w:rPr>
        <w:t>u</w:t>
      </w:r>
      <w:r w:rsidR="00414BE3" w:rsidRPr="00414BE3">
        <w:rPr>
          <w:rFonts w:ascii="Times New Roman" w:hAnsi="Times New Roman" w:cs="Times New Roman"/>
          <w:sz w:val="28"/>
          <w:szCs w:val="28"/>
        </w:rPr>
        <w:t>, máy tính.</w:t>
      </w:r>
    </w:p>
    <w:p w:rsidR="00414BE3" w:rsidRPr="00414BE3" w:rsidRDefault="00414BE3" w:rsidP="00414BE3">
      <w:pPr>
        <w:tabs>
          <w:tab w:val="left" w:pos="740"/>
        </w:tabs>
        <w:spacing w:after="0" w:line="240" w:lineRule="auto"/>
        <w:jc w:val="both"/>
        <w:rPr>
          <w:rFonts w:ascii="Times New Roman" w:hAnsi="Times New Roman" w:cs="Times New Roman"/>
          <w:spacing w:val="-12"/>
          <w:sz w:val="28"/>
          <w:szCs w:val="28"/>
        </w:rPr>
      </w:pPr>
      <w:r w:rsidRPr="00414BE3">
        <w:rPr>
          <w:rFonts w:ascii="Times New Roman" w:hAnsi="Times New Roman" w:cs="Times New Roman"/>
          <w:spacing w:val="-12"/>
          <w:sz w:val="28"/>
          <w:szCs w:val="28"/>
        </w:rPr>
        <w:t xml:space="preserve">            - Tư liệu lịch sử: tranh ảnh tư liệu; lược đồ Ai Cập và Lưỡng Hà thời cổ đại; các tư liệu về Ai Cập và Lưỡng Hà thời cổ đại.</w:t>
      </w:r>
    </w:p>
    <w:p w:rsidR="00414BE3" w:rsidRPr="00414BE3" w:rsidRDefault="00414BE3" w:rsidP="00414BE3">
      <w:pPr>
        <w:tabs>
          <w:tab w:val="left" w:pos="740"/>
        </w:tabs>
        <w:spacing w:after="0" w:line="240" w:lineRule="auto"/>
        <w:jc w:val="both"/>
        <w:rPr>
          <w:rFonts w:ascii="Times New Roman" w:hAnsi="Times New Roman" w:cs="Times New Roman"/>
          <w:sz w:val="28"/>
          <w:szCs w:val="28"/>
        </w:rPr>
      </w:pPr>
      <w:r w:rsidRPr="00414BE3">
        <w:rPr>
          <w:rFonts w:ascii="Times New Roman" w:hAnsi="Times New Roman" w:cs="Times New Roman"/>
          <w:sz w:val="28"/>
          <w:szCs w:val="28"/>
        </w:rPr>
        <w:t xml:space="preserve">          - Phiếu học tập cho học sinh: Dùng để hướng dẫn học sinh trả lời các câu hỏi gợi mở, giúp học sinh tự khám phá, tìm hiểu và nhận thức lịch sử.</w:t>
      </w:r>
    </w:p>
    <w:p w:rsidR="00072893" w:rsidRPr="0044394C" w:rsidRDefault="00414BE3" w:rsidP="00414BE3">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 xml:space="preserve"> </w:t>
      </w:r>
      <w:r w:rsidR="00072893" w:rsidRPr="0044394C">
        <w:rPr>
          <w:rFonts w:ascii="Times New Roman" w:hAnsi="Times New Roman" w:cs="Times New Roman"/>
          <w:sz w:val="28"/>
          <w:szCs w:val="28"/>
        </w:rPr>
        <w:t>- HS: Soạn bài, bảng phụ, bút dạ.</w:t>
      </w:r>
    </w:p>
    <w:p w:rsidR="00072893" w:rsidRPr="0044394C" w:rsidRDefault="00072893" w:rsidP="0044394C">
      <w:pPr>
        <w:spacing w:after="0" w:line="240" w:lineRule="auto"/>
        <w:jc w:val="both"/>
        <w:rPr>
          <w:rFonts w:ascii="Times New Roman" w:hAnsi="Times New Roman" w:cs="Times New Roman"/>
          <w:b/>
          <w:sz w:val="28"/>
          <w:szCs w:val="28"/>
        </w:rPr>
      </w:pPr>
      <w:r w:rsidRPr="0044394C">
        <w:rPr>
          <w:rFonts w:ascii="Times New Roman" w:hAnsi="Times New Roman" w:cs="Times New Roman"/>
          <w:b/>
          <w:sz w:val="28"/>
          <w:szCs w:val="28"/>
        </w:rPr>
        <w:t>III. Tổ chức các hoạt động học tập</w:t>
      </w:r>
    </w:p>
    <w:p w:rsidR="00072893" w:rsidRPr="0044394C" w:rsidRDefault="00072893" w:rsidP="0044394C">
      <w:pPr>
        <w:spacing w:after="0" w:line="240" w:lineRule="auto"/>
        <w:jc w:val="both"/>
        <w:rPr>
          <w:rFonts w:ascii="Times New Roman" w:hAnsi="Times New Roman" w:cs="Times New Roman"/>
          <w:b/>
          <w:sz w:val="28"/>
          <w:szCs w:val="28"/>
          <w:lang w:val="vi-VN"/>
        </w:rPr>
      </w:pPr>
      <w:r w:rsidRPr="0044394C">
        <w:rPr>
          <w:rFonts w:ascii="Times New Roman" w:hAnsi="Times New Roman" w:cs="Times New Roman"/>
          <w:b/>
          <w:sz w:val="28"/>
          <w:szCs w:val="28"/>
        </w:rPr>
        <w:t xml:space="preserve">1. </w:t>
      </w:r>
      <w:r w:rsidRPr="0044394C">
        <w:rPr>
          <w:rFonts w:ascii="Times New Roman" w:hAnsi="Times New Roman" w:cs="Times New Roman"/>
          <w:b/>
          <w:sz w:val="28"/>
          <w:szCs w:val="28"/>
          <w:lang w:val="vi-VN"/>
        </w:rPr>
        <w:t>Ổn định tổ chức</w:t>
      </w:r>
    </w:p>
    <w:p w:rsidR="00072893" w:rsidRPr="0044394C" w:rsidRDefault="00072893" w:rsidP="0044394C">
      <w:pPr>
        <w:spacing w:after="0" w:line="240" w:lineRule="auto"/>
        <w:jc w:val="both"/>
        <w:rPr>
          <w:rFonts w:ascii="Times New Roman" w:hAnsi="Times New Roman" w:cs="Times New Roman"/>
          <w:b/>
          <w:sz w:val="28"/>
          <w:szCs w:val="28"/>
          <w:lang w:val="vi-VN"/>
        </w:rPr>
      </w:pPr>
      <w:r w:rsidRPr="0044394C">
        <w:rPr>
          <w:rFonts w:ascii="Times New Roman" w:hAnsi="Times New Roman" w:cs="Times New Roman"/>
          <w:b/>
          <w:sz w:val="28"/>
          <w:szCs w:val="28"/>
        </w:rPr>
        <w:t xml:space="preserve">2. </w:t>
      </w:r>
      <w:r w:rsidRPr="0044394C">
        <w:rPr>
          <w:rFonts w:ascii="Times New Roman" w:hAnsi="Times New Roman" w:cs="Times New Roman"/>
          <w:b/>
          <w:sz w:val="28"/>
          <w:szCs w:val="28"/>
          <w:lang w:val="vi-VN"/>
        </w:rPr>
        <w:t xml:space="preserve">Kiểm tra đầu giờ </w:t>
      </w:r>
    </w:p>
    <w:p w:rsidR="00072893" w:rsidRPr="0044394C" w:rsidRDefault="00072893" w:rsidP="0044394C">
      <w:pPr>
        <w:pStyle w:val="ListParagraph"/>
        <w:spacing w:after="0" w:line="240" w:lineRule="auto"/>
        <w:ind w:left="0"/>
        <w:jc w:val="both"/>
        <w:rPr>
          <w:rFonts w:ascii="Times New Roman" w:hAnsi="Times New Roman" w:cs="Times New Roman"/>
          <w:sz w:val="28"/>
          <w:szCs w:val="28"/>
        </w:rPr>
      </w:pPr>
      <w:r w:rsidRPr="0044394C">
        <w:rPr>
          <w:rFonts w:ascii="Times New Roman" w:hAnsi="Times New Roman" w:cs="Times New Roman"/>
          <w:b/>
          <w:sz w:val="28"/>
          <w:szCs w:val="28"/>
        </w:rPr>
        <w:lastRenderedPageBreak/>
        <w:t>H:</w:t>
      </w:r>
      <w:r w:rsidRPr="0044394C">
        <w:rPr>
          <w:rFonts w:ascii="Times New Roman" w:hAnsi="Times New Roman" w:cs="Times New Roman"/>
          <w:sz w:val="28"/>
          <w:szCs w:val="28"/>
        </w:rPr>
        <w:t xml:space="preserve"> Trình bày </w:t>
      </w:r>
      <w:r w:rsidRPr="0044394C">
        <w:rPr>
          <w:rFonts w:ascii="Times New Roman" w:eastAsia="Brush Script MT" w:hAnsi="Times New Roman" w:cs="Times New Roman"/>
          <w:bCs/>
          <w:sz w:val="28"/>
          <w:szCs w:val="28"/>
          <w:lang w:val="vi-VN"/>
        </w:rPr>
        <w:t>sự phát hiện ra kim loại và bước tiến của xã hội nguyên thủy</w:t>
      </w:r>
      <w:r w:rsidRPr="0044394C">
        <w:rPr>
          <w:rFonts w:ascii="Times New Roman" w:eastAsia="Brush Script MT" w:hAnsi="Times New Roman" w:cs="Times New Roman"/>
          <w:bCs/>
          <w:sz w:val="28"/>
          <w:szCs w:val="28"/>
        </w:rPr>
        <w:t>. Sự tan rã của XHNT ở VN.</w:t>
      </w:r>
    </w:p>
    <w:p w:rsidR="00072893" w:rsidRPr="0044394C" w:rsidRDefault="00072893" w:rsidP="0044394C">
      <w:pPr>
        <w:spacing w:after="0" w:line="240" w:lineRule="auto"/>
        <w:jc w:val="both"/>
        <w:rPr>
          <w:rFonts w:ascii="Times New Roman" w:hAnsi="Times New Roman" w:cs="Times New Roman"/>
          <w:b/>
          <w:sz w:val="28"/>
          <w:szCs w:val="28"/>
          <w:lang w:val="vi-VN"/>
        </w:rPr>
      </w:pPr>
      <w:r w:rsidRPr="0044394C">
        <w:rPr>
          <w:rFonts w:ascii="Times New Roman" w:hAnsi="Times New Roman" w:cs="Times New Roman"/>
          <w:b/>
          <w:sz w:val="28"/>
          <w:szCs w:val="28"/>
        </w:rPr>
        <w:t xml:space="preserve">3. </w:t>
      </w:r>
      <w:r w:rsidRPr="0044394C">
        <w:rPr>
          <w:rFonts w:ascii="Times New Roman" w:hAnsi="Times New Roman" w:cs="Times New Roman"/>
          <w:b/>
          <w:sz w:val="28"/>
          <w:szCs w:val="28"/>
          <w:lang w:val="vi-VN"/>
        </w:rPr>
        <w:t>Tổ chức các hoạt động</w:t>
      </w:r>
    </w:p>
    <w:p w:rsidR="00072893" w:rsidRPr="0044394C" w:rsidRDefault="00072893" w:rsidP="0044394C">
      <w:pPr>
        <w:pStyle w:val="ListParagraph"/>
        <w:spacing w:line="240" w:lineRule="auto"/>
        <w:ind w:left="0" w:firstLine="720"/>
        <w:jc w:val="both"/>
        <w:rPr>
          <w:rFonts w:ascii="Times New Roman" w:hAnsi="Times New Roman" w:cs="Times New Roman"/>
          <w:b/>
          <w:sz w:val="28"/>
          <w:szCs w:val="28"/>
          <w:u w:val="single"/>
        </w:rPr>
      </w:pPr>
      <w:r w:rsidRPr="0044394C">
        <w:rPr>
          <w:rFonts w:ascii="Times New Roman" w:hAnsi="Times New Roman" w:cs="Times New Roman"/>
          <w:b/>
          <w:sz w:val="28"/>
          <w:szCs w:val="28"/>
          <w:u w:val="single"/>
        </w:rPr>
        <w:t>Tiết 11</w:t>
      </w:r>
    </w:p>
    <w:tbl>
      <w:tblPr>
        <w:tblStyle w:val="TableGrid"/>
        <w:tblW w:w="9626" w:type="dxa"/>
        <w:tblLook w:val="04A0" w:firstRow="1" w:lastRow="0" w:firstColumn="1" w:lastColumn="0" w:noHBand="0" w:noVBand="1"/>
      </w:tblPr>
      <w:tblGrid>
        <w:gridCol w:w="108"/>
        <w:gridCol w:w="4707"/>
        <w:gridCol w:w="693"/>
        <w:gridCol w:w="3985"/>
        <w:gridCol w:w="133"/>
      </w:tblGrid>
      <w:tr w:rsidR="00072893" w:rsidRPr="0044394C" w:rsidTr="00414BE3">
        <w:trPr>
          <w:gridBefore w:val="1"/>
          <w:wBefore w:w="108" w:type="dxa"/>
        </w:trPr>
        <w:tc>
          <w:tcPr>
            <w:tcW w:w="5400" w:type="dxa"/>
            <w:gridSpan w:val="2"/>
          </w:tcPr>
          <w:p w:rsidR="00072893" w:rsidRPr="0044394C" w:rsidRDefault="00072893" w:rsidP="0044394C">
            <w:pPr>
              <w:jc w:val="center"/>
              <w:rPr>
                <w:rFonts w:ascii="Times New Roman" w:hAnsi="Times New Roman" w:cs="Times New Roman"/>
                <w:b/>
                <w:sz w:val="28"/>
                <w:szCs w:val="28"/>
              </w:rPr>
            </w:pPr>
            <w:r w:rsidRPr="0044394C">
              <w:rPr>
                <w:rFonts w:ascii="Times New Roman" w:hAnsi="Times New Roman" w:cs="Times New Roman"/>
                <w:b/>
                <w:sz w:val="28"/>
                <w:szCs w:val="28"/>
              </w:rPr>
              <w:t>Hoạt động của GV và HS</w:t>
            </w:r>
          </w:p>
        </w:tc>
        <w:tc>
          <w:tcPr>
            <w:tcW w:w="4118" w:type="dxa"/>
            <w:gridSpan w:val="2"/>
          </w:tcPr>
          <w:p w:rsidR="00072893" w:rsidRPr="0044394C" w:rsidRDefault="00072893" w:rsidP="0044394C">
            <w:pPr>
              <w:jc w:val="center"/>
              <w:rPr>
                <w:rFonts w:ascii="Times New Roman" w:hAnsi="Times New Roman" w:cs="Times New Roman"/>
                <w:b/>
                <w:sz w:val="28"/>
                <w:szCs w:val="28"/>
              </w:rPr>
            </w:pPr>
            <w:r w:rsidRPr="0044394C">
              <w:rPr>
                <w:rFonts w:ascii="Times New Roman" w:hAnsi="Times New Roman" w:cs="Times New Roman"/>
                <w:b/>
                <w:sz w:val="28"/>
                <w:szCs w:val="28"/>
              </w:rPr>
              <w:t>Nội dung</w:t>
            </w:r>
          </w:p>
        </w:tc>
      </w:tr>
      <w:tr w:rsidR="00072893" w:rsidRPr="0044394C" w:rsidTr="00414BE3">
        <w:trPr>
          <w:gridBefore w:val="1"/>
          <w:wBefore w:w="108" w:type="dxa"/>
        </w:trPr>
        <w:tc>
          <w:tcPr>
            <w:tcW w:w="5400" w:type="dxa"/>
            <w:gridSpan w:val="2"/>
          </w:tcPr>
          <w:p w:rsidR="00414BE3" w:rsidRPr="00414BE3" w:rsidRDefault="006677A0" w:rsidP="00414BE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A</w:t>
            </w:r>
            <w:r>
              <w:rPr>
                <w:rFonts w:ascii="Times New Roman" w:eastAsia="Calibri" w:hAnsi="Times New Roman" w:cs="Times New Roman"/>
                <w:sz w:val="28"/>
                <w:szCs w:val="28"/>
              </w:rPr>
              <w:t xml:space="preserve">. </w:t>
            </w:r>
            <w:r w:rsidR="00414BE3" w:rsidRPr="006677A0">
              <w:rPr>
                <w:rFonts w:ascii="Times New Roman" w:eastAsia="Calibri" w:hAnsi="Times New Roman" w:cs="Times New Roman"/>
                <w:b/>
                <w:sz w:val="28"/>
                <w:szCs w:val="28"/>
              </w:rPr>
              <w:t>Khởi động (3’</w:t>
            </w:r>
            <w:r w:rsidR="00414BE3" w:rsidRPr="00414BE3">
              <w:rPr>
                <w:rFonts w:ascii="Times New Roman" w:eastAsia="Calibri" w:hAnsi="Times New Roman" w:cs="Times New Roman"/>
                <w:sz w:val="28"/>
                <w:szCs w:val="28"/>
              </w:rPr>
              <w:t xml:space="preserve">) - </w:t>
            </w:r>
            <w:r w:rsidR="00414BE3" w:rsidRPr="00414BE3">
              <w:rPr>
                <w:rFonts w:ascii="Times New Roman" w:eastAsia="Calibri" w:hAnsi="Times New Roman" w:cs="Times New Roman"/>
                <w:b/>
                <w:sz w:val="28"/>
                <w:szCs w:val="28"/>
              </w:rPr>
              <w:t>Kĩ thuật KWL</w:t>
            </w:r>
          </w:p>
          <w:p w:rsidR="00414BE3" w:rsidRPr="00414BE3" w:rsidRDefault="00414BE3" w:rsidP="00414BE3">
            <w:pPr>
              <w:jc w:val="both"/>
              <w:rPr>
                <w:rFonts w:ascii="Times New Roman" w:eastAsia="Calibri" w:hAnsi="Times New Roman" w:cs="Times New Roman"/>
                <w:b/>
                <w:i/>
                <w:sz w:val="28"/>
                <w:szCs w:val="28"/>
              </w:rPr>
            </w:pPr>
            <w:r w:rsidRPr="00414BE3">
              <w:rPr>
                <w:rFonts w:ascii="Times New Roman" w:eastAsia="Calibri" w:hAnsi="Times New Roman" w:cs="Times New Roman"/>
                <w:b/>
                <w:sz w:val="28"/>
                <w:szCs w:val="28"/>
              </w:rPr>
              <w:t>a. Mục tiêu:</w:t>
            </w:r>
            <w:r w:rsidRPr="00414BE3">
              <w:rPr>
                <w:rFonts w:ascii="Times New Roman" w:eastAsia="Calibri" w:hAnsi="Times New Roman" w:cs="Times New Roman"/>
                <w:sz w:val="28"/>
                <w:szCs w:val="28"/>
              </w:rPr>
              <w:t xml:space="preserve"> </w:t>
            </w:r>
            <w:r w:rsidRPr="00414BE3">
              <w:rPr>
                <w:rFonts w:ascii="Times New Roman" w:eastAsia="Calibri" w:hAnsi="Times New Roman" w:cs="Times New Roman"/>
                <w:i/>
                <w:sz w:val="28"/>
                <w:szCs w:val="28"/>
              </w:rPr>
              <w:t>Tạo hứng thú học tập cho HS.</w:t>
            </w:r>
            <w:r w:rsidRPr="00414BE3">
              <w:rPr>
                <w:rFonts w:ascii="Times New Roman" w:eastAsia="Calibri" w:hAnsi="Times New Roman" w:cs="Times New Roman"/>
                <w:i/>
                <w:spacing w:val="-10"/>
                <w:sz w:val="28"/>
                <w:szCs w:val="28"/>
              </w:rPr>
              <w:t xml:space="preserve"> Biết được hiểu biết hiện tại và những điều muốn khám phá của HS về các quốc gia cổ đại phương Đông (Ai Cập và Lưỡng Hà).</w:t>
            </w:r>
          </w:p>
          <w:p w:rsidR="00DC0531" w:rsidRDefault="00414BE3" w:rsidP="00DC0531">
            <w:pPr>
              <w:jc w:val="both"/>
              <w:rPr>
                <w:rFonts w:ascii="Times New Roman" w:eastAsia="Calibri" w:hAnsi="Times New Roman" w:cs="Times New Roman"/>
                <w:b/>
                <w:sz w:val="28"/>
                <w:szCs w:val="28"/>
              </w:rPr>
            </w:pPr>
            <w:r w:rsidRPr="00414BE3">
              <w:rPr>
                <w:rFonts w:ascii="Times New Roman" w:eastAsia="Calibri" w:hAnsi="Times New Roman" w:cs="Times New Roman"/>
                <w:b/>
                <w:sz w:val="28"/>
                <w:szCs w:val="28"/>
              </w:rPr>
              <w:t xml:space="preserve">b. </w:t>
            </w:r>
            <w:r>
              <w:rPr>
                <w:rFonts w:ascii="Times New Roman" w:eastAsia="Calibri" w:hAnsi="Times New Roman" w:cs="Times New Roman"/>
                <w:b/>
                <w:sz w:val="28"/>
                <w:szCs w:val="28"/>
              </w:rPr>
              <w:t>Tổ chức</w:t>
            </w:r>
            <w:r w:rsidRPr="00414BE3">
              <w:rPr>
                <w:rFonts w:ascii="Times New Roman" w:eastAsia="Calibri" w:hAnsi="Times New Roman" w:cs="Times New Roman"/>
                <w:b/>
                <w:sz w:val="28"/>
                <w:szCs w:val="28"/>
              </w:rPr>
              <w:t xml:space="preserve"> </w:t>
            </w:r>
            <w:r w:rsidR="00DC0531">
              <w:rPr>
                <w:rFonts w:ascii="Times New Roman" w:eastAsia="Calibri" w:hAnsi="Times New Roman" w:cs="Times New Roman"/>
                <w:b/>
                <w:sz w:val="28"/>
                <w:szCs w:val="28"/>
              </w:rPr>
              <w:t>thực hiện</w:t>
            </w:r>
            <w:r w:rsidRPr="00414BE3">
              <w:rPr>
                <w:rFonts w:ascii="Times New Roman" w:eastAsia="Calibri" w:hAnsi="Times New Roman" w:cs="Times New Roman"/>
                <w:b/>
                <w:sz w:val="28"/>
                <w:szCs w:val="28"/>
              </w:rPr>
              <w:t xml:space="preserve">: </w:t>
            </w:r>
          </w:p>
          <w:p w:rsidR="00072893" w:rsidRPr="0044394C" w:rsidRDefault="00DC0531" w:rsidP="00DC0531">
            <w:pPr>
              <w:jc w:val="both"/>
              <w:rPr>
                <w:rFonts w:ascii="Times New Roman" w:hAnsi="Times New Roman" w:cs="Times New Roman"/>
                <w:i/>
                <w:iCs/>
                <w:color w:val="000000"/>
                <w:sz w:val="28"/>
                <w:szCs w:val="28"/>
              </w:rPr>
            </w:pPr>
            <w:r>
              <w:rPr>
                <w:rFonts w:ascii="Times New Roman" w:eastAsia="Calibri" w:hAnsi="Times New Roman" w:cs="Times New Roman"/>
                <w:b/>
                <w:sz w:val="28"/>
                <w:szCs w:val="28"/>
              </w:rPr>
              <w:t xml:space="preserve">- </w:t>
            </w:r>
            <w:r w:rsidR="00414BE3" w:rsidRPr="00414BE3">
              <w:rPr>
                <w:rFonts w:ascii="Times New Roman" w:eastAsia="Calibri" w:hAnsi="Times New Roman" w:cs="Times New Roman"/>
                <w:sz w:val="28"/>
                <w:szCs w:val="28"/>
              </w:rPr>
              <w:t>GV yêu cầu HS quan sát hình 1,2 trên máy chiếu và trả lời những thông tin đã biết (cột K), những điều còn thắc mắc, muốn tìm hiểu (cột W) - HĐ cá nhân 2’</w:t>
            </w:r>
            <w:r w:rsidR="00414BE3">
              <w:rPr>
                <w:rFonts w:eastAsia="Calibri"/>
                <w:sz w:val="28"/>
                <w:szCs w:val="28"/>
              </w:rPr>
              <w:t>.</w:t>
            </w:r>
          </w:p>
        </w:tc>
        <w:tc>
          <w:tcPr>
            <w:tcW w:w="4118" w:type="dxa"/>
            <w:gridSpan w:val="2"/>
          </w:tcPr>
          <w:p w:rsidR="00072893" w:rsidRPr="0044394C" w:rsidRDefault="00072893" w:rsidP="0044394C">
            <w:pPr>
              <w:jc w:val="both"/>
              <w:rPr>
                <w:rFonts w:ascii="Times New Roman" w:hAnsi="Times New Roman" w:cs="Times New Roman"/>
                <w:sz w:val="28"/>
                <w:szCs w:val="28"/>
              </w:rPr>
            </w:pPr>
          </w:p>
        </w:tc>
      </w:tr>
      <w:tr w:rsidR="00414BE3" w:rsidTr="00414BE3">
        <w:trPr>
          <w:gridAfter w:val="1"/>
          <w:wAfter w:w="133" w:type="dxa"/>
        </w:trPr>
        <w:tc>
          <w:tcPr>
            <w:tcW w:w="4815" w:type="dxa"/>
            <w:gridSpan w:val="2"/>
            <w:tcBorders>
              <w:top w:val="single" w:sz="4" w:space="0" w:color="auto"/>
              <w:left w:val="single" w:sz="4" w:space="0" w:color="auto"/>
              <w:bottom w:val="single" w:sz="4" w:space="0" w:color="auto"/>
              <w:right w:val="single" w:sz="4" w:space="0" w:color="auto"/>
            </w:tcBorders>
            <w:hideMark/>
          </w:tcPr>
          <w:p w:rsidR="00414BE3" w:rsidRDefault="00414BE3">
            <w:pPr>
              <w:jc w:val="center"/>
              <w:rPr>
                <w:rFonts w:eastAsia="Times New Roman" w:cs="Times New Roman"/>
                <w:sz w:val="28"/>
                <w:szCs w:val="28"/>
              </w:rPr>
            </w:pPr>
            <w:r>
              <w:rPr>
                <w:noProof/>
              </w:rPr>
              <w:drawing>
                <wp:inline distT="0" distB="0" distL="0" distR="0">
                  <wp:extent cx="2857500" cy="2524125"/>
                  <wp:effectExtent l="0" t="0" r="0" b="9525"/>
                  <wp:docPr id="2" name="Picture 2" descr="Description: Kim tự tháp Ai Cập: Công trình xây dựng đầy bí ẩn | Tạp chí Kiến trúc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Kim tự tháp Ai Cập: Công trình xây dựng đầy bí ẩn | Tạp chí Kiến trúc Việt  N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524125"/>
                          </a:xfrm>
                          <a:prstGeom prst="rect">
                            <a:avLst/>
                          </a:prstGeom>
                          <a:noFill/>
                          <a:ln>
                            <a:noFill/>
                          </a:ln>
                        </pic:spPr>
                      </pic:pic>
                    </a:graphicData>
                  </a:graphic>
                </wp:inline>
              </w:drawing>
            </w:r>
          </w:p>
        </w:tc>
        <w:tc>
          <w:tcPr>
            <w:tcW w:w="4678" w:type="dxa"/>
            <w:gridSpan w:val="2"/>
            <w:tcBorders>
              <w:top w:val="single" w:sz="4" w:space="0" w:color="auto"/>
              <w:left w:val="single" w:sz="4" w:space="0" w:color="auto"/>
              <w:bottom w:val="single" w:sz="4" w:space="0" w:color="auto"/>
              <w:right w:val="single" w:sz="4" w:space="0" w:color="auto"/>
            </w:tcBorders>
            <w:hideMark/>
          </w:tcPr>
          <w:p w:rsidR="00414BE3" w:rsidRDefault="00414BE3">
            <w:pPr>
              <w:jc w:val="center"/>
              <w:rPr>
                <w:rFonts w:eastAsia="Times New Roman" w:cs="Times New Roman"/>
                <w:sz w:val="28"/>
                <w:szCs w:val="28"/>
              </w:rPr>
            </w:pPr>
            <w:r>
              <w:rPr>
                <w:noProof/>
              </w:rPr>
              <w:drawing>
                <wp:inline distT="0" distB="0" distL="0" distR="0">
                  <wp:extent cx="2714625" cy="2505075"/>
                  <wp:effectExtent l="0" t="0" r="9525" b="9525"/>
                  <wp:docPr id="1" name="Picture 1" descr="Description: Cận Đông cổ đại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ận Đông cổ đại - Wikiw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2505075"/>
                          </a:xfrm>
                          <a:prstGeom prst="rect">
                            <a:avLst/>
                          </a:prstGeom>
                          <a:noFill/>
                          <a:ln>
                            <a:noFill/>
                          </a:ln>
                        </pic:spPr>
                      </pic:pic>
                    </a:graphicData>
                  </a:graphic>
                </wp:inline>
              </w:drawing>
            </w:r>
          </w:p>
        </w:tc>
      </w:tr>
    </w:tbl>
    <w:p w:rsidR="00414BE3" w:rsidRDefault="00414BE3" w:rsidP="00414BE3">
      <w:pPr>
        <w:rPr>
          <w:rFonts w:eastAsia="Times New Roman"/>
          <w:b/>
          <w:sz w:val="28"/>
          <w:szCs w:val="28"/>
        </w:rPr>
      </w:pPr>
      <w:r>
        <w:rPr>
          <w:sz w:val="28"/>
          <w:szCs w:val="28"/>
        </w:rPr>
        <w:t xml:space="preserve">                         </w:t>
      </w:r>
      <w:r>
        <w:rPr>
          <w:b/>
          <w:sz w:val="28"/>
          <w:szCs w:val="28"/>
        </w:rPr>
        <w:t>Hình 1                                                       Hình 2</w:t>
      </w:r>
    </w:p>
    <w:p w:rsidR="00414BE3" w:rsidRPr="00414BE3" w:rsidRDefault="00414BE3" w:rsidP="00414BE3">
      <w:pPr>
        <w:spacing w:after="0" w:line="240" w:lineRule="auto"/>
        <w:jc w:val="center"/>
        <w:rPr>
          <w:rFonts w:ascii="Times New Roman" w:eastAsia="Calibri" w:hAnsi="Times New Roman" w:cs="Times New Roman"/>
          <w:b/>
          <w:sz w:val="24"/>
          <w:szCs w:val="24"/>
        </w:rPr>
      </w:pPr>
      <w:r w:rsidRPr="00414BE3">
        <w:rPr>
          <w:rFonts w:ascii="Times New Roman" w:eastAsia="Calibri" w:hAnsi="Times New Roman" w:cs="Times New Roman"/>
          <w:b/>
          <w:sz w:val="24"/>
          <w:szCs w:val="24"/>
        </w:rPr>
        <w:t>Hoạt động cá nhân - 2’</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59"/>
        <w:gridCol w:w="2976"/>
      </w:tblGrid>
      <w:tr w:rsidR="00414BE3" w:rsidRPr="00414BE3" w:rsidTr="00414BE3">
        <w:tc>
          <w:tcPr>
            <w:tcW w:w="3261" w:type="dxa"/>
            <w:tcBorders>
              <w:top w:val="single" w:sz="4" w:space="0" w:color="auto"/>
              <w:left w:val="single" w:sz="4" w:space="0" w:color="auto"/>
              <w:bottom w:val="single" w:sz="4" w:space="0" w:color="auto"/>
              <w:right w:val="single" w:sz="4" w:space="0" w:color="auto"/>
            </w:tcBorders>
            <w:hideMark/>
          </w:tcPr>
          <w:p w:rsidR="00414BE3" w:rsidRPr="00414BE3" w:rsidRDefault="00414BE3" w:rsidP="00414BE3">
            <w:pPr>
              <w:spacing w:after="0" w:line="240" w:lineRule="auto"/>
              <w:jc w:val="center"/>
              <w:rPr>
                <w:rFonts w:ascii="Times New Roman" w:eastAsia="Times New Roman" w:hAnsi="Times New Roman" w:cs="Times New Roman"/>
                <w:b/>
                <w:sz w:val="24"/>
                <w:szCs w:val="24"/>
              </w:rPr>
            </w:pPr>
            <w:r w:rsidRPr="00414BE3">
              <w:rPr>
                <w:rFonts w:ascii="Times New Roman" w:hAnsi="Times New Roman" w:cs="Times New Roman"/>
                <w:b/>
                <w:sz w:val="24"/>
                <w:szCs w:val="24"/>
              </w:rPr>
              <w:t xml:space="preserve">K </w:t>
            </w:r>
          </w:p>
          <w:p w:rsidR="00414BE3" w:rsidRPr="00414BE3" w:rsidRDefault="00414BE3" w:rsidP="00414BE3">
            <w:pPr>
              <w:spacing w:after="0" w:line="240" w:lineRule="auto"/>
              <w:jc w:val="center"/>
              <w:rPr>
                <w:rFonts w:ascii="Times New Roman" w:eastAsia="Times New Roman" w:hAnsi="Times New Roman" w:cs="Times New Roman"/>
                <w:b/>
                <w:sz w:val="24"/>
                <w:szCs w:val="24"/>
              </w:rPr>
            </w:pPr>
            <w:r w:rsidRPr="00414BE3">
              <w:rPr>
                <w:rFonts w:ascii="Times New Roman" w:hAnsi="Times New Roman" w:cs="Times New Roman"/>
                <w:b/>
                <w:sz w:val="24"/>
                <w:szCs w:val="24"/>
              </w:rPr>
              <w:t>(Những điều em đã biết về Ai Cập, Lưỡng Hà)</w:t>
            </w:r>
          </w:p>
        </w:tc>
        <w:tc>
          <w:tcPr>
            <w:tcW w:w="3260" w:type="dxa"/>
            <w:tcBorders>
              <w:top w:val="single" w:sz="4" w:space="0" w:color="auto"/>
              <w:left w:val="single" w:sz="4" w:space="0" w:color="auto"/>
              <w:bottom w:val="single" w:sz="4" w:space="0" w:color="auto"/>
              <w:right w:val="single" w:sz="4" w:space="0" w:color="auto"/>
            </w:tcBorders>
            <w:hideMark/>
          </w:tcPr>
          <w:p w:rsidR="00414BE3" w:rsidRPr="00414BE3" w:rsidRDefault="00414BE3" w:rsidP="00414BE3">
            <w:pPr>
              <w:spacing w:after="0" w:line="240" w:lineRule="auto"/>
              <w:jc w:val="center"/>
              <w:rPr>
                <w:rFonts w:ascii="Times New Roman" w:eastAsia="Times New Roman" w:hAnsi="Times New Roman" w:cs="Times New Roman"/>
                <w:b/>
                <w:sz w:val="24"/>
                <w:szCs w:val="24"/>
              </w:rPr>
            </w:pPr>
            <w:r w:rsidRPr="00414BE3">
              <w:rPr>
                <w:rFonts w:ascii="Times New Roman" w:hAnsi="Times New Roman" w:cs="Times New Roman"/>
                <w:b/>
                <w:sz w:val="24"/>
                <w:szCs w:val="24"/>
              </w:rPr>
              <w:t xml:space="preserve">W </w:t>
            </w:r>
          </w:p>
          <w:p w:rsidR="00414BE3" w:rsidRPr="00414BE3" w:rsidRDefault="00414BE3" w:rsidP="00414BE3">
            <w:pPr>
              <w:spacing w:after="0" w:line="240" w:lineRule="auto"/>
              <w:jc w:val="center"/>
              <w:rPr>
                <w:rFonts w:ascii="Times New Roman" w:eastAsia="Times New Roman" w:hAnsi="Times New Roman" w:cs="Times New Roman"/>
                <w:b/>
                <w:sz w:val="24"/>
                <w:szCs w:val="24"/>
              </w:rPr>
            </w:pPr>
            <w:r w:rsidRPr="00414BE3">
              <w:rPr>
                <w:rFonts w:ascii="Times New Roman" w:hAnsi="Times New Roman" w:cs="Times New Roman"/>
                <w:b/>
                <w:sz w:val="24"/>
                <w:szCs w:val="24"/>
              </w:rPr>
              <w:t xml:space="preserve"> (Những điều em muốn biết thêm về Ai Cập, Lưỡng Hà)</w:t>
            </w:r>
          </w:p>
        </w:tc>
        <w:tc>
          <w:tcPr>
            <w:tcW w:w="2977" w:type="dxa"/>
            <w:tcBorders>
              <w:top w:val="single" w:sz="4" w:space="0" w:color="auto"/>
              <w:left w:val="single" w:sz="4" w:space="0" w:color="auto"/>
              <w:bottom w:val="single" w:sz="4" w:space="0" w:color="auto"/>
              <w:right w:val="single" w:sz="4" w:space="0" w:color="auto"/>
            </w:tcBorders>
            <w:hideMark/>
          </w:tcPr>
          <w:p w:rsidR="00414BE3" w:rsidRPr="00414BE3" w:rsidRDefault="00414BE3" w:rsidP="00414BE3">
            <w:pPr>
              <w:spacing w:after="0" w:line="240" w:lineRule="auto"/>
              <w:jc w:val="center"/>
              <w:rPr>
                <w:rFonts w:ascii="Times New Roman" w:eastAsia="Times New Roman" w:hAnsi="Times New Roman" w:cs="Times New Roman"/>
                <w:b/>
                <w:sz w:val="24"/>
                <w:szCs w:val="24"/>
              </w:rPr>
            </w:pPr>
            <w:r w:rsidRPr="00414BE3">
              <w:rPr>
                <w:rFonts w:ascii="Times New Roman" w:hAnsi="Times New Roman" w:cs="Times New Roman"/>
                <w:b/>
                <w:sz w:val="24"/>
                <w:szCs w:val="24"/>
              </w:rPr>
              <w:t xml:space="preserve">L </w:t>
            </w:r>
          </w:p>
          <w:p w:rsidR="00414BE3" w:rsidRPr="00414BE3" w:rsidRDefault="00414BE3" w:rsidP="00414BE3">
            <w:pPr>
              <w:spacing w:after="0" w:line="240" w:lineRule="auto"/>
              <w:jc w:val="center"/>
              <w:rPr>
                <w:rFonts w:ascii="Times New Roman" w:eastAsia="Times New Roman" w:hAnsi="Times New Roman" w:cs="Times New Roman"/>
                <w:b/>
                <w:sz w:val="24"/>
                <w:szCs w:val="24"/>
              </w:rPr>
            </w:pPr>
            <w:r w:rsidRPr="00414BE3">
              <w:rPr>
                <w:rFonts w:ascii="Times New Roman" w:hAnsi="Times New Roman" w:cs="Times New Roman"/>
                <w:b/>
                <w:sz w:val="24"/>
                <w:szCs w:val="24"/>
              </w:rPr>
              <w:t xml:space="preserve"> (Những điều em đã học được về Ai Cập, Lưỡng Hà sau bài học)</w:t>
            </w:r>
          </w:p>
        </w:tc>
      </w:tr>
      <w:tr w:rsidR="00414BE3" w:rsidRPr="00414BE3" w:rsidTr="00414BE3">
        <w:tc>
          <w:tcPr>
            <w:tcW w:w="3261" w:type="dxa"/>
            <w:tcBorders>
              <w:top w:val="single" w:sz="4" w:space="0" w:color="auto"/>
              <w:left w:val="single" w:sz="4" w:space="0" w:color="auto"/>
              <w:bottom w:val="single" w:sz="4" w:space="0" w:color="auto"/>
              <w:right w:val="single" w:sz="4" w:space="0" w:color="auto"/>
            </w:tcBorders>
            <w:hideMark/>
          </w:tcPr>
          <w:p w:rsidR="00414BE3" w:rsidRPr="00414BE3" w:rsidRDefault="00414BE3" w:rsidP="00414BE3">
            <w:pPr>
              <w:spacing w:after="0" w:line="240" w:lineRule="auto"/>
              <w:jc w:val="both"/>
              <w:rPr>
                <w:rFonts w:ascii="Times New Roman" w:eastAsia="Times New Roman" w:hAnsi="Times New Roman" w:cs="Times New Roman"/>
                <w:sz w:val="24"/>
                <w:szCs w:val="24"/>
              </w:rPr>
            </w:pPr>
            <w:r w:rsidRPr="00414BE3">
              <w:rPr>
                <w:rFonts w:ascii="Times New Roman" w:hAnsi="Times New Roman" w:cs="Times New Roman"/>
                <w:sz w:val="24"/>
                <w:szCs w:val="24"/>
              </w:rPr>
              <w:t>…………………………</w:t>
            </w:r>
          </w:p>
          <w:p w:rsidR="00414BE3" w:rsidRPr="00414BE3" w:rsidRDefault="00414BE3" w:rsidP="00414BE3">
            <w:pPr>
              <w:spacing w:after="0" w:line="240" w:lineRule="auto"/>
              <w:jc w:val="both"/>
              <w:rPr>
                <w:rFonts w:ascii="Times New Roman" w:eastAsia="Times New Roman" w:hAnsi="Times New Roman" w:cs="Times New Roman"/>
                <w:sz w:val="24"/>
                <w:szCs w:val="24"/>
              </w:rPr>
            </w:pPr>
            <w:r w:rsidRPr="00414BE3">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414BE3" w:rsidRPr="00414BE3" w:rsidRDefault="00414BE3" w:rsidP="00414BE3">
            <w:pPr>
              <w:spacing w:after="0" w:line="240" w:lineRule="auto"/>
              <w:jc w:val="both"/>
              <w:rPr>
                <w:rFonts w:ascii="Times New Roman" w:eastAsia="Times New Roman" w:hAnsi="Times New Roman" w:cs="Times New Roman"/>
                <w:sz w:val="24"/>
                <w:szCs w:val="24"/>
              </w:rPr>
            </w:pPr>
            <w:r w:rsidRPr="00414BE3">
              <w:rPr>
                <w:rFonts w:ascii="Times New Roman" w:hAnsi="Times New Roman" w:cs="Times New Roman"/>
                <w:sz w:val="24"/>
                <w:szCs w:val="24"/>
              </w:rPr>
              <w:t>…………………………..</w:t>
            </w:r>
          </w:p>
          <w:p w:rsidR="00414BE3" w:rsidRPr="00414BE3" w:rsidRDefault="00414BE3" w:rsidP="00414BE3">
            <w:pPr>
              <w:spacing w:after="0" w:line="240" w:lineRule="auto"/>
              <w:jc w:val="both"/>
              <w:rPr>
                <w:rFonts w:ascii="Times New Roman" w:eastAsia="Times New Roman" w:hAnsi="Times New Roman" w:cs="Times New Roman"/>
                <w:sz w:val="24"/>
                <w:szCs w:val="24"/>
              </w:rPr>
            </w:pPr>
            <w:r w:rsidRPr="00414BE3">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414BE3" w:rsidRPr="00414BE3" w:rsidRDefault="00414BE3" w:rsidP="00414BE3">
            <w:pPr>
              <w:spacing w:after="0" w:line="240" w:lineRule="auto"/>
              <w:jc w:val="both"/>
              <w:rPr>
                <w:rFonts w:ascii="Times New Roman" w:eastAsia="Times New Roman" w:hAnsi="Times New Roman" w:cs="Times New Roman"/>
                <w:sz w:val="24"/>
                <w:szCs w:val="24"/>
              </w:rPr>
            </w:pPr>
            <w:r w:rsidRPr="00414BE3">
              <w:rPr>
                <w:rFonts w:ascii="Times New Roman" w:hAnsi="Times New Roman" w:cs="Times New Roman"/>
                <w:sz w:val="24"/>
                <w:szCs w:val="24"/>
              </w:rPr>
              <w:t>.............................................................................</w:t>
            </w:r>
          </w:p>
          <w:p w:rsidR="00414BE3" w:rsidRPr="00414BE3" w:rsidRDefault="00414BE3" w:rsidP="00414BE3">
            <w:pPr>
              <w:spacing w:after="0" w:line="240" w:lineRule="auto"/>
              <w:jc w:val="both"/>
              <w:rPr>
                <w:rFonts w:ascii="Times New Roman" w:eastAsia="Times New Roman" w:hAnsi="Times New Roman" w:cs="Times New Roman"/>
                <w:sz w:val="24"/>
                <w:szCs w:val="24"/>
              </w:rPr>
            </w:pPr>
          </w:p>
        </w:tc>
      </w:tr>
    </w:tbl>
    <w:p w:rsidR="00414BE3" w:rsidRPr="00414BE3" w:rsidRDefault="00414BE3" w:rsidP="00414BE3">
      <w:pPr>
        <w:jc w:val="both"/>
        <w:rPr>
          <w:rFonts w:eastAsia="Times New Roman"/>
          <w:b/>
          <w:sz w:val="28"/>
          <w:szCs w:val="28"/>
        </w:rPr>
      </w:pPr>
      <w:r>
        <w:rPr>
          <w:b/>
          <w:sz w:val="28"/>
          <w:szCs w:val="28"/>
        </w:rPr>
        <w:t xml:space="preserve">                                            </w:t>
      </w:r>
    </w:p>
    <w:tbl>
      <w:tblPr>
        <w:tblStyle w:val="TableGrid"/>
        <w:tblW w:w="9616" w:type="dxa"/>
        <w:tblInd w:w="18" w:type="dxa"/>
        <w:tblLook w:val="04A0" w:firstRow="1" w:lastRow="0" w:firstColumn="1" w:lastColumn="0" w:noHBand="0" w:noVBand="1"/>
      </w:tblPr>
      <w:tblGrid>
        <w:gridCol w:w="7416"/>
        <w:gridCol w:w="2200"/>
      </w:tblGrid>
      <w:tr w:rsidR="00072893" w:rsidRPr="0044394C" w:rsidTr="00DC0531">
        <w:tc>
          <w:tcPr>
            <w:tcW w:w="6753" w:type="dxa"/>
          </w:tcPr>
          <w:p w:rsidR="00414BE3" w:rsidRPr="00414BE3" w:rsidRDefault="00414BE3" w:rsidP="00414BE3">
            <w:pPr>
              <w:spacing w:before="60" w:after="60" w:line="0" w:lineRule="atLeast"/>
              <w:jc w:val="both"/>
              <w:rPr>
                <w:rFonts w:ascii="Times New Roman" w:eastAsia="Calibri" w:hAnsi="Times New Roman" w:cs="Times New Roman"/>
                <w:sz w:val="28"/>
                <w:szCs w:val="28"/>
              </w:rPr>
            </w:pPr>
            <w:r w:rsidRPr="00414BE3">
              <w:rPr>
                <w:rFonts w:ascii="Times New Roman" w:eastAsia="Calibri" w:hAnsi="Times New Roman" w:cs="Times New Roman"/>
                <w:sz w:val="28"/>
                <w:szCs w:val="28"/>
              </w:rPr>
              <w:t>- GV gọi HS báo cáo, chia sẻ…</w:t>
            </w:r>
          </w:p>
          <w:p w:rsidR="00072893" w:rsidRDefault="00414BE3" w:rsidP="00414BE3">
            <w:pPr>
              <w:jc w:val="both"/>
              <w:rPr>
                <w:rFonts w:ascii="Times New Roman" w:hAnsi="Times New Roman" w:cs="Times New Roman"/>
                <w:sz w:val="28"/>
                <w:szCs w:val="28"/>
              </w:rPr>
            </w:pPr>
            <w:r w:rsidRPr="00414BE3">
              <w:rPr>
                <w:rFonts w:ascii="Times New Roman" w:eastAsia="Calibri" w:hAnsi="Times New Roman" w:cs="Times New Roman"/>
                <w:sz w:val="28"/>
                <w:szCs w:val="28"/>
              </w:rPr>
              <w:t>- Tổng hợp nhanh một số băn khoăn của HS trong lớp ở các mức độ nhận thức, dẫn dắt vào bài…</w:t>
            </w:r>
            <w:r w:rsidR="00072893" w:rsidRPr="00414BE3">
              <w:rPr>
                <w:rFonts w:ascii="Times New Roman" w:hAnsi="Times New Roman" w:cs="Times New Roman"/>
                <w:sz w:val="28"/>
                <w:szCs w:val="28"/>
              </w:rPr>
              <w:t>.</w:t>
            </w:r>
          </w:p>
          <w:p w:rsidR="00414BE3" w:rsidRPr="00414BE3" w:rsidRDefault="006677A0" w:rsidP="00414BE3">
            <w:pPr>
              <w:jc w:val="both"/>
              <w:rPr>
                <w:rFonts w:ascii="Times New Roman" w:hAnsi="Times New Roman" w:cs="Times New Roman"/>
                <w:b/>
                <w:sz w:val="28"/>
                <w:szCs w:val="28"/>
              </w:rPr>
            </w:pPr>
            <w:r>
              <w:rPr>
                <w:rFonts w:ascii="Times New Roman" w:hAnsi="Times New Roman" w:cs="Times New Roman"/>
                <w:b/>
                <w:sz w:val="28"/>
                <w:szCs w:val="28"/>
              </w:rPr>
              <w:t>B</w:t>
            </w:r>
            <w:r w:rsidR="00414BE3" w:rsidRPr="00414BE3">
              <w:rPr>
                <w:rFonts w:ascii="Times New Roman" w:hAnsi="Times New Roman" w:cs="Times New Roman"/>
                <w:b/>
                <w:sz w:val="28"/>
                <w:szCs w:val="28"/>
              </w:rPr>
              <w:t>. Hình thành kiến thức</w:t>
            </w:r>
          </w:p>
          <w:p w:rsidR="00072893" w:rsidRPr="0044394C" w:rsidRDefault="006677A0" w:rsidP="0044394C">
            <w:pPr>
              <w:jc w:val="both"/>
              <w:rPr>
                <w:rFonts w:ascii="Times New Roman" w:hAnsi="Times New Roman" w:cs="Times New Roman"/>
                <w:b/>
                <w:sz w:val="28"/>
                <w:szCs w:val="28"/>
              </w:rPr>
            </w:pPr>
            <w:r>
              <w:rPr>
                <w:rFonts w:ascii="Times New Roman" w:hAnsi="Times New Roman" w:cs="Times New Roman"/>
                <w:b/>
                <w:sz w:val="28"/>
                <w:szCs w:val="28"/>
              </w:rPr>
              <w:t>HĐ</w:t>
            </w:r>
            <w:r w:rsidR="00072893" w:rsidRPr="0044394C">
              <w:rPr>
                <w:rFonts w:ascii="Times New Roman" w:hAnsi="Times New Roman" w:cs="Times New Roman"/>
                <w:b/>
                <w:sz w:val="28"/>
                <w:szCs w:val="28"/>
              </w:rPr>
              <w:t>1:</w:t>
            </w:r>
            <w:r w:rsidR="00072893" w:rsidRPr="0044394C">
              <w:rPr>
                <w:rFonts w:ascii="Times New Roman" w:hAnsi="Times New Roman" w:cs="Times New Roman"/>
                <w:b/>
                <w:sz w:val="28"/>
                <w:szCs w:val="28"/>
                <w:lang w:val="vi-VN"/>
              </w:rPr>
              <w:t>Tặng phẩm của những dòng sông</w:t>
            </w:r>
            <w:r w:rsidR="00072893" w:rsidRPr="0044394C">
              <w:rPr>
                <w:rFonts w:ascii="Times New Roman" w:hAnsi="Times New Roman" w:cs="Times New Roman"/>
                <w:b/>
                <w:sz w:val="28"/>
                <w:szCs w:val="28"/>
              </w:rPr>
              <w:t>.</w:t>
            </w:r>
          </w:p>
          <w:p w:rsidR="00DC0531" w:rsidRPr="00DC0531" w:rsidRDefault="00DC0531" w:rsidP="00DC0531">
            <w:pPr>
              <w:jc w:val="both"/>
              <w:rPr>
                <w:rFonts w:ascii="Times New Roman" w:hAnsi="Times New Roman" w:cs="Times New Roman"/>
                <w:i/>
                <w:sz w:val="28"/>
                <w:szCs w:val="28"/>
              </w:rPr>
            </w:pPr>
            <w:r w:rsidRPr="00DC0531">
              <w:rPr>
                <w:rFonts w:ascii="Times New Roman" w:eastAsia="Calibri" w:hAnsi="Times New Roman" w:cs="Times New Roman"/>
                <w:b/>
                <w:sz w:val="28"/>
                <w:szCs w:val="28"/>
              </w:rPr>
              <w:t xml:space="preserve">a. Mục tiêu: </w:t>
            </w:r>
            <w:r w:rsidRPr="00DC0531">
              <w:rPr>
                <w:rFonts w:ascii="Times New Roman" w:eastAsia="Calibri" w:hAnsi="Times New Roman" w:cs="Times New Roman"/>
                <w:i/>
                <w:sz w:val="28"/>
                <w:szCs w:val="28"/>
              </w:rPr>
              <w:t xml:space="preserve">Giới thiệu và nhận xét được tác động của điều kiện tự nhiên </w:t>
            </w:r>
            <w:r w:rsidRPr="00DC0531">
              <w:rPr>
                <w:rFonts w:ascii="Times New Roman" w:hAnsi="Times New Roman" w:cs="Times New Roman"/>
                <w:i/>
                <w:sz w:val="28"/>
                <w:szCs w:val="28"/>
              </w:rPr>
              <w:t>(các dòng sông, đất đai màu mỡ) đối với sự hình thành nền văn minh Ai Cập và Lưỡng Hà.</w:t>
            </w:r>
          </w:p>
          <w:p w:rsidR="00DC0531" w:rsidRPr="00DC0531" w:rsidRDefault="00DC0531" w:rsidP="00DC0531">
            <w:pPr>
              <w:spacing w:before="60" w:after="60"/>
              <w:jc w:val="both"/>
              <w:rPr>
                <w:rFonts w:ascii="Times New Roman" w:eastAsia="Calibri" w:hAnsi="Times New Roman" w:cs="Times New Roman"/>
                <w:b/>
                <w:sz w:val="28"/>
                <w:szCs w:val="28"/>
              </w:rPr>
            </w:pPr>
            <w:r w:rsidRPr="00DC0531">
              <w:rPr>
                <w:rFonts w:ascii="Times New Roman" w:eastAsia="Calibri" w:hAnsi="Times New Roman" w:cs="Times New Roman"/>
                <w:b/>
                <w:sz w:val="28"/>
                <w:szCs w:val="28"/>
              </w:rPr>
              <w:t xml:space="preserve">b. </w:t>
            </w:r>
            <w:r>
              <w:rPr>
                <w:rFonts w:ascii="Times New Roman" w:eastAsia="Calibri" w:hAnsi="Times New Roman" w:cs="Times New Roman"/>
                <w:b/>
                <w:sz w:val="28"/>
                <w:szCs w:val="28"/>
              </w:rPr>
              <w:t>Tổ chức thực hiện</w:t>
            </w:r>
            <w:r w:rsidRPr="00DC0531">
              <w:rPr>
                <w:rFonts w:ascii="Times New Roman" w:eastAsia="Calibri" w:hAnsi="Times New Roman" w:cs="Times New Roman"/>
                <w:sz w:val="28"/>
                <w:szCs w:val="28"/>
              </w:rPr>
              <w:t xml:space="preserve">: </w:t>
            </w:r>
            <w:r w:rsidRPr="00DC0531">
              <w:rPr>
                <w:rFonts w:ascii="Times New Roman" w:eastAsia="Calibri" w:hAnsi="Times New Roman" w:cs="Times New Roman"/>
                <w:b/>
                <w:sz w:val="28"/>
                <w:szCs w:val="28"/>
              </w:rPr>
              <w:t>Dạy học dự án</w:t>
            </w:r>
          </w:p>
          <w:p w:rsidR="00DC0531" w:rsidRPr="00DC0531" w:rsidRDefault="00DC0531" w:rsidP="00DC0531">
            <w:pPr>
              <w:tabs>
                <w:tab w:val="left" w:pos="4065"/>
              </w:tabs>
              <w:jc w:val="both"/>
              <w:rPr>
                <w:rFonts w:ascii="Times New Roman" w:eastAsia="Calibri" w:hAnsi="Times New Roman" w:cs="Times New Roman"/>
                <w:sz w:val="28"/>
                <w:szCs w:val="28"/>
              </w:rPr>
            </w:pPr>
            <w:r w:rsidRPr="00DC0531">
              <w:rPr>
                <w:rFonts w:ascii="Times New Roman" w:eastAsia="Calibri" w:hAnsi="Times New Roman" w:cs="Times New Roman"/>
                <w:sz w:val="28"/>
                <w:szCs w:val="28"/>
              </w:rPr>
              <w:lastRenderedPageBreak/>
              <w:t>- GV mời đại diện 1-2 nhóm lên thuyết trình dự án giới thiệu về Ai Cập, Lưỡng Hà:</w:t>
            </w:r>
          </w:p>
          <w:p w:rsidR="00DC0531" w:rsidRPr="00DC0531" w:rsidRDefault="00DC0531" w:rsidP="00DC0531">
            <w:pPr>
              <w:tabs>
                <w:tab w:val="left" w:pos="4065"/>
              </w:tabs>
              <w:jc w:val="both"/>
              <w:rPr>
                <w:rFonts w:ascii="Times New Roman" w:eastAsia="Calibri" w:hAnsi="Times New Roman" w:cs="Times New Roman"/>
                <w:sz w:val="28"/>
                <w:szCs w:val="28"/>
              </w:rPr>
            </w:pPr>
            <w:r w:rsidRPr="00DC0531">
              <w:rPr>
                <w:rFonts w:ascii="Times New Roman" w:eastAsia="Calibri" w:hAnsi="Times New Roman" w:cs="Times New Roman"/>
                <w:sz w:val="28"/>
                <w:szCs w:val="28"/>
              </w:rPr>
              <w:t>+ Vị trí địa lí</w:t>
            </w:r>
          </w:p>
          <w:p w:rsidR="00DC0531" w:rsidRPr="00DC0531" w:rsidRDefault="00DC0531" w:rsidP="00DC0531">
            <w:pPr>
              <w:tabs>
                <w:tab w:val="left" w:pos="4065"/>
              </w:tabs>
              <w:jc w:val="both"/>
              <w:rPr>
                <w:rFonts w:ascii="Times New Roman" w:eastAsia="Calibri" w:hAnsi="Times New Roman" w:cs="Times New Roman"/>
                <w:sz w:val="28"/>
                <w:szCs w:val="28"/>
              </w:rPr>
            </w:pPr>
            <w:r w:rsidRPr="00DC0531">
              <w:rPr>
                <w:rFonts w:ascii="Times New Roman" w:eastAsia="Calibri" w:hAnsi="Times New Roman" w:cs="Times New Roman"/>
                <w:sz w:val="28"/>
                <w:szCs w:val="28"/>
              </w:rPr>
              <w:t>+ Điều kiện tự nhiên và tác động của điều kiện tự nhiên…</w:t>
            </w:r>
          </w:p>
          <w:p w:rsidR="00DC0531" w:rsidRPr="00DC0531" w:rsidRDefault="00DC0531" w:rsidP="00DC0531">
            <w:pPr>
              <w:spacing w:before="60" w:after="60"/>
              <w:jc w:val="both"/>
              <w:rPr>
                <w:rFonts w:ascii="Times New Roman" w:eastAsia="Calibri" w:hAnsi="Times New Roman" w:cs="Times New Roman"/>
                <w:sz w:val="28"/>
                <w:szCs w:val="28"/>
              </w:rPr>
            </w:pPr>
            <w:r w:rsidRPr="00DC0531">
              <w:rPr>
                <w:rFonts w:ascii="Times New Roman" w:eastAsia="Calibri" w:hAnsi="Times New Roman" w:cs="Times New Roman"/>
                <w:i/>
                <w:sz w:val="28"/>
                <w:szCs w:val="28"/>
              </w:rPr>
              <w:t>(Nội dung này GV đã giao về nhà cho HS làm dự án ở tuần trước theo nhóm 6, dựa theo nội dung mục 1 trong tài liệu - T.30,31 và sưu tầm tranh ảnh, tư liệu, video… trên mạng, sau đó yêu cầu HS gửi dự án của các nhóm vào gmail, zalo… của giáo viên để kiểm soát).</w:t>
            </w:r>
          </w:p>
          <w:p w:rsidR="00DC0531" w:rsidRPr="00DC0531" w:rsidRDefault="00DC0531" w:rsidP="00DC0531">
            <w:pPr>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Sauk hi đại diện nhóm trình bày, mời nhóm khác- </w:t>
            </w:r>
            <w:r w:rsidRPr="00DC0531">
              <w:rPr>
                <w:rFonts w:ascii="Times New Roman" w:eastAsia="Calibri" w:hAnsi="Times New Roman" w:cs="Times New Roman"/>
                <w:sz w:val="28"/>
                <w:szCs w:val="28"/>
              </w:rPr>
              <w:t xml:space="preserve"> chia sẻ…</w:t>
            </w:r>
          </w:p>
          <w:p w:rsidR="00DC0531" w:rsidRPr="00DC0531" w:rsidRDefault="00DC0531" w:rsidP="00DC0531">
            <w:pPr>
              <w:jc w:val="both"/>
              <w:rPr>
                <w:rFonts w:ascii="Times New Roman" w:eastAsia="Calibri" w:hAnsi="Times New Roman" w:cs="Times New Roman"/>
                <w:sz w:val="28"/>
                <w:szCs w:val="28"/>
              </w:rPr>
            </w:pPr>
            <w:r w:rsidRPr="00DC0531">
              <w:rPr>
                <w:rFonts w:ascii="Times New Roman" w:eastAsia="Calibri" w:hAnsi="Times New Roman" w:cs="Times New Roman"/>
                <w:sz w:val="28"/>
                <w:szCs w:val="28"/>
              </w:rPr>
              <w:t>- Các nhóm nhận xét sản phẩm dự án của các nhóm lên thuyết trình.</w:t>
            </w:r>
          </w:p>
          <w:p w:rsidR="00DC0531" w:rsidRPr="00DC0531" w:rsidRDefault="00DC0531" w:rsidP="00DC0531">
            <w:pPr>
              <w:jc w:val="both"/>
              <w:rPr>
                <w:rFonts w:ascii="Times New Roman" w:eastAsia="Calibri" w:hAnsi="Times New Roman" w:cs="Times New Roman"/>
                <w:sz w:val="28"/>
                <w:szCs w:val="28"/>
              </w:rPr>
            </w:pPr>
            <w:r w:rsidRPr="00DC0531">
              <w:rPr>
                <w:rFonts w:ascii="Times New Roman" w:eastAsia="Calibri" w:hAnsi="Times New Roman" w:cs="Times New Roman"/>
                <w:noProof/>
                <w:sz w:val="28"/>
                <w:szCs w:val="28"/>
              </w:rPr>
              <w:drawing>
                <wp:inline distT="0" distB="0" distL="0" distR="0" wp14:anchorId="0BB30452" wp14:editId="6DB972B0">
                  <wp:extent cx="4572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DC0531" w:rsidRPr="00DC0531" w:rsidRDefault="00DC0531" w:rsidP="00DC0531">
            <w:pPr>
              <w:jc w:val="both"/>
              <w:rPr>
                <w:rFonts w:ascii="Times New Roman" w:eastAsia="Calibri" w:hAnsi="Times New Roman" w:cs="Times New Roman"/>
                <w:sz w:val="28"/>
                <w:szCs w:val="28"/>
              </w:rPr>
            </w:pPr>
            <w:r w:rsidRPr="00DC0531">
              <w:rPr>
                <w:rFonts w:ascii="Times New Roman" w:eastAsia="Calibri" w:hAnsi="Times New Roman" w:cs="Times New Roman"/>
                <w:sz w:val="28"/>
                <w:szCs w:val="28"/>
              </w:rPr>
              <w:t>- GVNX, đánh giá, tuyên dương, khích lệ các nhóm…</w:t>
            </w:r>
          </w:p>
          <w:p w:rsidR="00072893" w:rsidRPr="00DC0531" w:rsidRDefault="00DC0531" w:rsidP="006677A0">
            <w:pPr>
              <w:keepNext/>
              <w:widowControl w:val="0"/>
              <w:pBdr>
                <w:top w:val="nil"/>
                <w:left w:val="nil"/>
                <w:bottom w:val="nil"/>
                <w:right w:val="nil"/>
                <w:between w:val="nil"/>
              </w:pBdr>
              <w:jc w:val="both"/>
              <w:rPr>
                <w:rFonts w:ascii="Times New Roman" w:hAnsi="Times New Roman" w:cs="Times New Roman"/>
                <w:sz w:val="28"/>
                <w:szCs w:val="28"/>
              </w:rPr>
            </w:pPr>
            <w:r w:rsidRPr="00DC0531">
              <w:rPr>
                <w:rFonts w:ascii="Times New Roman" w:eastAsia="Calibri" w:hAnsi="Times New Roman" w:cs="Times New Roman"/>
                <w:sz w:val="28"/>
                <w:szCs w:val="28"/>
              </w:rPr>
              <w:t>- GVNX, chốt KT bằng bảng thống kê trên MC, HS hoàn thiện bảng vào vở</w:t>
            </w:r>
            <w:r w:rsidRPr="0044394C">
              <w:rPr>
                <w:rFonts w:ascii="Times New Roman" w:hAnsi="Times New Roman" w:cs="Times New Roman"/>
                <w:color w:val="000000"/>
                <w:sz w:val="28"/>
                <w:szCs w:val="28"/>
              </w:rPr>
              <w:t xml:space="preserve"> </w:t>
            </w:r>
          </w:p>
        </w:tc>
        <w:tc>
          <w:tcPr>
            <w:tcW w:w="2863" w:type="dxa"/>
          </w:tcPr>
          <w:p w:rsidR="00072893" w:rsidRPr="0044394C" w:rsidRDefault="00072893" w:rsidP="0044394C">
            <w:pPr>
              <w:jc w:val="both"/>
              <w:rPr>
                <w:rFonts w:ascii="Times New Roman" w:hAnsi="Times New Roman" w:cs="Times New Roman"/>
                <w:sz w:val="28"/>
                <w:szCs w:val="28"/>
              </w:rPr>
            </w:pPr>
          </w:p>
          <w:p w:rsidR="00072893" w:rsidRPr="0044394C" w:rsidRDefault="00072893" w:rsidP="0044394C">
            <w:pPr>
              <w:jc w:val="both"/>
              <w:rPr>
                <w:rFonts w:ascii="Times New Roman" w:hAnsi="Times New Roman" w:cs="Times New Roman"/>
                <w:sz w:val="28"/>
                <w:szCs w:val="28"/>
              </w:rPr>
            </w:pPr>
          </w:p>
          <w:p w:rsidR="00072893" w:rsidRPr="0044394C" w:rsidRDefault="00072893" w:rsidP="0044394C">
            <w:pPr>
              <w:jc w:val="both"/>
              <w:rPr>
                <w:rFonts w:ascii="Times New Roman" w:hAnsi="Times New Roman" w:cs="Times New Roman"/>
                <w:b/>
                <w:sz w:val="28"/>
                <w:szCs w:val="28"/>
              </w:rPr>
            </w:pPr>
          </w:p>
          <w:p w:rsidR="00072893" w:rsidRPr="0044394C" w:rsidRDefault="00072893" w:rsidP="0044394C">
            <w:pPr>
              <w:jc w:val="both"/>
              <w:rPr>
                <w:rFonts w:ascii="Times New Roman" w:hAnsi="Times New Roman" w:cs="Times New Roman"/>
                <w:b/>
                <w:sz w:val="28"/>
                <w:szCs w:val="28"/>
              </w:rPr>
            </w:pPr>
          </w:p>
          <w:p w:rsidR="00072893" w:rsidRPr="0044394C" w:rsidRDefault="00072893" w:rsidP="0044394C">
            <w:pPr>
              <w:jc w:val="both"/>
              <w:rPr>
                <w:rFonts w:ascii="Times New Roman" w:hAnsi="Times New Roman" w:cs="Times New Roman"/>
                <w:b/>
                <w:sz w:val="28"/>
                <w:szCs w:val="28"/>
              </w:rPr>
            </w:pPr>
            <w:r w:rsidRPr="0044394C">
              <w:rPr>
                <w:rFonts w:ascii="Times New Roman" w:hAnsi="Times New Roman" w:cs="Times New Roman"/>
                <w:b/>
                <w:sz w:val="28"/>
                <w:szCs w:val="28"/>
              </w:rPr>
              <w:t>1.</w:t>
            </w:r>
            <w:r w:rsidRPr="0044394C">
              <w:rPr>
                <w:rFonts w:ascii="Times New Roman" w:hAnsi="Times New Roman" w:cs="Times New Roman"/>
                <w:b/>
                <w:sz w:val="28"/>
                <w:szCs w:val="28"/>
                <w:lang w:val="vi-VN"/>
              </w:rPr>
              <w:t xml:space="preserve"> Tặng phẩm của những dòng sông</w:t>
            </w:r>
          </w:p>
        </w:tc>
      </w:tr>
    </w:tbl>
    <w:p w:rsidR="00072893" w:rsidRPr="0044394C" w:rsidRDefault="00072893" w:rsidP="0044394C">
      <w:pPr>
        <w:spacing w:after="0" w:line="240" w:lineRule="auto"/>
        <w:jc w:val="both"/>
        <w:rPr>
          <w:rFonts w:ascii="Times New Roman" w:hAnsi="Times New Roman" w:cs="Times New Roman"/>
          <w:sz w:val="28"/>
          <w:szCs w:val="28"/>
        </w:rPr>
      </w:pPr>
    </w:p>
    <w:tbl>
      <w:tblPr>
        <w:tblStyle w:val="TableGrid"/>
        <w:tblW w:w="9648" w:type="dxa"/>
        <w:tblLook w:val="04A0" w:firstRow="1" w:lastRow="0" w:firstColumn="1" w:lastColumn="0" w:noHBand="0" w:noVBand="1"/>
      </w:tblPr>
      <w:tblGrid>
        <w:gridCol w:w="5058"/>
        <w:gridCol w:w="4590"/>
      </w:tblGrid>
      <w:tr w:rsidR="004F2B1F" w:rsidRPr="0044394C" w:rsidTr="004F2B1F">
        <w:tc>
          <w:tcPr>
            <w:tcW w:w="5058" w:type="dxa"/>
          </w:tcPr>
          <w:p w:rsidR="004F2B1F" w:rsidRPr="0044394C" w:rsidRDefault="004F2B1F" w:rsidP="0044394C">
            <w:pPr>
              <w:jc w:val="center"/>
              <w:rPr>
                <w:rFonts w:ascii="Times New Roman" w:hAnsi="Times New Roman" w:cs="Times New Roman"/>
                <w:b/>
                <w:sz w:val="28"/>
                <w:szCs w:val="28"/>
              </w:rPr>
            </w:pPr>
            <w:r w:rsidRPr="0044394C">
              <w:rPr>
                <w:rFonts w:ascii="Times New Roman" w:hAnsi="Times New Roman" w:cs="Times New Roman"/>
                <w:b/>
                <w:color w:val="000000"/>
                <w:sz w:val="28"/>
                <w:szCs w:val="28"/>
                <w:shd w:val="clear" w:color="auto" w:fill="FFFFFF"/>
              </w:rPr>
              <w:t>Ai Cập</w:t>
            </w:r>
          </w:p>
        </w:tc>
        <w:tc>
          <w:tcPr>
            <w:tcW w:w="4590" w:type="dxa"/>
          </w:tcPr>
          <w:p w:rsidR="004F2B1F" w:rsidRPr="0044394C" w:rsidRDefault="004F2B1F" w:rsidP="0044394C">
            <w:pPr>
              <w:jc w:val="center"/>
              <w:rPr>
                <w:rFonts w:ascii="Times New Roman" w:hAnsi="Times New Roman" w:cs="Times New Roman"/>
                <w:b/>
                <w:sz w:val="28"/>
                <w:szCs w:val="28"/>
              </w:rPr>
            </w:pPr>
            <w:r w:rsidRPr="0044394C">
              <w:rPr>
                <w:rFonts w:ascii="Times New Roman" w:hAnsi="Times New Roman" w:cs="Times New Roman"/>
                <w:b/>
                <w:color w:val="000000"/>
                <w:sz w:val="28"/>
                <w:szCs w:val="28"/>
                <w:shd w:val="clear" w:color="auto" w:fill="FFFFFF"/>
              </w:rPr>
              <w:t>Lưỡng Hà</w:t>
            </w:r>
          </w:p>
        </w:tc>
      </w:tr>
      <w:tr w:rsidR="004F2B1F" w:rsidRPr="0044394C" w:rsidTr="004F2B1F">
        <w:tc>
          <w:tcPr>
            <w:tcW w:w="5058" w:type="dxa"/>
          </w:tcPr>
          <w:p w:rsidR="004F2B1F" w:rsidRPr="0044394C" w:rsidRDefault="004F2B1F" w:rsidP="0044394C">
            <w:pPr>
              <w:jc w:val="both"/>
              <w:rPr>
                <w:rFonts w:ascii="Times New Roman" w:hAnsi="Times New Roman" w:cs="Times New Roman"/>
                <w:sz w:val="28"/>
                <w:szCs w:val="28"/>
              </w:rPr>
            </w:pPr>
            <w:r w:rsidRPr="0044394C">
              <w:rPr>
                <w:rFonts w:ascii="Times New Roman" w:hAnsi="Times New Roman" w:cs="Times New Roman"/>
                <w:noProof/>
                <w:sz w:val="28"/>
                <w:szCs w:val="28"/>
              </w:rPr>
              <w:t>Nằm ở Đông Bắc châu Phi</w:t>
            </w:r>
          </w:p>
        </w:tc>
        <w:tc>
          <w:tcPr>
            <w:tcW w:w="4590" w:type="dxa"/>
          </w:tcPr>
          <w:p w:rsidR="004F2B1F" w:rsidRPr="0044394C" w:rsidRDefault="004F2B1F" w:rsidP="0044394C">
            <w:pPr>
              <w:jc w:val="both"/>
              <w:rPr>
                <w:rFonts w:ascii="Times New Roman" w:hAnsi="Times New Roman" w:cs="Times New Roman"/>
                <w:sz w:val="28"/>
                <w:szCs w:val="28"/>
              </w:rPr>
            </w:pPr>
            <w:r w:rsidRPr="0044394C">
              <w:rPr>
                <w:rFonts w:ascii="Times New Roman" w:hAnsi="Times New Roman" w:cs="Times New Roman"/>
                <w:color w:val="000000"/>
                <w:sz w:val="28"/>
                <w:szCs w:val="28"/>
                <w:shd w:val="clear" w:color="auto" w:fill="FFFFFF"/>
              </w:rPr>
              <w:t>Nằm ở khu vực Tây Nam Á</w:t>
            </w:r>
          </w:p>
        </w:tc>
      </w:tr>
      <w:tr w:rsidR="004F2B1F" w:rsidRPr="0044394C" w:rsidTr="004F2B1F">
        <w:tc>
          <w:tcPr>
            <w:tcW w:w="5058" w:type="dxa"/>
          </w:tcPr>
          <w:p w:rsidR="004F2B1F" w:rsidRPr="0044394C" w:rsidRDefault="004F2B1F" w:rsidP="0044394C">
            <w:pPr>
              <w:jc w:val="both"/>
              <w:rPr>
                <w:rFonts w:ascii="Times New Roman" w:hAnsi="Times New Roman" w:cs="Times New Roman"/>
                <w:sz w:val="28"/>
                <w:szCs w:val="28"/>
              </w:rPr>
            </w:pPr>
            <w:r w:rsidRPr="0044394C">
              <w:rPr>
                <w:rFonts w:ascii="Times New Roman" w:hAnsi="Times New Roman" w:cs="Times New Roman"/>
                <w:sz w:val="28"/>
                <w:szCs w:val="28"/>
              </w:rPr>
              <w:t>Sông Nil</w:t>
            </w:r>
          </w:p>
        </w:tc>
        <w:tc>
          <w:tcPr>
            <w:tcW w:w="4590" w:type="dxa"/>
          </w:tcPr>
          <w:p w:rsidR="004F2B1F" w:rsidRPr="0044394C" w:rsidRDefault="004F2B1F" w:rsidP="0044394C">
            <w:pPr>
              <w:jc w:val="both"/>
              <w:rPr>
                <w:rFonts w:ascii="Times New Roman" w:hAnsi="Times New Roman" w:cs="Times New Roman"/>
                <w:sz w:val="28"/>
                <w:szCs w:val="28"/>
              </w:rPr>
            </w:pPr>
            <w:r w:rsidRPr="0044394C">
              <w:rPr>
                <w:rFonts w:ascii="Times New Roman" w:hAnsi="Times New Roman" w:cs="Times New Roman"/>
                <w:sz w:val="28"/>
                <w:szCs w:val="28"/>
              </w:rPr>
              <w:t>Sông Ti gơ rơ và ơ phơ rát</w:t>
            </w:r>
          </w:p>
        </w:tc>
      </w:tr>
      <w:tr w:rsidR="004F2B1F" w:rsidRPr="0044394C" w:rsidTr="00165015">
        <w:tc>
          <w:tcPr>
            <w:tcW w:w="9648" w:type="dxa"/>
            <w:gridSpan w:val="2"/>
          </w:tcPr>
          <w:p w:rsidR="004F2B1F" w:rsidRPr="0044394C" w:rsidRDefault="004F2B1F" w:rsidP="0044394C">
            <w:pPr>
              <w:jc w:val="both"/>
              <w:rPr>
                <w:rFonts w:ascii="Times New Roman" w:hAnsi="Times New Roman" w:cs="Times New Roman"/>
                <w:sz w:val="28"/>
                <w:szCs w:val="28"/>
              </w:rPr>
            </w:pPr>
            <w:r w:rsidRPr="0044394C">
              <w:rPr>
                <w:rFonts w:ascii="Times New Roman" w:hAnsi="Times New Roman" w:cs="Times New Roman"/>
                <w:color w:val="000000"/>
                <w:sz w:val="28"/>
                <w:szCs w:val="28"/>
                <w:shd w:val="clear" w:color="auto" w:fill="FFFFFF"/>
                <w:lang w:val="fr-FR"/>
              </w:rPr>
              <w:t>Đất phù sa màu mỡ</w:t>
            </w:r>
            <w:r>
              <w:rPr>
                <w:rFonts w:ascii="Times New Roman" w:hAnsi="Times New Roman" w:cs="Times New Roman"/>
                <w:color w:val="000000"/>
                <w:sz w:val="28"/>
                <w:szCs w:val="28"/>
                <w:shd w:val="clear" w:color="auto" w:fill="FFFFFF"/>
                <w:lang w:val="fr-FR"/>
              </w:rPr>
              <w:t>,</w:t>
            </w:r>
            <w:r w:rsidRPr="0044394C">
              <w:rPr>
                <w:rFonts w:ascii="Times New Roman" w:hAnsi="Times New Roman" w:cs="Times New Roman"/>
                <w:color w:val="000000"/>
                <w:sz w:val="28"/>
                <w:szCs w:val="28"/>
              </w:rPr>
              <w:t xml:space="preserve"> dễ canh tác,... kinh tế nông nghiệp phát triển sớm</w:t>
            </w:r>
            <w:r>
              <w:rPr>
                <w:rFonts w:ascii="Times New Roman" w:hAnsi="Times New Roman" w:cs="Times New Roman"/>
                <w:color w:val="000000"/>
                <w:sz w:val="28"/>
                <w:szCs w:val="28"/>
              </w:rPr>
              <w:t xml:space="preserve">. </w:t>
            </w:r>
            <w:r w:rsidRPr="0044394C">
              <w:rPr>
                <w:rFonts w:ascii="Times New Roman" w:hAnsi="Times New Roman" w:cs="Times New Roman"/>
                <w:iCs/>
                <w:sz w:val="28"/>
                <w:szCs w:val="28"/>
              </w:rPr>
              <w:t>Liên kết công xã, tạo điều kiện cho nhà nước ra đời.</w:t>
            </w:r>
          </w:p>
        </w:tc>
      </w:tr>
    </w:tbl>
    <w:p w:rsidR="00DC0531" w:rsidRDefault="00DC0531" w:rsidP="00DC0531">
      <w:pPr>
        <w:pStyle w:val="ListParagraph"/>
        <w:numPr>
          <w:ilvl w:val="0"/>
          <w:numId w:val="3"/>
        </w:numPr>
        <w:spacing w:after="0" w:line="0" w:lineRule="atLeast"/>
        <w:jc w:val="both"/>
        <w:rPr>
          <w:rFonts w:eastAsia="Calibri"/>
          <w:i/>
          <w:sz w:val="28"/>
          <w:szCs w:val="28"/>
        </w:rPr>
      </w:pPr>
      <w:r>
        <w:rPr>
          <w:i/>
          <w:color w:val="000000"/>
          <w:sz w:val="28"/>
          <w:szCs w:val="28"/>
          <w:shd w:val="clear" w:color="auto" w:fill="FFFFFF"/>
        </w:rPr>
        <w:t>GV nhấn mạnh: Nhờ biết khai thác những thuận lợi của điều kiện tự nhiên, cư dân Ai Cập, Lưỡng Hà đã sớm tạo dựng được nền văn minh của mình.</w:t>
      </w:r>
    </w:p>
    <w:p w:rsidR="00072893" w:rsidRPr="0044394C" w:rsidRDefault="00072893" w:rsidP="0044394C">
      <w:pPr>
        <w:spacing w:after="0" w:line="240" w:lineRule="auto"/>
        <w:jc w:val="both"/>
        <w:rPr>
          <w:rFonts w:ascii="Times New Roman" w:hAnsi="Times New Roman" w:cs="Times New Roman"/>
          <w:sz w:val="28"/>
          <w:szCs w:val="28"/>
        </w:rPr>
      </w:pPr>
    </w:p>
    <w:tbl>
      <w:tblPr>
        <w:tblStyle w:val="TableGrid"/>
        <w:tblW w:w="9648" w:type="dxa"/>
        <w:tblLook w:val="04A0" w:firstRow="1" w:lastRow="0" w:firstColumn="1" w:lastColumn="0" w:noHBand="0" w:noVBand="1"/>
      </w:tblPr>
      <w:tblGrid>
        <w:gridCol w:w="6228"/>
        <w:gridCol w:w="3420"/>
      </w:tblGrid>
      <w:tr w:rsidR="00072893" w:rsidRPr="003A22CD" w:rsidTr="00960534">
        <w:tc>
          <w:tcPr>
            <w:tcW w:w="6228" w:type="dxa"/>
          </w:tcPr>
          <w:p w:rsidR="00960534" w:rsidRPr="003A22CD" w:rsidRDefault="00960534" w:rsidP="003A22CD">
            <w:pPr>
              <w:jc w:val="both"/>
              <w:rPr>
                <w:rFonts w:ascii="Times New Roman" w:hAnsi="Times New Roman" w:cs="Times New Roman"/>
                <w:color w:val="000000"/>
                <w:sz w:val="28"/>
                <w:szCs w:val="28"/>
              </w:rPr>
            </w:pPr>
            <w:r w:rsidRPr="003A22CD">
              <w:rPr>
                <w:rFonts w:ascii="Times New Roman" w:hAnsi="Times New Roman" w:cs="Times New Roman"/>
                <w:b/>
                <w:sz w:val="28"/>
                <w:szCs w:val="28"/>
              </w:rPr>
              <w:t xml:space="preserve">GV mở rộng: Yêu cầu HS dọc chữ nhỏ ( bôi vàng-tr 30) </w:t>
            </w:r>
          </w:p>
          <w:p w:rsidR="00960534" w:rsidRPr="003A22CD" w:rsidRDefault="00960534" w:rsidP="003A22CD">
            <w:pPr>
              <w:jc w:val="both"/>
              <w:rPr>
                <w:rFonts w:ascii="Times New Roman" w:hAnsi="Times New Roman" w:cs="Times New Roman"/>
                <w:color w:val="000000"/>
                <w:sz w:val="28"/>
                <w:szCs w:val="28"/>
              </w:rPr>
            </w:pPr>
            <w:r w:rsidRPr="003A22CD">
              <w:rPr>
                <w:rFonts w:ascii="Times New Roman" w:hAnsi="Times New Roman" w:cs="Times New Roman"/>
                <w:b/>
                <w:color w:val="000000"/>
                <w:sz w:val="28"/>
                <w:szCs w:val="28"/>
              </w:rPr>
              <w:t xml:space="preserve">H. Em hãy lí giải  </w:t>
            </w:r>
            <w:r w:rsidRPr="003A22CD">
              <w:rPr>
                <w:rFonts w:ascii="Times New Roman" w:hAnsi="Times New Roman" w:cs="Times New Roman"/>
                <w:b/>
                <w:i/>
                <w:color w:val="000000"/>
                <w:sz w:val="28"/>
                <w:szCs w:val="28"/>
              </w:rPr>
              <w:t>Tại sao sông Nin biến Ai Cập từ một “đồng cát bụi” trở thành “một vườn hoa”?</w:t>
            </w:r>
            <w:r w:rsidRPr="003A22CD">
              <w:rPr>
                <w:rFonts w:ascii="Times New Roman" w:hAnsi="Times New Roman" w:cs="Times New Roman"/>
                <w:color w:val="000000"/>
                <w:sz w:val="28"/>
                <w:szCs w:val="28"/>
              </w:rPr>
              <w:t xml:space="preserve"> </w:t>
            </w:r>
          </w:p>
          <w:p w:rsidR="00960534" w:rsidRPr="003A22CD" w:rsidRDefault="00960534" w:rsidP="003A22CD">
            <w:pPr>
              <w:jc w:val="both"/>
              <w:rPr>
                <w:rFonts w:ascii="Times New Roman" w:hAnsi="Times New Roman" w:cs="Times New Roman"/>
                <w:b/>
                <w:sz w:val="28"/>
                <w:szCs w:val="28"/>
              </w:rPr>
            </w:pPr>
            <w:r w:rsidRPr="003A22CD">
              <w:rPr>
                <w:rFonts w:ascii="Times New Roman" w:hAnsi="Times New Roman" w:cs="Times New Roman"/>
                <w:color w:val="000000"/>
                <w:sz w:val="28"/>
                <w:szCs w:val="28"/>
              </w:rPr>
              <w:t xml:space="preserve">         Vì nước sông Nin lên xuống theo mùa: mùa khô là mùa cạn và mùa mưa nước dâng cao. Vào </w:t>
            </w:r>
            <w:r w:rsidRPr="003A22CD">
              <w:rPr>
                <w:rFonts w:ascii="Times New Roman" w:hAnsi="Times New Roman" w:cs="Times New Roman"/>
                <w:color w:val="000000"/>
                <w:sz w:val="28"/>
                <w:szCs w:val="28"/>
              </w:rPr>
              <w:lastRenderedPageBreak/>
              <w:t>mùa khô, khi nước cạn, cát sa mạc (vùng Mem-phít, nơi có nhiều kim tự tháp là vùng cát sa mạc) và đất phù sa pha cát bị gió cuốn lên thành một “đồng cát bụi”. Khi mùa mưa đến và cũng là mùa hè, cây cối thay nhau đâm hoa kết trái, là mùa thu hoạch lúa chín trông như “một vườn hoa”. Đây cũng chính là gợi ý cho nhận định của Hê-rô-đốt: Ai Cập là tặng phẩm của sông Nin.</w:t>
            </w:r>
          </w:p>
          <w:p w:rsidR="00960534" w:rsidRPr="003A22CD" w:rsidRDefault="00960534" w:rsidP="003A22CD">
            <w:pPr>
              <w:keepNext/>
              <w:widowControl w:val="0"/>
              <w:pBdr>
                <w:top w:val="nil"/>
                <w:left w:val="nil"/>
                <w:bottom w:val="nil"/>
                <w:right w:val="nil"/>
                <w:between w:val="nil"/>
              </w:pBdr>
              <w:ind w:firstLine="460"/>
              <w:jc w:val="both"/>
              <w:rPr>
                <w:rFonts w:ascii="Times New Roman" w:hAnsi="Times New Roman" w:cs="Times New Roman"/>
                <w:color w:val="000000"/>
                <w:sz w:val="28"/>
                <w:szCs w:val="28"/>
              </w:rPr>
            </w:pPr>
            <w:r w:rsidRPr="003A22CD">
              <w:rPr>
                <w:rFonts w:ascii="Times New Roman" w:hAnsi="Times New Roman" w:cs="Times New Roman"/>
                <w:i/>
                <w:color w:val="000000"/>
                <w:sz w:val="28"/>
                <w:szCs w:val="28"/>
              </w:rPr>
              <w:t>+ về Lưỡ</w:t>
            </w:r>
            <w:r w:rsidR="00B259F3" w:rsidRPr="003A22CD">
              <w:rPr>
                <w:rFonts w:ascii="Times New Roman" w:hAnsi="Times New Roman" w:cs="Times New Roman"/>
                <w:i/>
                <w:color w:val="000000"/>
                <w:sz w:val="28"/>
                <w:szCs w:val="28"/>
              </w:rPr>
              <w:t xml:space="preserve">ng Hà: </w:t>
            </w:r>
            <w:r w:rsidRPr="003A22CD">
              <w:rPr>
                <w:rFonts w:ascii="Times New Roman" w:hAnsi="Times New Roman" w:cs="Times New Roman"/>
                <w:color w:val="000000"/>
                <w:sz w:val="28"/>
                <w:szCs w:val="28"/>
              </w:rPr>
              <w:t xml:space="preserve">vai trò của của hai con sông: </w:t>
            </w:r>
            <w:r w:rsidRPr="003A22CD">
              <w:rPr>
                <w:rFonts w:ascii="Times New Roman" w:hAnsi="Times New Roman" w:cs="Times New Roman"/>
                <w:i/>
                <w:color w:val="000000"/>
                <w:sz w:val="28"/>
                <w:szCs w:val="28"/>
              </w:rPr>
              <w:t xml:space="preserve">mang phù sa màu mõ bồi đắp, biến cửa sông thành đổng bằng,... </w:t>
            </w:r>
            <w:r w:rsidR="00B259F3" w:rsidRPr="003A22CD">
              <w:rPr>
                <w:rFonts w:ascii="Times New Roman" w:hAnsi="Times New Roman" w:cs="Times New Roman"/>
                <w:i/>
                <w:color w:val="000000"/>
                <w:sz w:val="28"/>
                <w:szCs w:val="28"/>
              </w:rPr>
              <w:t>-&gt;</w:t>
            </w:r>
            <w:r w:rsidRPr="003A22CD">
              <w:rPr>
                <w:rFonts w:ascii="Times New Roman" w:hAnsi="Times New Roman" w:cs="Times New Roman"/>
                <w:color w:val="000000"/>
                <w:sz w:val="28"/>
                <w:szCs w:val="28"/>
              </w:rPr>
              <w:t>hai con sông bồi đắp phù sa (chỉ cần công cụ gỗ, đá cũng có thể trồng cấy được); cung cấp nước tưới (rất dối dào, nhưng lại theo mùa lũ nên phải làm thuỷ lợi, kênh, mương tưới tiêu,...); đường giao thương buôn bán (sông là đường giao thông chính).</w:t>
            </w:r>
          </w:p>
          <w:p w:rsidR="00B259F3" w:rsidRPr="003A22CD" w:rsidRDefault="0044394C" w:rsidP="003A22CD">
            <w:pPr>
              <w:keepNext/>
              <w:widowControl w:val="0"/>
              <w:pBdr>
                <w:top w:val="nil"/>
                <w:left w:val="nil"/>
                <w:bottom w:val="nil"/>
                <w:right w:val="nil"/>
                <w:between w:val="nil"/>
              </w:pBdr>
              <w:ind w:firstLine="460"/>
              <w:jc w:val="both"/>
              <w:rPr>
                <w:rFonts w:ascii="Times New Roman" w:hAnsi="Times New Roman" w:cs="Times New Roman"/>
                <w:color w:val="000000"/>
                <w:sz w:val="28"/>
                <w:szCs w:val="28"/>
              </w:rPr>
            </w:pPr>
            <w:r w:rsidRPr="003A22CD">
              <w:rPr>
                <w:rFonts w:ascii="Times New Roman" w:hAnsi="Times New Roman" w:cs="Times New Roman"/>
                <w:color w:val="000000"/>
                <w:sz w:val="28"/>
                <w:szCs w:val="28"/>
              </w:rPr>
              <w:t xml:space="preserve">GV </w:t>
            </w:r>
            <w:r w:rsidR="003A22CD" w:rsidRPr="003A22CD">
              <w:rPr>
                <w:rFonts w:ascii="Times New Roman" w:hAnsi="Times New Roman" w:cs="Times New Roman"/>
                <w:color w:val="000000"/>
                <w:sz w:val="28"/>
                <w:szCs w:val="28"/>
              </w:rPr>
              <w:t>gợi cho HS tìm đọc:</w:t>
            </w:r>
            <w:r w:rsidR="00B259F3" w:rsidRPr="003A22CD">
              <w:rPr>
                <w:rFonts w:ascii="Times New Roman" w:hAnsi="Times New Roman" w:cs="Times New Roman"/>
                <w:color w:val="000000"/>
                <w:sz w:val="28"/>
                <w:szCs w:val="28"/>
              </w:rPr>
              <w:t xml:space="preserve"> </w:t>
            </w:r>
            <w:r w:rsidR="00B259F3" w:rsidRPr="003A22CD">
              <w:rPr>
                <w:rFonts w:ascii="Times New Roman" w:hAnsi="Times New Roman" w:cs="Times New Roman"/>
                <w:i/>
                <w:color w:val="000000"/>
                <w:sz w:val="28"/>
                <w:szCs w:val="28"/>
              </w:rPr>
              <w:t>Nghìn lẻ một đêm (A-la-đanh và cây đèn thần, Thuỷ thủ Sin-ba, A-li-ba-ba và bốn mươi tên cướp,...).</w:t>
            </w:r>
            <w:r w:rsidR="00B259F3" w:rsidRPr="003A22CD">
              <w:rPr>
                <w:rFonts w:ascii="Times New Roman" w:hAnsi="Times New Roman" w:cs="Times New Roman"/>
                <w:color w:val="000000"/>
                <w:sz w:val="28"/>
                <w:szCs w:val="28"/>
              </w:rPr>
              <w:t xml:space="preserve"> </w:t>
            </w:r>
            <w:r w:rsidR="003A22CD" w:rsidRPr="003A22CD">
              <w:rPr>
                <w:rFonts w:ascii="Times New Roman" w:hAnsi="Times New Roman" w:cs="Times New Roman"/>
                <w:color w:val="000000"/>
                <w:sz w:val="28"/>
                <w:szCs w:val="28"/>
              </w:rPr>
              <w:t>để hiểu thêm về vùng đát này qua những truyện trên</w:t>
            </w:r>
          </w:p>
          <w:p w:rsidR="00960534" w:rsidRPr="003A22CD" w:rsidRDefault="00960534" w:rsidP="003A22CD">
            <w:pPr>
              <w:jc w:val="both"/>
              <w:rPr>
                <w:rFonts w:ascii="Times New Roman" w:hAnsi="Times New Roman" w:cs="Times New Roman"/>
                <w:b/>
                <w:sz w:val="28"/>
                <w:szCs w:val="28"/>
              </w:rPr>
            </w:pPr>
          </w:p>
          <w:p w:rsidR="00072893" w:rsidRPr="003A22CD" w:rsidRDefault="00072893" w:rsidP="003A22CD">
            <w:pPr>
              <w:jc w:val="both"/>
              <w:rPr>
                <w:rFonts w:ascii="Times New Roman" w:hAnsi="Times New Roman" w:cs="Times New Roman"/>
                <w:b/>
                <w:sz w:val="28"/>
                <w:szCs w:val="28"/>
              </w:rPr>
            </w:pPr>
            <w:r w:rsidRPr="003A22CD">
              <w:rPr>
                <w:rFonts w:ascii="Times New Roman" w:hAnsi="Times New Roman" w:cs="Times New Roman"/>
                <w:b/>
                <w:sz w:val="28"/>
                <w:szCs w:val="28"/>
              </w:rPr>
              <w:t>HS quan sát H4. HĐ cá nhân 2p thực hiện y.c 2 T 31</w:t>
            </w:r>
          </w:p>
          <w:p w:rsidR="00072893" w:rsidRPr="003A22CD" w:rsidRDefault="00072893" w:rsidP="003A22CD">
            <w:pPr>
              <w:jc w:val="both"/>
              <w:rPr>
                <w:rFonts w:ascii="Times New Roman" w:hAnsi="Times New Roman" w:cs="Times New Roman"/>
                <w:sz w:val="28"/>
                <w:szCs w:val="28"/>
              </w:rPr>
            </w:pPr>
            <w:r w:rsidRPr="003A22CD">
              <w:rPr>
                <w:rFonts w:ascii="Times New Roman" w:hAnsi="Times New Roman" w:cs="Times New Roman"/>
                <w:sz w:val="28"/>
                <w:szCs w:val="28"/>
              </w:rPr>
              <w:t>HS trình bày, chia sẻ, NX. GVNX, KL</w:t>
            </w:r>
          </w:p>
          <w:p w:rsidR="00072893" w:rsidRPr="003A22CD" w:rsidRDefault="00072893" w:rsidP="003A22CD">
            <w:pPr>
              <w:jc w:val="both"/>
              <w:rPr>
                <w:rFonts w:ascii="Times New Roman" w:hAnsi="Times New Roman" w:cs="Times New Roman"/>
                <w:sz w:val="28"/>
                <w:szCs w:val="28"/>
              </w:rPr>
            </w:pPr>
            <w:r w:rsidRPr="003A22CD">
              <w:rPr>
                <w:rFonts w:ascii="Times New Roman" w:hAnsi="Times New Roman" w:cs="Times New Roman"/>
                <w:sz w:val="28"/>
                <w:szCs w:val="28"/>
              </w:rPr>
              <w:t>+Phía trên: Người đàn ông đang cày ruộng nhờ sức kéo của trâu bò, người đàn bà đi phía sau đang gieo hạt.</w:t>
            </w:r>
          </w:p>
          <w:p w:rsidR="00072893" w:rsidRPr="003A22CD" w:rsidRDefault="00072893" w:rsidP="003A22CD">
            <w:pPr>
              <w:jc w:val="both"/>
              <w:rPr>
                <w:rFonts w:ascii="Times New Roman" w:hAnsi="Times New Roman" w:cs="Times New Roman"/>
                <w:sz w:val="28"/>
                <w:szCs w:val="28"/>
              </w:rPr>
            </w:pPr>
            <w:r w:rsidRPr="003A22CD">
              <w:rPr>
                <w:rFonts w:ascii="Times New Roman" w:hAnsi="Times New Roman" w:cs="Times New Roman"/>
                <w:sz w:val="28"/>
                <w:szCs w:val="28"/>
              </w:rPr>
              <w:t>+Phía dưới: Cây chà là, ô-liu xanh tốt</w:t>
            </w:r>
          </w:p>
          <w:p w:rsidR="00072893" w:rsidRPr="003A22CD" w:rsidRDefault="00072893" w:rsidP="003A22CD">
            <w:pPr>
              <w:jc w:val="both"/>
              <w:rPr>
                <w:rFonts w:ascii="Times New Roman" w:hAnsi="Times New Roman" w:cs="Times New Roman"/>
                <w:iCs/>
                <w:sz w:val="28"/>
                <w:szCs w:val="28"/>
              </w:rPr>
            </w:pPr>
            <w:r w:rsidRPr="003A22CD">
              <w:rPr>
                <w:rFonts w:ascii="Times New Roman" w:hAnsi="Times New Roman" w:cs="Times New Roman"/>
                <w:sz w:val="28"/>
                <w:szCs w:val="28"/>
              </w:rPr>
              <w:t xml:space="preserve">-&gt; Nông nghiệp phát triển sớm, biết sử dụng sức kéo của trâu bò. </w:t>
            </w:r>
          </w:p>
          <w:p w:rsidR="00072893" w:rsidRPr="003A22CD" w:rsidRDefault="00D2110E" w:rsidP="003A22CD">
            <w:pPr>
              <w:jc w:val="both"/>
              <w:rPr>
                <w:rFonts w:ascii="Times New Roman" w:hAnsi="Times New Roman" w:cs="Times New Roman"/>
                <w:b/>
                <w:sz w:val="28"/>
                <w:szCs w:val="28"/>
              </w:rPr>
            </w:pPr>
            <w:r>
              <w:rPr>
                <w:rFonts w:ascii="Times New Roman" w:hAnsi="Times New Roman" w:cs="Times New Roman"/>
                <w:b/>
                <w:sz w:val="28"/>
                <w:szCs w:val="28"/>
              </w:rPr>
              <w:t xml:space="preserve">HĐ </w:t>
            </w:r>
            <w:r w:rsidR="00072893" w:rsidRPr="003A22CD">
              <w:rPr>
                <w:rFonts w:ascii="Times New Roman" w:hAnsi="Times New Roman" w:cs="Times New Roman"/>
                <w:b/>
                <w:sz w:val="28"/>
                <w:szCs w:val="28"/>
              </w:rPr>
              <w:t>2:</w:t>
            </w:r>
            <w:r w:rsidR="00072893" w:rsidRPr="003A22CD">
              <w:rPr>
                <w:rFonts w:ascii="Times New Roman" w:hAnsi="Times New Roman" w:cs="Times New Roman"/>
                <w:b/>
                <w:sz w:val="28"/>
                <w:szCs w:val="28"/>
                <w:lang w:val="vi-VN"/>
              </w:rPr>
              <w:t xml:space="preserve"> Hành trình lập quốc của người Ai Cập và Lưỡng Hà</w:t>
            </w:r>
            <w:r w:rsidR="00072893" w:rsidRPr="003A22CD">
              <w:rPr>
                <w:rFonts w:ascii="Times New Roman" w:hAnsi="Times New Roman" w:cs="Times New Roman"/>
                <w:b/>
                <w:sz w:val="28"/>
                <w:szCs w:val="28"/>
              </w:rPr>
              <w:t xml:space="preserve"> </w:t>
            </w:r>
          </w:p>
          <w:p w:rsidR="003A22CD" w:rsidRPr="003A22CD" w:rsidRDefault="003A22CD" w:rsidP="003A22CD">
            <w:pPr>
              <w:spacing w:before="60" w:after="60"/>
              <w:jc w:val="both"/>
              <w:rPr>
                <w:rFonts w:ascii="Times New Roman" w:eastAsia="Calibri" w:hAnsi="Times New Roman" w:cs="Times New Roman"/>
                <w:b/>
                <w:i/>
                <w:sz w:val="28"/>
                <w:szCs w:val="28"/>
              </w:rPr>
            </w:pPr>
            <w:r w:rsidRPr="003A22CD">
              <w:rPr>
                <w:rFonts w:ascii="Times New Roman" w:eastAsia="Calibri" w:hAnsi="Times New Roman" w:cs="Times New Roman"/>
                <w:b/>
                <w:sz w:val="28"/>
                <w:szCs w:val="28"/>
              </w:rPr>
              <w:t>a. Mục tiêu:</w:t>
            </w:r>
            <w:r w:rsidRPr="003A22CD">
              <w:rPr>
                <w:rFonts w:ascii="Times New Roman" w:eastAsia="Calibri" w:hAnsi="Times New Roman" w:cs="Times New Roman"/>
                <w:i/>
                <w:sz w:val="28"/>
                <w:szCs w:val="28"/>
              </w:rPr>
              <w:t xml:space="preserve"> </w:t>
            </w:r>
            <w:r w:rsidRPr="003A22CD">
              <w:rPr>
                <w:rFonts w:ascii="Times New Roman" w:hAnsi="Times New Roman" w:cs="Times New Roman"/>
                <w:i/>
                <w:sz w:val="28"/>
                <w:szCs w:val="28"/>
              </w:rPr>
              <w:t>Trình bày được quá trình thành lập nhà nước của người Ai Cập và người Lưỡng Hà.</w:t>
            </w:r>
          </w:p>
          <w:p w:rsidR="003A22CD" w:rsidRPr="003A22CD" w:rsidRDefault="003A22CD" w:rsidP="003A22CD">
            <w:pPr>
              <w:jc w:val="both"/>
              <w:rPr>
                <w:rFonts w:ascii="Times New Roman" w:eastAsia="Calibri" w:hAnsi="Times New Roman" w:cs="Times New Roman"/>
                <w:b/>
                <w:sz w:val="28"/>
                <w:szCs w:val="28"/>
              </w:rPr>
            </w:pPr>
            <w:r w:rsidRPr="003A22CD">
              <w:rPr>
                <w:rFonts w:ascii="Times New Roman" w:eastAsia="Calibri" w:hAnsi="Times New Roman" w:cs="Times New Roman"/>
                <w:b/>
                <w:sz w:val="28"/>
                <w:szCs w:val="28"/>
              </w:rPr>
              <w:t xml:space="preserve">b. Tổ chức thực hiện: </w:t>
            </w:r>
          </w:p>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HS hoạt động cá nhân - 3’</w:t>
            </w:r>
          </w:p>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HS dựa vào thông tin mục 2 (Tài liệu - T.31) kết hợp khai thác trục thời gian (T.29) để hoàn thành phiếu học tập (theo mẫu) sau:</w:t>
            </w:r>
          </w:p>
          <w:p w:rsidR="003A22CD" w:rsidRPr="003A22CD" w:rsidRDefault="003A22CD" w:rsidP="003A22CD">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PHIẾU HỌC TẬP</w:t>
            </w:r>
          </w:p>
          <w:tbl>
            <w:tblPr>
              <w:tblStyle w:val="TableGrid"/>
              <w:tblW w:w="0" w:type="auto"/>
              <w:tblLook w:val="04A0" w:firstRow="1" w:lastRow="0" w:firstColumn="1" w:lastColumn="0" w:noHBand="0" w:noVBand="1"/>
            </w:tblPr>
            <w:tblGrid>
              <w:gridCol w:w="1019"/>
              <w:gridCol w:w="1805"/>
              <w:gridCol w:w="1413"/>
              <w:gridCol w:w="1413"/>
            </w:tblGrid>
            <w:tr w:rsidR="003A22CD" w:rsidRPr="003A22CD" w:rsidTr="003A22CD">
              <w:tc>
                <w:tcPr>
                  <w:tcW w:w="1019"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Nhà nước cổ đại</w:t>
                  </w:r>
                </w:p>
              </w:tc>
              <w:tc>
                <w:tcPr>
                  <w:tcW w:w="1805"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Người thành lập, người định cư sớm</w:t>
                  </w:r>
                </w:p>
              </w:tc>
              <w:tc>
                <w:tcPr>
                  <w:tcW w:w="1413"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Thời gian thành lập</w:t>
                  </w:r>
                </w:p>
              </w:tc>
              <w:tc>
                <w:tcPr>
                  <w:tcW w:w="1413"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Người đứng đầu</w:t>
                  </w:r>
                </w:p>
              </w:tc>
            </w:tr>
            <w:tr w:rsidR="003A22CD" w:rsidRPr="003A22CD" w:rsidTr="003A22CD">
              <w:tc>
                <w:tcPr>
                  <w:tcW w:w="1019"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Ai Cập</w:t>
                  </w:r>
                </w:p>
              </w:tc>
              <w:tc>
                <w:tcPr>
                  <w:tcW w:w="1805" w:type="dxa"/>
                  <w:tcBorders>
                    <w:top w:val="single" w:sz="4" w:space="0" w:color="auto"/>
                    <w:left w:val="single" w:sz="4" w:space="0" w:color="auto"/>
                    <w:bottom w:val="single" w:sz="4" w:space="0" w:color="auto"/>
                    <w:right w:val="single" w:sz="4" w:space="0" w:color="auto"/>
                  </w:tcBorders>
                </w:tcPr>
                <w:p w:rsidR="003A22CD" w:rsidRPr="003A22CD" w:rsidRDefault="003A22CD" w:rsidP="003A22CD">
                  <w:pPr>
                    <w:jc w:val="both"/>
                    <w:rPr>
                      <w:rFonts w:ascii="Times New Roman" w:eastAsia="Calibri" w:hAnsi="Times New Roman" w:cs="Times New Roman"/>
                      <w:sz w:val="28"/>
                      <w:szCs w:val="28"/>
                    </w:rPr>
                  </w:pPr>
                </w:p>
              </w:tc>
              <w:tc>
                <w:tcPr>
                  <w:tcW w:w="1413" w:type="dxa"/>
                  <w:tcBorders>
                    <w:top w:val="single" w:sz="4" w:space="0" w:color="auto"/>
                    <w:left w:val="single" w:sz="4" w:space="0" w:color="auto"/>
                    <w:bottom w:val="single" w:sz="4" w:space="0" w:color="auto"/>
                    <w:right w:val="single" w:sz="4" w:space="0" w:color="auto"/>
                  </w:tcBorders>
                </w:tcPr>
                <w:p w:rsidR="003A22CD" w:rsidRPr="003A22CD" w:rsidRDefault="003A22CD" w:rsidP="003A22CD">
                  <w:pPr>
                    <w:jc w:val="both"/>
                    <w:rPr>
                      <w:rFonts w:ascii="Times New Roman" w:eastAsia="Calibri" w:hAnsi="Times New Roman" w:cs="Times New Roman"/>
                      <w:sz w:val="28"/>
                      <w:szCs w:val="28"/>
                    </w:rPr>
                  </w:pPr>
                </w:p>
              </w:tc>
              <w:tc>
                <w:tcPr>
                  <w:tcW w:w="1413" w:type="dxa"/>
                  <w:tcBorders>
                    <w:top w:val="single" w:sz="4" w:space="0" w:color="auto"/>
                    <w:left w:val="single" w:sz="4" w:space="0" w:color="auto"/>
                    <w:bottom w:val="single" w:sz="4" w:space="0" w:color="auto"/>
                    <w:right w:val="single" w:sz="4" w:space="0" w:color="auto"/>
                  </w:tcBorders>
                </w:tcPr>
                <w:p w:rsidR="003A22CD" w:rsidRPr="003A22CD" w:rsidRDefault="003A22CD" w:rsidP="003A22CD">
                  <w:pPr>
                    <w:jc w:val="both"/>
                    <w:rPr>
                      <w:rFonts w:ascii="Times New Roman" w:eastAsia="Calibri" w:hAnsi="Times New Roman" w:cs="Times New Roman"/>
                      <w:sz w:val="28"/>
                      <w:szCs w:val="28"/>
                    </w:rPr>
                  </w:pPr>
                </w:p>
              </w:tc>
            </w:tr>
            <w:tr w:rsidR="003A22CD" w:rsidRPr="003A22CD" w:rsidTr="003A22CD">
              <w:tc>
                <w:tcPr>
                  <w:tcW w:w="1019"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Lưỡng Hà</w:t>
                  </w:r>
                </w:p>
              </w:tc>
              <w:tc>
                <w:tcPr>
                  <w:tcW w:w="1805" w:type="dxa"/>
                  <w:tcBorders>
                    <w:top w:val="single" w:sz="4" w:space="0" w:color="auto"/>
                    <w:left w:val="single" w:sz="4" w:space="0" w:color="auto"/>
                    <w:bottom w:val="single" w:sz="4" w:space="0" w:color="auto"/>
                    <w:right w:val="single" w:sz="4" w:space="0" w:color="auto"/>
                  </w:tcBorders>
                </w:tcPr>
                <w:p w:rsidR="003A22CD" w:rsidRPr="003A22CD" w:rsidRDefault="003A22CD" w:rsidP="003A22CD">
                  <w:pPr>
                    <w:jc w:val="both"/>
                    <w:rPr>
                      <w:rFonts w:ascii="Times New Roman" w:eastAsia="Calibri" w:hAnsi="Times New Roman" w:cs="Times New Roman"/>
                      <w:sz w:val="28"/>
                      <w:szCs w:val="28"/>
                    </w:rPr>
                  </w:pPr>
                </w:p>
              </w:tc>
              <w:tc>
                <w:tcPr>
                  <w:tcW w:w="1413" w:type="dxa"/>
                  <w:tcBorders>
                    <w:top w:val="single" w:sz="4" w:space="0" w:color="auto"/>
                    <w:left w:val="single" w:sz="4" w:space="0" w:color="auto"/>
                    <w:bottom w:val="single" w:sz="4" w:space="0" w:color="auto"/>
                    <w:right w:val="single" w:sz="4" w:space="0" w:color="auto"/>
                  </w:tcBorders>
                </w:tcPr>
                <w:p w:rsidR="003A22CD" w:rsidRPr="003A22CD" w:rsidRDefault="003A22CD" w:rsidP="003A22CD">
                  <w:pPr>
                    <w:jc w:val="both"/>
                    <w:rPr>
                      <w:rFonts w:ascii="Times New Roman" w:eastAsia="Calibri" w:hAnsi="Times New Roman" w:cs="Times New Roman"/>
                      <w:sz w:val="28"/>
                      <w:szCs w:val="28"/>
                    </w:rPr>
                  </w:pPr>
                </w:p>
              </w:tc>
              <w:tc>
                <w:tcPr>
                  <w:tcW w:w="1413" w:type="dxa"/>
                  <w:tcBorders>
                    <w:top w:val="single" w:sz="4" w:space="0" w:color="auto"/>
                    <w:left w:val="single" w:sz="4" w:space="0" w:color="auto"/>
                    <w:bottom w:val="single" w:sz="4" w:space="0" w:color="auto"/>
                    <w:right w:val="single" w:sz="4" w:space="0" w:color="auto"/>
                  </w:tcBorders>
                </w:tcPr>
                <w:p w:rsidR="003A22CD" w:rsidRPr="003A22CD" w:rsidRDefault="003A22CD" w:rsidP="003A22CD">
                  <w:pPr>
                    <w:jc w:val="both"/>
                    <w:rPr>
                      <w:rFonts w:ascii="Times New Roman" w:eastAsia="Calibri" w:hAnsi="Times New Roman" w:cs="Times New Roman"/>
                      <w:sz w:val="28"/>
                      <w:szCs w:val="28"/>
                    </w:rPr>
                  </w:pPr>
                </w:p>
              </w:tc>
            </w:tr>
          </w:tbl>
          <w:p w:rsidR="003A22CD" w:rsidRPr="003A22CD" w:rsidRDefault="003A22CD" w:rsidP="003A22CD">
            <w:pPr>
              <w:jc w:val="both"/>
              <w:rPr>
                <w:rFonts w:ascii="Times New Roman" w:eastAsia="Calibri" w:hAnsi="Times New Roman" w:cs="Times New Roman"/>
                <w:sz w:val="28"/>
                <w:szCs w:val="28"/>
              </w:rPr>
            </w:pPr>
          </w:p>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i/>
                <w:sz w:val="28"/>
                <w:szCs w:val="28"/>
              </w:rPr>
              <w:t xml:space="preserve">- </w:t>
            </w:r>
            <w:r w:rsidRPr="003A22CD">
              <w:rPr>
                <w:rFonts w:ascii="Times New Roman" w:eastAsia="Calibri" w:hAnsi="Times New Roman" w:cs="Times New Roman"/>
                <w:sz w:val="28"/>
                <w:szCs w:val="28"/>
              </w:rPr>
              <w:t xml:space="preserve">HS báo cáo trên MC vật thể, chia sẻ. </w:t>
            </w:r>
          </w:p>
          <w:p w:rsidR="0044394C" w:rsidRPr="003A22CD" w:rsidRDefault="003A22CD" w:rsidP="003A22CD">
            <w:pPr>
              <w:jc w:val="both"/>
              <w:rPr>
                <w:rFonts w:ascii="Times New Roman" w:hAnsi="Times New Roman" w:cs="Times New Roman"/>
                <w:sz w:val="28"/>
                <w:szCs w:val="28"/>
              </w:rPr>
            </w:pPr>
            <w:r w:rsidRPr="003A22CD">
              <w:rPr>
                <w:rFonts w:ascii="Times New Roman" w:eastAsia="Calibri" w:hAnsi="Times New Roman" w:cs="Times New Roman"/>
                <w:sz w:val="28"/>
                <w:szCs w:val="28"/>
              </w:rPr>
              <w:lastRenderedPageBreak/>
              <w:t>- GV nhận xét, chốt KT trên máy chiếu. HS hoàn thiện chuẩn phiếu học tập. GV lưu ý HS kẹp PHT vào vở để học.</w:t>
            </w:r>
          </w:p>
        </w:tc>
        <w:tc>
          <w:tcPr>
            <w:tcW w:w="3420" w:type="dxa"/>
          </w:tcPr>
          <w:p w:rsidR="00072893" w:rsidRPr="003A22CD" w:rsidRDefault="00072893" w:rsidP="003A22CD">
            <w:pPr>
              <w:jc w:val="both"/>
              <w:rPr>
                <w:rFonts w:ascii="Times New Roman" w:hAnsi="Times New Roman" w:cs="Times New Roman"/>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44394C" w:rsidRPr="003A22CD" w:rsidRDefault="0044394C" w:rsidP="003A22CD">
            <w:pPr>
              <w:jc w:val="both"/>
              <w:rPr>
                <w:rFonts w:ascii="Times New Roman" w:hAnsi="Times New Roman" w:cs="Times New Roman"/>
                <w:iCs/>
                <w:sz w:val="28"/>
                <w:szCs w:val="28"/>
              </w:rPr>
            </w:pPr>
          </w:p>
          <w:p w:rsidR="00072893" w:rsidRPr="003A22CD" w:rsidRDefault="00072893" w:rsidP="003A22CD">
            <w:pPr>
              <w:jc w:val="both"/>
              <w:rPr>
                <w:rFonts w:ascii="Times New Roman" w:hAnsi="Times New Roman" w:cs="Times New Roman"/>
                <w:sz w:val="28"/>
                <w:szCs w:val="28"/>
              </w:rPr>
            </w:pPr>
          </w:p>
          <w:p w:rsidR="00072893" w:rsidRPr="003A22CD" w:rsidRDefault="00072893" w:rsidP="003A22CD">
            <w:pPr>
              <w:jc w:val="both"/>
              <w:rPr>
                <w:rFonts w:ascii="Times New Roman" w:hAnsi="Times New Roman" w:cs="Times New Roman"/>
                <w:b/>
                <w:sz w:val="28"/>
                <w:szCs w:val="28"/>
                <w:lang w:val="vi-VN"/>
              </w:rPr>
            </w:pPr>
            <w:r w:rsidRPr="003A22CD">
              <w:rPr>
                <w:rFonts w:ascii="Times New Roman" w:hAnsi="Times New Roman" w:cs="Times New Roman"/>
                <w:b/>
                <w:sz w:val="28"/>
                <w:szCs w:val="28"/>
              </w:rPr>
              <w:t>2</w:t>
            </w:r>
            <w:r w:rsidRPr="003A22CD">
              <w:rPr>
                <w:rFonts w:ascii="Times New Roman" w:hAnsi="Times New Roman" w:cs="Times New Roman"/>
                <w:sz w:val="28"/>
                <w:szCs w:val="28"/>
              </w:rPr>
              <w:t>.</w:t>
            </w:r>
            <w:r w:rsidRPr="003A22CD">
              <w:rPr>
                <w:rFonts w:ascii="Times New Roman" w:hAnsi="Times New Roman" w:cs="Times New Roman"/>
                <w:b/>
                <w:sz w:val="28"/>
                <w:szCs w:val="28"/>
                <w:lang w:val="vi-VN"/>
              </w:rPr>
              <w:t xml:space="preserve"> Hành trình lập quốc của người Ai Cập và Lưỡng Hà</w:t>
            </w:r>
          </w:p>
          <w:p w:rsidR="00072893" w:rsidRPr="003A22CD" w:rsidRDefault="004C5816" w:rsidP="003A22CD">
            <w:pPr>
              <w:pStyle w:val="Vnbnnidung0"/>
              <w:keepNext/>
              <w:tabs>
                <w:tab w:val="left" w:pos="702"/>
              </w:tabs>
              <w:spacing w:after="0" w:line="240" w:lineRule="auto"/>
              <w:ind w:firstLine="0"/>
              <w:jc w:val="both"/>
              <w:rPr>
                <w:rFonts w:ascii="Times New Roman" w:hAnsi="Times New Roman" w:cs="Times New Roman"/>
                <w:sz w:val="28"/>
                <w:szCs w:val="28"/>
              </w:rPr>
            </w:pPr>
            <w:bookmarkStart w:id="0" w:name="bookmark347"/>
            <w:bookmarkEnd w:id="0"/>
            <w:r w:rsidRPr="003A22CD">
              <w:rPr>
                <w:rFonts w:ascii="Times New Roman" w:hAnsi="Times New Roman" w:cs="Times New Roman"/>
                <w:sz w:val="28"/>
                <w:szCs w:val="28"/>
              </w:rPr>
              <w:t xml:space="preserve"> </w:t>
            </w:r>
          </w:p>
        </w:tc>
      </w:tr>
    </w:tbl>
    <w:p w:rsidR="003A22CD" w:rsidRPr="003A22CD" w:rsidRDefault="003A22CD" w:rsidP="003A22CD">
      <w:pPr>
        <w:spacing w:line="240" w:lineRule="auto"/>
        <w:rPr>
          <w:rFonts w:ascii="Times New Roman" w:eastAsia="Calibri" w:hAnsi="Times New Roman" w:cs="Times New Roman"/>
          <w:b/>
          <w:sz w:val="28"/>
          <w:szCs w:val="28"/>
        </w:rPr>
      </w:pPr>
      <w:r w:rsidRPr="003A22CD">
        <w:rPr>
          <w:rFonts w:ascii="Times New Roman" w:eastAsia="Calibri" w:hAnsi="Times New Roman" w:cs="Times New Roman"/>
          <w:b/>
          <w:sz w:val="28"/>
          <w:szCs w:val="28"/>
        </w:rPr>
        <w:lastRenderedPageBreak/>
        <w:t>PHIẾU HỌC TẬP</w:t>
      </w:r>
    </w:p>
    <w:tbl>
      <w:tblPr>
        <w:tblStyle w:val="TableGrid"/>
        <w:tblW w:w="9493" w:type="dxa"/>
        <w:tblLook w:val="04A0" w:firstRow="1" w:lastRow="0" w:firstColumn="1" w:lastColumn="0" w:noHBand="0" w:noVBand="1"/>
      </w:tblPr>
      <w:tblGrid>
        <w:gridCol w:w="1413"/>
        <w:gridCol w:w="3685"/>
        <w:gridCol w:w="1560"/>
        <w:gridCol w:w="2835"/>
      </w:tblGrid>
      <w:tr w:rsidR="003A22CD" w:rsidRPr="003A22CD" w:rsidTr="003A22CD">
        <w:tc>
          <w:tcPr>
            <w:tcW w:w="1413"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Nhà nước cổ đại</w:t>
            </w:r>
          </w:p>
        </w:tc>
        <w:tc>
          <w:tcPr>
            <w:tcW w:w="3685"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Người thành lập, người định cư sớm</w:t>
            </w:r>
          </w:p>
        </w:tc>
        <w:tc>
          <w:tcPr>
            <w:tcW w:w="1560"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Thời gian thành lập</w:t>
            </w:r>
          </w:p>
        </w:tc>
        <w:tc>
          <w:tcPr>
            <w:tcW w:w="2835"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Người đứng đầu</w:t>
            </w:r>
          </w:p>
        </w:tc>
      </w:tr>
      <w:tr w:rsidR="003A22CD" w:rsidRPr="003A22CD" w:rsidTr="003A22CD">
        <w:tc>
          <w:tcPr>
            <w:tcW w:w="1413"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Ai Cập</w:t>
            </w:r>
          </w:p>
        </w:tc>
        <w:tc>
          <w:tcPr>
            <w:tcW w:w="3685"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Mê-nét thống nhất Ai Cập</w:t>
            </w:r>
          </w:p>
        </w:tc>
        <w:tc>
          <w:tcPr>
            <w:tcW w:w="1560"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3.200 TCN</w:t>
            </w:r>
          </w:p>
        </w:tc>
        <w:tc>
          <w:tcPr>
            <w:tcW w:w="2835"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Pha-ra-ông (kẻ ngự trị trong cung điện)</w:t>
            </w:r>
          </w:p>
        </w:tc>
      </w:tr>
      <w:tr w:rsidR="003A22CD" w:rsidRPr="003A22CD" w:rsidTr="003A22CD">
        <w:tc>
          <w:tcPr>
            <w:tcW w:w="1413"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Lưỡng Hà</w:t>
            </w:r>
          </w:p>
        </w:tc>
        <w:tc>
          <w:tcPr>
            <w:tcW w:w="3685"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Người Xu-me đến định cư sớm</w:t>
            </w:r>
          </w:p>
        </w:tc>
        <w:tc>
          <w:tcPr>
            <w:tcW w:w="1560"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3.000 TCN</w:t>
            </w:r>
          </w:p>
        </w:tc>
        <w:tc>
          <w:tcPr>
            <w:tcW w:w="2835" w:type="dxa"/>
            <w:tcBorders>
              <w:top w:val="single" w:sz="4" w:space="0" w:color="auto"/>
              <w:left w:val="single" w:sz="4" w:space="0" w:color="auto"/>
              <w:bottom w:val="single" w:sz="4" w:space="0" w:color="auto"/>
              <w:right w:val="single" w:sz="4" w:space="0" w:color="auto"/>
            </w:tcBorders>
            <w:hideMark/>
          </w:tcPr>
          <w:p w:rsidR="003A22CD" w:rsidRPr="003A22CD" w:rsidRDefault="003A22CD" w:rsidP="003A22CD">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En-xi (người đứng đầu)</w:t>
            </w:r>
          </w:p>
        </w:tc>
      </w:tr>
    </w:tbl>
    <w:p w:rsidR="00072893" w:rsidRPr="003A22CD" w:rsidRDefault="00072893" w:rsidP="003A22CD">
      <w:pPr>
        <w:spacing w:after="0" w:line="240" w:lineRule="auto"/>
        <w:jc w:val="both"/>
        <w:rPr>
          <w:rFonts w:ascii="Times New Roman" w:hAnsi="Times New Roman" w:cs="Times New Roman"/>
          <w:sz w:val="28"/>
          <w:szCs w:val="28"/>
        </w:rPr>
      </w:pPr>
    </w:p>
    <w:p w:rsidR="00072893" w:rsidRPr="0044394C" w:rsidRDefault="00072893" w:rsidP="0044394C">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9576"/>
      </w:tblGrid>
      <w:tr w:rsidR="00072893" w:rsidRPr="0044394C" w:rsidTr="00BC22CF">
        <w:tc>
          <w:tcPr>
            <w:tcW w:w="9628" w:type="dxa"/>
            <w:tcBorders>
              <w:top w:val="single" w:sz="4" w:space="0" w:color="auto"/>
              <w:left w:val="single" w:sz="4" w:space="0" w:color="auto"/>
              <w:bottom w:val="single" w:sz="4" w:space="0" w:color="auto"/>
              <w:right w:val="single" w:sz="4" w:space="0" w:color="auto"/>
            </w:tcBorders>
          </w:tcPr>
          <w:p w:rsidR="00727B12" w:rsidRPr="00727B12" w:rsidRDefault="00727B12" w:rsidP="00727B12">
            <w:pPr>
              <w:pStyle w:val="NormalWeb"/>
              <w:shd w:val="clear" w:color="auto" w:fill="FFFFFF"/>
              <w:spacing w:before="0" w:beforeAutospacing="0" w:after="0" w:afterAutospacing="0"/>
              <w:jc w:val="both"/>
              <w:textAlignment w:val="baseline"/>
              <w:rPr>
                <w:color w:val="000000"/>
                <w:sz w:val="28"/>
                <w:szCs w:val="28"/>
              </w:rPr>
            </w:pPr>
            <w:r w:rsidRPr="00727B12">
              <w:rPr>
                <w:rFonts w:eastAsia="Calibri"/>
                <w:b/>
                <w:i/>
                <w:sz w:val="28"/>
                <w:szCs w:val="28"/>
              </w:rPr>
              <w:t>* GV giới thiệu chế độ chính trị của nhà nước Ai Cập, Lưỡng Hà:</w:t>
            </w:r>
            <w:r w:rsidRPr="00727B12">
              <w:rPr>
                <w:rFonts w:eastAsia="Calibri"/>
                <w:sz w:val="28"/>
                <w:szCs w:val="28"/>
              </w:rPr>
              <w:t xml:space="preserve"> </w:t>
            </w:r>
            <w:r w:rsidRPr="00727B12">
              <w:rPr>
                <w:rFonts w:eastAsia="Calibri"/>
                <w:b/>
                <w:i/>
                <w:sz w:val="28"/>
                <w:szCs w:val="28"/>
              </w:rPr>
              <w:t>Nhà nước quân chủ chuyên chế</w:t>
            </w:r>
            <w:r w:rsidRPr="00727B12">
              <w:rPr>
                <w:rFonts w:eastAsia="Calibri"/>
                <w:sz w:val="28"/>
                <w:szCs w:val="28"/>
              </w:rPr>
              <w:t xml:space="preserve"> (Vua đứng đầu nắm quyền tối cao). </w:t>
            </w:r>
            <w:r w:rsidRPr="00727B12">
              <w:rPr>
                <w:color w:val="000000"/>
                <w:sz w:val="28"/>
                <w:szCs w:val="28"/>
              </w:rPr>
              <w:t>Ở nhà nước quân chủ chuyên chế, quyền lực tối cao trong nước, về mặt hình thức thuộc về một người - vua, quốc vương, hoàng đế. Nhà vua vừa là người duy nhất đặt ra pháp luật, vừa là người có quyền bổ nhiệm, miễn nhiệm, bãi nhiệm bất kì quan lại cao cấp nào trong bộ máy nhà nước, đồng thời, là người có quyền tối cao trong việc xét xử.</w:t>
            </w:r>
          </w:p>
          <w:p w:rsidR="00727B12" w:rsidRPr="00727B12" w:rsidRDefault="00727B12" w:rsidP="00727B12">
            <w:pPr>
              <w:spacing w:after="0" w:line="240" w:lineRule="auto"/>
              <w:rPr>
                <w:rFonts w:ascii="Times New Roman" w:eastAsia="Calibri" w:hAnsi="Times New Roman" w:cs="Times New Roman"/>
                <w:sz w:val="28"/>
                <w:szCs w:val="28"/>
              </w:rPr>
            </w:pPr>
            <w:r w:rsidRPr="00727B12">
              <w:rPr>
                <w:rFonts w:ascii="Times New Roman" w:eastAsia="Calibri" w:hAnsi="Times New Roman" w:cs="Times New Roman"/>
                <w:b/>
                <w:sz w:val="28"/>
                <w:szCs w:val="28"/>
              </w:rPr>
              <w:t>H:</w:t>
            </w:r>
            <w:r w:rsidRPr="00727B12">
              <w:rPr>
                <w:rFonts w:ascii="Times New Roman" w:eastAsia="Calibri" w:hAnsi="Times New Roman" w:cs="Times New Roman"/>
                <w:b/>
                <w:i/>
                <w:iCs/>
                <w:sz w:val="28"/>
                <w:szCs w:val="28"/>
                <w:lang w:val="en-AU"/>
              </w:rPr>
              <w:t xml:space="preserve"> Em có nhận xét gì về quá trình thành lập nước Ai Cập và Lưỡng Hà</w:t>
            </w:r>
            <w:r w:rsidRPr="00727B12">
              <w:rPr>
                <w:rFonts w:ascii="Times New Roman" w:eastAsia="Calibri" w:hAnsi="Times New Roman" w:cs="Times New Roman"/>
                <w:i/>
                <w:iCs/>
                <w:sz w:val="28"/>
                <w:szCs w:val="28"/>
                <w:lang w:val="en-AU"/>
              </w:rPr>
              <w:t>? (thành lập từ rất sớm)</w:t>
            </w:r>
          </w:p>
          <w:p w:rsidR="00727B12" w:rsidRPr="00727B12" w:rsidRDefault="00727B12" w:rsidP="00727B12">
            <w:pPr>
              <w:spacing w:after="0" w:line="240" w:lineRule="auto"/>
              <w:jc w:val="both"/>
              <w:rPr>
                <w:rFonts w:ascii="Times New Roman" w:eastAsia="Calibri" w:hAnsi="Times New Roman" w:cs="Times New Roman"/>
                <w:b/>
                <w:sz w:val="28"/>
                <w:szCs w:val="28"/>
              </w:rPr>
            </w:pPr>
            <w:r w:rsidRPr="00727B12">
              <w:rPr>
                <w:rFonts w:ascii="Times New Roman" w:eastAsia="Calibri" w:hAnsi="Times New Roman" w:cs="Times New Roman"/>
                <w:b/>
                <w:i/>
                <w:iCs/>
                <w:sz w:val="28"/>
                <w:szCs w:val="28"/>
                <w:lang w:val="en-AU"/>
              </w:rPr>
              <w:t>H: Vì sao nhà nước ở đây ra đời sớm hơn so với các khu vực khác trên thế giới?</w:t>
            </w:r>
          </w:p>
          <w:p w:rsidR="00727B12" w:rsidRPr="00727B12" w:rsidRDefault="00727B12" w:rsidP="00727B12">
            <w:pPr>
              <w:spacing w:after="0" w:line="240" w:lineRule="auto"/>
              <w:jc w:val="both"/>
              <w:rPr>
                <w:rFonts w:ascii="Times New Roman" w:eastAsia="Calibri" w:hAnsi="Times New Roman" w:cs="Times New Roman"/>
                <w:i/>
                <w:iCs/>
                <w:sz w:val="28"/>
                <w:szCs w:val="28"/>
                <w:lang w:val="en-AU"/>
              </w:rPr>
            </w:pPr>
            <w:r w:rsidRPr="00727B12">
              <w:rPr>
                <w:rFonts w:ascii="Times New Roman" w:eastAsia="Calibri" w:hAnsi="Times New Roman" w:cs="Times New Roman"/>
                <w:i/>
                <w:iCs/>
                <w:sz w:val="28"/>
                <w:szCs w:val="28"/>
                <w:lang w:val="en-AU"/>
              </w:rPr>
              <w:t xml:space="preserve">Gợi ý: Dựa vào các yếu tố thuận lợi sau:     </w:t>
            </w:r>
          </w:p>
          <w:p w:rsidR="00727B12" w:rsidRPr="00727B12" w:rsidRDefault="00727B12" w:rsidP="00727B12">
            <w:pPr>
              <w:spacing w:after="0" w:line="240" w:lineRule="auto"/>
              <w:jc w:val="both"/>
              <w:rPr>
                <w:rFonts w:ascii="Times New Roman" w:eastAsia="Calibri" w:hAnsi="Times New Roman" w:cs="Times New Roman"/>
                <w:sz w:val="28"/>
                <w:szCs w:val="28"/>
              </w:rPr>
            </w:pPr>
            <w:r w:rsidRPr="00727B12">
              <w:rPr>
                <w:rFonts w:ascii="Times New Roman" w:eastAsia="Calibri" w:hAnsi="Times New Roman" w:cs="Times New Roman"/>
                <w:i/>
                <w:iCs/>
                <w:sz w:val="28"/>
                <w:szCs w:val="28"/>
                <w:lang w:val="en-AU"/>
              </w:rPr>
              <w:t>+ Vị trí địa lý</w:t>
            </w:r>
          </w:p>
          <w:p w:rsidR="00727B12" w:rsidRPr="00727B12" w:rsidRDefault="00727B12" w:rsidP="00727B12">
            <w:pPr>
              <w:spacing w:after="0" w:line="240" w:lineRule="auto"/>
              <w:jc w:val="both"/>
              <w:rPr>
                <w:rFonts w:ascii="Times New Roman" w:eastAsia="Calibri" w:hAnsi="Times New Roman" w:cs="Times New Roman"/>
                <w:i/>
                <w:iCs/>
                <w:sz w:val="28"/>
                <w:szCs w:val="28"/>
                <w:lang w:val="en-AU"/>
              </w:rPr>
            </w:pPr>
            <w:r w:rsidRPr="00727B12">
              <w:rPr>
                <w:rFonts w:ascii="Times New Roman" w:eastAsia="Calibri" w:hAnsi="Times New Roman" w:cs="Times New Roman"/>
                <w:i/>
                <w:iCs/>
                <w:sz w:val="28"/>
                <w:szCs w:val="28"/>
                <w:lang w:val="en-AU"/>
              </w:rPr>
              <w:t>+ Đất đai, khí hậu</w:t>
            </w:r>
          </w:p>
          <w:p w:rsidR="00727B12" w:rsidRPr="00727B12" w:rsidRDefault="00727B12" w:rsidP="00727B12">
            <w:pPr>
              <w:spacing w:after="0" w:line="240" w:lineRule="auto"/>
              <w:jc w:val="both"/>
              <w:rPr>
                <w:rFonts w:ascii="Times New Roman" w:eastAsia="Times New Roman" w:hAnsi="Times New Roman" w:cs="Times New Roman"/>
                <w:color w:val="000000"/>
                <w:sz w:val="24"/>
                <w:szCs w:val="24"/>
                <w:shd w:val="clear" w:color="auto" w:fill="FFFFFF"/>
              </w:rPr>
            </w:pPr>
            <w:r w:rsidRPr="00727B12">
              <w:rPr>
                <w:rFonts w:ascii="Times New Roman" w:eastAsia="Calibri" w:hAnsi="Times New Roman" w:cs="Times New Roman"/>
                <w:i/>
                <w:iCs/>
                <w:sz w:val="28"/>
                <w:szCs w:val="28"/>
                <w:lang w:val="en-AU"/>
              </w:rPr>
              <w:t>+ Công cụ lao động</w:t>
            </w:r>
            <w:r w:rsidRPr="00727B12">
              <w:rPr>
                <w:rFonts w:ascii="Times New Roman" w:hAnsi="Times New Roman" w:cs="Times New Roman"/>
                <w:color w:val="000000"/>
                <w:shd w:val="clear" w:color="auto" w:fill="FFFFFF"/>
                <w:lang w:val="en-AU"/>
              </w:rPr>
              <w:t xml:space="preserve"> </w:t>
            </w:r>
          </w:p>
          <w:p w:rsidR="004C5816" w:rsidRPr="0044394C" w:rsidRDefault="00727B12" w:rsidP="00727B12">
            <w:pPr>
              <w:spacing w:line="240" w:lineRule="auto"/>
              <w:jc w:val="both"/>
              <w:rPr>
                <w:rFonts w:ascii="Times New Roman" w:hAnsi="Times New Roman" w:cs="Times New Roman"/>
                <w:b/>
                <w:sz w:val="28"/>
                <w:szCs w:val="28"/>
              </w:rPr>
            </w:pPr>
            <w:r w:rsidRPr="00727B12">
              <w:rPr>
                <w:rFonts w:ascii="Times New Roman" w:hAnsi="Times New Roman" w:cs="Times New Roman"/>
                <w:color w:val="000000"/>
                <w:sz w:val="28"/>
                <w:szCs w:val="28"/>
                <w:shd w:val="clear" w:color="auto" w:fill="FFFFFF"/>
              </w:rPr>
              <w:t>=&gt; Ở nhà nước phương Đông, vào khoảng thiên niên kỷ IV TCN, công cụ lao động bằng đồng xuất hiện. Hoạt động sản xuất với công cụ lao động bằng đồng đã sớm giúp cư dân phương Đông có cuộc sống định canh định cư trên các đồng bằng phì nhiêu, màu mỡ…Cư dân cổ đại đã từng bước chinh phục tự nhiên, dần tạo lập cuộc sống ổn định, bắt đầu bước vào thời đại xã hội có giai cấp, nhà nước</w:t>
            </w:r>
            <w:r>
              <w:rPr>
                <w:color w:val="000000"/>
                <w:sz w:val="28"/>
                <w:szCs w:val="28"/>
                <w:shd w:val="clear" w:color="auto" w:fill="FFFFFF"/>
              </w:rPr>
              <w:t>.</w:t>
            </w:r>
          </w:p>
          <w:p w:rsidR="00072893" w:rsidRPr="0044394C" w:rsidRDefault="00072893" w:rsidP="0044394C">
            <w:pPr>
              <w:spacing w:line="240" w:lineRule="auto"/>
              <w:jc w:val="both"/>
              <w:rPr>
                <w:rFonts w:ascii="Times New Roman" w:hAnsi="Times New Roman" w:cs="Times New Roman"/>
                <w:b/>
                <w:sz w:val="28"/>
                <w:szCs w:val="28"/>
              </w:rPr>
            </w:pPr>
            <w:r w:rsidRPr="0044394C">
              <w:rPr>
                <w:rFonts w:ascii="Times New Roman" w:hAnsi="Times New Roman" w:cs="Times New Roman"/>
                <w:noProof/>
                <w:sz w:val="28"/>
                <w:szCs w:val="28"/>
              </w:rPr>
              <w:drawing>
                <wp:inline distT="0" distB="0" distL="0" distR="0" wp14:anchorId="01013662" wp14:editId="268FF816">
                  <wp:extent cx="6332220" cy="1781175"/>
                  <wp:effectExtent l="0" t="0" r="0" b="9525"/>
                  <wp:docPr id="36" name="Picture 36" descr="C:\Users\Administrator.MAYTINH-FBKMM3Q\Desktop\DỰ ÁN GIÁO ÁN SỬ 6\hình sách\Screenshot_2021-07-12-20-07-4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MAYTINH-FBKMM3Q\Desktop\DỰ ÁN GIÁO ÁN SỬ 6\hình sách\Screenshot_2021-07-12-20-07-44-3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68434" b="18908"/>
                          <a:stretch/>
                        </pic:blipFill>
                        <pic:spPr bwMode="auto">
                          <a:xfrm>
                            <a:off x="0" y="0"/>
                            <a:ext cx="6332220" cy="178117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4534"/>
              <w:gridCol w:w="4826"/>
            </w:tblGrid>
            <w:tr w:rsidR="00072893" w:rsidRPr="0044394C" w:rsidTr="00BC22CF">
              <w:tc>
                <w:tcPr>
                  <w:tcW w:w="4553" w:type="dxa"/>
                </w:tcPr>
                <w:p w:rsidR="00072893" w:rsidRPr="0044394C" w:rsidRDefault="00072893" w:rsidP="0044394C">
                  <w:pPr>
                    <w:spacing w:line="240" w:lineRule="auto"/>
                    <w:jc w:val="center"/>
                    <w:rPr>
                      <w:rFonts w:ascii="Times New Roman" w:hAnsi="Times New Roman" w:cs="Times New Roman"/>
                      <w:b/>
                      <w:sz w:val="28"/>
                      <w:szCs w:val="28"/>
                    </w:rPr>
                  </w:pPr>
                  <w:r w:rsidRPr="0044394C">
                    <w:rPr>
                      <w:rFonts w:ascii="Times New Roman" w:hAnsi="Times New Roman" w:cs="Times New Roman"/>
                      <w:sz w:val="28"/>
                      <w:szCs w:val="28"/>
                      <w:lang w:val="vi-VN"/>
                    </w:rPr>
                    <w:t>Niên biểu lịch sử các vương quốc ở Ai Cập cổ đại</w:t>
                  </w:r>
                </w:p>
                <w:p w:rsidR="00072893" w:rsidRPr="0044394C" w:rsidRDefault="00072893" w:rsidP="0044394C">
                  <w:pPr>
                    <w:spacing w:line="240" w:lineRule="auto"/>
                    <w:jc w:val="center"/>
                    <w:rPr>
                      <w:rFonts w:ascii="Times New Roman" w:hAnsi="Times New Roman" w:cs="Times New Roman"/>
                      <w:b/>
                      <w:sz w:val="28"/>
                      <w:szCs w:val="28"/>
                    </w:rPr>
                  </w:pPr>
                  <w:r w:rsidRPr="0044394C">
                    <w:rPr>
                      <w:rFonts w:ascii="Times New Roman" w:hAnsi="Times New Roman" w:cs="Times New Roman"/>
                      <w:b/>
                      <w:sz w:val="28"/>
                      <w:szCs w:val="28"/>
                    </w:rPr>
                    <w:t>Thời gian</w:t>
                  </w:r>
                </w:p>
              </w:tc>
              <w:tc>
                <w:tcPr>
                  <w:tcW w:w="4849" w:type="dxa"/>
                </w:tcPr>
                <w:p w:rsidR="00072893" w:rsidRPr="0044394C" w:rsidRDefault="00072893" w:rsidP="0044394C">
                  <w:pPr>
                    <w:spacing w:line="240" w:lineRule="auto"/>
                    <w:jc w:val="center"/>
                    <w:rPr>
                      <w:rFonts w:ascii="Times New Roman" w:hAnsi="Times New Roman" w:cs="Times New Roman"/>
                      <w:b/>
                      <w:sz w:val="28"/>
                      <w:szCs w:val="28"/>
                    </w:rPr>
                  </w:pPr>
                </w:p>
                <w:p w:rsidR="00072893" w:rsidRPr="0044394C" w:rsidRDefault="00072893" w:rsidP="0044394C">
                  <w:pPr>
                    <w:spacing w:line="240" w:lineRule="auto"/>
                    <w:jc w:val="center"/>
                    <w:rPr>
                      <w:rFonts w:ascii="Times New Roman" w:hAnsi="Times New Roman" w:cs="Times New Roman"/>
                      <w:b/>
                      <w:sz w:val="28"/>
                      <w:szCs w:val="28"/>
                    </w:rPr>
                  </w:pPr>
                  <w:r w:rsidRPr="0044394C">
                    <w:rPr>
                      <w:rFonts w:ascii="Times New Roman" w:hAnsi="Times New Roman" w:cs="Times New Roman"/>
                      <w:b/>
                      <w:sz w:val="28"/>
                      <w:szCs w:val="28"/>
                    </w:rPr>
                    <w:t>Vương quốc</w:t>
                  </w:r>
                </w:p>
              </w:tc>
            </w:tr>
            <w:tr w:rsidR="00072893" w:rsidRPr="0044394C" w:rsidTr="00BC22CF">
              <w:tc>
                <w:tcPr>
                  <w:tcW w:w="4553" w:type="dxa"/>
                </w:tcPr>
                <w:p w:rsidR="00072893" w:rsidRPr="0044394C" w:rsidRDefault="00072893" w:rsidP="0044394C">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TKXXXII TCN - TK XVII TCN</w:t>
                  </w:r>
                </w:p>
              </w:tc>
              <w:tc>
                <w:tcPr>
                  <w:tcW w:w="4849" w:type="dxa"/>
                </w:tcPr>
                <w:p w:rsidR="00072893" w:rsidRPr="0044394C" w:rsidRDefault="00072893" w:rsidP="0044394C">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Tảo vương quốc</w:t>
                  </w:r>
                </w:p>
              </w:tc>
            </w:tr>
            <w:tr w:rsidR="00072893" w:rsidRPr="0044394C" w:rsidTr="00BC22CF">
              <w:tc>
                <w:tcPr>
                  <w:tcW w:w="4553" w:type="dxa"/>
                </w:tcPr>
                <w:p w:rsidR="00072893" w:rsidRPr="0044394C" w:rsidRDefault="00072893" w:rsidP="0044394C">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TK XVII TCN - TK XI TCN</w:t>
                  </w:r>
                </w:p>
              </w:tc>
              <w:tc>
                <w:tcPr>
                  <w:tcW w:w="4849" w:type="dxa"/>
                </w:tcPr>
                <w:p w:rsidR="00072893" w:rsidRPr="0044394C" w:rsidRDefault="00072893" w:rsidP="0044394C">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Cổ vương quốc</w:t>
                  </w:r>
                </w:p>
              </w:tc>
            </w:tr>
            <w:tr w:rsidR="00072893" w:rsidRPr="0044394C" w:rsidTr="00BC22CF">
              <w:tc>
                <w:tcPr>
                  <w:tcW w:w="4553" w:type="dxa"/>
                </w:tcPr>
                <w:p w:rsidR="00072893" w:rsidRPr="0044394C" w:rsidRDefault="00072893" w:rsidP="0044394C">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TK XI TCN - TK XVIII TCN</w:t>
                  </w:r>
                </w:p>
              </w:tc>
              <w:tc>
                <w:tcPr>
                  <w:tcW w:w="4849" w:type="dxa"/>
                </w:tcPr>
                <w:p w:rsidR="00072893" w:rsidRPr="0044394C" w:rsidRDefault="00072893" w:rsidP="0044394C">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Trung vương quốc</w:t>
                  </w:r>
                </w:p>
              </w:tc>
            </w:tr>
            <w:tr w:rsidR="00072893" w:rsidRPr="0044394C" w:rsidTr="00BC22CF">
              <w:tc>
                <w:tcPr>
                  <w:tcW w:w="4553" w:type="dxa"/>
                </w:tcPr>
                <w:p w:rsidR="00072893" w:rsidRPr="0044394C" w:rsidRDefault="00072893" w:rsidP="0044394C">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lastRenderedPageBreak/>
                    <w:t>TK XVI TCN - TK XI TCN</w:t>
                  </w:r>
                </w:p>
              </w:tc>
              <w:tc>
                <w:tcPr>
                  <w:tcW w:w="4849" w:type="dxa"/>
                </w:tcPr>
                <w:p w:rsidR="00072893" w:rsidRPr="0044394C" w:rsidRDefault="00072893" w:rsidP="0044394C">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Tân vương quốc</w:t>
                  </w:r>
                </w:p>
              </w:tc>
            </w:tr>
            <w:tr w:rsidR="00072893" w:rsidRPr="0044394C" w:rsidTr="00BC22CF">
              <w:tc>
                <w:tcPr>
                  <w:tcW w:w="4553" w:type="dxa"/>
                </w:tcPr>
                <w:p w:rsidR="00072893" w:rsidRPr="0044394C" w:rsidRDefault="00072893" w:rsidP="0044394C">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TK XI TCN - Giữa TK I TCN</w:t>
                  </w:r>
                </w:p>
              </w:tc>
              <w:tc>
                <w:tcPr>
                  <w:tcW w:w="4849" w:type="dxa"/>
                </w:tcPr>
                <w:p w:rsidR="00072893" w:rsidRPr="0044394C" w:rsidRDefault="00072893" w:rsidP="0044394C">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Hậu kì vương quốc</w:t>
                  </w:r>
                </w:p>
              </w:tc>
            </w:tr>
            <w:tr w:rsidR="00072893" w:rsidRPr="0044394C" w:rsidTr="00BC22CF">
              <w:tc>
                <w:tcPr>
                  <w:tcW w:w="4553" w:type="dxa"/>
                </w:tcPr>
                <w:p w:rsidR="00072893" w:rsidRPr="0044394C" w:rsidRDefault="00072893" w:rsidP="0044394C">
                  <w:pPr>
                    <w:spacing w:after="0" w:line="240" w:lineRule="auto"/>
                    <w:jc w:val="both"/>
                    <w:rPr>
                      <w:rFonts w:ascii="Times New Roman" w:hAnsi="Times New Roman" w:cs="Times New Roman"/>
                      <w:sz w:val="28"/>
                      <w:szCs w:val="28"/>
                    </w:rPr>
                  </w:pPr>
                  <w:r w:rsidRPr="0044394C">
                    <w:rPr>
                      <w:rFonts w:ascii="Times New Roman" w:hAnsi="Times New Roman" w:cs="Times New Roman"/>
                      <w:sz w:val="28"/>
                      <w:szCs w:val="28"/>
                    </w:rPr>
                    <w:t>Giữa TK I TCN</w:t>
                  </w:r>
                </w:p>
              </w:tc>
              <w:tc>
                <w:tcPr>
                  <w:tcW w:w="4849" w:type="dxa"/>
                </w:tcPr>
                <w:p w:rsidR="00072893" w:rsidRPr="0044394C" w:rsidRDefault="00072893" w:rsidP="0044394C">
                  <w:pPr>
                    <w:spacing w:after="0" w:line="240" w:lineRule="auto"/>
                    <w:jc w:val="both"/>
                    <w:rPr>
                      <w:rFonts w:ascii="Times New Roman" w:hAnsi="Times New Roman" w:cs="Times New Roman"/>
                      <w:sz w:val="28"/>
                      <w:szCs w:val="28"/>
                      <w:lang w:val="fr-FR"/>
                    </w:rPr>
                  </w:pPr>
                  <w:r w:rsidRPr="0044394C">
                    <w:rPr>
                      <w:rFonts w:ascii="Times New Roman" w:hAnsi="Times New Roman" w:cs="Times New Roman"/>
                      <w:sz w:val="28"/>
                      <w:szCs w:val="28"/>
                      <w:lang w:val="fr-FR"/>
                    </w:rPr>
                    <w:t>Bị La Mã xâm lược</w:t>
                  </w:r>
                </w:p>
              </w:tc>
            </w:tr>
          </w:tbl>
          <w:p w:rsidR="00072893" w:rsidRPr="0044394C" w:rsidRDefault="00072893" w:rsidP="0044394C">
            <w:pPr>
              <w:spacing w:after="0" w:line="240" w:lineRule="auto"/>
              <w:jc w:val="both"/>
              <w:rPr>
                <w:rFonts w:ascii="Times New Roman" w:hAnsi="Times New Roman" w:cs="Times New Roman"/>
                <w:sz w:val="28"/>
                <w:szCs w:val="28"/>
                <w:lang w:val="fr-FR"/>
              </w:rPr>
            </w:pPr>
            <w:r w:rsidRPr="0044394C">
              <w:rPr>
                <w:rFonts w:ascii="Times New Roman" w:hAnsi="Times New Roman" w:cs="Times New Roman"/>
                <w:sz w:val="28"/>
                <w:szCs w:val="28"/>
                <w:lang w:val="fr-FR"/>
              </w:rPr>
              <w:t>Niên biểu lịch sử các giai đoạn ở Lưỡng Hà cổ đại</w:t>
            </w:r>
          </w:p>
          <w:tbl>
            <w:tblPr>
              <w:tblW w:w="0" w:type="auto"/>
              <w:tblLook w:val="04A0" w:firstRow="1" w:lastRow="0" w:firstColumn="1" w:lastColumn="0" w:noHBand="0" w:noVBand="1"/>
            </w:tblPr>
            <w:tblGrid>
              <w:gridCol w:w="2277"/>
              <w:gridCol w:w="7083"/>
            </w:tblGrid>
            <w:tr w:rsidR="00072893" w:rsidRPr="0044394C" w:rsidTr="00BC22CF">
              <w:tc>
                <w:tcPr>
                  <w:tcW w:w="2285" w:type="dxa"/>
                </w:tcPr>
                <w:p w:rsidR="00072893" w:rsidRPr="0044394C" w:rsidRDefault="00072893" w:rsidP="0044394C">
                  <w:pPr>
                    <w:spacing w:after="0" w:line="240" w:lineRule="auto"/>
                    <w:jc w:val="center"/>
                    <w:rPr>
                      <w:rFonts w:ascii="Times New Roman" w:hAnsi="Times New Roman" w:cs="Times New Roman"/>
                      <w:b/>
                      <w:sz w:val="28"/>
                      <w:szCs w:val="28"/>
                    </w:rPr>
                  </w:pPr>
                  <w:r w:rsidRPr="0044394C">
                    <w:rPr>
                      <w:rFonts w:ascii="Times New Roman" w:hAnsi="Times New Roman" w:cs="Times New Roman"/>
                      <w:b/>
                      <w:sz w:val="28"/>
                      <w:szCs w:val="28"/>
                    </w:rPr>
                    <w:t>Thời gian</w:t>
                  </w:r>
                </w:p>
              </w:tc>
              <w:tc>
                <w:tcPr>
                  <w:tcW w:w="7117" w:type="dxa"/>
                </w:tcPr>
                <w:p w:rsidR="00072893" w:rsidRPr="0044394C" w:rsidRDefault="00072893" w:rsidP="0044394C">
                  <w:pPr>
                    <w:spacing w:after="0" w:line="240" w:lineRule="auto"/>
                    <w:jc w:val="center"/>
                    <w:rPr>
                      <w:rFonts w:ascii="Times New Roman" w:hAnsi="Times New Roman" w:cs="Times New Roman"/>
                      <w:b/>
                      <w:sz w:val="28"/>
                      <w:szCs w:val="28"/>
                    </w:rPr>
                  </w:pPr>
                  <w:r w:rsidRPr="0044394C">
                    <w:rPr>
                      <w:rFonts w:ascii="Times New Roman" w:hAnsi="Times New Roman" w:cs="Times New Roman"/>
                      <w:b/>
                      <w:sz w:val="28"/>
                      <w:szCs w:val="28"/>
                    </w:rPr>
                    <w:t>Triều đại</w:t>
                  </w:r>
                </w:p>
              </w:tc>
            </w:tr>
            <w:tr w:rsidR="00072893" w:rsidRPr="0044394C" w:rsidTr="00BC22CF">
              <w:tc>
                <w:tcPr>
                  <w:tcW w:w="2285" w:type="dxa"/>
                </w:tcPr>
                <w:p w:rsidR="00072893" w:rsidRPr="0044394C" w:rsidRDefault="00072893" w:rsidP="0044394C">
                  <w:pPr>
                    <w:spacing w:after="0" w:line="240" w:lineRule="auto"/>
                    <w:rPr>
                      <w:rFonts w:ascii="Times New Roman" w:hAnsi="Times New Roman" w:cs="Times New Roman"/>
                      <w:sz w:val="28"/>
                      <w:szCs w:val="28"/>
                    </w:rPr>
                  </w:pPr>
                  <w:r w:rsidRPr="0044394C">
                    <w:rPr>
                      <w:rFonts w:ascii="Times New Roman" w:hAnsi="Times New Roman" w:cs="Times New Roman"/>
                      <w:sz w:val="28"/>
                      <w:szCs w:val="28"/>
                    </w:rPr>
                    <w:t>3000 TCN</w:t>
                  </w:r>
                </w:p>
              </w:tc>
              <w:tc>
                <w:tcPr>
                  <w:tcW w:w="7117" w:type="dxa"/>
                </w:tcPr>
                <w:p w:rsidR="00072893" w:rsidRPr="0044394C" w:rsidRDefault="00072893" w:rsidP="0044394C">
                  <w:pPr>
                    <w:spacing w:after="0" w:line="240" w:lineRule="auto"/>
                    <w:rPr>
                      <w:rFonts w:ascii="Times New Roman" w:hAnsi="Times New Roman" w:cs="Times New Roman"/>
                      <w:sz w:val="28"/>
                      <w:szCs w:val="28"/>
                    </w:rPr>
                  </w:pPr>
                  <w:r w:rsidRPr="0044394C">
                    <w:rPr>
                      <w:rFonts w:ascii="Times New Roman" w:hAnsi="Times New Roman" w:cs="Times New Roman"/>
                      <w:sz w:val="28"/>
                      <w:szCs w:val="28"/>
                    </w:rPr>
                    <w:t>Nhà nước thành bang của người Xu-men hình thành</w:t>
                  </w:r>
                </w:p>
              </w:tc>
            </w:tr>
            <w:tr w:rsidR="00072893" w:rsidRPr="0044394C" w:rsidTr="00BC22CF">
              <w:tc>
                <w:tcPr>
                  <w:tcW w:w="2285" w:type="dxa"/>
                </w:tcPr>
                <w:p w:rsidR="00072893" w:rsidRPr="0044394C" w:rsidRDefault="00072893" w:rsidP="0044394C">
                  <w:pPr>
                    <w:spacing w:after="0" w:line="240" w:lineRule="auto"/>
                    <w:rPr>
                      <w:rFonts w:ascii="Times New Roman" w:hAnsi="Times New Roman" w:cs="Times New Roman"/>
                      <w:sz w:val="28"/>
                      <w:szCs w:val="28"/>
                    </w:rPr>
                  </w:pPr>
                  <w:r w:rsidRPr="0044394C">
                    <w:rPr>
                      <w:rFonts w:ascii="Times New Roman" w:hAnsi="Times New Roman" w:cs="Times New Roman"/>
                      <w:sz w:val="28"/>
                      <w:szCs w:val="28"/>
                    </w:rPr>
                    <w:t>1792 TCN</w:t>
                  </w:r>
                </w:p>
              </w:tc>
              <w:tc>
                <w:tcPr>
                  <w:tcW w:w="7117" w:type="dxa"/>
                </w:tcPr>
                <w:p w:rsidR="00072893" w:rsidRPr="0044394C" w:rsidRDefault="00072893" w:rsidP="0044394C">
                  <w:pPr>
                    <w:spacing w:after="0" w:line="240" w:lineRule="auto"/>
                    <w:rPr>
                      <w:rFonts w:ascii="Times New Roman" w:hAnsi="Times New Roman" w:cs="Times New Roman"/>
                      <w:sz w:val="28"/>
                      <w:szCs w:val="28"/>
                    </w:rPr>
                  </w:pPr>
                  <w:r w:rsidRPr="0044394C">
                    <w:rPr>
                      <w:rFonts w:ascii="Times New Roman" w:hAnsi="Times New Roman" w:cs="Times New Roman"/>
                      <w:sz w:val="28"/>
                      <w:szCs w:val="28"/>
                    </w:rPr>
                    <w:t>Bắt đầu thời kì trị vì của vua Ha –mu-ra-bi</w:t>
                  </w:r>
                </w:p>
              </w:tc>
            </w:tr>
            <w:tr w:rsidR="00072893" w:rsidRPr="0044394C" w:rsidTr="00BC22CF">
              <w:tc>
                <w:tcPr>
                  <w:tcW w:w="2285" w:type="dxa"/>
                </w:tcPr>
                <w:p w:rsidR="00072893" w:rsidRPr="0044394C" w:rsidRDefault="00072893" w:rsidP="0044394C">
                  <w:pPr>
                    <w:spacing w:after="0" w:line="240" w:lineRule="auto"/>
                    <w:rPr>
                      <w:rFonts w:ascii="Times New Roman" w:hAnsi="Times New Roman" w:cs="Times New Roman"/>
                      <w:sz w:val="28"/>
                      <w:szCs w:val="28"/>
                    </w:rPr>
                  </w:pPr>
                  <w:r w:rsidRPr="0044394C">
                    <w:rPr>
                      <w:rFonts w:ascii="Times New Roman" w:hAnsi="Times New Roman" w:cs="Times New Roman"/>
                      <w:sz w:val="28"/>
                      <w:szCs w:val="28"/>
                    </w:rPr>
                    <w:t>539 TCN</w:t>
                  </w:r>
                </w:p>
              </w:tc>
              <w:tc>
                <w:tcPr>
                  <w:tcW w:w="7117" w:type="dxa"/>
                </w:tcPr>
                <w:p w:rsidR="00072893" w:rsidRPr="0044394C" w:rsidRDefault="00072893" w:rsidP="0044394C">
                  <w:pPr>
                    <w:spacing w:after="0" w:line="240" w:lineRule="auto"/>
                    <w:rPr>
                      <w:rFonts w:ascii="Times New Roman" w:hAnsi="Times New Roman" w:cs="Times New Roman"/>
                      <w:sz w:val="28"/>
                      <w:szCs w:val="28"/>
                    </w:rPr>
                  </w:pPr>
                  <w:r w:rsidRPr="0044394C">
                    <w:rPr>
                      <w:rFonts w:ascii="Times New Roman" w:hAnsi="Times New Roman" w:cs="Times New Roman"/>
                      <w:sz w:val="28"/>
                      <w:szCs w:val="28"/>
                    </w:rPr>
                    <w:t>Ba Tư xâm lược</w:t>
                  </w:r>
                </w:p>
              </w:tc>
            </w:tr>
          </w:tbl>
          <w:p w:rsidR="00072893" w:rsidRPr="0044394C" w:rsidRDefault="00072893" w:rsidP="00ED5B43">
            <w:pPr>
              <w:spacing w:line="240" w:lineRule="auto"/>
              <w:jc w:val="both"/>
              <w:rPr>
                <w:rFonts w:ascii="Times New Roman" w:hAnsi="Times New Roman" w:cs="Times New Roman"/>
                <w:b/>
                <w:sz w:val="28"/>
                <w:szCs w:val="28"/>
              </w:rPr>
            </w:pPr>
          </w:p>
        </w:tc>
      </w:tr>
    </w:tbl>
    <w:p w:rsidR="00072893" w:rsidRDefault="00072893" w:rsidP="0044394C">
      <w:pPr>
        <w:spacing w:after="0" w:line="240" w:lineRule="auto"/>
        <w:jc w:val="both"/>
        <w:rPr>
          <w:rFonts w:ascii="Times New Roman" w:hAnsi="Times New Roman" w:cs="Times New Roman"/>
          <w:sz w:val="28"/>
          <w:szCs w:val="28"/>
        </w:rPr>
      </w:pPr>
    </w:p>
    <w:p w:rsidR="0025014E" w:rsidRPr="0025014E" w:rsidRDefault="0025014E" w:rsidP="0025014E">
      <w:pPr>
        <w:spacing w:after="0" w:line="240" w:lineRule="auto"/>
        <w:jc w:val="both"/>
        <w:rPr>
          <w:rFonts w:ascii="Times New Roman" w:eastAsia="Calibri" w:hAnsi="Times New Roman" w:cs="Times New Roman"/>
          <w:b/>
          <w:bCs/>
          <w:sz w:val="28"/>
          <w:szCs w:val="28"/>
        </w:rPr>
      </w:pPr>
      <w:r w:rsidRPr="0025014E">
        <w:rPr>
          <w:rFonts w:ascii="Times New Roman" w:eastAsia="Calibri" w:hAnsi="Times New Roman" w:cs="Times New Roman"/>
          <w:b/>
          <w:bCs/>
          <w:sz w:val="28"/>
          <w:szCs w:val="28"/>
        </w:rPr>
        <w:t xml:space="preserve">* Củng cố (2’): </w:t>
      </w:r>
    </w:p>
    <w:p w:rsidR="0025014E" w:rsidRPr="0025014E" w:rsidRDefault="0025014E" w:rsidP="0025014E">
      <w:pPr>
        <w:spacing w:after="0" w:line="240" w:lineRule="auto"/>
        <w:ind w:firstLine="720"/>
        <w:jc w:val="both"/>
        <w:rPr>
          <w:rFonts w:ascii="Times New Roman" w:eastAsia="Calibri" w:hAnsi="Times New Roman" w:cs="Times New Roman"/>
          <w:bCs/>
          <w:i/>
          <w:sz w:val="28"/>
          <w:szCs w:val="28"/>
        </w:rPr>
      </w:pPr>
      <w:r w:rsidRPr="0025014E">
        <w:rPr>
          <w:rFonts w:ascii="Times New Roman" w:eastAsia="Calibri" w:hAnsi="Times New Roman" w:cs="Times New Roman"/>
          <w:bCs/>
          <w:i/>
          <w:sz w:val="28"/>
          <w:szCs w:val="28"/>
        </w:rPr>
        <w:t>H: Qua tiết học, em cần nắm được những nội dung kiến thức cơ bản nào?</w:t>
      </w:r>
    </w:p>
    <w:p w:rsidR="0025014E" w:rsidRPr="0025014E" w:rsidRDefault="0025014E" w:rsidP="0025014E">
      <w:pPr>
        <w:spacing w:after="0" w:line="240" w:lineRule="auto"/>
        <w:ind w:firstLine="720"/>
        <w:jc w:val="both"/>
        <w:rPr>
          <w:rFonts w:ascii="Times New Roman" w:eastAsia="Calibri" w:hAnsi="Times New Roman" w:cs="Times New Roman"/>
          <w:bCs/>
          <w:sz w:val="28"/>
          <w:szCs w:val="28"/>
        </w:rPr>
      </w:pPr>
      <w:r w:rsidRPr="0025014E">
        <w:rPr>
          <w:rFonts w:ascii="Times New Roman" w:eastAsia="Calibri" w:hAnsi="Times New Roman" w:cs="Times New Roman"/>
          <w:bCs/>
          <w:sz w:val="28"/>
          <w:szCs w:val="28"/>
        </w:rPr>
        <w:t>HSTL. GVKL, khái quát kiến thức trọng tâm bằng sơ đồ tư duy trên MC.</w:t>
      </w:r>
    </w:p>
    <w:p w:rsidR="0025014E" w:rsidRPr="0025014E" w:rsidRDefault="0025014E" w:rsidP="0025014E">
      <w:pPr>
        <w:spacing w:after="0" w:line="240" w:lineRule="auto"/>
        <w:jc w:val="both"/>
        <w:rPr>
          <w:rFonts w:ascii="Times New Roman" w:eastAsia="Calibri" w:hAnsi="Times New Roman" w:cs="Times New Roman"/>
          <w:b/>
          <w:bCs/>
          <w:sz w:val="28"/>
          <w:szCs w:val="28"/>
        </w:rPr>
      </w:pPr>
      <w:r w:rsidRPr="0025014E">
        <w:rPr>
          <w:rFonts w:ascii="Times New Roman" w:eastAsia="Calibri" w:hAnsi="Times New Roman" w:cs="Times New Roman"/>
          <w:b/>
          <w:bCs/>
          <w:sz w:val="28"/>
          <w:szCs w:val="28"/>
        </w:rPr>
        <w:t xml:space="preserve">* Hướng dẫn học (2’): </w:t>
      </w:r>
    </w:p>
    <w:p w:rsidR="0025014E" w:rsidRPr="0025014E" w:rsidRDefault="0025014E" w:rsidP="0025014E">
      <w:pPr>
        <w:spacing w:after="0" w:line="240" w:lineRule="auto"/>
        <w:ind w:firstLine="720"/>
        <w:jc w:val="both"/>
        <w:rPr>
          <w:rFonts w:ascii="Times New Roman" w:eastAsia="Calibri" w:hAnsi="Times New Roman" w:cs="Times New Roman"/>
          <w:bCs/>
          <w:sz w:val="28"/>
          <w:szCs w:val="28"/>
        </w:rPr>
      </w:pPr>
      <w:r w:rsidRPr="0025014E">
        <w:rPr>
          <w:rFonts w:ascii="Times New Roman" w:eastAsia="Calibri" w:hAnsi="Times New Roman" w:cs="Times New Roman"/>
          <w:bCs/>
          <w:sz w:val="28"/>
          <w:szCs w:val="28"/>
        </w:rPr>
        <w:t>- Bài cũ: Học bài theo vở ghi kết hợp phiếu học tập và tài liệu.</w:t>
      </w:r>
    </w:p>
    <w:p w:rsidR="0025014E" w:rsidRPr="0025014E" w:rsidRDefault="0025014E" w:rsidP="0025014E">
      <w:pPr>
        <w:spacing w:after="0" w:line="240" w:lineRule="auto"/>
        <w:ind w:firstLine="720"/>
        <w:jc w:val="both"/>
        <w:rPr>
          <w:rFonts w:ascii="Times New Roman" w:eastAsia="Calibri" w:hAnsi="Times New Roman" w:cs="Times New Roman"/>
          <w:bCs/>
          <w:sz w:val="28"/>
          <w:szCs w:val="28"/>
        </w:rPr>
      </w:pPr>
      <w:r w:rsidRPr="0025014E">
        <w:rPr>
          <w:rFonts w:ascii="Times New Roman" w:eastAsia="Calibri" w:hAnsi="Times New Roman" w:cs="Times New Roman"/>
          <w:bCs/>
          <w:sz w:val="28"/>
          <w:szCs w:val="28"/>
        </w:rPr>
        <w:t xml:space="preserve">- Bài mới: </w:t>
      </w:r>
    </w:p>
    <w:p w:rsidR="0025014E" w:rsidRDefault="0025014E" w:rsidP="00125A2B">
      <w:pPr>
        <w:spacing w:after="0" w:line="240" w:lineRule="auto"/>
        <w:rPr>
          <w:rFonts w:ascii="Times New Roman" w:eastAsia="Calibri" w:hAnsi="Times New Roman" w:cs="Times New Roman"/>
          <w:bCs/>
          <w:sz w:val="28"/>
          <w:szCs w:val="28"/>
        </w:rPr>
      </w:pPr>
      <w:r w:rsidRPr="0025014E">
        <w:rPr>
          <w:rFonts w:ascii="Times New Roman" w:eastAsia="Calibri" w:hAnsi="Times New Roman" w:cs="Times New Roman"/>
          <w:bCs/>
          <w:sz w:val="28"/>
          <w:szCs w:val="28"/>
        </w:rPr>
        <w:t xml:space="preserve">          </w:t>
      </w:r>
      <w:r w:rsidR="00125A2B">
        <w:rPr>
          <w:rFonts w:ascii="Times New Roman" w:eastAsia="Calibri" w:hAnsi="Times New Roman" w:cs="Times New Roman"/>
          <w:bCs/>
          <w:sz w:val="28"/>
          <w:szCs w:val="28"/>
        </w:rPr>
        <w:t>- Đọc và trả lời mục 3</w:t>
      </w:r>
    </w:p>
    <w:p w:rsidR="006677A0" w:rsidRPr="0025014E" w:rsidRDefault="006677A0" w:rsidP="00125A2B">
      <w:pPr>
        <w:spacing w:after="0" w:line="240" w:lineRule="auto"/>
        <w:rPr>
          <w:rFonts w:ascii="Times New Roman" w:hAnsi="Times New Roman" w:cs="Times New Roman"/>
          <w:bCs/>
          <w:kern w:val="24"/>
          <w:sz w:val="28"/>
          <w:szCs w:val="28"/>
        </w:rPr>
      </w:pPr>
    </w:p>
    <w:p w:rsidR="006677A0" w:rsidRDefault="006677A0" w:rsidP="006677A0">
      <w:pPr>
        <w:jc w:val="center"/>
        <w:rPr>
          <w:rFonts w:ascii="Times New Roman" w:hAnsi="Times New Roman" w:cs="Times New Roman"/>
          <w:b/>
          <w:sz w:val="28"/>
          <w:szCs w:val="28"/>
        </w:rPr>
      </w:pPr>
      <w:r w:rsidRPr="0044394C">
        <w:rPr>
          <w:rFonts w:ascii="Times New Roman" w:hAnsi="Times New Roman" w:cs="Times New Roman"/>
          <w:b/>
          <w:sz w:val="28"/>
          <w:szCs w:val="28"/>
        </w:rPr>
        <w:t>Tiết 12</w:t>
      </w:r>
    </w:p>
    <w:p w:rsidR="00D2110E" w:rsidRPr="00D2110E" w:rsidRDefault="00D2110E" w:rsidP="00D2110E">
      <w:pPr>
        <w:rPr>
          <w:rFonts w:ascii="Times New Roman" w:hAnsi="Times New Roman" w:cs="Times New Roman"/>
          <w:b/>
          <w:sz w:val="28"/>
          <w:szCs w:val="28"/>
        </w:rPr>
      </w:pPr>
      <w:r w:rsidRPr="00D2110E">
        <w:rPr>
          <w:rFonts w:ascii="Times New Roman" w:hAnsi="Times New Roman" w:cs="Times New Roman"/>
          <w:b/>
          <w:sz w:val="28"/>
          <w:szCs w:val="28"/>
        </w:rPr>
        <w:t>A.</w:t>
      </w:r>
      <w:r>
        <w:rPr>
          <w:rFonts w:ascii="Times New Roman" w:hAnsi="Times New Roman" w:cs="Times New Roman"/>
          <w:b/>
          <w:sz w:val="28"/>
          <w:szCs w:val="28"/>
        </w:rPr>
        <w:t xml:space="preserve"> </w:t>
      </w:r>
      <w:r w:rsidRPr="00D2110E">
        <w:rPr>
          <w:rFonts w:ascii="Times New Roman" w:hAnsi="Times New Roman" w:cs="Times New Roman"/>
          <w:b/>
          <w:sz w:val="28"/>
          <w:szCs w:val="28"/>
        </w:rPr>
        <w:t>KHởi</w:t>
      </w:r>
      <w:r>
        <w:rPr>
          <w:rFonts w:ascii="Times New Roman" w:hAnsi="Times New Roman" w:cs="Times New Roman"/>
          <w:b/>
          <w:sz w:val="28"/>
          <w:szCs w:val="28"/>
        </w:rPr>
        <w:t xml:space="preserve"> động (5p)</w:t>
      </w:r>
    </w:p>
    <w:p w:rsidR="006677A0" w:rsidRDefault="006677A0" w:rsidP="006677A0">
      <w:pPr>
        <w:rPr>
          <w:rFonts w:ascii="Times New Roman" w:hAnsi="Times New Roman" w:cs="Times New Roman"/>
          <w:b/>
          <w:color w:val="0070C0"/>
          <w:sz w:val="28"/>
          <w:szCs w:val="28"/>
        </w:rPr>
      </w:pPr>
      <w:r w:rsidRPr="0044394C">
        <w:rPr>
          <w:rFonts w:ascii="Times New Roman" w:hAnsi="Times New Roman" w:cs="Times New Roman"/>
          <w:b/>
          <w:color w:val="0070C0"/>
          <w:sz w:val="28"/>
          <w:szCs w:val="28"/>
        </w:rPr>
        <w:t xml:space="preserve">GV chiếu hình ảnh </w:t>
      </w:r>
      <w:r w:rsidR="00526309">
        <w:rPr>
          <w:rFonts w:ascii="Times New Roman" w:hAnsi="Times New Roman" w:cs="Times New Roman"/>
          <w:b/>
          <w:color w:val="0070C0"/>
          <w:sz w:val="28"/>
          <w:szCs w:val="28"/>
        </w:rPr>
        <w:t>(Sử dụng KT: See – think – would)</w:t>
      </w:r>
    </w:p>
    <w:p w:rsidR="006677A0" w:rsidRDefault="006677A0" w:rsidP="006677A0">
      <w:pPr>
        <w:rPr>
          <w:noProof/>
          <w:sz w:val="28"/>
          <w:szCs w:val="28"/>
        </w:rPr>
      </w:pPr>
      <w:r w:rsidRPr="00B8213D">
        <w:rPr>
          <w:noProof/>
          <w:sz w:val="28"/>
          <w:szCs w:val="28"/>
        </w:rPr>
        <w:drawing>
          <wp:inline distT="0" distB="0" distL="0" distR="0" wp14:anchorId="34AFA08F" wp14:editId="50AF6145">
            <wp:extent cx="2855805" cy="1104265"/>
            <wp:effectExtent l="0" t="0" r="1905" b="635"/>
            <wp:docPr id="30" name="Picture 30" descr="C:\Users\Administrator.MAYTINH-FBKMM3Q\Desktop\DỰ ÁN GIÁO ÁN SỬ 6\hình sách\Screenshot_2021-07-12-20-07-4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MAYTINH-FBKMM3Q\Desktop\DỰ ÁN GIÁO ÁN SỬ 6\hình sách\Screenshot_2021-07-12-20-07-44-3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4631" t="42727" r="45106" b="38888"/>
                    <a:stretch/>
                  </pic:blipFill>
                  <pic:spPr bwMode="auto">
                    <a:xfrm>
                      <a:off x="0" y="0"/>
                      <a:ext cx="2956587" cy="1143235"/>
                    </a:xfrm>
                    <a:prstGeom prst="rect">
                      <a:avLst/>
                    </a:prstGeom>
                    <a:noFill/>
                    <a:ln>
                      <a:noFill/>
                    </a:ln>
                    <a:extLst>
                      <a:ext uri="{53640926-AAD7-44D8-BBD7-CCE9431645EC}">
                        <a14:shadowObscured xmlns:a14="http://schemas.microsoft.com/office/drawing/2010/main"/>
                      </a:ext>
                    </a:extLst>
                  </pic:spPr>
                </pic:pic>
              </a:graphicData>
            </a:graphic>
          </wp:inline>
        </w:drawing>
      </w:r>
      <w:r w:rsidRPr="006677A0">
        <w:rPr>
          <w:noProof/>
          <w:sz w:val="28"/>
          <w:szCs w:val="28"/>
        </w:rPr>
        <w:t xml:space="preserve"> </w:t>
      </w:r>
      <w:r w:rsidRPr="00B8213D">
        <w:rPr>
          <w:noProof/>
          <w:sz w:val="28"/>
          <w:szCs w:val="28"/>
        </w:rPr>
        <w:drawing>
          <wp:inline distT="0" distB="0" distL="0" distR="0" wp14:anchorId="573ED10E" wp14:editId="1FE6DF41">
            <wp:extent cx="3017520" cy="1140460"/>
            <wp:effectExtent l="0" t="0" r="0" b="2540"/>
            <wp:docPr id="31" name="Picture 31" descr="C:\Users\Administrator.MAYTINH-FBKMM3Q\Desktop\DỰ ÁN GIÁO ÁN SỬ 6\hình sách\Screenshot_2021-07-12-20-07-4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MAYTINH-FBKMM3Q\Desktop\DỰ ÁN GIÁO ÁN SỬ 6\hình sách\Screenshot_2021-07-12-20-07-44-3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4061" t="44443" r="10330" b="43012"/>
                    <a:stretch/>
                  </pic:blipFill>
                  <pic:spPr bwMode="auto">
                    <a:xfrm>
                      <a:off x="0" y="0"/>
                      <a:ext cx="3023613" cy="1142763"/>
                    </a:xfrm>
                    <a:prstGeom prst="rect">
                      <a:avLst/>
                    </a:prstGeom>
                    <a:noFill/>
                    <a:ln>
                      <a:noFill/>
                    </a:ln>
                    <a:extLst>
                      <a:ext uri="{53640926-AAD7-44D8-BBD7-CCE9431645EC}">
                        <a14:shadowObscured xmlns:a14="http://schemas.microsoft.com/office/drawing/2010/main"/>
                      </a:ext>
                    </a:extLst>
                  </pic:spPr>
                </pic:pic>
              </a:graphicData>
            </a:graphic>
          </wp:inline>
        </w:drawing>
      </w:r>
    </w:p>
    <w:p w:rsidR="006677A0" w:rsidRPr="006677A0" w:rsidRDefault="006677A0" w:rsidP="006677A0">
      <w:pPr>
        <w:rPr>
          <w:rFonts w:ascii="Times New Roman" w:hAnsi="Times New Roman" w:cs="Times New Roman"/>
          <w:b/>
          <w:sz w:val="28"/>
          <w:szCs w:val="28"/>
        </w:rPr>
      </w:pPr>
      <w:r w:rsidRPr="00B8213D">
        <w:rPr>
          <w:b/>
          <w:noProof/>
          <w:sz w:val="28"/>
          <w:szCs w:val="28"/>
        </w:rPr>
        <w:drawing>
          <wp:inline distT="0" distB="0" distL="0" distR="0" wp14:anchorId="6348F167" wp14:editId="0061E7DF">
            <wp:extent cx="2943225" cy="952432"/>
            <wp:effectExtent l="0" t="0" r="0" b="635"/>
            <wp:docPr id="32" name="Picture 32" descr="C:\Users\Administrator.MAYTINH-FBKMM3Q\Desktop\DỰ ÁN GIÁO ÁN SỬ 6\hình sách\Screenshot_2021-07-12-20-08-1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MAYTINH-FBKMM3Q\Desktop\DỰ ÁN GIÁO ÁN SỬ 6\hình sách\Screenshot_2021-07-12-20-08-17-6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605" t="55403" r="43557" b="21976"/>
                    <a:stretch/>
                  </pic:blipFill>
                  <pic:spPr bwMode="auto">
                    <a:xfrm>
                      <a:off x="0" y="0"/>
                      <a:ext cx="2974186" cy="962451"/>
                    </a:xfrm>
                    <a:prstGeom prst="rect">
                      <a:avLst/>
                    </a:prstGeom>
                    <a:noFill/>
                    <a:ln>
                      <a:noFill/>
                    </a:ln>
                    <a:extLst>
                      <a:ext uri="{53640926-AAD7-44D8-BBD7-CCE9431645EC}">
                        <a14:shadowObscured xmlns:a14="http://schemas.microsoft.com/office/drawing/2010/main"/>
                      </a:ext>
                    </a:extLst>
                  </pic:spPr>
                </pic:pic>
              </a:graphicData>
            </a:graphic>
          </wp:inline>
        </w:drawing>
      </w:r>
      <w:r w:rsidRPr="006677A0">
        <w:rPr>
          <w:noProof/>
          <w:sz w:val="28"/>
          <w:szCs w:val="28"/>
        </w:rPr>
        <w:t xml:space="preserve"> </w:t>
      </w:r>
      <w:r w:rsidRPr="00B8213D">
        <w:rPr>
          <w:noProof/>
          <w:sz w:val="28"/>
          <w:szCs w:val="28"/>
        </w:rPr>
        <w:drawing>
          <wp:inline distT="0" distB="0" distL="0" distR="0" wp14:anchorId="7EEDA8EC" wp14:editId="7E766376">
            <wp:extent cx="2943225" cy="981075"/>
            <wp:effectExtent l="0" t="0" r="9525" b="9525"/>
            <wp:docPr id="33" name="Picture 33" descr="Những bí ẩn nghìn năm không lời đáp về kim tự tháp -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bí ẩn nghìn năm không lời đáp về kim tự tháp - Giáo dụ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4853" cy="984951"/>
                    </a:xfrm>
                    <a:prstGeom prst="rect">
                      <a:avLst/>
                    </a:prstGeom>
                    <a:noFill/>
                    <a:ln>
                      <a:noFill/>
                    </a:ln>
                  </pic:spPr>
                </pic:pic>
              </a:graphicData>
            </a:graphic>
          </wp:inline>
        </w:drawing>
      </w:r>
    </w:p>
    <w:p w:rsidR="00526309" w:rsidRPr="0044394C" w:rsidRDefault="00526309" w:rsidP="00526309">
      <w:pPr>
        <w:spacing w:after="0" w:line="240" w:lineRule="auto"/>
        <w:jc w:val="both"/>
        <w:rPr>
          <w:rFonts w:ascii="Times New Roman" w:hAnsi="Times New Roman" w:cs="Times New Roman"/>
          <w:b/>
          <w:color w:val="0070C0"/>
          <w:sz w:val="28"/>
          <w:szCs w:val="28"/>
        </w:rPr>
      </w:pPr>
      <w:r w:rsidRPr="0044394C">
        <w:rPr>
          <w:rFonts w:ascii="Times New Roman" w:hAnsi="Times New Roman" w:cs="Times New Roman"/>
          <w:b/>
          <w:color w:val="0070C0"/>
          <w:sz w:val="28"/>
          <w:szCs w:val="28"/>
        </w:rPr>
        <w:t xml:space="preserve">HSHĐ cá nhân </w:t>
      </w:r>
      <w:r>
        <w:rPr>
          <w:rFonts w:ascii="Times New Roman" w:hAnsi="Times New Roman" w:cs="Times New Roman"/>
          <w:b/>
          <w:color w:val="0070C0"/>
          <w:sz w:val="28"/>
          <w:szCs w:val="28"/>
        </w:rPr>
        <w:t>3</w:t>
      </w:r>
      <w:r w:rsidRPr="0044394C">
        <w:rPr>
          <w:rFonts w:ascii="Times New Roman" w:hAnsi="Times New Roman" w:cs="Times New Roman"/>
          <w:b/>
          <w:color w:val="0070C0"/>
          <w:sz w:val="28"/>
          <w:szCs w:val="28"/>
        </w:rPr>
        <w:t xml:space="preserve">p. </w:t>
      </w:r>
      <w:r>
        <w:rPr>
          <w:rFonts w:ascii="Times New Roman" w:hAnsi="Times New Roman" w:cs="Times New Roman"/>
          <w:b/>
          <w:color w:val="0070C0"/>
          <w:sz w:val="28"/>
          <w:szCs w:val="28"/>
        </w:rPr>
        <w:t>H. Em thấy gì qua các hình ảnh trên? Em có suy nghĩ gì về những hình ảnh đó? Em muốn biết điều gì?</w:t>
      </w:r>
    </w:p>
    <w:p w:rsidR="00526309" w:rsidRDefault="00526309" w:rsidP="00526309">
      <w:pPr>
        <w:spacing w:after="0" w:line="240" w:lineRule="auto"/>
        <w:jc w:val="both"/>
        <w:rPr>
          <w:rFonts w:ascii="Times New Roman" w:hAnsi="Times New Roman" w:cs="Times New Roman"/>
          <w:color w:val="0070C0"/>
          <w:sz w:val="28"/>
          <w:szCs w:val="28"/>
        </w:rPr>
      </w:pPr>
      <w:r w:rsidRPr="0044394C">
        <w:rPr>
          <w:rFonts w:ascii="Times New Roman" w:hAnsi="Times New Roman" w:cs="Times New Roman"/>
          <w:color w:val="0070C0"/>
          <w:sz w:val="28"/>
          <w:szCs w:val="28"/>
        </w:rPr>
        <w:t xml:space="preserve">HS báo cáo, chia sẻ. </w:t>
      </w:r>
    </w:p>
    <w:p w:rsidR="00526309" w:rsidRPr="0044394C" w:rsidRDefault="00526309" w:rsidP="00526309">
      <w:pPr>
        <w:spacing w:after="0" w:line="240" w:lineRule="auto"/>
        <w:jc w:val="both"/>
        <w:rPr>
          <w:rFonts w:ascii="Times New Roman" w:hAnsi="Times New Roman" w:cs="Times New Roman"/>
          <w:color w:val="0070C0"/>
          <w:sz w:val="28"/>
          <w:szCs w:val="28"/>
        </w:rPr>
      </w:pPr>
      <w:r w:rsidRPr="0044394C">
        <w:rPr>
          <w:rFonts w:ascii="Times New Roman" w:hAnsi="Times New Roman" w:cs="Times New Roman"/>
          <w:color w:val="0070C0"/>
          <w:sz w:val="28"/>
          <w:szCs w:val="28"/>
        </w:rPr>
        <w:t>GVNX, dẫn vào bài.</w:t>
      </w:r>
    </w:p>
    <w:p w:rsidR="0025014E" w:rsidRDefault="0025014E" w:rsidP="0044394C">
      <w:pPr>
        <w:spacing w:after="0" w:line="240" w:lineRule="auto"/>
        <w:jc w:val="both"/>
        <w:rPr>
          <w:rFonts w:ascii="Times New Roman" w:hAnsi="Times New Roman" w:cs="Times New Roman"/>
          <w:sz w:val="28"/>
          <w:szCs w:val="28"/>
        </w:rPr>
      </w:pPr>
    </w:p>
    <w:tbl>
      <w:tblPr>
        <w:tblStyle w:val="TableGrid"/>
        <w:tblW w:w="9828" w:type="dxa"/>
        <w:tblLook w:val="04A0" w:firstRow="1" w:lastRow="0" w:firstColumn="1" w:lastColumn="0" w:noHBand="0" w:noVBand="1"/>
      </w:tblPr>
      <w:tblGrid>
        <w:gridCol w:w="5688"/>
        <w:gridCol w:w="4140"/>
      </w:tblGrid>
      <w:tr w:rsidR="00072893" w:rsidRPr="0044394C" w:rsidTr="004C5816">
        <w:tc>
          <w:tcPr>
            <w:tcW w:w="5688" w:type="dxa"/>
          </w:tcPr>
          <w:p w:rsidR="004C5816" w:rsidRPr="0044394C" w:rsidRDefault="004C5816" w:rsidP="004C5816">
            <w:pPr>
              <w:jc w:val="both"/>
              <w:rPr>
                <w:rFonts w:ascii="Times New Roman" w:hAnsi="Times New Roman" w:cs="Times New Roman"/>
                <w:b/>
                <w:color w:val="0070C0"/>
                <w:sz w:val="28"/>
                <w:szCs w:val="28"/>
              </w:rPr>
            </w:pPr>
            <w:r w:rsidRPr="0044394C">
              <w:rPr>
                <w:rFonts w:ascii="Times New Roman" w:hAnsi="Times New Roman" w:cs="Times New Roman"/>
                <w:b/>
                <w:color w:val="0070C0"/>
                <w:sz w:val="28"/>
                <w:szCs w:val="28"/>
              </w:rPr>
              <w:t>HĐ2.3: Những thành tựu VH chủ yếu</w:t>
            </w:r>
          </w:p>
          <w:p w:rsidR="004C5816" w:rsidRPr="0044394C" w:rsidRDefault="004C5816" w:rsidP="004C5816">
            <w:pPr>
              <w:jc w:val="both"/>
              <w:rPr>
                <w:rFonts w:ascii="Times New Roman" w:hAnsi="Times New Roman" w:cs="Times New Roman"/>
                <w:sz w:val="28"/>
                <w:szCs w:val="28"/>
              </w:rPr>
            </w:pPr>
            <w:r w:rsidRPr="0044394C">
              <w:rPr>
                <w:rFonts w:ascii="Times New Roman" w:hAnsi="Times New Roman" w:cs="Times New Roman"/>
                <w:b/>
                <w:color w:val="0070C0"/>
                <w:sz w:val="28"/>
                <w:szCs w:val="28"/>
              </w:rPr>
              <w:t xml:space="preserve">MT: </w:t>
            </w:r>
            <w:r w:rsidRPr="0044394C">
              <w:rPr>
                <w:rFonts w:ascii="Times New Roman" w:hAnsi="Times New Roman" w:cs="Times New Roman"/>
                <w:sz w:val="28"/>
                <w:szCs w:val="28"/>
              </w:rPr>
              <w:t>Những thành tựu văn hoá tiêu biểu của cư dân Ai Cập, Lưỡng Hà cổ đại.</w:t>
            </w:r>
          </w:p>
          <w:p w:rsidR="004C5816" w:rsidRPr="0044394C" w:rsidRDefault="004C5816" w:rsidP="004C5816">
            <w:pPr>
              <w:jc w:val="both"/>
              <w:rPr>
                <w:rFonts w:ascii="Times New Roman" w:hAnsi="Times New Roman" w:cs="Times New Roman"/>
                <w:b/>
                <w:sz w:val="28"/>
                <w:szCs w:val="28"/>
              </w:rPr>
            </w:pPr>
            <w:r w:rsidRPr="0044394C">
              <w:rPr>
                <w:rFonts w:ascii="Times New Roman" w:hAnsi="Times New Roman" w:cs="Times New Roman"/>
                <w:b/>
                <w:sz w:val="28"/>
                <w:szCs w:val="28"/>
              </w:rPr>
              <w:t>HS đọc TT mục 3, QS H5,6,7. HĐ cá nhân 3p thực hiện y.c T 33.</w:t>
            </w:r>
          </w:p>
          <w:p w:rsidR="004C5816" w:rsidRPr="0044394C" w:rsidRDefault="004C5816" w:rsidP="004C5816">
            <w:pPr>
              <w:jc w:val="both"/>
              <w:rPr>
                <w:rFonts w:ascii="Times New Roman" w:hAnsi="Times New Roman" w:cs="Times New Roman"/>
                <w:sz w:val="28"/>
                <w:szCs w:val="28"/>
              </w:rPr>
            </w:pPr>
            <w:r w:rsidRPr="0044394C">
              <w:rPr>
                <w:rFonts w:ascii="Times New Roman" w:hAnsi="Times New Roman" w:cs="Times New Roman"/>
                <w:sz w:val="28"/>
                <w:szCs w:val="28"/>
              </w:rPr>
              <w:t>HS trình bày, chia sẻ, NX, bổ sung</w:t>
            </w:r>
          </w:p>
          <w:p w:rsidR="004C5816" w:rsidRPr="0044394C" w:rsidRDefault="004C5816" w:rsidP="004C5816">
            <w:pPr>
              <w:pStyle w:val="Vnbnnidung0"/>
              <w:keepNext/>
              <w:tabs>
                <w:tab w:val="left" w:pos="730"/>
              </w:tabs>
              <w:spacing w:after="0" w:line="240" w:lineRule="auto"/>
              <w:ind w:firstLine="0"/>
              <w:jc w:val="both"/>
              <w:rPr>
                <w:rFonts w:ascii="Times New Roman" w:hAnsi="Times New Roman" w:cs="Times New Roman"/>
                <w:sz w:val="28"/>
                <w:szCs w:val="28"/>
              </w:rPr>
            </w:pPr>
            <w:r w:rsidRPr="0044394C">
              <w:rPr>
                <w:rFonts w:ascii="Times New Roman" w:hAnsi="Times New Roman" w:cs="Times New Roman"/>
                <w:sz w:val="28"/>
                <w:szCs w:val="28"/>
              </w:rPr>
              <w:t xml:space="preserve">GVNX, KL, MR về cách viết chữ số của người Ai Cập, </w:t>
            </w:r>
            <w:r w:rsidRPr="0044394C">
              <w:rPr>
                <w:rFonts w:ascii="Times New Roman" w:hAnsi="Times New Roman" w:cs="Times New Roman"/>
                <w:color w:val="000000"/>
                <w:sz w:val="28"/>
                <w:szCs w:val="28"/>
              </w:rPr>
              <w:t xml:space="preserve">Họ dùng que nhọn vạch trên cát, một vạch là số 1,2 vạch là số 2,... cho đến số 9. Vì </w:t>
            </w:r>
            <w:r w:rsidRPr="0044394C">
              <w:rPr>
                <w:rFonts w:ascii="Times New Roman" w:hAnsi="Times New Roman" w:cs="Times New Roman"/>
                <w:color w:val="000000"/>
                <w:sz w:val="28"/>
                <w:szCs w:val="28"/>
              </w:rPr>
              <w:lastRenderedPageBreak/>
              <w:t>chưa có chữ số 0 nên đến 10 thì dùng một đoạn dây thừng uốn vòng cung, đến 100 thì cuộn đoạn dây thừng lại, 1 000 thì bẻ một nhành cây có lá cắm xuống cát,... Cho đến 1 000 000 thì vẽ một người giơ hai tay lên trời (tỏ sự ngạc nhiên - ôi trời! sao nhiều thế). Họ cộng bằng cách thêm các vạch hay cuộn dây vào, trừ bằng cách xoá bớt đi,... và cuối cùng đếm lại xem kết quả được bao nhiêu.</w:t>
            </w:r>
          </w:p>
          <w:p w:rsidR="004C5816" w:rsidRPr="0044394C" w:rsidRDefault="004C5816" w:rsidP="004C5816">
            <w:pPr>
              <w:pStyle w:val="Vnbnnidung0"/>
              <w:keepNext/>
              <w:tabs>
                <w:tab w:val="left" w:pos="730"/>
              </w:tabs>
              <w:spacing w:after="0" w:line="240" w:lineRule="auto"/>
              <w:ind w:firstLine="0"/>
              <w:jc w:val="both"/>
              <w:rPr>
                <w:rFonts w:ascii="Times New Roman" w:hAnsi="Times New Roman" w:cs="Times New Roman"/>
                <w:sz w:val="28"/>
                <w:szCs w:val="28"/>
              </w:rPr>
            </w:pPr>
            <w:r w:rsidRPr="0044394C">
              <w:rPr>
                <w:rFonts w:ascii="Times New Roman" w:hAnsi="Times New Roman" w:cs="Times New Roman"/>
                <w:color w:val="000000"/>
                <w:sz w:val="28"/>
                <w:szCs w:val="28"/>
              </w:rPr>
              <w:t>-Vườn treo Ba-bi-lon: Một công trình kiến trúc được liệt vào hàng kiệt tác của nhân loại, luôn luôn gắn liền với tên của một phụ nữ, đó là vườn treo -Ba-bi-lon (vườn treo Se-mi-ra-mit). được cho là do vua Ne-bu-chat-ne-da II xây dựng nên từ khoảng năm 600 TCN. Đứng trên vườn treo, người ta có thể nhìn bao quát cả thành Ba-bi-lon. Vườn treo là một khoảng xanh tươi mát, là niềm hi vọng và điểm định hướng cho những đoàn lạc đà hành trình trên sa mạc mênh mông và nóng bỏng.</w:t>
            </w:r>
          </w:p>
          <w:p w:rsidR="004C5816" w:rsidRPr="0044394C" w:rsidRDefault="004C5816" w:rsidP="004C5816">
            <w:pPr>
              <w:jc w:val="both"/>
              <w:rPr>
                <w:rFonts w:ascii="Times New Roman" w:hAnsi="Times New Roman" w:cs="Times New Roman"/>
                <w:b/>
                <w:sz w:val="28"/>
                <w:szCs w:val="28"/>
              </w:rPr>
            </w:pPr>
            <w:r w:rsidRPr="0044394C">
              <w:rPr>
                <w:rFonts w:ascii="Times New Roman" w:hAnsi="Times New Roman" w:cs="Times New Roman"/>
                <w:b/>
                <w:sz w:val="28"/>
                <w:szCs w:val="28"/>
              </w:rPr>
              <w:t>H: Bánh xe do người Lưỡng Hà phát minh ra hiện nay được ứng dụng trong những lĩnh vực nào?</w:t>
            </w:r>
          </w:p>
          <w:p w:rsidR="004C5816" w:rsidRPr="0044394C" w:rsidRDefault="004C5816" w:rsidP="004C5816">
            <w:pPr>
              <w:jc w:val="both"/>
              <w:rPr>
                <w:rFonts w:ascii="Times New Roman" w:hAnsi="Times New Roman" w:cs="Times New Roman"/>
                <w:sz w:val="28"/>
                <w:szCs w:val="28"/>
              </w:rPr>
            </w:pPr>
            <w:r w:rsidRPr="0044394C">
              <w:rPr>
                <w:rFonts w:ascii="Times New Roman" w:hAnsi="Times New Roman" w:cs="Times New Roman"/>
                <w:b/>
                <w:sz w:val="28"/>
                <w:szCs w:val="28"/>
              </w:rPr>
              <w:t xml:space="preserve">HS: </w:t>
            </w:r>
            <w:r w:rsidRPr="0044394C">
              <w:rPr>
                <w:rFonts w:ascii="Times New Roman" w:hAnsi="Times New Roman" w:cs="Times New Roman"/>
                <w:sz w:val="28"/>
                <w:szCs w:val="28"/>
              </w:rPr>
              <w:t>Làm bánh xe ô tô, bánh xe máy</w:t>
            </w:r>
          </w:p>
          <w:p w:rsidR="004C5816" w:rsidRPr="0044394C" w:rsidRDefault="004C5816" w:rsidP="004C5816">
            <w:pPr>
              <w:jc w:val="both"/>
              <w:rPr>
                <w:rFonts w:ascii="Times New Roman" w:hAnsi="Times New Roman" w:cs="Times New Roman"/>
                <w:b/>
                <w:sz w:val="28"/>
                <w:szCs w:val="28"/>
              </w:rPr>
            </w:pPr>
            <w:r w:rsidRPr="0044394C">
              <w:rPr>
                <w:rFonts w:ascii="Times New Roman" w:hAnsi="Times New Roman" w:cs="Times New Roman"/>
                <w:b/>
                <w:sz w:val="28"/>
                <w:szCs w:val="28"/>
              </w:rPr>
              <w:t>HĐ 3: Luyện tập và vận dụng</w:t>
            </w:r>
          </w:p>
          <w:p w:rsidR="004C5816" w:rsidRPr="0044394C" w:rsidRDefault="004C5816" w:rsidP="004C5816">
            <w:pPr>
              <w:keepNext/>
              <w:widowControl w:val="0"/>
              <w:jc w:val="both"/>
              <w:rPr>
                <w:rFonts w:ascii="Times New Roman" w:hAnsi="Times New Roman" w:cs="Times New Roman"/>
                <w:sz w:val="28"/>
                <w:szCs w:val="28"/>
                <w:lang w:val="vi-VN"/>
              </w:rPr>
            </w:pPr>
            <w:r w:rsidRPr="0044394C">
              <w:rPr>
                <w:rFonts w:ascii="Times New Roman" w:hAnsi="Times New Roman" w:cs="Times New Roman"/>
                <w:b/>
                <w:sz w:val="28"/>
                <w:szCs w:val="28"/>
              </w:rPr>
              <w:t xml:space="preserve">MT: </w:t>
            </w:r>
            <w:r w:rsidRPr="0044394C">
              <w:rPr>
                <w:rFonts w:ascii="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4394C">
              <w:rPr>
                <w:rFonts w:ascii="Times New Roman" w:hAnsi="Times New Roman" w:cs="Times New Roman"/>
                <w:sz w:val="28"/>
                <w:szCs w:val="28"/>
                <w:lang w:eastAsia="vi-VN"/>
              </w:rPr>
              <w:t xml:space="preserve"> về AC và LH cổ đại. </w:t>
            </w:r>
            <w:r w:rsidRPr="0044394C">
              <w:rPr>
                <w:rFonts w:ascii="Times New Roman" w:hAnsi="Times New Roman" w:cs="Times New Roman"/>
                <w:sz w:val="28"/>
                <w:szCs w:val="28"/>
              </w:rPr>
              <w:t>Vận dụng kiến thức mới mà HS đã được lĩnh hội để giải quyết những vấn đề mới trong học tập.</w:t>
            </w:r>
          </w:p>
          <w:p w:rsidR="004C5816" w:rsidRPr="0044394C" w:rsidRDefault="004C5816" w:rsidP="004C5816">
            <w:pPr>
              <w:jc w:val="both"/>
              <w:rPr>
                <w:rFonts w:ascii="Times New Roman" w:hAnsi="Times New Roman" w:cs="Times New Roman"/>
                <w:b/>
                <w:sz w:val="28"/>
                <w:szCs w:val="28"/>
              </w:rPr>
            </w:pPr>
            <w:r w:rsidRPr="0044394C">
              <w:rPr>
                <w:rFonts w:ascii="Times New Roman" w:hAnsi="Times New Roman" w:cs="Times New Roman"/>
                <w:b/>
                <w:sz w:val="28"/>
                <w:szCs w:val="28"/>
              </w:rPr>
              <w:t>GV yêu cầu HS HĐ cá nhân 3p, thực hiện y.c BT1</w:t>
            </w:r>
          </w:p>
          <w:p w:rsidR="004C5816" w:rsidRPr="0044394C" w:rsidRDefault="004C5816" w:rsidP="004C5816">
            <w:pPr>
              <w:jc w:val="both"/>
              <w:rPr>
                <w:rFonts w:ascii="Times New Roman" w:hAnsi="Times New Roman" w:cs="Times New Roman"/>
                <w:sz w:val="28"/>
                <w:szCs w:val="28"/>
              </w:rPr>
            </w:pPr>
            <w:r w:rsidRPr="0044394C">
              <w:rPr>
                <w:rFonts w:ascii="Times New Roman" w:hAnsi="Times New Roman" w:cs="Times New Roman"/>
                <w:sz w:val="28"/>
                <w:szCs w:val="28"/>
              </w:rPr>
              <w:t>HS trình bày, chia sẻ. GVNX, KL.</w:t>
            </w:r>
          </w:p>
          <w:p w:rsidR="004C5816" w:rsidRPr="0044394C" w:rsidRDefault="004C5816" w:rsidP="004C5816">
            <w:pPr>
              <w:jc w:val="both"/>
              <w:rPr>
                <w:rFonts w:ascii="Times New Roman" w:hAnsi="Times New Roman" w:cs="Times New Roman"/>
                <w:sz w:val="28"/>
                <w:szCs w:val="28"/>
              </w:rPr>
            </w:pPr>
          </w:p>
          <w:p w:rsidR="004C5816" w:rsidRPr="0044394C" w:rsidRDefault="004C5816" w:rsidP="004C5816">
            <w:pPr>
              <w:jc w:val="both"/>
              <w:rPr>
                <w:rFonts w:ascii="Times New Roman" w:hAnsi="Times New Roman" w:cs="Times New Roman"/>
                <w:b/>
                <w:sz w:val="28"/>
                <w:szCs w:val="28"/>
              </w:rPr>
            </w:pPr>
            <w:r w:rsidRPr="0044394C">
              <w:rPr>
                <w:rFonts w:ascii="Times New Roman" w:hAnsi="Times New Roman" w:cs="Times New Roman"/>
                <w:b/>
                <w:sz w:val="28"/>
                <w:szCs w:val="28"/>
              </w:rPr>
              <w:t>GV yêu cầu HS HĐ cá nhân 2p, thực hiện y.c BT2</w:t>
            </w:r>
          </w:p>
          <w:p w:rsidR="004C5816" w:rsidRPr="0044394C" w:rsidRDefault="004C5816" w:rsidP="004C5816">
            <w:pPr>
              <w:jc w:val="both"/>
              <w:rPr>
                <w:rFonts w:ascii="Times New Roman" w:hAnsi="Times New Roman" w:cs="Times New Roman"/>
                <w:sz w:val="28"/>
                <w:szCs w:val="28"/>
              </w:rPr>
            </w:pPr>
            <w:r w:rsidRPr="0044394C">
              <w:rPr>
                <w:rFonts w:ascii="Times New Roman" w:hAnsi="Times New Roman" w:cs="Times New Roman"/>
                <w:sz w:val="28"/>
                <w:szCs w:val="28"/>
              </w:rPr>
              <w:t>HS trình bày, chia sẻ. GVNX, KL</w:t>
            </w:r>
          </w:p>
          <w:p w:rsidR="004C5816" w:rsidRPr="0044394C" w:rsidRDefault="004C5816" w:rsidP="004C5816">
            <w:pPr>
              <w:jc w:val="both"/>
              <w:rPr>
                <w:rFonts w:ascii="Times New Roman" w:hAnsi="Times New Roman" w:cs="Times New Roman"/>
                <w:sz w:val="28"/>
                <w:szCs w:val="28"/>
              </w:rPr>
            </w:pPr>
          </w:p>
          <w:p w:rsidR="00072893" w:rsidRPr="0044394C" w:rsidRDefault="004C5816" w:rsidP="004C5816">
            <w:pPr>
              <w:jc w:val="both"/>
              <w:rPr>
                <w:rFonts w:ascii="Times New Roman" w:hAnsi="Times New Roman" w:cs="Times New Roman"/>
                <w:sz w:val="28"/>
                <w:szCs w:val="28"/>
              </w:rPr>
            </w:pPr>
            <w:r w:rsidRPr="0044394C">
              <w:rPr>
                <w:rFonts w:ascii="Times New Roman" w:hAnsi="Times New Roman" w:cs="Times New Roman"/>
                <w:b/>
                <w:sz w:val="28"/>
                <w:szCs w:val="28"/>
              </w:rPr>
              <w:t>Bài tập 3</w:t>
            </w:r>
            <w:r w:rsidRPr="0044394C">
              <w:rPr>
                <w:rFonts w:ascii="Times New Roman" w:hAnsi="Times New Roman" w:cs="Times New Roman"/>
                <w:sz w:val="28"/>
                <w:szCs w:val="28"/>
              </w:rPr>
              <w:t>: GVHD HS về nhà thực hiện vào vở BT.</w:t>
            </w:r>
          </w:p>
        </w:tc>
        <w:tc>
          <w:tcPr>
            <w:tcW w:w="4140" w:type="dxa"/>
          </w:tcPr>
          <w:p w:rsidR="00A10089" w:rsidRDefault="00A10089" w:rsidP="0044394C">
            <w:pPr>
              <w:jc w:val="both"/>
              <w:rPr>
                <w:rFonts w:ascii="Times New Roman" w:hAnsi="Times New Roman" w:cs="Times New Roman"/>
                <w:color w:val="000000"/>
                <w:sz w:val="28"/>
                <w:szCs w:val="28"/>
              </w:rPr>
            </w:pPr>
          </w:p>
          <w:p w:rsidR="00A10089" w:rsidRPr="0044394C" w:rsidRDefault="00A10089"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b/>
                <w:color w:val="0070C0"/>
                <w:sz w:val="28"/>
                <w:szCs w:val="28"/>
              </w:rPr>
            </w:pPr>
            <w:r w:rsidRPr="0044394C">
              <w:rPr>
                <w:rFonts w:ascii="Times New Roman" w:hAnsi="Times New Roman" w:cs="Times New Roman"/>
                <w:b/>
                <w:color w:val="0070C0"/>
                <w:sz w:val="28"/>
                <w:szCs w:val="28"/>
              </w:rPr>
              <w:t>3.Những thành tựu VH chủ yếu</w:t>
            </w:r>
          </w:p>
          <w:p w:rsidR="00072893" w:rsidRPr="0044394C" w:rsidRDefault="00072893" w:rsidP="0044394C">
            <w:pPr>
              <w:jc w:val="both"/>
              <w:rPr>
                <w:rFonts w:ascii="Times New Roman" w:hAnsi="Times New Roman" w:cs="Times New Roman"/>
                <w:b/>
                <w:color w:val="0070C0"/>
                <w:sz w:val="28"/>
                <w:szCs w:val="28"/>
              </w:rPr>
            </w:pPr>
          </w:p>
          <w:p w:rsidR="00072893" w:rsidRPr="0044394C" w:rsidRDefault="00072893" w:rsidP="0044394C">
            <w:pPr>
              <w:jc w:val="both"/>
              <w:rPr>
                <w:rFonts w:ascii="Times New Roman" w:hAnsi="Times New Roman" w:cs="Times New Roman"/>
                <w:b/>
                <w:color w:val="0070C0"/>
                <w:sz w:val="28"/>
                <w:szCs w:val="28"/>
              </w:rPr>
            </w:pPr>
          </w:p>
          <w:p w:rsidR="00072893" w:rsidRPr="0044394C" w:rsidRDefault="00072893" w:rsidP="0044394C">
            <w:pPr>
              <w:jc w:val="both"/>
              <w:rPr>
                <w:rFonts w:ascii="Times New Roman" w:hAnsi="Times New Roman" w:cs="Times New Roman"/>
                <w:b/>
                <w:color w:val="0070C0"/>
                <w:sz w:val="28"/>
                <w:szCs w:val="28"/>
              </w:rPr>
            </w:pPr>
          </w:p>
          <w:p w:rsidR="00072893" w:rsidRPr="0044394C" w:rsidRDefault="00072893" w:rsidP="0044394C">
            <w:pPr>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w:t>
            </w:r>
            <w:r w:rsidRPr="0044394C">
              <w:rPr>
                <w:rFonts w:ascii="Times New Roman" w:hAnsi="Times New Roman" w:cs="Times New Roman"/>
                <w:b/>
                <w:color w:val="000000"/>
                <w:sz w:val="28"/>
                <w:szCs w:val="28"/>
              </w:rPr>
              <w:t>Ai Cập:</w:t>
            </w:r>
            <w:r w:rsidRPr="0044394C">
              <w:rPr>
                <w:rFonts w:ascii="Times New Roman" w:hAnsi="Times New Roman" w:cs="Times New Roman"/>
                <w:color w:val="000000"/>
                <w:sz w:val="28"/>
                <w:szCs w:val="28"/>
              </w:rPr>
              <w:t xml:space="preserve"> </w:t>
            </w:r>
          </w:p>
          <w:p w:rsidR="00072893" w:rsidRPr="0044394C" w:rsidRDefault="00072893" w:rsidP="0044394C">
            <w:pPr>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 xml:space="preserve">+Chữ tượng hình.  </w:t>
            </w:r>
          </w:p>
          <w:p w:rsidR="00072893" w:rsidRPr="0044394C" w:rsidRDefault="00072893" w:rsidP="0044394C">
            <w:pPr>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 xml:space="preserve">+Giỏi toán học (hệ đếm thập phân, </w:t>
            </w:r>
            <w:r w:rsidRPr="0044394C">
              <w:rPr>
                <w:rFonts w:ascii="Times New Roman" w:hAnsi="Times New Roman" w:cs="Times New Roman"/>
                <w:color w:val="000000"/>
                <w:sz w:val="28"/>
                <w:szCs w:val="28"/>
              </w:rPr>
              <w:lastRenderedPageBreak/>
              <w:t xml:space="preserve">chữ sổ 1 đến 9). </w:t>
            </w:r>
          </w:p>
          <w:p w:rsidR="00072893" w:rsidRPr="0044394C" w:rsidRDefault="00072893" w:rsidP="0044394C">
            <w:pPr>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+Thiên văn học (làm lịch).</w:t>
            </w:r>
          </w:p>
          <w:p w:rsidR="00072893" w:rsidRPr="0044394C" w:rsidRDefault="00072893" w:rsidP="0044394C">
            <w:pPr>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+y học (thuật ướp xác)</w:t>
            </w:r>
          </w:p>
          <w:p w:rsidR="00072893" w:rsidRPr="0044394C" w:rsidRDefault="00072893" w:rsidP="0044394C">
            <w:pPr>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+Kiến trúc (kim tự tháp, tượng nhân sư)</w:t>
            </w:r>
          </w:p>
          <w:p w:rsidR="00072893" w:rsidRPr="0044394C" w:rsidRDefault="00072893" w:rsidP="0044394C">
            <w:pPr>
              <w:jc w:val="both"/>
              <w:rPr>
                <w:rFonts w:ascii="Times New Roman" w:hAnsi="Times New Roman" w:cs="Times New Roman"/>
                <w:color w:val="000000"/>
                <w:sz w:val="28"/>
                <w:szCs w:val="28"/>
              </w:rPr>
            </w:pPr>
            <w:r w:rsidRPr="0044394C">
              <w:rPr>
                <w:rFonts w:ascii="Times New Roman" w:hAnsi="Times New Roman" w:cs="Times New Roman"/>
                <w:b/>
                <w:color w:val="000000"/>
                <w:sz w:val="28"/>
                <w:szCs w:val="28"/>
              </w:rPr>
              <w:t>-Lưỡng Hà</w:t>
            </w:r>
            <w:r w:rsidRPr="0044394C">
              <w:rPr>
                <w:rFonts w:ascii="Times New Roman" w:hAnsi="Times New Roman" w:cs="Times New Roman"/>
                <w:color w:val="000000"/>
                <w:sz w:val="28"/>
                <w:szCs w:val="28"/>
              </w:rPr>
              <w:t xml:space="preserve">: </w:t>
            </w:r>
          </w:p>
          <w:p w:rsidR="00072893" w:rsidRPr="0044394C" w:rsidRDefault="00072893" w:rsidP="0044394C">
            <w:pPr>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 xml:space="preserve">+Chữ hình nêm </w:t>
            </w:r>
          </w:p>
          <w:p w:rsidR="00072893" w:rsidRPr="0044394C" w:rsidRDefault="00072893" w:rsidP="0044394C">
            <w:pPr>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 Hệ đếm 60</w:t>
            </w:r>
          </w:p>
          <w:p w:rsidR="00072893" w:rsidRPr="0044394C" w:rsidRDefault="00072893" w:rsidP="0044394C">
            <w:pPr>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+Kiến trúc (vườn treo Ba-bi-lon )</w:t>
            </w: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Default="00072893" w:rsidP="0044394C">
            <w:pPr>
              <w:jc w:val="both"/>
              <w:rPr>
                <w:rFonts w:ascii="Times New Roman" w:hAnsi="Times New Roman" w:cs="Times New Roman"/>
                <w:color w:val="000000"/>
                <w:sz w:val="28"/>
                <w:szCs w:val="28"/>
              </w:rPr>
            </w:pPr>
          </w:p>
          <w:p w:rsidR="0019071F" w:rsidRPr="0044394C" w:rsidRDefault="0019071F"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color w:val="000000"/>
                <w:sz w:val="28"/>
                <w:szCs w:val="28"/>
              </w:rPr>
            </w:pPr>
          </w:p>
          <w:p w:rsidR="00072893" w:rsidRPr="0044394C" w:rsidRDefault="00072893" w:rsidP="0044394C">
            <w:pPr>
              <w:jc w:val="both"/>
              <w:rPr>
                <w:rFonts w:ascii="Times New Roman" w:hAnsi="Times New Roman" w:cs="Times New Roman"/>
                <w:b/>
                <w:color w:val="000000"/>
                <w:sz w:val="28"/>
                <w:szCs w:val="28"/>
              </w:rPr>
            </w:pPr>
            <w:r w:rsidRPr="0044394C">
              <w:rPr>
                <w:rFonts w:ascii="Times New Roman" w:hAnsi="Times New Roman" w:cs="Times New Roman"/>
                <w:b/>
                <w:color w:val="000000"/>
                <w:sz w:val="28"/>
                <w:szCs w:val="28"/>
              </w:rPr>
              <w:t>4. Luyện tập và vận dụng</w:t>
            </w:r>
          </w:p>
          <w:p w:rsidR="00072893" w:rsidRPr="0044394C" w:rsidRDefault="00072893" w:rsidP="0044394C">
            <w:pPr>
              <w:jc w:val="both"/>
              <w:rPr>
                <w:rFonts w:ascii="Times New Roman" w:hAnsi="Times New Roman" w:cs="Times New Roman"/>
                <w:b/>
                <w:color w:val="000000"/>
                <w:sz w:val="28"/>
                <w:szCs w:val="28"/>
              </w:rPr>
            </w:pPr>
          </w:p>
          <w:p w:rsidR="00072893" w:rsidRPr="0044394C" w:rsidRDefault="00072893" w:rsidP="0044394C">
            <w:pPr>
              <w:jc w:val="both"/>
              <w:rPr>
                <w:rFonts w:ascii="Times New Roman" w:hAnsi="Times New Roman" w:cs="Times New Roman"/>
                <w:b/>
                <w:color w:val="000000"/>
                <w:sz w:val="28"/>
                <w:szCs w:val="28"/>
              </w:rPr>
            </w:pPr>
          </w:p>
          <w:p w:rsidR="00072893" w:rsidRPr="0044394C" w:rsidRDefault="00072893" w:rsidP="0044394C">
            <w:pPr>
              <w:jc w:val="both"/>
              <w:rPr>
                <w:rFonts w:ascii="Times New Roman" w:hAnsi="Times New Roman" w:cs="Times New Roman"/>
                <w:b/>
                <w:color w:val="000000"/>
                <w:sz w:val="28"/>
                <w:szCs w:val="28"/>
              </w:rPr>
            </w:pPr>
          </w:p>
          <w:p w:rsidR="00072893" w:rsidRPr="0044394C" w:rsidRDefault="00072893" w:rsidP="0044394C">
            <w:pPr>
              <w:jc w:val="both"/>
              <w:rPr>
                <w:rFonts w:ascii="Times New Roman" w:hAnsi="Times New Roman" w:cs="Times New Roman"/>
                <w:b/>
                <w:color w:val="000000"/>
                <w:sz w:val="28"/>
                <w:szCs w:val="28"/>
              </w:rPr>
            </w:pPr>
            <w:r w:rsidRPr="0044394C">
              <w:rPr>
                <w:rFonts w:ascii="Times New Roman" w:hAnsi="Times New Roman" w:cs="Times New Roman"/>
                <w:b/>
                <w:color w:val="000000"/>
                <w:sz w:val="28"/>
                <w:szCs w:val="28"/>
              </w:rPr>
              <w:t>Bài tập 1</w:t>
            </w:r>
          </w:p>
          <w:p w:rsidR="00072893" w:rsidRPr="0044394C" w:rsidRDefault="00072893" w:rsidP="0044394C">
            <w:pPr>
              <w:jc w:val="both"/>
              <w:rPr>
                <w:rFonts w:ascii="Times New Roman" w:hAnsi="Times New Roman" w:cs="Times New Roman"/>
                <w:b/>
                <w:color w:val="000000"/>
                <w:sz w:val="28"/>
                <w:szCs w:val="28"/>
              </w:rPr>
            </w:pPr>
          </w:p>
          <w:p w:rsidR="00072893" w:rsidRPr="0044394C" w:rsidRDefault="00072893" w:rsidP="0044394C">
            <w:pPr>
              <w:jc w:val="both"/>
              <w:rPr>
                <w:rFonts w:ascii="Times New Roman" w:hAnsi="Times New Roman" w:cs="Times New Roman"/>
                <w:b/>
                <w:color w:val="000000"/>
                <w:sz w:val="28"/>
                <w:szCs w:val="28"/>
              </w:rPr>
            </w:pPr>
          </w:p>
          <w:p w:rsidR="00072893" w:rsidRPr="0044394C" w:rsidRDefault="00072893" w:rsidP="0044394C">
            <w:pPr>
              <w:jc w:val="both"/>
              <w:rPr>
                <w:rFonts w:ascii="Times New Roman" w:hAnsi="Times New Roman" w:cs="Times New Roman"/>
                <w:b/>
                <w:color w:val="000000"/>
                <w:sz w:val="28"/>
                <w:szCs w:val="28"/>
              </w:rPr>
            </w:pPr>
          </w:p>
          <w:p w:rsidR="00072893" w:rsidRPr="0044394C" w:rsidRDefault="00072893" w:rsidP="0044394C">
            <w:pPr>
              <w:jc w:val="both"/>
              <w:rPr>
                <w:rFonts w:ascii="Times New Roman" w:hAnsi="Times New Roman" w:cs="Times New Roman"/>
                <w:b/>
                <w:color w:val="000000"/>
                <w:sz w:val="28"/>
                <w:szCs w:val="28"/>
              </w:rPr>
            </w:pPr>
            <w:r w:rsidRPr="0044394C">
              <w:rPr>
                <w:rFonts w:ascii="Times New Roman" w:hAnsi="Times New Roman" w:cs="Times New Roman"/>
                <w:b/>
                <w:color w:val="000000"/>
                <w:sz w:val="28"/>
                <w:szCs w:val="28"/>
              </w:rPr>
              <w:t>Bài tập 2</w:t>
            </w:r>
          </w:p>
          <w:p w:rsidR="00072893" w:rsidRPr="0044394C" w:rsidRDefault="00072893" w:rsidP="0044394C">
            <w:pPr>
              <w:jc w:val="both"/>
              <w:rPr>
                <w:rFonts w:ascii="Times New Roman" w:hAnsi="Times New Roman" w:cs="Times New Roman"/>
                <w:b/>
                <w:color w:val="000000"/>
                <w:sz w:val="28"/>
                <w:szCs w:val="28"/>
              </w:rPr>
            </w:pPr>
            <w:r w:rsidRPr="0044394C">
              <w:rPr>
                <w:rFonts w:ascii="Times New Roman" w:hAnsi="Times New Roman" w:cs="Times New Roman"/>
                <w:b/>
                <w:color w:val="000000"/>
                <w:sz w:val="28"/>
                <w:szCs w:val="28"/>
              </w:rPr>
              <w:t>-</w:t>
            </w:r>
            <w:r w:rsidRPr="0044394C">
              <w:rPr>
                <w:rFonts w:ascii="Times New Roman" w:hAnsi="Times New Roman" w:cs="Times New Roman"/>
                <w:color w:val="000000"/>
                <w:sz w:val="28"/>
                <w:szCs w:val="28"/>
              </w:rPr>
              <w:t>Bánh xe, cái cày, hệ đếm thập phân và chữ số của người AC, hệ đếm 60 của người LH.</w:t>
            </w:r>
          </w:p>
        </w:tc>
      </w:tr>
    </w:tbl>
    <w:p w:rsidR="00072893" w:rsidRPr="0044394C" w:rsidRDefault="00072893" w:rsidP="0044394C">
      <w:pPr>
        <w:pStyle w:val="1"/>
        <w:tabs>
          <w:tab w:val="left" w:pos="5445"/>
        </w:tabs>
        <w:spacing w:before="0" w:line="240" w:lineRule="auto"/>
        <w:ind w:left="0" w:firstLine="0"/>
        <w:rPr>
          <w:rFonts w:ascii="Times New Roman" w:hAnsi="Times New Roman"/>
          <w:sz w:val="28"/>
          <w:szCs w:val="28"/>
        </w:rPr>
      </w:pPr>
      <w:r w:rsidRPr="0044394C">
        <w:rPr>
          <w:rFonts w:ascii="Times New Roman" w:hAnsi="Times New Roman"/>
          <w:b/>
          <w:bCs w:val="0"/>
          <w:sz w:val="28"/>
          <w:szCs w:val="28"/>
        </w:rPr>
        <w:lastRenderedPageBreak/>
        <w:t>4. Củng cố</w:t>
      </w:r>
      <w:r w:rsidRPr="0044394C">
        <w:rPr>
          <w:rFonts w:ascii="Times New Roman" w:hAnsi="Times New Roman"/>
          <w:sz w:val="28"/>
          <w:szCs w:val="28"/>
        </w:rPr>
        <w:t>: GV khái quát nội dung kiến thức của bài.</w:t>
      </w:r>
    </w:p>
    <w:p w:rsidR="00072893" w:rsidRPr="0044394C" w:rsidRDefault="00072893" w:rsidP="0044394C">
      <w:pPr>
        <w:spacing w:after="0" w:line="240" w:lineRule="auto"/>
        <w:rPr>
          <w:rFonts w:ascii="Times New Roman" w:hAnsi="Times New Roman" w:cs="Times New Roman"/>
          <w:bCs/>
          <w:color w:val="000000"/>
          <w:sz w:val="28"/>
          <w:szCs w:val="28"/>
        </w:rPr>
      </w:pPr>
      <w:r w:rsidRPr="0044394C">
        <w:rPr>
          <w:rFonts w:ascii="Times New Roman" w:hAnsi="Times New Roman" w:cs="Times New Roman"/>
          <w:bCs/>
          <w:color w:val="000000"/>
          <w:sz w:val="28"/>
          <w:szCs w:val="28"/>
          <w:lang w:val="vi-VN"/>
        </w:rPr>
        <w:t>-Chọn đáp án đúng nhất trong các câu sau</w:t>
      </w:r>
      <w:r w:rsidRPr="0044394C">
        <w:rPr>
          <w:rFonts w:ascii="Times New Roman" w:hAnsi="Times New Roman" w:cs="Times New Roman"/>
          <w:bCs/>
          <w:color w:val="000000"/>
          <w:sz w:val="28"/>
          <w:szCs w:val="28"/>
        </w:rPr>
        <w:t>.</w:t>
      </w:r>
    </w:p>
    <w:p w:rsidR="00072893" w:rsidRPr="0044394C" w:rsidRDefault="00072893" w:rsidP="0044394C">
      <w:pPr>
        <w:spacing w:after="0" w:line="240" w:lineRule="auto"/>
        <w:rPr>
          <w:rFonts w:ascii="Times New Roman" w:hAnsi="Times New Roman" w:cs="Times New Roman"/>
          <w:bCs/>
          <w:color w:val="000000"/>
          <w:sz w:val="28"/>
          <w:szCs w:val="28"/>
        </w:rPr>
      </w:pPr>
      <w:r w:rsidRPr="0044394C">
        <w:rPr>
          <w:rFonts w:ascii="Times New Roman" w:hAnsi="Times New Roman" w:cs="Times New Roman"/>
          <w:b/>
          <w:sz w:val="28"/>
          <w:szCs w:val="28"/>
          <w:lang w:val="vi-VN"/>
        </w:rPr>
        <w:t>Câu 1.</w:t>
      </w:r>
      <w:r w:rsidRPr="0044394C">
        <w:rPr>
          <w:rFonts w:ascii="Times New Roman" w:hAnsi="Times New Roman" w:cs="Times New Roman"/>
          <w:sz w:val="28"/>
          <w:szCs w:val="28"/>
          <w:lang w:val="vi-VN"/>
        </w:rPr>
        <w:t>Ai Cập cổ đại được hình thành trên lưu vực con sông nào?</w:t>
      </w:r>
    </w:p>
    <w:p w:rsidR="00072893" w:rsidRPr="0044394C" w:rsidRDefault="00072893" w:rsidP="0044394C">
      <w:pPr>
        <w:shd w:val="clear" w:color="auto" w:fill="FFFFFF"/>
        <w:spacing w:after="0" w:line="240" w:lineRule="auto"/>
        <w:ind w:left="284"/>
        <w:rPr>
          <w:rFonts w:ascii="Times New Roman" w:hAnsi="Times New Roman" w:cs="Times New Roman"/>
          <w:sz w:val="28"/>
          <w:szCs w:val="28"/>
          <w:lang w:val="vi-VN"/>
        </w:rPr>
      </w:pPr>
      <w:r w:rsidRPr="0044394C">
        <w:rPr>
          <w:rFonts w:ascii="Times New Roman" w:hAnsi="Times New Roman" w:cs="Times New Roman"/>
          <w:sz w:val="28"/>
          <w:szCs w:val="28"/>
          <w:lang w:val="vi-VN"/>
        </w:rPr>
        <w:t>A. Sông Ấn.</w:t>
      </w:r>
      <w:r w:rsidRPr="0044394C">
        <w:rPr>
          <w:rFonts w:ascii="Times New Roman" w:hAnsi="Times New Roman" w:cs="Times New Roman"/>
          <w:sz w:val="28"/>
          <w:szCs w:val="28"/>
          <w:lang w:val="vi-VN"/>
        </w:rPr>
        <w:tab/>
        <w:t>B. Sông Hằng.</w:t>
      </w:r>
      <w:r w:rsidRPr="0044394C">
        <w:rPr>
          <w:rFonts w:ascii="Times New Roman" w:hAnsi="Times New Roman" w:cs="Times New Roman"/>
          <w:sz w:val="28"/>
          <w:szCs w:val="28"/>
          <w:lang w:val="vi-VN"/>
        </w:rPr>
        <w:tab/>
        <w:t>C. Sông Nin.</w:t>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t>D. Sông Nhị.</w:t>
      </w:r>
    </w:p>
    <w:p w:rsidR="00072893" w:rsidRPr="0044394C" w:rsidRDefault="00072893" w:rsidP="0044394C">
      <w:pPr>
        <w:shd w:val="clear" w:color="auto" w:fill="FFFFFF"/>
        <w:spacing w:after="0" w:line="240" w:lineRule="auto"/>
        <w:rPr>
          <w:rFonts w:ascii="Times New Roman" w:hAnsi="Times New Roman" w:cs="Times New Roman"/>
          <w:sz w:val="28"/>
          <w:szCs w:val="28"/>
          <w:lang w:val="vi-VN"/>
        </w:rPr>
      </w:pPr>
      <w:r w:rsidRPr="0044394C">
        <w:rPr>
          <w:rFonts w:ascii="Times New Roman" w:hAnsi="Times New Roman" w:cs="Times New Roman"/>
          <w:b/>
          <w:sz w:val="28"/>
          <w:szCs w:val="28"/>
          <w:lang w:val="vi-VN"/>
        </w:rPr>
        <w:t>Câu 2.</w:t>
      </w:r>
      <w:r w:rsidRPr="0044394C">
        <w:rPr>
          <w:rFonts w:ascii="Times New Roman" w:hAnsi="Times New Roman" w:cs="Times New Roman"/>
          <w:sz w:val="28"/>
          <w:szCs w:val="28"/>
          <w:lang w:val="vi-VN"/>
        </w:rPr>
        <w:t xml:space="preserve"> Người đứng đầu nhà nước ở Lưỡng Hà cổ đại là ai?</w:t>
      </w:r>
    </w:p>
    <w:p w:rsidR="00072893" w:rsidRPr="0044394C" w:rsidRDefault="00072893" w:rsidP="0044394C">
      <w:pPr>
        <w:shd w:val="clear" w:color="auto" w:fill="FFFFFF"/>
        <w:spacing w:after="0" w:line="240" w:lineRule="auto"/>
        <w:ind w:left="284"/>
        <w:rPr>
          <w:rFonts w:ascii="Times New Roman" w:hAnsi="Times New Roman" w:cs="Times New Roman"/>
          <w:sz w:val="28"/>
          <w:szCs w:val="28"/>
          <w:lang w:val="vi-VN"/>
        </w:rPr>
      </w:pPr>
      <w:r w:rsidRPr="0044394C">
        <w:rPr>
          <w:rFonts w:ascii="Times New Roman" w:hAnsi="Times New Roman" w:cs="Times New Roman"/>
          <w:sz w:val="28"/>
          <w:szCs w:val="28"/>
          <w:lang w:val="vi-VN"/>
        </w:rPr>
        <w:t>A. </w:t>
      </w:r>
      <w:r w:rsidRPr="0044394C">
        <w:rPr>
          <w:rFonts w:ascii="Times New Roman" w:hAnsi="Times New Roman" w:cs="Times New Roman"/>
          <w:sz w:val="28"/>
          <w:szCs w:val="28"/>
        </w:rPr>
        <w:t>Pha-ra-ông</w:t>
      </w:r>
      <w:r w:rsidRPr="0044394C">
        <w:rPr>
          <w:rFonts w:ascii="Times New Roman" w:hAnsi="Times New Roman" w:cs="Times New Roman"/>
          <w:sz w:val="28"/>
          <w:szCs w:val="28"/>
          <w:lang w:val="vi-VN"/>
        </w:rPr>
        <w:t xml:space="preserve">. </w:t>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t>B. </w:t>
      </w:r>
      <w:r w:rsidRPr="0044394C">
        <w:rPr>
          <w:rFonts w:ascii="Times New Roman" w:hAnsi="Times New Roman" w:cs="Times New Roman"/>
          <w:sz w:val="28"/>
          <w:szCs w:val="28"/>
        </w:rPr>
        <w:t>Thiên tử</w:t>
      </w:r>
      <w:r w:rsidRPr="0044394C">
        <w:rPr>
          <w:rFonts w:ascii="Times New Roman" w:hAnsi="Times New Roman" w:cs="Times New Roman"/>
          <w:sz w:val="28"/>
          <w:szCs w:val="28"/>
          <w:lang w:val="vi-VN"/>
        </w:rPr>
        <w:t>.</w:t>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t xml:space="preserve">C. </w:t>
      </w:r>
      <w:r w:rsidRPr="0044394C">
        <w:rPr>
          <w:rFonts w:ascii="Times New Roman" w:hAnsi="Times New Roman" w:cs="Times New Roman"/>
          <w:sz w:val="28"/>
          <w:szCs w:val="28"/>
          <w:lang w:val="fr-FR"/>
        </w:rPr>
        <w:t>En-xi</w:t>
      </w:r>
      <w:r w:rsidRPr="0044394C">
        <w:rPr>
          <w:rFonts w:ascii="Times New Roman" w:hAnsi="Times New Roman" w:cs="Times New Roman"/>
          <w:sz w:val="28"/>
          <w:szCs w:val="28"/>
          <w:lang w:val="vi-VN"/>
        </w:rPr>
        <w:t>.</w:t>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t xml:space="preserve">D. </w:t>
      </w:r>
      <w:r w:rsidRPr="0044394C">
        <w:rPr>
          <w:rFonts w:ascii="Times New Roman" w:hAnsi="Times New Roman" w:cs="Times New Roman"/>
          <w:sz w:val="28"/>
          <w:szCs w:val="28"/>
          <w:lang w:val="fr-FR"/>
        </w:rPr>
        <w:t>Địa chủ</w:t>
      </w:r>
      <w:r w:rsidRPr="0044394C">
        <w:rPr>
          <w:rFonts w:ascii="Times New Roman" w:hAnsi="Times New Roman" w:cs="Times New Roman"/>
          <w:sz w:val="28"/>
          <w:szCs w:val="28"/>
          <w:lang w:val="vi-VN"/>
        </w:rPr>
        <w:t>.</w:t>
      </w:r>
    </w:p>
    <w:p w:rsidR="00072893" w:rsidRPr="0044394C" w:rsidRDefault="00072893" w:rsidP="0044394C">
      <w:pPr>
        <w:shd w:val="clear" w:color="auto" w:fill="FFFFFF"/>
        <w:spacing w:after="0" w:line="240" w:lineRule="auto"/>
        <w:ind w:right="150"/>
        <w:rPr>
          <w:rFonts w:ascii="Times New Roman" w:hAnsi="Times New Roman" w:cs="Times New Roman"/>
          <w:sz w:val="28"/>
          <w:szCs w:val="28"/>
          <w:shd w:val="clear" w:color="auto" w:fill="FFFFFF"/>
          <w:lang w:val="vi-VN"/>
        </w:rPr>
      </w:pPr>
      <w:r w:rsidRPr="0044394C">
        <w:rPr>
          <w:rFonts w:ascii="Times New Roman" w:hAnsi="Times New Roman" w:cs="Times New Roman"/>
          <w:b/>
          <w:bCs/>
          <w:sz w:val="28"/>
          <w:szCs w:val="28"/>
          <w:lang w:val="vi-VN"/>
        </w:rPr>
        <w:t xml:space="preserve">Câu 3. </w:t>
      </w:r>
      <w:r w:rsidRPr="0044394C">
        <w:rPr>
          <w:rFonts w:ascii="Times New Roman" w:hAnsi="Times New Roman" w:cs="Times New Roman"/>
          <w:sz w:val="28"/>
          <w:szCs w:val="28"/>
          <w:lang w:val="vi-VN"/>
        </w:rPr>
        <w:fldChar w:fldCharType="begin"/>
      </w:r>
      <w:r w:rsidRPr="0044394C">
        <w:rPr>
          <w:rFonts w:ascii="Times New Roman" w:hAnsi="Times New Roman" w:cs="Times New Roman"/>
          <w:sz w:val="28"/>
          <w:szCs w:val="28"/>
          <w:lang w:val="vi-VN"/>
        </w:rPr>
        <w:instrText xml:space="preserve"> HYPERLINK "https://hoc247.net/cau-hoi-nguoi-tinh-khon-co-doi-song-nhu-the-nao-qid8293.html" </w:instrText>
      </w:r>
      <w:r w:rsidRPr="0044394C">
        <w:rPr>
          <w:rFonts w:ascii="Times New Roman" w:hAnsi="Times New Roman" w:cs="Times New Roman"/>
          <w:sz w:val="28"/>
          <w:szCs w:val="28"/>
          <w:lang w:val="vi-VN"/>
        </w:rPr>
        <w:fldChar w:fldCharType="separate"/>
      </w:r>
      <w:r w:rsidRPr="0044394C">
        <w:rPr>
          <w:rFonts w:ascii="Times New Roman" w:hAnsi="Times New Roman" w:cs="Times New Roman"/>
          <w:sz w:val="28"/>
          <w:szCs w:val="28"/>
          <w:shd w:val="clear" w:color="auto" w:fill="FFFFFF"/>
          <w:lang w:val="vi-VN"/>
        </w:rPr>
        <w:t>Tại sao nhà nước Ai Cập cổ đại sớm hình thành và phát triển ở lưu vực sông Nin?</w:t>
      </w:r>
    </w:p>
    <w:p w:rsidR="00072893" w:rsidRPr="0044394C" w:rsidRDefault="00072893" w:rsidP="0044394C">
      <w:pPr>
        <w:spacing w:after="0" w:line="240" w:lineRule="auto"/>
        <w:ind w:left="284"/>
        <w:rPr>
          <w:rFonts w:ascii="Times New Roman" w:hAnsi="Times New Roman" w:cs="Times New Roman"/>
          <w:sz w:val="28"/>
          <w:szCs w:val="28"/>
          <w:lang w:val="vi-VN"/>
        </w:rPr>
      </w:pPr>
      <w:r w:rsidRPr="0044394C">
        <w:rPr>
          <w:rFonts w:ascii="Times New Roman" w:hAnsi="Times New Roman" w:cs="Times New Roman"/>
          <w:sz w:val="28"/>
          <w:szCs w:val="28"/>
          <w:lang w:val="vi-VN"/>
        </w:rPr>
        <w:lastRenderedPageBreak/>
        <w:fldChar w:fldCharType="end"/>
      </w:r>
      <w:r w:rsidRPr="0044394C">
        <w:rPr>
          <w:rFonts w:ascii="Times New Roman" w:hAnsi="Times New Roman" w:cs="Times New Roman"/>
          <w:sz w:val="28"/>
          <w:szCs w:val="28"/>
          <w:lang w:val="vi-VN"/>
        </w:rPr>
        <w:t>A. Đây là địa bàn cư trù của người nguyên thủy.</w:t>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r>
    </w:p>
    <w:p w:rsidR="00072893" w:rsidRPr="0044394C" w:rsidRDefault="00072893" w:rsidP="0044394C">
      <w:pPr>
        <w:spacing w:after="0" w:line="240" w:lineRule="auto"/>
        <w:ind w:left="284"/>
        <w:rPr>
          <w:rFonts w:ascii="Times New Roman" w:hAnsi="Times New Roman" w:cs="Times New Roman"/>
          <w:sz w:val="28"/>
          <w:szCs w:val="28"/>
          <w:lang w:val="vi-VN"/>
        </w:rPr>
      </w:pPr>
      <w:r w:rsidRPr="0044394C">
        <w:rPr>
          <w:rFonts w:ascii="Times New Roman" w:hAnsi="Times New Roman" w:cs="Times New Roman"/>
          <w:sz w:val="28"/>
          <w:szCs w:val="28"/>
          <w:lang w:val="vi-VN"/>
        </w:rPr>
        <w:t>B. Cư dân ở đây sớm phát minh ra công cụ bằng kim loại.</w:t>
      </w:r>
    </w:p>
    <w:p w:rsidR="00072893" w:rsidRPr="0044394C" w:rsidRDefault="00072893" w:rsidP="0044394C">
      <w:pPr>
        <w:shd w:val="clear" w:color="auto" w:fill="FFFFFF"/>
        <w:spacing w:after="0" w:line="240" w:lineRule="auto"/>
        <w:ind w:left="284"/>
        <w:rPr>
          <w:rFonts w:ascii="Times New Roman" w:hAnsi="Times New Roman" w:cs="Times New Roman"/>
          <w:sz w:val="28"/>
          <w:szCs w:val="28"/>
          <w:lang w:val="vi-VN"/>
        </w:rPr>
      </w:pPr>
      <w:r w:rsidRPr="0044394C">
        <w:rPr>
          <w:rFonts w:ascii="Times New Roman" w:hAnsi="Times New Roman" w:cs="Times New Roman"/>
          <w:sz w:val="28"/>
          <w:szCs w:val="28"/>
          <w:lang w:val="vi-VN"/>
        </w:rPr>
        <w:t>C. Do có điều kiện thuận lợi để phát triển hoạt động cuôn bán.</w:t>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r>
    </w:p>
    <w:p w:rsidR="00072893" w:rsidRPr="0044394C" w:rsidRDefault="00072893" w:rsidP="0044394C">
      <w:pPr>
        <w:shd w:val="clear" w:color="auto" w:fill="FFFFFF"/>
        <w:spacing w:after="0" w:line="240" w:lineRule="auto"/>
        <w:ind w:left="284"/>
        <w:rPr>
          <w:rFonts w:ascii="Times New Roman" w:hAnsi="Times New Roman" w:cs="Times New Roman"/>
          <w:sz w:val="28"/>
          <w:szCs w:val="28"/>
          <w:lang w:val="vi-VN"/>
        </w:rPr>
      </w:pPr>
      <w:r w:rsidRPr="0044394C">
        <w:rPr>
          <w:rFonts w:ascii="Times New Roman" w:hAnsi="Times New Roman" w:cs="Times New Roman"/>
          <w:sz w:val="28"/>
          <w:szCs w:val="28"/>
          <w:lang w:val="vi-VN"/>
        </w:rPr>
        <w:t>D. Do có điều kiện thuận lợi để con người sinh sống và sản xuất.</w:t>
      </w:r>
    </w:p>
    <w:p w:rsidR="00072893" w:rsidRPr="0044394C" w:rsidRDefault="00072893" w:rsidP="0044394C">
      <w:pPr>
        <w:spacing w:after="0" w:line="240" w:lineRule="auto"/>
        <w:rPr>
          <w:rFonts w:ascii="Times New Roman" w:hAnsi="Times New Roman" w:cs="Times New Roman"/>
          <w:sz w:val="28"/>
          <w:szCs w:val="28"/>
          <w:lang w:val="vi-VN"/>
        </w:rPr>
      </w:pPr>
      <w:r w:rsidRPr="0044394C">
        <w:rPr>
          <w:rFonts w:ascii="Times New Roman" w:hAnsi="Times New Roman" w:cs="Times New Roman"/>
          <w:b/>
          <w:bCs/>
          <w:sz w:val="28"/>
          <w:szCs w:val="28"/>
          <w:lang w:val="vi-VN"/>
        </w:rPr>
        <w:t xml:space="preserve">Câu 4. </w:t>
      </w:r>
      <w:r w:rsidRPr="0044394C">
        <w:rPr>
          <w:rFonts w:ascii="Times New Roman" w:hAnsi="Times New Roman" w:cs="Times New Roman"/>
          <w:bCs/>
          <w:sz w:val="28"/>
          <w:szCs w:val="28"/>
          <w:lang w:val="vi-VN"/>
        </w:rPr>
        <w:t>Việc nhà nước Ai Cập, Lưỡng Hà cổ đại hình thành ở lưu vực các con sông gây ra khó khăn gì cho cư dân ở đây?</w:t>
      </w:r>
      <w:r w:rsidRPr="0044394C">
        <w:rPr>
          <w:rFonts w:ascii="Times New Roman" w:hAnsi="Times New Roman" w:cs="Times New Roman"/>
          <w:b/>
          <w:bCs/>
          <w:sz w:val="28"/>
          <w:szCs w:val="28"/>
          <w:lang w:val="vi-VN"/>
        </w:rPr>
        <w:br/>
      </w:r>
      <w:r w:rsidRPr="0044394C">
        <w:rPr>
          <w:rFonts w:ascii="Times New Roman" w:hAnsi="Times New Roman" w:cs="Times New Roman"/>
          <w:sz w:val="28"/>
          <w:szCs w:val="28"/>
        </w:rPr>
        <w:t xml:space="preserve">    </w:t>
      </w:r>
      <w:r w:rsidRPr="0044394C">
        <w:rPr>
          <w:rFonts w:ascii="Times New Roman" w:hAnsi="Times New Roman" w:cs="Times New Roman"/>
          <w:sz w:val="28"/>
          <w:szCs w:val="28"/>
          <w:lang w:val="vi-VN"/>
        </w:rPr>
        <w:t>A. Sự chia cắt về mặt lãnh thổ.        B. Tình trạng hạn hán kéo dài.</w:t>
      </w:r>
    </w:p>
    <w:p w:rsidR="00072893" w:rsidRPr="0044394C" w:rsidRDefault="00072893" w:rsidP="0044394C">
      <w:pPr>
        <w:spacing w:after="0" w:line="240" w:lineRule="auto"/>
        <w:ind w:left="284"/>
        <w:rPr>
          <w:rFonts w:ascii="Times New Roman" w:hAnsi="Times New Roman" w:cs="Times New Roman"/>
          <w:sz w:val="28"/>
          <w:szCs w:val="28"/>
          <w:lang w:val="vi-VN"/>
        </w:rPr>
      </w:pPr>
      <w:r w:rsidRPr="0044394C">
        <w:rPr>
          <w:rFonts w:ascii="Times New Roman" w:hAnsi="Times New Roman" w:cs="Times New Roman"/>
          <w:sz w:val="28"/>
          <w:szCs w:val="28"/>
          <w:lang w:val="vi-VN"/>
        </w:rPr>
        <w:t xml:space="preserve">C. Sự tranh chấp lãnh thổ xả ra. </w:t>
      </w:r>
      <w:r w:rsidRPr="0044394C">
        <w:rPr>
          <w:rFonts w:ascii="Times New Roman" w:hAnsi="Times New Roman" w:cs="Times New Roman"/>
          <w:sz w:val="28"/>
          <w:szCs w:val="28"/>
          <w:lang w:val="vi-VN"/>
        </w:rPr>
        <w:tab/>
        <w:t>D. Tình trạng lũ lụt xả ra vào mùa mưa.</w:t>
      </w:r>
    </w:p>
    <w:p w:rsidR="00072893" w:rsidRPr="0044394C" w:rsidRDefault="00072893" w:rsidP="0044394C">
      <w:pPr>
        <w:shd w:val="clear" w:color="auto" w:fill="FFFFFF"/>
        <w:spacing w:after="0" w:line="240" w:lineRule="auto"/>
        <w:ind w:left="284"/>
        <w:rPr>
          <w:rFonts w:ascii="Times New Roman" w:hAnsi="Times New Roman" w:cs="Times New Roman"/>
          <w:sz w:val="28"/>
          <w:szCs w:val="28"/>
          <w:lang w:val="vi-VN"/>
        </w:rPr>
      </w:pPr>
      <w:r w:rsidRPr="0044394C">
        <w:rPr>
          <w:rFonts w:ascii="Times New Roman" w:hAnsi="Times New Roman" w:cs="Times New Roman"/>
          <w:b/>
          <w:sz w:val="28"/>
          <w:szCs w:val="28"/>
          <w:lang w:val="vi-VN"/>
        </w:rPr>
        <w:t>Câu 5.</w:t>
      </w:r>
      <w:r w:rsidRPr="0044394C">
        <w:rPr>
          <w:rFonts w:ascii="Times New Roman" w:hAnsi="Times New Roman" w:cs="Times New Roman"/>
          <w:sz w:val="28"/>
          <w:szCs w:val="28"/>
          <w:lang w:val="vi-VN"/>
        </w:rPr>
        <w:t xml:space="preserve"> Thành tựu nào sau đây của người Ai Cập cổ đại còn sử dụng đến ngày nay?</w:t>
      </w:r>
    </w:p>
    <w:p w:rsidR="00072893" w:rsidRPr="0044394C" w:rsidRDefault="00072893" w:rsidP="0044394C">
      <w:pPr>
        <w:shd w:val="clear" w:color="auto" w:fill="FFFFFF"/>
        <w:spacing w:after="0" w:line="240" w:lineRule="auto"/>
        <w:ind w:left="284"/>
        <w:rPr>
          <w:rFonts w:ascii="Times New Roman" w:hAnsi="Times New Roman" w:cs="Times New Roman"/>
          <w:sz w:val="28"/>
          <w:szCs w:val="28"/>
          <w:lang w:val="vi-VN"/>
        </w:rPr>
      </w:pPr>
      <w:r w:rsidRPr="0044394C">
        <w:rPr>
          <w:rFonts w:ascii="Times New Roman" w:hAnsi="Times New Roman" w:cs="Times New Roman"/>
          <w:sz w:val="28"/>
          <w:szCs w:val="28"/>
          <w:lang w:val="vi-VN"/>
        </w:rPr>
        <w:t>A. Chữ tượng hình.</w:t>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t>B. Hệ đếm thập phân.</w:t>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r>
    </w:p>
    <w:p w:rsidR="00072893" w:rsidRPr="0044394C" w:rsidRDefault="00072893" w:rsidP="0044394C">
      <w:pPr>
        <w:shd w:val="clear" w:color="auto" w:fill="FFFFFF"/>
        <w:spacing w:after="0" w:line="240" w:lineRule="auto"/>
        <w:ind w:left="284"/>
        <w:rPr>
          <w:rFonts w:ascii="Times New Roman" w:hAnsi="Times New Roman" w:cs="Times New Roman"/>
          <w:sz w:val="28"/>
          <w:szCs w:val="28"/>
          <w:lang w:val="vi-VN"/>
        </w:rPr>
      </w:pPr>
      <w:r w:rsidRPr="0044394C">
        <w:rPr>
          <w:rFonts w:ascii="Times New Roman" w:hAnsi="Times New Roman" w:cs="Times New Roman"/>
          <w:sz w:val="28"/>
          <w:szCs w:val="28"/>
          <w:lang w:val="vi-VN"/>
        </w:rPr>
        <w:t>C. Hệ đếm 60.</w:t>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r>
      <w:r w:rsidRPr="0044394C">
        <w:rPr>
          <w:rFonts w:ascii="Times New Roman" w:hAnsi="Times New Roman" w:cs="Times New Roman"/>
          <w:sz w:val="28"/>
          <w:szCs w:val="28"/>
          <w:lang w:val="vi-VN"/>
        </w:rPr>
        <w:tab/>
        <w:t>D. Thuật ướp xác.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1557"/>
        <w:gridCol w:w="1557"/>
        <w:gridCol w:w="1558"/>
        <w:gridCol w:w="1558"/>
        <w:gridCol w:w="1558"/>
      </w:tblGrid>
      <w:tr w:rsidR="00072893" w:rsidRPr="0044394C" w:rsidTr="00BC22CF">
        <w:tc>
          <w:tcPr>
            <w:tcW w:w="1557" w:type="dxa"/>
          </w:tcPr>
          <w:p w:rsidR="00072893" w:rsidRPr="0044394C" w:rsidRDefault="00072893" w:rsidP="0044394C">
            <w:pPr>
              <w:spacing w:line="240" w:lineRule="auto"/>
              <w:rPr>
                <w:rFonts w:ascii="Times New Roman" w:hAnsi="Times New Roman" w:cs="Times New Roman"/>
                <w:b/>
                <w:bCs/>
                <w:color w:val="000000"/>
                <w:sz w:val="28"/>
                <w:szCs w:val="28"/>
              </w:rPr>
            </w:pPr>
            <w:r w:rsidRPr="0044394C">
              <w:rPr>
                <w:rFonts w:ascii="Times New Roman" w:hAnsi="Times New Roman" w:cs="Times New Roman"/>
                <w:b/>
                <w:bCs/>
                <w:color w:val="000000"/>
                <w:sz w:val="28"/>
                <w:szCs w:val="28"/>
              </w:rPr>
              <w:t>Câu</w:t>
            </w:r>
          </w:p>
        </w:tc>
        <w:tc>
          <w:tcPr>
            <w:tcW w:w="1557" w:type="dxa"/>
          </w:tcPr>
          <w:p w:rsidR="00072893" w:rsidRPr="0044394C" w:rsidRDefault="00072893" w:rsidP="0044394C">
            <w:pPr>
              <w:spacing w:line="240" w:lineRule="auto"/>
              <w:jc w:val="center"/>
              <w:rPr>
                <w:rFonts w:ascii="Times New Roman" w:hAnsi="Times New Roman" w:cs="Times New Roman"/>
                <w:bCs/>
                <w:color w:val="000000"/>
                <w:sz w:val="28"/>
                <w:szCs w:val="28"/>
              </w:rPr>
            </w:pPr>
            <w:r w:rsidRPr="0044394C">
              <w:rPr>
                <w:rFonts w:ascii="Times New Roman" w:hAnsi="Times New Roman" w:cs="Times New Roman"/>
                <w:bCs/>
                <w:color w:val="000000"/>
                <w:sz w:val="28"/>
                <w:szCs w:val="28"/>
              </w:rPr>
              <w:t>1</w:t>
            </w:r>
          </w:p>
        </w:tc>
        <w:tc>
          <w:tcPr>
            <w:tcW w:w="1557" w:type="dxa"/>
          </w:tcPr>
          <w:p w:rsidR="00072893" w:rsidRPr="0044394C" w:rsidRDefault="00072893" w:rsidP="0044394C">
            <w:pPr>
              <w:spacing w:line="240" w:lineRule="auto"/>
              <w:jc w:val="center"/>
              <w:rPr>
                <w:rFonts w:ascii="Times New Roman" w:hAnsi="Times New Roman" w:cs="Times New Roman"/>
                <w:bCs/>
                <w:color w:val="000000"/>
                <w:sz w:val="28"/>
                <w:szCs w:val="28"/>
              </w:rPr>
            </w:pPr>
            <w:r w:rsidRPr="0044394C">
              <w:rPr>
                <w:rFonts w:ascii="Times New Roman" w:hAnsi="Times New Roman" w:cs="Times New Roman"/>
                <w:bCs/>
                <w:color w:val="000000"/>
                <w:sz w:val="28"/>
                <w:szCs w:val="28"/>
              </w:rPr>
              <w:t>2</w:t>
            </w:r>
          </w:p>
        </w:tc>
        <w:tc>
          <w:tcPr>
            <w:tcW w:w="1558" w:type="dxa"/>
          </w:tcPr>
          <w:p w:rsidR="00072893" w:rsidRPr="0044394C" w:rsidRDefault="00072893" w:rsidP="0044394C">
            <w:pPr>
              <w:spacing w:line="240" w:lineRule="auto"/>
              <w:jc w:val="center"/>
              <w:rPr>
                <w:rFonts w:ascii="Times New Roman" w:hAnsi="Times New Roman" w:cs="Times New Roman"/>
                <w:bCs/>
                <w:color w:val="000000"/>
                <w:sz w:val="28"/>
                <w:szCs w:val="28"/>
              </w:rPr>
            </w:pPr>
            <w:r w:rsidRPr="0044394C">
              <w:rPr>
                <w:rFonts w:ascii="Times New Roman" w:hAnsi="Times New Roman" w:cs="Times New Roman"/>
                <w:bCs/>
                <w:color w:val="000000"/>
                <w:sz w:val="28"/>
                <w:szCs w:val="28"/>
              </w:rPr>
              <w:t>3</w:t>
            </w:r>
          </w:p>
        </w:tc>
        <w:tc>
          <w:tcPr>
            <w:tcW w:w="1558" w:type="dxa"/>
          </w:tcPr>
          <w:p w:rsidR="00072893" w:rsidRPr="0044394C" w:rsidRDefault="00072893" w:rsidP="0044394C">
            <w:pPr>
              <w:spacing w:line="240" w:lineRule="auto"/>
              <w:jc w:val="center"/>
              <w:rPr>
                <w:rFonts w:ascii="Times New Roman" w:hAnsi="Times New Roman" w:cs="Times New Roman"/>
                <w:bCs/>
                <w:color w:val="000000"/>
                <w:sz w:val="28"/>
                <w:szCs w:val="28"/>
              </w:rPr>
            </w:pPr>
            <w:r w:rsidRPr="0044394C">
              <w:rPr>
                <w:rFonts w:ascii="Times New Roman" w:hAnsi="Times New Roman" w:cs="Times New Roman"/>
                <w:bCs/>
                <w:color w:val="000000"/>
                <w:sz w:val="28"/>
                <w:szCs w:val="28"/>
              </w:rPr>
              <w:t>4</w:t>
            </w:r>
          </w:p>
        </w:tc>
        <w:tc>
          <w:tcPr>
            <w:tcW w:w="1558" w:type="dxa"/>
          </w:tcPr>
          <w:p w:rsidR="00072893" w:rsidRPr="0044394C" w:rsidRDefault="00072893" w:rsidP="0044394C">
            <w:pPr>
              <w:spacing w:line="240" w:lineRule="auto"/>
              <w:jc w:val="center"/>
              <w:rPr>
                <w:rFonts w:ascii="Times New Roman" w:hAnsi="Times New Roman" w:cs="Times New Roman"/>
                <w:bCs/>
                <w:color w:val="000000"/>
                <w:sz w:val="28"/>
                <w:szCs w:val="28"/>
              </w:rPr>
            </w:pPr>
            <w:r w:rsidRPr="0044394C">
              <w:rPr>
                <w:rFonts w:ascii="Times New Roman" w:hAnsi="Times New Roman" w:cs="Times New Roman"/>
                <w:bCs/>
                <w:color w:val="000000"/>
                <w:sz w:val="28"/>
                <w:szCs w:val="28"/>
              </w:rPr>
              <w:t>5</w:t>
            </w:r>
          </w:p>
        </w:tc>
      </w:tr>
      <w:tr w:rsidR="00072893" w:rsidRPr="0044394C" w:rsidTr="00BC22CF">
        <w:tc>
          <w:tcPr>
            <w:tcW w:w="1557" w:type="dxa"/>
          </w:tcPr>
          <w:p w:rsidR="00072893" w:rsidRPr="0044394C" w:rsidRDefault="00072893" w:rsidP="0044394C">
            <w:pPr>
              <w:spacing w:line="240" w:lineRule="auto"/>
              <w:rPr>
                <w:rFonts w:ascii="Times New Roman" w:hAnsi="Times New Roman" w:cs="Times New Roman"/>
                <w:b/>
                <w:bCs/>
                <w:color w:val="000000"/>
                <w:sz w:val="28"/>
                <w:szCs w:val="28"/>
              </w:rPr>
            </w:pPr>
            <w:r w:rsidRPr="0044394C">
              <w:rPr>
                <w:rFonts w:ascii="Times New Roman" w:hAnsi="Times New Roman" w:cs="Times New Roman"/>
                <w:b/>
                <w:bCs/>
                <w:color w:val="000000"/>
                <w:sz w:val="28"/>
                <w:szCs w:val="28"/>
              </w:rPr>
              <w:t>Đáp án</w:t>
            </w:r>
          </w:p>
        </w:tc>
        <w:tc>
          <w:tcPr>
            <w:tcW w:w="1557" w:type="dxa"/>
          </w:tcPr>
          <w:p w:rsidR="00072893" w:rsidRPr="0044394C" w:rsidRDefault="00072893" w:rsidP="0044394C">
            <w:pPr>
              <w:spacing w:line="240" w:lineRule="auto"/>
              <w:jc w:val="center"/>
              <w:rPr>
                <w:rFonts w:ascii="Times New Roman" w:hAnsi="Times New Roman" w:cs="Times New Roman"/>
                <w:bCs/>
                <w:color w:val="000000"/>
                <w:sz w:val="28"/>
                <w:szCs w:val="28"/>
              </w:rPr>
            </w:pPr>
            <w:r w:rsidRPr="0044394C">
              <w:rPr>
                <w:rFonts w:ascii="Times New Roman" w:hAnsi="Times New Roman" w:cs="Times New Roman"/>
                <w:bCs/>
                <w:color w:val="000000"/>
                <w:sz w:val="28"/>
                <w:szCs w:val="28"/>
              </w:rPr>
              <w:t>C</w:t>
            </w:r>
          </w:p>
        </w:tc>
        <w:tc>
          <w:tcPr>
            <w:tcW w:w="1557" w:type="dxa"/>
          </w:tcPr>
          <w:p w:rsidR="00072893" w:rsidRPr="0044394C" w:rsidRDefault="00072893" w:rsidP="0044394C">
            <w:pPr>
              <w:spacing w:line="240" w:lineRule="auto"/>
              <w:jc w:val="center"/>
              <w:rPr>
                <w:rFonts w:ascii="Times New Roman" w:hAnsi="Times New Roman" w:cs="Times New Roman"/>
                <w:bCs/>
                <w:color w:val="000000"/>
                <w:sz w:val="28"/>
                <w:szCs w:val="28"/>
              </w:rPr>
            </w:pPr>
            <w:r w:rsidRPr="0044394C">
              <w:rPr>
                <w:rFonts w:ascii="Times New Roman" w:hAnsi="Times New Roman" w:cs="Times New Roman"/>
                <w:bCs/>
                <w:color w:val="000000"/>
                <w:sz w:val="28"/>
                <w:szCs w:val="28"/>
              </w:rPr>
              <w:t>C</w:t>
            </w:r>
          </w:p>
        </w:tc>
        <w:tc>
          <w:tcPr>
            <w:tcW w:w="1558" w:type="dxa"/>
          </w:tcPr>
          <w:p w:rsidR="00072893" w:rsidRPr="0044394C" w:rsidRDefault="00072893" w:rsidP="0044394C">
            <w:pPr>
              <w:spacing w:line="240" w:lineRule="auto"/>
              <w:jc w:val="center"/>
              <w:rPr>
                <w:rFonts w:ascii="Times New Roman" w:hAnsi="Times New Roman" w:cs="Times New Roman"/>
                <w:bCs/>
                <w:color w:val="000000"/>
                <w:sz w:val="28"/>
                <w:szCs w:val="28"/>
              </w:rPr>
            </w:pPr>
            <w:r w:rsidRPr="0044394C">
              <w:rPr>
                <w:rFonts w:ascii="Times New Roman" w:hAnsi="Times New Roman" w:cs="Times New Roman"/>
                <w:bCs/>
                <w:color w:val="000000"/>
                <w:sz w:val="28"/>
                <w:szCs w:val="28"/>
              </w:rPr>
              <w:t>D</w:t>
            </w:r>
          </w:p>
        </w:tc>
        <w:tc>
          <w:tcPr>
            <w:tcW w:w="1558" w:type="dxa"/>
          </w:tcPr>
          <w:p w:rsidR="00072893" w:rsidRPr="0044394C" w:rsidRDefault="00072893" w:rsidP="0044394C">
            <w:pPr>
              <w:spacing w:line="240" w:lineRule="auto"/>
              <w:jc w:val="center"/>
              <w:rPr>
                <w:rFonts w:ascii="Times New Roman" w:hAnsi="Times New Roman" w:cs="Times New Roman"/>
                <w:bCs/>
                <w:color w:val="000000"/>
                <w:sz w:val="28"/>
                <w:szCs w:val="28"/>
              </w:rPr>
            </w:pPr>
            <w:r w:rsidRPr="0044394C">
              <w:rPr>
                <w:rFonts w:ascii="Times New Roman" w:hAnsi="Times New Roman" w:cs="Times New Roman"/>
                <w:bCs/>
                <w:color w:val="000000"/>
                <w:sz w:val="28"/>
                <w:szCs w:val="28"/>
              </w:rPr>
              <w:t>D</w:t>
            </w:r>
          </w:p>
        </w:tc>
        <w:tc>
          <w:tcPr>
            <w:tcW w:w="1558" w:type="dxa"/>
          </w:tcPr>
          <w:p w:rsidR="00072893" w:rsidRPr="0044394C" w:rsidRDefault="00072893" w:rsidP="0044394C">
            <w:pPr>
              <w:spacing w:line="240" w:lineRule="auto"/>
              <w:jc w:val="center"/>
              <w:rPr>
                <w:rFonts w:ascii="Times New Roman" w:hAnsi="Times New Roman" w:cs="Times New Roman"/>
                <w:bCs/>
                <w:color w:val="000000"/>
                <w:sz w:val="28"/>
                <w:szCs w:val="28"/>
              </w:rPr>
            </w:pPr>
            <w:r w:rsidRPr="0044394C">
              <w:rPr>
                <w:rFonts w:ascii="Times New Roman" w:hAnsi="Times New Roman" w:cs="Times New Roman"/>
                <w:bCs/>
                <w:color w:val="000000"/>
                <w:sz w:val="28"/>
                <w:szCs w:val="28"/>
              </w:rPr>
              <w:t>B</w:t>
            </w:r>
          </w:p>
        </w:tc>
      </w:tr>
    </w:tbl>
    <w:p w:rsidR="00072893" w:rsidRPr="0044394C" w:rsidRDefault="00072893" w:rsidP="0044394C">
      <w:pPr>
        <w:pStyle w:val="1"/>
        <w:tabs>
          <w:tab w:val="left" w:pos="5445"/>
        </w:tabs>
        <w:spacing w:before="0" w:line="240" w:lineRule="auto"/>
        <w:ind w:left="0" w:firstLine="0"/>
        <w:rPr>
          <w:rFonts w:ascii="Times New Roman" w:hAnsi="Times New Roman"/>
          <w:b/>
          <w:bCs w:val="0"/>
          <w:sz w:val="28"/>
          <w:szCs w:val="28"/>
        </w:rPr>
      </w:pPr>
      <w:r w:rsidRPr="0044394C">
        <w:rPr>
          <w:rFonts w:ascii="Times New Roman" w:hAnsi="Times New Roman"/>
          <w:b/>
          <w:bCs w:val="0"/>
          <w:sz w:val="28"/>
          <w:szCs w:val="28"/>
        </w:rPr>
        <w:t>5. Hướng dẫn học bài</w:t>
      </w:r>
    </w:p>
    <w:p w:rsidR="00072893" w:rsidRPr="0044394C" w:rsidRDefault="00072893" w:rsidP="0044394C">
      <w:pPr>
        <w:pStyle w:val="1"/>
        <w:tabs>
          <w:tab w:val="left" w:pos="5445"/>
        </w:tabs>
        <w:spacing w:before="0" w:line="240" w:lineRule="auto"/>
        <w:rPr>
          <w:rFonts w:ascii="Times New Roman" w:hAnsi="Times New Roman"/>
          <w:sz w:val="28"/>
          <w:szCs w:val="28"/>
        </w:rPr>
      </w:pPr>
      <w:r w:rsidRPr="0044394C">
        <w:rPr>
          <w:rFonts w:ascii="Times New Roman" w:hAnsi="Times New Roman"/>
          <w:sz w:val="28"/>
          <w:szCs w:val="28"/>
        </w:rPr>
        <w:t>- Nắm vững kiến thức bài đã học. Học bài theo nội dung ghi vở kết hợp tài liệu.</w:t>
      </w:r>
    </w:p>
    <w:p w:rsidR="00072893" w:rsidRPr="0044394C" w:rsidRDefault="00072893" w:rsidP="0044394C">
      <w:pPr>
        <w:pStyle w:val="1"/>
        <w:tabs>
          <w:tab w:val="left" w:pos="5445"/>
        </w:tabs>
        <w:spacing w:before="0" w:line="240" w:lineRule="auto"/>
        <w:rPr>
          <w:rFonts w:ascii="Times New Roman" w:hAnsi="Times New Roman"/>
          <w:sz w:val="28"/>
          <w:szCs w:val="28"/>
          <w:lang w:val="en-US"/>
        </w:rPr>
      </w:pPr>
      <w:r w:rsidRPr="0044394C">
        <w:rPr>
          <w:rFonts w:ascii="Times New Roman" w:hAnsi="Times New Roman"/>
          <w:sz w:val="28"/>
          <w:szCs w:val="28"/>
        </w:rPr>
        <w:t>- Bài</w:t>
      </w:r>
      <w:r w:rsidRPr="0044394C">
        <w:rPr>
          <w:rFonts w:ascii="Times New Roman" w:hAnsi="Times New Roman"/>
          <w:sz w:val="28"/>
          <w:szCs w:val="28"/>
          <w:lang w:val="vi-VN"/>
        </w:rPr>
        <w:t xml:space="preserve"> mới: Đọc trả lời các câu hỏi mục 1</w:t>
      </w:r>
      <w:r w:rsidRPr="0044394C">
        <w:rPr>
          <w:rFonts w:ascii="Times New Roman" w:hAnsi="Times New Roman"/>
          <w:sz w:val="28"/>
          <w:szCs w:val="28"/>
          <w:lang w:val="en-US"/>
        </w:rPr>
        <w:t>,2</w:t>
      </w:r>
      <w:r w:rsidRPr="0044394C">
        <w:rPr>
          <w:rFonts w:ascii="Times New Roman" w:hAnsi="Times New Roman"/>
          <w:sz w:val="28"/>
          <w:szCs w:val="28"/>
          <w:lang w:val="vi-VN"/>
        </w:rPr>
        <w:t xml:space="preserve"> (T35,36)</w:t>
      </w:r>
      <w:r w:rsidRPr="0044394C">
        <w:rPr>
          <w:rFonts w:ascii="Times New Roman" w:hAnsi="Times New Roman"/>
          <w:sz w:val="28"/>
          <w:szCs w:val="28"/>
          <w:lang w:val="en-US"/>
        </w:rPr>
        <w:t>.</w:t>
      </w:r>
    </w:p>
    <w:p w:rsidR="000E4613" w:rsidRPr="0044394C" w:rsidRDefault="000E4613" w:rsidP="0044394C">
      <w:pPr>
        <w:pStyle w:val="1"/>
        <w:tabs>
          <w:tab w:val="left" w:pos="5445"/>
        </w:tabs>
        <w:spacing w:before="0" w:line="240" w:lineRule="auto"/>
        <w:rPr>
          <w:rFonts w:ascii="Times New Roman" w:hAnsi="Times New Roman"/>
          <w:sz w:val="28"/>
          <w:szCs w:val="28"/>
          <w:lang w:val="en-US"/>
        </w:rPr>
      </w:pPr>
    </w:p>
    <w:p w:rsidR="000E4613" w:rsidRPr="0044394C" w:rsidRDefault="000E4613" w:rsidP="0044394C">
      <w:pPr>
        <w:pStyle w:val="1"/>
        <w:tabs>
          <w:tab w:val="left" w:pos="5445"/>
        </w:tabs>
        <w:spacing w:before="0" w:line="240" w:lineRule="auto"/>
        <w:rPr>
          <w:rFonts w:ascii="Times New Roman" w:hAnsi="Times New Roman"/>
          <w:sz w:val="28"/>
          <w:szCs w:val="28"/>
          <w:lang w:val="en-US"/>
        </w:rPr>
      </w:pPr>
    </w:p>
    <w:p w:rsidR="004C5816" w:rsidRDefault="000E4613" w:rsidP="004C5816">
      <w:pPr>
        <w:pStyle w:val="1"/>
        <w:tabs>
          <w:tab w:val="left" w:pos="5445"/>
        </w:tabs>
        <w:spacing w:before="0" w:line="240" w:lineRule="auto"/>
        <w:ind w:left="0" w:firstLine="0"/>
        <w:rPr>
          <w:rFonts w:ascii="Times New Roman" w:hAnsi="Times New Roman"/>
          <w:b/>
          <w:sz w:val="28"/>
          <w:szCs w:val="28"/>
          <w:lang w:val="en-US"/>
        </w:rPr>
      </w:pPr>
      <w:r w:rsidRPr="0044394C">
        <w:rPr>
          <w:rFonts w:ascii="Times New Roman" w:hAnsi="Times New Roman"/>
          <w:b/>
          <w:sz w:val="28"/>
          <w:szCs w:val="28"/>
          <w:lang w:val="en-US"/>
        </w:rPr>
        <w:t>TƯ LIỆU</w:t>
      </w:r>
    </w:p>
    <w:p w:rsidR="000E4613" w:rsidRPr="004C5816" w:rsidRDefault="000E4613" w:rsidP="004C5816">
      <w:pPr>
        <w:pStyle w:val="1"/>
        <w:tabs>
          <w:tab w:val="left" w:pos="5445"/>
        </w:tabs>
        <w:spacing w:before="0" w:line="240" w:lineRule="auto"/>
        <w:ind w:left="0" w:firstLine="0"/>
        <w:rPr>
          <w:rFonts w:ascii="Times New Roman" w:hAnsi="Times New Roman"/>
          <w:b/>
          <w:sz w:val="28"/>
          <w:szCs w:val="28"/>
          <w:lang w:val="en-US"/>
        </w:rPr>
      </w:pPr>
      <w:r w:rsidRPr="0044394C">
        <w:rPr>
          <w:rFonts w:ascii="Times New Roman" w:hAnsi="Times New Roman"/>
          <w:i/>
          <w:sz w:val="28"/>
          <w:szCs w:val="28"/>
        </w:rPr>
        <w:t>Kim tự tháp Kê-ôp (Ai Cập)</w:t>
      </w:r>
      <w:r w:rsidR="004C5816">
        <w:rPr>
          <w:rFonts w:ascii="Times New Roman" w:hAnsi="Times New Roman"/>
          <w:i/>
          <w:sz w:val="28"/>
          <w:szCs w:val="28"/>
        </w:rPr>
        <w:t xml:space="preserve">: </w:t>
      </w:r>
      <w:r w:rsidRPr="0044394C">
        <w:rPr>
          <w:rFonts w:ascii="Times New Roman" w:hAnsi="Times New Roman"/>
          <w:sz w:val="28"/>
          <w:szCs w:val="28"/>
        </w:rPr>
        <w:t>Là một trong bảy kì quan thế giới cổ đại, còn gọi là kim tự tháp Ghi-za hay Ku-phu. Các khối đá thạch cao tuyết hoa có trọng lượng từ 2,3 đến 4 tấn, được ghè đẽo theo kích thước đã định, mài nhẵn bê' mặt rồi xếp chồng lên nhau tới độ cao 146,5m (trải qua năm tháng đến hiện nay còn 138,8m). Chúng được làm hoàn hảo tới mức ngay cả một sợi tóc, một lưỡi dao hay một tò’ giấy mỏng cũng không thể lọt được vào khe giữa hai khối đá. Tuy vậy, nó vẫn được tính toán để chịu được sự giãn nở nhiệt và thậm chí cả những trận động đất.</w:t>
      </w:r>
    </w:p>
    <w:p w:rsidR="000E4613" w:rsidRPr="0044394C" w:rsidRDefault="000E4613" w:rsidP="0044394C">
      <w:pPr>
        <w:keepNext/>
        <w:widowControl w:val="0"/>
        <w:pBdr>
          <w:top w:val="nil"/>
          <w:left w:val="nil"/>
          <w:bottom w:val="nil"/>
          <w:right w:val="nil"/>
          <w:between w:val="nil"/>
        </w:pBdr>
        <w:spacing w:after="0" w:line="240" w:lineRule="auto"/>
        <w:ind w:firstLine="460"/>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Bên cạnh Kim tự tháp là bức tượng Nhân sư huyền bí, là bức tượng nguyên khối lớn nhất hiện nay, tượng trưng cho trí tuệ và sức mạnh quyền lực của các pha-ra-ông Ai Cập.</w:t>
      </w:r>
    </w:p>
    <w:p w:rsidR="000E4613" w:rsidRPr="0044394C" w:rsidRDefault="000E4613" w:rsidP="0044394C">
      <w:pPr>
        <w:keepNext/>
        <w:widowControl w:val="0"/>
        <w:pBdr>
          <w:top w:val="nil"/>
          <w:left w:val="nil"/>
          <w:bottom w:val="nil"/>
          <w:right w:val="nil"/>
          <w:between w:val="nil"/>
        </w:pBdr>
        <w:spacing w:after="0" w:line="240" w:lineRule="auto"/>
        <w:ind w:firstLine="460"/>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Hình ảnh Kim tự tháp và tượng Nhân sư trở thành biểu tượng cho văn minh Ai Cập tổn tại mãi mãi với thời gian.</w:t>
      </w:r>
      <w:bookmarkStart w:id="1" w:name="39kk8xu" w:colFirst="0" w:colLast="0"/>
      <w:bookmarkEnd w:id="1"/>
    </w:p>
    <w:p w:rsidR="000E4613" w:rsidRPr="0044394C" w:rsidRDefault="000E4613" w:rsidP="0044394C">
      <w:pPr>
        <w:keepNext/>
        <w:widowControl w:val="0"/>
        <w:numPr>
          <w:ilvl w:val="0"/>
          <w:numId w:val="1"/>
        </w:numPr>
        <w:pBdr>
          <w:top w:val="nil"/>
          <w:left w:val="nil"/>
          <w:bottom w:val="nil"/>
          <w:right w:val="nil"/>
          <w:between w:val="nil"/>
        </w:pBdr>
        <w:tabs>
          <w:tab w:val="left" w:pos="706"/>
        </w:tabs>
        <w:spacing w:after="0" w:line="240" w:lineRule="auto"/>
        <w:ind w:firstLine="460"/>
        <w:jc w:val="both"/>
        <w:rPr>
          <w:rFonts w:ascii="Times New Roman" w:hAnsi="Times New Roman" w:cs="Times New Roman"/>
          <w:sz w:val="28"/>
          <w:szCs w:val="28"/>
        </w:rPr>
      </w:pPr>
      <w:r w:rsidRPr="0044394C">
        <w:rPr>
          <w:rFonts w:ascii="Times New Roman" w:hAnsi="Times New Roman" w:cs="Times New Roman"/>
          <w:i/>
          <w:color w:val="000000"/>
          <w:sz w:val="28"/>
          <w:szCs w:val="28"/>
        </w:rPr>
        <w:t>Đội quân đất nung được phớt hiện ở láng Li Sơn (Trung Quốc)</w:t>
      </w:r>
    </w:p>
    <w:p w:rsidR="000E4613" w:rsidRPr="0044394C" w:rsidRDefault="000E4613" w:rsidP="0044394C">
      <w:pPr>
        <w:keepNext/>
        <w:widowControl w:val="0"/>
        <w:pBdr>
          <w:top w:val="nil"/>
          <w:left w:val="nil"/>
          <w:bottom w:val="nil"/>
          <w:right w:val="nil"/>
          <w:between w:val="nil"/>
        </w:pBdr>
        <w:spacing w:after="0" w:line="240" w:lineRule="auto"/>
        <w:ind w:firstLine="460"/>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Lăng Li Sơn được coi là một bảo tàng trưng bày các chiến binh và ngựa đất nung được làm từ thời nhà Tần. Đây là lăng mộ đầu tiên và lớn nhất của Trung Quốc. Các chiến binh đất nung này được tạo ra với mục đích bảo vệ lăng mộ của Tần Thuỷ Hoàng, đã tồn tại trong suốt hơn 2 000 năm. Lăng mộ này được cho là đã được xây dựng trong suốt 38 năm (từ năm 246 đến năm 208 TCN). Với số lượng hàng nghìn bức tượng có kích thước như người thật, song các bức tượng đểu có sự khác biệt vê' các đặc điểm khuôn mặt và biểu cảm, quần áo, kiều tóc và cử chỉ. Đây là nguồn tài liệu rất quý để nghiên cứu vê' quân đội, chính trị, kinh tế, văn hoá, khoa học và nghệ thuật của nhà Tần vào thế kỉ II TCN. Nó không chỉ là kho báu nghệ thuật của người dân Trung Quốc, mà còn là di sản văn hoá chung của người dân thế giới.</w:t>
      </w:r>
      <w:bookmarkStart w:id="2" w:name="1opuj5n" w:colFirst="0" w:colLast="0"/>
      <w:bookmarkEnd w:id="2"/>
    </w:p>
    <w:p w:rsidR="000E4613" w:rsidRPr="0044394C" w:rsidRDefault="000E4613" w:rsidP="0044394C">
      <w:pPr>
        <w:keepNext/>
        <w:widowControl w:val="0"/>
        <w:numPr>
          <w:ilvl w:val="0"/>
          <w:numId w:val="1"/>
        </w:numPr>
        <w:pBdr>
          <w:top w:val="nil"/>
          <w:left w:val="nil"/>
          <w:bottom w:val="nil"/>
          <w:right w:val="nil"/>
          <w:between w:val="nil"/>
        </w:pBdr>
        <w:tabs>
          <w:tab w:val="left" w:pos="706"/>
        </w:tabs>
        <w:spacing w:after="0" w:line="240" w:lineRule="auto"/>
        <w:ind w:firstLine="460"/>
        <w:jc w:val="both"/>
        <w:rPr>
          <w:rFonts w:ascii="Times New Roman" w:hAnsi="Times New Roman" w:cs="Times New Roman"/>
          <w:sz w:val="28"/>
          <w:szCs w:val="28"/>
        </w:rPr>
      </w:pPr>
      <w:r w:rsidRPr="0044394C">
        <w:rPr>
          <w:rFonts w:ascii="Times New Roman" w:hAnsi="Times New Roman" w:cs="Times New Roman"/>
          <w:i/>
          <w:color w:val="000000"/>
          <w:sz w:val="28"/>
          <w:szCs w:val="28"/>
        </w:rPr>
        <w:t>Khải hoàn môn Công-xtăng-tin</w:t>
      </w:r>
    </w:p>
    <w:p w:rsidR="000E4613" w:rsidRPr="0044394C" w:rsidRDefault="000E4613" w:rsidP="0044394C">
      <w:pPr>
        <w:keepNext/>
        <w:widowControl w:val="0"/>
        <w:pBdr>
          <w:top w:val="nil"/>
          <w:left w:val="nil"/>
          <w:bottom w:val="nil"/>
          <w:right w:val="nil"/>
          <w:between w:val="nil"/>
        </w:pBdr>
        <w:spacing w:after="0" w:line="240" w:lineRule="auto"/>
        <w:ind w:firstLine="460"/>
        <w:jc w:val="both"/>
        <w:rPr>
          <w:rFonts w:ascii="Times New Roman" w:hAnsi="Times New Roman" w:cs="Times New Roman"/>
          <w:color w:val="000000"/>
          <w:sz w:val="28"/>
          <w:szCs w:val="28"/>
        </w:rPr>
      </w:pPr>
      <w:r w:rsidRPr="0044394C">
        <w:rPr>
          <w:rFonts w:ascii="Times New Roman" w:hAnsi="Times New Roman" w:cs="Times New Roman"/>
          <w:color w:val="000000"/>
          <w:sz w:val="28"/>
          <w:szCs w:val="28"/>
        </w:rPr>
        <w:t xml:space="preserve">Khải hoàn môn Công-xtăng-tin nằm giữa Đấu trường La Mã và đổi Pa-la-tin. Cổng được lập nên bởi Viện Nguyên lão La Mã, khánh thành vào năm 315 và là </w:t>
      </w:r>
      <w:r w:rsidRPr="0044394C">
        <w:rPr>
          <w:rFonts w:ascii="Times New Roman" w:hAnsi="Times New Roman" w:cs="Times New Roman"/>
          <w:color w:val="000000"/>
          <w:sz w:val="28"/>
          <w:szCs w:val="28"/>
        </w:rPr>
        <w:lastRenderedPageBreak/>
        <w:t>khải hoàn môn lớn nhất Rô-ma hiện nay. Cổng án ngữ con đường - nơi lễ khải hoàn diễn ra khi các vị Hoàng đế La Mã tiến vào trung tâm thành La Mã qua con đường này. Mặc dù được xây dựng dành riêng cho Công-xtăng-tin, nhưng phần lớn khải hoàn môn này lại là sự chắp vá từ các vật liệu trang trí của các công trình kiến trúc xây dựng dưới thời các hoàng đế trước đó. Khải hoàn môn Công-xtăng-tin có chiếu cao 21m, chiểu rộng 25,9m gồm ba cổng: cổng chính giữa và hai cổng phụ. Phía trên các cổng là tầng áp mái kiểu At-tic, vật liệu là gạch được trát vữa và đá cẩm thạch.</w:t>
      </w:r>
      <w:bookmarkStart w:id="3" w:name="48pi1tg" w:colFirst="0" w:colLast="0"/>
      <w:bookmarkEnd w:id="3"/>
    </w:p>
    <w:p w:rsidR="000E4613" w:rsidRPr="0044394C" w:rsidRDefault="000E4613" w:rsidP="0044394C">
      <w:pPr>
        <w:pStyle w:val="1"/>
        <w:tabs>
          <w:tab w:val="left" w:pos="5445"/>
        </w:tabs>
        <w:spacing w:before="0" w:line="240" w:lineRule="auto"/>
        <w:rPr>
          <w:rFonts w:ascii="Times New Roman" w:hAnsi="Times New Roman"/>
          <w:sz w:val="28"/>
          <w:szCs w:val="28"/>
          <w:lang w:val="en-US"/>
        </w:rPr>
      </w:pPr>
    </w:p>
    <w:p w:rsidR="008F6604" w:rsidRDefault="008F6604">
      <w:pPr>
        <w:rPr>
          <w:rFonts w:ascii="Times New Roman" w:hAnsi="Times New Roman" w:cs="Times New Roman"/>
        </w:rPr>
      </w:pPr>
    </w:p>
    <w:p w:rsidR="008F6604" w:rsidRDefault="008F6604" w:rsidP="008F6604">
      <w:pPr>
        <w:rPr>
          <w:rFonts w:ascii="Times New Roman" w:hAnsi="Times New Roman" w:cs="Times New Roman"/>
        </w:rPr>
      </w:pPr>
    </w:p>
    <w:p w:rsidR="008F6604" w:rsidRPr="008F6604" w:rsidRDefault="008F6604" w:rsidP="008F6604">
      <w:pPr>
        <w:jc w:val="center"/>
        <w:rPr>
          <w:rFonts w:ascii="Times New Roman" w:hAnsi="Times New Roman" w:cs="Times New Roman"/>
          <w:sz w:val="28"/>
          <w:szCs w:val="28"/>
        </w:rPr>
      </w:pPr>
      <w:r w:rsidRPr="008F6604">
        <w:rPr>
          <w:rFonts w:ascii="Times New Roman" w:hAnsi="Times New Roman" w:cs="Times New Roman"/>
          <w:sz w:val="28"/>
          <w:szCs w:val="28"/>
        </w:rPr>
        <w:t>Tổ chuyên môn duyệt</w:t>
      </w:r>
    </w:p>
    <w:p w:rsidR="008F6604" w:rsidRPr="008F6604" w:rsidRDefault="008F6604" w:rsidP="008F6604">
      <w:pPr>
        <w:rPr>
          <w:rFonts w:ascii="Times New Roman" w:hAnsi="Times New Roman" w:cs="Times New Roman"/>
          <w:sz w:val="28"/>
          <w:szCs w:val="28"/>
        </w:rPr>
      </w:pPr>
    </w:p>
    <w:p w:rsidR="008F6604" w:rsidRPr="008F6604" w:rsidRDefault="008F6604" w:rsidP="008F6604">
      <w:pPr>
        <w:rPr>
          <w:rFonts w:ascii="Times New Roman" w:hAnsi="Times New Roman" w:cs="Times New Roman"/>
          <w:sz w:val="28"/>
          <w:szCs w:val="28"/>
        </w:rPr>
      </w:pPr>
    </w:p>
    <w:p w:rsidR="00A554A2" w:rsidRDefault="008F6604" w:rsidP="008F6604">
      <w:pPr>
        <w:tabs>
          <w:tab w:val="left" w:pos="3840"/>
        </w:tabs>
        <w:rPr>
          <w:rFonts w:ascii="Times New Roman" w:hAnsi="Times New Roman" w:cs="Times New Roman"/>
          <w:sz w:val="28"/>
          <w:szCs w:val="28"/>
        </w:rPr>
      </w:pPr>
      <w:r w:rsidRPr="008F6604">
        <w:rPr>
          <w:rFonts w:ascii="Times New Roman" w:hAnsi="Times New Roman" w:cs="Times New Roman"/>
          <w:sz w:val="28"/>
          <w:szCs w:val="28"/>
        </w:rPr>
        <w:tab/>
      </w:r>
      <w:r w:rsidR="0019071F">
        <w:rPr>
          <w:rFonts w:ascii="Times New Roman" w:hAnsi="Times New Roman" w:cs="Times New Roman"/>
          <w:sz w:val="28"/>
          <w:szCs w:val="28"/>
        </w:rPr>
        <w:t>Trần Thị Thanh Tân</w:t>
      </w:r>
      <w:bookmarkStart w:id="4" w:name="_GoBack"/>
      <w:bookmarkEnd w:id="4"/>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Default="006A294A" w:rsidP="008F6604">
      <w:pPr>
        <w:tabs>
          <w:tab w:val="left" w:pos="3840"/>
        </w:tabs>
        <w:rPr>
          <w:rFonts w:ascii="Times New Roman" w:hAnsi="Times New Roman" w:cs="Times New Roman"/>
          <w:sz w:val="28"/>
          <w:szCs w:val="28"/>
        </w:rPr>
      </w:pPr>
    </w:p>
    <w:p w:rsidR="006A294A" w:rsidRPr="003A22CD" w:rsidRDefault="006A294A" w:rsidP="006A294A">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PHIẾU HỌC TẬP</w:t>
      </w:r>
    </w:p>
    <w:tbl>
      <w:tblPr>
        <w:tblStyle w:val="TableGrid"/>
        <w:tblW w:w="9747" w:type="dxa"/>
        <w:tblLook w:val="04A0" w:firstRow="1" w:lastRow="0" w:firstColumn="1" w:lastColumn="0" w:noHBand="0" w:noVBand="1"/>
      </w:tblPr>
      <w:tblGrid>
        <w:gridCol w:w="1526"/>
        <w:gridCol w:w="2410"/>
        <w:gridCol w:w="2268"/>
        <w:gridCol w:w="3543"/>
      </w:tblGrid>
      <w:tr w:rsidR="006A294A" w:rsidRPr="003A22CD" w:rsidTr="006A294A">
        <w:tc>
          <w:tcPr>
            <w:tcW w:w="1526"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Nhà nước cổ đại</w:t>
            </w:r>
          </w:p>
        </w:tc>
        <w:tc>
          <w:tcPr>
            <w:tcW w:w="2410"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 xml:space="preserve">Người thành lập, người định cư </w:t>
            </w:r>
            <w:r w:rsidRPr="003A22CD">
              <w:rPr>
                <w:rFonts w:ascii="Times New Roman" w:eastAsia="Calibri" w:hAnsi="Times New Roman" w:cs="Times New Roman"/>
                <w:b/>
                <w:sz w:val="28"/>
                <w:szCs w:val="28"/>
              </w:rPr>
              <w:lastRenderedPageBreak/>
              <w:t>sớm</w:t>
            </w:r>
          </w:p>
        </w:tc>
        <w:tc>
          <w:tcPr>
            <w:tcW w:w="2268"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lastRenderedPageBreak/>
              <w:t>Thời gian thành lập</w:t>
            </w:r>
          </w:p>
        </w:tc>
        <w:tc>
          <w:tcPr>
            <w:tcW w:w="3543"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Người đứng đầu</w:t>
            </w:r>
          </w:p>
        </w:tc>
      </w:tr>
      <w:tr w:rsidR="006A294A" w:rsidRPr="003A22CD" w:rsidTr="006A294A">
        <w:tc>
          <w:tcPr>
            <w:tcW w:w="1526" w:type="dxa"/>
            <w:tcBorders>
              <w:top w:val="single" w:sz="4" w:space="0" w:color="auto"/>
              <w:left w:val="single" w:sz="4" w:space="0" w:color="auto"/>
              <w:bottom w:val="single" w:sz="4" w:space="0" w:color="auto"/>
              <w:right w:val="single" w:sz="4" w:space="0" w:color="auto"/>
            </w:tcBorders>
            <w:hideMark/>
          </w:tcPr>
          <w:p w:rsidR="006A294A" w:rsidRDefault="006A294A" w:rsidP="00883136">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Ai Cập</w:t>
            </w:r>
          </w:p>
          <w:p w:rsidR="006A294A" w:rsidRPr="003A22CD" w:rsidRDefault="006A294A" w:rsidP="00883136">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A294A" w:rsidRDefault="006A294A" w:rsidP="00883136">
            <w:pPr>
              <w:jc w:val="both"/>
              <w:rPr>
                <w:rFonts w:ascii="Times New Roman" w:eastAsia="Calibri" w:hAnsi="Times New Roman" w:cs="Times New Roman"/>
                <w:sz w:val="28"/>
                <w:szCs w:val="28"/>
              </w:rPr>
            </w:pPr>
          </w:p>
          <w:p w:rsidR="006A294A" w:rsidRDefault="006A294A" w:rsidP="00883136">
            <w:pPr>
              <w:jc w:val="both"/>
              <w:rPr>
                <w:rFonts w:ascii="Times New Roman" w:eastAsia="Calibri" w:hAnsi="Times New Roman" w:cs="Times New Roman"/>
                <w:sz w:val="28"/>
                <w:szCs w:val="28"/>
              </w:rPr>
            </w:pPr>
          </w:p>
          <w:p w:rsidR="006A294A" w:rsidRPr="003A22CD" w:rsidRDefault="006A294A" w:rsidP="00883136">
            <w:pPr>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r>
      <w:tr w:rsidR="006A294A" w:rsidRPr="003A22CD" w:rsidTr="006A294A">
        <w:tc>
          <w:tcPr>
            <w:tcW w:w="1526" w:type="dxa"/>
            <w:tcBorders>
              <w:top w:val="single" w:sz="4" w:space="0" w:color="auto"/>
              <w:left w:val="single" w:sz="4" w:space="0" w:color="auto"/>
              <w:bottom w:val="single" w:sz="4" w:space="0" w:color="auto"/>
              <w:right w:val="single" w:sz="4" w:space="0" w:color="auto"/>
            </w:tcBorders>
            <w:hideMark/>
          </w:tcPr>
          <w:p w:rsidR="006A294A" w:rsidRDefault="006A294A" w:rsidP="00883136">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Lưỡng Hà</w:t>
            </w:r>
          </w:p>
          <w:p w:rsidR="006A294A" w:rsidRPr="003A22CD" w:rsidRDefault="006A294A" w:rsidP="00883136">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A294A" w:rsidRDefault="006A294A" w:rsidP="00883136">
            <w:pPr>
              <w:jc w:val="both"/>
              <w:rPr>
                <w:rFonts w:ascii="Times New Roman" w:eastAsia="Calibri" w:hAnsi="Times New Roman" w:cs="Times New Roman"/>
                <w:sz w:val="28"/>
                <w:szCs w:val="28"/>
              </w:rPr>
            </w:pPr>
          </w:p>
          <w:p w:rsidR="006A294A" w:rsidRDefault="006A294A" w:rsidP="00883136">
            <w:pPr>
              <w:jc w:val="both"/>
              <w:rPr>
                <w:rFonts w:ascii="Times New Roman" w:eastAsia="Calibri" w:hAnsi="Times New Roman" w:cs="Times New Roman"/>
                <w:sz w:val="28"/>
                <w:szCs w:val="28"/>
              </w:rPr>
            </w:pPr>
          </w:p>
          <w:p w:rsidR="006A294A" w:rsidRPr="003A22CD" w:rsidRDefault="006A294A" w:rsidP="00883136">
            <w:pPr>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r>
    </w:tbl>
    <w:p w:rsidR="006A294A" w:rsidRDefault="006A294A" w:rsidP="008F6604">
      <w:pPr>
        <w:tabs>
          <w:tab w:val="left" w:pos="3840"/>
        </w:tabs>
        <w:rPr>
          <w:rFonts w:ascii="Times New Roman" w:hAnsi="Times New Roman" w:cs="Times New Roman"/>
          <w:sz w:val="28"/>
          <w:szCs w:val="28"/>
        </w:rPr>
      </w:pPr>
    </w:p>
    <w:p w:rsidR="006A294A" w:rsidRPr="003A22CD" w:rsidRDefault="006A294A" w:rsidP="006A294A">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PHIẾU HỌC TẬP</w:t>
      </w:r>
    </w:p>
    <w:tbl>
      <w:tblPr>
        <w:tblStyle w:val="TableGrid"/>
        <w:tblW w:w="9747" w:type="dxa"/>
        <w:tblLook w:val="04A0" w:firstRow="1" w:lastRow="0" w:firstColumn="1" w:lastColumn="0" w:noHBand="0" w:noVBand="1"/>
      </w:tblPr>
      <w:tblGrid>
        <w:gridCol w:w="1526"/>
        <w:gridCol w:w="2410"/>
        <w:gridCol w:w="2268"/>
        <w:gridCol w:w="3543"/>
      </w:tblGrid>
      <w:tr w:rsidR="006A294A" w:rsidRPr="003A22CD" w:rsidTr="00883136">
        <w:tc>
          <w:tcPr>
            <w:tcW w:w="1526"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Nhà nước cổ đại</w:t>
            </w:r>
          </w:p>
        </w:tc>
        <w:tc>
          <w:tcPr>
            <w:tcW w:w="2410"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Người thành lập, người định cư sớm</w:t>
            </w:r>
          </w:p>
        </w:tc>
        <w:tc>
          <w:tcPr>
            <w:tcW w:w="2268"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Thời gian thành lập</w:t>
            </w:r>
          </w:p>
        </w:tc>
        <w:tc>
          <w:tcPr>
            <w:tcW w:w="3543"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Người đứng đầu</w:t>
            </w:r>
          </w:p>
        </w:tc>
      </w:tr>
      <w:tr w:rsidR="006A294A" w:rsidRPr="003A22CD" w:rsidTr="00883136">
        <w:tc>
          <w:tcPr>
            <w:tcW w:w="1526" w:type="dxa"/>
            <w:tcBorders>
              <w:top w:val="single" w:sz="4" w:space="0" w:color="auto"/>
              <w:left w:val="single" w:sz="4" w:space="0" w:color="auto"/>
              <w:bottom w:val="single" w:sz="4" w:space="0" w:color="auto"/>
              <w:right w:val="single" w:sz="4" w:space="0" w:color="auto"/>
            </w:tcBorders>
            <w:hideMark/>
          </w:tcPr>
          <w:p w:rsidR="006A294A" w:rsidRDefault="006A294A" w:rsidP="00883136">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Ai Cập</w:t>
            </w:r>
          </w:p>
          <w:p w:rsidR="006A294A" w:rsidRPr="003A22CD" w:rsidRDefault="006A294A" w:rsidP="00883136">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A294A" w:rsidRDefault="006A294A" w:rsidP="00883136">
            <w:pPr>
              <w:jc w:val="both"/>
              <w:rPr>
                <w:rFonts w:ascii="Times New Roman" w:eastAsia="Calibri" w:hAnsi="Times New Roman" w:cs="Times New Roman"/>
                <w:sz w:val="28"/>
                <w:szCs w:val="28"/>
              </w:rPr>
            </w:pPr>
          </w:p>
          <w:p w:rsidR="006A294A" w:rsidRDefault="006A294A" w:rsidP="00883136">
            <w:pPr>
              <w:jc w:val="both"/>
              <w:rPr>
                <w:rFonts w:ascii="Times New Roman" w:eastAsia="Calibri" w:hAnsi="Times New Roman" w:cs="Times New Roman"/>
                <w:sz w:val="28"/>
                <w:szCs w:val="28"/>
              </w:rPr>
            </w:pPr>
          </w:p>
          <w:p w:rsidR="006A294A" w:rsidRPr="003A22CD" w:rsidRDefault="006A294A" w:rsidP="00883136">
            <w:pPr>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r>
      <w:tr w:rsidR="006A294A" w:rsidRPr="003A22CD" w:rsidTr="00883136">
        <w:tc>
          <w:tcPr>
            <w:tcW w:w="1526" w:type="dxa"/>
            <w:tcBorders>
              <w:top w:val="single" w:sz="4" w:space="0" w:color="auto"/>
              <w:left w:val="single" w:sz="4" w:space="0" w:color="auto"/>
              <w:bottom w:val="single" w:sz="4" w:space="0" w:color="auto"/>
              <w:right w:val="single" w:sz="4" w:space="0" w:color="auto"/>
            </w:tcBorders>
            <w:hideMark/>
          </w:tcPr>
          <w:p w:rsidR="006A294A" w:rsidRDefault="006A294A" w:rsidP="00883136">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Lưỡng Hà</w:t>
            </w:r>
          </w:p>
          <w:p w:rsidR="006A294A" w:rsidRPr="003A22CD" w:rsidRDefault="006A294A" w:rsidP="00883136">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A294A" w:rsidRDefault="006A294A" w:rsidP="00883136">
            <w:pPr>
              <w:jc w:val="both"/>
              <w:rPr>
                <w:rFonts w:ascii="Times New Roman" w:eastAsia="Calibri" w:hAnsi="Times New Roman" w:cs="Times New Roman"/>
                <w:sz w:val="28"/>
                <w:szCs w:val="28"/>
              </w:rPr>
            </w:pPr>
          </w:p>
          <w:p w:rsidR="006A294A" w:rsidRDefault="006A294A" w:rsidP="00883136">
            <w:pPr>
              <w:jc w:val="both"/>
              <w:rPr>
                <w:rFonts w:ascii="Times New Roman" w:eastAsia="Calibri" w:hAnsi="Times New Roman" w:cs="Times New Roman"/>
                <w:sz w:val="28"/>
                <w:szCs w:val="28"/>
              </w:rPr>
            </w:pPr>
          </w:p>
          <w:p w:rsidR="006A294A" w:rsidRPr="003A22CD" w:rsidRDefault="006A294A" w:rsidP="00883136">
            <w:pPr>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r>
    </w:tbl>
    <w:p w:rsidR="006A294A" w:rsidRPr="008F6604" w:rsidRDefault="006A294A" w:rsidP="006A294A">
      <w:pPr>
        <w:tabs>
          <w:tab w:val="left" w:pos="3840"/>
        </w:tabs>
        <w:rPr>
          <w:rFonts w:ascii="Times New Roman" w:hAnsi="Times New Roman" w:cs="Times New Roman"/>
          <w:sz w:val="28"/>
          <w:szCs w:val="28"/>
        </w:rPr>
      </w:pPr>
    </w:p>
    <w:p w:rsidR="006A294A" w:rsidRPr="003A22CD" w:rsidRDefault="006A294A" w:rsidP="006A294A">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PHIẾU HỌC TẬP</w:t>
      </w:r>
    </w:p>
    <w:tbl>
      <w:tblPr>
        <w:tblStyle w:val="TableGrid"/>
        <w:tblW w:w="9747" w:type="dxa"/>
        <w:tblLook w:val="04A0" w:firstRow="1" w:lastRow="0" w:firstColumn="1" w:lastColumn="0" w:noHBand="0" w:noVBand="1"/>
      </w:tblPr>
      <w:tblGrid>
        <w:gridCol w:w="1526"/>
        <w:gridCol w:w="2410"/>
        <w:gridCol w:w="2268"/>
        <w:gridCol w:w="3543"/>
      </w:tblGrid>
      <w:tr w:rsidR="006A294A" w:rsidRPr="003A22CD" w:rsidTr="00883136">
        <w:tc>
          <w:tcPr>
            <w:tcW w:w="1526"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Nhà nước cổ đại</w:t>
            </w:r>
          </w:p>
        </w:tc>
        <w:tc>
          <w:tcPr>
            <w:tcW w:w="2410"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Người thành lập, người định cư sớm</w:t>
            </w:r>
          </w:p>
        </w:tc>
        <w:tc>
          <w:tcPr>
            <w:tcW w:w="2268"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Thời gian thành lập</w:t>
            </w:r>
          </w:p>
        </w:tc>
        <w:tc>
          <w:tcPr>
            <w:tcW w:w="3543"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Người đứng đầu</w:t>
            </w:r>
          </w:p>
        </w:tc>
      </w:tr>
      <w:tr w:rsidR="006A294A" w:rsidRPr="003A22CD" w:rsidTr="00883136">
        <w:tc>
          <w:tcPr>
            <w:tcW w:w="1526" w:type="dxa"/>
            <w:tcBorders>
              <w:top w:val="single" w:sz="4" w:space="0" w:color="auto"/>
              <w:left w:val="single" w:sz="4" w:space="0" w:color="auto"/>
              <w:bottom w:val="single" w:sz="4" w:space="0" w:color="auto"/>
              <w:right w:val="single" w:sz="4" w:space="0" w:color="auto"/>
            </w:tcBorders>
            <w:hideMark/>
          </w:tcPr>
          <w:p w:rsidR="006A294A" w:rsidRDefault="006A294A" w:rsidP="00883136">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Ai Cập</w:t>
            </w:r>
          </w:p>
          <w:p w:rsidR="006A294A" w:rsidRPr="003A22CD" w:rsidRDefault="006A294A" w:rsidP="00883136">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A294A" w:rsidRDefault="006A294A" w:rsidP="00883136">
            <w:pPr>
              <w:jc w:val="both"/>
              <w:rPr>
                <w:rFonts w:ascii="Times New Roman" w:eastAsia="Calibri" w:hAnsi="Times New Roman" w:cs="Times New Roman"/>
                <w:sz w:val="28"/>
                <w:szCs w:val="28"/>
              </w:rPr>
            </w:pPr>
          </w:p>
          <w:p w:rsidR="006A294A" w:rsidRDefault="006A294A" w:rsidP="00883136">
            <w:pPr>
              <w:jc w:val="both"/>
              <w:rPr>
                <w:rFonts w:ascii="Times New Roman" w:eastAsia="Calibri" w:hAnsi="Times New Roman" w:cs="Times New Roman"/>
                <w:sz w:val="28"/>
                <w:szCs w:val="28"/>
              </w:rPr>
            </w:pPr>
          </w:p>
          <w:p w:rsidR="006A294A" w:rsidRPr="003A22CD" w:rsidRDefault="006A294A" w:rsidP="00883136">
            <w:pPr>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r>
      <w:tr w:rsidR="006A294A" w:rsidRPr="003A22CD" w:rsidTr="00883136">
        <w:tc>
          <w:tcPr>
            <w:tcW w:w="1526" w:type="dxa"/>
            <w:tcBorders>
              <w:top w:val="single" w:sz="4" w:space="0" w:color="auto"/>
              <w:left w:val="single" w:sz="4" w:space="0" w:color="auto"/>
              <w:bottom w:val="single" w:sz="4" w:space="0" w:color="auto"/>
              <w:right w:val="single" w:sz="4" w:space="0" w:color="auto"/>
            </w:tcBorders>
            <w:hideMark/>
          </w:tcPr>
          <w:p w:rsidR="006A294A" w:rsidRDefault="006A294A" w:rsidP="00883136">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Lưỡng Hà</w:t>
            </w:r>
          </w:p>
          <w:p w:rsidR="006A294A" w:rsidRPr="003A22CD" w:rsidRDefault="006A294A" w:rsidP="00883136">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A294A" w:rsidRDefault="006A294A" w:rsidP="00883136">
            <w:pPr>
              <w:jc w:val="both"/>
              <w:rPr>
                <w:rFonts w:ascii="Times New Roman" w:eastAsia="Calibri" w:hAnsi="Times New Roman" w:cs="Times New Roman"/>
                <w:sz w:val="28"/>
                <w:szCs w:val="28"/>
              </w:rPr>
            </w:pPr>
          </w:p>
          <w:p w:rsidR="006A294A" w:rsidRDefault="006A294A" w:rsidP="00883136">
            <w:pPr>
              <w:jc w:val="both"/>
              <w:rPr>
                <w:rFonts w:ascii="Times New Roman" w:eastAsia="Calibri" w:hAnsi="Times New Roman" w:cs="Times New Roman"/>
                <w:sz w:val="28"/>
                <w:szCs w:val="28"/>
              </w:rPr>
            </w:pPr>
          </w:p>
          <w:p w:rsidR="006A294A" w:rsidRPr="003A22CD" w:rsidRDefault="006A294A" w:rsidP="00883136">
            <w:pPr>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r>
    </w:tbl>
    <w:p w:rsidR="006A294A" w:rsidRDefault="006A294A" w:rsidP="006A294A">
      <w:pPr>
        <w:jc w:val="center"/>
        <w:rPr>
          <w:rFonts w:ascii="Times New Roman" w:hAnsi="Times New Roman" w:cs="Times New Roman"/>
          <w:sz w:val="28"/>
          <w:szCs w:val="28"/>
        </w:rPr>
      </w:pPr>
    </w:p>
    <w:p w:rsidR="006A294A" w:rsidRPr="003A22CD" w:rsidRDefault="006A294A" w:rsidP="006A294A">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PHIẾU HỌC TẬP</w:t>
      </w:r>
    </w:p>
    <w:tbl>
      <w:tblPr>
        <w:tblStyle w:val="TableGrid"/>
        <w:tblW w:w="9747" w:type="dxa"/>
        <w:tblLook w:val="04A0" w:firstRow="1" w:lastRow="0" w:firstColumn="1" w:lastColumn="0" w:noHBand="0" w:noVBand="1"/>
      </w:tblPr>
      <w:tblGrid>
        <w:gridCol w:w="1526"/>
        <w:gridCol w:w="2410"/>
        <w:gridCol w:w="2268"/>
        <w:gridCol w:w="3543"/>
      </w:tblGrid>
      <w:tr w:rsidR="006A294A" w:rsidRPr="003A22CD" w:rsidTr="00883136">
        <w:tc>
          <w:tcPr>
            <w:tcW w:w="1526"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Nhà nước cổ đại</w:t>
            </w:r>
          </w:p>
        </w:tc>
        <w:tc>
          <w:tcPr>
            <w:tcW w:w="2410"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Người thành lập, người định cư sớm</w:t>
            </w:r>
          </w:p>
        </w:tc>
        <w:tc>
          <w:tcPr>
            <w:tcW w:w="2268"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Thời gian thành lập</w:t>
            </w:r>
          </w:p>
        </w:tc>
        <w:tc>
          <w:tcPr>
            <w:tcW w:w="3543" w:type="dxa"/>
            <w:tcBorders>
              <w:top w:val="single" w:sz="4" w:space="0" w:color="auto"/>
              <w:left w:val="single" w:sz="4" w:space="0" w:color="auto"/>
              <w:bottom w:val="single" w:sz="4" w:space="0" w:color="auto"/>
              <w:right w:val="single" w:sz="4" w:space="0" w:color="auto"/>
            </w:tcBorders>
            <w:hideMark/>
          </w:tcPr>
          <w:p w:rsidR="006A294A" w:rsidRPr="003A22CD" w:rsidRDefault="006A294A" w:rsidP="00883136">
            <w:pPr>
              <w:jc w:val="center"/>
              <w:rPr>
                <w:rFonts w:ascii="Times New Roman" w:eastAsia="Calibri" w:hAnsi="Times New Roman" w:cs="Times New Roman"/>
                <w:b/>
                <w:sz w:val="28"/>
                <w:szCs w:val="28"/>
              </w:rPr>
            </w:pPr>
            <w:r w:rsidRPr="003A22CD">
              <w:rPr>
                <w:rFonts w:ascii="Times New Roman" w:eastAsia="Calibri" w:hAnsi="Times New Roman" w:cs="Times New Roman"/>
                <w:b/>
                <w:sz w:val="28"/>
                <w:szCs w:val="28"/>
              </w:rPr>
              <w:t>Người đứng đầu</w:t>
            </w:r>
          </w:p>
        </w:tc>
      </w:tr>
      <w:tr w:rsidR="006A294A" w:rsidRPr="003A22CD" w:rsidTr="00883136">
        <w:tc>
          <w:tcPr>
            <w:tcW w:w="1526" w:type="dxa"/>
            <w:tcBorders>
              <w:top w:val="single" w:sz="4" w:space="0" w:color="auto"/>
              <w:left w:val="single" w:sz="4" w:space="0" w:color="auto"/>
              <w:bottom w:val="single" w:sz="4" w:space="0" w:color="auto"/>
              <w:right w:val="single" w:sz="4" w:space="0" w:color="auto"/>
            </w:tcBorders>
            <w:hideMark/>
          </w:tcPr>
          <w:p w:rsidR="006A294A" w:rsidRDefault="006A294A" w:rsidP="00883136">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Ai Cập</w:t>
            </w:r>
          </w:p>
          <w:p w:rsidR="006A294A" w:rsidRPr="003A22CD" w:rsidRDefault="006A294A" w:rsidP="00883136">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A294A" w:rsidRDefault="006A294A" w:rsidP="00883136">
            <w:pPr>
              <w:jc w:val="both"/>
              <w:rPr>
                <w:rFonts w:ascii="Times New Roman" w:eastAsia="Calibri" w:hAnsi="Times New Roman" w:cs="Times New Roman"/>
                <w:sz w:val="28"/>
                <w:szCs w:val="28"/>
              </w:rPr>
            </w:pPr>
          </w:p>
          <w:p w:rsidR="006A294A" w:rsidRPr="003A22CD" w:rsidRDefault="006A294A" w:rsidP="00883136">
            <w:pPr>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r>
      <w:tr w:rsidR="006A294A" w:rsidRPr="003A22CD" w:rsidTr="00883136">
        <w:tc>
          <w:tcPr>
            <w:tcW w:w="1526" w:type="dxa"/>
            <w:tcBorders>
              <w:top w:val="single" w:sz="4" w:space="0" w:color="auto"/>
              <w:left w:val="single" w:sz="4" w:space="0" w:color="auto"/>
              <w:bottom w:val="single" w:sz="4" w:space="0" w:color="auto"/>
              <w:right w:val="single" w:sz="4" w:space="0" w:color="auto"/>
            </w:tcBorders>
            <w:hideMark/>
          </w:tcPr>
          <w:p w:rsidR="006A294A" w:rsidRDefault="006A294A" w:rsidP="00883136">
            <w:pPr>
              <w:jc w:val="both"/>
              <w:rPr>
                <w:rFonts w:ascii="Times New Roman" w:eastAsia="Calibri" w:hAnsi="Times New Roman" w:cs="Times New Roman"/>
                <w:sz w:val="28"/>
                <w:szCs w:val="28"/>
              </w:rPr>
            </w:pPr>
            <w:r w:rsidRPr="003A22CD">
              <w:rPr>
                <w:rFonts w:ascii="Times New Roman" w:eastAsia="Calibri" w:hAnsi="Times New Roman" w:cs="Times New Roman"/>
                <w:sz w:val="28"/>
                <w:szCs w:val="28"/>
              </w:rPr>
              <w:t>Lưỡng Hà</w:t>
            </w:r>
          </w:p>
          <w:p w:rsidR="006A294A" w:rsidRPr="003A22CD" w:rsidRDefault="006A294A" w:rsidP="00883136">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6A294A" w:rsidRDefault="006A294A" w:rsidP="00883136">
            <w:pPr>
              <w:jc w:val="both"/>
              <w:rPr>
                <w:rFonts w:ascii="Times New Roman" w:eastAsia="Calibri" w:hAnsi="Times New Roman" w:cs="Times New Roman"/>
                <w:sz w:val="28"/>
                <w:szCs w:val="28"/>
              </w:rPr>
            </w:pPr>
          </w:p>
          <w:p w:rsidR="006A294A" w:rsidRDefault="006A294A" w:rsidP="00883136">
            <w:pPr>
              <w:jc w:val="both"/>
              <w:rPr>
                <w:rFonts w:ascii="Times New Roman" w:eastAsia="Calibri" w:hAnsi="Times New Roman" w:cs="Times New Roman"/>
                <w:sz w:val="28"/>
                <w:szCs w:val="28"/>
              </w:rPr>
            </w:pPr>
          </w:p>
          <w:p w:rsidR="006A294A" w:rsidRPr="003A22CD" w:rsidRDefault="006A294A" w:rsidP="00883136">
            <w:pPr>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6A294A" w:rsidRPr="003A22CD" w:rsidRDefault="006A294A" w:rsidP="00883136">
            <w:pPr>
              <w:jc w:val="both"/>
              <w:rPr>
                <w:rFonts w:ascii="Times New Roman" w:eastAsia="Calibri" w:hAnsi="Times New Roman" w:cs="Times New Roman"/>
                <w:sz w:val="28"/>
                <w:szCs w:val="28"/>
              </w:rPr>
            </w:pPr>
          </w:p>
        </w:tc>
      </w:tr>
    </w:tbl>
    <w:p w:rsidR="006A294A" w:rsidRPr="008F6604" w:rsidRDefault="006A294A" w:rsidP="006A294A">
      <w:pPr>
        <w:tabs>
          <w:tab w:val="left" w:pos="3840"/>
        </w:tabs>
        <w:rPr>
          <w:rFonts w:ascii="Times New Roman" w:hAnsi="Times New Roman" w:cs="Times New Roman"/>
          <w:sz w:val="28"/>
          <w:szCs w:val="28"/>
        </w:rPr>
      </w:pPr>
    </w:p>
    <w:p w:rsidR="006A294A" w:rsidRPr="006A294A" w:rsidRDefault="006A294A" w:rsidP="006A294A">
      <w:pPr>
        <w:rPr>
          <w:rFonts w:ascii="Times New Roman" w:hAnsi="Times New Roman" w:cs="Times New Roman"/>
          <w:sz w:val="28"/>
          <w:szCs w:val="28"/>
        </w:rPr>
      </w:pPr>
    </w:p>
    <w:sectPr w:rsidR="006A294A" w:rsidRPr="006A294A" w:rsidSect="00072893">
      <w:pgSz w:w="11909" w:h="16834" w:code="9"/>
      <w:pgMar w:top="576" w:right="1109"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223"/>
    <w:multiLevelType w:val="hybridMultilevel"/>
    <w:tmpl w:val="80301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D7C33"/>
    <w:multiLevelType w:val="hybridMultilevel"/>
    <w:tmpl w:val="679E8E68"/>
    <w:lvl w:ilvl="0" w:tplc="3F16A2F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03B52"/>
    <w:multiLevelType w:val="hybridMultilevel"/>
    <w:tmpl w:val="03121F7C"/>
    <w:lvl w:ilvl="0" w:tplc="3D46F7E8">
      <w:start w:val="3"/>
      <w:numFmt w:val="bullet"/>
      <w:lvlText w:val=""/>
      <w:lvlJc w:val="left"/>
      <w:pPr>
        <w:ind w:left="360" w:hanging="360"/>
      </w:pPr>
      <w:rPr>
        <w:rFonts w:ascii="Wingdings" w:eastAsia="Times New Roman" w:hAnsi="Wingdings" w:cs="Times New Roman"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F9E46E1"/>
    <w:multiLevelType w:val="multilevel"/>
    <w:tmpl w:val="E9B423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C2"/>
    <w:rsid w:val="00067623"/>
    <w:rsid w:val="00072893"/>
    <w:rsid w:val="000E4613"/>
    <w:rsid w:val="000F5749"/>
    <w:rsid w:val="00125A2B"/>
    <w:rsid w:val="00150652"/>
    <w:rsid w:val="0019071F"/>
    <w:rsid w:val="0025014E"/>
    <w:rsid w:val="003A22CD"/>
    <w:rsid w:val="003E72BB"/>
    <w:rsid w:val="00414BE3"/>
    <w:rsid w:val="0044394C"/>
    <w:rsid w:val="004C5816"/>
    <w:rsid w:val="004F2B1F"/>
    <w:rsid w:val="00526309"/>
    <w:rsid w:val="006677A0"/>
    <w:rsid w:val="006A294A"/>
    <w:rsid w:val="00727B12"/>
    <w:rsid w:val="007C4EC2"/>
    <w:rsid w:val="008637C9"/>
    <w:rsid w:val="008F6604"/>
    <w:rsid w:val="00960534"/>
    <w:rsid w:val="00A10089"/>
    <w:rsid w:val="00A12C8F"/>
    <w:rsid w:val="00A554A2"/>
    <w:rsid w:val="00AB55FD"/>
    <w:rsid w:val="00B259F3"/>
    <w:rsid w:val="00D2110E"/>
    <w:rsid w:val="00D37C7E"/>
    <w:rsid w:val="00DA6EF7"/>
    <w:rsid w:val="00DC0531"/>
    <w:rsid w:val="00E24F83"/>
    <w:rsid w:val="00E72DED"/>
    <w:rsid w:val="00ED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3AE2"/>
  <w15:docId w15:val="{0A47F8B0-F1FE-4121-8F7F-FBE8C14D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2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893"/>
    <w:pPr>
      <w:ind w:left="720"/>
      <w:contextualSpacing/>
    </w:pPr>
  </w:style>
  <w:style w:type="character" w:customStyle="1" w:styleId="Vnbnnidung">
    <w:name w:val="Văn bản nội dung_"/>
    <w:link w:val="Vnbnnidung0"/>
    <w:locked/>
    <w:rsid w:val="00072893"/>
    <w:rPr>
      <w:rFonts w:ascii="Arial" w:hAnsi="Arial"/>
    </w:rPr>
  </w:style>
  <w:style w:type="paragraph" w:customStyle="1" w:styleId="Vnbnnidung0">
    <w:name w:val="Văn bản nội dung"/>
    <w:basedOn w:val="Normal"/>
    <w:link w:val="Vnbnnidung"/>
    <w:rsid w:val="00072893"/>
    <w:pPr>
      <w:widowControl w:val="0"/>
      <w:spacing w:after="100" w:line="346" w:lineRule="auto"/>
      <w:ind w:firstLine="400"/>
    </w:pPr>
    <w:rPr>
      <w:rFonts w:ascii="Arial" w:hAnsi="Arial"/>
    </w:rPr>
  </w:style>
  <w:style w:type="table" w:styleId="TableGrid">
    <w:name w:val="Table Grid"/>
    <w:basedOn w:val="TableNormal"/>
    <w:uiPriority w:val="59"/>
    <w:rsid w:val="00072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rsid w:val="00072893"/>
    <w:pPr>
      <w:spacing w:before="120" w:after="0" w:line="264" w:lineRule="auto"/>
      <w:ind w:left="284" w:hanging="284"/>
      <w:jc w:val="both"/>
    </w:pPr>
    <w:rPr>
      <w:rFonts w:ascii="Arial" w:eastAsia="SimSun" w:hAnsi="Arial" w:cs="Times New Roman"/>
      <w:bCs/>
      <w:color w:val="000000"/>
      <w:sz w:val="24"/>
      <w:szCs w:val="24"/>
      <w:lang w:val="pt-BR"/>
    </w:rPr>
  </w:style>
  <w:style w:type="character" w:customStyle="1" w:styleId="1Char">
    <w:name w:val="1.Char"/>
    <w:link w:val="1"/>
    <w:locked/>
    <w:rsid w:val="00072893"/>
    <w:rPr>
      <w:rFonts w:ascii="Arial" w:eastAsia="SimSun" w:hAnsi="Arial" w:cs="Times New Roman"/>
      <w:bCs/>
      <w:color w:val="000000"/>
      <w:sz w:val="24"/>
      <w:szCs w:val="24"/>
      <w:lang w:val="pt-BR"/>
    </w:rPr>
  </w:style>
  <w:style w:type="paragraph" w:styleId="BalloonText">
    <w:name w:val="Balloon Text"/>
    <w:basedOn w:val="Normal"/>
    <w:link w:val="BalloonTextChar"/>
    <w:uiPriority w:val="99"/>
    <w:semiHidden/>
    <w:unhideWhenUsed/>
    <w:rsid w:val="0007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893"/>
    <w:rPr>
      <w:rFonts w:ascii="Tahoma" w:hAnsi="Tahoma" w:cs="Tahoma"/>
      <w:sz w:val="16"/>
      <w:szCs w:val="16"/>
    </w:rPr>
  </w:style>
  <w:style w:type="paragraph" w:styleId="NormalWeb">
    <w:name w:val="Normal (Web)"/>
    <w:basedOn w:val="Normal"/>
    <w:uiPriority w:val="99"/>
    <w:semiHidden/>
    <w:unhideWhenUsed/>
    <w:rsid w:val="00727B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1508">
      <w:bodyDiv w:val="1"/>
      <w:marLeft w:val="0"/>
      <w:marRight w:val="0"/>
      <w:marTop w:val="0"/>
      <w:marBottom w:val="0"/>
      <w:divBdr>
        <w:top w:val="none" w:sz="0" w:space="0" w:color="auto"/>
        <w:left w:val="none" w:sz="0" w:space="0" w:color="auto"/>
        <w:bottom w:val="none" w:sz="0" w:space="0" w:color="auto"/>
        <w:right w:val="none" w:sz="0" w:space="0" w:color="auto"/>
      </w:divBdr>
    </w:div>
    <w:div w:id="39747224">
      <w:bodyDiv w:val="1"/>
      <w:marLeft w:val="0"/>
      <w:marRight w:val="0"/>
      <w:marTop w:val="0"/>
      <w:marBottom w:val="0"/>
      <w:divBdr>
        <w:top w:val="none" w:sz="0" w:space="0" w:color="auto"/>
        <w:left w:val="none" w:sz="0" w:space="0" w:color="auto"/>
        <w:bottom w:val="none" w:sz="0" w:space="0" w:color="auto"/>
        <w:right w:val="none" w:sz="0" w:space="0" w:color="auto"/>
      </w:divBdr>
    </w:div>
    <w:div w:id="466358496">
      <w:bodyDiv w:val="1"/>
      <w:marLeft w:val="0"/>
      <w:marRight w:val="0"/>
      <w:marTop w:val="0"/>
      <w:marBottom w:val="0"/>
      <w:divBdr>
        <w:top w:val="none" w:sz="0" w:space="0" w:color="auto"/>
        <w:left w:val="none" w:sz="0" w:space="0" w:color="auto"/>
        <w:bottom w:val="none" w:sz="0" w:space="0" w:color="auto"/>
        <w:right w:val="none" w:sz="0" w:space="0" w:color="auto"/>
      </w:divBdr>
    </w:div>
    <w:div w:id="561911472">
      <w:bodyDiv w:val="1"/>
      <w:marLeft w:val="0"/>
      <w:marRight w:val="0"/>
      <w:marTop w:val="0"/>
      <w:marBottom w:val="0"/>
      <w:divBdr>
        <w:top w:val="none" w:sz="0" w:space="0" w:color="auto"/>
        <w:left w:val="none" w:sz="0" w:space="0" w:color="auto"/>
        <w:bottom w:val="none" w:sz="0" w:space="0" w:color="auto"/>
        <w:right w:val="none" w:sz="0" w:space="0" w:color="auto"/>
      </w:divBdr>
    </w:div>
    <w:div w:id="970792782">
      <w:bodyDiv w:val="1"/>
      <w:marLeft w:val="0"/>
      <w:marRight w:val="0"/>
      <w:marTop w:val="0"/>
      <w:marBottom w:val="0"/>
      <w:divBdr>
        <w:top w:val="none" w:sz="0" w:space="0" w:color="auto"/>
        <w:left w:val="none" w:sz="0" w:space="0" w:color="auto"/>
        <w:bottom w:val="none" w:sz="0" w:space="0" w:color="auto"/>
        <w:right w:val="none" w:sz="0" w:space="0" w:color="auto"/>
      </w:divBdr>
    </w:div>
    <w:div w:id="973749916">
      <w:bodyDiv w:val="1"/>
      <w:marLeft w:val="0"/>
      <w:marRight w:val="0"/>
      <w:marTop w:val="0"/>
      <w:marBottom w:val="0"/>
      <w:divBdr>
        <w:top w:val="none" w:sz="0" w:space="0" w:color="auto"/>
        <w:left w:val="none" w:sz="0" w:space="0" w:color="auto"/>
        <w:bottom w:val="none" w:sz="0" w:space="0" w:color="auto"/>
        <w:right w:val="none" w:sz="0" w:space="0" w:color="auto"/>
      </w:divBdr>
    </w:div>
    <w:div w:id="1032920371">
      <w:bodyDiv w:val="1"/>
      <w:marLeft w:val="0"/>
      <w:marRight w:val="0"/>
      <w:marTop w:val="0"/>
      <w:marBottom w:val="0"/>
      <w:divBdr>
        <w:top w:val="none" w:sz="0" w:space="0" w:color="auto"/>
        <w:left w:val="none" w:sz="0" w:space="0" w:color="auto"/>
        <w:bottom w:val="none" w:sz="0" w:space="0" w:color="auto"/>
        <w:right w:val="none" w:sz="0" w:space="0" w:color="auto"/>
      </w:divBdr>
    </w:div>
    <w:div w:id="1049650423">
      <w:bodyDiv w:val="1"/>
      <w:marLeft w:val="0"/>
      <w:marRight w:val="0"/>
      <w:marTop w:val="0"/>
      <w:marBottom w:val="0"/>
      <w:divBdr>
        <w:top w:val="none" w:sz="0" w:space="0" w:color="auto"/>
        <w:left w:val="none" w:sz="0" w:space="0" w:color="auto"/>
        <w:bottom w:val="none" w:sz="0" w:space="0" w:color="auto"/>
        <w:right w:val="none" w:sz="0" w:space="0" w:color="auto"/>
      </w:divBdr>
    </w:div>
    <w:div w:id="1093210441">
      <w:bodyDiv w:val="1"/>
      <w:marLeft w:val="0"/>
      <w:marRight w:val="0"/>
      <w:marTop w:val="0"/>
      <w:marBottom w:val="0"/>
      <w:divBdr>
        <w:top w:val="none" w:sz="0" w:space="0" w:color="auto"/>
        <w:left w:val="none" w:sz="0" w:space="0" w:color="auto"/>
        <w:bottom w:val="none" w:sz="0" w:space="0" w:color="auto"/>
        <w:right w:val="none" w:sz="0" w:space="0" w:color="auto"/>
      </w:divBdr>
    </w:div>
    <w:div w:id="17499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30</cp:revision>
  <cp:lastPrinted>2022-10-17T01:56:00Z</cp:lastPrinted>
  <dcterms:created xsi:type="dcterms:W3CDTF">2021-09-27T04:45:00Z</dcterms:created>
  <dcterms:modified xsi:type="dcterms:W3CDTF">2024-10-15T01:20:00Z</dcterms:modified>
</cp:coreProperties>
</file>