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270" w:rsidRDefault="00A22801" w:rsidP="005D0B76">
      <w:pPr>
        <w:rPr>
          <w:sz w:val="26"/>
          <w:szCs w:val="26"/>
        </w:rPr>
      </w:pPr>
      <w:r>
        <w:rPr>
          <w:sz w:val="26"/>
          <w:szCs w:val="26"/>
        </w:rPr>
        <w:t>Ngày soạn: 7</w:t>
      </w:r>
      <w:r w:rsidR="00917E4F">
        <w:rPr>
          <w:sz w:val="26"/>
          <w:szCs w:val="26"/>
        </w:rPr>
        <w:t>/12/2024</w:t>
      </w:r>
    </w:p>
    <w:p w:rsidR="00A22801" w:rsidRDefault="00A22801" w:rsidP="005D0B76">
      <w:pPr>
        <w:rPr>
          <w:sz w:val="26"/>
          <w:szCs w:val="26"/>
        </w:rPr>
      </w:pPr>
      <w:r>
        <w:rPr>
          <w:sz w:val="26"/>
          <w:szCs w:val="26"/>
        </w:rPr>
        <w:t>Ngày giảng: 11/12 (7A4)</w:t>
      </w:r>
    </w:p>
    <w:p w:rsidR="005D0B76" w:rsidRPr="005D0B76" w:rsidRDefault="005D0B76" w:rsidP="005D0B76">
      <w:pPr>
        <w:rPr>
          <w:sz w:val="26"/>
          <w:szCs w:val="26"/>
        </w:rPr>
      </w:pPr>
    </w:p>
    <w:p w:rsidR="00344270" w:rsidRDefault="00344270">
      <w:pPr>
        <w:jc w:val="center"/>
        <w:rPr>
          <w:b/>
          <w:bCs/>
          <w:sz w:val="26"/>
          <w:szCs w:val="26"/>
        </w:rPr>
      </w:pPr>
      <w:r>
        <w:rPr>
          <w:b/>
          <w:bCs/>
          <w:sz w:val="26"/>
          <w:szCs w:val="26"/>
        </w:rPr>
        <w:t>BÀI</w:t>
      </w:r>
      <w:r>
        <w:rPr>
          <w:b/>
          <w:bCs/>
          <w:sz w:val="26"/>
          <w:szCs w:val="26"/>
          <w:lang w:val="en-GB"/>
        </w:rPr>
        <w:t xml:space="preserve"> </w:t>
      </w:r>
      <w:r>
        <w:rPr>
          <w:b/>
          <w:bCs/>
          <w:sz w:val="26"/>
          <w:szCs w:val="26"/>
        </w:rPr>
        <w:t>9</w:t>
      </w:r>
      <w:r w:rsidR="00D5026E">
        <w:rPr>
          <w:b/>
          <w:bCs/>
          <w:sz w:val="26"/>
          <w:szCs w:val="26"/>
        </w:rPr>
        <w:t xml:space="preserve"> – Tiết 24</w:t>
      </w:r>
      <w:r>
        <w:rPr>
          <w:b/>
          <w:bCs/>
          <w:sz w:val="26"/>
          <w:szCs w:val="26"/>
        </w:rPr>
        <w:t>: ĐẤT NƯỚC BUỔI ĐẦU ĐỘC LẬP (939-967)</w:t>
      </w:r>
    </w:p>
    <w:p w:rsidR="00344270" w:rsidRDefault="00344270">
      <w:pPr>
        <w:jc w:val="center"/>
        <w:rPr>
          <w:b/>
          <w:bCs/>
          <w:sz w:val="26"/>
          <w:szCs w:val="26"/>
          <w:lang w:val="en-GB"/>
        </w:rPr>
      </w:pPr>
    </w:p>
    <w:p w:rsidR="00344270" w:rsidRDefault="00344270">
      <w:pPr>
        <w:numPr>
          <w:ilvl w:val="0"/>
          <w:numId w:val="11"/>
        </w:numPr>
        <w:rPr>
          <w:b/>
          <w:bCs/>
          <w:sz w:val="26"/>
          <w:szCs w:val="26"/>
        </w:rPr>
      </w:pPr>
      <w:r>
        <w:rPr>
          <w:b/>
          <w:bCs/>
          <w:sz w:val="26"/>
          <w:szCs w:val="26"/>
        </w:rPr>
        <w:t>MỤC TIÊU</w:t>
      </w:r>
    </w:p>
    <w:p w:rsidR="00344270" w:rsidRDefault="00344270">
      <w:pPr>
        <w:widowControl w:val="0"/>
        <w:numPr>
          <w:ilvl w:val="0"/>
          <w:numId w:val="12"/>
        </w:numPr>
        <w:jc w:val="both"/>
        <w:rPr>
          <w:b/>
          <w:bCs/>
          <w:iCs/>
          <w:sz w:val="26"/>
          <w:szCs w:val="26"/>
        </w:rPr>
      </w:pPr>
      <w:r>
        <w:rPr>
          <w:b/>
          <w:bCs/>
          <w:iCs/>
          <w:sz w:val="26"/>
          <w:szCs w:val="26"/>
        </w:rPr>
        <w:t>Kiến thức</w:t>
      </w:r>
    </w:p>
    <w:p w:rsidR="00344270" w:rsidRDefault="00344270">
      <w:pPr>
        <w:jc w:val="both"/>
        <w:rPr>
          <w:sz w:val="26"/>
          <w:szCs w:val="26"/>
        </w:rPr>
      </w:pPr>
      <w:r>
        <w:rPr>
          <w:sz w:val="26"/>
          <w:szCs w:val="26"/>
          <w:lang w:val="en-GB"/>
        </w:rPr>
        <w:t>-</w:t>
      </w:r>
      <w:r>
        <w:rPr>
          <w:sz w:val="26"/>
          <w:szCs w:val="26"/>
        </w:rPr>
        <w:t xml:space="preserve"> Nêu được những nét chính về tổ chức chính quyền, đời sống xã hội và văn hóa dưới thời Ngô. </w:t>
      </w:r>
    </w:p>
    <w:p w:rsidR="00344270" w:rsidRDefault="00344270">
      <w:pPr>
        <w:jc w:val="both"/>
        <w:rPr>
          <w:sz w:val="26"/>
          <w:szCs w:val="26"/>
        </w:rPr>
      </w:pPr>
      <w:r>
        <w:rPr>
          <w:sz w:val="26"/>
          <w:szCs w:val="26"/>
          <w:lang w:val="en-GB"/>
        </w:rPr>
        <w:t>-</w:t>
      </w:r>
      <w:r>
        <w:rPr>
          <w:sz w:val="26"/>
          <w:szCs w:val="26"/>
        </w:rPr>
        <w:t xml:space="preserve"> Trình bày được công cuộc thống nhất đất nước của Đinh Bộ Lĩnh và sự thành lập nhà Đinh. </w:t>
      </w:r>
    </w:p>
    <w:p w:rsidR="00706869" w:rsidRPr="00706869" w:rsidRDefault="00706869" w:rsidP="00706869">
      <w:pPr>
        <w:jc w:val="both"/>
      </w:pPr>
      <w:r w:rsidRPr="00706869">
        <w:rPr>
          <w:lang w:val="vi-VN"/>
        </w:rPr>
        <w:t>-</w:t>
      </w:r>
      <w:r w:rsidRPr="00706869">
        <w:t xml:space="preserve"> Giải</w:t>
      </w:r>
      <w:r w:rsidRPr="00706869">
        <w:rPr>
          <w:spacing w:val="1"/>
        </w:rPr>
        <w:t xml:space="preserve"> </w:t>
      </w:r>
      <w:r w:rsidRPr="00706869">
        <w:t>thích</w:t>
      </w:r>
      <w:r w:rsidRPr="00706869">
        <w:rPr>
          <w:spacing w:val="-57"/>
        </w:rPr>
        <w:t xml:space="preserve"> </w:t>
      </w:r>
      <w:r w:rsidRPr="00706869">
        <w:t>được thế kỉ X là</w:t>
      </w:r>
      <w:r w:rsidRPr="00706869">
        <w:rPr>
          <w:spacing w:val="-57"/>
        </w:rPr>
        <w:t xml:space="preserve"> </w:t>
      </w:r>
      <w:r w:rsidRPr="00706869">
        <w:t>TK mở đầu của</w:t>
      </w:r>
      <w:r w:rsidRPr="00706869">
        <w:rPr>
          <w:spacing w:val="1"/>
        </w:rPr>
        <w:t xml:space="preserve"> </w:t>
      </w:r>
      <w:r w:rsidRPr="00706869">
        <w:t>chế độ PK độc</w:t>
      </w:r>
      <w:r w:rsidRPr="00706869">
        <w:rPr>
          <w:spacing w:val="1"/>
        </w:rPr>
        <w:t xml:space="preserve"> </w:t>
      </w:r>
      <w:r w:rsidRPr="00706869">
        <w:t xml:space="preserve">lập ở VN. </w:t>
      </w:r>
    </w:p>
    <w:p w:rsidR="00706869" w:rsidRPr="00706869" w:rsidRDefault="00706869">
      <w:pPr>
        <w:jc w:val="both"/>
      </w:pPr>
      <w:r w:rsidRPr="00706869">
        <w:t>- Đánh</w:t>
      </w:r>
      <w:r w:rsidRPr="00706869">
        <w:rPr>
          <w:spacing w:val="1"/>
        </w:rPr>
        <w:t xml:space="preserve"> </w:t>
      </w:r>
      <w:r w:rsidRPr="00706869">
        <w:t>giá</w:t>
      </w:r>
      <w:r w:rsidRPr="00706869">
        <w:rPr>
          <w:spacing w:val="1"/>
        </w:rPr>
        <w:t xml:space="preserve"> </w:t>
      </w:r>
      <w:r w:rsidRPr="00706869">
        <w:t>được</w:t>
      </w:r>
      <w:r w:rsidRPr="00706869">
        <w:rPr>
          <w:spacing w:val="1"/>
        </w:rPr>
        <w:t xml:space="preserve"> </w:t>
      </w:r>
      <w:r w:rsidRPr="00706869">
        <w:t>công</w:t>
      </w:r>
      <w:r w:rsidRPr="00706869">
        <w:rPr>
          <w:spacing w:val="1"/>
        </w:rPr>
        <w:t xml:space="preserve"> </w:t>
      </w:r>
      <w:r w:rsidRPr="00706869">
        <w:t>lao</w:t>
      </w:r>
      <w:r w:rsidRPr="00706869">
        <w:rPr>
          <w:spacing w:val="1"/>
        </w:rPr>
        <w:t xml:space="preserve"> </w:t>
      </w:r>
      <w:r w:rsidRPr="00706869">
        <w:t>của</w:t>
      </w:r>
      <w:r w:rsidRPr="00706869">
        <w:rPr>
          <w:spacing w:val="1"/>
        </w:rPr>
        <w:t xml:space="preserve"> </w:t>
      </w:r>
      <w:r w:rsidRPr="00706869">
        <w:t>một</w:t>
      </w:r>
      <w:r w:rsidRPr="00706869">
        <w:rPr>
          <w:spacing w:val="1"/>
        </w:rPr>
        <w:t xml:space="preserve"> </w:t>
      </w:r>
      <w:r w:rsidRPr="00706869">
        <w:t>số</w:t>
      </w:r>
      <w:r w:rsidRPr="00706869">
        <w:rPr>
          <w:spacing w:val="-57"/>
        </w:rPr>
        <w:t xml:space="preserve"> </w:t>
      </w:r>
      <w:r w:rsidRPr="00706869">
        <w:t>nhân vật lịch sử</w:t>
      </w:r>
      <w:r w:rsidRPr="00706869">
        <w:rPr>
          <w:spacing w:val="1"/>
        </w:rPr>
        <w:t xml:space="preserve"> </w:t>
      </w:r>
      <w:r w:rsidRPr="00706869">
        <w:t>Việt Nam trong</w:t>
      </w:r>
      <w:r w:rsidRPr="00706869">
        <w:rPr>
          <w:spacing w:val="1"/>
        </w:rPr>
        <w:t xml:space="preserve"> </w:t>
      </w:r>
      <w:r w:rsidRPr="00706869">
        <w:t>TK</w:t>
      </w:r>
      <w:r w:rsidRPr="00706869">
        <w:rPr>
          <w:spacing w:val="1"/>
        </w:rPr>
        <w:t xml:space="preserve"> </w:t>
      </w:r>
      <w:r w:rsidRPr="00706869">
        <w:t>X:</w:t>
      </w:r>
      <w:r w:rsidRPr="00706869">
        <w:rPr>
          <w:spacing w:val="1"/>
        </w:rPr>
        <w:t xml:space="preserve"> </w:t>
      </w:r>
      <w:r w:rsidRPr="00706869">
        <w:t>Ngô</w:t>
      </w:r>
      <w:r w:rsidRPr="00706869">
        <w:rPr>
          <w:spacing w:val="1"/>
        </w:rPr>
        <w:t xml:space="preserve"> </w:t>
      </w:r>
      <w:r w:rsidRPr="00706869">
        <w:t>Quyền, Đinh Bộ</w:t>
      </w:r>
      <w:r w:rsidR="00504245">
        <w:t xml:space="preserve"> </w:t>
      </w:r>
      <w:r w:rsidRPr="00706869">
        <w:t>Lĩnh</w:t>
      </w:r>
      <w:r>
        <w:t>.</w:t>
      </w:r>
    </w:p>
    <w:p w:rsidR="00344270" w:rsidRDefault="005D0B76" w:rsidP="005D0B76">
      <w:pPr>
        <w:jc w:val="both"/>
        <w:rPr>
          <w:b/>
          <w:bCs/>
          <w:sz w:val="26"/>
          <w:szCs w:val="26"/>
          <w:lang w:eastAsia="en-GB"/>
        </w:rPr>
      </w:pPr>
      <w:r>
        <w:rPr>
          <w:b/>
          <w:bCs/>
          <w:sz w:val="26"/>
          <w:szCs w:val="26"/>
          <w:lang w:eastAsia="en-GB"/>
        </w:rPr>
        <w:t>2.</w:t>
      </w:r>
      <w:r w:rsidR="00344270">
        <w:rPr>
          <w:b/>
          <w:bCs/>
          <w:sz w:val="26"/>
          <w:szCs w:val="26"/>
          <w:lang w:eastAsia="en-GB"/>
        </w:rPr>
        <w:t>Năng lực</w:t>
      </w:r>
    </w:p>
    <w:p w:rsidR="00344270" w:rsidRDefault="00344270">
      <w:pPr>
        <w:rPr>
          <w:sz w:val="26"/>
          <w:szCs w:val="26"/>
          <w:lang w:val="en-GB" w:eastAsia="en-GB"/>
        </w:rPr>
      </w:pPr>
      <w:r>
        <w:rPr>
          <w:b/>
          <w:bCs/>
          <w:sz w:val="26"/>
          <w:szCs w:val="26"/>
          <w:lang w:eastAsia="en-GB"/>
        </w:rPr>
        <w:t>* Năng lực chung</w:t>
      </w:r>
      <w:r>
        <w:rPr>
          <w:sz w:val="26"/>
          <w:szCs w:val="26"/>
          <w:lang w:eastAsia="en-GB"/>
        </w:rPr>
        <w:t>: G</w:t>
      </w:r>
      <w:r>
        <w:rPr>
          <w:sz w:val="26"/>
          <w:szCs w:val="26"/>
          <w:lang w:val="en-GB" w:eastAsia="en-GB"/>
        </w:rPr>
        <w:t>iao tiếp và hợp tác;</w:t>
      </w:r>
      <w:r>
        <w:rPr>
          <w:sz w:val="26"/>
          <w:szCs w:val="26"/>
          <w:lang w:eastAsia="en-GB"/>
        </w:rPr>
        <w:t xml:space="preserve"> tự chủ và</w:t>
      </w:r>
      <w:r>
        <w:rPr>
          <w:sz w:val="26"/>
          <w:szCs w:val="26"/>
          <w:lang w:val="en-GB" w:eastAsia="en-GB"/>
        </w:rPr>
        <w:t xml:space="preserve"> tự học; giải quyết vấn đề.</w:t>
      </w:r>
    </w:p>
    <w:p w:rsidR="002F1D56" w:rsidRDefault="002F1D56" w:rsidP="002F1D56">
      <w:pPr>
        <w:jc w:val="both"/>
        <w:rPr>
          <w:sz w:val="26"/>
          <w:szCs w:val="26"/>
          <w:lang w:eastAsia="en-GB"/>
        </w:rPr>
      </w:pPr>
      <w:r w:rsidRPr="00917E4F">
        <w:rPr>
          <w:b/>
        </w:rPr>
        <w:t>- TH QPAN</w:t>
      </w:r>
      <w:r>
        <w:rPr>
          <w:lang w:val="vi-VN"/>
        </w:rPr>
        <w:t xml:space="preserve">: </w:t>
      </w:r>
      <w:r>
        <w:t>G</w:t>
      </w:r>
      <w:r w:rsidRPr="00DB1280">
        <w:rPr>
          <w:lang w:val="vi-VN"/>
        </w:rPr>
        <w:t>iáo dục ý thức yêu chuộng hòa bình và lòng biết ơn các danh nhân văn hóa dân tộc</w:t>
      </w:r>
      <w:r>
        <w:t>; Mốc biên giới VN dưới thời Ngô-Đinh- Tiền Lê</w:t>
      </w:r>
      <w:r w:rsidRPr="00DB1280">
        <w:rPr>
          <w:lang w:val="vi-VN"/>
        </w:rPr>
        <w:t>.</w:t>
      </w:r>
    </w:p>
    <w:p w:rsidR="00344270" w:rsidRDefault="00344270">
      <w:pPr>
        <w:rPr>
          <w:b/>
          <w:bCs/>
          <w:sz w:val="26"/>
          <w:szCs w:val="26"/>
          <w:lang w:eastAsia="en-GB"/>
        </w:rPr>
      </w:pPr>
      <w:r>
        <w:rPr>
          <w:b/>
          <w:bCs/>
          <w:sz w:val="26"/>
          <w:szCs w:val="26"/>
          <w:lang w:eastAsia="en-GB"/>
        </w:rPr>
        <w:t>* Năng lực chuyên biệt</w:t>
      </w:r>
    </w:p>
    <w:p w:rsidR="00344270" w:rsidRDefault="00344270">
      <w:pPr>
        <w:pStyle w:val="NoSpacing"/>
        <w:jc w:val="both"/>
        <w:rPr>
          <w:rFonts w:ascii="Times New Roman" w:hAnsi="Times New Roman"/>
          <w:sz w:val="26"/>
          <w:szCs w:val="26"/>
        </w:rPr>
      </w:pPr>
      <w:r>
        <w:rPr>
          <w:rFonts w:ascii="Times New Roman" w:hAnsi="Times New Roman"/>
          <w:sz w:val="26"/>
          <w:szCs w:val="26"/>
        </w:rPr>
        <w:t>- Tìm hiểu lịch sử: Quan sát, khai thác và sử dụng thông tin của một số tư liệu lịch sử, hình ảnh, sơ đồ trong bài để tìm hiểu được những nội dung của bài học.</w:t>
      </w:r>
    </w:p>
    <w:p w:rsidR="00344270" w:rsidRDefault="00344270">
      <w:pPr>
        <w:pStyle w:val="NoSpacing"/>
        <w:jc w:val="both"/>
        <w:rPr>
          <w:rFonts w:ascii="Times New Roman" w:hAnsi="Times New Roman"/>
          <w:sz w:val="26"/>
          <w:szCs w:val="26"/>
        </w:rPr>
      </w:pPr>
      <w:r>
        <w:rPr>
          <w:rFonts w:ascii="Times New Roman" w:hAnsi="Times New Roman"/>
          <w:sz w:val="26"/>
          <w:szCs w:val="26"/>
        </w:rPr>
        <w:t xml:space="preserve">- Năng lực nhận thức và tư duy lịch sử: </w:t>
      </w:r>
    </w:p>
    <w:p w:rsidR="00344270" w:rsidRDefault="00344270">
      <w:pPr>
        <w:jc w:val="both"/>
        <w:rPr>
          <w:sz w:val="26"/>
          <w:szCs w:val="26"/>
        </w:rPr>
      </w:pPr>
      <w:r>
        <w:rPr>
          <w:b/>
          <w:bCs/>
          <w:i/>
          <w:iCs/>
          <w:sz w:val="26"/>
          <w:szCs w:val="26"/>
          <w:lang w:val="en-GB"/>
        </w:rPr>
        <w:t xml:space="preserve">+ </w:t>
      </w:r>
      <w:r>
        <w:rPr>
          <w:sz w:val="26"/>
          <w:szCs w:val="26"/>
        </w:rPr>
        <w:t xml:space="preserve">Nêu được những nét chính về tổ chức chính quyền, đời sống xã hội và văn hóa dưới thời Ngô. </w:t>
      </w:r>
    </w:p>
    <w:p w:rsidR="00344270" w:rsidRDefault="00344270">
      <w:pPr>
        <w:jc w:val="both"/>
        <w:rPr>
          <w:sz w:val="26"/>
          <w:szCs w:val="26"/>
        </w:rPr>
      </w:pPr>
      <w:r>
        <w:rPr>
          <w:sz w:val="26"/>
          <w:szCs w:val="26"/>
          <w:lang w:val="en-GB"/>
        </w:rPr>
        <w:t xml:space="preserve">+ </w:t>
      </w:r>
      <w:r>
        <w:rPr>
          <w:sz w:val="26"/>
          <w:szCs w:val="26"/>
        </w:rPr>
        <w:t xml:space="preserve">Trình bày được công cuộc thống nhất đất nước của Đinh Bộ Lĩnh và sự thành lập nhà Đinh. </w:t>
      </w:r>
    </w:p>
    <w:p w:rsidR="00344270" w:rsidRDefault="00344270">
      <w:pPr>
        <w:pStyle w:val="NoSpacing"/>
        <w:jc w:val="both"/>
        <w:rPr>
          <w:rFonts w:ascii="Times New Roman" w:hAnsi="Times New Roman"/>
          <w:sz w:val="26"/>
          <w:szCs w:val="26"/>
        </w:rPr>
      </w:pPr>
      <w:r>
        <w:rPr>
          <w:rFonts w:ascii="Times New Roman" w:hAnsi="Times New Roman"/>
          <w:sz w:val="26"/>
          <w:szCs w:val="26"/>
        </w:rPr>
        <w:t xml:space="preserve">- Vận dụng: </w:t>
      </w:r>
    </w:p>
    <w:p w:rsidR="00344270" w:rsidRDefault="00344270">
      <w:pPr>
        <w:pStyle w:val="NoSpacing"/>
        <w:jc w:val="both"/>
        <w:rPr>
          <w:rFonts w:ascii="Times New Roman" w:hAnsi="Times New Roman"/>
          <w:sz w:val="26"/>
          <w:szCs w:val="26"/>
          <w:lang w:val="en-GB"/>
        </w:rPr>
      </w:pPr>
      <w:r>
        <w:rPr>
          <w:rFonts w:ascii="Times New Roman" w:hAnsi="Times New Roman"/>
          <w:sz w:val="26"/>
          <w:szCs w:val="26"/>
        </w:rPr>
        <w:t xml:space="preserve">+ Lập </w:t>
      </w:r>
      <w:r>
        <w:rPr>
          <w:rFonts w:ascii="Times New Roman" w:hAnsi="Times New Roman"/>
          <w:sz w:val="26"/>
          <w:szCs w:val="26"/>
          <w:lang w:val="en-GB"/>
        </w:rPr>
        <w:t>bảng</w:t>
      </w:r>
      <w:r>
        <w:rPr>
          <w:rFonts w:ascii="Times New Roman" w:hAnsi="Times New Roman"/>
          <w:sz w:val="26"/>
          <w:szCs w:val="26"/>
        </w:rPr>
        <w:t xml:space="preserve"> </w:t>
      </w:r>
      <w:r>
        <w:rPr>
          <w:rFonts w:ascii="Times New Roman" w:hAnsi="Times New Roman"/>
          <w:sz w:val="26"/>
          <w:szCs w:val="26"/>
          <w:lang w:val="en-GB"/>
        </w:rPr>
        <w:t>khái quát những nét chính của đất nước ta dưới thời Ngô.</w:t>
      </w:r>
    </w:p>
    <w:p w:rsidR="00344270" w:rsidRDefault="00344270">
      <w:pPr>
        <w:pStyle w:val="NoSpacing"/>
        <w:jc w:val="both"/>
        <w:rPr>
          <w:rFonts w:ascii="Times New Roman" w:hAnsi="Times New Roman"/>
          <w:sz w:val="26"/>
          <w:szCs w:val="26"/>
          <w:lang w:val="en-GB"/>
        </w:rPr>
      </w:pPr>
      <w:r>
        <w:rPr>
          <w:rFonts w:ascii="Times New Roman" w:hAnsi="Times New Roman"/>
          <w:sz w:val="26"/>
          <w:szCs w:val="26"/>
        </w:rPr>
        <w:t xml:space="preserve">+ </w:t>
      </w:r>
      <w:r>
        <w:rPr>
          <w:rFonts w:ascii="Times New Roman" w:hAnsi="Times New Roman"/>
          <w:sz w:val="26"/>
          <w:szCs w:val="26"/>
          <w:lang w:val="en-GB"/>
        </w:rPr>
        <w:t>Bày tỏ được ý kiến cá nhân về những nhận định, ý kiến đánh giá sự kiện, nhân vật lịch sử liên quan trong bài.</w:t>
      </w:r>
    </w:p>
    <w:p w:rsidR="00344270" w:rsidRDefault="005D0B76" w:rsidP="005D0B76">
      <w:pPr>
        <w:pStyle w:val="NoSpacing"/>
        <w:jc w:val="both"/>
        <w:rPr>
          <w:rFonts w:ascii="Times New Roman" w:hAnsi="Times New Roman"/>
          <w:sz w:val="26"/>
          <w:szCs w:val="26"/>
          <w:lang w:eastAsia="en-GB"/>
        </w:rPr>
      </w:pPr>
      <w:r>
        <w:rPr>
          <w:rFonts w:ascii="Times New Roman" w:hAnsi="Times New Roman"/>
          <w:b/>
          <w:bCs/>
          <w:sz w:val="26"/>
          <w:szCs w:val="26"/>
          <w:lang w:eastAsia="en-GB"/>
        </w:rPr>
        <w:t>3.</w:t>
      </w:r>
      <w:r w:rsidR="00344270">
        <w:rPr>
          <w:rFonts w:ascii="Times New Roman" w:hAnsi="Times New Roman"/>
          <w:b/>
          <w:bCs/>
          <w:sz w:val="26"/>
          <w:szCs w:val="26"/>
          <w:lang w:eastAsia="en-GB"/>
        </w:rPr>
        <w:t>P</w:t>
      </w:r>
      <w:r w:rsidR="00344270">
        <w:rPr>
          <w:rFonts w:ascii="Times New Roman" w:hAnsi="Times New Roman"/>
          <w:b/>
          <w:bCs/>
          <w:sz w:val="26"/>
          <w:szCs w:val="26"/>
          <w:lang w:val="en-GB" w:eastAsia="en-GB"/>
        </w:rPr>
        <w:t>hẩm chất</w:t>
      </w:r>
    </w:p>
    <w:p w:rsidR="00344270" w:rsidRDefault="00344270">
      <w:pPr>
        <w:pStyle w:val="NoSpacing"/>
        <w:jc w:val="both"/>
        <w:rPr>
          <w:rFonts w:ascii="Times New Roman" w:hAnsi="Times New Roman"/>
          <w:sz w:val="26"/>
          <w:szCs w:val="26"/>
          <w:lang w:eastAsia="en-GB"/>
        </w:rPr>
      </w:pPr>
      <w:r>
        <w:rPr>
          <w:rFonts w:ascii="Times New Roman" w:hAnsi="Times New Roman"/>
          <w:sz w:val="26"/>
          <w:szCs w:val="26"/>
          <w:lang w:eastAsia="en-GB"/>
        </w:rPr>
        <w:t>- Trung thực, nhân ái, có ý thức trách nhiệm trong học tập và hỗ trợ các bạn trong việc thực hiện nhiệm vụ học tập.</w:t>
      </w:r>
    </w:p>
    <w:p w:rsidR="00344270" w:rsidRDefault="00344270">
      <w:pPr>
        <w:jc w:val="both"/>
        <w:rPr>
          <w:sz w:val="26"/>
          <w:szCs w:val="26"/>
          <w:lang w:eastAsia="en-GB"/>
        </w:rPr>
      </w:pPr>
      <w:r>
        <w:rPr>
          <w:sz w:val="26"/>
          <w:szCs w:val="26"/>
        </w:rPr>
        <w:t>- Chăm chỉ: có cố gắng trong các hoạt động học tập, để đạt kết quả tốt.</w:t>
      </w:r>
    </w:p>
    <w:p w:rsidR="00344270" w:rsidRDefault="00344270">
      <w:pPr>
        <w:jc w:val="both"/>
        <w:rPr>
          <w:sz w:val="26"/>
          <w:szCs w:val="26"/>
          <w:lang w:eastAsia="en-GB"/>
        </w:rPr>
      </w:pPr>
      <w:r>
        <w:rPr>
          <w:sz w:val="26"/>
          <w:szCs w:val="26"/>
          <w:lang w:eastAsia="en-GB"/>
        </w:rPr>
        <w:t>- Tự hào, trân trọng những giá trị tốt đẹp của cha ông để lại; biết ơn công lao của các nhân vật lịch sử như Ngô Quyền, Đinh Bộ Lĩnh.</w:t>
      </w:r>
    </w:p>
    <w:p w:rsidR="00917E4F" w:rsidRPr="00917E4F" w:rsidRDefault="00917E4F">
      <w:pPr>
        <w:jc w:val="both"/>
        <w:rPr>
          <w:b/>
          <w:sz w:val="26"/>
          <w:szCs w:val="26"/>
          <w:lang w:eastAsia="en-GB"/>
        </w:rPr>
      </w:pPr>
      <w:r w:rsidRPr="00917E4F">
        <w:rPr>
          <w:b/>
          <w:sz w:val="26"/>
          <w:szCs w:val="26"/>
          <w:lang w:eastAsia="en-GB"/>
        </w:rPr>
        <w:t>*Nội dung tích hợp</w:t>
      </w:r>
    </w:p>
    <w:p w:rsidR="00917E4F" w:rsidRPr="00917E4F" w:rsidRDefault="00917E4F" w:rsidP="00917E4F">
      <w:pPr>
        <w:jc w:val="both"/>
        <w:rPr>
          <w:lang w:val="vi-VN"/>
        </w:rPr>
      </w:pPr>
      <w:r>
        <w:t xml:space="preserve">- </w:t>
      </w:r>
      <w:r>
        <w:rPr>
          <w:lang w:val="vi-VN"/>
        </w:rPr>
        <w:t>Địa lí</w:t>
      </w:r>
      <w:r>
        <w:t>: V</w:t>
      </w:r>
      <w:r w:rsidRPr="00DB1280">
        <w:rPr>
          <w:lang w:val="vi-VN"/>
        </w:rPr>
        <w:t>ị trí đóng quân của 12 sứ quân.</w:t>
      </w:r>
    </w:p>
    <w:p w:rsidR="00344270" w:rsidRDefault="00344270">
      <w:pPr>
        <w:jc w:val="both"/>
        <w:rPr>
          <w:b/>
          <w:sz w:val="26"/>
          <w:szCs w:val="26"/>
        </w:rPr>
      </w:pPr>
      <w:r>
        <w:rPr>
          <w:b/>
          <w:sz w:val="26"/>
          <w:szCs w:val="26"/>
        </w:rPr>
        <w:t>II. THIẾT BỊ DẠY HỌC VÀ HỌC LIỆU</w:t>
      </w:r>
    </w:p>
    <w:p w:rsidR="00344270" w:rsidRDefault="00344270">
      <w:pPr>
        <w:jc w:val="both"/>
        <w:rPr>
          <w:sz w:val="26"/>
          <w:szCs w:val="26"/>
        </w:rPr>
      </w:pPr>
      <w:r>
        <w:rPr>
          <w:b/>
          <w:sz w:val="26"/>
          <w:szCs w:val="26"/>
          <w:lang w:val="en-GB"/>
        </w:rPr>
        <w:t xml:space="preserve">- </w:t>
      </w:r>
      <w:r>
        <w:rPr>
          <w:b/>
          <w:sz w:val="26"/>
          <w:szCs w:val="26"/>
        </w:rPr>
        <w:t>Giáo viên:</w:t>
      </w:r>
      <w:r>
        <w:rPr>
          <w:b/>
          <w:sz w:val="26"/>
          <w:szCs w:val="26"/>
          <w:lang w:val="en-GB"/>
        </w:rPr>
        <w:t xml:space="preserve"> </w:t>
      </w:r>
      <w:r>
        <w:rPr>
          <w:sz w:val="26"/>
          <w:szCs w:val="26"/>
        </w:rPr>
        <w:t xml:space="preserve">Máy chiếu, </w:t>
      </w:r>
      <w:r>
        <w:rPr>
          <w:sz w:val="26"/>
          <w:szCs w:val="26"/>
          <w:lang w:val="en-GB"/>
        </w:rPr>
        <w:t xml:space="preserve">lược đồ, </w:t>
      </w:r>
      <w:r>
        <w:rPr>
          <w:sz w:val="26"/>
          <w:szCs w:val="26"/>
        </w:rPr>
        <w:t>phiếu học tập, sưu tầm và chọn lọc tư liệu dạy học.</w:t>
      </w:r>
    </w:p>
    <w:p w:rsidR="00344270" w:rsidRDefault="00344270" w:rsidP="005D0B76">
      <w:pPr>
        <w:jc w:val="both"/>
        <w:rPr>
          <w:bCs/>
          <w:sz w:val="26"/>
          <w:szCs w:val="26"/>
          <w:lang w:val="en-GB"/>
        </w:rPr>
      </w:pPr>
      <w:r>
        <w:rPr>
          <w:b/>
          <w:sz w:val="26"/>
          <w:szCs w:val="26"/>
          <w:lang w:val="en-GB"/>
        </w:rPr>
        <w:t xml:space="preserve">- </w:t>
      </w:r>
      <w:r>
        <w:rPr>
          <w:b/>
          <w:sz w:val="26"/>
          <w:szCs w:val="26"/>
        </w:rPr>
        <w:t xml:space="preserve">Học sinh: </w:t>
      </w:r>
      <w:r>
        <w:rPr>
          <w:bCs/>
          <w:sz w:val="26"/>
          <w:szCs w:val="26"/>
          <w:lang w:val="en-GB"/>
        </w:rPr>
        <w:t>Đọc thông tin SGK, quan sát các kênh hình, trả lời các câu hỏi SGK.</w:t>
      </w:r>
    </w:p>
    <w:p w:rsidR="00344270" w:rsidRDefault="00344270">
      <w:pPr>
        <w:jc w:val="both"/>
        <w:rPr>
          <w:b/>
          <w:sz w:val="26"/>
          <w:szCs w:val="26"/>
        </w:rPr>
      </w:pPr>
      <w:r>
        <w:rPr>
          <w:b/>
          <w:sz w:val="26"/>
          <w:szCs w:val="26"/>
        </w:rPr>
        <w:t>III. TIẾN TRÌNH DẠY HỌC</w:t>
      </w:r>
    </w:p>
    <w:p w:rsidR="00344270" w:rsidRDefault="00344270">
      <w:pPr>
        <w:jc w:val="both"/>
        <w:rPr>
          <w:b/>
          <w:sz w:val="26"/>
          <w:szCs w:val="26"/>
          <w:u w:val="single"/>
        </w:rPr>
      </w:pPr>
      <w:r>
        <w:rPr>
          <w:b/>
          <w:sz w:val="26"/>
          <w:szCs w:val="26"/>
        </w:rPr>
        <w:t xml:space="preserve">1. Hoạt động 1: </w:t>
      </w:r>
      <w:r w:rsidR="00917E4F">
        <w:rPr>
          <w:b/>
          <w:sz w:val="26"/>
          <w:szCs w:val="26"/>
        </w:rPr>
        <w:t>Mở đầu</w:t>
      </w:r>
    </w:p>
    <w:p w:rsidR="00344270" w:rsidRDefault="00344270">
      <w:pPr>
        <w:jc w:val="both"/>
        <w:rPr>
          <w:sz w:val="26"/>
          <w:szCs w:val="26"/>
        </w:rPr>
      </w:pPr>
      <w:r>
        <w:rPr>
          <w:b/>
          <w:sz w:val="26"/>
          <w:szCs w:val="26"/>
        </w:rPr>
        <w:t>a. Mục tiêu:</w:t>
      </w:r>
      <w:r>
        <w:rPr>
          <w:sz w:val="26"/>
          <w:szCs w:val="26"/>
        </w:rPr>
        <w:t> Tạo sự tò mò, hứng thú ham học hỏi, mong muốn tìm hiểu những kiến thức mới liên quan bài học; tạo không khí thoải mái cho giờ học.</w:t>
      </w:r>
    </w:p>
    <w:p w:rsidR="00344270" w:rsidRDefault="00344270">
      <w:pPr>
        <w:jc w:val="both"/>
        <w:rPr>
          <w:b/>
          <w:sz w:val="26"/>
          <w:szCs w:val="26"/>
        </w:rPr>
      </w:pPr>
      <w:r>
        <w:rPr>
          <w:b/>
          <w:sz w:val="26"/>
          <w:szCs w:val="26"/>
        </w:rPr>
        <w:t>b. Tổ chức hoạt động</w:t>
      </w:r>
    </w:p>
    <w:p w:rsidR="00344270" w:rsidRDefault="00344270">
      <w:pPr>
        <w:rPr>
          <w:bCs/>
          <w:sz w:val="26"/>
          <w:szCs w:val="26"/>
        </w:rPr>
      </w:pPr>
      <w:r>
        <w:rPr>
          <w:bCs/>
          <w:sz w:val="26"/>
          <w:szCs w:val="26"/>
        </w:rPr>
        <w:t>- GV tổ chức cho HS chơi trờ chơi:</w:t>
      </w:r>
    </w:p>
    <w:p w:rsidR="00344270" w:rsidRDefault="00344270">
      <w:pPr>
        <w:jc w:val="center"/>
        <w:rPr>
          <w:b/>
          <w:sz w:val="26"/>
          <w:szCs w:val="26"/>
        </w:rPr>
      </w:pPr>
      <w:r>
        <w:rPr>
          <w:b/>
          <w:sz w:val="26"/>
          <w:szCs w:val="26"/>
        </w:rPr>
        <w:t>TRÒ CHƠI - VÉN MÀN BÍ ẨN</w:t>
      </w:r>
    </w:p>
    <w:p w:rsidR="00344270" w:rsidRDefault="00344270">
      <w:pPr>
        <w:ind w:firstLine="420"/>
        <w:rPr>
          <w:bCs/>
          <w:sz w:val="26"/>
          <w:szCs w:val="26"/>
        </w:rPr>
      </w:pPr>
      <w:r>
        <w:rPr>
          <w:bCs/>
          <w:sz w:val="26"/>
          <w:szCs w:val="26"/>
        </w:rPr>
        <w:lastRenderedPageBreak/>
        <w:t>Có 4 hình ảnh, tương ứng với 4 câu hỏi; HS lựa chọn hình ảnh và trả lời câu hỏi tương ứng để tìm ra hình ảnh bí ẩn muốn nhắc đến trong trò chơi.</w:t>
      </w:r>
    </w:p>
    <w:p w:rsidR="00344270" w:rsidRDefault="00344270">
      <w:pPr>
        <w:ind w:firstLine="420"/>
        <w:rPr>
          <w:bCs/>
          <w:sz w:val="26"/>
          <w:szCs w:val="26"/>
        </w:rPr>
      </w:pPr>
      <w:r>
        <w:rPr>
          <w:bCs/>
          <w:sz w:val="26"/>
          <w:szCs w:val="26"/>
        </w:rPr>
        <w:t>H</w:t>
      </w:r>
      <w:r>
        <w:rPr>
          <w:bCs/>
          <w:sz w:val="26"/>
          <w:szCs w:val="26"/>
          <w:lang w:val="en-GB"/>
        </w:rPr>
        <w:t>ì</w:t>
      </w:r>
      <w:r>
        <w:rPr>
          <w:bCs/>
          <w:sz w:val="26"/>
          <w:szCs w:val="26"/>
        </w:rPr>
        <w:t>nh 1 - Câu hỏ</w:t>
      </w:r>
      <w:r w:rsidR="00302C9D">
        <w:rPr>
          <w:bCs/>
          <w:sz w:val="26"/>
          <w:szCs w:val="26"/>
        </w:rPr>
        <w:t>i 1. Đây là tên dòng sông diễn r</w:t>
      </w:r>
      <w:r>
        <w:rPr>
          <w:bCs/>
          <w:sz w:val="26"/>
          <w:szCs w:val="26"/>
        </w:rPr>
        <w:t>a trận thủy chiến lớn vào năm 938 của lịch sử dân tộc? (Bạch Đằng)</w:t>
      </w:r>
    </w:p>
    <w:p w:rsidR="00344270" w:rsidRDefault="00344270">
      <w:pPr>
        <w:ind w:firstLine="420"/>
        <w:rPr>
          <w:bCs/>
          <w:sz w:val="26"/>
          <w:szCs w:val="26"/>
        </w:rPr>
      </w:pPr>
      <w:r>
        <w:rPr>
          <w:bCs/>
          <w:sz w:val="26"/>
          <w:szCs w:val="26"/>
        </w:rPr>
        <w:t>Hình 2 - Câu hỏi 2. Sau khi đánh thắng ngoại xâm vào năm 40, Hai Bà Trưng làm gì? (xưng Vương - lên ngôi)</w:t>
      </w:r>
    </w:p>
    <w:p w:rsidR="00344270" w:rsidRDefault="00344270">
      <w:pPr>
        <w:ind w:firstLine="420"/>
        <w:rPr>
          <w:bCs/>
          <w:sz w:val="26"/>
          <w:szCs w:val="26"/>
        </w:rPr>
      </w:pPr>
      <w:r>
        <w:rPr>
          <w:bCs/>
          <w:sz w:val="26"/>
          <w:szCs w:val="26"/>
        </w:rPr>
        <w:t>Hình 3 - Câu hỏi 3. Khúc Thừa Dụ và Khúc Hạo đấu tranh ở đầu thế kỉ X với mục đích gì? (</w:t>
      </w:r>
      <w:r>
        <w:rPr>
          <w:bCs/>
          <w:sz w:val="26"/>
          <w:szCs w:val="26"/>
          <w:lang w:val="en-GB"/>
        </w:rPr>
        <w:t>d</w:t>
      </w:r>
      <w:r>
        <w:rPr>
          <w:bCs/>
          <w:sz w:val="26"/>
          <w:szCs w:val="26"/>
        </w:rPr>
        <w:t>ựng nền tự chủ - độc lập)</w:t>
      </w:r>
    </w:p>
    <w:p w:rsidR="00344270" w:rsidRDefault="00344270">
      <w:pPr>
        <w:ind w:firstLine="420"/>
        <w:rPr>
          <w:bCs/>
          <w:sz w:val="26"/>
          <w:szCs w:val="26"/>
        </w:rPr>
      </w:pPr>
      <w:r>
        <w:rPr>
          <w:bCs/>
          <w:sz w:val="26"/>
          <w:szCs w:val="26"/>
        </w:rPr>
        <w:t>Hình 4 - Câu hỏi 4. Thời kì nước ta bị các triều đại phong kiến phương Bắc đô hộ từ năm 179 TCN đến năm 938 được gọi là? (Bắc thuộc)</w:t>
      </w:r>
    </w:p>
    <w:p w:rsidR="00344270" w:rsidRDefault="00344270">
      <w:pPr>
        <w:ind w:firstLine="420"/>
        <w:rPr>
          <w:bCs/>
          <w:sz w:val="26"/>
          <w:szCs w:val="26"/>
        </w:rPr>
      </w:pPr>
      <w:r>
        <w:rPr>
          <w:b/>
          <w:sz w:val="26"/>
          <w:szCs w:val="26"/>
        </w:rPr>
        <w:t xml:space="preserve">Câu hỏi bí ẩn: </w:t>
      </w:r>
      <w:r>
        <w:rPr>
          <w:bCs/>
          <w:sz w:val="26"/>
          <w:szCs w:val="26"/>
        </w:rPr>
        <w:t>Các từ khóa trên giúp em nhớ đến nhân vật lịch sử nào? Nêu hiểu biết của em về nhân vật này? (Ngô Quyền)</w:t>
      </w:r>
    </w:p>
    <w:p w:rsidR="00344270" w:rsidRDefault="00344270">
      <w:pPr>
        <w:rPr>
          <w:bCs/>
          <w:sz w:val="26"/>
          <w:szCs w:val="26"/>
        </w:rPr>
      </w:pPr>
      <w:r>
        <w:rPr>
          <w:bCs/>
          <w:sz w:val="26"/>
          <w:szCs w:val="26"/>
        </w:rPr>
        <w:t xml:space="preserve">- </w:t>
      </w:r>
      <w:r>
        <w:rPr>
          <w:b/>
          <w:sz w:val="26"/>
          <w:szCs w:val="26"/>
        </w:rPr>
        <w:t>GV lắng nghe và dẫn vào bài</w:t>
      </w:r>
      <w:r>
        <w:rPr>
          <w:bCs/>
          <w:sz w:val="26"/>
          <w:szCs w:val="26"/>
        </w:rPr>
        <w:t>: S</w:t>
      </w:r>
      <w:r>
        <w:rPr>
          <w:i/>
          <w:sz w:val="26"/>
          <w:szCs w:val="26"/>
          <w:lang w:val="vi-VN"/>
        </w:rPr>
        <w:t xml:space="preserve">au </w:t>
      </w:r>
      <w:r>
        <w:rPr>
          <w:i/>
          <w:sz w:val="26"/>
          <w:szCs w:val="26"/>
        </w:rPr>
        <w:t>chiến thắng Bạch Đằng</w:t>
      </w:r>
      <w:r>
        <w:rPr>
          <w:i/>
          <w:sz w:val="26"/>
          <w:szCs w:val="26"/>
          <w:lang w:val="vi-VN"/>
        </w:rPr>
        <w:t xml:space="preserve"> năm 938, Ngô Quyền đã làm gì</w:t>
      </w:r>
      <w:r>
        <w:rPr>
          <w:i/>
          <w:sz w:val="26"/>
          <w:szCs w:val="26"/>
        </w:rPr>
        <w:t xml:space="preserve"> để xây dựng đất nước</w:t>
      </w:r>
      <w:r>
        <w:rPr>
          <w:i/>
          <w:sz w:val="26"/>
          <w:szCs w:val="26"/>
          <w:lang w:val="vi-VN"/>
        </w:rPr>
        <w:t xml:space="preserve">? Đinh Tiên Hoàng, Lê Đại Hành là ai? Họ có những công lao gì trong buổi đầu độc lập của nước ta? </w:t>
      </w:r>
    </w:p>
    <w:p w:rsidR="00344270" w:rsidRDefault="00344270">
      <w:pPr>
        <w:numPr>
          <w:ilvl w:val="0"/>
          <w:numId w:val="12"/>
        </w:numPr>
        <w:jc w:val="both"/>
        <w:rPr>
          <w:b/>
          <w:sz w:val="26"/>
          <w:szCs w:val="26"/>
        </w:rPr>
      </w:pPr>
      <w:r>
        <w:rPr>
          <w:b/>
          <w:sz w:val="26"/>
          <w:szCs w:val="26"/>
        </w:rPr>
        <w:t xml:space="preserve">Hoạt động 2: </w:t>
      </w:r>
      <w:r w:rsidR="00917E4F">
        <w:rPr>
          <w:b/>
          <w:sz w:val="26"/>
          <w:szCs w:val="26"/>
        </w:rPr>
        <w:t>Khám phá</w:t>
      </w:r>
    </w:p>
    <w:p w:rsidR="00344270" w:rsidRDefault="00344270">
      <w:pPr>
        <w:pStyle w:val="Heading3"/>
        <w:shd w:val="clear" w:color="auto" w:fill="FFFFFF"/>
        <w:spacing w:before="0" w:beforeAutospacing="0" w:after="0" w:afterAutospacing="0"/>
        <w:rPr>
          <w:rFonts w:ascii="Times New Roman" w:hAnsi="Times New Roman" w:hint="default"/>
          <w:sz w:val="26"/>
          <w:szCs w:val="26"/>
        </w:rPr>
      </w:pPr>
      <w:r>
        <w:rPr>
          <w:rFonts w:ascii="Times New Roman" w:hAnsi="Times New Roman" w:hint="default"/>
          <w:sz w:val="26"/>
          <w:szCs w:val="26"/>
        </w:rPr>
        <w:t xml:space="preserve">Hoạt động 2.1. Tìm hiểu </w:t>
      </w:r>
      <w:r>
        <w:rPr>
          <w:rFonts w:ascii="Times New Roman" w:eastAsia="sans-serif" w:hAnsi="Times New Roman" w:hint="default"/>
          <w:sz w:val="26"/>
          <w:szCs w:val="26"/>
          <w:shd w:val="clear" w:color="auto" w:fill="FFFFFF"/>
        </w:rPr>
        <w:t>Ngô Quyền dựng nền độc lập</w:t>
      </w:r>
    </w:p>
    <w:p w:rsidR="00344270" w:rsidRDefault="00344270">
      <w:pPr>
        <w:jc w:val="both"/>
        <w:rPr>
          <w:sz w:val="26"/>
          <w:szCs w:val="26"/>
        </w:rPr>
      </w:pPr>
      <w:r>
        <w:rPr>
          <w:b/>
          <w:sz w:val="26"/>
          <w:szCs w:val="26"/>
        </w:rPr>
        <w:t xml:space="preserve">Mục tiêu: </w:t>
      </w:r>
      <w:r>
        <w:rPr>
          <w:bCs/>
          <w:sz w:val="26"/>
          <w:szCs w:val="26"/>
        </w:rPr>
        <w:t>HS n</w:t>
      </w:r>
      <w:r>
        <w:rPr>
          <w:sz w:val="26"/>
          <w:szCs w:val="26"/>
        </w:rPr>
        <w:t xml:space="preserve">êu được những nét chính về tổ chức chính quyền, đời sống xã hội và văn hóa dưới thời Ngô. </w:t>
      </w:r>
    </w:p>
    <w:p w:rsidR="00344270" w:rsidRDefault="00344270">
      <w:pPr>
        <w:numPr>
          <w:ilvl w:val="0"/>
          <w:numId w:val="14"/>
        </w:numPr>
        <w:jc w:val="both"/>
        <w:rPr>
          <w:b/>
          <w:sz w:val="26"/>
          <w:szCs w:val="26"/>
        </w:rPr>
      </w:pPr>
      <w:r>
        <w:rPr>
          <w:b/>
          <w:sz w:val="26"/>
          <w:szCs w:val="26"/>
        </w:rPr>
        <w:t>Tổ chức hoạt động</w:t>
      </w:r>
    </w:p>
    <w:tbl>
      <w:tblPr>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1"/>
        <w:gridCol w:w="4665"/>
      </w:tblGrid>
      <w:tr w:rsidR="00344270" w:rsidRPr="00344270" w:rsidTr="00344270">
        <w:tc>
          <w:tcPr>
            <w:tcW w:w="5351" w:type="dxa"/>
            <w:shd w:val="clear" w:color="auto" w:fill="auto"/>
          </w:tcPr>
          <w:p w:rsidR="00344270" w:rsidRPr="00344270" w:rsidRDefault="00344270" w:rsidP="00344270">
            <w:pPr>
              <w:widowControl w:val="0"/>
              <w:jc w:val="center"/>
              <w:rPr>
                <w:b/>
                <w:sz w:val="26"/>
                <w:szCs w:val="26"/>
              </w:rPr>
            </w:pPr>
            <w:r w:rsidRPr="00344270">
              <w:rPr>
                <w:b/>
                <w:sz w:val="26"/>
                <w:szCs w:val="26"/>
              </w:rPr>
              <w:t>Hoạt động của GV và HS</w:t>
            </w:r>
          </w:p>
        </w:tc>
        <w:tc>
          <w:tcPr>
            <w:tcW w:w="4665" w:type="dxa"/>
            <w:shd w:val="clear" w:color="auto" w:fill="auto"/>
          </w:tcPr>
          <w:p w:rsidR="00344270" w:rsidRPr="00344270" w:rsidRDefault="00344270" w:rsidP="00344270">
            <w:pPr>
              <w:widowControl w:val="0"/>
              <w:jc w:val="center"/>
              <w:rPr>
                <w:b/>
                <w:sz w:val="26"/>
                <w:szCs w:val="26"/>
              </w:rPr>
            </w:pPr>
            <w:r w:rsidRPr="00344270">
              <w:rPr>
                <w:b/>
                <w:sz w:val="26"/>
                <w:szCs w:val="26"/>
              </w:rPr>
              <w:t>Nội dung</w:t>
            </w:r>
          </w:p>
        </w:tc>
      </w:tr>
      <w:tr w:rsidR="00344270" w:rsidRPr="00344270" w:rsidTr="00344270">
        <w:tc>
          <w:tcPr>
            <w:tcW w:w="5351" w:type="dxa"/>
            <w:shd w:val="clear" w:color="auto" w:fill="auto"/>
          </w:tcPr>
          <w:p w:rsidR="00344270" w:rsidRPr="00344270" w:rsidRDefault="00344270" w:rsidP="00344270">
            <w:pPr>
              <w:widowControl w:val="0"/>
              <w:ind w:right="48"/>
              <w:jc w:val="both"/>
              <w:rPr>
                <w:bCs/>
                <w:sz w:val="26"/>
                <w:szCs w:val="26"/>
              </w:rPr>
            </w:pPr>
          </w:p>
          <w:p w:rsidR="00344270" w:rsidRPr="00344270" w:rsidRDefault="00344270" w:rsidP="00344270">
            <w:pPr>
              <w:widowControl w:val="0"/>
              <w:ind w:right="48"/>
              <w:jc w:val="both"/>
              <w:rPr>
                <w:b/>
                <w:sz w:val="26"/>
                <w:szCs w:val="26"/>
              </w:rPr>
            </w:pPr>
            <w:r w:rsidRPr="00344270">
              <w:rPr>
                <w:b/>
                <w:sz w:val="26"/>
                <w:szCs w:val="26"/>
              </w:rPr>
              <w:t>HS HĐCĐ (5’) báo cáo, chia sẻ yêu cầu mục 1 theo gợi ý câu hỏi SGK.</w:t>
            </w:r>
          </w:p>
          <w:p w:rsidR="00344270" w:rsidRPr="00344270" w:rsidRDefault="00344270" w:rsidP="00344270">
            <w:pPr>
              <w:pStyle w:val="NormalWeb"/>
              <w:shd w:val="clear" w:color="auto" w:fill="FFFFFF"/>
              <w:spacing w:before="0" w:beforeAutospacing="0" w:after="0" w:afterAutospacing="0"/>
              <w:jc w:val="both"/>
              <w:rPr>
                <w:bCs/>
                <w:sz w:val="26"/>
                <w:szCs w:val="26"/>
                <w:lang w:val="en-GB" w:bidi="ar"/>
              </w:rPr>
            </w:pPr>
            <w:r w:rsidRPr="00344270">
              <w:rPr>
                <w:b/>
                <w:sz w:val="26"/>
                <w:szCs w:val="26"/>
                <w:lang w:bidi="ar"/>
              </w:rPr>
              <w:t>H1</w:t>
            </w:r>
            <w:r w:rsidRPr="00344270">
              <w:rPr>
                <w:bCs/>
                <w:sz w:val="26"/>
                <w:szCs w:val="26"/>
                <w:lang w:bidi="ar"/>
              </w:rPr>
              <w:t xml:space="preserve">. </w:t>
            </w:r>
            <w:r w:rsidRPr="00344270">
              <w:rPr>
                <w:rFonts w:eastAsia="sans-serif"/>
                <w:sz w:val="26"/>
                <w:szCs w:val="26"/>
                <w:shd w:val="clear" w:color="auto" w:fill="FFFFFF"/>
                <w:lang w:bidi="ar"/>
              </w:rPr>
              <w:t>Em hãy trình bày những nét chính về tổ chức chính quyền, đời sống xã hội và văn hoá thời Ngô.</w:t>
            </w:r>
          </w:p>
          <w:p w:rsidR="00344270" w:rsidRPr="00344270" w:rsidRDefault="00344270" w:rsidP="00344270">
            <w:pPr>
              <w:pStyle w:val="NormalWeb"/>
              <w:shd w:val="clear" w:color="auto" w:fill="FFFFFF"/>
              <w:spacing w:before="0" w:beforeAutospacing="0" w:after="0" w:afterAutospacing="0"/>
              <w:jc w:val="both"/>
              <w:rPr>
                <w:rFonts w:eastAsia="sans-serif"/>
                <w:sz w:val="26"/>
                <w:szCs w:val="26"/>
                <w:lang w:bidi="ar"/>
              </w:rPr>
            </w:pPr>
            <w:r w:rsidRPr="00344270">
              <w:rPr>
                <w:b/>
                <w:sz w:val="26"/>
                <w:szCs w:val="26"/>
                <w:lang w:bidi="ar"/>
              </w:rPr>
              <w:t>H2.</w:t>
            </w:r>
            <w:r w:rsidRPr="00344270">
              <w:rPr>
                <w:bCs/>
                <w:sz w:val="26"/>
                <w:szCs w:val="26"/>
                <w:lang w:bidi="ar"/>
              </w:rPr>
              <w:t xml:space="preserve"> </w:t>
            </w:r>
            <w:r w:rsidRPr="00344270">
              <w:rPr>
                <w:rFonts w:eastAsia="sans-serif"/>
                <w:sz w:val="26"/>
                <w:szCs w:val="26"/>
                <w:shd w:val="clear" w:color="auto" w:fill="FFFFFF"/>
                <w:lang w:bidi="ar"/>
              </w:rPr>
              <w:t>Quyết định bỏ chức tiết độ sứ, thiết lập chính quyền độc lập của Ngô Quyền có ý nghĩa như thế nào?</w:t>
            </w:r>
          </w:p>
          <w:p w:rsidR="00344270" w:rsidRPr="00917E4F" w:rsidRDefault="00917E4F" w:rsidP="00344270">
            <w:pPr>
              <w:widowControl w:val="0"/>
              <w:ind w:right="48"/>
              <w:rPr>
                <w:sz w:val="26"/>
                <w:szCs w:val="26"/>
                <w:lang w:val="en-GB"/>
              </w:rPr>
            </w:pPr>
            <w:r w:rsidRPr="00917E4F">
              <w:rPr>
                <w:sz w:val="26"/>
                <w:szCs w:val="26"/>
              </w:rPr>
              <w:t>HS trình bày, chia sẻ. GVNX, KL</w:t>
            </w:r>
          </w:p>
          <w:p w:rsidR="00344270" w:rsidRPr="00917E4F" w:rsidRDefault="00344270" w:rsidP="00917E4F">
            <w:pPr>
              <w:pStyle w:val="NormalWeb"/>
              <w:widowControl w:val="0"/>
              <w:spacing w:before="0" w:beforeAutospacing="0" w:after="0" w:afterAutospacing="0"/>
              <w:ind w:left="48" w:right="48"/>
              <w:jc w:val="both"/>
              <w:rPr>
                <w:i/>
                <w:sz w:val="26"/>
                <w:szCs w:val="26"/>
                <w:lang w:bidi="ar"/>
              </w:rPr>
            </w:pPr>
            <w:r w:rsidRPr="00344270">
              <w:rPr>
                <w:b/>
                <w:sz w:val="26"/>
                <w:szCs w:val="26"/>
                <w:lang w:val="en-GB" w:bidi="ar"/>
              </w:rPr>
              <w:t xml:space="preserve">H1. </w:t>
            </w:r>
            <w:r w:rsidRPr="00917E4F">
              <w:rPr>
                <w:sz w:val="26"/>
                <w:szCs w:val="26"/>
                <w:lang w:bidi="ar"/>
              </w:rPr>
              <w:t>trang bên</w:t>
            </w:r>
          </w:p>
          <w:p w:rsidR="00344270" w:rsidRPr="00344270" w:rsidRDefault="00344270" w:rsidP="00344270">
            <w:pPr>
              <w:pStyle w:val="NormalWeb"/>
              <w:widowControl w:val="0"/>
              <w:spacing w:before="0" w:beforeAutospacing="0" w:after="0" w:afterAutospacing="0"/>
              <w:ind w:left="48" w:right="48"/>
              <w:jc w:val="both"/>
              <w:rPr>
                <w:b/>
                <w:bCs/>
                <w:iCs/>
                <w:sz w:val="26"/>
                <w:szCs w:val="26"/>
                <w:lang w:val="en-GB" w:bidi="ar"/>
              </w:rPr>
            </w:pPr>
            <w:r w:rsidRPr="00344270">
              <w:rPr>
                <w:b/>
                <w:bCs/>
                <w:iCs/>
                <w:sz w:val="26"/>
                <w:szCs w:val="26"/>
                <w:lang w:val="en-GB" w:bidi="ar"/>
              </w:rPr>
              <w:t xml:space="preserve">H2. </w:t>
            </w:r>
            <w:r w:rsidRPr="00344270">
              <w:rPr>
                <w:iCs/>
                <w:sz w:val="26"/>
                <w:szCs w:val="26"/>
                <w:lang w:bidi="ar"/>
              </w:rPr>
              <w:t>Việc q</w:t>
            </w:r>
            <w:r w:rsidRPr="00344270">
              <w:rPr>
                <w:rFonts w:eastAsia="sans-serif"/>
                <w:sz w:val="26"/>
                <w:szCs w:val="26"/>
                <w:shd w:val="clear" w:color="auto" w:fill="FFFFFF"/>
                <w:lang w:bidi="ar"/>
              </w:rPr>
              <w:t xml:space="preserve">uyết định bỏ chức tiết độ sứ, thiết lập chính quyền độc lập của Ngô Quyền có ý nghĩa: </w:t>
            </w:r>
          </w:p>
          <w:p w:rsidR="00344270" w:rsidRPr="00344270" w:rsidRDefault="00344270" w:rsidP="00344270">
            <w:pPr>
              <w:jc w:val="both"/>
              <w:rPr>
                <w:sz w:val="26"/>
                <w:szCs w:val="26"/>
              </w:rPr>
            </w:pPr>
            <w:r w:rsidRPr="00344270">
              <w:rPr>
                <w:rFonts w:eastAsia="sans-serif"/>
                <w:sz w:val="26"/>
                <w:szCs w:val="26"/>
                <w:shd w:val="clear" w:color="auto" w:fill="FFFFFF"/>
              </w:rPr>
              <w:t>- Khẳng đinh nước ta không còn là một quận huyện của Trung Quốc, không phụ thuộc và cũng không thừa nhận sự cai quản, đô hộ của chính quyền phương Bắc.</w:t>
            </w:r>
          </w:p>
          <w:p w:rsidR="00344270" w:rsidRPr="00344270" w:rsidRDefault="00344270" w:rsidP="00344270">
            <w:pPr>
              <w:jc w:val="both"/>
              <w:rPr>
                <w:rFonts w:eastAsia="sans-serif"/>
                <w:sz w:val="26"/>
                <w:szCs w:val="26"/>
                <w:shd w:val="clear" w:color="auto" w:fill="FFFFFF"/>
              </w:rPr>
            </w:pPr>
            <w:r w:rsidRPr="00344270">
              <w:rPr>
                <w:rFonts w:eastAsia="sans-serif"/>
                <w:sz w:val="26"/>
                <w:szCs w:val="26"/>
                <w:shd w:val="clear" w:color="auto" w:fill="FFFFFF"/>
              </w:rPr>
              <w:t>- Gián tiếp thể hiện lòng yêu nước và sự trung thành của ông.</w:t>
            </w:r>
          </w:p>
          <w:p w:rsidR="00344270" w:rsidRPr="00344270" w:rsidRDefault="00344270" w:rsidP="00344270">
            <w:pPr>
              <w:jc w:val="both"/>
              <w:rPr>
                <w:rFonts w:eastAsia="sans-serif"/>
                <w:b/>
                <w:bCs/>
                <w:sz w:val="26"/>
                <w:szCs w:val="26"/>
                <w:shd w:val="clear" w:color="auto" w:fill="FFFFFF"/>
              </w:rPr>
            </w:pPr>
            <w:r w:rsidRPr="00344270">
              <w:rPr>
                <w:rFonts w:eastAsia="sans-serif"/>
                <w:b/>
                <w:bCs/>
                <w:sz w:val="26"/>
                <w:szCs w:val="26"/>
                <w:shd w:val="clear" w:color="auto" w:fill="FFFFFF"/>
              </w:rPr>
              <w:t>GV giới thiệu Bộ máy nhà nước thời Ngô.</w:t>
            </w:r>
          </w:p>
          <w:p w:rsidR="00344270" w:rsidRPr="00344270" w:rsidRDefault="00344270" w:rsidP="00344270">
            <w:pPr>
              <w:jc w:val="both"/>
              <w:rPr>
                <w:rFonts w:eastAsia="sans-serif"/>
                <w:b/>
                <w:bCs/>
                <w:sz w:val="26"/>
                <w:szCs w:val="26"/>
                <w:shd w:val="clear" w:color="auto" w:fill="FFFFFF"/>
              </w:rPr>
            </w:pPr>
            <w:r w:rsidRPr="00344270">
              <w:rPr>
                <w:rFonts w:eastAsia="sans-serif"/>
                <w:b/>
                <w:bCs/>
                <w:sz w:val="26"/>
                <w:szCs w:val="26"/>
                <w:shd w:val="clear" w:color="auto" w:fill="FFFFFF"/>
              </w:rPr>
              <w:t>HS HĐCN (2’) báo cáo, chia sẻ yêu cầu:</w:t>
            </w:r>
          </w:p>
          <w:p w:rsidR="00344270" w:rsidRPr="00344270" w:rsidRDefault="00344270" w:rsidP="00344270">
            <w:pPr>
              <w:jc w:val="both"/>
              <w:rPr>
                <w:rFonts w:eastAsia="sans-serif"/>
                <w:sz w:val="26"/>
                <w:szCs w:val="26"/>
                <w:shd w:val="clear" w:color="auto" w:fill="FFFFFF"/>
              </w:rPr>
            </w:pPr>
            <w:r w:rsidRPr="00344270">
              <w:rPr>
                <w:rFonts w:eastAsia="sans-serif"/>
                <w:b/>
                <w:bCs/>
                <w:sz w:val="26"/>
                <w:szCs w:val="26"/>
                <w:shd w:val="clear" w:color="auto" w:fill="FFFFFF"/>
              </w:rPr>
              <w:t xml:space="preserve">H. </w:t>
            </w:r>
            <w:r w:rsidRPr="00344270">
              <w:rPr>
                <w:rFonts w:eastAsia="sans-serif"/>
                <w:sz w:val="26"/>
                <w:szCs w:val="26"/>
                <w:shd w:val="clear" w:color="auto" w:fill="FFFFFF"/>
              </w:rPr>
              <w:t>Quan sát sơ đồ bộ máy nhà nước thời Ngô và rút ra nhận xét?</w:t>
            </w:r>
          </w:p>
          <w:p w:rsidR="00917E4F" w:rsidRPr="00917E4F" w:rsidRDefault="00917E4F" w:rsidP="00917E4F">
            <w:pPr>
              <w:widowControl w:val="0"/>
              <w:ind w:right="48"/>
              <w:rPr>
                <w:sz w:val="26"/>
                <w:szCs w:val="26"/>
                <w:lang w:val="en-GB"/>
              </w:rPr>
            </w:pPr>
            <w:r w:rsidRPr="00917E4F">
              <w:rPr>
                <w:sz w:val="26"/>
                <w:szCs w:val="26"/>
              </w:rPr>
              <w:t>HS trình bày, chia sẻ. GVNX, KL</w:t>
            </w:r>
          </w:p>
          <w:p w:rsidR="00344270" w:rsidRPr="00344270" w:rsidRDefault="00344270" w:rsidP="00344270">
            <w:pPr>
              <w:widowControl w:val="0"/>
              <w:tabs>
                <w:tab w:val="left" w:pos="2670"/>
              </w:tabs>
              <w:autoSpaceDE w:val="0"/>
              <w:autoSpaceDN w:val="0"/>
              <w:adjustRightInd w:val="0"/>
              <w:jc w:val="both"/>
              <w:rPr>
                <w:rFonts w:eastAsia="sans-serif"/>
                <w:sz w:val="26"/>
                <w:szCs w:val="26"/>
                <w:shd w:val="clear" w:color="auto" w:fill="FFFFFF"/>
              </w:rPr>
            </w:pPr>
            <w:r w:rsidRPr="00344270">
              <w:rPr>
                <w:rFonts w:eastAsia="sans-serif"/>
                <w:sz w:val="26"/>
                <w:szCs w:val="26"/>
                <w:shd w:val="clear" w:color="auto" w:fill="FFFFFF"/>
              </w:rPr>
              <w:t xml:space="preserve">- Nhận xét: </w:t>
            </w:r>
            <w:r w:rsidRPr="00344270">
              <w:rPr>
                <w:sz w:val="26"/>
                <w:szCs w:val="26"/>
                <w:lang w:val="vi-VN"/>
              </w:rPr>
              <w:t>Mặc dù bộ máy nhà nước còn đơn giản, sơ sài nhưng đã thể hiện ý thức độc lập tự chủ của dân tộc ta trong buổi đầu độc lập.</w:t>
            </w:r>
            <w:r w:rsidRPr="00344270">
              <w:rPr>
                <w:b/>
                <w:i/>
                <w:sz w:val="26"/>
                <w:szCs w:val="26"/>
                <w:lang w:val="vi-VN"/>
              </w:rPr>
              <w:t xml:space="preserve"> </w:t>
            </w:r>
          </w:p>
        </w:tc>
        <w:tc>
          <w:tcPr>
            <w:tcW w:w="4665" w:type="dxa"/>
            <w:shd w:val="clear" w:color="auto" w:fill="auto"/>
          </w:tcPr>
          <w:p w:rsidR="00344270" w:rsidRPr="00344270" w:rsidRDefault="00344270" w:rsidP="00344270">
            <w:pPr>
              <w:pStyle w:val="Heading3"/>
              <w:shd w:val="clear" w:color="auto" w:fill="FFFFFF"/>
              <w:spacing w:before="0" w:beforeAutospacing="0" w:after="0" w:afterAutospacing="0"/>
              <w:jc w:val="both"/>
              <w:rPr>
                <w:rFonts w:ascii="Times New Roman" w:eastAsia="sans-serif" w:hAnsi="Times New Roman" w:hint="default"/>
                <w:sz w:val="26"/>
                <w:szCs w:val="26"/>
                <w:lang w:bidi="ar"/>
              </w:rPr>
            </w:pPr>
            <w:r w:rsidRPr="00344270">
              <w:rPr>
                <w:rFonts w:ascii="Times New Roman" w:eastAsia="sans-serif" w:hAnsi="Times New Roman" w:hint="default"/>
                <w:sz w:val="26"/>
                <w:szCs w:val="26"/>
                <w:shd w:val="clear" w:color="auto" w:fill="FFFFFF"/>
                <w:lang w:bidi="ar"/>
              </w:rPr>
              <w:t>1. Ngô Quyền dựng nền độc lập</w:t>
            </w:r>
          </w:p>
          <w:p w:rsidR="00344270" w:rsidRPr="00344270" w:rsidRDefault="00344270" w:rsidP="00344270">
            <w:pPr>
              <w:widowControl w:val="0"/>
              <w:autoSpaceDE w:val="0"/>
              <w:autoSpaceDN w:val="0"/>
              <w:adjustRightInd w:val="0"/>
              <w:jc w:val="both"/>
              <w:rPr>
                <w:sz w:val="26"/>
                <w:szCs w:val="26"/>
              </w:rPr>
            </w:pPr>
          </w:p>
          <w:p w:rsidR="00344270" w:rsidRPr="00344270" w:rsidRDefault="00344270" w:rsidP="00344270">
            <w:pPr>
              <w:widowControl w:val="0"/>
              <w:autoSpaceDE w:val="0"/>
              <w:autoSpaceDN w:val="0"/>
              <w:adjustRightInd w:val="0"/>
              <w:jc w:val="both"/>
              <w:rPr>
                <w:sz w:val="26"/>
                <w:szCs w:val="26"/>
              </w:rPr>
            </w:pPr>
          </w:p>
          <w:p w:rsidR="00344270" w:rsidRPr="00344270" w:rsidRDefault="00344270" w:rsidP="00344270">
            <w:pPr>
              <w:widowControl w:val="0"/>
              <w:autoSpaceDE w:val="0"/>
              <w:autoSpaceDN w:val="0"/>
              <w:adjustRightInd w:val="0"/>
              <w:jc w:val="both"/>
              <w:rPr>
                <w:b/>
                <w:bCs/>
                <w:sz w:val="26"/>
                <w:szCs w:val="26"/>
              </w:rPr>
            </w:pPr>
            <w:r w:rsidRPr="00344270">
              <w:rPr>
                <w:b/>
                <w:bCs/>
                <w:sz w:val="26"/>
                <w:szCs w:val="26"/>
              </w:rPr>
              <w:t>* Tổ chức chính quyền:</w:t>
            </w:r>
          </w:p>
          <w:p w:rsidR="00344270" w:rsidRPr="00344270" w:rsidRDefault="00344270" w:rsidP="00344270">
            <w:pPr>
              <w:jc w:val="both"/>
              <w:rPr>
                <w:rFonts w:eastAsia="sans-serif"/>
                <w:sz w:val="26"/>
                <w:szCs w:val="26"/>
                <w:shd w:val="clear" w:color="auto" w:fill="FFFFFF"/>
              </w:rPr>
            </w:pPr>
            <w:r w:rsidRPr="00344270">
              <w:rPr>
                <w:rFonts w:eastAsia="sans-serif"/>
                <w:sz w:val="26"/>
                <w:szCs w:val="26"/>
                <w:shd w:val="clear" w:color="auto" w:fill="FFFFFF"/>
              </w:rPr>
              <w:t>- Bỏ chức tiết độ sứ, xưng vương và đóng đô ở Cổ</w:t>
            </w:r>
            <w:r w:rsidR="00FF4697">
              <w:rPr>
                <w:rFonts w:eastAsia="sans-serif"/>
                <w:sz w:val="26"/>
                <w:szCs w:val="26"/>
                <w:shd w:val="clear" w:color="auto" w:fill="FFFFFF"/>
              </w:rPr>
              <w:t xml:space="preserve"> Loa (H</w:t>
            </w:r>
            <w:r w:rsidRPr="00344270">
              <w:rPr>
                <w:rFonts w:eastAsia="sans-serif"/>
                <w:sz w:val="26"/>
                <w:szCs w:val="26"/>
                <w:shd w:val="clear" w:color="auto" w:fill="FFFFFF"/>
              </w:rPr>
              <w:t>à Nội)</w:t>
            </w:r>
            <w:r w:rsidR="005D0B76">
              <w:rPr>
                <w:rFonts w:eastAsia="sans-serif"/>
                <w:sz w:val="26"/>
                <w:szCs w:val="26"/>
                <w:shd w:val="clear" w:color="auto" w:fill="FFFFFF"/>
              </w:rPr>
              <w:t>.</w:t>
            </w:r>
          </w:p>
          <w:p w:rsidR="00344270" w:rsidRPr="00344270" w:rsidRDefault="00344270" w:rsidP="00344270">
            <w:pPr>
              <w:jc w:val="both"/>
              <w:rPr>
                <w:rFonts w:eastAsia="sans-serif"/>
                <w:sz w:val="26"/>
                <w:szCs w:val="26"/>
                <w:shd w:val="clear" w:color="auto" w:fill="FFFFFF"/>
              </w:rPr>
            </w:pPr>
            <w:r w:rsidRPr="00344270">
              <w:rPr>
                <w:rFonts w:eastAsia="sans-serif"/>
                <w:sz w:val="26"/>
                <w:szCs w:val="26"/>
                <w:shd w:val="clear" w:color="auto" w:fill="FFFFFF"/>
              </w:rPr>
              <w:t>- Thiết lập chính quyền do vua đứng đầu.</w:t>
            </w:r>
          </w:p>
          <w:p w:rsidR="00344270" w:rsidRPr="00344270" w:rsidRDefault="00344270" w:rsidP="00344270">
            <w:pPr>
              <w:jc w:val="both"/>
              <w:rPr>
                <w:sz w:val="26"/>
                <w:szCs w:val="26"/>
              </w:rPr>
            </w:pPr>
            <w:r w:rsidRPr="00344270">
              <w:rPr>
                <w:sz w:val="26"/>
                <w:szCs w:val="26"/>
              </w:rPr>
              <w:t>+ Giúp việc cho vua có các quan văn, võ</w:t>
            </w:r>
          </w:p>
          <w:p w:rsidR="00344270" w:rsidRPr="00344270" w:rsidRDefault="00344270" w:rsidP="00344270">
            <w:pPr>
              <w:jc w:val="both"/>
              <w:rPr>
                <w:sz w:val="26"/>
                <w:szCs w:val="26"/>
              </w:rPr>
            </w:pPr>
            <w:r w:rsidRPr="00344270">
              <w:rPr>
                <w:rFonts w:eastAsia="sans-serif"/>
                <w:sz w:val="26"/>
                <w:szCs w:val="26"/>
                <w:shd w:val="clear" w:color="auto" w:fill="FFFFFF"/>
              </w:rPr>
              <w:t>+ Ở địa phương: các tướng lĩnh trấn giữ các châu quan trọng.</w:t>
            </w:r>
          </w:p>
          <w:p w:rsidR="00344270" w:rsidRPr="00344270" w:rsidRDefault="00344270" w:rsidP="00344270">
            <w:pPr>
              <w:pStyle w:val="NormalWeb"/>
              <w:shd w:val="clear" w:color="auto" w:fill="FFFFFF"/>
              <w:spacing w:before="0" w:beforeAutospacing="0" w:after="0" w:afterAutospacing="0"/>
              <w:jc w:val="both"/>
              <w:rPr>
                <w:rFonts w:eastAsia="sans-serif"/>
                <w:sz w:val="26"/>
                <w:szCs w:val="26"/>
                <w:shd w:val="clear" w:color="auto" w:fill="FFFFFF"/>
                <w:lang w:bidi="ar"/>
              </w:rPr>
            </w:pPr>
            <w:r w:rsidRPr="00344270">
              <w:rPr>
                <w:rFonts w:eastAsia="sans-serif"/>
                <w:b/>
                <w:bCs/>
                <w:sz w:val="26"/>
                <w:szCs w:val="26"/>
                <w:shd w:val="clear" w:color="auto" w:fill="FFFFFF"/>
                <w:lang w:bidi="ar"/>
              </w:rPr>
              <w:t>* Đời sống văn hóa - xã hội:</w:t>
            </w:r>
            <w:r w:rsidRPr="00344270">
              <w:rPr>
                <w:rFonts w:eastAsia="sans-serif"/>
                <w:sz w:val="26"/>
                <w:szCs w:val="26"/>
                <w:shd w:val="clear" w:color="auto" w:fill="FFFFFF"/>
                <w:lang w:bidi="ar"/>
              </w:rPr>
              <w:t xml:space="preserve"> </w:t>
            </w:r>
          </w:p>
          <w:p w:rsidR="00344270" w:rsidRPr="00344270" w:rsidRDefault="00344270" w:rsidP="00344270">
            <w:pPr>
              <w:pStyle w:val="NormalWeb"/>
              <w:shd w:val="clear" w:color="auto" w:fill="FFFFFF"/>
              <w:spacing w:before="0" w:beforeAutospacing="0" w:after="0" w:afterAutospacing="0"/>
              <w:jc w:val="both"/>
              <w:rPr>
                <w:rFonts w:eastAsia="sans-serif"/>
                <w:sz w:val="26"/>
                <w:szCs w:val="26"/>
                <w:lang w:bidi="ar"/>
              </w:rPr>
            </w:pPr>
            <w:r w:rsidRPr="00344270">
              <w:rPr>
                <w:rFonts w:eastAsia="sans-serif"/>
                <w:sz w:val="26"/>
                <w:szCs w:val="26"/>
                <w:shd w:val="clear" w:color="auto" w:fill="FFFFFF"/>
                <w:lang w:bidi="ar"/>
              </w:rPr>
              <w:t>- Khôi phụ</w:t>
            </w:r>
            <w:r w:rsidR="00A51833">
              <w:rPr>
                <w:rFonts w:eastAsia="sans-serif"/>
                <w:sz w:val="26"/>
                <w:szCs w:val="26"/>
                <w:shd w:val="clear" w:color="auto" w:fill="FFFFFF"/>
                <w:lang w:bidi="ar"/>
              </w:rPr>
              <w:t>c</w:t>
            </w:r>
            <w:r w:rsidRPr="00344270">
              <w:rPr>
                <w:rFonts w:eastAsia="sans-serif"/>
                <w:sz w:val="26"/>
                <w:szCs w:val="26"/>
                <w:shd w:val="clear" w:color="auto" w:fill="FFFFFF"/>
                <w:lang w:bidi="ar"/>
              </w:rPr>
              <w:t xml:space="preserve"> văn hoá dân tộc</w:t>
            </w:r>
            <w:r w:rsidR="005D0B76">
              <w:rPr>
                <w:rFonts w:eastAsia="sans-serif"/>
                <w:sz w:val="26"/>
                <w:szCs w:val="26"/>
                <w:shd w:val="clear" w:color="auto" w:fill="FFFFFF"/>
                <w:lang w:bidi="ar"/>
              </w:rPr>
              <w:t>.</w:t>
            </w:r>
            <w:r w:rsidRPr="00344270">
              <w:rPr>
                <w:rFonts w:eastAsia="sans-serif"/>
                <w:sz w:val="26"/>
                <w:szCs w:val="26"/>
                <w:shd w:val="clear" w:color="auto" w:fill="FFFFFF"/>
                <w:lang w:bidi="ar"/>
              </w:rPr>
              <w:t xml:space="preserve"> </w:t>
            </w:r>
          </w:p>
          <w:p w:rsidR="00344270" w:rsidRPr="00344270" w:rsidRDefault="00344270" w:rsidP="00344270">
            <w:pPr>
              <w:widowControl w:val="0"/>
              <w:autoSpaceDE w:val="0"/>
              <w:autoSpaceDN w:val="0"/>
              <w:adjustRightInd w:val="0"/>
              <w:jc w:val="both"/>
              <w:rPr>
                <w:b/>
                <w:sz w:val="26"/>
                <w:szCs w:val="26"/>
              </w:rPr>
            </w:pPr>
            <w:r w:rsidRPr="00344270">
              <w:rPr>
                <w:bCs/>
                <w:sz w:val="26"/>
                <w:szCs w:val="26"/>
              </w:rPr>
              <w:t>- Đời sống ổn định.</w:t>
            </w:r>
          </w:p>
        </w:tc>
      </w:tr>
    </w:tbl>
    <w:p w:rsidR="00344270" w:rsidRDefault="00344270">
      <w:pPr>
        <w:jc w:val="both"/>
        <w:rPr>
          <w:b/>
          <w:sz w:val="26"/>
          <w:szCs w:val="26"/>
        </w:rPr>
      </w:pPr>
    </w:p>
    <w:p w:rsidR="00344270" w:rsidRDefault="00792A21">
      <w:pPr>
        <w:jc w:val="both"/>
        <w:rPr>
          <w:rFonts w:ascii="SimSun" w:eastAsia="SimSun" w:hAnsi="SimSun" w:cs="SimSun"/>
          <w:sz w:val="24"/>
          <w:szCs w:val="24"/>
        </w:rPr>
      </w:pPr>
      <w:r>
        <w:rPr>
          <w:rFonts w:ascii="SimSun" w:eastAsia="SimSun" w:hAnsi="SimSun" w:cs="SimSun"/>
          <w:noProof/>
          <w:sz w:val="24"/>
          <w:szCs w:val="24"/>
        </w:rPr>
        <w:drawing>
          <wp:inline distT="0" distB="0" distL="0" distR="0">
            <wp:extent cx="5867400" cy="2324100"/>
            <wp:effectExtent l="0" t="0" r="0" b="0"/>
            <wp:docPr id="1"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7400" cy="2324100"/>
                    </a:xfrm>
                    <a:prstGeom prst="rect">
                      <a:avLst/>
                    </a:prstGeom>
                    <a:noFill/>
                    <a:ln>
                      <a:noFill/>
                    </a:ln>
                    <a:effectLst/>
                  </pic:spPr>
                </pic:pic>
              </a:graphicData>
            </a:graphic>
          </wp:inline>
        </w:drawing>
      </w:r>
    </w:p>
    <w:p w:rsidR="00344270" w:rsidRDefault="00344270">
      <w:pPr>
        <w:jc w:val="both"/>
        <w:rPr>
          <w:rFonts w:ascii="SimSun" w:eastAsia="SimSun" w:hAnsi="SimSun" w:cs="SimSu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9"/>
        <w:gridCol w:w="3976"/>
      </w:tblGrid>
      <w:tr w:rsidR="00344270" w:rsidRPr="00344270" w:rsidTr="00344270">
        <w:tc>
          <w:tcPr>
            <w:tcW w:w="5469" w:type="dxa"/>
            <w:shd w:val="clear" w:color="auto" w:fill="auto"/>
          </w:tcPr>
          <w:p w:rsidR="00344270" w:rsidRPr="00344270" w:rsidRDefault="00344270" w:rsidP="00344270">
            <w:pPr>
              <w:widowControl w:val="0"/>
              <w:jc w:val="both"/>
              <w:rPr>
                <w:b/>
                <w:sz w:val="26"/>
                <w:szCs w:val="26"/>
              </w:rPr>
            </w:pPr>
            <w:r w:rsidRPr="00344270">
              <w:rPr>
                <w:b/>
                <w:sz w:val="26"/>
                <w:szCs w:val="26"/>
              </w:rPr>
              <w:t xml:space="preserve">HS đọc thông tin tư liệu 1, HĐ </w:t>
            </w:r>
            <w:r w:rsidR="00917E4F">
              <w:rPr>
                <w:b/>
                <w:sz w:val="26"/>
                <w:szCs w:val="26"/>
              </w:rPr>
              <w:t>chung cả</w:t>
            </w:r>
            <w:r w:rsidRPr="00344270">
              <w:rPr>
                <w:b/>
                <w:sz w:val="26"/>
                <w:szCs w:val="26"/>
              </w:rPr>
              <w:t xml:space="preserve"> lớp chia sẻ yêu cầu:</w:t>
            </w:r>
          </w:p>
          <w:p w:rsidR="00344270" w:rsidRPr="00344270" w:rsidRDefault="00344270" w:rsidP="00344270">
            <w:pPr>
              <w:widowControl w:val="0"/>
              <w:jc w:val="both"/>
              <w:rPr>
                <w:bCs/>
                <w:sz w:val="26"/>
                <w:szCs w:val="26"/>
              </w:rPr>
            </w:pPr>
            <w:r w:rsidRPr="00344270">
              <w:rPr>
                <w:b/>
                <w:sz w:val="26"/>
                <w:szCs w:val="26"/>
              </w:rPr>
              <w:t xml:space="preserve">H. </w:t>
            </w:r>
            <w:r w:rsidRPr="00344270">
              <w:rPr>
                <w:bCs/>
                <w:sz w:val="26"/>
                <w:szCs w:val="26"/>
              </w:rPr>
              <w:t>Qua nội dung tư liệu, em thấy Ngô Quyền là người như thế nào? Em học tập được gì từ nhân vật lịch sử này?</w:t>
            </w:r>
          </w:p>
          <w:p w:rsidR="00344270" w:rsidRDefault="00344270" w:rsidP="00344270">
            <w:pPr>
              <w:widowControl w:val="0"/>
              <w:jc w:val="both"/>
              <w:rPr>
                <w:bCs/>
                <w:sz w:val="26"/>
                <w:szCs w:val="26"/>
              </w:rPr>
            </w:pPr>
            <w:r w:rsidRPr="00344270">
              <w:rPr>
                <w:b/>
                <w:sz w:val="26"/>
                <w:szCs w:val="26"/>
              </w:rPr>
              <w:t>-</w:t>
            </w:r>
            <w:r w:rsidRPr="00344270">
              <w:rPr>
                <w:bCs/>
                <w:sz w:val="26"/>
                <w:szCs w:val="26"/>
              </w:rPr>
              <w:t xml:space="preserve"> HS tự bộc lộ.</w:t>
            </w:r>
          </w:p>
          <w:p w:rsidR="004C1D11" w:rsidRPr="00344270" w:rsidRDefault="004C1D11" w:rsidP="00344270">
            <w:pPr>
              <w:widowControl w:val="0"/>
              <w:jc w:val="both"/>
              <w:rPr>
                <w:bCs/>
                <w:sz w:val="26"/>
                <w:szCs w:val="26"/>
              </w:rPr>
            </w:pPr>
            <w:r>
              <w:rPr>
                <w:bCs/>
                <w:sz w:val="26"/>
                <w:szCs w:val="26"/>
              </w:rPr>
              <w:t>GV giáo dục HS long biết ơn các anh hung dân tộc.</w:t>
            </w:r>
          </w:p>
        </w:tc>
        <w:tc>
          <w:tcPr>
            <w:tcW w:w="3976" w:type="dxa"/>
            <w:shd w:val="clear" w:color="auto" w:fill="auto"/>
          </w:tcPr>
          <w:p w:rsidR="00344270" w:rsidRPr="00344270" w:rsidRDefault="00344270" w:rsidP="00344270">
            <w:pPr>
              <w:widowControl w:val="0"/>
              <w:jc w:val="both"/>
              <w:rPr>
                <w:b/>
                <w:sz w:val="26"/>
                <w:szCs w:val="26"/>
              </w:rPr>
            </w:pPr>
          </w:p>
        </w:tc>
      </w:tr>
    </w:tbl>
    <w:p w:rsidR="00A3232E" w:rsidRDefault="00A3232E" w:rsidP="00A3232E">
      <w:pPr>
        <w:pStyle w:val="1"/>
        <w:tabs>
          <w:tab w:val="left" w:pos="5445"/>
        </w:tabs>
        <w:spacing w:before="0" w:line="240" w:lineRule="auto"/>
        <w:ind w:left="0" w:firstLine="0"/>
        <w:rPr>
          <w:rFonts w:ascii="Times New Roman" w:hAnsi="Times New Roman"/>
          <w:sz w:val="28"/>
          <w:szCs w:val="28"/>
        </w:rPr>
      </w:pPr>
      <w:r>
        <w:rPr>
          <w:rFonts w:ascii="Times New Roman" w:hAnsi="Times New Roman"/>
          <w:b/>
          <w:bCs w:val="0"/>
          <w:sz w:val="28"/>
          <w:szCs w:val="28"/>
        </w:rPr>
        <w:t>*</w:t>
      </w:r>
      <w:r w:rsidRPr="00EB7760">
        <w:rPr>
          <w:rFonts w:ascii="Times New Roman" w:hAnsi="Times New Roman"/>
          <w:b/>
          <w:bCs w:val="0"/>
          <w:sz w:val="28"/>
          <w:szCs w:val="28"/>
        </w:rPr>
        <w:t xml:space="preserve"> Củng cố</w:t>
      </w:r>
      <w:r>
        <w:rPr>
          <w:rFonts w:ascii="Times New Roman" w:hAnsi="Times New Roman"/>
          <w:sz w:val="28"/>
          <w:szCs w:val="28"/>
        </w:rPr>
        <w:t>: GV khái quát nội dung kiến thức của bài.</w:t>
      </w:r>
    </w:p>
    <w:p w:rsidR="00A3232E" w:rsidRPr="00EB7760" w:rsidRDefault="00A3232E" w:rsidP="00A3232E">
      <w:pPr>
        <w:pStyle w:val="1"/>
        <w:tabs>
          <w:tab w:val="left" w:pos="5445"/>
        </w:tabs>
        <w:spacing w:before="0" w:line="240" w:lineRule="auto"/>
        <w:ind w:left="0" w:firstLine="0"/>
        <w:rPr>
          <w:rFonts w:ascii="Times New Roman" w:hAnsi="Times New Roman"/>
          <w:b/>
          <w:bCs w:val="0"/>
          <w:sz w:val="28"/>
          <w:szCs w:val="28"/>
        </w:rPr>
      </w:pPr>
      <w:r>
        <w:rPr>
          <w:rFonts w:ascii="Times New Roman" w:hAnsi="Times New Roman"/>
          <w:b/>
          <w:bCs w:val="0"/>
          <w:sz w:val="28"/>
          <w:szCs w:val="28"/>
        </w:rPr>
        <w:t>*</w:t>
      </w:r>
      <w:r w:rsidRPr="00EB7760">
        <w:rPr>
          <w:rFonts w:ascii="Times New Roman" w:hAnsi="Times New Roman"/>
          <w:b/>
          <w:bCs w:val="0"/>
          <w:sz w:val="28"/>
          <w:szCs w:val="28"/>
        </w:rPr>
        <w:t xml:space="preserve"> Hướng dẫn học bài</w:t>
      </w:r>
    </w:p>
    <w:p w:rsidR="00A3232E" w:rsidRDefault="00A3232E" w:rsidP="00A3232E">
      <w:pPr>
        <w:pStyle w:val="1"/>
        <w:tabs>
          <w:tab w:val="left" w:pos="5445"/>
        </w:tabs>
        <w:spacing w:before="0" w:line="240" w:lineRule="auto"/>
        <w:ind w:left="0" w:firstLine="0"/>
        <w:rPr>
          <w:rFonts w:ascii="Times New Roman" w:hAnsi="Times New Roman"/>
          <w:sz w:val="28"/>
          <w:szCs w:val="28"/>
        </w:rPr>
      </w:pPr>
      <w:r>
        <w:rPr>
          <w:rFonts w:ascii="Times New Roman" w:hAnsi="Times New Roman"/>
          <w:sz w:val="28"/>
          <w:szCs w:val="28"/>
        </w:rPr>
        <w:t xml:space="preserve"> - Nắm vững kiến thức bài đã học.</w:t>
      </w:r>
    </w:p>
    <w:p w:rsidR="00A3232E" w:rsidRPr="00A3232E" w:rsidRDefault="00A3232E" w:rsidP="00A3232E">
      <w:pPr>
        <w:pStyle w:val="Heading3"/>
        <w:spacing w:before="0" w:beforeAutospacing="0" w:after="0" w:afterAutospacing="0"/>
        <w:jc w:val="both"/>
        <w:rPr>
          <w:rFonts w:ascii="Times New Roman" w:hAnsi="Times New Roman" w:hint="default"/>
          <w:b w:val="0"/>
          <w:sz w:val="26"/>
          <w:szCs w:val="26"/>
          <w:lang w:bidi="ar"/>
        </w:rPr>
      </w:pPr>
      <w:r>
        <w:rPr>
          <w:rFonts w:ascii="Times New Roman" w:hAnsi="Times New Roman"/>
          <w:sz w:val="28"/>
          <w:szCs w:val="28"/>
        </w:rPr>
        <w:t xml:space="preserve"> </w:t>
      </w:r>
      <w:r w:rsidRPr="00A3232E">
        <w:rPr>
          <w:rFonts w:ascii="Times New Roman" w:hAnsi="Times New Roman" w:hint="default"/>
          <w:b w:val="0"/>
          <w:sz w:val="28"/>
          <w:szCs w:val="28"/>
        </w:rPr>
        <w:t>- Bài</w:t>
      </w:r>
      <w:r w:rsidRPr="00A3232E">
        <w:rPr>
          <w:rFonts w:ascii="Times New Roman" w:hAnsi="Times New Roman" w:hint="default"/>
          <w:b w:val="0"/>
          <w:sz w:val="28"/>
          <w:szCs w:val="28"/>
          <w:lang w:val="vi-VN"/>
        </w:rPr>
        <w:t xml:space="preserve"> mới: </w:t>
      </w:r>
      <w:r w:rsidRPr="00A3232E">
        <w:rPr>
          <w:rFonts w:ascii="Times New Roman" w:hAnsi="Times New Roman" w:hint="default"/>
          <w:b w:val="0"/>
          <w:sz w:val="28"/>
          <w:szCs w:val="28"/>
        </w:rPr>
        <w:t xml:space="preserve">Đọc mục 2. </w:t>
      </w:r>
      <w:r w:rsidRPr="00A3232E">
        <w:rPr>
          <w:rFonts w:ascii="Times New Roman" w:hAnsi="Times New Roman" w:hint="default"/>
          <w:b w:val="0"/>
          <w:sz w:val="26"/>
          <w:szCs w:val="26"/>
          <w:shd w:val="clear" w:color="auto" w:fill="FFFFFF"/>
          <w:lang w:bidi="ar"/>
        </w:rPr>
        <w:t>Công cuộc thống nhất đất nước của Đinh Bộ Lĩnh và sự thành lập nhà Đinh</w:t>
      </w:r>
      <w:r>
        <w:rPr>
          <w:rFonts w:ascii="Times New Roman" w:hAnsi="Times New Roman" w:hint="default"/>
          <w:b w:val="0"/>
          <w:sz w:val="26"/>
          <w:szCs w:val="26"/>
          <w:shd w:val="clear" w:color="auto" w:fill="FFFFFF"/>
          <w:lang w:bidi="ar"/>
        </w:rPr>
        <w:t xml:space="preserve"> </w:t>
      </w:r>
      <w:r w:rsidRPr="00A3232E">
        <w:rPr>
          <w:rFonts w:ascii="Times New Roman" w:hAnsi="Times New Roman" w:hint="default"/>
          <w:b w:val="0"/>
          <w:sz w:val="28"/>
          <w:szCs w:val="28"/>
        </w:rPr>
        <w:t>và trả lời câu hỏi cuối mục.</w:t>
      </w:r>
    </w:p>
    <w:p w:rsidR="00A3232E" w:rsidRDefault="00A3232E" w:rsidP="00AF305A">
      <w:pPr>
        <w:rPr>
          <w:b/>
          <w:lang w:eastAsia="zh-CN"/>
        </w:rPr>
      </w:pPr>
    </w:p>
    <w:p w:rsidR="00AF305A" w:rsidRPr="004C1D11" w:rsidRDefault="00AF305A" w:rsidP="00AF305A">
      <w:pPr>
        <w:rPr>
          <w:b/>
          <w:lang w:eastAsia="zh-CN"/>
        </w:rPr>
      </w:pPr>
      <w:r w:rsidRPr="004C1D11">
        <w:rPr>
          <w:b/>
          <w:lang w:eastAsia="zh-CN"/>
        </w:rPr>
        <w:t>Tiết 25</w:t>
      </w:r>
    </w:p>
    <w:p w:rsidR="00344270" w:rsidRDefault="00344270">
      <w:pPr>
        <w:pStyle w:val="Heading3"/>
        <w:spacing w:before="0" w:beforeAutospacing="0" w:after="0" w:afterAutospacing="0"/>
        <w:rPr>
          <w:rFonts w:ascii="Times New Roman" w:hAnsi="Times New Roman" w:hint="default"/>
          <w:sz w:val="26"/>
          <w:szCs w:val="26"/>
        </w:rPr>
      </w:pPr>
      <w:r>
        <w:rPr>
          <w:rFonts w:ascii="Times New Roman" w:hAnsi="Times New Roman" w:hint="default"/>
          <w:sz w:val="26"/>
          <w:szCs w:val="26"/>
        </w:rPr>
        <w:t>Hoạt động 2.</w:t>
      </w:r>
      <w:r>
        <w:rPr>
          <w:rFonts w:ascii="Times New Roman" w:hAnsi="Times New Roman" w:hint="default"/>
          <w:sz w:val="26"/>
          <w:szCs w:val="26"/>
          <w:lang w:val="en-GB"/>
        </w:rPr>
        <w:t>2</w:t>
      </w:r>
      <w:r>
        <w:rPr>
          <w:rFonts w:ascii="Times New Roman" w:hAnsi="Times New Roman" w:hint="default"/>
          <w:sz w:val="26"/>
          <w:szCs w:val="26"/>
        </w:rPr>
        <w:t>. Tìm hiểu c</w:t>
      </w:r>
      <w:r>
        <w:rPr>
          <w:rFonts w:ascii="Times New Roman" w:hAnsi="Times New Roman" w:hint="default"/>
          <w:sz w:val="26"/>
          <w:szCs w:val="26"/>
          <w:shd w:val="clear" w:color="auto" w:fill="FFFFFF"/>
        </w:rPr>
        <w:t>ông cuộc thống nhất đất nước của Đinh Bộ Lĩnh và sự thành lập nhà Đinh</w:t>
      </w:r>
    </w:p>
    <w:p w:rsidR="00344270" w:rsidRDefault="00344270">
      <w:pPr>
        <w:numPr>
          <w:ilvl w:val="0"/>
          <w:numId w:val="15"/>
        </w:numPr>
        <w:jc w:val="both"/>
        <w:rPr>
          <w:b/>
          <w:sz w:val="26"/>
          <w:szCs w:val="26"/>
        </w:rPr>
      </w:pPr>
      <w:r>
        <w:rPr>
          <w:b/>
          <w:sz w:val="26"/>
          <w:szCs w:val="26"/>
        </w:rPr>
        <w:t xml:space="preserve">Mục tiêu: </w:t>
      </w:r>
      <w:r>
        <w:rPr>
          <w:bCs/>
          <w:sz w:val="26"/>
          <w:szCs w:val="26"/>
        </w:rPr>
        <w:t>HS t</w:t>
      </w:r>
      <w:r>
        <w:rPr>
          <w:sz w:val="26"/>
          <w:szCs w:val="26"/>
        </w:rPr>
        <w:t xml:space="preserve">rình bày được công cuộc thống nhất đất nước của Đinh Bộ Lĩnh và sự thành lập nhà Đinh. </w:t>
      </w:r>
    </w:p>
    <w:p w:rsidR="00344270" w:rsidRDefault="00344270">
      <w:pPr>
        <w:jc w:val="both"/>
        <w:rPr>
          <w:b/>
          <w:sz w:val="26"/>
          <w:szCs w:val="26"/>
        </w:rPr>
      </w:pPr>
      <w:r>
        <w:rPr>
          <w:b/>
          <w:bCs/>
          <w:sz w:val="26"/>
          <w:szCs w:val="26"/>
        </w:rPr>
        <w:t xml:space="preserve">b. </w:t>
      </w:r>
      <w:r>
        <w:rPr>
          <w:b/>
          <w:sz w:val="26"/>
          <w:szCs w:val="26"/>
        </w:rPr>
        <w:t>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5"/>
        <w:gridCol w:w="3275"/>
      </w:tblGrid>
      <w:tr w:rsidR="00344270" w:rsidRPr="00344270" w:rsidTr="00344270">
        <w:tc>
          <w:tcPr>
            <w:tcW w:w="6551" w:type="dxa"/>
            <w:shd w:val="clear" w:color="auto" w:fill="auto"/>
          </w:tcPr>
          <w:p w:rsidR="00344270" w:rsidRPr="00344270" w:rsidRDefault="00344270" w:rsidP="00344270">
            <w:pPr>
              <w:widowControl w:val="0"/>
              <w:jc w:val="center"/>
              <w:rPr>
                <w:b/>
                <w:sz w:val="26"/>
                <w:szCs w:val="26"/>
              </w:rPr>
            </w:pPr>
            <w:r w:rsidRPr="00344270">
              <w:rPr>
                <w:b/>
                <w:sz w:val="26"/>
                <w:szCs w:val="26"/>
              </w:rPr>
              <w:t>Hoạt động của GV và HS</w:t>
            </w:r>
          </w:p>
        </w:tc>
        <w:tc>
          <w:tcPr>
            <w:tcW w:w="3340" w:type="dxa"/>
            <w:shd w:val="clear" w:color="auto" w:fill="auto"/>
          </w:tcPr>
          <w:p w:rsidR="00344270" w:rsidRPr="00344270" w:rsidRDefault="00344270" w:rsidP="00344270">
            <w:pPr>
              <w:widowControl w:val="0"/>
              <w:jc w:val="center"/>
              <w:rPr>
                <w:b/>
                <w:sz w:val="26"/>
                <w:szCs w:val="26"/>
              </w:rPr>
            </w:pPr>
            <w:r w:rsidRPr="00344270">
              <w:rPr>
                <w:b/>
                <w:sz w:val="26"/>
                <w:szCs w:val="26"/>
              </w:rPr>
              <w:t>Nội dung</w:t>
            </w:r>
          </w:p>
        </w:tc>
      </w:tr>
      <w:tr w:rsidR="00344270" w:rsidRPr="00344270" w:rsidTr="00344270">
        <w:tc>
          <w:tcPr>
            <w:tcW w:w="6551" w:type="dxa"/>
            <w:shd w:val="clear" w:color="auto" w:fill="auto"/>
          </w:tcPr>
          <w:p w:rsidR="00344270" w:rsidRPr="00344270" w:rsidRDefault="00344270" w:rsidP="00344270">
            <w:pPr>
              <w:widowControl w:val="0"/>
              <w:jc w:val="both"/>
              <w:rPr>
                <w:b/>
                <w:sz w:val="26"/>
                <w:szCs w:val="26"/>
              </w:rPr>
            </w:pPr>
          </w:p>
          <w:p w:rsidR="00344270" w:rsidRPr="005D0B76" w:rsidRDefault="00344270" w:rsidP="00344270">
            <w:pPr>
              <w:pStyle w:val="NormalWeb"/>
              <w:spacing w:before="0" w:beforeAutospacing="0" w:after="0" w:afterAutospacing="0"/>
              <w:jc w:val="both"/>
              <w:rPr>
                <w:b/>
                <w:sz w:val="26"/>
                <w:szCs w:val="26"/>
                <w:lang w:val="en-GB" w:bidi="ar"/>
              </w:rPr>
            </w:pPr>
            <w:r w:rsidRPr="005D0B76">
              <w:rPr>
                <w:b/>
                <w:sz w:val="26"/>
                <w:szCs w:val="26"/>
                <w:lang w:bidi="ar"/>
              </w:rPr>
              <w:t>HS H</w:t>
            </w:r>
            <w:r w:rsidRPr="005D0B76">
              <w:rPr>
                <w:b/>
                <w:sz w:val="26"/>
                <w:szCs w:val="26"/>
                <w:lang w:val="en-GB" w:bidi="ar"/>
              </w:rPr>
              <w:t>ĐCĐ (5) đọc thông tin đoạn 1, báo cáo, chia sẻ yêu cầu nhiệm vụ sau:</w:t>
            </w:r>
          </w:p>
          <w:p w:rsidR="00344270" w:rsidRPr="005D0B76" w:rsidRDefault="00344270" w:rsidP="00344270">
            <w:pPr>
              <w:pStyle w:val="NormalWeb"/>
              <w:spacing w:before="0" w:beforeAutospacing="0" w:after="0" w:afterAutospacing="0"/>
              <w:jc w:val="both"/>
              <w:rPr>
                <w:rFonts w:eastAsia="sans-serif"/>
                <w:sz w:val="26"/>
                <w:szCs w:val="26"/>
                <w:shd w:val="clear" w:color="auto" w:fill="FFFFFF"/>
                <w:lang w:val="en-GB" w:bidi="ar"/>
              </w:rPr>
            </w:pPr>
            <w:r w:rsidRPr="005D0B76">
              <w:rPr>
                <w:b/>
                <w:sz w:val="26"/>
                <w:szCs w:val="26"/>
                <w:lang w:val="en-GB" w:bidi="ar"/>
              </w:rPr>
              <w:t xml:space="preserve">H1. </w:t>
            </w:r>
            <w:r w:rsidRPr="005D0B76">
              <w:rPr>
                <w:rFonts w:eastAsia="sans-serif"/>
                <w:sz w:val="26"/>
                <w:szCs w:val="26"/>
                <w:shd w:val="clear" w:color="auto" w:fill="FFFFFF"/>
                <w:lang w:bidi="ar"/>
              </w:rPr>
              <w:t>Em hãy nêu tình hình nước ta sau khi Ngô Quyền mất</w:t>
            </w:r>
            <w:r w:rsidRPr="005D0B76">
              <w:rPr>
                <w:rFonts w:eastAsia="sans-serif"/>
                <w:sz w:val="26"/>
                <w:szCs w:val="26"/>
                <w:shd w:val="clear" w:color="auto" w:fill="FFFFFF"/>
                <w:lang w:val="en-GB" w:bidi="ar"/>
              </w:rPr>
              <w:t>?</w:t>
            </w:r>
          </w:p>
          <w:p w:rsidR="00344270" w:rsidRDefault="00344270" w:rsidP="00344270">
            <w:pPr>
              <w:pStyle w:val="NormalWeb"/>
              <w:spacing w:before="0" w:beforeAutospacing="0" w:after="0" w:afterAutospacing="0"/>
              <w:jc w:val="both"/>
              <w:rPr>
                <w:rFonts w:eastAsia="sans-serif"/>
                <w:sz w:val="26"/>
                <w:szCs w:val="26"/>
                <w:shd w:val="clear" w:color="auto" w:fill="FFFFFF"/>
                <w:lang w:val="en-GB" w:bidi="ar"/>
              </w:rPr>
            </w:pPr>
            <w:r w:rsidRPr="005D0B76">
              <w:rPr>
                <w:rFonts w:eastAsia="sans-serif"/>
                <w:b/>
                <w:bCs/>
                <w:sz w:val="26"/>
                <w:szCs w:val="26"/>
                <w:shd w:val="clear" w:color="auto" w:fill="FFFFFF"/>
                <w:lang w:val="en-GB" w:bidi="ar"/>
              </w:rPr>
              <w:t>H2.</w:t>
            </w:r>
            <w:r w:rsidRPr="005D0B76">
              <w:rPr>
                <w:rFonts w:eastAsia="sans-serif"/>
                <w:sz w:val="26"/>
                <w:szCs w:val="26"/>
                <w:shd w:val="clear" w:color="auto" w:fill="FFFFFF"/>
                <w:lang w:val="en-GB" w:bidi="ar"/>
              </w:rPr>
              <w:t xml:space="preserve"> Em hiểu tình trạng cát cứ 12 sứ quân là như thế nào? Kể tên 12 sứ quân đó? Theo em, hậu quả gì sẽ xảy ra nếu tình trạng này kéo dài? </w:t>
            </w:r>
          </w:p>
          <w:p w:rsidR="00917E4F" w:rsidRPr="00917E4F" w:rsidRDefault="00917E4F" w:rsidP="00917E4F">
            <w:pPr>
              <w:widowControl w:val="0"/>
              <w:ind w:right="48"/>
              <w:rPr>
                <w:sz w:val="26"/>
                <w:szCs w:val="26"/>
                <w:lang w:val="en-GB"/>
              </w:rPr>
            </w:pPr>
            <w:r w:rsidRPr="00917E4F">
              <w:rPr>
                <w:sz w:val="26"/>
                <w:szCs w:val="26"/>
              </w:rPr>
              <w:t>HS trình bày, chia sẻ. GVNX, KL</w:t>
            </w:r>
          </w:p>
          <w:p w:rsidR="00344270" w:rsidRPr="005D0B76" w:rsidRDefault="00917E4F" w:rsidP="00917E4F">
            <w:pPr>
              <w:widowControl w:val="0"/>
              <w:jc w:val="both"/>
              <w:rPr>
                <w:bCs/>
                <w:sz w:val="26"/>
                <w:szCs w:val="26"/>
                <w:lang w:val="en-GB"/>
              </w:rPr>
            </w:pPr>
            <w:r>
              <w:rPr>
                <w:rFonts w:eastAsia="sans-serif"/>
                <w:sz w:val="26"/>
                <w:szCs w:val="26"/>
                <w:shd w:val="clear" w:color="auto" w:fill="FFFFFF"/>
                <w:lang w:val="en-GB" w:eastAsia="zh-CN" w:bidi="ar"/>
              </w:rPr>
              <w:t>1.</w:t>
            </w:r>
            <w:r w:rsidR="00344270" w:rsidRPr="005D0B76">
              <w:rPr>
                <w:bCs/>
                <w:sz w:val="26"/>
                <w:szCs w:val="26"/>
                <w:lang w:val="en-GB"/>
              </w:rPr>
              <w:t>Tình hình nước ta sau khi Ngô Quyền mất:</w:t>
            </w:r>
          </w:p>
          <w:p w:rsidR="00344270" w:rsidRPr="00344270" w:rsidRDefault="00344270" w:rsidP="00344270">
            <w:pPr>
              <w:pStyle w:val="NormalWeb"/>
              <w:shd w:val="clear" w:color="auto" w:fill="FFFFFF"/>
              <w:spacing w:before="0" w:beforeAutospacing="0" w:after="0" w:afterAutospacing="0"/>
              <w:jc w:val="both"/>
              <w:rPr>
                <w:rFonts w:eastAsia="sans-serif"/>
                <w:i/>
                <w:iCs/>
                <w:sz w:val="26"/>
                <w:szCs w:val="26"/>
                <w:shd w:val="clear" w:color="auto" w:fill="FFFFFF"/>
                <w:lang w:val="en-GB" w:bidi="ar"/>
              </w:rPr>
            </w:pPr>
            <w:r w:rsidRPr="00917E4F">
              <w:rPr>
                <w:rFonts w:eastAsia="sans-serif"/>
                <w:bCs/>
                <w:iCs/>
                <w:sz w:val="26"/>
                <w:szCs w:val="26"/>
                <w:shd w:val="clear" w:color="auto" w:fill="FFFFFF"/>
                <w:lang w:val="en-GB" w:bidi="ar"/>
              </w:rPr>
              <w:t xml:space="preserve">2. </w:t>
            </w:r>
            <w:r w:rsidRPr="00917E4F">
              <w:rPr>
                <w:rFonts w:eastAsia="sans-serif"/>
                <w:bCs/>
                <w:iCs/>
                <w:sz w:val="26"/>
                <w:szCs w:val="26"/>
                <w:shd w:val="clear" w:color="auto" w:fill="FFFFFF"/>
                <w:lang w:bidi="ar"/>
              </w:rPr>
              <w:t>Loạn 12 sứ quân</w:t>
            </w:r>
            <w:r w:rsidRPr="00344270">
              <w:rPr>
                <w:rFonts w:eastAsia="sans-serif"/>
                <w:i/>
                <w:iCs/>
                <w:sz w:val="26"/>
                <w:szCs w:val="26"/>
                <w:shd w:val="clear" w:color="auto" w:fill="FFFFFF"/>
                <w:lang w:bidi="ar"/>
              </w:rPr>
              <w:t> </w:t>
            </w:r>
            <w:r w:rsidRPr="00344270">
              <w:rPr>
                <w:rFonts w:eastAsia="sans-serif"/>
                <w:i/>
                <w:iCs/>
                <w:sz w:val="26"/>
                <w:szCs w:val="26"/>
                <w:shd w:val="clear" w:color="auto" w:fill="FFFFFF"/>
                <w:lang w:val="en-GB" w:bidi="ar"/>
              </w:rPr>
              <w:t>(</w:t>
            </w:r>
            <w:r w:rsidRPr="00344270">
              <w:rPr>
                <w:rFonts w:eastAsia="sans-serif"/>
                <w:i/>
                <w:iCs/>
                <w:sz w:val="26"/>
                <w:szCs w:val="26"/>
                <w:shd w:val="clear" w:color="auto" w:fill="FFFFFF"/>
                <w:lang w:bidi="ar"/>
              </w:rPr>
              <w:t>Thập nhị sứ quân chi loạn) là một giai đoạn nội chiến diễn ra vào cuối thời </w:t>
            </w:r>
            <w:hyperlink r:id="rId6" w:tooltip="Nhà Ngô" w:history="1">
              <w:r w:rsidRPr="00344270">
                <w:rPr>
                  <w:rStyle w:val="Hyperlink"/>
                  <w:rFonts w:eastAsia="sans-serif"/>
                  <w:i/>
                  <w:iCs/>
                  <w:color w:val="auto"/>
                  <w:sz w:val="26"/>
                  <w:szCs w:val="26"/>
                  <w:u w:val="none"/>
                  <w:shd w:val="clear" w:color="auto" w:fill="FFFFFF"/>
                  <w:lang w:bidi="ar"/>
                </w:rPr>
                <w:t>nhà Ngô</w:t>
              </w:r>
            </w:hyperlink>
            <w:r w:rsidRPr="00344270">
              <w:rPr>
                <w:rFonts w:eastAsia="sans-serif"/>
                <w:i/>
                <w:iCs/>
                <w:sz w:val="26"/>
                <w:szCs w:val="26"/>
                <w:shd w:val="clear" w:color="auto" w:fill="FFFFFF"/>
                <w:lang w:bidi="ar"/>
              </w:rPr>
              <w:t xml:space="preserve">, kéo dài từ </w:t>
            </w:r>
            <w:r w:rsidRPr="00344270">
              <w:rPr>
                <w:rFonts w:eastAsia="sans-serif"/>
                <w:i/>
                <w:iCs/>
                <w:sz w:val="26"/>
                <w:szCs w:val="26"/>
                <w:shd w:val="clear" w:color="auto" w:fill="FFFFFF"/>
                <w:lang w:bidi="ar"/>
              </w:rPr>
              <w:lastRenderedPageBreak/>
              <w:t>năm 944 sau khi </w:t>
            </w:r>
            <w:hyperlink r:id="rId7" w:tooltip="Ngô Quyền" w:history="1">
              <w:r w:rsidRPr="00344270">
                <w:rPr>
                  <w:rStyle w:val="Hyperlink"/>
                  <w:rFonts w:eastAsia="sans-serif"/>
                  <w:i/>
                  <w:iCs/>
                  <w:color w:val="auto"/>
                  <w:sz w:val="26"/>
                  <w:szCs w:val="26"/>
                  <w:u w:val="none"/>
                  <w:shd w:val="clear" w:color="auto" w:fill="FFFFFF"/>
                  <w:lang w:bidi="ar"/>
                </w:rPr>
                <w:t>Ngô Quyền</w:t>
              </w:r>
            </w:hyperlink>
            <w:r w:rsidRPr="00344270">
              <w:rPr>
                <w:rFonts w:eastAsia="sans-serif"/>
                <w:i/>
                <w:iCs/>
                <w:sz w:val="26"/>
                <w:szCs w:val="26"/>
                <w:shd w:val="clear" w:color="auto" w:fill="FFFFFF"/>
                <w:lang w:bidi="ar"/>
              </w:rPr>
              <w:t> mất cho đến khi </w:t>
            </w:r>
            <w:hyperlink r:id="rId8" w:tooltip="Đinh Bộ Lĩnh" w:history="1">
              <w:r w:rsidRPr="00344270">
                <w:rPr>
                  <w:rStyle w:val="Hyperlink"/>
                  <w:rFonts w:eastAsia="sans-serif"/>
                  <w:i/>
                  <w:iCs/>
                  <w:color w:val="auto"/>
                  <w:sz w:val="26"/>
                  <w:szCs w:val="26"/>
                  <w:u w:val="none"/>
                  <w:shd w:val="clear" w:color="auto" w:fill="FFFFFF"/>
                  <w:lang w:bidi="ar"/>
                </w:rPr>
                <w:t>Đinh Bộ Lĩnh</w:t>
              </w:r>
            </w:hyperlink>
            <w:r w:rsidRPr="00344270">
              <w:rPr>
                <w:rFonts w:eastAsia="sans-serif"/>
                <w:i/>
                <w:iCs/>
                <w:sz w:val="26"/>
                <w:szCs w:val="26"/>
                <w:shd w:val="clear" w:color="auto" w:fill="FFFFFF"/>
                <w:lang w:bidi="ar"/>
              </w:rPr>
              <w:t> thống nhất đất nước, lập ra nhà Đinh năm 968</w:t>
            </w:r>
            <w:r w:rsidRPr="00344270">
              <w:rPr>
                <w:rFonts w:eastAsia="sans-serif"/>
                <w:i/>
                <w:iCs/>
                <w:sz w:val="26"/>
                <w:szCs w:val="26"/>
                <w:shd w:val="clear" w:color="auto" w:fill="FFFFFF"/>
                <w:lang w:val="en-GB" w:bidi="ar"/>
              </w:rPr>
              <w:t xml:space="preserve">. </w:t>
            </w:r>
          </w:p>
          <w:p w:rsidR="00344270" w:rsidRPr="00344270" w:rsidRDefault="00344270" w:rsidP="00344270">
            <w:pPr>
              <w:pStyle w:val="NormalWeb"/>
              <w:shd w:val="clear" w:color="auto" w:fill="FFFFFF"/>
              <w:spacing w:before="0" w:beforeAutospacing="0" w:after="0" w:afterAutospacing="0"/>
              <w:ind w:firstLine="420"/>
              <w:jc w:val="both"/>
              <w:rPr>
                <w:rFonts w:eastAsia="sans-serif"/>
                <w:i/>
                <w:iCs/>
                <w:sz w:val="26"/>
                <w:szCs w:val="26"/>
                <w:shd w:val="clear" w:color="auto" w:fill="FFFFFF"/>
                <w:lang w:val="en-GB" w:bidi="ar"/>
              </w:rPr>
            </w:pPr>
            <w:r w:rsidRPr="00344270">
              <w:rPr>
                <w:rFonts w:eastAsia="sans-serif"/>
                <w:i/>
                <w:iCs/>
                <w:sz w:val="26"/>
                <w:szCs w:val="26"/>
                <w:shd w:val="clear" w:color="auto" w:fill="FFFFFF"/>
                <w:lang w:bidi="ar"/>
              </w:rPr>
              <w:t>Thực chất của cuộc </w:t>
            </w:r>
            <w:hyperlink r:id="rId9" w:tooltip="Nội chiến" w:history="1">
              <w:r w:rsidRPr="00344270">
                <w:rPr>
                  <w:rStyle w:val="Hyperlink"/>
                  <w:rFonts w:eastAsia="sans-serif"/>
                  <w:i/>
                  <w:iCs/>
                  <w:color w:val="auto"/>
                  <w:sz w:val="26"/>
                  <w:szCs w:val="26"/>
                  <w:u w:val="none"/>
                  <w:shd w:val="clear" w:color="auto" w:fill="FFFFFF"/>
                  <w:lang w:bidi="ar"/>
                </w:rPr>
                <w:t>nội chiến</w:t>
              </w:r>
            </w:hyperlink>
            <w:r w:rsidRPr="00344270">
              <w:rPr>
                <w:rFonts w:eastAsia="sans-serif"/>
                <w:i/>
                <w:iCs/>
                <w:sz w:val="26"/>
                <w:szCs w:val="26"/>
                <w:shd w:val="clear" w:color="auto" w:fill="FFFFFF"/>
                <w:lang w:bidi="ar"/>
              </w:rPr>
              <w:t> này là việc đấu tranh giành quyền lực tối cao trên đất </w:t>
            </w:r>
            <w:hyperlink r:id="rId10" w:tooltip="Tĩnh Hải quân" w:history="1">
              <w:r w:rsidRPr="00344270">
                <w:rPr>
                  <w:rStyle w:val="Hyperlink"/>
                  <w:rFonts w:eastAsia="sans-serif"/>
                  <w:i/>
                  <w:iCs/>
                  <w:color w:val="auto"/>
                  <w:sz w:val="26"/>
                  <w:szCs w:val="26"/>
                  <w:u w:val="none"/>
                  <w:shd w:val="clear" w:color="auto" w:fill="FFFFFF"/>
                  <w:lang w:bidi="ar"/>
                </w:rPr>
                <w:t>Tĩnh Hải quân</w:t>
              </w:r>
            </w:hyperlink>
            <w:r w:rsidRPr="00344270">
              <w:rPr>
                <w:rFonts w:eastAsia="sans-serif"/>
                <w:i/>
                <w:iCs/>
                <w:sz w:val="26"/>
                <w:szCs w:val="26"/>
                <w:shd w:val="clear" w:color="auto" w:fill="FFFFFF"/>
                <w:lang w:bidi="ar"/>
              </w:rPr>
              <w:t> của các thủ lĩnh địa phương khi </w:t>
            </w:r>
            <w:hyperlink r:id="rId11" w:tooltip="Nhà Đường" w:history="1">
              <w:r w:rsidRPr="00344270">
                <w:rPr>
                  <w:rStyle w:val="Hyperlink"/>
                  <w:rFonts w:eastAsia="sans-serif"/>
                  <w:i/>
                  <w:iCs/>
                  <w:color w:val="auto"/>
                  <w:sz w:val="26"/>
                  <w:szCs w:val="26"/>
                  <w:u w:val="none"/>
                  <w:shd w:val="clear" w:color="auto" w:fill="FFFFFF"/>
                  <w:lang w:bidi="ar"/>
                </w:rPr>
                <w:t>nhà Đường</w:t>
              </w:r>
            </w:hyperlink>
            <w:r w:rsidRPr="00344270">
              <w:rPr>
                <w:rFonts w:eastAsia="sans-serif"/>
                <w:i/>
                <w:iCs/>
                <w:sz w:val="26"/>
                <w:szCs w:val="26"/>
                <w:shd w:val="clear" w:color="auto" w:fill="FFFFFF"/>
                <w:lang w:bidi="ar"/>
              </w:rPr>
              <w:t> suy yếu, </w:t>
            </w:r>
            <w:hyperlink r:id="rId12" w:tooltip="Người Việt" w:history="1">
              <w:r w:rsidRPr="00344270">
                <w:rPr>
                  <w:rStyle w:val="Hyperlink"/>
                  <w:rFonts w:eastAsia="sans-serif"/>
                  <w:i/>
                  <w:iCs/>
                  <w:color w:val="auto"/>
                  <w:sz w:val="26"/>
                  <w:szCs w:val="26"/>
                  <w:u w:val="none"/>
                  <w:shd w:val="clear" w:color="auto" w:fill="FFFFFF"/>
                  <w:lang w:bidi="ar"/>
                </w:rPr>
                <w:t>người Việt</w:t>
              </w:r>
            </w:hyperlink>
            <w:r w:rsidRPr="00344270">
              <w:rPr>
                <w:rFonts w:eastAsia="sans-serif"/>
                <w:i/>
                <w:iCs/>
                <w:sz w:val="26"/>
                <w:szCs w:val="26"/>
                <w:shd w:val="clear" w:color="auto" w:fill="FFFFFF"/>
                <w:lang w:bidi="ar"/>
              </w:rPr>
              <w:t> có cơ hội đứng lên tranh giành quyền lãnh đạo. Giai đoạn này có mầm mống từ đầu </w:t>
            </w:r>
            <w:hyperlink r:id="rId13" w:tooltip="Thế kỷ X" w:history="1">
              <w:r w:rsidRPr="00344270">
                <w:rPr>
                  <w:rStyle w:val="Hyperlink"/>
                  <w:rFonts w:eastAsia="sans-serif"/>
                  <w:i/>
                  <w:iCs/>
                  <w:color w:val="auto"/>
                  <w:sz w:val="26"/>
                  <w:szCs w:val="26"/>
                  <w:u w:val="none"/>
                  <w:shd w:val="clear" w:color="auto" w:fill="FFFFFF"/>
                  <w:lang w:bidi="ar"/>
                </w:rPr>
                <w:t>thế kỷ X</w:t>
              </w:r>
            </w:hyperlink>
            <w:r w:rsidRPr="00344270">
              <w:rPr>
                <w:rFonts w:eastAsia="sans-serif"/>
                <w:i/>
                <w:iCs/>
                <w:sz w:val="26"/>
                <w:szCs w:val="26"/>
                <w:shd w:val="clear" w:color="auto" w:fill="FFFFFF"/>
                <w:lang w:bidi="ar"/>
              </w:rPr>
              <w:t> và có cơ hội phát triển mạnh từ khi </w:t>
            </w:r>
            <w:hyperlink r:id="rId14" w:tooltip="Dương Tam Kha" w:history="1">
              <w:r w:rsidRPr="00344270">
                <w:rPr>
                  <w:rStyle w:val="Hyperlink"/>
                  <w:rFonts w:eastAsia="sans-serif"/>
                  <w:i/>
                  <w:iCs/>
                  <w:color w:val="auto"/>
                  <w:sz w:val="26"/>
                  <w:szCs w:val="26"/>
                  <w:u w:val="none"/>
                  <w:shd w:val="clear" w:color="auto" w:fill="FFFFFF"/>
                  <w:lang w:bidi="ar"/>
                </w:rPr>
                <w:t>Dương Tam Kha</w:t>
              </w:r>
            </w:hyperlink>
            <w:r w:rsidRPr="00344270">
              <w:rPr>
                <w:rFonts w:eastAsia="sans-serif"/>
                <w:i/>
                <w:iCs/>
                <w:sz w:val="26"/>
                <w:szCs w:val="26"/>
                <w:shd w:val="clear" w:color="auto" w:fill="FFFFFF"/>
                <w:lang w:bidi="ar"/>
              </w:rPr>
              <w:t> cướp ngôi </w:t>
            </w:r>
            <w:hyperlink r:id="rId15" w:tooltip="Nhà Ngô" w:history="1">
              <w:r w:rsidRPr="00344270">
                <w:rPr>
                  <w:rStyle w:val="Hyperlink"/>
                  <w:rFonts w:eastAsia="sans-serif"/>
                  <w:i/>
                  <w:iCs/>
                  <w:color w:val="auto"/>
                  <w:sz w:val="26"/>
                  <w:szCs w:val="26"/>
                  <w:u w:val="none"/>
                  <w:shd w:val="clear" w:color="auto" w:fill="FFFFFF"/>
                  <w:lang w:bidi="ar"/>
                </w:rPr>
                <w:t>nhà Ngô</w:t>
              </w:r>
            </w:hyperlink>
            <w:r w:rsidRPr="00344270">
              <w:rPr>
                <w:rFonts w:eastAsia="sans-serif"/>
                <w:i/>
                <w:iCs/>
                <w:sz w:val="26"/>
                <w:szCs w:val="26"/>
                <w:shd w:val="clear" w:color="auto" w:fill="FFFFFF"/>
                <w:lang w:bidi="ar"/>
              </w:rPr>
              <w:t>, các nơi không chịu thuần phục, các thủ lĩnh nổi lên cát cứ một vùng và đem quân đánh chiếm lẫn nhau</w:t>
            </w:r>
            <w:r w:rsidRPr="00344270">
              <w:rPr>
                <w:rFonts w:eastAsia="sans-serif"/>
                <w:i/>
                <w:iCs/>
                <w:sz w:val="26"/>
                <w:szCs w:val="26"/>
                <w:shd w:val="clear" w:color="auto" w:fill="FFFFFF"/>
                <w:lang w:val="en-GB" w:bidi="ar"/>
              </w:rPr>
              <w:t>.</w:t>
            </w:r>
          </w:p>
          <w:p w:rsidR="00344270" w:rsidRPr="00344270" w:rsidRDefault="00344270" w:rsidP="00344270">
            <w:pPr>
              <w:pStyle w:val="NormalWeb"/>
              <w:shd w:val="clear" w:color="auto" w:fill="FFFFFF"/>
              <w:spacing w:before="0" w:beforeAutospacing="0" w:after="0" w:afterAutospacing="0"/>
              <w:jc w:val="both"/>
              <w:rPr>
                <w:rFonts w:eastAsia="sans-serif"/>
                <w:i/>
                <w:iCs/>
                <w:sz w:val="26"/>
                <w:szCs w:val="26"/>
                <w:shd w:val="clear" w:color="auto" w:fill="FFFFFF"/>
                <w:lang w:val="en-GB" w:bidi="ar"/>
              </w:rPr>
            </w:pPr>
            <w:r w:rsidRPr="00344270">
              <w:rPr>
                <w:rFonts w:eastAsia="sans-serif"/>
                <w:i/>
                <w:iCs/>
                <w:sz w:val="26"/>
                <w:szCs w:val="26"/>
                <w:shd w:val="clear" w:color="auto" w:fill="FFFFFF"/>
                <w:lang w:val="en-GB" w:bidi="ar"/>
              </w:rPr>
              <w:t>- Kể tên các sứ quân: (Lược đồ Hình 1)</w:t>
            </w:r>
          </w:p>
          <w:p w:rsidR="00344270" w:rsidRDefault="00344270" w:rsidP="00344270">
            <w:pPr>
              <w:pStyle w:val="NormalWeb"/>
              <w:shd w:val="clear" w:color="auto" w:fill="FFFFFF"/>
              <w:spacing w:before="0" w:beforeAutospacing="0" w:after="0" w:afterAutospacing="0"/>
              <w:jc w:val="both"/>
              <w:rPr>
                <w:sz w:val="26"/>
                <w:szCs w:val="26"/>
                <w:shd w:val="clear" w:color="auto" w:fill="FFFFFF"/>
                <w:lang w:bidi="ar"/>
              </w:rPr>
            </w:pPr>
            <w:r w:rsidRPr="00344270">
              <w:rPr>
                <w:rFonts w:eastAsia="sans-serif"/>
                <w:i/>
                <w:iCs/>
                <w:sz w:val="26"/>
                <w:szCs w:val="26"/>
                <w:shd w:val="clear" w:color="auto" w:fill="FFFFFF"/>
                <w:lang w:val="en-GB" w:bidi="ar"/>
              </w:rPr>
              <w:t xml:space="preserve">- </w:t>
            </w:r>
            <w:r w:rsidRPr="00344270">
              <w:rPr>
                <w:sz w:val="26"/>
                <w:szCs w:val="26"/>
                <w:shd w:val="clear" w:color="auto" w:fill="FFFFFF"/>
                <w:lang w:bidi="ar"/>
              </w:rPr>
              <w:t>Hậu quả Loạn 12 sứ quân dẫn đến tình trạng xóa bỏ chính quyền Trung ương, xu hướng chia cắt phân tán lực lượng tạo điều kiện thuận lợi cho các thế lực xâm lược mà trực tiếp là cường quyền Trung Hoa thâu tóm và khôi phục lại ách đô hộ cũ…</w:t>
            </w:r>
          </w:p>
          <w:p w:rsidR="00CF21A4" w:rsidRPr="00CF21A4" w:rsidRDefault="00CF21A4" w:rsidP="00CF21A4">
            <w:pPr>
              <w:jc w:val="both"/>
            </w:pPr>
            <w:r w:rsidRPr="00917E4F">
              <w:rPr>
                <w:b/>
              </w:rPr>
              <w:t xml:space="preserve">TH </w:t>
            </w:r>
            <w:r w:rsidRPr="00917E4F">
              <w:rPr>
                <w:b/>
                <w:lang w:val="vi-VN"/>
              </w:rPr>
              <w:t>Địa lí</w:t>
            </w:r>
            <w:r>
              <w:rPr>
                <w:lang w:val="vi-VN"/>
              </w:rPr>
              <w:t xml:space="preserve">: </w:t>
            </w:r>
            <w:r w:rsidR="00917E4F">
              <w:t>GV giới thiệu trên lược đồ v</w:t>
            </w:r>
            <w:r w:rsidRPr="00146352">
              <w:rPr>
                <w:lang w:val="vi-VN"/>
              </w:rPr>
              <w:t>ị trí đóng quân của 12 sứ quân.</w:t>
            </w:r>
          </w:p>
          <w:p w:rsidR="00344270" w:rsidRPr="00344270" w:rsidRDefault="00344270" w:rsidP="00344270">
            <w:pPr>
              <w:pStyle w:val="NormalWeb"/>
              <w:shd w:val="clear" w:color="auto" w:fill="FFFFFF"/>
              <w:spacing w:before="0" w:beforeAutospacing="0" w:after="0" w:afterAutospacing="0"/>
              <w:jc w:val="both"/>
              <w:rPr>
                <w:b/>
                <w:bCs/>
                <w:sz w:val="26"/>
                <w:szCs w:val="26"/>
                <w:shd w:val="clear" w:color="auto" w:fill="FFFFFF"/>
                <w:lang w:val="en-GB" w:bidi="ar"/>
              </w:rPr>
            </w:pPr>
            <w:r w:rsidRPr="00344270">
              <w:rPr>
                <w:b/>
                <w:bCs/>
                <w:sz w:val="26"/>
                <w:szCs w:val="26"/>
                <w:shd w:val="clear" w:color="auto" w:fill="FFFFFF"/>
                <w:lang w:val="en-GB" w:bidi="ar"/>
              </w:rPr>
              <w:t xml:space="preserve">HS HĐN (5’) đọc thông tin từ “Trong hoàn cảnh đó…” đến hết, phần </w:t>
            </w:r>
            <w:r w:rsidRPr="00344270">
              <w:rPr>
                <w:b/>
                <w:bCs/>
                <w:i/>
                <w:iCs/>
                <w:sz w:val="26"/>
                <w:szCs w:val="26"/>
                <w:shd w:val="clear" w:color="auto" w:fill="FFFFFF"/>
                <w:lang w:val="en-GB" w:bidi="ar"/>
              </w:rPr>
              <w:t>Em có biết</w:t>
            </w:r>
            <w:r w:rsidRPr="00344270">
              <w:rPr>
                <w:b/>
                <w:bCs/>
                <w:sz w:val="26"/>
                <w:szCs w:val="26"/>
                <w:shd w:val="clear" w:color="auto" w:fill="FFFFFF"/>
                <w:lang w:val="en-GB" w:bidi="ar"/>
              </w:rPr>
              <w:t>, tư liệu 2 và quan sát hình 2; báo cáo, chia sẻ yêu cầu nhiệm vụ học tập sau:</w:t>
            </w:r>
          </w:p>
          <w:p w:rsidR="00344270" w:rsidRPr="00344270" w:rsidRDefault="00344270" w:rsidP="00344270">
            <w:pPr>
              <w:pStyle w:val="NormalWeb"/>
              <w:shd w:val="clear" w:color="auto" w:fill="FFFFFF"/>
              <w:spacing w:before="0" w:beforeAutospacing="0" w:after="0" w:afterAutospacing="0"/>
              <w:jc w:val="both"/>
              <w:rPr>
                <w:sz w:val="26"/>
                <w:szCs w:val="26"/>
                <w:shd w:val="clear" w:color="auto" w:fill="FFFFFF"/>
                <w:lang w:val="en-GB" w:bidi="ar"/>
              </w:rPr>
            </w:pPr>
            <w:r w:rsidRPr="00344270">
              <w:rPr>
                <w:b/>
                <w:bCs/>
                <w:sz w:val="26"/>
                <w:szCs w:val="26"/>
                <w:shd w:val="clear" w:color="auto" w:fill="FFFFFF"/>
                <w:lang w:val="en-GB" w:bidi="ar"/>
              </w:rPr>
              <w:t>H1</w:t>
            </w:r>
            <w:r w:rsidRPr="00344270">
              <w:rPr>
                <w:sz w:val="26"/>
                <w:szCs w:val="26"/>
                <w:shd w:val="clear" w:color="auto" w:fill="FFFFFF"/>
                <w:lang w:val="en-GB" w:bidi="ar"/>
              </w:rPr>
              <w:t>. Em biết gì về Đinh Bộ Lĩnh?</w:t>
            </w:r>
          </w:p>
          <w:p w:rsidR="00344270" w:rsidRPr="00344270" w:rsidRDefault="00344270" w:rsidP="00344270">
            <w:pPr>
              <w:pStyle w:val="NormalWeb"/>
              <w:shd w:val="clear" w:color="auto" w:fill="FFFFFF"/>
              <w:spacing w:before="0" w:beforeAutospacing="0" w:after="0" w:afterAutospacing="0"/>
              <w:jc w:val="both"/>
              <w:rPr>
                <w:sz w:val="26"/>
                <w:szCs w:val="26"/>
                <w:shd w:val="clear" w:color="auto" w:fill="FFFFFF"/>
                <w:lang w:val="en-GB" w:bidi="ar"/>
              </w:rPr>
            </w:pPr>
            <w:r w:rsidRPr="00344270">
              <w:rPr>
                <w:b/>
                <w:bCs/>
                <w:sz w:val="26"/>
                <w:szCs w:val="26"/>
                <w:shd w:val="clear" w:color="auto" w:fill="FFFFFF"/>
                <w:lang w:val="en-GB" w:bidi="ar"/>
              </w:rPr>
              <w:t>H2</w:t>
            </w:r>
            <w:r w:rsidRPr="00344270">
              <w:rPr>
                <w:sz w:val="26"/>
                <w:szCs w:val="26"/>
                <w:shd w:val="clear" w:color="auto" w:fill="FFFFFF"/>
                <w:lang w:val="en-GB" w:bidi="ar"/>
              </w:rPr>
              <w:t>. Đinh Bộ Lĩnh đã làm gì để thống nhất đất nước và thành lập nhà Đinh?</w:t>
            </w:r>
          </w:p>
          <w:p w:rsidR="00344270" w:rsidRPr="00344270" w:rsidRDefault="00344270" w:rsidP="00344270">
            <w:pPr>
              <w:pStyle w:val="NormalWeb"/>
              <w:shd w:val="clear" w:color="auto" w:fill="FFFFFF"/>
              <w:spacing w:before="0" w:beforeAutospacing="0" w:after="0" w:afterAutospacing="0"/>
              <w:jc w:val="both"/>
              <w:rPr>
                <w:sz w:val="26"/>
                <w:szCs w:val="26"/>
                <w:shd w:val="clear" w:color="auto" w:fill="FFFFFF"/>
                <w:lang w:val="en-GB" w:bidi="ar"/>
              </w:rPr>
            </w:pPr>
            <w:r w:rsidRPr="00344270">
              <w:rPr>
                <w:b/>
                <w:bCs/>
                <w:sz w:val="26"/>
                <w:szCs w:val="26"/>
                <w:shd w:val="clear" w:color="auto" w:fill="FFFFFF"/>
                <w:lang w:val="en-GB" w:bidi="ar"/>
              </w:rPr>
              <w:t>H3</w:t>
            </w:r>
            <w:r w:rsidRPr="00344270">
              <w:rPr>
                <w:sz w:val="26"/>
                <w:szCs w:val="26"/>
                <w:shd w:val="clear" w:color="auto" w:fill="FFFFFF"/>
                <w:lang w:val="en-GB" w:bidi="ar"/>
              </w:rPr>
              <w:t>. Việc nhân dân ta lập đền thờ Đinh Tiên Hoàng nói lên điều gì?</w:t>
            </w:r>
          </w:p>
          <w:p w:rsidR="00917E4F" w:rsidRPr="00917E4F" w:rsidRDefault="00917E4F" w:rsidP="00917E4F">
            <w:pPr>
              <w:widowControl w:val="0"/>
              <w:ind w:right="48"/>
              <w:rPr>
                <w:sz w:val="26"/>
                <w:szCs w:val="26"/>
                <w:lang w:val="en-GB"/>
              </w:rPr>
            </w:pPr>
            <w:r w:rsidRPr="00917E4F">
              <w:rPr>
                <w:sz w:val="26"/>
                <w:szCs w:val="26"/>
              </w:rPr>
              <w:t>HS trình bày, chia sẻ. GVNX, KL</w:t>
            </w:r>
          </w:p>
          <w:p w:rsidR="00344270" w:rsidRPr="00344270" w:rsidRDefault="00344270" w:rsidP="00344270">
            <w:pPr>
              <w:pStyle w:val="NormalWeb"/>
              <w:numPr>
                <w:ilvl w:val="0"/>
                <w:numId w:val="17"/>
              </w:numPr>
              <w:shd w:val="clear" w:color="auto" w:fill="FFFFFF"/>
              <w:spacing w:before="0" w:beforeAutospacing="0" w:after="0" w:afterAutospacing="0"/>
              <w:jc w:val="both"/>
              <w:rPr>
                <w:sz w:val="26"/>
                <w:szCs w:val="26"/>
                <w:shd w:val="clear" w:color="auto" w:fill="FFFFFF"/>
                <w:lang w:val="en-GB" w:bidi="ar"/>
              </w:rPr>
            </w:pPr>
            <w:r w:rsidRPr="00344270">
              <w:rPr>
                <w:sz w:val="26"/>
                <w:szCs w:val="26"/>
                <w:shd w:val="clear" w:color="auto" w:fill="FFFFFF"/>
                <w:lang w:val="en-GB" w:bidi="ar"/>
              </w:rPr>
              <w:t xml:space="preserve">Đinh Bộ Lĩnh (phần </w:t>
            </w:r>
            <w:r w:rsidRPr="00344270">
              <w:rPr>
                <w:b/>
                <w:bCs/>
                <w:i/>
                <w:iCs/>
                <w:sz w:val="26"/>
                <w:szCs w:val="26"/>
                <w:shd w:val="clear" w:color="auto" w:fill="FFFFFF"/>
                <w:lang w:val="en-GB" w:bidi="ar"/>
              </w:rPr>
              <w:t>Em có biết</w:t>
            </w:r>
            <w:r w:rsidRPr="00344270">
              <w:rPr>
                <w:sz w:val="26"/>
                <w:szCs w:val="26"/>
                <w:shd w:val="clear" w:color="auto" w:fill="FFFFFF"/>
                <w:lang w:val="en-GB" w:bidi="ar"/>
              </w:rPr>
              <w:t>)</w:t>
            </w:r>
          </w:p>
          <w:p w:rsidR="00344270" w:rsidRPr="005D0B76" w:rsidRDefault="00344270" w:rsidP="00344270">
            <w:pPr>
              <w:pStyle w:val="NormalWeb"/>
              <w:numPr>
                <w:ilvl w:val="0"/>
                <w:numId w:val="17"/>
              </w:numPr>
              <w:shd w:val="clear" w:color="auto" w:fill="FFFFFF"/>
              <w:spacing w:before="0" w:beforeAutospacing="0" w:after="0" w:afterAutospacing="0"/>
              <w:jc w:val="both"/>
              <w:rPr>
                <w:sz w:val="26"/>
                <w:szCs w:val="26"/>
                <w:shd w:val="clear" w:color="auto" w:fill="FFFFFF"/>
                <w:lang w:val="en-GB" w:bidi="ar"/>
              </w:rPr>
            </w:pPr>
            <w:r w:rsidRPr="00344270">
              <w:rPr>
                <w:sz w:val="26"/>
                <w:szCs w:val="26"/>
                <w:shd w:val="clear" w:color="auto" w:fill="FFFFFF"/>
                <w:lang w:val="en-GB" w:bidi="ar"/>
              </w:rPr>
              <w:t>Đinh Bộ Lĩnh thống nhất đất nước…</w:t>
            </w:r>
          </w:p>
          <w:p w:rsidR="00A50761" w:rsidRDefault="00344270" w:rsidP="00A50761">
            <w:pPr>
              <w:pStyle w:val="NormalWeb"/>
              <w:numPr>
                <w:ilvl w:val="0"/>
                <w:numId w:val="17"/>
              </w:numPr>
              <w:shd w:val="clear" w:color="auto" w:fill="FFFFFF"/>
              <w:spacing w:before="0" w:beforeAutospacing="0" w:after="0" w:afterAutospacing="0"/>
              <w:jc w:val="both"/>
              <w:rPr>
                <w:sz w:val="26"/>
                <w:szCs w:val="26"/>
                <w:shd w:val="clear" w:color="auto" w:fill="FFFFFF"/>
                <w:lang w:val="en-GB" w:bidi="ar"/>
              </w:rPr>
            </w:pPr>
            <w:r w:rsidRPr="00344270">
              <w:rPr>
                <w:sz w:val="26"/>
                <w:szCs w:val="26"/>
                <w:shd w:val="clear" w:color="auto" w:fill="FFFFFF"/>
                <w:lang w:val="en-GB" w:bidi="ar"/>
              </w:rPr>
              <w:t xml:space="preserve">Việc nhân dân ta lập đền thờ Đinh Tiên Hoàng ở Ninh Bình, </w:t>
            </w:r>
            <w:r w:rsidRPr="00344270">
              <w:rPr>
                <w:sz w:val="26"/>
                <w:szCs w:val="26"/>
                <w:shd w:val="clear" w:color="auto" w:fill="FFFFFF"/>
                <w:lang w:bidi="ar"/>
              </w:rPr>
              <w:t>là nơi tuyên truyền và lớn </w:t>
            </w:r>
            <w:r w:rsidRPr="00344270">
              <w:rPr>
                <w:rStyle w:val="Emphasis"/>
                <w:i w:val="0"/>
                <w:iCs w:val="0"/>
                <w:sz w:val="26"/>
                <w:szCs w:val="26"/>
                <w:shd w:val="clear" w:color="auto" w:fill="FFFFFF"/>
                <w:lang w:bidi="ar"/>
              </w:rPr>
              <w:t>lên</w:t>
            </w:r>
            <w:r w:rsidRPr="00344270">
              <w:rPr>
                <w:sz w:val="26"/>
                <w:szCs w:val="26"/>
                <w:shd w:val="clear" w:color="auto" w:fill="FFFFFF"/>
                <w:lang w:bidi="ar"/>
              </w:rPr>
              <w:t> của vị anh hùng</w:t>
            </w:r>
            <w:r w:rsidRPr="00344270">
              <w:rPr>
                <w:sz w:val="26"/>
                <w:szCs w:val="26"/>
                <w:shd w:val="clear" w:color="auto" w:fill="FFFFFF"/>
                <w:lang w:val="en-GB" w:bidi="ar"/>
              </w:rPr>
              <w:t xml:space="preserve"> </w:t>
            </w:r>
            <w:r w:rsidRPr="00344270">
              <w:rPr>
                <w:rStyle w:val="Emphasis"/>
                <w:i w:val="0"/>
                <w:iCs w:val="0"/>
                <w:sz w:val="26"/>
                <w:szCs w:val="26"/>
                <w:shd w:val="clear" w:color="auto" w:fill="FFFFFF"/>
                <w:lang w:bidi="ar"/>
              </w:rPr>
              <w:t>Đinh</w:t>
            </w:r>
            <w:r w:rsidRPr="00344270">
              <w:rPr>
                <w:rStyle w:val="Emphasis"/>
                <w:i w:val="0"/>
                <w:iCs w:val="0"/>
                <w:sz w:val="26"/>
                <w:szCs w:val="26"/>
                <w:shd w:val="clear" w:color="auto" w:fill="FFFFFF"/>
                <w:lang w:val="en-GB" w:bidi="ar"/>
              </w:rPr>
              <w:t xml:space="preserve"> </w:t>
            </w:r>
            <w:r w:rsidRPr="00344270">
              <w:rPr>
                <w:sz w:val="26"/>
                <w:szCs w:val="26"/>
                <w:shd w:val="clear" w:color="auto" w:fill="FFFFFF"/>
                <w:lang w:bidi="ar"/>
              </w:rPr>
              <w:t>Bộ</w:t>
            </w:r>
            <w:r w:rsidRPr="00344270">
              <w:rPr>
                <w:sz w:val="26"/>
                <w:szCs w:val="26"/>
                <w:shd w:val="clear" w:color="auto" w:fill="FFFFFF"/>
                <w:lang w:val="en-GB" w:bidi="ar"/>
              </w:rPr>
              <w:t xml:space="preserve"> </w:t>
            </w:r>
            <w:r w:rsidRPr="00344270">
              <w:rPr>
                <w:sz w:val="26"/>
                <w:szCs w:val="26"/>
                <w:shd w:val="clear" w:color="auto" w:fill="FFFFFF"/>
                <w:lang w:bidi="ar"/>
              </w:rPr>
              <w:t>Lĩnh</w:t>
            </w:r>
            <w:r w:rsidRPr="00344270">
              <w:rPr>
                <w:sz w:val="26"/>
                <w:szCs w:val="26"/>
                <w:shd w:val="clear" w:color="auto" w:fill="FFFFFF"/>
                <w:lang w:val="en-GB" w:bidi="ar"/>
              </w:rPr>
              <w:t xml:space="preserve"> t</w:t>
            </w:r>
            <w:r w:rsidRPr="00344270">
              <w:rPr>
                <w:sz w:val="26"/>
                <w:szCs w:val="26"/>
                <w:shd w:val="clear" w:color="auto" w:fill="FFFFFF"/>
                <w:lang w:bidi="ar"/>
              </w:rPr>
              <w:t>hể hiện lòng biết ơn của </w:t>
            </w:r>
            <w:r w:rsidRPr="00344270">
              <w:rPr>
                <w:rStyle w:val="Emphasis"/>
                <w:i w:val="0"/>
                <w:iCs w:val="0"/>
                <w:sz w:val="26"/>
                <w:szCs w:val="26"/>
                <w:shd w:val="clear" w:color="auto" w:fill="FFFFFF"/>
                <w:lang w:bidi="ar"/>
              </w:rPr>
              <w:t>nhân dân ta</w:t>
            </w:r>
            <w:r w:rsidRPr="00344270">
              <w:rPr>
                <w:sz w:val="26"/>
                <w:szCs w:val="26"/>
                <w:shd w:val="clear" w:color="auto" w:fill="FFFFFF"/>
                <w:lang w:bidi="ar"/>
              </w:rPr>
              <w:t> đối</w:t>
            </w:r>
            <w:r w:rsidRPr="00344270">
              <w:rPr>
                <w:sz w:val="26"/>
                <w:szCs w:val="26"/>
                <w:shd w:val="clear" w:color="auto" w:fill="FFFFFF"/>
                <w:lang w:val="en-GB" w:bidi="ar"/>
              </w:rPr>
              <w:t xml:space="preserve"> </w:t>
            </w:r>
            <w:r w:rsidRPr="00344270">
              <w:rPr>
                <w:sz w:val="26"/>
                <w:szCs w:val="26"/>
                <w:shd w:val="clear" w:color="auto" w:fill="FFFFFF"/>
                <w:lang w:bidi="ar"/>
              </w:rPr>
              <w:t>với</w:t>
            </w:r>
            <w:r w:rsidRPr="00344270">
              <w:rPr>
                <w:sz w:val="26"/>
                <w:szCs w:val="26"/>
                <w:shd w:val="clear" w:color="auto" w:fill="FFFFFF"/>
                <w:lang w:val="en-GB" w:bidi="ar"/>
              </w:rPr>
              <w:t xml:space="preserve"> </w:t>
            </w:r>
            <w:r w:rsidRPr="00344270">
              <w:rPr>
                <w:rStyle w:val="Emphasis"/>
                <w:i w:val="0"/>
                <w:iCs w:val="0"/>
                <w:sz w:val="26"/>
                <w:szCs w:val="26"/>
                <w:shd w:val="clear" w:color="auto" w:fill="FFFFFF"/>
                <w:lang w:bidi="ar"/>
              </w:rPr>
              <w:t>Đinh</w:t>
            </w:r>
            <w:r w:rsidRPr="00344270">
              <w:rPr>
                <w:rStyle w:val="Emphasis"/>
                <w:i w:val="0"/>
                <w:iCs w:val="0"/>
                <w:sz w:val="26"/>
                <w:szCs w:val="26"/>
                <w:shd w:val="clear" w:color="auto" w:fill="FFFFFF"/>
                <w:lang w:val="en-GB" w:bidi="ar"/>
              </w:rPr>
              <w:t xml:space="preserve"> </w:t>
            </w:r>
            <w:r w:rsidRPr="00344270">
              <w:rPr>
                <w:sz w:val="26"/>
                <w:szCs w:val="26"/>
                <w:shd w:val="clear" w:color="auto" w:fill="FFFFFF"/>
                <w:lang w:bidi="ar"/>
              </w:rPr>
              <w:t>Bộ</w:t>
            </w:r>
            <w:r w:rsidRPr="00344270">
              <w:rPr>
                <w:sz w:val="26"/>
                <w:szCs w:val="26"/>
                <w:shd w:val="clear" w:color="auto" w:fill="FFFFFF"/>
                <w:lang w:val="en-GB" w:bidi="ar"/>
              </w:rPr>
              <w:t xml:space="preserve"> </w:t>
            </w:r>
            <w:r w:rsidRPr="00344270">
              <w:rPr>
                <w:sz w:val="26"/>
                <w:szCs w:val="26"/>
                <w:shd w:val="clear" w:color="auto" w:fill="FFFFFF"/>
                <w:lang w:bidi="ar"/>
              </w:rPr>
              <w:t>Lĩnh</w:t>
            </w:r>
            <w:r w:rsidRPr="00344270">
              <w:rPr>
                <w:sz w:val="26"/>
                <w:szCs w:val="26"/>
                <w:shd w:val="clear" w:color="auto" w:fill="FFFFFF"/>
                <w:lang w:val="en-GB" w:bidi="ar"/>
              </w:rPr>
              <w:t>…</w:t>
            </w:r>
          </w:p>
          <w:p w:rsidR="00A50761" w:rsidRPr="00A50761" w:rsidRDefault="00A50761" w:rsidP="00A50761">
            <w:pPr>
              <w:pStyle w:val="NormalWeb"/>
              <w:shd w:val="clear" w:color="auto" w:fill="FFFFFF"/>
              <w:spacing w:before="0" w:beforeAutospacing="0" w:after="0" w:afterAutospacing="0"/>
              <w:jc w:val="both"/>
              <w:rPr>
                <w:sz w:val="28"/>
                <w:szCs w:val="28"/>
                <w:shd w:val="clear" w:color="auto" w:fill="FFFFFF"/>
                <w:lang w:val="en-GB" w:bidi="ar"/>
              </w:rPr>
            </w:pPr>
            <w:r w:rsidRPr="00A50761">
              <w:rPr>
                <w:b/>
                <w:sz w:val="28"/>
                <w:szCs w:val="28"/>
                <w:shd w:val="clear" w:color="auto" w:fill="FFFFFF"/>
                <w:lang w:val="en-GB" w:bidi="ar"/>
              </w:rPr>
              <w:t>TH</w:t>
            </w:r>
            <w:r w:rsidRPr="00A50761">
              <w:rPr>
                <w:b/>
                <w:sz w:val="28"/>
                <w:szCs w:val="28"/>
                <w:lang w:val="vi-VN"/>
              </w:rPr>
              <w:t>GD</w:t>
            </w:r>
            <w:r w:rsidRPr="00A50761">
              <w:rPr>
                <w:b/>
                <w:sz w:val="28"/>
                <w:szCs w:val="28"/>
              </w:rPr>
              <w:t>QP AN</w:t>
            </w:r>
            <w:r w:rsidRPr="00A50761">
              <w:rPr>
                <w:b/>
                <w:sz w:val="28"/>
                <w:szCs w:val="28"/>
                <w:lang w:val="vi-VN"/>
              </w:rPr>
              <w:t>:</w:t>
            </w:r>
          </w:p>
          <w:p w:rsidR="00B04043" w:rsidRDefault="00B04043" w:rsidP="00B04043">
            <w:pPr>
              <w:pStyle w:val="NormalWeb"/>
              <w:shd w:val="clear" w:color="auto" w:fill="FFFFFF"/>
              <w:spacing w:before="0" w:beforeAutospacing="0" w:after="0" w:afterAutospacing="0"/>
              <w:jc w:val="both"/>
              <w:rPr>
                <w:sz w:val="26"/>
                <w:szCs w:val="26"/>
                <w:shd w:val="clear" w:color="auto" w:fill="FFFFFF"/>
                <w:lang w:val="en-GB" w:bidi="ar"/>
              </w:rPr>
            </w:pPr>
            <w:r>
              <w:rPr>
                <w:b/>
                <w:sz w:val="26"/>
                <w:szCs w:val="26"/>
                <w:shd w:val="clear" w:color="auto" w:fill="FFFFFF"/>
                <w:lang w:val="en-GB" w:bidi="ar"/>
              </w:rPr>
              <w:t xml:space="preserve">H: </w:t>
            </w:r>
            <w:r>
              <w:rPr>
                <w:sz w:val="26"/>
                <w:szCs w:val="26"/>
                <w:shd w:val="clear" w:color="auto" w:fill="FFFFFF"/>
                <w:lang w:val="en-GB" w:bidi="ar"/>
              </w:rPr>
              <w:t>Em cần có trách nhiệm gì trong công cuộc xây dựng và bảo vệ Tổ quốc hiện nay?</w:t>
            </w:r>
          </w:p>
          <w:p w:rsidR="00B04043" w:rsidRPr="00B04043" w:rsidRDefault="00B04043" w:rsidP="00B04043">
            <w:pPr>
              <w:pStyle w:val="NormalWeb"/>
              <w:shd w:val="clear" w:color="auto" w:fill="FFFFFF"/>
              <w:spacing w:before="0" w:beforeAutospacing="0" w:after="0" w:afterAutospacing="0"/>
              <w:jc w:val="both"/>
              <w:rPr>
                <w:sz w:val="26"/>
                <w:szCs w:val="26"/>
                <w:shd w:val="clear" w:color="auto" w:fill="FFFFFF"/>
                <w:lang w:val="en-GB" w:bidi="ar"/>
              </w:rPr>
            </w:pPr>
            <w:r>
              <w:rPr>
                <w:sz w:val="26"/>
                <w:szCs w:val="26"/>
                <w:shd w:val="clear" w:color="auto" w:fill="FFFFFF"/>
                <w:lang w:val="en-GB" w:bidi="ar"/>
              </w:rPr>
              <w:t>HS:</w:t>
            </w:r>
          </w:p>
          <w:p w:rsidR="00E534FC" w:rsidRPr="00917E4F" w:rsidRDefault="00E534FC" w:rsidP="00917E4F">
            <w:pPr>
              <w:jc w:val="both"/>
              <w:rPr>
                <w:sz w:val="26"/>
                <w:szCs w:val="26"/>
                <w:lang w:eastAsia="en-GB"/>
              </w:rPr>
            </w:pPr>
            <w:r>
              <w:t>G</w:t>
            </w:r>
            <w:r w:rsidR="00917E4F">
              <w:t>V g</w:t>
            </w:r>
            <w:r w:rsidRPr="00E534FC">
              <w:rPr>
                <w:lang w:val="vi-VN"/>
              </w:rPr>
              <w:t>iáo dục</w:t>
            </w:r>
            <w:r w:rsidR="00917E4F">
              <w:t xml:space="preserve"> HS</w:t>
            </w:r>
            <w:r w:rsidRPr="00E534FC">
              <w:rPr>
                <w:lang w:val="vi-VN"/>
              </w:rPr>
              <w:t xml:space="preserve"> ý thức yêu chuộng hòa bình và lòng biết ơn các danh nhân văn hóa dân tộc</w:t>
            </w:r>
            <w:r>
              <w:t>.</w:t>
            </w:r>
            <w:r w:rsidR="00917E4F">
              <w:t xml:space="preserve"> Mốc biên giới VN dưới thời Ngô-Đinh- Tiền Lê</w:t>
            </w:r>
            <w:r w:rsidR="00917E4F" w:rsidRPr="00DB1280">
              <w:rPr>
                <w:lang w:val="vi-VN"/>
              </w:rPr>
              <w:t>.</w:t>
            </w:r>
          </w:p>
        </w:tc>
        <w:tc>
          <w:tcPr>
            <w:tcW w:w="3340" w:type="dxa"/>
            <w:shd w:val="clear" w:color="auto" w:fill="auto"/>
          </w:tcPr>
          <w:p w:rsidR="00344270" w:rsidRPr="00344270" w:rsidRDefault="00344270" w:rsidP="00344270">
            <w:pPr>
              <w:pStyle w:val="Heading3"/>
              <w:spacing w:before="0" w:beforeAutospacing="0" w:after="0" w:afterAutospacing="0"/>
              <w:jc w:val="both"/>
              <w:rPr>
                <w:rFonts w:ascii="Times New Roman" w:hAnsi="Times New Roman" w:hint="default"/>
                <w:sz w:val="26"/>
                <w:szCs w:val="26"/>
                <w:lang w:bidi="ar"/>
              </w:rPr>
            </w:pPr>
            <w:r w:rsidRPr="00344270">
              <w:rPr>
                <w:rFonts w:ascii="Times New Roman" w:hAnsi="Times New Roman" w:hint="default"/>
                <w:sz w:val="26"/>
                <w:szCs w:val="26"/>
                <w:shd w:val="clear" w:color="auto" w:fill="FFFFFF"/>
                <w:lang w:bidi="ar"/>
              </w:rPr>
              <w:lastRenderedPageBreak/>
              <w:t>2. Công cuộc thống nhất đất nước của Đinh Bộ Lĩnh và sự thành lập nhà Đinh</w:t>
            </w:r>
          </w:p>
          <w:p w:rsidR="00344270" w:rsidRPr="00344270" w:rsidRDefault="00344270" w:rsidP="00344270">
            <w:pPr>
              <w:widowControl w:val="0"/>
              <w:jc w:val="both"/>
              <w:rPr>
                <w:b/>
                <w:sz w:val="26"/>
                <w:szCs w:val="26"/>
              </w:rPr>
            </w:pPr>
            <w:r w:rsidRPr="00344270">
              <w:rPr>
                <w:b/>
                <w:sz w:val="26"/>
                <w:szCs w:val="26"/>
              </w:rPr>
              <w:t>a. Hoàn cảnh</w:t>
            </w:r>
          </w:p>
          <w:p w:rsidR="00344270" w:rsidRPr="00344270" w:rsidRDefault="00344270" w:rsidP="00344270">
            <w:pPr>
              <w:jc w:val="both"/>
              <w:rPr>
                <w:rFonts w:eastAsia="sans-serif"/>
                <w:sz w:val="26"/>
                <w:szCs w:val="26"/>
                <w:shd w:val="clear" w:color="auto" w:fill="FFFFFF"/>
                <w:lang w:val="en-GB"/>
              </w:rPr>
            </w:pPr>
            <w:r w:rsidRPr="00344270">
              <w:rPr>
                <w:rFonts w:eastAsia="sans-serif"/>
                <w:sz w:val="26"/>
                <w:szCs w:val="26"/>
                <w:shd w:val="clear" w:color="auto" w:fill="FFFFFF"/>
                <w:lang w:val="en-GB"/>
              </w:rPr>
              <w:t>- Năm 944, Ngô Quyền mất, c</w:t>
            </w:r>
            <w:r w:rsidRPr="00344270">
              <w:rPr>
                <w:rFonts w:eastAsia="sans-serif"/>
                <w:sz w:val="26"/>
                <w:szCs w:val="26"/>
                <w:shd w:val="clear" w:color="auto" w:fill="FFFFFF"/>
              </w:rPr>
              <w:t>hính quyền nhà Ngô suy yếu</w:t>
            </w:r>
            <w:r w:rsidRPr="00344270">
              <w:rPr>
                <w:rFonts w:eastAsia="sans-serif"/>
                <w:sz w:val="26"/>
                <w:szCs w:val="26"/>
                <w:shd w:val="clear" w:color="auto" w:fill="FFFFFF"/>
                <w:lang w:val="en-GB"/>
              </w:rPr>
              <w:t>.</w:t>
            </w:r>
          </w:p>
          <w:p w:rsidR="00344270" w:rsidRPr="00344270" w:rsidRDefault="00344270" w:rsidP="00344270">
            <w:pPr>
              <w:jc w:val="both"/>
              <w:rPr>
                <w:sz w:val="26"/>
                <w:szCs w:val="26"/>
              </w:rPr>
            </w:pPr>
            <w:r w:rsidRPr="00344270">
              <w:rPr>
                <w:rFonts w:eastAsia="sans-serif"/>
                <w:sz w:val="26"/>
                <w:szCs w:val="26"/>
                <w:shd w:val="clear" w:color="auto" w:fill="FFFFFF"/>
                <w:lang w:val="en-GB"/>
              </w:rPr>
              <w:t xml:space="preserve">- </w:t>
            </w:r>
            <w:r w:rsidRPr="00344270">
              <w:rPr>
                <w:rFonts w:eastAsia="sans-serif"/>
                <w:sz w:val="26"/>
                <w:szCs w:val="26"/>
                <w:shd w:val="clear" w:color="auto" w:fill="FFFFFF"/>
              </w:rPr>
              <w:t>Năm 965, nhà Ngô tan rã, đất nước rơi vào tình trạng cát cứ 12 sứ quân.</w:t>
            </w:r>
          </w:p>
          <w:p w:rsidR="00344270" w:rsidRPr="00344270" w:rsidRDefault="00344270" w:rsidP="00344270">
            <w:pPr>
              <w:shd w:val="clear" w:color="auto" w:fill="FFFFFF"/>
              <w:rPr>
                <w:rFonts w:eastAsia="sans-serif"/>
                <w:sz w:val="26"/>
                <w:szCs w:val="26"/>
                <w:lang w:val="en-GB"/>
              </w:rPr>
            </w:pPr>
            <w:r w:rsidRPr="00344270">
              <w:rPr>
                <w:rFonts w:eastAsia="sans-serif"/>
                <w:sz w:val="26"/>
                <w:szCs w:val="26"/>
                <w:lang w:val="en-GB"/>
              </w:rPr>
              <w:t>-&gt; cần phải dẹp yên các sứ quân, thống nhất đất nước.</w:t>
            </w:r>
          </w:p>
          <w:p w:rsidR="00344270" w:rsidRPr="00344270" w:rsidRDefault="00344270" w:rsidP="00344270">
            <w:pPr>
              <w:widowControl w:val="0"/>
              <w:jc w:val="both"/>
              <w:rPr>
                <w:b/>
                <w:sz w:val="26"/>
                <w:szCs w:val="26"/>
              </w:rPr>
            </w:pPr>
          </w:p>
          <w:p w:rsidR="00344270" w:rsidRPr="00344270" w:rsidRDefault="00344270" w:rsidP="00344270">
            <w:pPr>
              <w:widowControl w:val="0"/>
              <w:jc w:val="both"/>
              <w:rPr>
                <w:b/>
                <w:sz w:val="26"/>
                <w:szCs w:val="26"/>
              </w:rPr>
            </w:pPr>
          </w:p>
          <w:p w:rsidR="00344270" w:rsidRPr="00344270" w:rsidRDefault="00344270" w:rsidP="00344270">
            <w:pPr>
              <w:widowControl w:val="0"/>
              <w:jc w:val="both"/>
              <w:rPr>
                <w:b/>
                <w:sz w:val="26"/>
                <w:szCs w:val="26"/>
              </w:rPr>
            </w:pPr>
          </w:p>
          <w:p w:rsidR="00344270" w:rsidRPr="00344270" w:rsidRDefault="00344270" w:rsidP="00344270">
            <w:pPr>
              <w:widowControl w:val="0"/>
              <w:jc w:val="both"/>
              <w:rPr>
                <w:b/>
                <w:sz w:val="26"/>
                <w:szCs w:val="26"/>
              </w:rPr>
            </w:pPr>
          </w:p>
          <w:p w:rsidR="00344270" w:rsidRPr="00344270" w:rsidRDefault="00344270" w:rsidP="00344270">
            <w:pPr>
              <w:widowControl w:val="0"/>
              <w:jc w:val="both"/>
              <w:rPr>
                <w:b/>
                <w:sz w:val="26"/>
                <w:szCs w:val="26"/>
              </w:rPr>
            </w:pPr>
          </w:p>
          <w:p w:rsidR="00344270" w:rsidRPr="00344270" w:rsidRDefault="00344270" w:rsidP="00344270">
            <w:pPr>
              <w:widowControl w:val="0"/>
              <w:jc w:val="both"/>
              <w:rPr>
                <w:b/>
                <w:sz w:val="26"/>
                <w:szCs w:val="26"/>
              </w:rPr>
            </w:pPr>
          </w:p>
          <w:p w:rsidR="00344270" w:rsidRPr="00344270" w:rsidRDefault="00344270" w:rsidP="00344270">
            <w:pPr>
              <w:widowControl w:val="0"/>
              <w:jc w:val="both"/>
              <w:rPr>
                <w:b/>
                <w:sz w:val="26"/>
                <w:szCs w:val="26"/>
              </w:rPr>
            </w:pPr>
          </w:p>
          <w:p w:rsidR="00344270" w:rsidRPr="00344270" w:rsidRDefault="00344270" w:rsidP="00344270">
            <w:pPr>
              <w:widowControl w:val="0"/>
              <w:jc w:val="both"/>
              <w:rPr>
                <w:b/>
                <w:sz w:val="26"/>
                <w:szCs w:val="26"/>
              </w:rPr>
            </w:pPr>
          </w:p>
          <w:p w:rsidR="00344270" w:rsidRPr="00344270" w:rsidRDefault="00344270" w:rsidP="00344270">
            <w:pPr>
              <w:widowControl w:val="0"/>
              <w:jc w:val="both"/>
              <w:rPr>
                <w:b/>
                <w:sz w:val="26"/>
                <w:szCs w:val="26"/>
              </w:rPr>
            </w:pPr>
          </w:p>
          <w:p w:rsidR="00344270" w:rsidRPr="00344270" w:rsidRDefault="00344270" w:rsidP="00344270">
            <w:pPr>
              <w:widowControl w:val="0"/>
              <w:jc w:val="both"/>
              <w:rPr>
                <w:b/>
                <w:sz w:val="26"/>
                <w:szCs w:val="26"/>
              </w:rPr>
            </w:pPr>
          </w:p>
          <w:p w:rsidR="00344270" w:rsidRPr="00344270" w:rsidRDefault="00344270" w:rsidP="00344270">
            <w:pPr>
              <w:widowControl w:val="0"/>
              <w:jc w:val="both"/>
              <w:rPr>
                <w:b/>
                <w:sz w:val="26"/>
                <w:szCs w:val="26"/>
              </w:rPr>
            </w:pPr>
          </w:p>
          <w:p w:rsidR="00344270" w:rsidRPr="00344270" w:rsidRDefault="00344270" w:rsidP="00344270">
            <w:pPr>
              <w:widowControl w:val="0"/>
              <w:jc w:val="both"/>
              <w:rPr>
                <w:b/>
                <w:sz w:val="26"/>
                <w:szCs w:val="26"/>
              </w:rPr>
            </w:pPr>
          </w:p>
          <w:p w:rsidR="00344270" w:rsidRDefault="00344270" w:rsidP="00344270">
            <w:pPr>
              <w:widowControl w:val="0"/>
              <w:jc w:val="both"/>
              <w:rPr>
                <w:b/>
                <w:sz w:val="26"/>
                <w:szCs w:val="26"/>
              </w:rPr>
            </w:pPr>
          </w:p>
          <w:p w:rsidR="005D0B76" w:rsidRDefault="005D0B76" w:rsidP="00344270">
            <w:pPr>
              <w:widowControl w:val="0"/>
              <w:jc w:val="both"/>
              <w:rPr>
                <w:b/>
                <w:sz w:val="26"/>
                <w:szCs w:val="26"/>
              </w:rPr>
            </w:pPr>
          </w:p>
          <w:p w:rsidR="00917E4F" w:rsidRDefault="00917E4F" w:rsidP="00344270">
            <w:pPr>
              <w:widowControl w:val="0"/>
              <w:jc w:val="both"/>
              <w:rPr>
                <w:b/>
                <w:sz w:val="26"/>
                <w:szCs w:val="26"/>
              </w:rPr>
            </w:pPr>
          </w:p>
          <w:p w:rsidR="00917E4F" w:rsidRPr="00344270" w:rsidRDefault="00917E4F" w:rsidP="00344270">
            <w:pPr>
              <w:widowControl w:val="0"/>
              <w:jc w:val="both"/>
              <w:rPr>
                <w:b/>
                <w:sz w:val="26"/>
                <w:szCs w:val="26"/>
              </w:rPr>
            </w:pPr>
          </w:p>
          <w:p w:rsidR="00344270" w:rsidRPr="00344270" w:rsidRDefault="00344270" w:rsidP="00344270">
            <w:pPr>
              <w:widowControl w:val="0"/>
              <w:jc w:val="both"/>
              <w:rPr>
                <w:b/>
                <w:sz w:val="26"/>
                <w:szCs w:val="26"/>
              </w:rPr>
            </w:pPr>
          </w:p>
          <w:p w:rsidR="00344270" w:rsidRPr="005D0B76" w:rsidRDefault="00344270" w:rsidP="005D0B76">
            <w:pPr>
              <w:widowControl w:val="0"/>
              <w:jc w:val="both"/>
              <w:rPr>
                <w:b/>
                <w:sz w:val="26"/>
                <w:szCs w:val="26"/>
                <w:lang w:val="en-GB"/>
              </w:rPr>
            </w:pPr>
            <w:r w:rsidRPr="00344270">
              <w:rPr>
                <w:b/>
                <w:sz w:val="26"/>
                <w:szCs w:val="26"/>
                <w:lang w:val="en-GB"/>
              </w:rPr>
              <w:t>b. Đinh Bộ Lĩnh thống nhất đất nước, thành lập nhà Đinh</w:t>
            </w:r>
          </w:p>
          <w:p w:rsidR="00344270" w:rsidRPr="00344270" w:rsidRDefault="00344270" w:rsidP="00344270">
            <w:pPr>
              <w:jc w:val="both"/>
              <w:rPr>
                <w:rFonts w:eastAsia="sans-serif"/>
                <w:sz w:val="26"/>
                <w:szCs w:val="26"/>
                <w:shd w:val="clear" w:color="auto" w:fill="FFFFFF"/>
              </w:rPr>
            </w:pPr>
          </w:p>
          <w:p w:rsidR="00344270" w:rsidRPr="00344270" w:rsidRDefault="00344270" w:rsidP="00344270">
            <w:pPr>
              <w:jc w:val="both"/>
              <w:rPr>
                <w:sz w:val="26"/>
                <w:szCs w:val="26"/>
              </w:rPr>
            </w:pPr>
            <w:r w:rsidRPr="00344270">
              <w:rPr>
                <w:rFonts w:eastAsia="sans-serif"/>
                <w:sz w:val="26"/>
                <w:szCs w:val="26"/>
                <w:shd w:val="clear" w:color="auto" w:fill="FFFFFF"/>
                <w:lang w:val="en-GB"/>
              </w:rPr>
              <w:t xml:space="preserve">- </w:t>
            </w:r>
            <w:r w:rsidRPr="00344270">
              <w:rPr>
                <w:rFonts w:eastAsia="sans-serif"/>
                <w:sz w:val="26"/>
                <w:szCs w:val="26"/>
                <w:shd w:val="clear" w:color="auto" w:fill="FFFFFF"/>
              </w:rPr>
              <w:t xml:space="preserve">Trong hai năm </w:t>
            </w:r>
            <w:r w:rsidRPr="00344270">
              <w:rPr>
                <w:rFonts w:eastAsia="sans-serif"/>
                <w:sz w:val="26"/>
                <w:szCs w:val="26"/>
                <w:shd w:val="clear" w:color="auto" w:fill="FFFFFF"/>
                <w:lang w:val="en-GB"/>
              </w:rPr>
              <w:t>(</w:t>
            </w:r>
            <w:r w:rsidRPr="00344270">
              <w:rPr>
                <w:rFonts w:eastAsia="sans-serif"/>
                <w:sz w:val="26"/>
                <w:szCs w:val="26"/>
                <w:shd w:val="clear" w:color="auto" w:fill="FFFFFF"/>
              </w:rPr>
              <w:t>966-967</w:t>
            </w:r>
            <w:r w:rsidR="00917E4F">
              <w:rPr>
                <w:rFonts w:eastAsia="sans-serif"/>
                <w:sz w:val="26"/>
                <w:szCs w:val="26"/>
                <w:shd w:val="clear" w:color="auto" w:fill="FFFFFF"/>
                <w:lang w:val="en-GB"/>
              </w:rPr>
              <w:t>),</w:t>
            </w:r>
            <w:r w:rsidRPr="00344270">
              <w:rPr>
                <w:rFonts w:eastAsia="sans-serif"/>
                <w:sz w:val="26"/>
                <w:szCs w:val="26"/>
                <w:shd w:val="clear" w:color="auto" w:fill="FFFFFF"/>
              </w:rPr>
              <w:t xml:space="preserve"> Đinh Bộ Lĩnh dẹp yên các sứ quân, chấm dứt tình trạng cát cứ</w:t>
            </w:r>
            <w:r w:rsidRPr="00344270">
              <w:rPr>
                <w:rFonts w:eastAsia="sans-serif"/>
                <w:sz w:val="26"/>
                <w:szCs w:val="26"/>
                <w:shd w:val="clear" w:color="auto" w:fill="FFFFFF"/>
                <w:lang w:val="en-GB"/>
              </w:rPr>
              <w:t xml:space="preserve">, thống nhất đất nước </w:t>
            </w:r>
            <w:r w:rsidRPr="00344270">
              <w:rPr>
                <w:rFonts w:eastAsia="sans-serif"/>
                <w:sz w:val="26"/>
                <w:szCs w:val="26"/>
                <w:shd w:val="clear" w:color="auto" w:fill="FFFFFF"/>
              </w:rPr>
              <w:t>lập ra nhà Đinh.</w:t>
            </w:r>
          </w:p>
          <w:p w:rsidR="00344270" w:rsidRPr="00344270" w:rsidRDefault="00344270" w:rsidP="00344270">
            <w:pPr>
              <w:widowControl w:val="0"/>
              <w:jc w:val="both"/>
              <w:rPr>
                <w:rFonts w:eastAsia="Arial"/>
                <w:sz w:val="26"/>
                <w:szCs w:val="26"/>
                <w:lang w:val="en-GB"/>
              </w:rPr>
            </w:pPr>
          </w:p>
        </w:tc>
      </w:tr>
    </w:tbl>
    <w:p w:rsidR="00344270" w:rsidRPr="00E534FC" w:rsidRDefault="005D0B76" w:rsidP="005D0B76">
      <w:pPr>
        <w:jc w:val="both"/>
        <w:rPr>
          <w:b/>
        </w:rPr>
      </w:pPr>
      <w:r w:rsidRPr="00E534FC">
        <w:rPr>
          <w:b/>
        </w:rPr>
        <w:lastRenderedPageBreak/>
        <w:t>3.</w:t>
      </w:r>
      <w:r w:rsidR="00344270" w:rsidRPr="00E534FC">
        <w:rPr>
          <w:b/>
        </w:rPr>
        <w:t xml:space="preserve">Hoạt động </w:t>
      </w:r>
      <w:r w:rsidR="00344270" w:rsidRPr="00E534FC">
        <w:rPr>
          <w:b/>
          <w:lang w:val="en-GB"/>
        </w:rPr>
        <w:t>3</w:t>
      </w:r>
      <w:r w:rsidR="00344270" w:rsidRPr="00E534FC">
        <w:rPr>
          <w:b/>
        </w:rPr>
        <w:t xml:space="preserve">: </w:t>
      </w:r>
      <w:r w:rsidR="00344270" w:rsidRPr="00E534FC">
        <w:rPr>
          <w:b/>
          <w:lang w:val="en-GB"/>
        </w:rPr>
        <w:t>Luyện tập</w:t>
      </w:r>
    </w:p>
    <w:p w:rsidR="00344270" w:rsidRPr="00E534FC" w:rsidRDefault="00344270">
      <w:pPr>
        <w:numPr>
          <w:ilvl w:val="0"/>
          <w:numId w:val="18"/>
        </w:numPr>
        <w:jc w:val="both"/>
        <w:rPr>
          <w:b/>
        </w:rPr>
      </w:pPr>
      <w:r w:rsidRPr="00E534FC">
        <w:rPr>
          <w:b/>
        </w:rPr>
        <w:t xml:space="preserve">Mục tiêu: </w:t>
      </w:r>
      <w:r w:rsidRPr="00E534FC">
        <w:rPr>
          <w:bCs/>
        </w:rPr>
        <w:t xml:space="preserve">HS </w:t>
      </w:r>
      <w:r w:rsidRPr="00E534FC">
        <w:rPr>
          <w:bCs/>
          <w:lang w:val="en-GB"/>
        </w:rPr>
        <w:t>được c</w:t>
      </w:r>
      <w:r w:rsidRPr="00E534FC">
        <w:t xml:space="preserve">ủng cố, hoàn thiện </w:t>
      </w:r>
      <w:r w:rsidRPr="00E534FC">
        <w:rPr>
          <w:lang w:val="en-GB"/>
        </w:rPr>
        <w:t xml:space="preserve">kiến thức </w:t>
      </w:r>
      <w:r w:rsidRPr="00E534FC">
        <w:t>đã được tìm hiểu ở hoạt động hình thành kiến thức</w:t>
      </w:r>
      <w:r w:rsidRPr="00E534FC">
        <w:rPr>
          <w:lang w:val="en-GB"/>
        </w:rPr>
        <w:t xml:space="preserve"> để làm tốt các bài tập liên quan về Ngô Quyền và Đinh Bộ Lĩnh.</w:t>
      </w:r>
    </w:p>
    <w:p w:rsidR="00344270" w:rsidRPr="00E534FC" w:rsidRDefault="00344270">
      <w:pPr>
        <w:numPr>
          <w:ilvl w:val="0"/>
          <w:numId w:val="18"/>
        </w:numPr>
        <w:jc w:val="both"/>
        <w:rPr>
          <w:b/>
        </w:rPr>
      </w:pPr>
      <w:r w:rsidRPr="00E534FC">
        <w:rPr>
          <w:b/>
        </w:rPr>
        <w:t>Tổ chức hoạt động</w:t>
      </w:r>
    </w:p>
    <w:p w:rsidR="00344270" w:rsidRPr="00917E4F" w:rsidRDefault="00344270">
      <w:pPr>
        <w:jc w:val="both"/>
        <w:rPr>
          <w:rFonts w:eastAsia="Arial"/>
          <w:bCs/>
          <w:shd w:val="clear" w:color="auto" w:fill="FFFFFF"/>
          <w:lang w:val="en-GB"/>
        </w:rPr>
      </w:pPr>
      <w:r w:rsidRPr="00917E4F">
        <w:rPr>
          <w:rFonts w:eastAsia="Arial"/>
          <w:bCs/>
          <w:shd w:val="clear" w:color="auto" w:fill="FFFFFF"/>
          <w:lang w:val="en-GB"/>
        </w:rPr>
        <w:t>HS HĐCN</w:t>
      </w:r>
      <w:r w:rsidR="005D0B76" w:rsidRPr="00917E4F">
        <w:rPr>
          <w:rFonts w:eastAsia="Arial"/>
          <w:bCs/>
          <w:shd w:val="clear" w:color="auto" w:fill="FFFFFF"/>
          <w:lang w:val="en-GB"/>
        </w:rPr>
        <w:t xml:space="preserve"> 5p</w:t>
      </w:r>
      <w:r w:rsidRPr="00917E4F">
        <w:rPr>
          <w:rFonts w:eastAsia="Arial"/>
          <w:bCs/>
          <w:shd w:val="clear" w:color="auto" w:fill="FFFFFF"/>
          <w:lang w:val="en-GB"/>
        </w:rPr>
        <w:t xml:space="preserve"> thực hiện các bài tập phần này theo định hướng, báo cáo, chia sẻ.</w:t>
      </w:r>
    </w:p>
    <w:p w:rsidR="00344270" w:rsidRPr="00E534FC" w:rsidRDefault="00344270">
      <w:pPr>
        <w:jc w:val="both"/>
        <w:rPr>
          <w:rFonts w:eastAsia="Arial"/>
          <w:shd w:val="clear" w:color="auto" w:fill="FFFFFF"/>
          <w:lang w:val="en-GB"/>
        </w:rPr>
      </w:pPr>
      <w:r w:rsidRPr="00E534FC">
        <w:rPr>
          <w:rFonts w:eastAsia="Arial"/>
          <w:shd w:val="clear" w:color="auto" w:fill="FFFFFF"/>
          <w:lang w:val="en-GB"/>
        </w:rPr>
        <w:t>GV nhận xét và kết luận, đánh giá cho điểm với những HS làm tốt.</w:t>
      </w:r>
    </w:p>
    <w:p w:rsidR="00344270" w:rsidRPr="00E534FC" w:rsidRDefault="00344270">
      <w:pPr>
        <w:pStyle w:val="NormalWeb"/>
        <w:spacing w:before="0" w:beforeAutospacing="0" w:after="0" w:afterAutospacing="0"/>
        <w:rPr>
          <w:rFonts w:eastAsia="Arial"/>
          <w:b/>
          <w:bCs/>
          <w:sz w:val="28"/>
          <w:szCs w:val="28"/>
          <w:lang w:val="en-GB"/>
        </w:rPr>
      </w:pPr>
      <w:r w:rsidRPr="00E534FC">
        <w:rPr>
          <w:rFonts w:eastAsia="Arial"/>
          <w:b/>
          <w:bCs/>
          <w:sz w:val="28"/>
          <w:szCs w:val="28"/>
          <w:shd w:val="clear" w:color="auto" w:fill="FFFFFF"/>
          <w:lang w:val="en-GB"/>
        </w:rPr>
        <w:lastRenderedPageBreak/>
        <w:t xml:space="preserve">3.1 Bài tập 1 (SGK-tr.47): </w:t>
      </w:r>
      <w:r w:rsidRPr="00E534FC">
        <w:rPr>
          <w:rFonts w:eastAsia="sans-serif"/>
          <w:sz w:val="28"/>
          <w:szCs w:val="28"/>
          <w:shd w:val="clear" w:color="auto" w:fill="FFFFFF"/>
        </w:rPr>
        <w:t>Em hãy đánh giá công lao của Ngô Quyền trong buổi đầu độc lập.</w:t>
      </w:r>
    </w:p>
    <w:p w:rsidR="00344270" w:rsidRPr="00E534FC" w:rsidRDefault="00344270">
      <w:pPr>
        <w:pStyle w:val="NormalWeb"/>
        <w:spacing w:before="0" w:beforeAutospacing="0" w:after="0" w:afterAutospacing="0"/>
        <w:ind w:right="42"/>
        <w:jc w:val="both"/>
        <w:rPr>
          <w:rFonts w:eastAsia="Arial"/>
          <w:b/>
          <w:bCs/>
          <w:sz w:val="28"/>
          <w:szCs w:val="28"/>
        </w:rPr>
      </w:pPr>
      <w:r w:rsidRPr="00E534FC">
        <w:rPr>
          <w:rFonts w:eastAsia="Arial"/>
          <w:b/>
          <w:bCs/>
          <w:sz w:val="28"/>
          <w:szCs w:val="28"/>
          <w:lang w:val="en-GB"/>
        </w:rPr>
        <w:t>Gợi ý trả lời</w:t>
      </w:r>
      <w:r w:rsidRPr="00E534FC">
        <w:rPr>
          <w:rFonts w:eastAsia="Arial"/>
          <w:b/>
          <w:bCs/>
          <w:sz w:val="28"/>
          <w:szCs w:val="28"/>
        </w:rPr>
        <w:t>:</w:t>
      </w:r>
    </w:p>
    <w:p w:rsidR="00344270" w:rsidRPr="00E534FC" w:rsidRDefault="00344270" w:rsidP="005D0B76">
      <w:pPr>
        <w:pStyle w:val="NormalWeb"/>
        <w:spacing w:before="0" w:beforeAutospacing="0" w:after="0" w:afterAutospacing="0"/>
        <w:ind w:left="42" w:right="42"/>
        <w:jc w:val="both"/>
        <w:rPr>
          <w:rFonts w:eastAsia="Arial"/>
          <w:color w:val="000000"/>
          <w:sz w:val="28"/>
          <w:szCs w:val="28"/>
        </w:rPr>
      </w:pPr>
      <w:r w:rsidRPr="00E534FC">
        <w:rPr>
          <w:rFonts w:eastAsia="Arial"/>
          <w:color w:val="000000"/>
          <w:sz w:val="28"/>
          <w:szCs w:val="28"/>
        </w:rPr>
        <w:t>+ Lãnh đạo nhân dân làm nên chiến thắng Bạch Đằng (năm 938), chấm dứt hơn một ngàn năm thống trị của các triều đại phong kiến phương Bắc, mở ra thời kì độc lập, tự chủ lâu dài trong lịch sử dân tộc Việt Nam.</w:t>
      </w:r>
    </w:p>
    <w:p w:rsidR="00344270" w:rsidRPr="00E534FC" w:rsidRDefault="00344270" w:rsidP="005D0B76">
      <w:pPr>
        <w:pStyle w:val="NormalWeb"/>
        <w:spacing w:before="0" w:beforeAutospacing="0" w:after="0" w:afterAutospacing="0"/>
        <w:ind w:left="42" w:right="42"/>
        <w:jc w:val="both"/>
        <w:rPr>
          <w:rFonts w:eastAsia="Arial"/>
          <w:b/>
          <w:bCs/>
          <w:sz w:val="28"/>
          <w:szCs w:val="28"/>
        </w:rPr>
      </w:pPr>
      <w:r w:rsidRPr="00E534FC">
        <w:rPr>
          <w:rFonts w:eastAsia="Arial"/>
          <w:color w:val="000000"/>
          <w:sz w:val="28"/>
          <w:szCs w:val="28"/>
        </w:rPr>
        <w:t>+ Ban hành nhiều chính sách tiến bộ nhằm củng cố và xây dựng đất nướ</w:t>
      </w:r>
      <w:r w:rsidR="008D7BCF">
        <w:rPr>
          <w:rFonts w:eastAsia="Arial"/>
          <w:color w:val="000000"/>
          <w:sz w:val="28"/>
          <w:szCs w:val="28"/>
        </w:rPr>
        <w:t>c,</w:t>
      </w:r>
      <w:r w:rsidRPr="00E534FC">
        <w:rPr>
          <w:rFonts w:eastAsia="Arial"/>
          <w:color w:val="000000"/>
          <w:sz w:val="28"/>
          <w:szCs w:val="28"/>
        </w:rPr>
        <w:t> giúp đất nước yên bình và đặt nền móng cho sự phát triển của một quốc gia độc lập, thống nhất sau này.</w:t>
      </w:r>
    </w:p>
    <w:p w:rsidR="00344270" w:rsidRPr="00E534FC" w:rsidRDefault="00344270">
      <w:pPr>
        <w:pStyle w:val="NormalWeb"/>
        <w:spacing w:before="0" w:beforeAutospacing="0" w:after="0" w:afterAutospacing="0"/>
        <w:rPr>
          <w:rFonts w:eastAsia="Arial"/>
          <w:b/>
          <w:bCs/>
          <w:sz w:val="28"/>
          <w:szCs w:val="28"/>
          <w:shd w:val="clear" w:color="auto" w:fill="FFFFFF"/>
          <w:lang w:val="en-GB"/>
        </w:rPr>
      </w:pPr>
      <w:r w:rsidRPr="00E534FC">
        <w:rPr>
          <w:rFonts w:eastAsia="Arial"/>
          <w:b/>
          <w:bCs/>
          <w:sz w:val="28"/>
          <w:szCs w:val="28"/>
          <w:shd w:val="clear" w:color="auto" w:fill="FFFFFF"/>
          <w:lang w:val="en-GB"/>
        </w:rPr>
        <w:t xml:space="preserve">3.2 Bài tập 2 (SGK-tr.47): </w:t>
      </w:r>
      <w:r w:rsidRPr="00E534FC">
        <w:rPr>
          <w:rFonts w:eastAsia="sans-serif"/>
          <w:sz w:val="28"/>
          <w:szCs w:val="28"/>
          <w:shd w:val="clear" w:color="auto" w:fill="FFFFFF"/>
        </w:rPr>
        <w:t>Những việc làm của Đinh Bộ Lĩnh có ý nghĩa như thế nào đối với dân tộc?</w:t>
      </w:r>
    </w:p>
    <w:p w:rsidR="00344270" w:rsidRPr="00E534FC" w:rsidRDefault="00344270">
      <w:pPr>
        <w:pStyle w:val="NormalWeb"/>
        <w:spacing w:before="0" w:beforeAutospacing="0" w:after="0" w:afterAutospacing="0"/>
        <w:ind w:left="42" w:right="42"/>
        <w:jc w:val="both"/>
        <w:rPr>
          <w:rFonts w:eastAsia="Arial"/>
          <w:b/>
          <w:bCs/>
          <w:sz w:val="28"/>
          <w:szCs w:val="28"/>
          <w:lang w:val="en-GB"/>
        </w:rPr>
      </w:pPr>
      <w:r w:rsidRPr="00E534FC">
        <w:rPr>
          <w:rFonts w:eastAsia="Arial"/>
          <w:b/>
          <w:bCs/>
          <w:sz w:val="28"/>
          <w:szCs w:val="28"/>
          <w:lang w:val="en-GB"/>
        </w:rPr>
        <w:t>Gợi ý t</w:t>
      </w:r>
      <w:r w:rsidRPr="00E534FC">
        <w:rPr>
          <w:rFonts w:eastAsia="Arial"/>
          <w:b/>
          <w:bCs/>
          <w:sz w:val="28"/>
          <w:szCs w:val="28"/>
        </w:rPr>
        <w:t>rả lời:</w:t>
      </w:r>
      <w:r w:rsidRPr="00E534FC">
        <w:rPr>
          <w:rFonts w:eastAsia="Arial"/>
          <w:b/>
          <w:bCs/>
          <w:sz w:val="28"/>
          <w:szCs w:val="28"/>
          <w:lang w:val="en-GB"/>
        </w:rPr>
        <w:t xml:space="preserve"> </w:t>
      </w:r>
    </w:p>
    <w:p w:rsidR="00344270" w:rsidRPr="00E534FC" w:rsidRDefault="00344270" w:rsidP="005D0B76">
      <w:pPr>
        <w:pStyle w:val="NormalWeb"/>
        <w:spacing w:before="0" w:beforeAutospacing="0" w:after="0" w:afterAutospacing="0"/>
        <w:ind w:right="42"/>
        <w:jc w:val="both"/>
        <w:rPr>
          <w:rFonts w:eastAsia="Arial"/>
          <w:color w:val="000000"/>
          <w:sz w:val="28"/>
          <w:szCs w:val="28"/>
        </w:rPr>
      </w:pPr>
      <w:r w:rsidRPr="00E534FC">
        <w:rPr>
          <w:rFonts w:eastAsia="Arial"/>
          <w:color w:val="000000"/>
          <w:sz w:val="28"/>
          <w:szCs w:val="28"/>
        </w:rPr>
        <w:t>+ </w:t>
      </w:r>
      <w:r w:rsidRPr="00E534FC">
        <w:rPr>
          <w:rFonts w:eastAsia="Arial"/>
          <w:color w:val="000000"/>
          <w:sz w:val="28"/>
          <w:szCs w:val="28"/>
          <w:lang w:val="en-GB"/>
        </w:rPr>
        <w:t>D</w:t>
      </w:r>
      <w:r w:rsidRPr="00E534FC">
        <w:rPr>
          <w:rFonts w:eastAsia="Arial"/>
          <w:color w:val="000000"/>
          <w:sz w:val="28"/>
          <w:szCs w:val="28"/>
        </w:rPr>
        <w:t>ẹp loạn 12 sứ quân, thống nhất đất nước, lập ra nhà Đinh.</w:t>
      </w:r>
    </w:p>
    <w:p w:rsidR="00344270" w:rsidRPr="00E534FC" w:rsidRDefault="00344270" w:rsidP="005D0B76">
      <w:pPr>
        <w:pStyle w:val="NormalWeb"/>
        <w:spacing w:before="0" w:beforeAutospacing="0" w:after="0" w:afterAutospacing="0"/>
        <w:ind w:left="42" w:right="42"/>
        <w:jc w:val="both"/>
        <w:rPr>
          <w:rFonts w:eastAsia="Arial"/>
          <w:b/>
          <w:bCs/>
          <w:sz w:val="28"/>
          <w:szCs w:val="28"/>
          <w:shd w:val="clear" w:color="auto" w:fill="FFFFFF"/>
        </w:rPr>
      </w:pPr>
      <w:r w:rsidRPr="00E534FC">
        <w:rPr>
          <w:rFonts w:eastAsia="Arial"/>
          <w:color w:val="000000"/>
          <w:sz w:val="28"/>
          <w:szCs w:val="28"/>
        </w:rPr>
        <w:t>+ Đinh Bộ Lĩnh lên ngôi, xưng là Đinh Tiên Hoàng đế và ban hành nhiều chính sách tiến bộ - khẳng định vị thế độc lập, ngang hàng của nước ta với các triều đại phong kiến Trung Quốc.</w:t>
      </w:r>
    </w:p>
    <w:p w:rsidR="00344270" w:rsidRPr="00E534FC" w:rsidRDefault="00344270">
      <w:pPr>
        <w:numPr>
          <w:ilvl w:val="0"/>
          <w:numId w:val="12"/>
        </w:numPr>
        <w:jc w:val="both"/>
        <w:rPr>
          <w:rFonts w:eastAsia="Arial"/>
          <w:shd w:val="clear" w:color="auto" w:fill="FFFFFF"/>
        </w:rPr>
      </w:pPr>
      <w:r w:rsidRPr="00E534FC">
        <w:rPr>
          <w:rFonts w:eastAsia="Arial"/>
          <w:b/>
          <w:bCs/>
          <w:shd w:val="clear" w:color="auto" w:fill="FFFFFF"/>
          <w:lang w:val="en-GB"/>
        </w:rPr>
        <w:t>Hoạt động 4: Vận dụng</w:t>
      </w:r>
    </w:p>
    <w:p w:rsidR="00344270" w:rsidRPr="00E534FC" w:rsidRDefault="00344270">
      <w:pPr>
        <w:numPr>
          <w:ilvl w:val="0"/>
          <w:numId w:val="19"/>
        </w:numPr>
        <w:jc w:val="both"/>
        <w:rPr>
          <w:rFonts w:eastAsia="Arial"/>
          <w:shd w:val="clear" w:color="auto" w:fill="FFFFFF"/>
        </w:rPr>
      </w:pPr>
      <w:r w:rsidRPr="00E534FC">
        <w:rPr>
          <w:rFonts w:eastAsia="Arial"/>
          <w:b/>
          <w:bCs/>
          <w:shd w:val="clear" w:color="auto" w:fill="FFFFFF"/>
          <w:lang w:val="en-GB"/>
        </w:rPr>
        <w:t xml:space="preserve">Mục tiêu: </w:t>
      </w:r>
      <w:r w:rsidRPr="00E534FC">
        <w:t xml:space="preserve">HS vận dụng kiến thức đã </w:t>
      </w:r>
      <w:r w:rsidRPr="00E534FC">
        <w:rPr>
          <w:lang w:val="en-GB"/>
        </w:rPr>
        <w:t xml:space="preserve">tìm hiểu ở trên </w:t>
      </w:r>
      <w:r w:rsidRPr="00E534FC">
        <w:t xml:space="preserve">để </w:t>
      </w:r>
      <w:r w:rsidRPr="00E534FC">
        <w:rPr>
          <w:lang w:val="en-GB"/>
        </w:rPr>
        <w:t>bày tỏ quan điểm cá nhân về sự kiện, nhân vật lịch sử liên quan trong bài.</w:t>
      </w:r>
    </w:p>
    <w:p w:rsidR="00344270" w:rsidRPr="00E534FC" w:rsidRDefault="00344270">
      <w:pPr>
        <w:numPr>
          <w:ilvl w:val="0"/>
          <w:numId w:val="19"/>
        </w:numPr>
        <w:jc w:val="both"/>
        <w:rPr>
          <w:rFonts w:eastAsia="Arial"/>
          <w:shd w:val="clear" w:color="auto" w:fill="FFFFFF"/>
        </w:rPr>
      </w:pPr>
      <w:r w:rsidRPr="00E534FC">
        <w:rPr>
          <w:rFonts w:eastAsia="Arial"/>
          <w:b/>
          <w:bCs/>
          <w:shd w:val="clear" w:color="auto" w:fill="FFFFFF"/>
          <w:lang w:val="en-GB"/>
        </w:rPr>
        <w:t>Tổ chức hoạt động</w:t>
      </w:r>
    </w:p>
    <w:p w:rsidR="00344270" w:rsidRPr="00E534FC" w:rsidRDefault="00344270">
      <w:pPr>
        <w:jc w:val="both"/>
        <w:rPr>
          <w:rFonts w:eastAsia="Arial"/>
          <w:shd w:val="clear" w:color="auto" w:fill="FFFFFF"/>
          <w:lang w:val="en-GB"/>
        </w:rPr>
      </w:pPr>
      <w:r w:rsidRPr="00E534FC">
        <w:rPr>
          <w:rFonts w:eastAsia="Arial"/>
          <w:b/>
          <w:bCs/>
          <w:shd w:val="clear" w:color="auto" w:fill="FFFFFF"/>
          <w:lang w:val="en-GB"/>
        </w:rPr>
        <w:tab/>
      </w:r>
      <w:r w:rsidRPr="00E534FC">
        <w:rPr>
          <w:rFonts w:eastAsia="Arial"/>
          <w:shd w:val="clear" w:color="auto" w:fill="FFFFFF"/>
        </w:rPr>
        <w:t> </w:t>
      </w:r>
      <w:r w:rsidRPr="00E534FC">
        <w:rPr>
          <w:rFonts w:eastAsia="Arial"/>
          <w:shd w:val="clear" w:color="auto" w:fill="FFFFFF"/>
          <w:lang w:val="en-GB"/>
        </w:rPr>
        <w:t>GV khuyến khích HS về nhà làm, đầu giờ sau báo cáo, giới thiệu.</w:t>
      </w:r>
    </w:p>
    <w:p w:rsidR="00344270" w:rsidRPr="00E534FC" w:rsidRDefault="00344270">
      <w:pPr>
        <w:pStyle w:val="NormalWeb"/>
        <w:spacing w:before="0" w:beforeAutospacing="0" w:after="0" w:afterAutospacing="0"/>
        <w:rPr>
          <w:sz w:val="28"/>
          <w:szCs w:val="28"/>
        </w:rPr>
      </w:pPr>
      <w:r w:rsidRPr="00E534FC">
        <w:rPr>
          <w:rStyle w:val="Strong"/>
          <w:rFonts w:eastAsia="sans-serif"/>
          <w:sz w:val="28"/>
          <w:szCs w:val="28"/>
          <w:shd w:val="clear" w:color="auto" w:fill="FFFFFF"/>
          <w:lang w:val="en-GB"/>
        </w:rPr>
        <w:t xml:space="preserve">Bài tập </w:t>
      </w:r>
      <w:r w:rsidRPr="00E534FC">
        <w:rPr>
          <w:rStyle w:val="Strong"/>
          <w:rFonts w:eastAsia="sans-serif"/>
          <w:sz w:val="28"/>
          <w:szCs w:val="28"/>
          <w:shd w:val="clear" w:color="auto" w:fill="FFFFFF"/>
        </w:rPr>
        <w:t>3</w:t>
      </w:r>
      <w:r w:rsidRPr="00E534FC">
        <w:rPr>
          <w:rStyle w:val="Strong"/>
          <w:rFonts w:eastAsia="sans-serif"/>
          <w:sz w:val="28"/>
          <w:szCs w:val="28"/>
          <w:shd w:val="clear" w:color="auto" w:fill="FFFFFF"/>
          <w:lang w:val="en-GB"/>
        </w:rPr>
        <w:t xml:space="preserve"> (SGK-trang 47)</w:t>
      </w:r>
      <w:r w:rsidRPr="00E534FC">
        <w:rPr>
          <w:rStyle w:val="Strong"/>
          <w:rFonts w:eastAsia="sans-serif"/>
          <w:sz w:val="28"/>
          <w:szCs w:val="28"/>
          <w:shd w:val="clear" w:color="auto" w:fill="FFFFFF"/>
        </w:rPr>
        <w:t>.</w:t>
      </w:r>
      <w:r w:rsidRPr="00E534FC">
        <w:rPr>
          <w:rFonts w:eastAsia="sans-serif"/>
          <w:sz w:val="28"/>
          <w:szCs w:val="28"/>
          <w:shd w:val="clear" w:color="auto" w:fill="FFFFFF"/>
        </w:rPr>
        <w:t> Có ý kiến cho rằng: Ngô Quyền quyết định về đóng đô ở Cổ Loa là để tiếp nối truyền thống cha ông. Em có đồng ý với ý kiến đó không? Vì sao?</w:t>
      </w:r>
    </w:p>
    <w:p w:rsidR="00344270" w:rsidRPr="00E534FC" w:rsidRDefault="00344270">
      <w:pPr>
        <w:pStyle w:val="NormalWeb"/>
        <w:spacing w:before="0" w:beforeAutospacing="0" w:after="0" w:afterAutospacing="0"/>
        <w:ind w:left="40" w:right="40" w:firstLine="420"/>
        <w:jc w:val="both"/>
        <w:rPr>
          <w:rFonts w:eastAsia="Arial"/>
          <w:color w:val="000000"/>
          <w:sz w:val="28"/>
          <w:szCs w:val="28"/>
        </w:rPr>
      </w:pPr>
      <w:r w:rsidRPr="00E534FC">
        <w:rPr>
          <w:rFonts w:eastAsia="Arial"/>
          <w:color w:val="000000"/>
          <w:sz w:val="28"/>
          <w:szCs w:val="28"/>
        </w:rPr>
        <w:t>- Em đồng ý với ý kiến trên. </w:t>
      </w:r>
    </w:p>
    <w:p w:rsidR="00344270" w:rsidRPr="00E534FC" w:rsidRDefault="00344270">
      <w:pPr>
        <w:pStyle w:val="NormalWeb"/>
        <w:spacing w:before="0" w:beforeAutospacing="0" w:after="0" w:afterAutospacing="0"/>
        <w:ind w:left="40" w:right="40" w:firstLine="420"/>
        <w:jc w:val="both"/>
        <w:rPr>
          <w:rFonts w:eastAsia="Arial"/>
          <w:color w:val="000000"/>
          <w:sz w:val="28"/>
          <w:szCs w:val="28"/>
        </w:rPr>
      </w:pPr>
      <w:r w:rsidRPr="00E534FC">
        <w:rPr>
          <w:rFonts w:eastAsia="Arial"/>
          <w:color w:val="000000"/>
          <w:sz w:val="28"/>
          <w:szCs w:val="28"/>
        </w:rPr>
        <w:t>- Vì: Thành Cổ Loa là kinh đô của nhà nước Âu Lạc, thành được xây dựng vào khoảng thế kỉ III TCN. Thành gắn liền với nhiều truyền thuyết xưa, mà điển hình là truyền thuyết Trọng Thủy – Mị Châu. Ngoài ra, thành Cổ Loa mang ý nghĩa to lớn: nơi này đánh dấu cột mốc cư dân Việt cổ bắt đầu chuyển sang định cư và đóng đô từ vùng núi sang vùng đồng bằng. Vì vậy việc Ngô Quyền chọn Cổ Loa là kinh đô đã một phần giúp nhân dân ta nhớ lại công lao bảo vệ và xây dựng đất nước của các bậc tiền nhân.</w:t>
      </w:r>
    </w:p>
    <w:p w:rsidR="00344270" w:rsidRPr="003F43FA" w:rsidRDefault="00344270" w:rsidP="003F43FA">
      <w:pPr>
        <w:pStyle w:val="NormalWeb"/>
        <w:shd w:val="clear" w:color="auto" w:fill="FFFFFF"/>
        <w:spacing w:before="0" w:beforeAutospacing="0" w:after="0" w:afterAutospacing="0"/>
        <w:ind w:firstLine="420"/>
        <w:rPr>
          <w:rFonts w:eastAsia="sans-serif"/>
          <w:sz w:val="28"/>
          <w:szCs w:val="28"/>
        </w:rPr>
      </w:pPr>
      <w:r w:rsidRPr="00E534FC">
        <w:rPr>
          <w:rFonts w:eastAsia="sans-serif"/>
          <w:sz w:val="28"/>
          <w:szCs w:val="28"/>
          <w:shd w:val="clear" w:color="auto" w:fill="FFFFFF"/>
        </w:rPr>
        <w:t>=&gt; Sử gia Lê Văn Hưu đời Trần đã đánh giá cao ý tưởng này khi viết về Ngô Vương “</w:t>
      </w:r>
      <w:r w:rsidRPr="00E534FC">
        <w:rPr>
          <w:rFonts w:eastAsia="sans-serif"/>
          <w:i/>
          <w:iCs/>
          <w:sz w:val="28"/>
          <w:szCs w:val="28"/>
          <w:shd w:val="clear" w:color="auto" w:fill="FFFFFF"/>
        </w:rPr>
        <w:t>chính thống của nước Việt ta đã nối lại được</w:t>
      </w:r>
      <w:r w:rsidRPr="00E534FC">
        <w:rPr>
          <w:rFonts w:eastAsia="sans-serif"/>
          <w:sz w:val="28"/>
          <w:szCs w:val="28"/>
          <w:shd w:val="clear" w:color="auto" w:fill="FFFFFF"/>
        </w:rPr>
        <w:t>”.</w:t>
      </w:r>
    </w:p>
    <w:p w:rsidR="00344270" w:rsidRPr="00E534FC" w:rsidRDefault="00917E4F">
      <w:pPr>
        <w:jc w:val="both"/>
        <w:rPr>
          <w:b/>
        </w:rPr>
      </w:pPr>
      <w:r>
        <w:rPr>
          <w:b/>
        </w:rPr>
        <w:t>IV.</w:t>
      </w:r>
      <w:r w:rsidR="00344270" w:rsidRPr="00E534FC">
        <w:rPr>
          <w:b/>
        </w:rPr>
        <w:t>HƯỚNG DẪN HỌC VÀ CHUẨN BỊ BÀI</w:t>
      </w:r>
    </w:p>
    <w:p w:rsidR="00344270" w:rsidRPr="00E534FC" w:rsidRDefault="00344270">
      <w:pPr>
        <w:ind w:left="720" w:hanging="720"/>
      </w:pPr>
      <w:r w:rsidRPr="00E534FC">
        <w:rPr>
          <w:b/>
          <w:bCs/>
        </w:rPr>
        <w:t>1. Bài cũ:</w:t>
      </w:r>
      <w:r w:rsidRPr="00E534FC">
        <w:t xml:space="preserve"> Học bài theo nội dung bài học đã tìm hiểu và ghi chép.</w:t>
      </w:r>
    </w:p>
    <w:p w:rsidR="00344270" w:rsidRPr="00E534FC" w:rsidRDefault="00344270">
      <w:pPr>
        <w:ind w:left="720" w:hanging="720"/>
        <w:rPr>
          <w:lang w:val="en-GB"/>
        </w:rPr>
      </w:pPr>
      <w:r w:rsidRPr="00E534FC">
        <w:tab/>
      </w:r>
      <w:r w:rsidR="00C019D6">
        <w:t xml:space="preserve">  </w:t>
      </w:r>
      <w:r w:rsidRPr="00E534FC">
        <w:t xml:space="preserve">Ghi nhớ, nắm được </w:t>
      </w:r>
      <w:r w:rsidRPr="00E534FC">
        <w:rPr>
          <w:lang w:val="en-GB"/>
        </w:rPr>
        <w:t>những nội dung cơ bản đã ghi chép.</w:t>
      </w:r>
    </w:p>
    <w:p w:rsidR="00344270" w:rsidRDefault="00344270" w:rsidP="009927DD">
      <w:pPr>
        <w:pStyle w:val="NoSpacing"/>
        <w:numPr>
          <w:ilvl w:val="0"/>
          <w:numId w:val="16"/>
        </w:numPr>
        <w:jc w:val="both"/>
        <w:rPr>
          <w:rFonts w:ascii="Times New Roman" w:hAnsi="Times New Roman"/>
          <w:sz w:val="28"/>
          <w:szCs w:val="28"/>
        </w:rPr>
      </w:pPr>
      <w:r w:rsidRPr="00E534FC">
        <w:rPr>
          <w:rFonts w:ascii="Times New Roman" w:hAnsi="Times New Roman"/>
          <w:b/>
          <w:bCs/>
          <w:sz w:val="28"/>
          <w:szCs w:val="28"/>
        </w:rPr>
        <w:t xml:space="preserve">Bài mới: </w:t>
      </w:r>
      <w:r w:rsidR="00AF305A" w:rsidRPr="00E534FC">
        <w:rPr>
          <w:rFonts w:ascii="Times New Roman" w:hAnsi="Times New Roman"/>
          <w:sz w:val="28"/>
          <w:szCs w:val="28"/>
        </w:rPr>
        <w:t>Ôn tập các nội dung đã học.</w:t>
      </w:r>
    </w:p>
    <w:p w:rsidR="009927DD" w:rsidRDefault="009927DD" w:rsidP="009927DD">
      <w:pPr>
        <w:pStyle w:val="NoSpacing"/>
        <w:jc w:val="both"/>
        <w:rPr>
          <w:rFonts w:ascii="Times New Roman" w:hAnsi="Times New Roman"/>
          <w:sz w:val="28"/>
          <w:szCs w:val="28"/>
        </w:rPr>
      </w:pPr>
    </w:p>
    <w:p w:rsidR="009927DD" w:rsidRPr="00AF305A" w:rsidRDefault="009927DD" w:rsidP="009927DD">
      <w:pPr>
        <w:jc w:val="center"/>
        <w:rPr>
          <w:rFonts w:eastAsia="SimSun"/>
          <w:b/>
          <w:sz w:val="26"/>
          <w:szCs w:val="26"/>
          <w:shd w:val="clear" w:color="auto" w:fill="FFFFFF"/>
          <w:lang w:val="en-GB"/>
        </w:rPr>
      </w:pPr>
      <w:r w:rsidRPr="00AF305A">
        <w:rPr>
          <w:rFonts w:eastAsia="SimSun"/>
          <w:b/>
          <w:sz w:val="26"/>
          <w:szCs w:val="26"/>
          <w:shd w:val="clear" w:color="auto" w:fill="FFFFFF"/>
          <w:lang w:val="en-GB"/>
        </w:rPr>
        <w:t>Duyệt của TTCM</w:t>
      </w:r>
    </w:p>
    <w:p w:rsidR="009927DD" w:rsidRPr="00AF305A" w:rsidRDefault="009927DD" w:rsidP="009927DD">
      <w:pPr>
        <w:jc w:val="center"/>
        <w:rPr>
          <w:rFonts w:eastAsia="SimSun"/>
          <w:b/>
          <w:sz w:val="26"/>
          <w:szCs w:val="26"/>
          <w:shd w:val="clear" w:color="auto" w:fill="FFFFFF"/>
          <w:lang w:val="en-GB"/>
        </w:rPr>
      </w:pPr>
    </w:p>
    <w:p w:rsidR="009927DD" w:rsidRDefault="009927DD" w:rsidP="009927DD">
      <w:pPr>
        <w:jc w:val="center"/>
        <w:rPr>
          <w:rFonts w:eastAsia="SimSun"/>
          <w:b/>
          <w:sz w:val="26"/>
          <w:szCs w:val="26"/>
          <w:shd w:val="clear" w:color="auto" w:fill="FFFFFF"/>
          <w:lang w:val="en-GB"/>
        </w:rPr>
      </w:pPr>
    </w:p>
    <w:p w:rsidR="009927DD" w:rsidRPr="00AF305A" w:rsidRDefault="009927DD" w:rsidP="003F43FA">
      <w:pPr>
        <w:rPr>
          <w:rFonts w:eastAsia="SimSun"/>
          <w:b/>
          <w:sz w:val="26"/>
          <w:szCs w:val="26"/>
          <w:shd w:val="clear" w:color="auto" w:fill="FFFFFF"/>
          <w:lang w:val="en-GB"/>
        </w:rPr>
      </w:pPr>
      <w:bookmarkStart w:id="0" w:name="_GoBack"/>
      <w:bookmarkEnd w:id="0"/>
    </w:p>
    <w:p w:rsidR="009927DD" w:rsidRPr="00AF305A" w:rsidRDefault="009927DD" w:rsidP="009927DD">
      <w:pPr>
        <w:jc w:val="center"/>
        <w:rPr>
          <w:b/>
          <w:sz w:val="26"/>
          <w:szCs w:val="26"/>
        </w:rPr>
      </w:pPr>
      <w:r w:rsidRPr="00AF305A">
        <w:rPr>
          <w:rFonts w:eastAsia="SimSun"/>
          <w:b/>
          <w:sz w:val="26"/>
          <w:szCs w:val="26"/>
          <w:shd w:val="clear" w:color="auto" w:fill="FFFFFF"/>
          <w:lang w:val="en-GB"/>
        </w:rPr>
        <w:t>Phạm Thị Nguyệt</w:t>
      </w:r>
    </w:p>
    <w:p w:rsidR="009927DD" w:rsidRDefault="009927DD" w:rsidP="009927DD">
      <w:pPr>
        <w:pStyle w:val="NoSpacing"/>
        <w:jc w:val="both"/>
        <w:rPr>
          <w:rFonts w:ascii="Times New Roman" w:hAnsi="Times New Roman"/>
          <w:sz w:val="28"/>
          <w:szCs w:val="28"/>
        </w:rPr>
      </w:pPr>
    </w:p>
    <w:p w:rsidR="009927DD" w:rsidRDefault="009927DD" w:rsidP="009927DD">
      <w:pPr>
        <w:pStyle w:val="NoSpacing"/>
        <w:jc w:val="both"/>
        <w:rPr>
          <w:rFonts w:ascii="Times New Roman" w:hAnsi="Times New Roman"/>
          <w:sz w:val="28"/>
          <w:szCs w:val="28"/>
        </w:rPr>
      </w:pPr>
    </w:p>
    <w:p w:rsidR="009927DD" w:rsidRDefault="009927DD" w:rsidP="009927DD">
      <w:pPr>
        <w:pStyle w:val="NoSpacing"/>
        <w:jc w:val="both"/>
        <w:rPr>
          <w:rFonts w:ascii="Times New Roman" w:hAnsi="Times New Roman"/>
          <w:sz w:val="28"/>
          <w:szCs w:val="28"/>
        </w:rPr>
      </w:pPr>
    </w:p>
    <w:p w:rsidR="009927DD" w:rsidRDefault="009927DD" w:rsidP="009927DD">
      <w:pPr>
        <w:pStyle w:val="NoSpacing"/>
        <w:jc w:val="both"/>
        <w:rPr>
          <w:rFonts w:ascii="Times New Roman" w:hAnsi="Times New Roman"/>
          <w:sz w:val="28"/>
          <w:szCs w:val="28"/>
        </w:rPr>
      </w:pPr>
    </w:p>
    <w:p w:rsidR="009927DD" w:rsidRDefault="009927DD" w:rsidP="009927DD">
      <w:pPr>
        <w:pStyle w:val="NoSpacing"/>
        <w:jc w:val="both"/>
        <w:rPr>
          <w:rFonts w:ascii="Times New Roman" w:hAnsi="Times New Roman"/>
          <w:sz w:val="28"/>
          <w:szCs w:val="28"/>
        </w:rPr>
      </w:pPr>
    </w:p>
    <w:p w:rsidR="009927DD" w:rsidRDefault="009927DD" w:rsidP="009927DD">
      <w:pPr>
        <w:pStyle w:val="NoSpacing"/>
        <w:jc w:val="both"/>
        <w:rPr>
          <w:rFonts w:ascii="Times New Roman" w:hAnsi="Times New Roman"/>
          <w:sz w:val="28"/>
          <w:szCs w:val="28"/>
        </w:rPr>
      </w:pPr>
    </w:p>
    <w:p w:rsidR="009927DD" w:rsidRDefault="009927DD" w:rsidP="009927DD">
      <w:pPr>
        <w:pStyle w:val="NoSpacing"/>
        <w:jc w:val="both"/>
        <w:rPr>
          <w:rFonts w:ascii="Times New Roman" w:hAnsi="Times New Roman"/>
          <w:sz w:val="28"/>
          <w:szCs w:val="28"/>
        </w:rPr>
      </w:pPr>
    </w:p>
    <w:p w:rsidR="009927DD" w:rsidRDefault="009927DD" w:rsidP="009927DD">
      <w:pPr>
        <w:pStyle w:val="NoSpacing"/>
        <w:jc w:val="both"/>
        <w:rPr>
          <w:rFonts w:ascii="Times New Roman" w:hAnsi="Times New Roman"/>
          <w:sz w:val="28"/>
          <w:szCs w:val="28"/>
        </w:rPr>
      </w:pPr>
    </w:p>
    <w:p w:rsidR="009927DD" w:rsidRDefault="009927DD" w:rsidP="009927DD">
      <w:pPr>
        <w:pStyle w:val="NoSpacing"/>
        <w:jc w:val="both"/>
        <w:rPr>
          <w:rFonts w:ascii="Times New Roman" w:hAnsi="Times New Roman"/>
          <w:sz w:val="28"/>
          <w:szCs w:val="28"/>
        </w:rPr>
      </w:pPr>
    </w:p>
    <w:p w:rsidR="009927DD" w:rsidRDefault="009927DD" w:rsidP="009927DD">
      <w:pPr>
        <w:pStyle w:val="NoSpacing"/>
        <w:jc w:val="both"/>
        <w:rPr>
          <w:rFonts w:ascii="Times New Roman" w:hAnsi="Times New Roman"/>
          <w:sz w:val="28"/>
          <w:szCs w:val="28"/>
        </w:rPr>
      </w:pPr>
    </w:p>
    <w:p w:rsidR="009927DD" w:rsidRDefault="009927DD" w:rsidP="009927DD">
      <w:pPr>
        <w:pStyle w:val="NoSpacing"/>
        <w:jc w:val="both"/>
        <w:rPr>
          <w:rFonts w:ascii="Times New Roman" w:hAnsi="Times New Roman"/>
          <w:sz w:val="28"/>
          <w:szCs w:val="28"/>
        </w:rPr>
      </w:pPr>
    </w:p>
    <w:p w:rsidR="009927DD" w:rsidRDefault="009927DD" w:rsidP="009927DD">
      <w:pPr>
        <w:pStyle w:val="NoSpacing"/>
        <w:jc w:val="both"/>
        <w:rPr>
          <w:rFonts w:ascii="Times New Roman" w:hAnsi="Times New Roman"/>
          <w:sz w:val="28"/>
          <w:szCs w:val="28"/>
        </w:rPr>
      </w:pPr>
    </w:p>
    <w:p w:rsidR="009927DD" w:rsidRDefault="009927DD" w:rsidP="009927DD">
      <w:pPr>
        <w:pStyle w:val="NoSpacing"/>
        <w:jc w:val="both"/>
        <w:rPr>
          <w:rFonts w:ascii="Times New Roman" w:hAnsi="Times New Roman"/>
          <w:sz w:val="28"/>
          <w:szCs w:val="28"/>
        </w:rPr>
      </w:pPr>
    </w:p>
    <w:p w:rsidR="009927DD" w:rsidRDefault="009927DD" w:rsidP="009927DD">
      <w:pPr>
        <w:pStyle w:val="NoSpacing"/>
        <w:jc w:val="both"/>
        <w:rPr>
          <w:rFonts w:ascii="Times New Roman" w:hAnsi="Times New Roman"/>
          <w:sz w:val="28"/>
          <w:szCs w:val="28"/>
        </w:rPr>
      </w:pPr>
    </w:p>
    <w:p w:rsidR="009927DD" w:rsidRPr="00E534FC" w:rsidRDefault="009927DD" w:rsidP="009927DD">
      <w:pPr>
        <w:pStyle w:val="NoSpacing"/>
        <w:jc w:val="both"/>
        <w:rPr>
          <w:rFonts w:ascii="Times New Roman" w:hAnsi="Times New Roman"/>
          <w:sz w:val="28"/>
          <w:szCs w:val="28"/>
        </w:rPr>
      </w:pPr>
    </w:p>
    <w:p w:rsidR="00344270" w:rsidRDefault="00344270">
      <w:pPr>
        <w:rPr>
          <w:sz w:val="26"/>
          <w:szCs w:val="26"/>
        </w:rPr>
      </w:pPr>
    </w:p>
    <w:sectPr w:rsidR="00344270">
      <w:pgSz w:w="12240" w:h="15840"/>
      <w:pgMar w:top="873" w:right="873" w:bottom="873" w:left="16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Malgun Gothic Semilight"/>
    <w:panose1 w:val="02010600030101010101"/>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ans-serif">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474446"/>
    <w:multiLevelType w:val="singleLevel"/>
    <w:tmpl w:val="89474446"/>
    <w:lvl w:ilvl="0">
      <w:start w:val="1"/>
      <w:numFmt w:val="decimal"/>
      <w:suff w:val="space"/>
      <w:lvlText w:val="%1."/>
      <w:lvlJc w:val="left"/>
      <w:rPr>
        <w:rFonts w:hint="default"/>
        <w:b/>
        <w:bCs/>
      </w:rPr>
    </w:lvl>
  </w:abstractNum>
  <w:abstractNum w:abstractNumId="1" w15:restartNumberingAfterBreak="0">
    <w:nsid w:val="98DFF6FC"/>
    <w:multiLevelType w:val="singleLevel"/>
    <w:tmpl w:val="98DFF6FC"/>
    <w:lvl w:ilvl="0">
      <w:start w:val="1"/>
      <w:numFmt w:val="decimal"/>
      <w:suff w:val="space"/>
      <w:lvlText w:val="%1."/>
      <w:lvlJc w:val="left"/>
    </w:lvl>
  </w:abstractNum>
  <w:abstractNum w:abstractNumId="2" w15:restartNumberingAfterBreak="0">
    <w:nsid w:val="9DF800D7"/>
    <w:multiLevelType w:val="singleLevel"/>
    <w:tmpl w:val="9DF800D7"/>
    <w:lvl w:ilvl="0">
      <w:start w:val="1"/>
      <w:numFmt w:val="lowerLetter"/>
      <w:suff w:val="space"/>
      <w:lvlText w:val="%1."/>
      <w:lvlJc w:val="left"/>
      <w:rPr>
        <w:rFonts w:hint="default"/>
        <w:b/>
        <w:bCs/>
      </w:rPr>
    </w:lvl>
  </w:abstractNum>
  <w:abstractNum w:abstractNumId="3" w15:restartNumberingAfterBreak="0">
    <w:nsid w:val="B30331D7"/>
    <w:multiLevelType w:val="singleLevel"/>
    <w:tmpl w:val="B30331D7"/>
    <w:lvl w:ilvl="0">
      <w:start w:val="1"/>
      <w:numFmt w:val="lowerLetter"/>
      <w:suff w:val="space"/>
      <w:lvlText w:val="%1."/>
      <w:lvlJc w:val="left"/>
    </w:lvl>
  </w:abstractNum>
  <w:abstractNum w:abstractNumId="4" w15:restartNumberingAfterBreak="0">
    <w:nsid w:val="FFFFFF7C"/>
    <w:multiLevelType w:val="singleLevel"/>
    <w:tmpl w:val="FFFFFF7C"/>
    <w:lvl w:ilvl="0">
      <w:start w:val="1"/>
      <w:numFmt w:val="decimal"/>
      <w:pStyle w:val="ListNumber5"/>
      <w:lvlText w:val="%1."/>
      <w:lvlJc w:val="left"/>
      <w:pPr>
        <w:tabs>
          <w:tab w:val="num" w:pos="2040"/>
        </w:tabs>
        <w:ind w:left="2040" w:hanging="360"/>
      </w:pPr>
    </w:lvl>
  </w:abstractNum>
  <w:abstractNum w:abstractNumId="5" w15:restartNumberingAfterBreak="0">
    <w:nsid w:val="FFFFFF7D"/>
    <w:multiLevelType w:val="singleLevel"/>
    <w:tmpl w:val="FFFFFF7D"/>
    <w:lvl w:ilvl="0">
      <w:start w:val="1"/>
      <w:numFmt w:val="decimal"/>
      <w:pStyle w:val="ListNumber4"/>
      <w:lvlText w:val="%1."/>
      <w:lvlJc w:val="left"/>
      <w:pPr>
        <w:tabs>
          <w:tab w:val="num" w:pos="1620"/>
        </w:tabs>
        <w:ind w:left="1620" w:hanging="360"/>
      </w:pPr>
    </w:lvl>
  </w:abstractNum>
  <w:abstractNum w:abstractNumId="6" w15:restartNumberingAfterBreak="0">
    <w:nsid w:val="FFFFFF7E"/>
    <w:multiLevelType w:val="singleLevel"/>
    <w:tmpl w:val="FFFFFF7E"/>
    <w:lvl w:ilvl="0">
      <w:start w:val="1"/>
      <w:numFmt w:val="decimal"/>
      <w:pStyle w:val="ListNumber3"/>
      <w:lvlText w:val="%1."/>
      <w:lvlJc w:val="left"/>
      <w:pPr>
        <w:tabs>
          <w:tab w:val="num" w:pos="1200"/>
        </w:tabs>
        <w:ind w:left="1200" w:hanging="360"/>
      </w:pPr>
    </w:lvl>
  </w:abstractNum>
  <w:abstractNum w:abstractNumId="7" w15:restartNumberingAfterBreak="0">
    <w:nsid w:val="FFFFFF7F"/>
    <w:multiLevelType w:val="singleLevel"/>
    <w:tmpl w:val="FFFFFF7F"/>
    <w:lvl w:ilvl="0">
      <w:start w:val="1"/>
      <w:numFmt w:val="decimal"/>
      <w:pStyle w:val="ListNumber2"/>
      <w:lvlText w:val="%1."/>
      <w:lvlJc w:val="left"/>
      <w:pPr>
        <w:tabs>
          <w:tab w:val="num" w:pos="780"/>
        </w:tabs>
        <w:ind w:left="780" w:hanging="360"/>
      </w:pPr>
    </w:lvl>
  </w:abstractNum>
  <w:abstractNum w:abstractNumId="8" w15:restartNumberingAfterBreak="0">
    <w:nsid w:val="FFFFFF80"/>
    <w:multiLevelType w:val="singleLevel"/>
    <w:tmpl w:val="FFFFFF80"/>
    <w:lvl w:ilvl="0">
      <w:start w:val="1"/>
      <w:numFmt w:val="bullet"/>
      <w:pStyle w:val="ListBullet5"/>
      <w:lvlText w:val=""/>
      <w:lvlJc w:val="left"/>
      <w:pPr>
        <w:tabs>
          <w:tab w:val="num" w:pos="2040"/>
        </w:tabs>
        <w:ind w:left="2040" w:hanging="360"/>
      </w:pPr>
      <w:rPr>
        <w:rFonts w:ascii="Wingdings" w:hAnsi="Wingdings" w:hint="default"/>
      </w:rPr>
    </w:lvl>
  </w:abstractNum>
  <w:abstractNum w:abstractNumId="9" w15:restartNumberingAfterBreak="0">
    <w:nsid w:val="FFFFFF81"/>
    <w:multiLevelType w:val="singleLevel"/>
    <w:tmpl w:val="FFFFFF81"/>
    <w:lvl w:ilvl="0">
      <w:start w:val="1"/>
      <w:numFmt w:val="bullet"/>
      <w:pStyle w:val="ListBullet4"/>
      <w:lvlText w:val=""/>
      <w:lvlJc w:val="left"/>
      <w:pPr>
        <w:tabs>
          <w:tab w:val="num" w:pos="1620"/>
        </w:tabs>
        <w:ind w:left="1620" w:hanging="360"/>
      </w:pPr>
      <w:rPr>
        <w:rFonts w:ascii="Wingdings" w:hAnsi="Wingdings" w:hint="default"/>
      </w:rPr>
    </w:lvl>
  </w:abstractNum>
  <w:abstractNum w:abstractNumId="10" w15:restartNumberingAfterBreak="0">
    <w:nsid w:val="FFFFFF82"/>
    <w:multiLevelType w:val="singleLevel"/>
    <w:tmpl w:val="FFFFFF82"/>
    <w:lvl w:ilvl="0">
      <w:start w:val="1"/>
      <w:numFmt w:val="bullet"/>
      <w:pStyle w:val="ListBullet3"/>
      <w:lvlText w:val=""/>
      <w:lvlJc w:val="left"/>
      <w:pPr>
        <w:tabs>
          <w:tab w:val="num" w:pos="1200"/>
        </w:tabs>
        <w:ind w:left="1200" w:hanging="360"/>
      </w:pPr>
      <w:rPr>
        <w:rFonts w:ascii="Wingdings" w:hAnsi="Wingdings" w:hint="default"/>
      </w:rPr>
    </w:lvl>
  </w:abstractNum>
  <w:abstractNum w:abstractNumId="11" w15:restartNumberingAfterBreak="0">
    <w:nsid w:val="FFFFFF83"/>
    <w:multiLevelType w:val="singleLevel"/>
    <w:tmpl w:val="FFFFFF83"/>
    <w:lvl w:ilvl="0">
      <w:start w:val="1"/>
      <w:numFmt w:val="bullet"/>
      <w:pStyle w:val="ListBullet2"/>
      <w:lvlText w:val=""/>
      <w:lvlJc w:val="left"/>
      <w:pPr>
        <w:tabs>
          <w:tab w:val="num" w:pos="780"/>
        </w:tabs>
        <w:ind w:left="780" w:hanging="360"/>
      </w:pPr>
      <w:rPr>
        <w:rFonts w:ascii="Wingdings" w:hAnsi="Wingdings" w:hint="default"/>
      </w:rPr>
    </w:lvl>
  </w:abstractNum>
  <w:abstractNum w:abstractNumId="12" w15:restartNumberingAfterBreak="0">
    <w:nsid w:val="FFFFFF88"/>
    <w:multiLevelType w:val="singleLevel"/>
    <w:tmpl w:val="FFFFFF88"/>
    <w:lvl w:ilvl="0">
      <w:start w:val="1"/>
      <w:numFmt w:val="decimal"/>
      <w:pStyle w:val="ListNumber"/>
      <w:lvlText w:val="%1."/>
      <w:lvlJc w:val="left"/>
      <w:pPr>
        <w:tabs>
          <w:tab w:val="num" w:pos="360"/>
        </w:tabs>
        <w:ind w:left="360" w:hanging="360"/>
      </w:pPr>
    </w:lvl>
  </w:abstractNum>
  <w:abstractNum w:abstractNumId="13"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Wingdings" w:hAnsi="Wingdings" w:hint="default"/>
      </w:rPr>
    </w:lvl>
  </w:abstractNum>
  <w:abstractNum w:abstractNumId="14" w15:restartNumberingAfterBreak="0">
    <w:nsid w:val="09871FEA"/>
    <w:multiLevelType w:val="singleLevel"/>
    <w:tmpl w:val="09871FEA"/>
    <w:lvl w:ilvl="0">
      <w:start w:val="1"/>
      <w:numFmt w:val="lowerLetter"/>
      <w:suff w:val="space"/>
      <w:lvlText w:val="%1."/>
      <w:lvlJc w:val="left"/>
      <w:rPr>
        <w:rFonts w:hint="default"/>
        <w:b/>
        <w:bCs/>
      </w:rPr>
    </w:lvl>
  </w:abstractNum>
  <w:abstractNum w:abstractNumId="15" w15:restartNumberingAfterBreak="0">
    <w:nsid w:val="10A96772"/>
    <w:multiLevelType w:val="singleLevel"/>
    <w:tmpl w:val="10A96772"/>
    <w:lvl w:ilvl="0">
      <w:start w:val="1"/>
      <w:numFmt w:val="decimal"/>
      <w:suff w:val="space"/>
      <w:lvlText w:val="%1."/>
      <w:lvlJc w:val="left"/>
      <w:rPr>
        <w:rFonts w:hint="default"/>
        <w:b/>
        <w:bCs/>
      </w:rPr>
    </w:lvl>
  </w:abstractNum>
  <w:abstractNum w:abstractNumId="16" w15:restartNumberingAfterBreak="0">
    <w:nsid w:val="2148377C"/>
    <w:multiLevelType w:val="singleLevel"/>
    <w:tmpl w:val="2148377C"/>
    <w:lvl w:ilvl="0">
      <w:start w:val="1"/>
      <w:numFmt w:val="lowerLetter"/>
      <w:suff w:val="space"/>
      <w:lvlText w:val="%1."/>
      <w:lvlJc w:val="left"/>
    </w:lvl>
  </w:abstractNum>
  <w:abstractNum w:abstractNumId="17" w15:restartNumberingAfterBreak="0">
    <w:nsid w:val="3F7CB26E"/>
    <w:multiLevelType w:val="singleLevel"/>
    <w:tmpl w:val="3F7CB26E"/>
    <w:lvl w:ilvl="0">
      <w:start w:val="1"/>
      <w:numFmt w:val="decimal"/>
      <w:suff w:val="space"/>
      <w:lvlText w:val="%1."/>
      <w:lvlJc w:val="left"/>
    </w:lvl>
  </w:abstractNum>
  <w:abstractNum w:abstractNumId="18" w15:restartNumberingAfterBreak="0">
    <w:nsid w:val="701F1BE5"/>
    <w:multiLevelType w:val="singleLevel"/>
    <w:tmpl w:val="701F1BE5"/>
    <w:lvl w:ilvl="0">
      <w:start w:val="1"/>
      <w:numFmt w:val="upperRoman"/>
      <w:suff w:val="space"/>
      <w:lvlText w:val="%1."/>
      <w:lvlJc w:val="left"/>
    </w:lvl>
  </w:abstractNum>
  <w:num w:numId="1">
    <w:abstractNumId w:val="13"/>
  </w:num>
  <w:num w:numId="2">
    <w:abstractNumId w:val="11"/>
  </w:num>
  <w:num w:numId="3">
    <w:abstractNumId w:val="10"/>
  </w:num>
  <w:num w:numId="4">
    <w:abstractNumId w:val="9"/>
  </w:num>
  <w:num w:numId="5">
    <w:abstractNumId w:val="8"/>
  </w:num>
  <w:num w:numId="6">
    <w:abstractNumId w:val="12"/>
  </w:num>
  <w:num w:numId="7">
    <w:abstractNumId w:val="7"/>
  </w:num>
  <w:num w:numId="8">
    <w:abstractNumId w:val="6"/>
  </w:num>
  <w:num w:numId="9">
    <w:abstractNumId w:val="5"/>
  </w:num>
  <w:num w:numId="10">
    <w:abstractNumId w:val="4"/>
  </w:num>
  <w:num w:numId="11">
    <w:abstractNumId w:val="18"/>
  </w:num>
  <w:num w:numId="12">
    <w:abstractNumId w:val="15"/>
  </w:num>
  <w:num w:numId="13">
    <w:abstractNumId w:val="0"/>
  </w:num>
  <w:num w:numId="14">
    <w:abstractNumId w:val="3"/>
  </w:num>
  <w:num w:numId="15">
    <w:abstractNumId w:val="16"/>
  </w:num>
  <w:num w:numId="16">
    <w:abstractNumId w:val="17"/>
  </w:num>
  <w:num w:numId="17">
    <w:abstractNumId w:val="1"/>
  </w:num>
  <w:num w:numId="18">
    <w:abstractNumId w:val="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D512BA"/>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08E7"/>
    <w:rsid w:val="00201333"/>
    <w:rsid w:val="00210FA7"/>
    <w:rsid w:val="00216417"/>
    <w:rsid w:val="0026631D"/>
    <w:rsid w:val="002C2F53"/>
    <w:rsid w:val="002F1D56"/>
    <w:rsid w:val="00302C9D"/>
    <w:rsid w:val="0033518C"/>
    <w:rsid w:val="003437C2"/>
    <w:rsid w:val="00344270"/>
    <w:rsid w:val="00354AEC"/>
    <w:rsid w:val="00377186"/>
    <w:rsid w:val="003A1C03"/>
    <w:rsid w:val="003F43FA"/>
    <w:rsid w:val="00414627"/>
    <w:rsid w:val="00425D63"/>
    <w:rsid w:val="004643D8"/>
    <w:rsid w:val="00497C24"/>
    <w:rsid w:val="004C1D11"/>
    <w:rsid w:val="004C7BA5"/>
    <w:rsid w:val="004E7628"/>
    <w:rsid w:val="004F48F2"/>
    <w:rsid w:val="00504245"/>
    <w:rsid w:val="005149B1"/>
    <w:rsid w:val="005647F2"/>
    <w:rsid w:val="005662D1"/>
    <w:rsid w:val="00573A09"/>
    <w:rsid w:val="005A4526"/>
    <w:rsid w:val="005C1B16"/>
    <w:rsid w:val="005D0B76"/>
    <w:rsid w:val="005E53D0"/>
    <w:rsid w:val="006002EB"/>
    <w:rsid w:val="006128EF"/>
    <w:rsid w:val="006264B4"/>
    <w:rsid w:val="00643033"/>
    <w:rsid w:val="00644CC3"/>
    <w:rsid w:val="00661468"/>
    <w:rsid w:val="006649F0"/>
    <w:rsid w:val="0067245D"/>
    <w:rsid w:val="0068470E"/>
    <w:rsid w:val="00695DCD"/>
    <w:rsid w:val="006A05CC"/>
    <w:rsid w:val="006A35A7"/>
    <w:rsid w:val="00706869"/>
    <w:rsid w:val="007152D7"/>
    <w:rsid w:val="00746C14"/>
    <w:rsid w:val="00792A21"/>
    <w:rsid w:val="007C2C59"/>
    <w:rsid w:val="00801F23"/>
    <w:rsid w:val="00837632"/>
    <w:rsid w:val="0085640F"/>
    <w:rsid w:val="008567AA"/>
    <w:rsid w:val="00892712"/>
    <w:rsid w:val="008A680A"/>
    <w:rsid w:val="008B0BB0"/>
    <w:rsid w:val="008D7BCF"/>
    <w:rsid w:val="008E6C4B"/>
    <w:rsid w:val="008F18C0"/>
    <w:rsid w:val="00907648"/>
    <w:rsid w:val="00917E4F"/>
    <w:rsid w:val="0092389C"/>
    <w:rsid w:val="00930FDE"/>
    <w:rsid w:val="00984C93"/>
    <w:rsid w:val="00987CE1"/>
    <w:rsid w:val="009927DD"/>
    <w:rsid w:val="0099405C"/>
    <w:rsid w:val="009C600F"/>
    <w:rsid w:val="009D3723"/>
    <w:rsid w:val="009E04F2"/>
    <w:rsid w:val="00A03B7B"/>
    <w:rsid w:val="00A200C9"/>
    <w:rsid w:val="00A22801"/>
    <w:rsid w:val="00A250D5"/>
    <w:rsid w:val="00A3232E"/>
    <w:rsid w:val="00A32F56"/>
    <w:rsid w:val="00A36028"/>
    <w:rsid w:val="00A50761"/>
    <w:rsid w:val="00A51833"/>
    <w:rsid w:val="00A91424"/>
    <w:rsid w:val="00A93BA2"/>
    <w:rsid w:val="00AA2C77"/>
    <w:rsid w:val="00AC3FB9"/>
    <w:rsid w:val="00AC702A"/>
    <w:rsid w:val="00AD226F"/>
    <w:rsid w:val="00AF305A"/>
    <w:rsid w:val="00B04043"/>
    <w:rsid w:val="00B13A52"/>
    <w:rsid w:val="00B24CF4"/>
    <w:rsid w:val="00B26993"/>
    <w:rsid w:val="00B4570C"/>
    <w:rsid w:val="00B5208C"/>
    <w:rsid w:val="00B74876"/>
    <w:rsid w:val="00BB7C2B"/>
    <w:rsid w:val="00BC1664"/>
    <w:rsid w:val="00BC2546"/>
    <w:rsid w:val="00C019D6"/>
    <w:rsid w:val="00C05085"/>
    <w:rsid w:val="00C1593D"/>
    <w:rsid w:val="00C56C7E"/>
    <w:rsid w:val="00C776A4"/>
    <w:rsid w:val="00CA2C6C"/>
    <w:rsid w:val="00CC0600"/>
    <w:rsid w:val="00CC78AC"/>
    <w:rsid w:val="00CF21A4"/>
    <w:rsid w:val="00CF7953"/>
    <w:rsid w:val="00D07232"/>
    <w:rsid w:val="00D10245"/>
    <w:rsid w:val="00D21BDD"/>
    <w:rsid w:val="00D5026E"/>
    <w:rsid w:val="00D65F07"/>
    <w:rsid w:val="00D92BB7"/>
    <w:rsid w:val="00DA13B0"/>
    <w:rsid w:val="00DC76D2"/>
    <w:rsid w:val="00DD30ED"/>
    <w:rsid w:val="00E534FC"/>
    <w:rsid w:val="00E64C21"/>
    <w:rsid w:val="00EC24C6"/>
    <w:rsid w:val="00EF2933"/>
    <w:rsid w:val="00F05146"/>
    <w:rsid w:val="00F1115D"/>
    <w:rsid w:val="00F307F7"/>
    <w:rsid w:val="00F3513C"/>
    <w:rsid w:val="00F465C5"/>
    <w:rsid w:val="00F5180D"/>
    <w:rsid w:val="00F51B21"/>
    <w:rsid w:val="00F51D87"/>
    <w:rsid w:val="00F8455C"/>
    <w:rsid w:val="00FF4697"/>
    <w:rsid w:val="0A4706DF"/>
    <w:rsid w:val="0DC4589E"/>
    <w:rsid w:val="10635A72"/>
    <w:rsid w:val="14D512BA"/>
    <w:rsid w:val="155654D2"/>
    <w:rsid w:val="1F655CE5"/>
    <w:rsid w:val="21611A2B"/>
    <w:rsid w:val="259229AF"/>
    <w:rsid w:val="321C0208"/>
    <w:rsid w:val="39261FCD"/>
    <w:rsid w:val="399A0CAE"/>
    <w:rsid w:val="409D3D9F"/>
    <w:rsid w:val="45600AD9"/>
    <w:rsid w:val="482F577C"/>
    <w:rsid w:val="4BCC07D6"/>
    <w:rsid w:val="4C342865"/>
    <w:rsid w:val="4C7701B7"/>
    <w:rsid w:val="4D0256F5"/>
    <w:rsid w:val="59907A7D"/>
    <w:rsid w:val="5B5D112D"/>
    <w:rsid w:val="5BBD0E21"/>
    <w:rsid w:val="64717925"/>
    <w:rsid w:val="6AD62C6A"/>
    <w:rsid w:val="6FCB457A"/>
    <w:rsid w:val="736D1F2C"/>
    <w:rsid w:val="786D3CEB"/>
    <w:rsid w:val="7D3920EE"/>
    <w:rsid w:val="7F2D0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5922C"/>
  <w15:chartTrackingRefBased/>
  <w15:docId w15:val="{035C016A-1115-48AE-B523-77AB5D29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qFormat="1"/>
    <w:lsdException w:name="index 4" w:qFormat="1"/>
    <w:lsdException w:name="index 5" w:qFormat="1"/>
    <w:lsdException w:name="index 6" w:qFormat="1"/>
    <w:lsdException w:name="index 8" w:qFormat="1"/>
    <w:lsdException w:name="index 9" w:qFormat="1"/>
    <w:lsdException w:name="footnote text" w:qFormat="1"/>
    <w:lsdException w:name="annotation text" w:qFormat="1"/>
    <w:lsdException w:name="footer" w:qFormat="1"/>
    <w:lsdException w:name="index heading" w:qFormat="1"/>
    <w:lsdException w:name="caption" w:qFormat="1"/>
    <w:lsdException w:name="table of figures" w:qFormat="1"/>
    <w:lsdException w:name="envelope return" w:qFormat="1"/>
    <w:lsdException w:name="line number" w:qFormat="1"/>
    <w:lsdException w:name="page number" w:qFormat="1"/>
    <w:lsdException w:name="endnote reference" w:qFormat="1"/>
    <w:lsdException w:name="endnote text" w:qFormat="1"/>
    <w:lsdException w:name="macro" w:qFormat="1"/>
    <w:lsdException w:name="List Bullet 5" w:qFormat="1"/>
    <w:lsdException w:name="List Number 2" w:qFormat="1"/>
    <w:lsdException w:name="Title" w:qFormat="1"/>
    <w:lsdException w:name="Closing" w:qFormat="1"/>
    <w:lsdException w:name="Signature" w:qFormat="1"/>
    <w:lsdException w:name="Default Paragraph Font" w:semiHidden="1" w:qFormat="1"/>
    <w:lsdException w:name="Body Text"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Preformatted" w:qFormat="1"/>
    <w:lsdException w:name="HTML Typewriter" w:qFormat="1"/>
    <w:lsdException w:name="HTML Variable"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qFormat="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qFormat="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qFormat="1"/>
    <w:lsdException w:name="Table List 5" w:semiHidden="1" w:unhideWhenUsed="1"/>
    <w:lsdException w:name="Table List 6" w:semiHidden="1" w:unhideWhenUsed="1"/>
    <w:lsdException w:name="Table List 7" w:semiHidden="1" w:unhideWhenUsed="1" w:qFormat="1"/>
    <w:lsdException w:name="Table List 8" w:semiHidden="1" w:unhideWhenUsed="1"/>
    <w:lsdException w:name="Table 3D effects 1" w:semiHidden="1" w:unhideWhenUsed="1" w:qFormat="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qFormat="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qFormat="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qFormat="1"/>
    <w:lsdException w:name="Medium Shading 1 Accent 2" w:uiPriority="63"/>
    <w:lsdException w:name="Medium Shading 2 Accent 2" w:uiPriority="64" w:qFormat="1"/>
    <w:lsdException w:name="Medium List 1 Accent 2" w:uiPriority="65"/>
    <w:lsdException w:name="Medium List 2 Accent 2" w:uiPriority="66"/>
    <w:lsdException w:name="Medium Grid 1 Accent 2" w:uiPriority="67"/>
    <w:lsdException w:name="Medium Grid 2 Accent 2" w:uiPriority="68" w:qFormat="1"/>
    <w:lsdException w:name="Medium Grid 3 Accent 2" w:uiPriority="69"/>
    <w:lsdException w:name="Dark List Accent 2" w:uiPriority="70"/>
    <w:lsdException w:name="Colorful Shading Accent 2" w:uiPriority="71" w:qFormat="1"/>
    <w:lsdException w:name="Colorful List Accent 2" w:uiPriority="72" w:qFormat="1"/>
    <w:lsdException w:name="Colorful Grid Accent 2" w:uiPriority="73"/>
    <w:lsdException w:name="Light Shading Accent 3" w:uiPriority="60"/>
    <w:lsdException w:name="Light List Accent 3" w:uiPriority="61"/>
    <w:lsdException w:name="Light Grid Accent 3" w:uiPriority="62"/>
    <w:lsdException w:name="Medium Shading 1 Accent 3" w:uiPriority="63" w:qFormat="1"/>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qFormat="1"/>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qFormat="1"/>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qFormat="1"/>
    <w:lsdException w:name="Colorful Grid Accent 5" w:uiPriority="73"/>
    <w:lsdException w:name="Light Shading Accent 6" w:uiPriority="60" w:qFormat="1"/>
    <w:lsdException w:name="Light List Accent 6" w:uiPriority="61"/>
    <w:lsdException w:name="Light Grid Accent 6" w:uiPriority="62" w:qFormat="1"/>
    <w:lsdException w:name="Medium Shading 1 Accent 6" w:uiPriority="63"/>
    <w:lsdException w:name="Medium Shading 2 Accent 6" w:uiPriority="64"/>
    <w:lsdException w:name="Medium List 1 Accent 6" w:uiPriority="65" w:qFormat="1"/>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8"/>
      <w:szCs w:val="28"/>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b/>
      <w:bCs/>
      <w:sz w:val="32"/>
      <w:szCs w:val="32"/>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4">
    <w:name w:val="heading 4"/>
    <w:basedOn w:val="Normal"/>
    <w:next w:val="Normal"/>
    <w:qFormat/>
    <w:pPr>
      <w:keepNext/>
      <w:keepLines/>
      <w:spacing w:before="280" w:after="290" w:line="376" w:lineRule="auto"/>
      <w:outlineLvl w:val="3"/>
    </w:pPr>
    <w:rPr>
      <w:b/>
      <w:bCs/>
    </w:rPr>
  </w:style>
  <w:style w:type="paragraph" w:styleId="Heading5">
    <w:name w:val="heading 5"/>
    <w:basedOn w:val="Normal"/>
    <w:next w:val="Normal"/>
    <w:qFormat/>
    <w:pPr>
      <w:keepNext/>
      <w:keepLines/>
      <w:spacing w:before="280" w:after="290" w:line="376" w:lineRule="auto"/>
      <w:outlineLvl w:val="4"/>
    </w:pPr>
    <w:rPr>
      <w:b/>
      <w:bCs/>
    </w:rPr>
  </w:style>
  <w:style w:type="paragraph" w:styleId="Heading6">
    <w:name w:val="heading 6"/>
    <w:basedOn w:val="Normal"/>
    <w:next w:val="Normal"/>
    <w:qFormat/>
    <w:pPr>
      <w:keepNext/>
      <w:keepLines/>
      <w:spacing w:before="240" w:after="64" w:line="320" w:lineRule="auto"/>
      <w:outlineLvl w:val="5"/>
    </w:pPr>
    <w:rPr>
      <w:b/>
      <w:bCs/>
      <w:sz w:val="24"/>
      <w:szCs w:val="24"/>
    </w:rPr>
  </w:style>
  <w:style w:type="paragraph" w:styleId="Heading7">
    <w:name w:val="heading 7"/>
    <w:basedOn w:val="Normal"/>
    <w:next w:val="Normal"/>
    <w:qFormat/>
    <w:pPr>
      <w:keepNext/>
      <w:keepLines/>
      <w:spacing w:before="240" w:after="64" w:line="320" w:lineRule="auto"/>
      <w:outlineLvl w:val="6"/>
    </w:pPr>
    <w:rPr>
      <w:b/>
      <w:bCs/>
      <w:sz w:val="24"/>
      <w:szCs w:val="24"/>
    </w:rPr>
  </w:style>
  <w:style w:type="paragraph" w:styleId="Heading8">
    <w:name w:val="heading 8"/>
    <w:basedOn w:val="Normal"/>
    <w:next w:val="Normal"/>
    <w:qFormat/>
    <w:pPr>
      <w:keepNext/>
      <w:keepLines/>
      <w:spacing w:before="240" w:after="64" w:line="320" w:lineRule="auto"/>
      <w:outlineLvl w:val="7"/>
    </w:pPr>
    <w:rPr>
      <w:sz w:val="24"/>
      <w:szCs w:val="24"/>
    </w:rPr>
  </w:style>
  <w:style w:type="paragraph" w:styleId="Heading9">
    <w:name w:val="heading 9"/>
    <w:basedOn w:val="Normal"/>
    <w:next w:val="Normal"/>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pPr>
      <w:spacing w:after="120"/>
      <w:ind w:leftChars="200" w:left="420"/>
    </w:pPr>
    <w:rPr>
      <w:sz w:val="16"/>
      <w:szCs w:val="16"/>
    </w:rPr>
  </w:style>
  <w:style w:type="paragraph" w:styleId="Caption">
    <w:name w:val="caption"/>
    <w:basedOn w:val="Normal"/>
    <w:next w:val="Normal"/>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pPr>
      <w:shd w:val="clear" w:color="auto" w:fill="000080"/>
    </w:pPr>
  </w:style>
  <w:style w:type="paragraph" w:styleId="E-mailSignature">
    <w:name w:val="E-mail Signature"/>
    <w:basedOn w:val="Normal"/>
  </w:style>
  <w:style w:type="character" w:styleId="Emphasis">
    <w:name w:val="Emphasis"/>
    <w:qFormat/>
    <w:rPr>
      <w:i/>
      <w:iCs/>
    </w:rPr>
  </w:style>
  <w:style w:type="character" w:styleId="EndnoteReference">
    <w:name w:val="endnote reference"/>
    <w:qFormat/>
    <w:rPr>
      <w:vertAlign w:val="superscript"/>
    </w:rPr>
  </w:style>
  <w:style w:type="paragraph" w:styleId="EndnoteText">
    <w:name w:val="endnote text"/>
    <w:basedOn w:val="Normal"/>
    <w:qFormat/>
    <w:pPr>
      <w:snapToGrid w:val="0"/>
    </w:pPr>
  </w:style>
  <w:style w:type="paragraph" w:styleId="EnvelopeAddress">
    <w:name w:val="envelope address"/>
    <w:basedOn w:val="Normal"/>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TMLAcronym">
    <w:name w:val="HTML Acronym"/>
    <w:qFormat/>
  </w:style>
  <w:style w:type="paragraph" w:styleId="HTMLAddress">
    <w:name w:val="HTML Address"/>
    <w:basedOn w:val="Normal"/>
    <w:rPr>
      <w:i/>
      <w:iCs/>
    </w:rPr>
  </w:style>
  <w:style w:type="character" w:styleId="HTMLCite">
    <w:name w:val="HTML Cite"/>
    <w:qFormat/>
    <w:rPr>
      <w:i/>
      <w:iCs/>
    </w:rPr>
  </w:style>
  <w:style w:type="character" w:styleId="HTMLCode">
    <w:name w:val="HTML Code"/>
    <w:qFormat/>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rPr>
      <w:rFonts w:ascii="Courier New" w:hAnsi="Courier New" w:cs="Courier New"/>
    </w:rPr>
  </w:style>
  <w:style w:type="character" w:styleId="HTMLTypewriter">
    <w:name w:val="HTML Typewriter"/>
    <w:qFormat/>
    <w:rPr>
      <w:rFonts w:ascii="Courier New" w:hAnsi="Courier New" w:cs="Courier New"/>
      <w:sz w:val="20"/>
      <w:szCs w:val="20"/>
    </w:rPr>
  </w:style>
  <w:style w:type="character" w:styleId="HTMLVariable">
    <w:name w:val="HTML Variable"/>
    <w:qFormat/>
    <w:rPr>
      <w:i/>
      <w:iCs/>
    </w:rPr>
  </w:style>
  <w:style w:type="character" w:styleId="Hyperlink">
    <w:name w:val="Hyperlink"/>
    <w:qFormat/>
    <w:rPr>
      <w:color w:val="0000FF"/>
      <w:u w:val="single"/>
    </w:rPr>
  </w:style>
  <w:style w:type="paragraph" w:styleId="Index1">
    <w:name w:val="index 1"/>
    <w:basedOn w:val="Normal"/>
    <w:next w:val="Normal"/>
  </w:style>
  <w:style w:type="paragraph" w:styleId="Index2">
    <w:name w:val="index 2"/>
    <w:basedOn w:val="Normal"/>
    <w:next w:val="Normal"/>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qFormat/>
  </w:style>
  <w:style w:type="paragraph" w:styleId="List">
    <w:name w:val="List"/>
    <w:basedOn w:val="Normal"/>
    <w:pPr>
      <w:ind w:left="200" w:hangingChars="200" w:hanging="200"/>
    </w:pPr>
  </w:style>
  <w:style w:type="paragraph" w:styleId="List2">
    <w:name w:val="List 2"/>
    <w:basedOn w:val="Normal"/>
    <w:pPr>
      <w:ind w:leftChars="200" w:left="100" w:hangingChars="200" w:hanging="200"/>
    </w:pPr>
  </w:style>
  <w:style w:type="paragraph" w:styleId="List3">
    <w:name w:val="List 3"/>
    <w:basedOn w:val="Normal"/>
    <w:pPr>
      <w:ind w:leftChars="400" w:left="100" w:hangingChars="200" w:hanging="200"/>
    </w:pPr>
  </w:style>
  <w:style w:type="paragraph" w:styleId="List4">
    <w:name w:val="List 4"/>
    <w:basedOn w:val="Normal"/>
    <w:pPr>
      <w:ind w:leftChars="600" w:left="100" w:hangingChars="200" w:hanging="200"/>
    </w:pPr>
  </w:style>
  <w:style w:type="paragraph" w:styleId="List5">
    <w:name w:val="List 5"/>
    <w:basedOn w:val="Normal"/>
    <w:pPr>
      <w:ind w:leftChars="800" w:left="100" w:hangingChars="200" w:hanging="200"/>
    </w:pPr>
  </w:style>
  <w:style w:type="paragraph" w:styleId="ListBullet">
    <w:name w:val="List Bullet"/>
    <w:basedOn w:val="Normal"/>
    <w:pPr>
      <w:numPr>
        <w:numId w:val="1"/>
      </w:numPr>
      <w:tabs>
        <w:tab w:val="left" w:pos="360"/>
      </w:tabs>
    </w:pPr>
  </w:style>
  <w:style w:type="paragraph" w:styleId="ListBullet2">
    <w:name w:val="List Bullet 2"/>
    <w:basedOn w:val="Normal"/>
    <w:pPr>
      <w:numPr>
        <w:numId w:val="2"/>
      </w:numPr>
      <w:tabs>
        <w:tab w:val="left" w:pos="780"/>
      </w:tabs>
    </w:pPr>
  </w:style>
  <w:style w:type="paragraph" w:styleId="ListBullet3">
    <w:name w:val="List Bullet 3"/>
    <w:basedOn w:val="Normal"/>
    <w:pPr>
      <w:numPr>
        <w:numId w:val="3"/>
      </w:numPr>
      <w:tabs>
        <w:tab w:val="left" w:pos="1200"/>
      </w:tabs>
    </w:pPr>
  </w:style>
  <w:style w:type="paragraph" w:styleId="ListBullet4">
    <w:name w:val="List Bullet 4"/>
    <w:basedOn w:val="Normal"/>
    <w:pPr>
      <w:numPr>
        <w:numId w:val="4"/>
      </w:numPr>
      <w:tabs>
        <w:tab w:val="left" w:pos="1620"/>
      </w:tabs>
    </w:pPr>
  </w:style>
  <w:style w:type="paragraph" w:styleId="ListBullet5">
    <w:name w:val="List Bullet 5"/>
    <w:basedOn w:val="Normal"/>
    <w:qFormat/>
    <w:pPr>
      <w:numPr>
        <w:numId w:val="5"/>
      </w:numPr>
      <w:tabs>
        <w:tab w:val="left" w:pos="2040"/>
      </w:tabs>
    </w:pPr>
  </w:style>
  <w:style w:type="paragraph" w:styleId="ListContinue">
    <w:name w:val="List Continue"/>
    <w:basedOn w:val="Normal"/>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pPr>
      <w:spacing w:after="120"/>
      <w:ind w:leftChars="1000" w:left="2100"/>
    </w:pPr>
  </w:style>
  <w:style w:type="paragraph" w:styleId="ListNumber">
    <w:name w:val="List Number"/>
    <w:basedOn w:val="Normal"/>
    <w:pPr>
      <w:numPr>
        <w:numId w:val="6"/>
      </w:numPr>
      <w:tabs>
        <w:tab w:val="left" w:pos="360"/>
      </w:tabs>
    </w:pPr>
  </w:style>
  <w:style w:type="paragraph" w:styleId="ListNumber2">
    <w:name w:val="List Number 2"/>
    <w:basedOn w:val="Normal"/>
    <w:qFormat/>
    <w:pPr>
      <w:numPr>
        <w:numId w:val="7"/>
      </w:numPr>
      <w:tabs>
        <w:tab w:val="left" w:pos="780"/>
      </w:tabs>
    </w:pPr>
  </w:style>
  <w:style w:type="paragraph" w:styleId="ListNumber3">
    <w:name w:val="List Number 3"/>
    <w:basedOn w:val="Normal"/>
    <w:pPr>
      <w:numPr>
        <w:numId w:val="8"/>
      </w:numPr>
      <w:tabs>
        <w:tab w:val="left" w:pos="1200"/>
      </w:tabs>
    </w:pPr>
  </w:style>
  <w:style w:type="paragraph" w:styleId="ListNumber4">
    <w:name w:val="List Number 4"/>
    <w:basedOn w:val="Normal"/>
    <w:pPr>
      <w:numPr>
        <w:numId w:val="9"/>
      </w:numPr>
      <w:tabs>
        <w:tab w:val="left" w:pos="1620"/>
      </w:tabs>
    </w:pPr>
  </w:style>
  <w:style w:type="paragraph" w:styleId="ListNumber5">
    <w:name w:val="List Number 5"/>
    <w:basedOn w:val="Normal"/>
    <w:pPr>
      <w:numPr>
        <w:numId w:val="10"/>
      </w:numPr>
      <w:tabs>
        <w:tab w:val="left" w:pos="2040"/>
      </w:tabs>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eastAsia="zh-CN"/>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qFormat/>
    <w:pPr>
      <w:spacing w:before="100" w:beforeAutospacing="1" w:after="100" w:afterAutospacing="1"/>
    </w:pPr>
    <w:rPr>
      <w:sz w:val="24"/>
      <w:szCs w:val="24"/>
      <w:lang w:eastAsia="zh-CN"/>
    </w:rPr>
  </w:style>
  <w:style w:type="paragraph" w:styleId="NormalIndent">
    <w:name w:val="Normal Indent"/>
    <w:basedOn w:val="Normal"/>
    <w:pPr>
      <w:ind w:firstLineChars="200" w:firstLine="420"/>
    </w:pPr>
  </w:style>
  <w:style w:type="paragraph" w:styleId="NoteHeading">
    <w:name w:val="Note Heading"/>
    <w:basedOn w:val="Normal"/>
    <w:next w:val="Normal"/>
    <w:qFormat/>
    <w:pPr>
      <w:jc w:val="center"/>
    </w:pPr>
  </w:style>
  <w:style w:type="character" w:styleId="PageNumber">
    <w:name w:val="page number"/>
    <w:qFormat/>
  </w:style>
  <w:style w:type="paragraph" w:styleId="PlainText">
    <w:name w:val="Plain Text"/>
    <w:basedOn w:val="Normal"/>
    <w:rPr>
      <w:rFonts w:ascii="SimSun" w:hAnsi="Courier New" w:cs="Courier New"/>
      <w:szCs w:val="21"/>
    </w:rPr>
  </w:style>
  <w:style w:type="paragraph" w:styleId="Salutation">
    <w:name w:val="Salutation"/>
    <w:basedOn w:val="Normal"/>
    <w:next w:val="Normal"/>
  </w:style>
  <w:style w:type="paragraph" w:styleId="Signature">
    <w:name w:val="Signature"/>
    <w:basedOn w:val="Normal"/>
    <w:qFormat/>
    <w:pPr>
      <w:ind w:leftChars="2100" w:left="100"/>
    </w:pPr>
  </w:style>
  <w:style w:type="character" w:styleId="Strong">
    <w:name w:val="Strong"/>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3Deffects2">
    <w:name w:val="Table 3D effects 2"/>
    <w:basedOn w:val="TableNormal"/>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3Deffects3">
    <w:name w:val="Table 3D effects 3"/>
    <w:basedOn w:val="TableNormal"/>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TableClassic4">
    <w:name w:val="Table Classic 4"/>
    <w:basedOn w:val="TableNormal"/>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Colorful1">
    <w:name w:val="Table Colorful 1"/>
    <w:basedOn w:val="TableNormal"/>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TableColorful2">
    <w:name w:val="Table Colorful 2"/>
    <w:basedOn w:val="TableNormal"/>
    <w:pPr>
      <w:widowControl w:val="0"/>
      <w:jc w:val="both"/>
    </w:p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TableColorful3">
    <w:name w:val="Table Colorful 3"/>
    <w:basedOn w:val="TableNormal"/>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TableColumns1">
    <w:name w:val="Table Columns 1"/>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olumns3">
    <w:name w:val="Table Columns 3"/>
    <w:basedOn w:val="TableNormal"/>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TableColumns4">
    <w:name w:val="Table Columns 4"/>
    <w:basedOn w:val="TableNormal"/>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widowControl w:val="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TableElegant">
    <w:name w:val="Table Elegant"/>
    <w:basedOn w:val="TableNormal"/>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2">
    <w:name w:val="Table Grid 2"/>
    <w:basedOn w:val="TableNormal"/>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TableGrid3">
    <w:name w:val="Table Grid 3"/>
    <w:basedOn w:val="TableNormal"/>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4">
    <w:name w:val="Table Grid 4"/>
    <w:basedOn w:val="TableNormal"/>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TableGrid5">
    <w:name w:val="Table Grid 5"/>
    <w:basedOn w:val="TableNormal"/>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7">
    <w:name w:val="Table Grid 7"/>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TableList1">
    <w:name w:val="Table List 1"/>
    <w:basedOn w:val="TableNormal"/>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2">
    <w:name w:val="Table List 2"/>
    <w:basedOn w:val="TableNormal"/>
    <w:pPr>
      <w:widowControl w:val="0"/>
      <w:jc w:val="both"/>
    </w:pPr>
    <w:tblPr>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3">
    <w:name w:val="Table List 3"/>
    <w:basedOn w:val="TableNormal"/>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TableList5">
    <w:name w:val="Table List 5"/>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TableList6">
    <w:name w:val="Table List 6"/>
    <w:basedOn w:val="TableNormal"/>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TableList8">
    <w:name w:val="Table List 8"/>
    <w:basedOn w:val="TableNormal"/>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paragraph" w:styleId="TableofAuthorities">
    <w:name w:val="table of authorities"/>
    <w:basedOn w:val="Normal"/>
    <w:next w:val="Normal"/>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TableSimple1">
    <w:name w:val="Table Simple 1"/>
    <w:basedOn w:val="TableNormal"/>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TableSimple2">
    <w:name w:val="Table Simple 2"/>
    <w:basedOn w:val="TableNormal"/>
    <w:pPr>
      <w:widowControl w:val="0"/>
      <w:jc w:val="both"/>
    </w:p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ubtle2">
    <w:name w:val="Table Subtle 2"/>
    <w:basedOn w:val="TableNormal"/>
    <w:pPr>
      <w:widowControl w:val="0"/>
      <w:jc w:val="both"/>
    </w:p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Theme">
    <w:name w:val="Table Theme"/>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Web2">
    <w:name w:val="Table Web 2"/>
    <w:basedOn w:val="TableNormal"/>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Web3">
    <w:name w:val="Table Web 3"/>
    <w:basedOn w:val="TableNormal"/>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pPr>
      <w:spacing w:before="120"/>
    </w:pPr>
    <w:rPr>
      <w:rFonts w:ascii="Arial" w:hAnsi="Arial" w:cs="Arial"/>
      <w:sz w:val="24"/>
      <w:szCs w:val="24"/>
    </w:rPr>
  </w:style>
  <w:style w:type="paragraph" w:styleId="TOC1">
    <w:name w:val="toc 1"/>
    <w:basedOn w:val="Normal"/>
    <w:next w:val="Normal"/>
  </w:style>
  <w:style w:type="paragraph" w:styleId="TOC2">
    <w:name w:val="toc 2"/>
    <w:basedOn w:val="Normal"/>
    <w:next w:val="Normal"/>
    <w:pPr>
      <w:ind w:leftChars="200" w:left="420"/>
    </w:pPr>
  </w:style>
  <w:style w:type="paragraph" w:styleId="TOC3">
    <w:name w:val="toc 3"/>
    <w:basedOn w:val="Normal"/>
    <w:next w:val="Normal"/>
    <w:pPr>
      <w:ind w:leftChars="400" w:left="840"/>
    </w:pPr>
  </w:style>
  <w:style w:type="paragraph" w:styleId="TOC4">
    <w:name w:val="toc 4"/>
    <w:basedOn w:val="Normal"/>
    <w:next w:val="Normal"/>
    <w:pPr>
      <w:ind w:leftChars="600" w:left="1260"/>
    </w:pPr>
  </w:style>
  <w:style w:type="paragraph" w:styleId="TOC5">
    <w:name w:val="toc 5"/>
    <w:basedOn w:val="Normal"/>
    <w:next w:val="Normal"/>
    <w:pPr>
      <w:ind w:leftChars="800" w:left="1680"/>
    </w:pPr>
  </w:style>
  <w:style w:type="paragraph" w:styleId="TOC6">
    <w:name w:val="toc 6"/>
    <w:basedOn w:val="Normal"/>
    <w:next w:val="Normal"/>
    <w:pPr>
      <w:ind w:leftChars="1000" w:left="2100"/>
    </w:pPr>
  </w:style>
  <w:style w:type="paragraph" w:styleId="TOC7">
    <w:name w:val="toc 7"/>
    <w:basedOn w:val="Normal"/>
    <w:next w:val="Normal"/>
    <w:pPr>
      <w:ind w:leftChars="1200" w:left="2520"/>
    </w:pPr>
  </w:style>
  <w:style w:type="paragraph" w:styleId="TOC8">
    <w:name w:val="toc 8"/>
    <w:basedOn w:val="Normal"/>
    <w:next w:val="Normal"/>
    <w:pPr>
      <w:ind w:leftChars="1400" w:left="2940"/>
    </w:pPr>
  </w:style>
  <w:style w:type="paragraph" w:styleId="TOC9">
    <w:name w:val="toc 9"/>
    <w:basedOn w:val="Normal"/>
    <w:next w:val="Normal"/>
    <w:pPr>
      <w:ind w:leftChars="1600" w:left="3360"/>
    </w:pPr>
  </w:style>
  <w:style w:type="table" w:styleId="LightShading">
    <w:name w:val="Light Shading"/>
    <w:basedOn w:val="TableNormal"/>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LightShading-Accent1">
    <w:name w:val="Light Shading Accent 1"/>
    <w:basedOn w:val="TableNormal"/>
    <w:uiPriority w:val="60"/>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styleId="LightShading-Accent2">
    <w:name w:val="Light Shading Accent 2"/>
    <w:basedOn w:val="TableNormal"/>
    <w:uiPriority w:val="60"/>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LightShading-Accent3">
    <w:name w:val="Light Shading Accent 3"/>
    <w:basedOn w:val="TableNormal"/>
    <w:uiPriority w:val="60"/>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styleId="LightShading-Accent4">
    <w:name w:val="Light Shading Accent 4"/>
    <w:basedOn w:val="TableNormal"/>
    <w:uiPriority w:val="60"/>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styleId="LightShading-Accent5">
    <w:name w:val="Light Shading Accent 5"/>
    <w:basedOn w:val="TableNormal"/>
    <w:uiPriority w:val="60"/>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l2br w:val="nil"/>
          <w:tr2bl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DE4D0"/>
      </w:tcPr>
    </w:tblStylePr>
    <w:tblStylePr w:type="band1Horz">
      <w:tblPr/>
      <w:tcPr>
        <w:tcBorders>
          <w:top w:val="nil"/>
          <w:left w:val="nil"/>
          <w:bottom w:val="nil"/>
          <w:right w:val="nil"/>
          <w:insideH w:val="nil"/>
          <w:insideV w:val="nil"/>
          <w:tl2br w:val="nil"/>
          <w:tr2bl w:val="nil"/>
        </w:tcBorders>
        <w:shd w:val="clear" w:color="auto" w:fill="FDE4D0"/>
      </w:tcPr>
    </w:tblStylePr>
  </w:style>
  <w:style w:type="table" w:styleId="LightList">
    <w:name w:val="Light List"/>
    <w:basedOn w:val="TableNormal"/>
    <w:uiPriority w:val="6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styleId="LightList-Accent1">
    <w:name w:val="Light List Accent 1"/>
    <w:basedOn w:val="TableNormal"/>
    <w:uiPriority w:val="61"/>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styleId="LightList-Accent3">
    <w:name w:val="Light List Accent 3"/>
    <w:basedOn w:val="TableNormal"/>
    <w:uiPriority w:val="61"/>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LightList-Accent4">
    <w:name w:val="Light List Accent 4"/>
    <w:basedOn w:val="TableNormal"/>
    <w:uiPriority w:val="61"/>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Horz">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style>
  <w:style w:type="table" w:styleId="LightList-Accent5">
    <w:name w:val="Light List Accent 5"/>
    <w:basedOn w:val="TableNormal"/>
    <w:uiPriority w:val="61"/>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Horz">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style>
  <w:style w:type="table" w:styleId="LightList-Accent6">
    <w:name w:val="Light List Accent 6"/>
    <w:basedOn w:val="TableNormal"/>
    <w:uiPriority w:val="61"/>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Horz">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style>
  <w:style w:type="table" w:styleId="LightGrid">
    <w:name w:val="Light Grid"/>
    <w:basedOn w:val="TableNormal"/>
    <w:uiPriority w:val="62"/>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tcPr>
    </w:tblStylePr>
  </w:style>
  <w:style w:type="table" w:styleId="LightGrid-Accent1">
    <w:name w:val="Light Grid Accent 1"/>
    <w:basedOn w:val="TableNormal"/>
    <w:uiPriority w:val="62"/>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H w:val="nil"/>
          <w:insideV w:val="single" w:sz="8" w:space="0" w:color="auto"/>
          <w:tl2br w:val="nil"/>
          <w:tr2bl w:val="nil"/>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H w:val="nil"/>
          <w:insideV w:val="single" w:sz="8" w:space="0" w:color="auto"/>
          <w:tl2br w:val="nil"/>
          <w:tr2bl w:val="nil"/>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H w:val="nil"/>
          <w:insideV w:val="single" w:sz="8" w:space="0" w:color="auto"/>
          <w:tl2br w:val="nil"/>
          <w:tr2bl w:val="nil"/>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H w:val="nil"/>
          <w:insideV w:val="single" w:sz="8" w:space="0" w:color="auto"/>
          <w:tl2br w:val="nil"/>
          <w:tr2bl w:val="nil"/>
        </w:tcBorders>
      </w:tcPr>
    </w:tblStylePr>
  </w:style>
  <w:style w:type="table" w:styleId="LightGrid-Accent3">
    <w:name w:val="Light Grid Accent 3"/>
    <w:basedOn w:val="TableNormal"/>
    <w:uiPriority w:val="62"/>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styleId="LightGrid-Accent4">
    <w:name w:val="Light Grid Accent 4"/>
    <w:basedOn w:val="TableNormal"/>
    <w:uiPriority w:val="62"/>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Vert">
      <w:tblPr/>
      <w:tcPr>
        <w:tcBorders>
          <w:top w:val="single" w:sz="8" w:space="0" w:color="8064A2"/>
          <w:left w:val="single" w:sz="8" w:space="0" w:color="8064A2"/>
          <w:bottom w:val="single" w:sz="8" w:space="0" w:color="8064A2"/>
          <w:right w:val="single" w:sz="8" w:space="0" w:color="8064A2"/>
          <w:insideH w:val="nil"/>
          <w:insideV w:val="nil"/>
          <w:tl2br w:val="nil"/>
          <w:tr2bl w:val="nil"/>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H w:val="nil"/>
          <w:insideV w:val="single" w:sz="8" w:space="0" w:color="auto"/>
          <w:tl2br w:val="nil"/>
          <w:tr2bl w:val="nil"/>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H w:val="nil"/>
          <w:insideV w:val="single" w:sz="8" w:space="0" w:color="auto"/>
          <w:tl2br w:val="nil"/>
          <w:tr2bl w:val="nil"/>
        </w:tcBorders>
      </w:tcPr>
    </w:tblStylePr>
  </w:style>
  <w:style w:type="table" w:styleId="LightGrid-Accent5">
    <w:name w:val="Light Grid Accent 5"/>
    <w:basedOn w:val="TableNormal"/>
    <w:uiPriority w:val="62"/>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H w:val="nil"/>
          <w:insideV w:val="single" w:sz="8" w:space="0" w:color="auto"/>
          <w:tl2br w:val="nil"/>
          <w:tr2bl w:val="nil"/>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H w:val="nil"/>
          <w:insideV w:val="single" w:sz="8" w:space="0" w:color="auto"/>
          <w:tl2br w:val="nil"/>
          <w:tr2bl w:val="nil"/>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tcPr>
    </w:tblStylePr>
  </w:style>
  <w:style w:type="table" w:styleId="MediumShading1">
    <w:name w:val="Medium Shading 1"/>
    <w:basedOn w:val="TableNormal"/>
    <w:uiPriority w:val="63"/>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l2br w:val="nil"/>
          <w:tr2bl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l2br w:val="nil"/>
          <w:tr2bl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tblStylePr w:type="band2Horz">
      <w:tblPr/>
      <w:tcPr>
        <w:tcBorders>
          <w:top w:val="nil"/>
          <w:left w:val="nil"/>
          <w:bottom w:val="nil"/>
          <w:right w:val="nil"/>
          <w:insideH w:val="nil"/>
          <w:insideV w:val="nil"/>
          <w:tl2br w:val="nil"/>
          <w:tr2bl w:val="nil"/>
        </w:tcBorders>
      </w:tcPr>
    </w:tblStylePr>
  </w:style>
  <w:style w:type="table" w:styleId="MediumShading1-Accent1">
    <w:name w:val="Medium Shading 1 Accent 1"/>
    <w:basedOn w:val="TableNormal"/>
    <w:uiPriority w:val="63"/>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styleId="MediumShading1-Accent2">
    <w:name w:val="Medium Shading 1 Accent 2"/>
    <w:basedOn w:val="TableNormal"/>
    <w:uiPriority w:val="63"/>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l2br w:val="nil"/>
          <w:tr2bl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l2br w:val="nil"/>
          <w:tr2bl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tblStylePr w:type="band2Horz">
      <w:tblPr/>
      <w:tcPr>
        <w:tcBorders>
          <w:top w:val="nil"/>
          <w:left w:val="nil"/>
          <w:bottom w:val="nil"/>
          <w:right w:val="nil"/>
          <w:insideH w:val="nil"/>
          <w:insideV w:val="nil"/>
          <w:tl2br w:val="nil"/>
          <w:tr2bl w:val="nil"/>
        </w:tcBorders>
      </w:tcPr>
    </w:tblStylePr>
  </w:style>
  <w:style w:type="table" w:styleId="MediumShading1-Accent4">
    <w:name w:val="Medium Shading 1 Accent 4"/>
    <w:basedOn w:val="TableNormal"/>
    <w:uiPriority w:val="63"/>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l2br w:val="nil"/>
          <w:tr2bl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l2br w:val="nil"/>
          <w:tr2bl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tblStylePr w:type="band2Horz">
      <w:tblPr/>
      <w:tcPr>
        <w:tcBorders>
          <w:top w:val="nil"/>
          <w:left w:val="nil"/>
          <w:bottom w:val="nil"/>
          <w:right w:val="nil"/>
          <w:insideH w:val="nil"/>
          <w:insideV w:val="nil"/>
          <w:tl2br w:val="nil"/>
          <w:tr2bl w:val="nil"/>
        </w:tcBorders>
      </w:tcPr>
    </w:tblStylePr>
  </w:style>
  <w:style w:type="table" w:styleId="MediumShading1-Accent5">
    <w:name w:val="Medium Shading 1 Accent 5"/>
    <w:basedOn w:val="TableNormal"/>
    <w:uiPriority w:val="63"/>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l2br w:val="nil"/>
          <w:tr2bl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tblStylePr w:type="band2Horz">
      <w:tblPr/>
      <w:tcPr>
        <w:tcBorders>
          <w:top w:val="nil"/>
          <w:left w:val="nil"/>
          <w:bottom w:val="nil"/>
          <w:right w:val="nil"/>
          <w:insideH w:val="nil"/>
          <w:insideV w:val="nil"/>
          <w:tl2br w:val="nil"/>
          <w:tr2bl w:val="nil"/>
        </w:tcBorders>
      </w:tcPr>
    </w:tblStylePr>
  </w:style>
  <w:style w:type="table" w:styleId="MediumShading1-Accent6">
    <w:name w:val="Medium Shading 1 Accent 6"/>
    <w:basedOn w:val="TableNormal"/>
    <w:uiPriority w:val="63"/>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l2br w:val="nil"/>
          <w:tr2bl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l2br w:val="nil"/>
          <w:tr2bl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top w:val="nil"/>
          <w:left w:val="nil"/>
          <w:bottom w:val="nil"/>
          <w:right w:val="nil"/>
          <w:insideH w:val="nil"/>
          <w:insideV w:val="nil"/>
          <w:tl2br w:val="nil"/>
          <w:tr2bl w:val="nil"/>
        </w:tcBorders>
        <w:shd w:val="clear" w:color="auto" w:fill="FDE4D0"/>
      </w:tcPr>
    </w:tblStylePr>
    <w:tblStylePr w:type="band2Horz">
      <w:tblPr/>
      <w:tcPr>
        <w:tcBorders>
          <w:top w:val="nil"/>
          <w:left w:val="nil"/>
          <w:bottom w:val="nil"/>
          <w:right w:val="nil"/>
          <w:insideH w:val="nil"/>
          <w:insideV w:val="nil"/>
          <w:tl2br w:val="nil"/>
          <w:tr2bl w:val="nil"/>
        </w:tcBorders>
      </w:tcPr>
    </w:tblStylePr>
  </w:style>
  <w:style w:type="table" w:styleId="MediumShading2">
    <w:name w:val="Medium Shading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000000"/>
      </w:tcPr>
    </w:tblStylePr>
    <w:tblStylePr w:type="lastCol">
      <w:rPr>
        <w:b/>
        <w:bCs/>
        <w:color w:val="FFFFFF"/>
      </w:rPr>
      <w:tblPr/>
      <w:tcPr>
        <w:tcBorders>
          <w:top w:val="nil"/>
          <w:left w:val="nil"/>
          <w:bottom w:val="nil"/>
          <w:right w:val="nil"/>
          <w:insideH w:val="nil"/>
          <w:insideV w:val="nil"/>
          <w:tl2br w:val="nil"/>
          <w:tr2bl w:val="nil"/>
        </w:tcBorders>
        <w:shd w:val="clear" w:color="auto" w:fill="000000"/>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1">
    <w:name w:val="Medium Shading 2 Accent 1"/>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F81BD"/>
      </w:tcPr>
    </w:tblStylePr>
    <w:tblStylePr w:type="lastCol">
      <w:rPr>
        <w:b/>
        <w:bCs/>
        <w:color w:val="FFFFFF"/>
      </w:rPr>
      <w:tblPr/>
      <w:tcPr>
        <w:tcBorders>
          <w:top w:val="nil"/>
          <w:left w:val="nil"/>
          <w:bottom w:val="nil"/>
          <w:right w:val="nil"/>
          <w:insideH w:val="nil"/>
          <w:insideV w:val="nil"/>
          <w:tl2br w:val="nil"/>
          <w:tr2bl w:val="nil"/>
        </w:tcBorders>
        <w:shd w:val="clear" w:color="auto" w:fill="4F81BD"/>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C0504D"/>
      </w:tcPr>
    </w:tblStylePr>
    <w:tblStylePr w:type="lastCol">
      <w:rPr>
        <w:b/>
        <w:bCs/>
        <w:color w:val="FFFFFF"/>
      </w:rPr>
      <w:tblPr/>
      <w:tcPr>
        <w:tcBorders>
          <w:top w:val="nil"/>
          <w:left w:val="nil"/>
          <w:bottom w:val="nil"/>
          <w:right w:val="nil"/>
          <w:insideH w:val="nil"/>
          <w:insideV w:val="nil"/>
          <w:tl2br w:val="nil"/>
          <w:tr2bl w:val="nil"/>
        </w:tcBorders>
        <w:shd w:val="clear" w:color="auto" w:fill="C0504D"/>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3">
    <w:name w:val="Medium Shading 2 Accent 3"/>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9BBB59"/>
      </w:tcPr>
    </w:tblStylePr>
    <w:tblStylePr w:type="lastCol">
      <w:rPr>
        <w:b/>
        <w:bCs/>
        <w:color w:val="FFFFFF"/>
      </w:rPr>
      <w:tblPr/>
      <w:tcPr>
        <w:tcBorders>
          <w:top w:val="nil"/>
          <w:left w:val="nil"/>
          <w:bottom w:val="nil"/>
          <w:right w:val="nil"/>
          <w:insideH w:val="nil"/>
          <w:insideV w:val="nil"/>
          <w:tl2br w:val="nil"/>
          <w:tr2bl w:val="nil"/>
        </w:tcBorders>
        <w:shd w:val="clear" w:color="auto" w:fill="9BBB59"/>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4">
    <w:name w:val="Medium Shading 2 Accent 4"/>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8064A2"/>
      </w:tcPr>
    </w:tblStylePr>
    <w:tblStylePr w:type="lastCol">
      <w:rPr>
        <w:b/>
        <w:bCs/>
        <w:color w:val="FFFFFF"/>
      </w:rPr>
      <w:tblPr/>
      <w:tcPr>
        <w:tcBorders>
          <w:top w:val="nil"/>
          <w:left w:val="nil"/>
          <w:bottom w:val="nil"/>
          <w:right w:val="nil"/>
          <w:insideH w:val="nil"/>
          <w:insideV w:val="nil"/>
          <w:tl2br w:val="nil"/>
          <w:tr2bl w:val="nil"/>
        </w:tcBorders>
        <w:shd w:val="clear" w:color="auto" w:fill="8064A2"/>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5">
    <w:name w:val="Medium Shading 2 Accent 5"/>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6">
    <w:name w:val="Medium Shading 2 Accent 6"/>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List1">
    <w:name w:val="Medium List 1"/>
    <w:basedOn w:val="TableNormal"/>
    <w:uiPriority w:val="65"/>
    <w:rPr>
      <w:color w:val="000000"/>
    </w:rPr>
    <w:tblPr>
      <w:tblBorders>
        <w:top w:val="single" w:sz="8" w:space="0" w:color="000000"/>
        <w:bottom w:val="single" w:sz="8" w:space="0" w:color="000000"/>
      </w:tblBorders>
    </w:tblPr>
    <w:tblStylePr w:type="firstRow">
      <w:rPr>
        <w:rFonts w:cs="Times New Roman"/>
      </w:rPr>
      <w:tblPr/>
      <w:tcPr>
        <w:tcBorders>
          <w:top w:val="nil"/>
          <w:left w:val="nil"/>
          <w:bottom w:val="single" w:sz="8" w:space="0" w:color="000000"/>
          <w:right w:val="nil"/>
          <w:insideH w:val="nil"/>
          <w:insideV w:val="nil"/>
          <w:tl2br w:val="nil"/>
          <w:tr2bl w:val="nil"/>
        </w:tcBorders>
      </w:tcPr>
    </w:tblStylePr>
    <w:tblStylePr w:type="lastRow">
      <w:rPr>
        <w:b/>
        <w:bCs/>
        <w:color w:val="1F497D"/>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Pr/>
      <w:tcPr>
        <w:tcBorders>
          <w:top w:val="single" w:sz="8" w:space="0" w:color="000000"/>
          <w:left w:val="nil"/>
          <w:bottom w:val="single" w:sz="8" w:space="0" w:color="000000"/>
          <w:right w:val="nil"/>
          <w:insideH w:val="nil"/>
          <w:insideV w:val="nil"/>
          <w:tl2br w:val="nil"/>
          <w:tr2bl w:val="nil"/>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Borders>
        <w:top w:val="single" w:sz="8" w:space="0" w:color="4F81BD"/>
        <w:bottom w:val="single" w:sz="8" w:space="0" w:color="4F81BD"/>
      </w:tblBorders>
    </w:tblPr>
    <w:tblStylePr w:type="firstRow">
      <w:rPr>
        <w:rFonts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Borders>
        <w:top w:val="single" w:sz="8" w:space="0" w:color="C0504D"/>
        <w:bottom w:val="single" w:sz="8" w:space="0" w:color="C0504D"/>
      </w:tblBorders>
    </w:tblPr>
    <w:tblStylePr w:type="firstRow">
      <w:rPr>
        <w:rFonts w:cs="Times New Roman"/>
      </w:rPr>
      <w:tblPr/>
      <w:tcPr>
        <w:tcBorders>
          <w:top w:val="nil"/>
          <w:left w:val="nil"/>
          <w:bottom w:val="single" w:sz="8" w:space="0" w:color="C0504D"/>
          <w:right w:val="nil"/>
          <w:insideH w:val="nil"/>
          <w:insideV w:val="nil"/>
          <w:tl2br w:val="nil"/>
          <w:tr2bl w:val="nil"/>
        </w:tcBorders>
      </w:tcPr>
    </w:tblStylePr>
    <w:tblStylePr w:type="lastRow">
      <w:rPr>
        <w:b/>
        <w:bCs/>
        <w:color w:val="1F497D"/>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Pr/>
      <w:tcPr>
        <w:tcBorders>
          <w:top w:val="single" w:sz="8" w:space="0" w:color="C0504D"/>
          <w:left w:val="nil"/>
          <w:bottom w:val="single" w:sz="8" w:space="0" w:color="C0504D"/>
          <w:right w:val="nil"/>
          <w:insideH w:val="nil"/>
          <w:insideV w:val="nil"/>
          <w:tl2br w:val="nil"/>
          <w:tr2bl w:val="nil"/>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Borders>
        <w:top w:val="single" w:sz="8" w:space="0" w:color="9BBB59"/>
        <w:bottom w:val="single" w:sz="8" w:space="0" w:color="9BBB59"/>
      </w:tblBorders>
    </w:tblPr>
    <w:tblStylePr w:type="firstRow">
      <w:rPr>
        <w:rFonts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nil"/>
          <w:bottom w:val="single" w:sz="8" w:space="0" w:color="8064A2"/>
          <w:right w:val="nil"/>
          <w:insideH w:val="nil"/>
          <w:insideV w:val="nil"/>
          <w:tl2br w:val="nil"/>
          <w:tr2bl w:val="nil"/>
        </w:tcBorders>
      </w:tcPr>
    </w:tblStylePr>
    <w:tblStylePr w:type="lastRow">
      <w:rPr>
        <w:b/>
        <w:bCs/>
        <w:color w:val="1F497D"/>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Pr/>
      <w:tcPr>
        <w:tcBorders>
          <w:top w:val="single" w:sz="8" w:space="0" w:color="8064A2"/>
          <w:left w:val="nil"/>
          <w:bottom w:val="single" w:sz="8" w:space="0" w:color="8064A2"/>
          <w:right w:val="nil"/>
          <w:insideH w:val="nil"/>
          <w:insideV w:val="nil"/>
          <w:tl2br w:val="nil"/>
          <w:tr2bl w:val="nil"/>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Borders>
        <w:top w:val="single" w:sz="8" w:space="0" w:color="4BACC6"/>
        <w:bottom w:val="single" w:sz="8" w:space="0" w:color="4BACC6"/>
      </w:tblBorders>
    </w:tblPr>
    <w:tblStylePr w:type="firstRow">
      <w:rPr>
        <w:rFonts w:cs="Times New Roman"/>
      </w:rPr>
      <w:tblPr/>
      <w:tcPr>
        <w:tcBorders>
          <w:top w:val="nil"/>
          <w:left w:val="nil"/>
          <w:bottom w:val="single" w:sz="8" w:space="0" w:color="4BACC6"/>
          <w:right w:val="nil"/>
          <w:insideH w:val="nil"/>
          <w:insideV w:val="nil"/>
          <w:tl2br w:val="nil"/>
          <w:tr2bl w:val="nil"/>
        </w:tcBorders>
      </w:tcPr>
    </w:tblStylePr>
    <w:tblStylePr w:type="lastRow">
      <w:rPr>
        <w:b/>
        <w:bCs/>
        <w:color w:val="1F497D"/>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Pr/>
      <w:tcPr>
        <w:tcBorders>
          <w:top w:val="single" w:sz="8" w:space="0" w:color="4BACC6"/>
          <w:left w:val="nil"/>
          <w:bottom w:val="single" w:sz="8" w:space="0" w:color="4BACC6"/>
          <w:right w:val="nil"/>
          <w:insideH w:val="nil"/>
          <w:insideV w:val="nil"/>
          <w:tl2br w:val="nil"/>
          <w:tr2bl w:val="nil"/>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nil"/>
          <w:bottom w:val="single" w:sz="8" w:space="0" w:color="F79646"/>
          <w:right w:val="nil"/>
          <w:insideH w:val="nil"/>
          <w:insideV w:val="nil"/>
          <w:tl2br w:val="nil"/>
          <w:tr2bl w:val="nil"/>
        </w:tcBorders>
      </w:tcPr>
    </w:tblStylePr>
    <w:tblStylePr w:type="lastRow">
      <w:rPr>
        <w:b/>
        <w:bCs/>
        <w:color w:val="1F497D"/>
      </w:rPr>
      <w:tblPr/>
      <w:tcPr>
        <w:tcBorders>
          <w:top w:val="single" w:sz="8" w:space="0" w:color="F79646"/>
          <w:left w:val="nil"/>
          <w:bottom w:val="single" w:sz="8" w:space="0" w:color="F79646"/>
          <w:right w:val="nil"/>
          <w:insideH w:val="nil"/>
          <w:insideV w:val="nil"/>
          <w:tl2br w:val="nil"/>
          <w:tr2bl w:val="nil"/>
        </w:tcBorders>
      </w:tcPr>
    </w:tblStylePr>
    <w:tblStylePr w:type="firstCol">
      <w:rPr>
        <w:b/>
        <w:bCs/>
      </w:rPr>
    </w:tblStylePr>
    <w:tblStylePr w:type="lastCol">
      <w:rPr>
        <w:b/>
        <w:bCs/>
      </w:rPr>
      <w:tblPr/>
      <w:tcPr>
        <w:tcBorders>
          <w:top w:val="single" w:sz="8" w:space="0" w:color="F79646"/>
          <w:left w:val="nil"/>
          <w:bottom w:val="single" w:sz="8" w:space="0" w:color="F79646"/>
          <w:right w:val="nil"/>
          <w:insideH w:val="nil"/>
          <w:insideV w:val="nil"/>
          <w:tl2br w:val="nil"/>
          <w:tr2bl w:val="nil"/>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l2br w:val="nil"/>
          <w:tr2bl w:val="nil"/>
        </w:tcBorders>
        <w:shd w:val="clear" w:color="auto" w:fill="FFFFFF"/>
      </w:tcPr>
    </w:tblStylePr>
    <w:tblStylePr w:type="lastRow">
      <w:tblPr/>
      <w:tcPr>
        <w:tcBorders>
          <w:top w:val="single" w:sz="8" w:space="0" w:color="00000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000000"/>
          <w:insideH w:val="nil"/>
          <w:insideV w:val="nil"/>
          <w:tl2br w:val="nil"/>
          <w:tr2bl w:val="nil"/>
        </w:tcBorders>
        <w:shd w:val="clear" w:color="auto" w:fill="FFFFFF"/>
      </w:tcPr>
    </w:tblStylePr>
    <w:tblStylePr w:type="lastCol">
      <w:tblPr/>
      <w:tcPr>
        <w:tcBorders>
          <w:top w:val="nil"/>
          <w:left w:val="single" w:sz="8" w:space="0" w:color="000000"/>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1">
    <w:name w:val="Medium List 2 Accent 1"/>
    <w:basedOn w:val="TableNormal"/>
    <w:uiPriority w:val="66"/>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l2br w:val="nil"/>
          <w:tr2bl w:val="nil"/>
        </w:tcBorders>
        <w:shd w:val="clear" w:color="auto" w:fill="FFFFFF"/>
      </w:tcPr>
    </w:tblStylePr>
    <w:tblStylePr w:type="lastRow">
      <w:tblPr/>
      <w:tcPr>
        <w:tcBorders>
          <w:top w:val="single" w:sz="8" w:space="0" w:color="4F81BD"/>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4F81BD"/>
          <w:insideH w:val="nil"/>
          <w:insideV w:val="nil"/>
          <w:tl2br w:val="nil"/>
          <w:tr2bl w:val="nil"/>
        </w:tcBorders>
        <w:shd w:val="clear" w:color="auto" w:fill="FFFFFF"/>
      </w:tcPr>
    </w:tblStylePr>
    <w:tblStylePr w:type="lastCol">
      <w:tblPr/>
      <w:tcPr>
        <w:tcBorders>
          <w:top w:val="nil"/>
          <w:left w:val="single" w:sz="8" w:space="0" w:color="4F81BD"/>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2">
    <w:name w:val="Medium List 2 Accent 2"/>
    <w:basedOn w:val="TableNormal"/>
    <w:uiPriority w:val="66"/>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l2br w:val="nil"/>
          <w:tr2bl w:val="nil"/>
        </w:tcBorders>
        <w:shd w:val="clear" w:color="auto" w:fill="FFFFFF"/>
      </w:tcPr>
    </w:tblStylePr>
    <w:tblStylePr w:type="lastRow">
      <w:tblPr/>
      <w:tcPr>
        <w:tcBorders>
          <w:top w:val="single" w:sz="8" w:space="0" w:color="C0504D"/>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C0504D"/>
          <w:insideH w:val="nil"/>
          <w:insideV w:val="nil"/>
          <w:tl2br w:val="nil"/>
          <w:tr2bl w:val="nil"/>
        </w:tcBorders>
        <w:shd w:val="clear" w:color="auto" w:fill="FFFFFF"/>
      </w:tcPr>
    </w:tblStylePr>
    <w:tblStylePr w:type="lastCol">
      <w:tblPr/>
      <w:tcPr>
        <w:tcBorders>
          <w:top w:val="nil"/>
          <w:left w:val="single" w:sz="8" w:space="0" w:color="C0504D"/>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3">
    <w:name w:val="Medium List 2 Accent 3"/>
    <w:basedOn w:val="TableNormal"/>
    <w:uiPriority w:val="66"/>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l2br w:val="nil"/>
          <w:tr2bl w:val="nil"/>
        </w:tcBorders>
        <w:shd w:val="clear" w:color="auto" w:fill="FFFFFF"/>
      </w:tcPr>
    </w:tblStylePr>
    <w:tblStylePr w:type="lastRow">
      <w:tblPr/>
      <w:tcPr>
        <w:tcBorders>
          <w:top w:val="single" w:sz="8" w:space="0" w:color="9BBB59"/>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9BBB59"/>
          <w:insideH w:val="nil"/>
          <w:insideV w:val="nil"/>
          <w:tl2br w:val="nil"/>
          <w:tr2bl w:val="nil"/>
        </w:tcBorders>
        <w:shd w:val="clear" w:color="auto" w:fill="FFFFFF"/>
      </w:tcPr>
    </w:tblStylePr>
    <w:tblStylePr w:type="lastCol">
      <w:tblPr/>
      <w:tcPr>
        <w:tcBorders>
          <w:top w:val="nil"/>
          <w:left w:val="single" w:sz="8" w:space="0" w:color="9BBB59"/>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4">
    <w:name w:val="Medium List 2 Accent 4"/>
    <w:basedOn w:val="TableNormal"/>
    <w:uiPriority w:val="66"/>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l2br w:val="nil"/>
          <w:tr2bl w:val="nil"/>
        </w:tcBorders>
        <w:shd w:val="clear" w:color="auto" w:fill="FFFFFF"/>
      </w:tcPr>
    </w:tblStylePr>
    <w:tblStylePr w:type="lastRow">
      <w:tblPr/>
      <w:tcPr>
        <w:tcBorders>
          <w:top w:val="single" w:sz="8" w:space="0" w:color="8064A2"/>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8064A2"/>
          <w:insideH w:val="nil"/>
          <w:insideV w:val="nil"/>
          <w:tl2br w:val="nil"/>
          <w:tr2bl w:val="nil"/>
        </w:tcBorders>
        <w:shd w:val="clear" w:color="auto" w:fill="FFFFFF"/>
      </w:tcPr>
    </w:tblStylePr>
    <w:tblStylePr w:type="lastCol">
      <w:tblPr/>
      <w:tcPr>
        <w:tcBorders>
          <w:top w:val="nil"/>
          <w:left w:val="single" w:sz="8" w:space="0" w:color="8064A2"/>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5">
    <w:name w:val="Medium List 2 Accent 5"/>
    <w:basedOn w:val="TableNormal"/>
    <w:uiPriority w:val="66"/>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l2br w:val="nil"/>
          <w:tr2bl w:val="nil"/>
        </w:tcBorders>
        <w:shd w:val="clear" w:color="auto" w:fill="FFFFFF"/>
      </w:tcPr>
    </w:tblStylePr>
    <w:tblStylePr w:type="lastRow">
      <w:tblPr/>
      <w:tcPr>
        <w:tcBorders>
          <w:top w:val="single" w:sz="8" w:space="0" w:color="4BACC6"/>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4BACC6"/>
          <w:insideH w:val="nil"/>
          <w:insideV w:val="nil"/>
          <w:tl2br w:val="nil"/>
          <w:tr2bl w:val="nil"/>
        </w:tcBorders>
        <w:shd w:val="clear" w:color="auto" w:fill="FFFFFF"/>
      </w:tcPr>
    </w:tblStylePr>
    <w:tblStylePr w:type="lastCol">
      <w:tblPr/>
      <w:tcPr>
        <w:tcBorders>
          <w:top w:val="nil"/>
          <w:left w:val="single" w:sz="8" w:space="0" w:color="4BACC6"/>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6">
    <w:name w:val="Medium List 2 Accent 6"/>
    <w:basedOn w:val="TableNormal"/>
    <w:uiPriority w:val="66"/>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l2br w:val="nil"/>
          <w:tr2bl w:val="nil"/>
        </w:tcBorders>
        <w:shd w:val="clear" w:color="auto" w:fill="FFFFFF"/>
      </w:tcPr>
    </w:tblStylePr>
    <w:tblStylePr w:type="lastRow">
      <w:tblPr/>
      <w:tcPr>
        <w:tcBorders>
          <w:top w:val="single" w:sz="8" w:space="0" w:color="F79646"/>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F79646"/>
          <w:insideH w:val="nil"/>
          <w:insideV w:val="nil"/>
          <w:tl2br w:val="nil"/>
          <w:tr2bl w:val="nil"/>
        </w:tcBorders>
        <w:shd w:val="clear" w:color="auto" w:fill="FFFFFF"/>
      </w:tcPr>
    </w:tblStylePr>
    <w:tblStylePr w:type="lastCol">
      <w:tblPr/>
      <w:tcPr>
        <w:tcBorders>
          <w:top w:val="nil"/>
          <w:left w:val="single" w:sz="8" w:space="0" w:color="F79646"/>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FDE4D0"/>
      </w:tcPr>
    </w:tblStylePr>
    <w:tblStylePr w:type="band1Horz">
      <w:tblPr/>
      <w:tcPr>
        <w:tcBorders>
          <w:top w:val="nil"/>
          <w:left w:val="nil"/>
          <w:bottom w:val="nil"/>
          <w:right w:val="nil"/>
          <w:insideH w:val="nil"/>
          <w:insideV w:val="nil"/>
          <w:tl2br w:val="nil"/>
          <w:tr2bl w:val="nil"/>
        </w:tcBorders>
        <w:shd w:val="clear" w:color="auto" w:fill="FDE4D0"/>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Grid1">
    <w:name w:val="Medium Grid 1"/>
    <w:basedOn w:val="TableNormal"/>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CCCCCC"/>
      </w:tcPr>
    </w:tblStylePr>
    <w:tblStylePr w:type="band1Vert">
      <w:tblPr/>
      <w:tcPr>
        <w:shd w:val="clear" w:color="auto" w:fill="808080"/>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F2DBDB"/>
      </w:tcPr>
    </w:tblStylePr>
    <w:tblStylePr w:type="band1Vert">
      <w:tblPr/>
      <w:tcPr>
        <w:shd w:val="clear" w:color="auto" w:fill="DFA7A6"/>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EAF1DD"/>
      </w:tcPr>
    </w:tblStylePr>
    <w:tblStylePr w:type="band1Vert">
      <w:tblPr/>
      <w:tcPr>
        <w:shd w:val="clear" w:color="auto" w:fill="CDDDAC"/>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E5DFEC"/>
      </w:tcPr>
    </w:tblStylePr>
    <w:tblStylePr w:type="band1Vert">
      <w:tblPr/>
      <w:tcPr>
        <w:shd w:val="clear" w:color="auto" w:fill="BFB1D0"/>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AEEF3"/>
      </w:tcPr>
    </w:tblStylePr>
    <w:tblStylePr w:type="band1Vert">
      <w:tblPr/>
      <w:tcPr>
        <w:shd w:val="clear" w:color="auto" w:fill="A5D5E2"/>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FDE9D9"/>
      </w:tcPr>
    </w:tblStylePr>
    <w:tblStylePr w:type="band1Vert">
      <w:tblPr/>
      <w:tcPr>
        <w:shd w:val="clear" w:color="auto" w:fill="FBCAA2"/>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000000"/>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4F81BD"/>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A7BFDE"/>
      </w:tcPr>
    </w:tblStylePr>
  </w:style>
  <w:style w:type="table" w:styleId="MediumGrid3-Accent2">
    <w:name w:val="Medium Grid 3 Accent 2"/>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C0504D"/>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9BBB59"/>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CDDDAC"/>
      </w:tcPr>
    </w:tblStylePr>
  </w:style>
  <w:style w:type="table" w:styleId="MediumGrid3-Accent4">
    <w:name w:val="Medium Grid 3 Accent 4"/>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8064A2"/>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4BACC6"/>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A5D5E2"/>
      </w:tcPr>
    </w:tblStylePr>
  </w:style>
  <w:style w:type="table" w:styleId="MediumGrid3-Accent6">
    <w:name w:val="Medium Grid 3 Accent 6"/>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F79646"/>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FBCAA2"/>
      </w:tcPr>
    </w:tblStyle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single" w:sz="18" w:space="0" w:color="FFFFFF"/>
          <w:insideH w:val="nil"/>
          <w:insideV w:val="nil"/>
          <w:tl2br w:val="nil"/>
          <w:tr2bl w:val="nil"/>
        </w:tcBorders>
        <w:shd w:val="clear" w:color="auto" w:fill="000000"/>
      </w:tcPr>
    </w:tblStylePr>
    <w:tblStylePr w:type="lastCol">
      <w:tblPr/>
      <w:tcPr>
        <w:tcBorders>
          <w:top w:val="nil"/>
          <w:left w:val="single" w:sz="18" w:space="0" w:color="FFFFFF"/>
          <w:bottom w:val="nil"/>
          <w:right w:val="nil"/>
          <w:insideH w:val="nil"/>
          <w:insideV w:val="nil"/>
          <w:tl2br w:val="nil"/>
          <w:tr2bl w:val="nil"/>
        </w:tcBorders>
        <w:shd w:val="clear" w:color="auto" w:fill="000000"/>
      </w:tcPr>
    </w:tblStylePr>
    <w:tblStylePr w:type="band1Vert">
      <w:tblPr/>
      <w:tcPr>
        <w:tcBorders>
          <w:top w:val="nil"/>
          <w:left w:val="nil"/>
          <w:bottom w:val="nil"/>
          <w:right w:val="nil"/>
          <w:insideH w:val="nil"/>
          <w:insideV w:val="nil"/>
          <w:tl2br w:val="nil"/>
          <w:tr2bl w:val="nil"/>
        </w:tcBorders>
        <w:shd w:val="clear" w:color="auto" w:fill="000000"/>
      </w:tcPr>
    </w:tblStylePr>
    <w:tblStylePr w:type="band1Horz">
      <w:tblPr/>
      <w:tcPr>
        <w:tcBorders>
          <w:top w:val="nil"/>
          <w:left w:val="nil"/>
          <w:bottom w:val="nil"/>
          <w:right w:val="nil"/>
          <w:insideH w:val="nil"/>
          <w:insideV w:val="nil"/>
          <w:tl2br w:val="nil"/>
          <w:tr2bl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243F60"/>
      </w:tcPr>
    </w:tblStylePr>
    <w:tblStylePr w:type="firstCol">
      <w:tblPr/>
      <w:tcPr>
        <w:tcBorders>
          <w:top w:val="nil"/>
          <w:left w:val="nil"/>
          <w:bottom w:val="nil"/>
          <w:right w:val="single" w:sz="18" w:space="0" w:color="FFFFFF"/>
          <w:insideH w:val="nil"/>
          <w:insideV w:val="nil"/>
          <w:tl2br w:val="nil"/>
          <w:tr2bl w:val="nil"/>
        </w:tcBorders>
        <w:shd w:val="clear" w:color="auto" w:fill="365F91"/>
      </w:tcPr>
    </w:tblStylePr>
    <w:tblStylePr w:type="lastCol">
      <w:tblPr/>
      <w:tcPr>
        <w:tcBorders>
          <w:top w:val="nil"/>
          <w:left w:val="single" w:sz="18" w:space="0" w:color="FFFFFF"/>
          <w:bottom w:val="nil"/>
          <w:right w:val="nil"/>
          <w:insideH w:val="nil"/>
          <w:insideV w:val="nil"/>
          <w:tl2br w:val="nil"/>
          <w:tr2bl w:val="nil"/>
        </w:tcBorders>
        <w:shd w:val="clear" w:color="auto" w:fill="365F91"/>
      </w:tcPr>
    </w:tblStylePr>
    <w:tblStylePr w:type="band1Vert">
      <w:tblPr/>
      <w:tcPr>
        <w:tcBorders>
          <w:top w:val="nil"/>
          <w:left w:val="nil"/>
          <w:bottom w:val="nil"/>
          <w:right w:val="nil"/>
          <w:insideH w:val="nil"/>
          <w:insideV w:val="nil"/>
          <w:tl2br w:val="nil"/>
          <w:tr2bl w:val="nil"/>
        </w:tcBorders>
        <w:shd w:val="clear" w:color="auto" w:fill="365F91"/>
      </w:tcPr>
    </w:tblStylePr>
    <w:tblStylePr w:type="band1Horz">
      <w:tblPr/>
      <w:tcPr>
        <w:tcBorders>
          <w:top w:val="nil"/>
          <w:left w:val="nil"/>
          <w:bottom w:val="nil"/>
          <w:right w:val="nil"/>
          <w:insideH w:val="nil"/>
          <w:insideV w:val="nil"/>
          <w:tl2br w:val="nil"/>
          <w:tr2bl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622423"/>
      </w:tcPr>
    </w:tblStylePr>
    <w:tblStylePr w:type="firstCol">
      <w:tblPr/>
      <w:tcPr>
        <w:tcBorders>
          <w:top w:val="nil"/>
          <w:left w:val="nil"/>
          <w:bottom w:val="nil"/>
          <w:right w:val="single" w:sz="18" w:space="0" w:color="FFFFFF"/>
          <w:insideH w:val="nil"/>
          <w:insideV w:val="nil"/>
          <w:tl2br w:val="nil"/>
          <w:tr2bl w:val="nil"/>
        </w:tcBorders>
        <w:shd w:val="clear" w:color="auto" w:fill="943634"/>
      </w:tcPr>
    </w:tblStylePr>
    <w:tblStylePr w:type="lastCol">
      <w:tblPr/>
      <w:tcPr>
        <w:tcBorders>
          <w:top w:val="nil"/>
          <w:left w:val="single" w:sz="18" w:space="0" w:color="FFFFFF"/>
          <w:bottom w:val="nil"/>
          <w:right w:val="nil"/>
          <w:insideH w:val="nil"/>
          <w:insideV w:val="nil"/>
          <w:tl2br w:val="nil"/>
          <w:tr2bl w:val="nil"/>
        </w:tcBorders>
        <w:shd w:val="clear" w:color="auto" w:fill="943634"/>
      </w:tcPr>
    </w:tblStylePr>
    <w:tblStylePr w:type="band1Vert">
      <w:tblPr/>
      <w:tcPr>
        <w:tcBorders>
          <w:top w:val="nil"/>
          <w:left w:val="nil"/>
          <w:bottom w:val="nil"/>
          <w:right w:val="nil"/>
          <w:insideH w:val="nil"/>
          <w:insideV w:val="nil"/>
          <w:tl2br w:val="nil"/>
          <w:tr2bl w:val="nil"/>
        </w:tcBorders>
        <w:shd w:val="clear" w:color="auto" w:fill="943634"/>
      </w:tcPr>
    </w:tblStylePr>
    <w:tblStylePr w:type="band1Horz">
      <w:tblPr/>
      <w:tcPr>
        <w:tcBorders>
          <w:top w:val="nil"/>
          <w:left w:val="nil"/>
          <w:bottom w:val="nil"/>
          <w:right w:val="nil"/>
          <w:insideH w:val="nil"/>
          <w:insideV w:val="nil"/>
          <w:tl2br w:val="nil"/>
          <w:tr2bl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4E6128"/>
      </w:tcPr>
    </w:tblStylePr>
    <w:tblStylePr w:type="firstCol">
      <w:tblPr/>
      <w:tcPr>
        <w:tcBorders>
          <w:top w:val="nil"/>
          <w:left w:val="nil"/>
          <w:bottom w:val="nil"/>
          <w:right w:val="single" w:sz="18" w:space="0" w:color="FFFFFF"/>
          <w:insideH w:val="nil"/>
          <w:insideV w:val="nil"/>
          <w:tl2br w:val="nil"/>
          <w:tr2bl w:val="nil"/>
        </w:tcBorders>
        <w:shd w:val="clear" w:color="auto" w:fill="76923C"/>
      </w:tcPr>
    </w:tblStylePr>
    <w:tblStylePr w:type="lastCol">
      <w:tblPr/>
      <w:tcPr>
        <w:tcBorders>
          <w:top w:val="nil"/>
          <w:left w:val="single" w:sz="18" w:space="0" w:color="FFFFFF"/>
          <w:bottom w:val="nil"/>
          <w:right w:val="nil"/>
          <w:insideH w:val="nil"/>
          <w:insideV w:val="nil"/>
          <w:tl2br w:val="nil"/>
          <w:tr2bl w:val="nil"/>
        </w:tcBorders>
        <w:shd w:val="clear" w:color="auto" w:fill="76923C"/>
      </w:tcPr>
    </w:tblStylePr>
    <w:tblStylePr w:type="band1Vert">
      <w:tblPr/>
      <w:tcPr>
        <w:tcBorders>
          <w:top w:val="nil"/>
          <w:left w:val="nil"/>
          <w:bottom w:val="nil"/>
          <w:right w:val="nil"/>
          <w:insideH w:val="nil"/>
          <w:insideV w:val="nil"/>
          <w:tl2br w:val="nil"/>
          <w:tr2bl w:val="nil"/>
        </w:tcBorders>
        <w:shd w:val="clear" w:color="auto" w:fill="76923C"/>
      </w:tcPr>
    </w:tblStylePr>
    <w:tblStylePr w:type="band1Horz">
      <w:tblPr/>
      <w:tcPr>
        <w:tcBorders>
          <w:top w:val="nil"/>
          <w:left w:val="nil"/>
          <w:bottom w:val="nil"/>
          <w:right w:val="nil"/>
          <w:insideH w:val="nil"/>
          <w:insideV w:val="nil"/>
          <w:tl2br w:val="nil"/>
          <w:tr2bl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3F3151"/>
      </w:tcPr>
    </w:tblStylePr>
    <w:tblStylePr w:type="firstCol">
      <w:tblPr/>
      <w:tcPr>
        <w:tcBorders>
          <w:top w:val="nil"/>
          <w:left w:val="nil"/>
          <w:bottom w:val="nil"/>
          <w:right w:val="single" w:sz="18" w:space="0" w:color="FFFFFF"/>
          <w:insideH w:val="nil"/>
          <w:insideV w:val="nil"/>
          <w:tl2br w:val="nil"/>
          <w:tr2bl w:val="nil"/>
        </w:tcBorders>
        <w:shd w:val="clear" w:color="auto" w:fill="5F497A"/>
      </w:tcPr>
    </w:tblStylePr>
    <w:tblStylePr w:type="lastCol">
      <w:tblPr/>
      <w:tcPr>
        <w:tcBorders>
          <w:top w:val="nil"/>
          <w:left w:val="single" w:sz="18" w:space="0" w:color="FFFFFF"/>
          <w:bottom w:val="nil"/>
          <w:right w:val="nil"/>
          <w:insideH w:val="nil"/>
          <w:insideV w:val="nil"/>
          <w:tl2br w:val="nil"/>
          <w:tr2bl w:val="nil"/>
        </w:tcBorders>
        <w:shd w:val="clear" w:color="auto" w:fill="5F497A"/>
      </w:tcPr>
    </w:tblStylePr>
    <w:tblStylePr w:type="band1Vert">
      <w:tblPr/>
      <w:tcPr>
        <w:tcBorders>
          <w:top w:val="nil"/>
          <w:left w:val="nil"/>
          <w:bottom w:val="nil"/>
          <w:right w:val="nil"/>
          <w:insideH w:val="nil"/>
          <w:insideV w:val="nil"/>
          <w:tl2br w:val="nil"/>
          <w:tr2bl w:val="nil"/>
        </w:tcBorders>
        <w:shd w:val="clear" w:color="auto" w:fill="5F497A"/>
      </w:tcPr>
    </w:tblStylePr>
    <w:tblStylePr w:type="band1Horz">
      <w:tblPr/>
      <w:tcPr>
        <w:tcBorders>
          <w:top w:val="nil"/>
          <w:left w:val="nil"/>
          <w:bottom w:val="nil"/>
          <w:right w:val="nil"/>
          <w:insideH w:val="nil"/>
          <w:insideV w:val="nil"/>
          <w:tl2br w:val="nil"/>
          <w:tr2bl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205867"/>
      </w:tcPr>
    </w:tblStylePr>
    <w:tblStylePr w:type="firstCol">
      <w:tblPr/>
      <w:tcPr>
        <w:tcBorders>
          <w:top w:val="nil"/>
          <w:left w:val="nil"/>
          <w:bottom w:val="nil"/>
          <w:right w:val="single" w:sz="18" w:space="0" w:color="FFFFFF"/>
          <w:insideH w:val="nil"/>
          <w:insideV w:val="nil"/>
          <w:tl2br w:val="nil"/>
          <w:tr2bl w:val="nil"/>
        </w:tcBorders>
        <w:shd w:val="clear" w:color="auto" w:fill="31849B"/>
      </w:tcPr>
    </w:tblStylePr>
    <w:tblStylePr w:type="lastCol">
      <w:tblPr/>
      <w:tcPr>
        <w:tcBorders>
          <w:top w:val="nil"/>
          <w:left w:val="single" w:sz="18" w:space="0" w:color="FFFFFF"/>
          <w:bottom w:val="nil"/>
          <w:right w:val="nil"/>
          <w:insideH w:val="nil"/>
          <w:insideV w:val="nil"/>
          <w:tl2br w:val="nil"/>
          <w:tr2bl w:val="nil"/>
        </w:tcBorders>
        <w:shd w:val="clear" w:color="auto" w:fill="31849B"/>
      </w:tcPr>
    </w:tblStylePr>
    <w:tblStylePr w:type="band1Vert">
      <w:tblPr/>
      <w:tcPr>
        <w:tcBorders>
          <w:top w:val="nil"/>
          <w:left w:val="nil"/>
          <w:bottom w:val="nil"/>
          <w:right w:val="nil"/>
          <w:insideH w:val="nil"/>
          <w:insideV w:val="nil"/>
          <w:tl2br w:val="nil"/>
          <w:tr2bl w:val="nil"/>
        </w:tcBorders>
        <w:shd w:val="clear" w:color="auto" w:fill="31849B"/>
      </w:tcPr>
    </w:tblStylePr>
    <w:tblStylePr w:type="band1Horz">
      <w:tblPr/>
      <w:tcPr>
        <w:tcBorders>
          <w:top w:val="nil"/>
          <w:left w:val="nil"/>
          <w:bottom w:val="nil"/>
          <w:right w:val="nil"/>
          <w:insideH w:val="nil"/>
          <w:insideV w:val="nil"/>
          <w:tl2br w:val="nil"/>
          <w:tr2bl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974706"/>
      </w:tcPr>
    </w:tblStylePr>
    <w:tblStylePr w:type="firstCol">
      <w:tblPr/>
      <w:tcPr>
        <w:tcBorders>
          <w:top w:val="nil"/>
          <w:left w:val="nil"/>
          <w:bottom w:val="nil"/>
          <w:right w:val="single" w:sz="18" w:space="0" w:color="FFFFFF"/>
          <w:insideH w:val="nil"/>
          <w:insideV w:val="nil"/>
          <w:tl2br w:val="nil"/>
          <w:tr2bl w:val="nil"/>
        </w:tcBorders>
        <w:shd w:val="clear" w:color="auto" w:fill="E36C0A"/>
      </w:tcPr>
    </w:tblStylePr>
    <w:tblStylePr w:type="lastCol">
      <w:tblPr/>
      <w:tcPr>
        <w:tcBorders>
          <w:top w:val="nil"/>
          <w:left w:val="single" w:sz="18" w:space="0" w:color="FFFFFF"/>
          <w:bottom w:val="nil"/>
          <w:right w:val="nil"/>
          <w:insideH w:val="nil"/>
          <w:insideV w:val="nil"/>
          <w:tl2br w:val="nil"/>
          <w:tr2bl w:val="nil"/>
        </w:tcBorders>
        <w:shd w:val="clear" w:color="auto" w:fill="E36C0A"/>
      </w:tcPr>
    </w:tblStylePr>
    <w:tblStylePr w:type="band1Vert">
      <w:tblPr/>
      <w:tcPr>
        <w:tcBorders>
          <w:top w:val="nil"/>
          <w:left w:val="nil"/>
          <w:bottom w:val="nil"/>
          <w:right w:val="nil"/>
          <w:insideH w:val="nil"/>
          <w:insideV w:val="nil"/>
          <w:tl2br w:val="nil"/>
          <w:tr2bl w:val="nil"/>
        </w:tcBorders>
        <w:shd w:val="clear" w:color="auto" w:fill="E36C0A"/>
      </w:tcPr>
    </w:tblStylePr>
    <w:tblStylePr w:type="band1Horz">
      <w:tblPr/>
      <w:tcPr>
        <w:tcBorders>
          <w:top w:val="nil"/>
          <w:left w:val="nil"/>
          <w:bottom w:val="nil"/>
          <w:right w:val="nil"/>
          <w:insideH w:val="nil"/>
          <w:insideV w:val="nil"/>
          <w:tl2br w:val="nil"/>
          <w:tr2bl w:val="nil"/>
        </w:tcBorders>
        <w:shd w:val="clear" w:color="auto" w:fill="E36C0A"/>
      </w:tcPr>
    </w:tblStylePr>
  </w:style>
  <w:style w:type="table" w:styleId="ColorfulShading">
    <w:name w:val="Colorful Shading"/>
    <w:basedOn w:val="TableNormal"/>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000000"/>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000000"/>
      </w:tcPr>
    </w:tblStylePr>
    <w:tblStylePr w:type="lastCol">
      <w:rPr>
        <w:color w:val="FFFFFF"/>
      </w:rPr>
      <w:tblPr/>
      <w:tcPr>
        <w:tcBorders>
          <w:top w:val="nil"/>
          <w:left w:val="nil"/>
          <w:bottom w:val="nil"/>
          <w:right w:val="nil"/>
          <w:insideH w:val="nil"/>
          <w:insideV w:val="nil"/>
          <w:tl2br w:val="nil"/>
          <w:tr2bl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2C4C74"/>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2C4C74"/>
      </w:tcPr>
    </w:tblStylePr>
    <w:tblStylePr w:type="lastCol">
      <w:rPr>
        <w:color w:val="FFFFFF"/>
      </w:rPr>
      <w:tblPr/>
      <w:tcPr>
        <w:tcBorders>
          <w:top w:val="nil"/>
          <w:left w:val="nil"/>
          <w:bottom w:val="nil"/>
          <w:right w:val="nil"/>
          <w:insideH w:val="nil"/>
          <w:insideV w:val="nil"/>
          <w:tl2br w:val="nil"/>
          <w:tr2bl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772C2A"/>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772C2A"/>
      </w:tcPr>
    </w:tblStylePr>
    <w:tblStylePr w:type="lastCol">
      <w:rPr>
        <w:color w:val="FFFFFF"/>
      </w:rPr>
      <w:tblPr/>
      <w:tcPr>
        <w:tcBorders>
          <w:top w:val="nil"/>
          <w:left w:val="nil"/>
          <w:bottom w:val="nil"/>
          <w:right w:val="nil"/>
          <w:insideH w:val="nil"/>
          <w:insideV w:val="nil"/>
          <w:tl2br w:val="nil"/>
          <w:tr2bl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5E7530"/>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5E7530"/>
      </w:tcPr>
    </w:tblStylePr>
    <w:tblStylePr w:type="lastCol">
      <w:rPr>
        <w:color w:val="FFFFFF"/>
      </w:rPr>
      <w:tblPr/>
      <w:tcPr>
        <w:tcBorders>
          <w:top w:val="nil"/>
          <w:left w:val="nil"/>
          <w:bottom w:val="nil"/>
          <w:right w:val="nil"/>
          <w:insideH w:val="nil"/>
          <w:insideV w:val="nil"/>
          <w:tl2br w:val="nil"/>
          <w:tr2bl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4C3B62"/>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4C3B62"/>
      </w:tcPr>
    </w:tblStylePr>
    <w:tblStylePr w:type="lastCol">
      <w:rPr>
        <w:color w:val="FFFFFF"/>
      </w:rPr>
      <w:tblPr/>
      <w:tcPr>
        <w:tcBorders>
          <w:top w:val="nil"/>
          <w:left w:val="nil"/>
          <w:bottom w:val="nil"/>
          <w:right w:val="nil"/>
          <w:insideH w:val="nil"/>
          <w:insideV w:val="nil"/>
          <w:tl2br w:val="nil"/>
          <w:tr2bl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276A7C"/>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276A7C"/>
      </w:tcPr>
    </w:tblStylePr>
    <w:tblStylePr w:type="lastCol">
      <w:rPr>
        <w:color w:val="FFFFFF"/>
      </w:rPr>
      <w:tblPr/>
      <w:tcPr>
        <w:tcBorders>
          <w:top w:val="nil"/>
          <w:left w:val="nil"/>
          <w:bottom w:val="nil"/>
          <w:right w:val="nil"/>
          <w:insideH w:val="nil"/>
          <w:insideV w:val="nil"/>
          <w:tl2br w:val="nil"/>
          <w:tr2bl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B65608"/>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B65608"/>
      </w:tcPr>
    </w:tblStylePr>
    <w:tblStylePr w:type="lastCol">
      <w:rPr>
        <w:color w:val="FFFFFF"/>
      </w:rPr>
      <w:tblPr/>
      <w:tcPr>
        <w:tcBorders>
          <w:top w:val="nil"/>
          <w:left w:val="nil"/>
          <w:bottom w:val="nil"/>
          <w:right w:val="nil"/>
          <w:insideH w:val="nil"/>
          <w:insideV w:val="nil"/>
          <w:tl2br w:val="nil"/>
          <w:tr2bl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664E82"/>
      </w:tcPr>
    </w:tblStylePr>
    <w:tblStylePr w:type="lastRow">
      <w:rPr>
        <w:b/>
        <w:bCs/>
        <w:color w:val="664E8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7E9C40"/>
      </w:tcPr>
    </w:tblStylePr>
    <w:tblStylePr w:type="lastRow">
      <w:rPr>
        <w:b/>
        <w:bCs/>
        <w:color w:val="7E9C4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F2730A"/>
      </w:tcPr>
    </w:tblStylePr>
    <w:tblStylePr w:type="lastRow">
      <w:rPr>
        <w:b/>
        <w:bCs/>
        <w:color w:val="F2730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348DA5"/>
      </w:tcPr>
    </w:tblStylePr>
    <w:tblStylePr w:type="lastRow">
      <w:rPr>
        <w:b/>
        <w:bCs/>
        <w:color w:val="348DA5"/>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NoSpacing">
    <w:name w:val="No Spacing"/>
    <w:uiPriority w:val="1"/>
    <w:qFormat/>
    <w:rPr>
      <w:rFonts w:ascii="Calibri" w:eastAsia="Calibri" w:hAnsi="Calibri"/>
      <w:sz w:val="22"/>
      <w:szCs w:val="22"/>
    </w:rPr>
  </w:style>
  <w:style w:type="paragraph" w:styleId="ListParagraph">
    <w:name w:val="List Paragraph"/>
    <w:basedOn w:val="Normal"/>
    <w:uiPriority w:val="99"/>
    <w:qFormat/>
    <w:rsid w:val="00917E4F"/>
    <w:pPr>
      <w:ind w:left="720"/>
      <w:contextualSpacing/>
    </w:pPr>
  </w:style>
  <w:style w:type="paragraph" w:customStyle="1" w:styleId="1">
    <w:name w:val="1"/>
    <w:basedOn w:val="Normal"/>
    <w:link w:val="1Char"/>
    <w:rsid w:val="00A3232E"/>
    <w:pPr>
      <w:spacing w:before="120" w:line="264" w:lineRule="auto"/>
      <w:ind w:left="284" w:hanging="284"/>
      <w:jc w:val="both"/>
    </w:pPr>
    <w:rPr>
      <w:rFonts w:ascii="Arial" w:eastAsia="SimSun" w:hAnsi="Arial"/>
      <w:bCs/>
      <w:color w:val="000000"/>
      <w:sz w:val="24"/>
      <w:szCs w:val="24"/>
      <w:lang w:val="pt-BR"/>
    </w:rPr>
  </w:style>
  <w:style w:type="character" w:customStyle="1" w:styleId="1Char">
    <w:name w:val="1.Char"/>
    <w:link w:val="1"/>
    <w:locked/>
    <w:rsid w:val="00A3232E"/>
    <w:rPr>
      <w:rFonts w:ascii="Arial" w:hAnsi="Arial"/>
      <w:bCs/>
      <w:color w:val="00000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4%90inh_B%E1%BB%99_L%C4%A9nh" TargetMode="External"/><Relationship Id="rId13" Type="http://schemas.openxmlformats.org/officeDocument/2006/relationships/hyperlink" Target="https://vi.wikipedia.org/wiki/Th%E1%BA%BF_k%E1%BB%B7_X" TargetMode="External"/><Relationship Id="rId3" Type="http://schemas.openxmlformats.org/officeDocument/2006/relationships/settings" Target="settings.xml"/><Relationship Id="rId7" Type="http://schemas.openxmlformats.org/officeDocument/2006/relationships/hyperlink" Target="https://vi.wikipedia.org/wiki/Ng%C3%B4_Quy%E1%BB%81n" TargetMode="External"/><Relationship Id="rId12" Type="http://schemas.openxmlformats.org/officeDocument/2006/relationships/hyperlink" Target="https://vi.wikipedia.org/wiki/Ng%C6%B0%E1%BB%9Di_Vi%E1%BB%87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vi.wikipedia.org/wiki/Nh%C3%A0_Ng%C3%B4" TargetMode="External"/><Relationship Id="rId11" Type="http://schemas.openxmlformats.org/officeDocument/2006/relationships/hyperlink" Target="https://vi.wikipedia.org/wiki/Nh%C3%A0_%C4%90%C6%B0%E1%BB%9Dng" TargetMode="External"/><Relationship Id="rId5" Type="http://schemas.openxmlformats.org/officeDocument/2006/relationships/image" Target="media/image1.png"/><Relationship Id="rId15" Type="http://schemas.openxmlformats.org/officeDocument/2006/relationships/hyperlink" Target="https://vi.wikipedia.org/wiki/Nh%C3%A0_Ng%C3%B4" TargetMode="External"/><Relationship Id="rId10" Type="http://schemas.openxmlformats.org/officeDocument/2006/relationships/hyperlink" Target="https://vi.wikipedia.org/wiki/T%C4%A9nh_H%E1%BA%A3i_qu%C3%A2n" TargetMode="External"/><Relationship Id="rId4" Type="http://schemas.openxmlformats.org/officeDocument/2006/relationships/webSettings" Target="webSettings.xml"/><Relationship Id="rId9" Type="http://schemas.openxmlformats.org/officeDocument/2006/relationships/hyperlink" Target="https://vi.wikipedia.org/wiki/N%E1%BB%99i_chi%E1%BA%BFn" TargetMode="External"/><Relationship Id="rId14" Type="http://schemas.openxmlformats.org/officeDocument/2006/relationships/hyperlink" Target="https://vi.wikipedia.org/wiki/D%C6%B0%C6%A1ng_Tam_K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1696</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11347</CharactersWithSpaces>
  <SharedDoc>false</SharedDoc>
  <HLinks>
    <vt:vector size="60" baseType="variant">
      <vt:variant>
        <vt:i4>3014656</vt:i4>
      </vt:variant>
      <vt:variant>
        <vt:i4>30</vt:i4>
      </vt:variant>
      <vt:variant>
        <vt:i4>0</vt:i4>
      </vt:variant>
      <vt:variant>
        <vt:i4>5</vt:i4>
      </vt:variant>
      <vt:variant>
        <vt:lpwstr>https://vi.wikipedia.org/wiki/Nh%C3%A0_Ng%C3%B4</vt:lpwstr>
      </vt:variant>
      <vt:variant>
        <vt:lpwstr/>
      </vt:variant>
      <vt:variant>
        <vt:i4>5111831</vt:i4>
      </vt:variant>
      <vt:variant>
        <vt:i4>27</vt:i4>
      </vt:variant>
      <vt:variant>
        <vt:i4>0</vt:i4>
      </vt:variant>
      <vt:variant>
        <vt:i4>5</vt:i4>
      </vt:variant>
      <vt:variant>
        <vt:lpwstr>https://vi.wikipedia.org/wiki/D%C6%B0%C6%A1ng_Tam_Kha</vt:lpwstr>
      </vt:variant>
      <vt:variant>
        <vt:lpwstr/>
      </vt:variant>
      <vt:variant>
        <vt:i4>4325458</vt:i4>
      </vt:variant>
      <vt:variant>
        <vt:i4>24</vt:i4>
      </vt:variant>
      <vt:variant>
        <vt:i4>0</vt:i4>
      </vt:variant>
      <vt:variant>
        <vt:i4>5</vt:i4>
      </vt:variant>
      <vt:variant>
        <vt:lpwstr>https://vi.wikipedia.org/wiki/Th%E1%BA%BF_k%E1%BB%B7_X</vt:lpwstr>
      </vt:variant>
      <vt:variant>
        <vt:lpwstr/>
      </vt:variant>
      <vt:variant>
        <vt:i4>5963875</vt:i4>
      </vt:variant>
      <vt:variant>
        <vt:i4>21</vt:i4>
      </vt:variant>
      <vt:variant>
        <vt:i4>0</vt:i4>
      </vt:variant>
      <vt:variant>
        <vt:i4>5</vt:i4>
      </vt:variant>
      <vt:variant>
        <vt:lpwstr>https://vi.wikipedia.org/wiki/Ng%C6%B0%E1%BB%9Di_Vi%E1%BB%87t</vt:lpwstr>
      </vt:variant>
      <vt:variant>
        <vt:lpwstr/>
      </vt:variant>
      <vt:variant>
        <vt:i4>3997780</vt:i4>
      </vt:variant>
      <vt:variant>
        <vt:i4>18</vt:i4>
      </vt:variant>
      <vt:variant>
        <vt:i4>0</vt:i4>
      </vt:variant>
      <vt:variant>
        <vt:i4>5</vt:i4>
      </vt:variant>
      <vt:variant>
        <vt:lpwstr>https://vi.wikipedia.org/wiki/Nh%C3%A0_%C4%90%C6%B0%E1%BB%9Dng</vt:lpwstr>
      </vt:variant>
      <vt:variant>
        <vt:lpwstr/>
      </vt:variant>
      <vt:variant>
        <vt:i4>5570627</vt:i4>
      </vt:variant>
      <vt:variant>
        <vt:i4>15</vt:i4>
      </vt:variant>
      <vt:variant>
        <vt:i4>0</vt:i4>
      </vt:variant>
      <vt:variant>
        <vt:i4>5</vt:i4>
      </vt:variant>
      <vt:variant>
        <vt:lpwstr>https://vi.wikipedia.org/wiki/T%C4%A9nh_H%E1%BA%A3i_qu%C3%A2n</vt:lpwstr>
      </vt:variant>
      <vt:variant>
        <vt:lpwstr/>
      </vt:variant>
      <vt:variant>
        <vt:i4>4325426</vt:i4>
      </vt:variant>
      <vt:variant>
        <vt:i4>12</vt:i4>
      </vt:variant>
      <vt:variant>
        <vt:i4>0</vt:i4>
      </vt:variant>
      <vt:variant>
        <vt:i4>5</vt:i4>
      </vt:variant>
      <vt:variant>
        <vt:lpwstr>https://vi.wikipedia.org/wiki/N%E1%BB%99i_chi%E1%BA%BFn</vt:lpwstr>
      </vt:variant>
      <vt:variant>
        <vt:lpwstr/>
      </vt:variant>
      <vt:variant>
        <vt:i4>8126582</vt:i4>
      </vt:variant>
      <vt:variant>
        <vt:i4>9</vt:i4>
      </vt:variant>
      <vt:variant>
        <vt:i4>0</vt:i4>
      </vt:variant>
      <vt:variant>
        <vt:i4>5</vt:i4>
      </vt:variant>
      <vt:variant>
        <vt:lpwstr>https://vi.wikipedia.org/wiki/%C4%90inh_B%E1%BB%99_L%C4%A9nh</vt:lpwstr>
      </vt:variant>
      <vt:variant>
        <vt:lpwstr/>
      </vt:variant>
      <vt:variant>
        <vt:i4>4390965</vt:i4>
      </vt:variant>
      <vt:variant>
        <vt:i4>6</vt:i4>
      </vt:variant>
      <vt:variant>
        <vt:i4>0</vt:i4>
      </vt:variant>
      <vt:variant>
        <vt:i4>5</vt:i4>
      </vt:variant>
      <vt:variant>
        <vt:lpwstr>https://vi.wikipedia.org/wiki/Ng%C3%B4_Quy%E1%BB%81n</vt:lpwstr>
      </vt:variant>
      <vt:variant>
        <vt:lpwstr/>
      </vt:variant>
      <vt:variant>
        <vt:i4>3014656</vt:i4>
      </vt:variant>
      <vt:variant>
        <vt:i4>3</vt:i4>
      </vt:variant>
      <vt:variant>
        <vt:i4>0</vt:i4>
      </vt:variant>
      <vt:variant>
        <vt:i4>5</vt:i4>
      </vt:variant>
      <vt:variant>
        <vt:lpwstr>https://vi.wikipedia.org/wiki/Nh%C3%A0_Ng%C3%B4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TGDD</dc:creator>
  <cp:keywords/>
  <cp:lastModifiedBy>hient8383@gmail.com</cp:lastModifiedBy>
  <cp:revision>17</cp:revision>
  <cp:lastPrinted>2022-12-15T07:35:00Z</cp:lastPrinted>
  <dcterms:created xsi:type="dcterms:W3CDTF">2023-12-03T02:50:00Z</dcterms:created>
  <dcterms:modified xsi:type="dcterms:W3CDTF">2024-12-07T07:04:00Z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4ECD597911D34DDF99C952B1249F4FE6</vt:lpwstr>
  </property>
</Properties>
</file>