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66B2F" w14:textId="77777777" w:rsidR="00964455" w:rsidRPr="00964455" w:rsidRDefault="00964455" w:rsidP="00964455">
      <w:pPr>
        <w:spacing w:after="0" w:line="240" w:lineRule="auto"/>
        <w:rPr>
          <w:rFonts w:eastAsia="Arial" w:cs="Times New Roman"/>
          <w:b/>
          <w:bCs/>
          <w:kern w:val="0"/>
          <w:szCs w:val="28"/>
          <w:lang w:val="vi-VN"/>
          <w14:ligatures w14:val="none"/>
        </w:rPr>
      </w:pPr>
      <w:r w:rsidRPr="00964455">
        <w:rPr>
          <w:rFonts w:eastAsia="Arial" w:cs="Times New Roman"/>
          <w:b/>
          <w:bCs/>
          <w:kern w:val="0"/>
          <w:szCs w:val="28"/>
          <w:lang w:val="vi-VN"/>
          <w14:ligatures w14:val="none"/>
        </w:rPr>
        <w:t xml:space="preserve">Tiết </w:t>
      </w:r>
      <w:r w:rsidRPr="00964455">
        <w:rPr>
          <w:rFonts w:eastAsia="Arial" w:cs="Times New Roman"/>
          <w:b/>
          <w:bCs/>
          <w:kern w:val="0"/>
          <w:szCs w:val="28"/>
          <w14:ligatures w14:val="none"/>
        </w:rPr>
        <w:t>2</w:t>
      </w:r>
      <w:r w:rsidRPr="00964455">
        <w:rPr>
          <w:rFonts w:eastAsia="Arial" w:cs="Times New Roman"/>
          <w:b/>
          <w:bCs/>
          <w:kern w:val="0"/>
          <w:szCs w:val="28"/>
          <w:lang w:val="vi-VN"/>
          <w14:ligatures w14:val="none"/>
        </w:rPr>
        <w:t>:</w:t>
      </w:r>
      <w:r w:rsidRPr="00964455">
        <w:rPr>
          <w:rFonts w:eastAsia="Arial" w:cs="Times New Roman"/>
          <w:b/>
          <w:bCs/>
          <w:kern w:val="0"/>
          <w:szCs w:val="28"/>
          <w14:ligatures w14:val="none"/>
        </w:rPr>
        <w:t xml:space="preserve">                                                </w:t>
      </w:r>
      <w:r w:rsidRPr="00964455">
        <w:rPr>
          <w:rFonts w:eastAsia="Arial" w:cs="Times New Roman"/>
          <w:b/>
          <w:bCs/>
          <w:kern w:val="0"/>
          <w:szCs w:val="28"/>
          <w:lang w:val="vi-VN"/>
          <w14:ligatures w14:val="none"/>
        </w:rPr>
        <w:t xml:space="preserve"> Tiếng Việt. </w:t>
      </w:r>
    </w:p>
    <w:p w14:paraId="24BAD633" w14:textId="77777777" w:rsidR="00964455" w:rsidRPr="00964455" w:rsidRDefault="00964455" w:rsidP="00964455">
      <w:pPr>
        <w:spacing w:after="0" w:line="240" w:lineRule="auto"/>
        <w:jc w:val="center"/>
        <w:rPr>
          <w:rFonts w:eastAsia="Times New Roman" w:cs="Times New Roman"/>
          <w:b/>
          <w:kern w:val="0"/>
          <w:szCs w:val="28"/>
          <w:lang w:val="vi-VN"/>
          <w14:ligatures w14:val="none"/>
        </w:rPr>
      </w:pPr>
      <w:r w:rsidRPr="00964455">
        <w:rPr>
          <w:rFonts w:eastAsia="Times New Roman" w:cs="Times New Roman"/>
          <w:b/>
          <w:kern w:val="0"/>
          <w:szCs w:val="28"/>
          <w14:ligatures w14:val="none"/>
        </w:rPr>
        <w:t>Tiết 3: VIẾT</w:t>
      </w:r>
    </w:p>
    <w:p w14:paraId="2EB81A20" w14:textId="77777777" w:rsidR="00964455" w:rsidRPr="00964455" w:rsidRDefault="00964455" w:rsidP="00964455">
      <w:pPr>
        <w:spacing w:after="0" w:line="240" w:lineRule="auto"/>
        <w:jc w:val="center"/>
        <w:rPr>
          <w:rFonts w:eastAsia="Times New Roman" w:cs="Times New Roman"/>
          <w:b/>
          <w:kern w:val="0"/>
          <w:szCs w:val="28"/>
          <w14:ligatures w14:val="none"/>
        </w:rPr>
      </w:pPr>
      <w:r w:rsidRPr="00964455">
        <w:rPr>
          <w:rFonts w:eastAsia="Times New Roman" w:cs="Times New Roman"/>
          <w:b/>
          <w:kern w:val="0"/>
          <w:szCs w:val="28"/>
          <w14:ligatures w14:val="none"/>
        </w:rPr>
        <w:t>Bài: VIẾT ĐOẠN VĂN THỂ HIỆN TÌNH CẢM, CẢM XÚC VỀ MỘT SỰ VIÊC</w:t>
      </w:r>
    </w:p>
    <w:p w14:paraId="67CF0EEC" w14:textId="77777777" w:rsidR="00964455" w:rsidRPr="00964455" w:rsidRDefault="00964455" w:rsidP="00964455">
      <w:pPr>
        <w:spacing w:after="0" w:line="240" w:lineRule="auto"/>
        <w:ind w:firstLine="360"/>
        <w:jc w:val="both"/>
        <w:rPr>
          <w:rFonts w:eastAsia="Times New Roman" w:cs="Times New Roman"/>
          <w:b/>
          <w:kern w:val="0"/>
          <w:szCs w:val="28"/>
          <w14:ligatures w14:val="none"/>
        </w:rPr>
      </w:pPr>
    </w:p>
    <w:p w14:paraId="0D7C50A6" w14:textId="77777777" w:rsidR="00964455" w:rsidRPr="00964455" w:rsidRDefault="00964455" w:rsidP="00964455">
      <w:pPr>
        <w:spacing w:after="0" w:line="240" w:lineRule="auto"/>
        <w:ind w:firstLine="360"/>
        <w:jc w:val="both"/>
        <w:rPr>
          <w:rFonts w:eastAsia="Times New Roman" w:cs="Times New Roman"/>
          <w:b/>
          <w:kern w:val="0"/>
          <w:szCs w:val="28"/>
          <w14:ligatures w14:val="none"/>
        </w:rPr>
      </w:pPr>
      <w:r w:rsidRPr="00964455">
        <w:rPr>
          <w:rFonts w:eastAsia="Times New Roman" w:cs="Times New Roman"/>
          <w:b/>
          <w:kern w:val="0"/>
          <w:szCs w:val="28"/>
          <w14:ligatures w14:val="none"/>
        </w:rPr>
        <w:t>I. YÊU CẦU CẦN ĐẠT.</w:t>
      </w:r>
    </w:p>
    <w:p w14:paraId="752EACC5" w14:textId="77777777" w:rsidR="00964455" w:rsidRPr="00964455" w:rsidRDefault="00964455" w:rsidP="00964455">
      <w:pPr>
        <w:spacing w:after="0" w:line="240" w:lineRule="auto"/>
        <w:ind w:firstLine="360"/>
        <w:jc w:val="both"/>
        <w:rPr>
          <w:rFonts w:eastAsia="Times New Roman" w:cs="Times New Roman"/>
          <w:kern w:val="0"/>
          <w:szCs w:val="28"/>
          <w14:ligatures w14:val="none"/>
        </w:rPr>
      </w:pPr>
      <w:r w:rsidRPr="00964455">
        <w:rPr>
          <w:rFonts w:eastAsia="Times New Roman" w:cs="Times New Roman"/>
          <w:kern w:val="0"/>
          <w:szCs w:val="28"/>
          <w14:ligatures w14:val="none"/>
        </w:rPr>
        <w:t>- Viết được đoạn văn thể hiện tình cảm, cảm xúc về một sự việc đã để lại ấn tượng sâu sẵc ( cách thể hiện ấn tượng chung về sự việc, cách thể hiện tình cảm, cảm xúc về khung cảnh, hoạt động, người tham gia,.. cách kết hợp giữa kể và tả để làm rõ tình cảm, cảm xúc).</w:t>
      </w:r>
    </w:p>
    <w:p w14:paraId="1AA6F1D0" w14:textId="77777777" w:rsidR="00964455" w:rsidRPr="00964455" w:rsidRDefault="00964455" w:rsidP="00964455">
      <w:pPr>
        <w:spacing w:after="0" w:line="240" w:lineRule="auto"/>
        <w:ind w:firstLine="360"/>
        <w:jc w:val="both"/>
        <w:rPr>
          <w:rFonts w:eastAsia="Times New Roman" w:cs="Times New Roman"/>
          <w:kern w:val="0"/>
          <w:szCs w:val="28"/>
          <w14:ligatures w14:val="none"/>
        </w:rPr>
      </w:pPr>
      <w:r w:rsidRPr="00964455">
        <w:rPr>
          <w:rFonts w:eastAsia="Times New Roman" w:cs="Times New Roman"/>
          <w:kern w:val="0"/>
          <w:szCs w:val="28"/>
          <w14:ligatures w14:val="none"/>
        </w:rPr>
        <w:t>- Nhận biết được quan hệ liên kết giữa các câu trong đoạn văn, biết dùng các từ ngữ nối để liên kết các câu trong đoạn văn.</w:t>
      </w:r>
    </w:p>
    <w:p w14:paraId="11976FF0" w14:textId="77777777" w:rsidR="00964455" w:rsidRPr="00964455" w:rsidRDefault="00964455" w:rsidP="00964455">
      <w:pPr>
        <w:spacing w:after="0" w:line="240" w:lineRule="auto"/>
        <w:ind w:firstLine="360"/>
        <w:jc w:val="both"/>
        <w:rPr>
          <w:rFonts w:eastAsia="Times New Roman" w:cs="Times New Roman"/>
          <w:kern w:val="0"/>
          <w:szCs w:val="28"/>
          <w14:ligatures w14:val="none"/>
        </w:rPr>
      </w:pPr>
      <w:r w:rsidRPr="00964455">
        <w:rPr>
          <w:rFonts w:eastAsia="Times New Roman" w:cs="Times New Roman"/>
          <w:kern w:val="0"/>
          <w:szCs w:val="28"/>
          <w14:ligatures w14:val="none"/>
        </w:rPr>
        <w:t>- Biết vận dụng kiến thức từ bài học để vận dụng vào thực tiễn.</w:t>
      </w:r>
    </w:p>
    <w:p w14:paraId="79AE0694" w14:textId="77777777" w:rsidR="00964455" w:rsidRPr="00964455" w:rsidRDefault="00964455" w:rsidP="00964455">
      <w:pPr>
        <w:spacing w:after="0" w:line="240" w:lineRule="auto"/>
        <w:ind w:firstLine="360"/>
        <w:jc w:val="both"/>
        <w:rPr>
          <w:rFonts w:eastAsia="Times New Roman" w:cs="Times New Roman"/>
          <w:kern w:val="0"/>
          <w:szCs w:val="28"/>
          <w14:ligatures w14:val="none"/>
        </w:rPr>
      </w:pPr>
      <w:r w:rsidRPr="00964455">
        <w:rPr>
          <w:rFonts w:eastAsia="Times New Roman" w:cs="Times New Roman"/>
          <w:kern w:val="0"/>
          <w:szCs w:val="28"/>
          <w14:ligatures w14:val="none"/>
        </w:rPr>
        <w:t>- Nâng cao kĩ năng làm vài văn kể chuyện sáng tạo.</w:t>
      </w:r>
    </w:p>
    <w:p w14:paraId="243F450B" w14:textId="77777777" w:rsidR="00964455" w:rsidRPr="00964455" w:rsidRDefault="00964455" w:rsidP="00964455">
      <w:pPr>
        <w:spacing w:after="0" w:line="240" w:lineRule="auto"/>
        <w:ind w:firstLine="360"/>
        <w:jc w:val="both"/>
        <w:rPr>
          <w:rFonts w:eastAsia="Times New Roman" w:cs="Times New Roman"/>
          <w:kern w:val="0"/>
          <w:szCs w:val="28"/>
          <w14:ligatures w14:val="none"/>
        </w:rPr>
      </w:pPr>
      <w:r w:rsidRPr="00964455">
        <w:rPr>
          <w:rFonts w:eastAsia="Times New Roman" w:cs="Times New Roman"/>
          <w:kern w:val="0"/>
          <w:szCs w:val="28"/>
          <w14:ligatures w14:val="none"/>
        </w:rPr>
        <w:t>- Phát triển năng lực giao tiếp trong trò chơi và hoạt động nhóm.</w:t>
      </w:r>
    </w:p>
    <w:p w14:paraId="2A48726A" w14:textId="77777777" w:rsidR="00964455" w:rsidRPr="00964455" w:rsidRDefault="00964455" w:rsidP="00964455">
      <w:pPr>
        <w:spacing w:after="0" w:line="240" w:lineRule="auto"/>
        <w:ind w:firstLine="360"/>
        <w:jc w:val="both"/>
        <w:rPr>
          <w:rFonts w:eastAsia="Times New Roman" w:cs="Times New Roman"/>
          <w:kern w:val="0"/>
          <w:szCs w:val="28"/>
          <w14:ligatures w14:val="none"/>
        </w:rPr>
      </w:pPr>
      <w:r w:rsidRPr="00964455">
        <w:rPr>
          <w:rFonts w:eastAsia="Times New Roman" w:cs="Times New Roman"/>
          <w:kern w:val="0"/>
          <w:szCs w:val="28"/>
          <w14:ligatures w14:val="none"/>
        </w:rPr>
        <w:t>- Thông qua bài học, biết trân trọng nét riêng của mọi người trong cuộc sống.</w:t>
      </w:r>
    </w:p>
    <w:p w14:paraId="385A27EC" w14:textId="77777777" w:rsidR="00964455" w:rsidRPr="00964455" w:rsidRDefault="00964455" w:rsidP="00964455">
      <w:pPr>
        <w:spacing w:after="0" w:line="240" w:lineRule="auto"/>
        <w:ind w:firstLine="360"/>
        <w:jc w:val="both"/>
        <w:rPr>
          <w:rFonts w:eastAsia="Times New Roman" w:cs="Times New Roman"/>
          <w:kern w:val="0"/>
          <w:szCs w:val="28"/>
          <w14:ligatures w14:val="none"/>
        </w:rPr>
      </w:pPr>
      <w:r w:rsidRPr="00964455">
        <w:rPr>
          <w:rFonts w:eastAsia="Times New Roman" w:cs="Times New Roman"/>
          <w:kern w:val="0"/>
          <w:szCs w:val="28"/>
          <w14:ligatures w14:val="none"/>
        </w:rPr>
        <w:t>- Biết giữ trật tự, lắng nghe và học tập nghiêm túc.</w:t>
      </w:r>
    </w:p>
    <w:p w14:paraId="75BA5349" w14:textId="77777777" w:rsidR="00964455" w:rsidRPr="00964455" w:rsidRDefault="00964455" w:rsidP="00964455">
      <w:pPr>
        <w:spacing w:after="0" w:line="240" w:lineRule="auto"/>
        <w:ind w:firstLine="360"/>
        <w:jc w:val="both"/>
        <w:rPr>
          <w:rFonts w:eastAsia="Times New Roman" w:cs="Times New Roman"/>
          <w:b/>
          <w:kern w:val="0"/>
          <w:szCs w:val="28"/>
          <w14:ligatures w14:val="none"/>
        </w:rPr>
      </w:pPr>
      <w:r w:rsidRPr="00964455">
        <w:rPr>
          <w:rFonts w:eastAsia="Times New Roman" w:cs="Times New Roman"/>
          <w:b/>
          <w:kern w:val="0"/>
          <w:szCs w:val="28"/>
          <w14:ligatures w14:val="none"/>
        </w:rPr>
        <w:t>II. ĐỒ DÙNG DẠY HỌC.</w:t>
      </w:r>
    </w:p>
    <w:p w14:paraId="081A0D76" w14:textId="77777777" w:rsidR="00964455" w:rsidRPr="00964455" w:rsidRDefault="00964455" w:rsidP="00964455">
      <w:pPr>
        <w:spacing w:after="0" w:line="240" w:lineRule="auto"/>
        <w:ind w:firstLine="360"/>
        <w:jc w:val="both"/>
        <w:rPr>
          <w:rFonts w:eastAsia="Times New Roman" w:cs="Times New Roman"/>
          <w:kern w:val="0"/>
          <w:szCs w:val="28"/>
          <w14:ligatures w14:val="none"/>
        </w:rPr>
      </w:pPr>
      <w:r w:rsidRPr="00964455">
        <w:rPr>
          <w:rFonts w:eastAsia="Times New Roman" w:cs="Times New Roman"/>
          <w:kern w:val="0"/>
          <w:szCs w:val="28"/>
          <w14:ligatures w14:val="none"/>
        </w:rPr>
        <w:t>- Kế hoạch bài dạy, bài giảng Power point.</w:t>
      </w:r>
    </w:p>
    <w:p w14:paraId="6A8317BE" w14:textId="77777777" w:rsidR="00964455" w:rsidRPr="00964455" w:rsidRDefault="00964455" w:rsidP="00964455">
      <w:pPr>
        <w:spacing w:after="0" w:line="240" w:lineRule="auto"/>
        <w:ind w:firstLine="360"/>
        <w:jc w:val="both"/>
        <w:rPr>
          <w:rFonts w:eastAsia="Times New Roman" w:cs="Times New Roman"/>
          <w:kern w:val="0"/>
          <w:szCs w:val="28"/>
          <w14:ligatures w14:val="none"/>
        </w:rPr>
      </w:pPr>
      <w:r w:rsidRPr="00964455">
        <w:rPr>
          <w:rFonts w:eastAsia="Times New Roman" w:cs="Times New Roman"/>
          <w:kern w:val="0"/>
          <w:szCs w:val="28"/>
          <w14:ligatures w14:val="none"/>
        </w:rPr>
        <w:t>- SGK và các thiết bị, học liệu phụ vụ cho tiết dạy.</w:t>
      </w:r>
    </w:p>
    <w:p w14:paraId="4232D6D9" w14:textId="77777777" w:rsidR="00964455" w:rsidRPr="00964455" w:rsidRDefault="00964455" w:rsidP="00964455">
      <w:pPr>
        <w:spacing w:after="0" w:line="240" w:lineRule="auto"/>
        <w:ind w:firstLine="360"/>
        <w:rPr>
          <w:rFonts w:eastAsia="Times New Roman" w:cs="Times New Roman"/>
          <w:b/>
          <w:kern w:val="0"/>
          <w:szCs w:val="28"/>
          <w14:ligatures w14:val="none"/>
        </w:rPr>
      </w:pPr>
      <w:r w:rsidRPr="00964455">
        <w:rPr>
          <w:rFonts w:eastAsia="Times New Roman" w:cs="Times New Roman"/>
          <w:b/>
          <w:kern w:val="0"/>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2"/>
        <w:gridCol w:w="4895"/>
      </w:tblGrid>
      <w:tr w:rsidR="00964455" w:rsidRPr="00964455" w14:paraId="6E35A7D4" w14:textId="77777777" w:rsidTr="00964455">
        <w:tc>
          <w:tcPr>
            <w:tcW w:w="5070" w:type="dxa"/>
            <w:tcBorders>
              <w:top w:val="single" w:sz="4" w:space="0" w:color="auto"/>
              <w:left w:val="single" w:sz="4" w:space="0" w:color="auto"/>
              <w:bottom w:val="dashed" w:sz="4" w:space="0" w:color="auto"/>
              <w:right w:val="single" w:sz="4" w:space="0" w:color="auto"/>
            </w:tcBorders>
            <w:hideMark/>
          </w:tcPr>
          <w:p w14:paraId="33692238" w14:textId="77777777" w:rsidR="00964455" w:rsidRPr="00964455" w:rsidRDefault="00964455" w:rsidP="00964455">
            <w:pPr>
              <w:spacing w:after="0" w:line="276" w:lineRule="auto"/>
              <w:jc w:val="center"/>
              <w:rPr>
                <w:rFonts w:eastAsia="Times New Roman" w:cs="Times New Roman"/>
                <w:b/>
                <w:kern w:val="0"/>
                <w:szCs w:val="28"/>
                <w14:ligatures w14:val="none"/>
              </w:rPr>
            </w:pPr>
            <w:r w:rsidRPr="00964455">
              <w:rPr>
                <w:rFonts w:eastAsia="Times New Roman" w:cs="Times New Roman"/>
                <w:b/>
                <w:kern w:val="0"/>
                <w:szCs w:val="28"/>
                <w14:ligatures w14:val="none"/>
              </w:rPr>
              <w:t>Hoạt động của giáo viên</w:t>
            </w:r>
          </w:p>
        </w:tc>
        <w:tc>
          <w:tcPr>
            <w:tcW w:w="4938" w:type="dxa"/>
            <w:gridSpan w:val="2"/>
            <w:tcBorders>
              <w:top w:val="single" w:sz="4" w:space="0" w:color="auto"/>
              <w:left w:val="single" w:sz="4" w:space="0" w:color="auto"/>
              <w:bottom w:val="dashed" w:sz="4" w:space="0" w:color="auto"/>
              <w:right w:val="single" w:sz="4" w:space="0" w:color="auto"/>
            </w:tcBorders>
            <w:hideMark/>
          </w:tcPr>
          <w:p w14:paraId="63527A96" w14:textId="77777777" w:rsidR="00964455" w:rsidRPr="00964455" w:rsidRDefault="00964455" w:rsidP="00964455">
            <w:pPr>
              <w:spacing w:after="0" w:line="276" w:lineRule="auto"/>
              <w:jc w:val="center"/>
              <w:rPr>
                <w:rFonts w:eastAsia="Times New Roman" w:cs="Times New Roman"/>
                <w:b/>
                <w:kern w:val="0"/>
                <w:szCs w:val="28"/>
                <w14:ligatures w14:val="none"/>
              </w:rPr>
            </w:pPr>
            <w:r w:rsidRPr="00964455">
              <w:rPr>
                <w:rFonts w:eastAsia="Times New Roman" w:cs="Times New Roman"/>
                <w:b/>
                <w:kern w:val="0"/>
                <w:szCs w:val="28"/>
                <w14:ligatures w14:val="none"/>
              </w:rPr>
              <w:t>Hoạt động của học sinh</w:t>
            </w:r>
          </w:p>
        </w:tc>
      </w:tr>
      <w:tr w:rsidR="00964455" w:rsidRPr="00964455" w14:paraId="59AC2C93" w14:textId="77777777" w:rsidTr="00964455">
        <w:tc>
          <w:tcPr>
            <w:tcW w:w="10008" w:type="dxa"/>
            <w:gridSpan w:val="3"/>
            <w:tcBorders>
              <w:top w:val="single" w:sz="4" w:space="0" w:color="auto"/>
              <w:left w:val="single" w:sz="4" w:space="0" w:color="auto"/>
              <w:bottom w:val="single" w:sz="4" w:space="0" w:color="auto"/>
              <w:right w:val="single" w:sz="4" w:space="0" w:color="auto"/>
            </w:tcBorders>
            <w:hideMark/>
          </w:tcPr>
          <w:p w14:paraId="1B7459F8" w14:textId="77777777" w:rsidR="00964455" w:rsidRPr="00964455" w:rsidRDefault="00964455" w:rsidP="00964455">
            <w:pPr>
              <w:spacing w:after="0" w:line="276" w:lineRule="auto"/>
              <w:rPr>
                <w:rFonts w:eastAsia="Times New Roman" w:cs="Times New Roman"/>
                <w:b/>
                <w:kern w:val="0"/>
                <w:szCs w:val="28"/>
                <w:lang w:val="vi-VN"/>
                <w14:ligatures w14:val="none"/>
              </w:rPr>
            </w:pPr>
            <w:r w:rsidRPr="00964455">
              <w:rPr>
                <w:rFonts w:eastAsia="Times New Roman" w:cs="Times New Roman"/>
                <w:b/>
                <w:kern w:val="0"/>
                <w:szCs w:val="28"/>
                <w14:ligatures w14:val="none"/>
              </w:rPr>
              <w:t>1. Khởi động:</w:t>
            </w:r>
          </w:p>
        </w:tc>
      </w:tr>
      <w:tr w:rsidR="00964455" w:rsidRPr="00964455" w14:paraId="779BD626" w14:textId="77777777" w:rsidTr="00964455">
        <w:tc>
          <w:tcPr>
            <w:tcW w:w="5070" w:type="dxa"/>
            <w:tcBorders>
              <w:top w:val="single" w:sz="4" w:space="0" w:color="auto"/>
              <w:left w:val="single" w:sz="4" w:space="0" w:color="auto"/>
              <w:bottom w:val="dashed" w:sz="4" w:space="0" w:color="auto"/>
              <w:right w:val="single" w:sz="4" w:space="0" w:color="auto"/>
            </w:tcBorders>
          </w:tcPr>
          <w:p w14:paraId="3D36E70F"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tổ chức trò chơi " Ai nhanh, ai đúng"</w:t>
            </w:r>
          </w:p>
          <w:p w14:paraId="7E4AF440"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Câu 1:Đoạn văn thể hiện tình cảm, cảm xúc thường có mấy phần?</w:t>
            </w:r>
          </w:p>
          <w:p w14:paraId="1C89383C"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Câu 2: Nội dung chính của mỗi phần là gì?</w:t>
            </w:r>
          </w:p>
          <w:p w14:paraId="573F085F" w14:textId="77777777" w:rsidR="00964455" w:rsidRPr="00964455" w:rsidRDefault="00964455" w:rsidP="00964455">
            <w:pPr>
              <w:spacing w:after="0" w:line="276" w:lineRule="auto"/>
              <w:jc w:val="both"/>
              <w:rPr>
                <w:rFonts w:eastAsia="Times New Roman" w:cs="Times New Roman"/>
                <w:kern w:val="0"/>
                <w:szCs w:val="28"/>
                <w14:ligatures w14:val="none"/>
              </w:rPr>
            </w:pPr>
          </w:p>
          <w:p w14:paraId="283115A8" w14:textId="77777777" w:rsidR="00964455" w:rsidRPr="00964455" w:rsidRDefault="00964455" w:rsidP="00964455">
            <w:pPr>
              <w:spacing w:after="0" w:line="276" w:lineRule="auto"/>
              <w:jc w:val="both"/>
              <w:rPr>
                <w:rFonts w:eastAsia="Times New Roman" w:cs="Times New Roman"/>
                <w:kern w:val="0"/>
                <w:szCs w:val="28"/>
                <w14:ligatures w14:val="none"/>
              </w:rPr>
            </w:pPr>
          </w:p>
          <w:p w14:paraId="7E188C25" w14:textId="77777777" w:rsidR="00964455" w:rsidRPr="00964455" w:rsidRDefault="00964455" w:rsidP="00964455">
            <w:pPr>
              <w:spacing w:after="0" w:line="276" w:lineRule="auto"/>
              <w:jc w:val="both"/>
              <w:rPr>
                <w:rFonts w:eastAsia="Times New Roman" w:cs="Times New Roman"/>
                <w:kern w:val="0"/>
                <w:szCs w:val="28"/>
                <w14:ligatures w14:val="none"/>
              </w:rPr>
            </w:pPr>
          </w:p>
          <w:p w14:paraId="0EC5578A" w14:textId="77777777" w:rsidR="00964455" w:rsidRPr="00964455" w:rsidRDefault="00964455" w:rsidP="00964455">
            <w:pPr>
              <w:spacing w:after="0" w:line="276" w:lineRule="auto"/>
              <w:jc w:val="both"/>
              <w:rPr>
                <w:rFonts w:eastAsia="Times New Roman" w:cs="Times New Roman"/>
                <w:kern w:val="0"/>
                <w:szCs w:val="28"/>
                <w14:ligatures w14:val="none"/>
              </w:rPr>
            </w:pPr>
          </w:p>
          <w:p w14:paraId="43BBF26B"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nhận xét và dẫn dắt vào bài mới.</w:t>
            </w:r>
          </w:p>
        </w:tc>
        <w:tc>
          <w:tcPr>
            <w:tcW w:w="4938" w:type="dxa"/>
            <w:gridSpan w:val="2"/>
            <w:tcBorders>
              <w:top w:val="single" w:sz="4" w:space="0" w:color="auto"/>
              <w:left w:val="single" w:sz="4" w:space="0" w:color="auto"/>
              <w:bottom w:val="dashed" w:sz="4" w:space="0" w:color="auto"/>
              <w:right w:val="single" w:sz="4" w:space="0" w:color="auto"/>
            </w:tcBorders>
            <w:hideMark/>
          </w:tcPr>
          <w:p w14:paraId="1C4FCFEF"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HS tham gia chơi trò chơi.</w:t>
            </w:r>
          </w:p>
          <w:p w14:paraId="3CE8CE3B"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Đoạn văn thể hiện tình cảm, cảm xúc về một sự việc thường có 3 phần</w:t>
            </w:r>
          </w:p>
          <w:p w14:paraId="4A3C6F12"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Mở đầu. Giới thiệu sự việc nêu ấn tượng chung về sự việc. Triển khai nêu tình cảm, cảm xúc về những chi tiết nổi bật của sự việc. Kết thúc nêu ý nghĩa của sự việc khẳng định lại tình cảm, cảm xúc, đối với sự việc,..</w:t>
            </w:r>
          </w:p>
          <w:p w14:paraId="0B7DE3E1"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HS lắng nghe.</w:t>
            </w:r>
          </w:p>
        </w:tc>
      </w:tr>
      <w:tr w:rsidR="00964455" w:rsidRPr="00964455" w14:paraId="54FC2CBC" w14:textId="77777777" w:rsidTr="00964455">
        <w:tc>
          <w:tcPr>
            <w:tcW w:w="10008" w:type="dxa"/>
            <w:gridSpan w:val="3"/>
            <w:tcBorders>
              <w:top w:val="dashed" w:sz="4" w:space="0" w:color="auto"/>
              <w:left w:val="single" w:sz="4" w:space="0" w:color="auto"/>
              <w:bottom w:val="dashed" w:sz="4" w:space="0" w:color="auto"/>
              <w:right w:val="single" w:sz="4" w:space="0" w:color="auto"/>
            </w:tcBorders>
            <w:hideMark/>
          </w:tcPr>
          <w:p w14:paraId="30735E7A" w14:textId="77777777" w:rsidR="00964455" w:rsidRPr="00964455" w:rsidRDefault="00964455" w:rsidP="00964455">
            <w:pPr>
              <w:spacing w:after="0" w:line="276" w:lineRule="auto"/>
              <w:jc w:val="both"/>
              <w:rPr>
                <w:rFonts w:eastAsia="Times New Roman" w:cs="Times New Roman"/>
                <w:b/>
                <w:kern w:val="0"/>
                <w:szCs w:val="28"/>
                <w:lang w:val="vi-VN"/>
                <w14:ligatures w14:val="none"/>
              </w:rPr>
            </w:pPr>
            <w:r w:rsidRPr="00964455">
              <w:rPr>
                <w:rFonts w:eastAsia="Times New Roman" w:cs="Times New Roman"/>
                <w:b/>
                <w:kern w:val="0"/>
                <w:szCs w:val="28"/>
                <w14:ligatures w14:val="none"/>
              </w:rPr>
              <w:t>2. Luyện tập</w:t>
            </w:r>
            <w:r w:rsidRPr="00964455">
              <w:rPr>
                <w:rFonts w:eastAsia="Times New Roman" w:cs="Times New Roman"/>
                <w:b/>
                <w:kern w:val="0"/>
                <w:szCs w:val="28"/>
                <w:lang w:val="vi-VN"/>
                <w14:ligatures w14:val="none"/>
              </w:rPr>
              <w:t>. ( Thẻ 7; 14; 22)</w:t>
            </w:r>
          </w:p>
        </w:tc>
      </w:tr>
      <w:tr w:rsidR="00964455" w:rsidRPr="00964455" w14:paraId="698A4ECD" w14:textId="77777777" w:rsidTr="00964455">
        <w:tc>
          <w:tcPr>
            <w:tcW w:w="5112" w:type="dxa"/>
            <w:gridSpan w:val="2"/>
            <w:tcBorders>
              <w:top w:val="dashed" w:sz="4" w:space="0" w:color="auto"/>
              <w:left w:val="single" w:sz="4" w:space="0" w:color="auto"/>
              <w:bottom w:val="dashed" w:sz="4" w:space="0" w:color="auto"/>
              <w:right w:val="single" w:sz="4" w:space="0" w:color="auto"/>
            </w:tcBorders>
          </w:tcPr>
          <w:p w14:paraId="694D0DE6" w14:textId="77777777" w:rsidR="00964455" w:rsidRPr="00964455" w:rsidRDefault="00964455" w:rsidP="00964455">
            <w:pPr>
              <w:spacing w:after="0" w:line="276" w:lineRule="auto"/>
              <w:jc w:val="both"/>
              <w:rPr>
                <w:rFonts w:eastAsia="Times New Roman" w:cs="Times New Roman"/>
                <w:b/>
                <w:kern w:val="0"/>
                <w:szCs w:val="28"/>
                <w14:ligatures w14:val="none"/>
              </w:rPr>
            </w:pPr>
            <w:r w:rsidRPr="00964455">
              <w:rPr>
                <w:rFonts w:eastAsia="Times New Roman" w:cs="Times New Roman"/>
                <w:b/>
                <w:kern w:val="0"/>
                <w:szCs w:val="28"/>
                <w14:ligatures w14:val="none"/>
              </w:rPr>
              <w:t>2.1 Dựa vào các ý đã tìm được trong hoạt động viết ở Bài 10, viết đoạn văn théo yêu cầu của đề bài.</w:t>
            </w:r>
          </w:p>
          <w:p w14:paraId="4C1B1615"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i/>
                <w:kern w:val="0"/>
                <w:szCs w:val="28"/>
                <w14:ligatures w14:val="none"/>
              </w:rPr>
              <w:t xml:space="preserve">- </w:t>
            </w:r>
            <w:r w:rsidRPr="00964455">
              <w:rPr>
                <w:rFonts w:eastAsia="Times New Roman" w:cs="Times New Roman"/>
                <w:kern w:val="0"/>
                <w:szCs w:val="28"/>
                <w14:ligatures w14:val="none"/>
              </w:rPr>
              <w:t xml:space="preserve">GV gọi HS đọc các đề bài trong SGK </w:t>
            </w:r>
          </w:p>
          <w:p w14:paraId="462B0230"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nhắc HS bằng cách đưa các câu hỏi:</w:t>
            </w:r>
          </w:p>
          <w:p w14:paraId="7AFFCE1D"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lastRenderedPageBreak/>
              <w:t>+ Đoạn văn thể hiện tình cảm, cảm xúc thường có mấy phần?</w:t>
            </w:r>
          </w:p>
          <w:p w14:paraId="42933734" w14:textId="77777777" w:rsidR="00964455" w:rsidRPr="00964455" w:rsidRDefault="00964455" w:rsidP="00964455">
            <w:pPr>
              <w:spacing w:after="0" w:line="276" w:lineRule="auto"/>
              <w:jc w:val="both"/>
              <w:rPr>
                <w:rFonts w:eastAsia="Times New Roman" w:cs="Times New Roman"/>
                <w:kern w:val="0"/>
                <w:szCs w:val="28"/>
                <w14:ligatures w14:val="none"/>
              </w:rPr>
            </w:pPr>
          </w:p>
          <w:p w14:paraId="24B9ABB8" w14:textId="77777777" w:rsidR="00964455" w:rsidRPr="00964455" w:rsidRDefault="00964455" w:rsidP="00964455">
            <w:pPr>
              <w:spacing w:after="0" w:line="276" w:lineRule="auto"/>
              <w:jc w:val="both"/>
              <w:rPr>
                <w:rFonts w:eastAsia="Times New Roman" w:cs="Times New Roman"/>
                <w:kern w:val="0"/>
                <w:szCs w:val="28"/>
                <w14:ligatures w14:val="none"/>
              </w:rPr>
            </w:pPr>
          </w:p>
          <w:p w14:paraId="01FD85EB" w14:textId="77777777" w:rsidR="00964455" w:rsidRPr="00964455" w:rsidRDefault="00964455" w:rsidP="00964455">
            <w:pPr>
              <w:spacing w:after="0" w:line="276" w:lineRule="auto"/>
              <w:jc w:val="both"/>
              <w:rPr>
                <w:rFonts w:eastAsia="Times New Roman" w:cs="Times New Roman"/>
                <w:kern w:val="0"/>
                <w:szCs w:val="28"/>
                <w14:ligatures w14:val="none"/>
              </w:rPr>
            </w:pPr>
          </w:p>
          <w:p w14:paraId="76073434" w14:textId="77777777" w:rsidR="00964455" w:rsidRPr="00964455" w:rsidRDefault="00964455" w:rsidP="00964455">
            <w:pPr>
              <w:spacing w:after="0" w:line="276" w:lineRule="auto"/>
              <w:jc w:val="both"/>
              <w:rPr>
                <w:rFonts w:eastAsia="Times New Roman" w:cs="Times New Roman"/>
                <w:kern w:val="0"/>
                <w:szCs w:val="28"/>
                <w14:ligatures w14:val="none"/>
              </w:rPr>
            </w:pPr>
          </w:p>
          <w:p w14:paraId="0D6A92B3" w14:textId="77777777" w:rsidR="00964455" w:rsidRPr="00964455" w:rsidRDefault="00964455" w:rsidP="00964455">
            <w:pPr>
              <w:spacing w:after="0" w:line="276" w:lineRule="auto"/>
              <w:jc w:val="both"/>
              <w:rPr>
                <w:rFonts w:eastAsia="Times New Roman" w:cs="Times New Roman"/>
                <w:kern w:val="0"/>
                <w:szCs w:val="28"/>
                <w14:ligatures w14:val="none"/>
              </w:rPr>
            </w:pPr>
          </w:p>
          <w:p w14:paraId="4C8AA57C"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Khi viết, các em cần lưu ý điều gì? Cần dựa vào đâu?</w:t>
            </w:r>
          </w:p>
          <w:p w14:paraId="7DFB5252"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Em hãy nêu cách thể hiện tình cảm, cảm xúc khi viết?</w:t>
            </w:r>
          </w:p>
          <w:p w14:paraId="2D92108C" w14:textId="77777777" w:rsidR="00964455" w:rsidRPr="00964455" w:rsidRDefault="00964455" w:rsidP="00964455">
            <w:pPr>
              <w:spacing w:after="0" w:line="276" w:lineRule="auto"/>
              <w:jc w:val="both"/>
              <w:rPr>
                <w:rFonts w:eastAsia="Times New Roman" w:cs="Times New Roman"/>
                <w:kern w:val="0"/>
                <w:szCs w:val="28"/>
                <w14:ligatures w14:val="none"/>
              </w:rPr>
            </w:pPr>
          </w:p>
          <w:p w14:paraId="57918EF8" w14:textId="77777777" w:rsidR="00964455" w:rsidRPr="00964455" w:rsidRDefault="00964455" w:rsidP="00964455">
            <w:pPr>
              <w:spacing w:after="0" w:line="276" w:lineRule="auto"/>
              <w:jc w:val="both"/>
              <w:rPr>
                <w:rFonts w:eastAsia="Times New Roman" w:cs="Times New Roman"/>
                <w:kern w:val="0"/>
                <w:szCs w:val="28"/>
                <w14:ligatures w14:val="none"/>
              </w:rPr>
            </w:pPr>
          </w:p>
          <w:p w14:paraId="06269E35" w14:textId="77777777" w:rsidR="00964455" w:rsidRPr="00964455" w:rsidRDefault="00964455" w:rsidP="00964455">
            <w:pPr>
              <w:spacing w:after="0" w:line="276" w:lineRule="auto"/>
              <w:jc w:val="both"/>
              <w:rPr>
                <w:rFonts w:eastAsia="Times New Roman" w:cs="Times New Roman"/>
                <w:kern w:val="0"/>
                <w:szCs w:val="28"/>
                <w14:ligatures w14:val="none"/>
              </w:rPr>
            </w:pPr>
          </w:p>
          <w:p w14:paraId="12901021" w14:textId="77777777" w:rsidR="00964455" w:rsidRPr="00964455" w:rsidRDefault="00964455" w:rsidP="00964455">
            <w:pPr>
              <w:spacing w:after="0" w:line="276" w:lineRule="auto"/>
              <w:jc w:val="both"/>
              <w:rPr>
                <w:rFonts w:eastAsia="Times New Roman" w:cs="Times New Roman"/>
                <w:kern w:val="0"/>
                <w:szCs w:val="28"/>
                <w14:ligatures w14:val="none"/>
              </w:rPr>
            </w:pPr>
          </w:p>
          <w:p w14:paraId="3BC7704B" w14:textId="77777777" w:rsidR="00964455" w:rsidRPr="00964455" w:rsidRDefault="00964455" w:rsidP="00964455">
            <w:pPr>
              <w:spacing w:after="0" w:line="276" w:lineRule="auto"/>
              <w:jc w:val="both"/>
              <w:rPr>
                <w:rFonts w:eastAsia="Times New Roman" w:cs="Times New Roman"/>
                <w:kern w:val="0"/>
                <w:szCs w:val="28"/>
                <w14:ligatures w14:val="none"/>
              </w:rPr>
            </w:pPr>
          </w:p>
          <w:p w14:paraId="6D2BD0D3"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yêu cầu HS viết bài.</w:t>
            </w:r>
          </w:p>
          <w:p w14:paraId="44F717DA"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quan sát, giúp đỡ.</w:t>
            </w:r>
          </w:p>
          <w:p w14:paraId="565AE0EF" w14:textId="77777777" w:rsidR="00964455" w:rsidRPr="00964455" w:rsidRDefault="00964455" w:rsidP="00964455">
            <w:pPr>
              <w:spacing w:after="0" w:line="276" w:lineRule="auto"/>
              <w:jc w:val="both"/>
              <w:rPr>
                <w:rFonts w:eastAsia="Times New Roman" w:cs="Times New Roman"/>
                <w:b/>
                <w:kern w:val="0"/>
                <w:szCs w:val="28"/>
                <w14:ligatures w14:val="none"/>
              </w:rPr>
            </w:pPr>
            <w:r w:rsidRPr="00964455">
              <w:rPr>
                <w:rFonts w:eastAsia="Times New Roman" w:cs="Times New Roman"/>
                <w:b/>
                <w:kern w:val="0"/>
                <w:szCs w:val="28"/>
                <w14:ligatures w14:val="none"/>
              </w:rPr>
              <w:t>2.2 Đọc soát và chỉnh sửa bài viết.</w:t>
            </w:r>
          </w:p>
          <w:p w14:paraId="77740963"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yêu cầu HS tự đọc bài của mình theo những yêu cầu dưới đây:</w:t>
            </w:r>
          </w:p>
          <w:p w14:paraId="39990FA1"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Giới thiệu được sự việc và nêu ấn tượng chung về sự việc.</w:t>
            </w:r>
          </w:p>
          <w:p w14:paraId="3FF96649"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Thể hiện được tình cảm, cảm xúc về khung cảnh, hoạt động, người than gia,.. sự việc.</w:t>
            </w:r>
          </w:p>
          <w:p w14:paraId="5DD5CD58"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Sử dụng từ ngữ phong phú, câu văn đúng và hay</w:t>
            </w:r>
          </w:p>
          <w:p w14:paraId="6E33861A"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yêu cầu đổi bài trong bàn cùng nhau đọc và sửa lỗi cho nhau.</w:t>
            </w:r>
          </w:p>
          <w:p w14:paraId="49AC8B2E"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gọi HS trình bày bài viết trước lớp.</w:t>
            </w:r>
          </w:p>
          <w:p w14:paraId="7B6447BD"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nhận xét, tuyên dương</w:t>
            </w:r>
          </w:p>
        </w:tc>
        <w:tc>
          <w:tcPr>
            <w:tcW w:w="4896" w:type="dxa"/>
            <w:tcBorders>
              <w:top w:val="dashed" w:sz="4" w:space="0" w:color="auto"/>
              <w:left w:val="single" w:sz="4" w:space="0" w:color="auto"/>
              <w:bottom w:val="dashed" w:sz="4" w:space="0" w:color="auto"/>
              <w:right w:val="single" w:sz="4" w:space="0" w:color="auto"/>
            </w:tcBorders>
          </w:tcPr>
          <w:p w14:paraId="51210A4E"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7B953ADC"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26FFF2AC"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440D87ED" w14:textId="77777777" w:rsidR="00964455" w:rsidRPr="00964455" w:rsidRDefault="00964455" w:rsidP="00964455">
            <w:pPr>
              <w:spacing w:after="0" w:line="276" w:lineRule="auto"/>
              <w:jc w:val="both"/>
              <w:rPr>
                <w:rFonts w:eastAsia="Times New Roman" w:cs="Times New Roman"/>
                <w:kern w:val="0"/>
                <w:szCs w:val="28"/>
                <w:lang w:val="nl-NL"/>
                <w14:ligatures w14:val="none"/>
              </w:rPr>
            </w:pPr>
            <w:r w:rsidRPr="00964455">
              <w:rPr>
                <w:rFonts w:eastAsia="Times New Roman" w:cs="Times New Roman"/>
                <w:kern w:val="0"/>
                <w:szCs w:val="28"/>
                <w:lang w:val="nl-NL"/>
                <w14:ligatures w14:val="none"/>
              </w:rPr>
              <w:t>- HS đọc các đề bài trong SGK</w:t>
            </w:r>
          </w:p>
          <w:p w14:paraId="562467F6" w14:textId="77777777" w:rsidR="00964455" w:rsidRPr="00964455" w:rsidRDefault="00964455" w:rsidP="00964455">
            <w:pPr>
              <w:spacing w:after="0" w:line="276" w:lineRule="auto"/>
              <w:jc w:val="both"/>
              <w:rPr>
                <w:rFonts w:eastAsia="Times New Roman" w:cs="Times New Roman"/>
                <w:kern w:val="0"/>
                <w:szCs w:val="28"/>
                <w:lang w:val="nl-NL"/>
                <w14:ligatures w14:val="none"/>
              </w:rPr>
            </w:pPr>
            <w:r w:rsidRPr="00964455">
              <w:rPr>
                <w:rFonts w:eastAsia="Times New Roman" w:cs="Times New Roman"/>
                <w:kern w:val="0"/>
                <w:szCs w:val="28"/>
                <w:lang w:val="nl-NL"/>
                <w14:ligatures w14:val="none"/>
              </w:rPr>
              <w:t>- HS lắng nghe, ghi nhớ.</w:t>
            </w:r>
          </w:p>
          <w:p w14:paraId="4DB5328A"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lastRenderedPageBreak/>
              <w:t>+ Đoạn văn thể hiện tình cảm, cảm xúc phải có đầy đủ 3 phần: Mở đầu. Giới thiệu sự việc nêu ấn tượng chung về sự việc. Triển khai nêu tình cảm, cảm xúc về những chi tiết nổi bật của sự việc. Kết thúc nêu ý nghĩa của sự việc khẳng định lại tình cảm, cảm xúc, đối với sự việc,..</w:t>
            </w:r>
          </w:p>
          <w:p w14:paraId="3B60C0BC"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Nên dựa vào diễn biến của sự việc để thể hiện tình cảm, cảm xúc.</w:t>
            </w:r>
          </w:p>
          <w:p w14:paraId="09CEB5A8" w14:textId="77777777" w:rsidR="00964455" w:rsidRPr="00964455" w:rsidRDefault="00964455" w:rsidP="00964455">
            <w:pPr>
              <w:spacing w:after="0" w:line="276" w:lineRule="auto"/>
              <w:jc w:val="both"/>
              <w:rPr>
                <w:rFonts w:eastAsia="Times New Roman" w:cs="Times New Roman"/>
                <w:kern w:val="0"/>
                <w:szCs w:val="28"/>
                <w:lang w:val="nl-NL"/>
                <w14:ligatures w14:val="none"/>
              </w:rPr>
            </w:pPr>
            <w:r w:rsidRPr="00964455">
              <w:rPr>
                <w:rFonts w:eastAsia="Times New Roman" w:cs="Times New Roman"/>
                <w:kern w:val="0"/>
                <w:szCs w:val="28"/>
                <w:lang w:val="nl-NL"/>
                <w14:ligatures w14:val="none"/>
              </w:rPr>
              <w:t>+ Chọn chi tiết nổi bật của sự việc để thể hiện tình cảm, cảm xúc. Sử dung từ ngữ, câu văn thể hiện trực tiêp tình cảm, cảm xúc. Kết hợp bộc lộ tình cảm, cảm xúc với kể, tả sự việc. Đoạn văn cần tập trung thể hiện tình cảm, cảm xúc về sự việc, tránh lạc sang kế chuyện hoặc miêu tả.</w:t>
            </w:r>
          </w:p>
          <w:p w14:paraId="5A1B9AD6" w14:textId="77777777" w:rsidR="00964455" w:rsidRPr="00964455" w:rsidRDefault="00964455" w:rsidP="00964455">
            <w:pPr>
              <w:spacing w:after="0" w:line="276" w:lineRule="auto"/>
              <w:jc w:val="both"/>
              <w:rPr>
                <w:rFonts w:eastAsia="Times New Roman" w:cs="Times New Roman"/>
                <w:kern w:val="0"/>
                <w:szCs w:val="28"/>
                <w:lang w:val="nl-NL"/>
                <w14:ligatures w14:val="none"/>
              </w:rPr>
            </w:pPr>
            <w:r w:rsidRPr="00964455">
              <w:rPr>
                <w:rFonts w:eastAsia="Times New Roman" w:cs="Times New Roman"/>
                <w:kern w:val="0"/>
                <w:szCs w:val="28"/>
                <w:lang w:val="nl-NL"/>
                <w14:ligatures w14:val="none"/>
              </w:rPr>
              <w:t>- HS thực hiện viết bài.</w:t>
            </w:r>
          </w:p>
          <w:p w14:paraId="700FF568"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2F4685AD"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3F831118" w14:textId="77777777" w:rsidR="00964455" w:rsidRPr="00964455" w:rsidRDefault="00964455" w:rsidP="00964455">
            <w:pPr>
              <w:spacing w:after="0" w:line="276" w:lineRule="auto"/>
              <w:jc w:val="both"/>
              <w:rPr>
                <w:rFonts w:eastAsia="Times New Roman" w:cs="Times New Roman"/>
                <w:kern w:val="0"/>
                <w:szCs w:val="28"/>
                <w:lang w:val="nl-NL"/>
                <w14:ligatures w14:val="none"/>
              </w:rPr>
            </w:pPr>
            <w:r w:rsidRPr="00964455">
              <w:rPr>
                <w:rFonts w:eastAsia="Times New Roman" w:cs="Times New Roman"/>
                <w:kern w:val="0"/>
                <w:szCs w:val="28"/>
                <w:lang w:val="nl-NL"/>
                <w14:ligatures w14:val="none"/>
              </w:rPr>
              <w:t>- HS tự đọc lại bài.</w:t>
            </w:r>
          </w:p>
          <w:p w14:paraId="223397FE"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305AAFAF"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2212A032"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3F986CEA"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5597232D"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222D4AD8"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3E9CFD9C"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27BA2BE8"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2C331BC7" w14:textId="77777777" w:rsidR="00964455" w:rsidRPr="00964455" w:rsidRDefault="00964455" w:rsidP="00964455">
            <w:pPr>
              <w:spacing w:after="0" w:line="276" w:lineRule="auto"/>
              <w:jc w:val="both"/>
              <w:rPr>
                <w:rFonts w:eastAsia="Times New Roman" w:cs="Times New Roman"/>
                <w:kern w:val="0"/>
                <w:szCs w:val="28"/>
                <w:lang w:val="nl-NL"/>
                <w14:ligatures w14:val="none"/>
              </w:rPr>
            </w:pPr>
            <w:r w:rsidRPr="00964455">
              <w:rPr>
                <w:rFonts w:eastAsia="Times New Roman" w:cs="Times New Roman"/>
                <w:kern w:val="0"/>
                <w:szCs w:val="28"/>
                <w:lang w:val="nl-NL"/>
                <w14:ligatures w14:val="none"/>
              </w:rPr>
              <w:t>- HS trao đổi bài đọc và sửa lỗi cho nhau.</w:t>
            </w:r>
          </w:p>
          <w:p w14:paraId="3FBD797C" w14:textId="77777777" w:rsidR="00964455" w:rsidRPr="00964455" w:rsidRDefault="00964455" w:rsidP="00964455">
            <w:pPr>
              <w:spacing w:after="0" w:line="276" w:lineRule="auto"/>
              <w:jc w:val="both"/>
              <w:rPr>
                <w:rFonts w:eastAsia="Times New Roman" w:cs="Times New Roman"/>
                <w:kern w:val="0"/>
                <w:szCs w:val="28"/>
                <w:lang w:val="nl-NL"/>
                <w14:ligatures w14:val="none"/>
              </w:rPr>
            </w:pPr>
          </w:p>
          <w:p w14:paraId="62EA5BDE" w14:textId="77777777" w:rsidR="00964455" w:rsidRPr="00964455" w:rsidRDefault="00964455" w:rsidP="00964455">
            <w:pPr>
              <w:spacing w:after="0" w:line="276" w:lineRule="auto"/>
              <w:jc w:val="both"/>
              <w:rPr>
                <w:rFonts w:eastAsia="Times New Roman" w:cs="Times New Roman"/>
                <w:kern w:val="0"/>
                <w:szCs w:val="28"/>
                <w:lang w:val="nl-NL"/>
                <w14:ligatures w14:val="none"/>
              </w:rPr>
            </w:pPr>
            <w:r w:rsidRPr="00964455">
              <w:rPr>
                <w:rFonts w:eastAsia="Times New Roman" w:cs="Times New Roman"/>
                <w:kern w:val="0"/>
                <w:szCs w:val="28"/>
                <w:lang w:val="nl-NL"/>
                <w14:ligatures w14:val="none"/>
              </w:rPr>
              <w:t>- HS đọc bài trước toàn lớp</w:t>
            </w:r>
          </w:p>
          <w:p w14:paraId="53D33AF9" w14:textId="77777777" w:rsidR="00964455" w:rsidRPr="00964455" w:rsidRDefault="00964455" w:rsidP="00964455">
            <w:pPr>
              <w:spacing w:after="0" w:line="276" w:lineRule="auto"/>
              <w:jc w:val="both"/>
              <w:rPr>
                <w:rFonts w:eastAsia="Times New Roman" w:cs="Times New Roman"/>
                <w:kern w:val="0"/>
                <w:szCs w:val="28"/>
                <w:lang w:val="nl-NL"/>
                <w14:ligatures w14:val="none"/>
              </w:rPr>
            </w:pPr>
            <w:r w:rsidRPr="00964455">
              <w:rPr>
                <w:rFonts w:eastAsia="Times New Roman" w:cs="Times New Roman"/>
                <w:kern w:val="0"/>
                <w:szCs w:val="28"/>
                <w:lang w:val="nl-NL"/>
                <w14:ligatures w14:val="none"/>
              </w:rPr>
              <w:t>- Nhận xét, bổ sung nêu có</w:t>
            </w:r>
          </w:p>
        </w:tc>
      </w:tr>
      <w:tr w:rsidR="00964455" w:rsidRPr="00964455" w14:paraId="20862B8B" w14:textId="77777777" w:rsidTr="00964455">
        <w:tc>
          <w:tcPr>
            <w:tcW w:w="10008" w:type="dxa"/>
            <w:gridSpan w:val="3"/>
            <w:tcBorders>
              <w:top w:val="dashed" w:sz="4" w:space="0" w:color="auto"/>
              <w:left w:val="single" w:sz="4" w:space="0" w:color="auto"/>
              <w:bottom w:val="dashed" w:sz="4" w:space="0" w:color="auto"/>
              <w:right w:val="single" w:sz="4" w:space="0" w:color="auto"/>
            </w:tcBorders>
            <w:hideMark/>
          </w:tcPr>
          <w:p w14:paraId="79FE0156" w14:textId="77777777" w:rsidR="00964455" w:rsidRPr="00964455" w:rsidRDefault="00964455" w:rsidP="00964455">
            <w:pPr>
              <w:spacing w:after="0" w:line="276" w:lineRule="auto"/>
              <w:rPr>
                <w:rFonts w:eastAsia="Times New Roman" w:cs="Times New Roman"/>
                <w:b/>
                <w:kern w:val="0"/>
                <w:szCs w:val="28"/>
                <w:lang w:val="vi-VN"/>
                <w14:ligatures w14:val="none"/>
              </w:rPr>
            </w:pPr>
            <w:r w:rsidRPr="00964455">
              <w:rPr>
                <w:rFonts w:eastAsia="Times New Roman" w:cs="Times New Roman"/>
                <w:b/>
                <w:kern w:val="0"/>
                <w:szCs w:val="28"/>
                <w14:ligatures w14:val="none"/>
              </w:rPr>
              <w:lastRenderedPageBreak/>
              <w:t>3. Vận dụng trải nghiệm.</w:t>
            </w:r>
            <w:r w:rsidRPr="00964455">
              <w:rPr>
                <w:rFonts w:eastAsia="Times New Roman" w:cs="Times New Roman"/>
                <w:b/>
                <w:kern w:val="0"/>
                <w:szCs w:val="28"/>
                <w:lang w:val="vi-VN"/>
                <w14:ligatures w14:val="none"/>
              </w:rPr>
              <w:t>( Thẻ 22)</w:t>
            </w:r>
          </w:p>
        </w:tc>
      </w:tr>
      <w:tr w:rsidR="00964455" w:rsidRPr="00964455" w14:paraId="33A32940" w14:textId="77777777" w:rsidTr="00964455">
        <w:tc>
          <w:tcPr>
            <w:tcW w:w="5070" w:type="dxa"/>
            <w:tcBorders>
              <w:top w:val="dashed" w:sz="4" w:space="0" w:color="auto"/>
              <w:left w:val="single" w:sz="4" w:space="0" w:color="auto"/>
              <w:bottom w:val="single" w:sz="4" w:space="0" w:color="auto"/>
              <w:right w:val="single" w:sz="4" w:space="0" w:color="auto"/>
            </w:tcBorders>
          </w:tcPr>
          <w:p w14:paraId="56412B2B"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nêu yêu cầu để HS tha gia vận dụng:</w:t>
            </w:r>
          </w:p>
          <w:p w14:paraId="1D21E8E4" w14:textId="77777777" w:rsidR="00964455" w:rsidRPr="00964455" w:rsidRDefault="00964455" w:rsidP="00964455">
            <w:pPr>
              <w:spacing w:after="0" w:line="276" w:lineRule="auto"/>
              <w:jc w:val="both"/>
              <w:rPr>
                <w:rFonts w:eastAsia="Times New Roman" w:cs="Times New Roman"/>
                <w:kern w:val="0"/>
                <w:szCs w:val="28"/>
                <w14:ligatures w14:val="none"/>
              </w:rPr>
            </w:pPr>
          </w:p>
          <w:p w14:paraId="38F02541"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lastRenderedPageBreak/>
              <w:t>1/ Em hãy tự đánh giá bài viết của mình  thế nào?</w:t>
            </w:r>
          </w:p>
          <w:p w14:paraId="6FD211D1"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2/ Em có hài lòng với bài của mình không? Vì sao? Em hài lòng nhất với điều gì của bài viết?</w:t>
            </w:r>
          </w:p>
          <w:p w14:paraId="69026BA5"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nhận xét, tuyên dương</w:t>
            </w:r>
          </w:p>
          <w:p w14:paraId="1CE8885D"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GV nhận xét tiết dạy.</w:t>
            </w:r>
          </w:p>
          <w:p w14:paraId="1FC40F16"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Dặn dò bài về nhà.</w:t>
            </w:r>
          </w:p>
        </w:tc>
        <w:tc>
          <w:tcPr>
            <w:tcW w:w="4938" w:type="dxa"/>
            <w:gridSpan w:val="2"/>
            <w:tcBorders>
              <w:top w:val="dashed" w:sz="4" w:space="0" w:color="auto"/>
              <w:left w:val="single" w:sz="4" w:space="0" w:color="auto"/>
              <w:bottom w:val="single" w:sz="4" w:space="0" w:color="auto"/>
              <w:right w:val="single" w:sz="4" w:space="0" w:color="auto"/>
            </w:tcBorders>
          </w:tcPr>
          <w:p w14:paraId="3F83746B"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lastRenderedPageBreak/>
              <w:t>- HS tham gia để vận dụng kiến thức đã học vào thực tiễn.</w:t>
            </w:r>
          </w:p>
          <w:p w14:paraId="3115F3E8"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HS suy nghĩ trả lời theo ý của bản thân.</w:t>
            </w:r>
          </w:p>
          <w:p w14:paraId="323AC640" w14:textId="77777777" w:rsidR="00964455" w:rsidRPr="00964455" w:rsidRDefault="00964455" w:rsidP="00964455">
            <w:pPr>
              <w:spacing w:after="0" w:line="276" w:lineRule="auto"/>
              <w:jc w:val="both"/>
              <w:rPr>
                <w:rFonts w:eastAsia="Times New Roman" w:cs="Times New Roman"/>
                <w:kern w:val="0"/>
                <w:szCs w:val="28"/>
                <w14:ligatures w14:val="none"/>
              </w:rPr>
            </w:pPr>
          </w:p>
          <w:p w14:paraId="13D45D38" w14:textId="77777777" w:rsidR="00964455" w:rsidRPr="00964455" w:rsidRDefault="00964455" w:rsidP="00964455">
            <w:pPr>
              <w:spacing w:after="0" w:line="276" w:lineRule="auto"/>
              <w:jc w:val="both"/>
              <w:rPr>
                <w:rFonts w:eastAsia="Times New Roman" w:cs="Times New Roman"/>
                <w:kern w:val="0"/>
                <w:szCs w:val="28"/>
                <w14:ligatures w14:val="none"/>
              </w:rPr>
            </w:pPr>
          </w:p>
          <w:p w14:paraId="5508EA42" w14:textId="77777777" w:rsidR="00964455" w:rsidRPr="00964455" w:rsidRDefault="00964455" w:rsidP="00964455">
            <w:pPr>
              <w:spacing w:after="0" w:line="276" w:lineRule="auto"/>
              <w:jc w:val="both"/>
              <w:rPr>
                <w:rFonts w:eastAsia="Times New Roman" w:cs="Times New Roman"/>
                <w:kern w:val="0"/>
                <w:szCs w:val="28"/>
                <w14:ligatures w14:val="none"/>
              </w:rPr>
            </w:pPr>
          </w:p>
          <w:p w14:paraId="520FD9AA" w14:textId="77777777" w:rsidR="00964455" w:rsidRPr="00964455" w:rsidRDefault="00964455" w:rsidP="00964455">
            <w:pPr>
              <w:spacing w:after="0" w:line="276" w:lineRule="auto"/>
              <w:jc w:val="both"/>
              <w:rPr>
                <w:rFonts w:eastAsia="Times New Roman" w:cs="Times New Roman"/>
                <w:kern w:val="0"/>
                <w:szCs w:val="28"/>
                <w14:ligatures w14:val="none"/>
              </w:rPr>
            </w:pPr>
          </w:p>
          <w:p w14:paraId="451E39FB" w14:textId="77777777" w:rsidR="00964455" w:rsidRPr="00964455" w:rsidRDefault="00964455" w:rsidP="00964455">
            <w:pPr>
              <w:spacing w:after="0" w:line="276" w:lineRule="auto"/>
              <w:jc w:val="both"/>
              <w:rPr>
                <w:rFonts w:eastAsia="Times New Roman" w:cs="Times New Roman"/>
                <w:kern w:val="0"/>
                <w:szCs w:val="28"/>
                <w14:ligatures w14:val="none"/>
              </w:rPr>
            </w:pPr>
            <w:r w:rsidRPr="00964455">
              <w:rPr>
                <w:rFonts w:eastAsia="Times New Roman" w:cs="Times New Roman"/>
                <w:kern w:val="0"/>
                <w:szCs w:val="28"/>
                <w14:ligatures w14:val="none"/>
              </w:rPr>
              <w:t>- HS lắng nghe, rút kinh nghiệm.</w:t>
            </w:r>
          </w:p>
        </w:tc>
      </w:tr>
    </w:tbl>
    <w:p w14:paraId="157258A4" w14:textId="77777777" w:rsidR="00964455" w:rsidRPr="00964455" w:rsidRDefault="00964455" w:rsidP="00964455">
      <w:pPr>
        <w:spacing w:after="0" w:line="240" w:lineRule="auto"/>
        <w:rPr>
          <w:rFonts w:eastAsia="Times New Roman" w:cs="Times New Roman"/>
          <w:b/>
          <w:kern w:val="0"/>
          <w:szCs w:val="28"/>
          <w14:ligatures w14:val="none"/>
        </w:rPr>
      </w:pPr>
      <w:r w:rsidRPr="00964455">
        <w:rPr>
          <w:rFonts w:eastAsia="Times New Roman" w:cs="Times New Roman"/>
          <w:b/>
          <w:kern w:val="0"/>
          <w:szCs w:val="28"/>
          <w14:ligatures w14:val="none"/>
        </w:rPr>
        <w:lastRenderedPageBreak/>
        <w:t>IV.ĐIỀU CHỈNH, BỔ SUNG SAU TIẾT DẠY</w:t>
      </w:r>
    </w:p>
    <w:p w14:paraId="5EBF3DA1" w14:textId="77777777" w:rsidR="00964455" w:rsidRPr="00964455" w:rsidRDefault="00964455" w:rsidP="00964455">
      <w:pPr>
        <w:spacing w:after="0" w:line="240" w:lineRule="auto"/>
        <w:jc w:val="both"/>
        <w:rPr>
          <w:rFonts w:eastAsia="Times New Roman" w:cs="Times New Roman"/>
          <w:kern w:val="0"/>
          <w:szCs w:val="28"/>
          <w14:ligatures w14:val="none"/>
        </w:rPr>
      </w:pPr>
      <w:r w:rsidRPr="00964455">
        <w:rPr>
          <w:rFonts w:eastAsia="Times New Roman" w:cs="Times New Roman"/>
          <w:kern w:val="0"/>
          <w:szCs w:val="28"/>
          <w14:ligatures w14:val="none"/>
        </w:rPr>
        <w:t>……………………………………………………………………………………</w:t>
      </w:r>
    </w:p>
    <w:p w14:paraId="69AC3036" w14:textId="77777777" w:rsidR="00964455" w:rsidRPr="00964455" w:rsidRDefault="00964455" w:rsidP="00964455">
      <w:pPr>
        <w:spacing w:after="0" w:line="240" w:lineRule="auto"/>
        <w:jc w:val="both"/>
        <w:rPr>
          <w:rFonts w:eastAsia="Times New Roman" w:cs="Times New Roman"/>
          <w:kern w:val="0"/>
          <w:szCs w:val="28"/>
          <w14:ligatures w14:val="none"/>
        </w:rPr>
      </w:pPr>
      <w:r w:rsidRPr="00964455">
        <w:rPr>
          <w:rFonts w:eastAsia="Times New Roman" w:cs="Times New Roman"/>
          <w:kern w:val="0"/>
          <w:szCs w:val="28"/>
          <w14:ligatures w14:val="none"/>
        </w:rPr>
        <w:t>……………………………………………………………………………………</w:t>
      </w:r>
    </w:p>
    <w:p w14:paraId="0DC288F2" w14:textId="77777777" w:rsidR="00964455" w:rsidRPr="00964455" w:rsidRDefault="00964455" w:rsidP="00964455">
      <w:pPr>
        <w:widowControl w:val="0"/>
        <w:spacing w:after="0" w:line="240" w:lineRule="auto"/>
        <w:jc w:val="center"/>
        <w:rPr>
          <w:rFonts w:eastAsia="Calibri" w:cs="Times New Roman"/>
          <w:bCs/>
          <w:noProof/>
          <w:kern w:val="0"/>
          <w:szCs w:val="28"/>
          <w:lang w:val="vi-VN"/>
          <w14:ligatures w14:val="none"/>
        </w:rPr>
      </w:pPr>
      <w:r w:rsidRPr="00964455">
        <w:rPr>
          <w:rFonts w:eastAsia="Calibri" w:cs="Times New Roman"/>
          <w:bCs/>
          <w:noProof/>
          <w:kern w:val="0"/>
          <w:szCs w:val="28"/>
          <w14:ligatures w14:val="none"/>
        </w:rPr>
        <w:t>==============***===============</w:t>
      </w:r>
    </w:p>
    <w:p w14:paraId="7BB2ECA3" w14:textId="77777777" w:rsidR="00FA15E3" w:rsidRDefault="00FA15E3"/>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55"/>
    <w:rsid w:val="003852A6"/>
    <w:rsid w:val="008C7B57"/>
    <w:rsid w:val="00964455"/>
    <w:rsid w:val="00C117C2"/>
    <w:rsid w:val="00FA15E3"/>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C9F4"/>
  <w15:chartTrackingRefBased/>
  <w15:docId w15:val="{64EB8C46-2362-4850-A7F3-325320DA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4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44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445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6445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445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644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44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44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44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4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44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445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6445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6445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644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44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44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44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4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45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6445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64455"/>
    <w:pPr>
      <w:spacing w:before="160"/>
      <w:jc w:val="center"/>
    </w:pPr>
    <w:rPr>
      <w:i/>
      <w:iCs/>
      <w:color w:val="404040" w:themeColor="text1" w:themeTint="BF"/>
    </w:rPr>
  </w:style>
  <w:style w:type="character" w:customStyle="1" w:styleId="QuoteChar">
    <w:name w:val="Quote Char"/>
    <w:basedOn w:val="DefaultParagraphFont"/>
    <w:link w:val="Quote"/>
    <w:uiPriority w:val="29"/>
    <w:rsid w:val="00964455"/>
    <w:rPr>
      <w:i/>
      <w:iCs/>
      <w:color w:val="404040" w:themeColor="text1" w:themeTint="BF"/>
    </w:rPr>
  </w:style>
  <w:style w:type="paragraph" w:styleId="ListParagraph">
    <w:name w:val="List Paragraph"/>
    <w:basedOn w:val="Normal"/>
    <w:uiPriority w:val="34"/>
    <w:qFormat/>
    <w:rsid w:val="00964455"/>
    <w:pPr>
      <w:ind w:left="720"/>
      <w:contextualSpacing/>
    </w:pPr>
  </w:style>
  <w:style w:type="character" w:styleId="IntenseEmphasis">
    <w:name w:val="Intense Emphasis"/>
    <w:basedOn w:val="DefaultParagraphFont"/>
    <w:uiPriority w:val="21"/>
    <w:qFormat/>
    <w:rsid w:val="00964455"/>
    <w:rPr>
      <w:i/>
      <w:iCs/>
      <w:color w:val="2F5496" w:themeColor="accent1" w:themeShade="BF"/>
    </w:rPr>
  </w:style>
  <w:style w:type="paragraph" w:styleId="IntenseQuote">
    <w:name w:val="Intense Quote"/>
    <w:basedOn w:val="Normal"/>
    <w:next w:val="Normal"/>
    <w:link w:val="IntenseQuoteChar"/>
    <w:uiPriority w:val="30"/>
    <w:qFormat/>
    <w:rsid w:val="00964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4455"/>
    <w:rPr>
      <w:i/>
      <w:iCs/>
      <w:color w:val="2F5496" w:themeColor="accent1" w:themeShade="BF"/>
    </w:rPr>
  </w:style>
  <w:style w:type="character" w:styleId="IntenseReference">
    <w:name w:val="Intense Reference"/>
    <w:basedOn w:val="DefaultParagraphFont"/>
    <w:uiPriority w:val="32"/>
    <w:qFormat/>
    <w:rsid w:val="00964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7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2025-06-02T00:53:00Z</dcterms:created>
  <dcterms:modified xsi:type="dcterms:W3CDTF">2025-06-02T00:53:00Z</dcterms:modified>
</cp:coreProperties>
</file>