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23" w:rsidRPr="0093395D" w:rsidRDefault="00192923" w:rsidP="00192923">
      <w:pPr>
        <w:pStyle w:val="Bodytext20"/>
        <w:pBdr>
          <w:top w:val="single" w:sz="4" w:space="0" w:color="auto"/>
        </w:pBdr>
        <w:shd w:val="clear" w:color="auto" w:fill="auto"/>
        <w:spacing w:after="0" w:line="240" w:lineRule="auto"/>
        <w:ind w:firstLine="0"/>
        <w:jc w:val="center"/>
        <w:rPr>
          <w:rFonts w:ascii="Times New Roman" w:hAnsi="Times New Roman" w:cs="Times New Roman"/>
          <w:sz w:val="28"/>
          <w:szCs w:val="28"/>
        </w:rPr>
      </w:pPr>
      <w:r w:rsidRPr="0093395D">
        <w:rPr>
          <w:rFonts w:ascii="Times New Roman" w:eastAsia="Times New Roman" w:hAnsi="Times New Roman" w:cs="Times New Roman"/>
          <w:sz w:val="28"/>
          <w:szCs w:val="28"/>
        </w:rPr>
        <w:t xml:space="preserve">BÀI 60: </w:t>
      </w:r>
      <w:r w:rsidRPr="0093395D">
        <w:rPr>
          <w:rFonts w:ascii="Times New Roman" w:hAnsi="Times New Roman" w:cs="Times New Roman"/>
          <w:sz w:val="28"/>
          <w:szCs w:val="28"/>
        </w:rPr>
        <w:t>DIỆN TÍCH XUNG QUANH, DIỆN TÍCH TOÀN PHẦN</w:t>
      </w:r>
      <w:r w:rsidRPr="0093395D">
        <w:rPr>
          <w:rFonts w:ascii="Times New Roman" w:hAnsi="Times New Roman" w:cs="Times New Roman"/>
          <w:sz w:val="28"/>
          <w:szCs w:val="28"/>
        </w:rPr>
        <w:br/>
        <w:t>CỦA HÌNH HỘP CHỮ NHẬT VÀ HÌNH LẬP PHƯƠNG</w:t>
      </w:r>
    </w:p>
    <w:p w:rsidR="00192923" w:rsidRPr="0093395D" w:rsidRDefault="00192923" w:rsidP="00192923">
      <w:pPr>
        <w:jc w:val="center"/>
        <w:rPr>
          <w:b/>
          <w:sz w:val="28"/>
          <w:szCs w:val="28"/>
        </w:rPr>
      </w:pPr>
      <w:r w:rsidRPr="0093395D">
        <w:rPr>
          <w:b/>
          <w:sz w:val="28"/>
          <w:szCs w:val="28"/>
        </w:rPr>
        <w:t>(TIẾT 2)</w:t>
      </w:r>
    </w:p>
    <w:p w:rsidR="00192923" w:rsidRPr="00192923" w:rsidRDefault="00192923" w:rsidP="00192923">
      <w:pPr>
        <w:jc w:val="both"/>
        <w:rPr>
          <w:b/>
          <w:sz w:val="28"/>
          <w:szCs w:val="28"/>
        </w:rPr>
      </w:pPr>
      <w:r w:rsidRPr="0093395D">
        <w:rPr>
          <w:b/>
          <w:sz w:val="28"/>
          <w:szCs w:val="28"/>
        </w:rPr>
        <w:t>I. YÊU CẦU CẦN ĐẠT</w:t>
      </w:r>
    </w:p>
    <w:p w:rsidR="00192923" w:rsidRPr="0093395D" w:rsidRDefault="00192923" w:rsidP="00192923">
      <w:pPr>
        <w:pStyle w:val="BodyText"/>
        <w:tabs>
          <w:tab w:val="left" w:pos="740"/>
        </w:tabs>
        <w:spacing w:after="0"/>
        <w:jc w:val="both"/>
        <w:rPr>
          <w:sz w:val="28"/>
          <w:szCs w:val="28"/>
          <w:lang w:val="vi-VN"/>
        </w:rPr>
      </w:pPr>
      <w:r w:rsidRPr="0093395D">
        <w:rPr>
          <w:sz w:val="28"/>
          <w:szCs w:val="28"/>
          <w:lang w:val="vi-VN"/>
        </w:rPr>
        <w:t>- Hiểu được thế nào là diện tích xung quanh, diện tích toàn phần của hình hộp chữ nhật và hình lập phương.</w:t>
      </w:r>
    </w:p>
    <w:p w:rsidR="00192923" w:rsidRPr="0093395D" w:rsidRDefault="00192923" w:rsidP="00192923">
      <w:pPr>
        <w:tabs>
          <w:tab w:val="left" w:pos="740"/>
        </w:tabs>
        <w:jc w:val="both"/>
        <w:rPr>
          <w:kern w:val="2"/>
          <w:sz w:val="28"/>
          <w:szCs w:val="28"/>
        </w:rPr>
      </w:pPr>
      <w:r w:rsidRPr="0093395D">
        <w:rPr>
          <w:kern w:val="2"/>
          <w:sz w:val="28"/>
          <w:szCs w:val="28"/>
        </w:rPr>
        <w:t>- Biết cách tính diện tích xung quanh, diện tích toàn phần của hình hộp ch</w:t>
      </w:r>
      <w:r w:rsidRPr="0093395D">
        <w:rPr>
          <w:sz w:val="28"/>
          <w:szCs w:val="28"/>
        </w:rPr>
        <w:t>ữ</w:t>
      </w:r>
      <w:r w:rsidRPr="0093395D">
        <w:rPr>
          <w:kern w:val="2"/>
          <w:sz w:val="28"/>
          <w:szCs w:val="28"/>
        </w:rPr>
        <w:t>nhật và hình lập phương.</w:t>
      </w:r>
    </w:p>
    <w:p w:rsidR="00192923" w:rsidRPr="0093395D" w:rsidRDefault="00192923" w:rsidP="00192923">
      <w:pPr>
        <w:jc w:val="both"/>
        <w:rPr>
          <w:kern w:val="2"/>
          <w:sz w:val="28"/>
          <w:szCs w:val="28"/>
        </w:rPr>
      </w:pPr>
      <w:r w:rsidRPr="0093395D">
        <w:rPr>
          <w:kern w:val="2"/>
          <w:sz w:val="28"/>
          <w:szCs w:val="28"/>
        </w:rPr>
        <w:t>- Thực hành, vận dụng trong một số tình huống cụ thể có liên quan.</w:t>
      </w:r>
    </w:p>
    <w:p w:rsidR="00192923" w:rsidRPr="00192923" w:rsidRDefault="00192923" w:rsidP="00192923">
      <w:pPr>
        <w:tabs>
          <w:tab w:val="left" w:pos="742"/>
        </w:tabs>
        <w:jc w:val="both"/>
        <w:rPr>
          <w:sz w:val="28"/>
          <w:szCs w:val="28"/>
        </w:rPr>
      </w:pPr>
      <w:r w:rsidRPr="0093395D">
        <w:rPr>
          <w:kern w:val="2"/>
          <w:sz w:val="28"/>
          <w:szCs w:val="28"/>
        </w:rPr>
        <w:t>- Phát triển các NL toán học</w:t>
      </w:r>
      <w:r w:rsidRPr="00651E07">
        <w:rPr>
          <w:kern w:val="2"/>
          <w:sz w:val="28"/>
          <w:szCs w:val="28"/>
        </w:rPr>
        <w:t xml:space="preserve">; </w:t>
      </w:r>
      <w:r w:rsidRPr="0093395D">
        <w:rPr>
          <w:sz w:val="28"/>
          <w:szCs w:val="28"/>
        </w:rPr>
        <w:t xml:space="preserve">tự chủ và tự học, giao tiếp và hợp tác, giải quyết vấn đề và sáng tạo thông qua việc khuyến khích học sinh tự học tham gia các hoạt động nhóm và thảo luận, trình bày kết quả. </w:t>
      </w:r>
    </w:p>
    <w:p w:rsidR="00192923" w:rsidRPr="0093395D" w:rsidRDefault="00192923" w:rsidP="00192923">
      <w:pPr>
        <w:jc w:val="both"/>
        <w:rPr>
          <w:sz w:val="28"/>
          <w:szCs w:val="28"/>
        </w:rPr>
      </w:pPr>
      <w:r>
        <w:rPr>
          <w:sz w:val="28"/>
          <w:szCs w:val="28"/>
        </w:rPr>
        <w:t>- Ph</w:t>
      </w:r>
      <w:r w:rsidRPr="00651E07">
        <w:rPr>
          <w:sz w:val="28"/>
          <w:szCs w:val="28"/>
        </w:rPr>
        <w:t>át tri</w:t>
      </w:r>
      <w:r>
        <w:rPr>
          <w:sz w:val="28"/>
          <w:szCs w:val="28"/>
        </w:rPr>
        <w:t>ển c</w:t>
      </w:r>
      <w:r w:rsidRPr="00651E07">
        <w:rPr>
          <w:sz w:val="28"/>
          <w:szCs w:val="28"/>
        </w:rPr>
        <w:t>ác ph</w:t>
      </w:r>
      <w:r>
        <w:rPr>
          <w:sz w:val="28"/>
          <w:szCs w:val="28"/>
        </w:rPr>
        <w:t>ẩm ch</w:t>
      </w:r>
      <w:r w:rsidRPr="00651E07">
        <w:rPr>
          <w:sz w:val="28"/>
          <w:szCs w:val="28"/>
        </w:rPr>
        <w:t>ất c</w:t>
      </w:r>
      <w:r w:rsidRPr="0093395D">
        <w:rPr>
          <w:sz w:val="28"/>
          <w:szCs w:val="28"/>
        </w:rPr>
        <w:t xml:space="preserve">hăm chỉ trong tính toán và làm bài; trung thực trong đánh giá kết quả học tập cả bản thân, của bạn; có trách nhiệm trong hoạt động nhóm. </w:t>
      </w:r>
    </w:p>
    <w:p w:rsidR="00192923" w:rsidRPr="004D296A" w:rsidRDefault="00192923" w:rsidP="00192923">
      <w:pPr>
        <w:rPr>
          <w:bCs/>
          <w:sz w:val="28"/>
          <w:szCs w:val="28"/>
        </w:rPr>
      </w:pPr>
      <w:r w:rsidRPr="004D296A">
        <w:rPr>
          <w:bCs/>
          <w:sz w:val="28"/>
          <w:szCs w:val="28"/>
        </w:rPr>
        <w:t xml:space="preserve">- HS hòa nhập tập viết chữ </w:t>
      </w:r>
      <w:r w:rsidRPr="00735BBC">
        <w:rPr>
          <w:bCs/>
          <w:sz w:val="28"/>
          <w:szCs w:val="28"/>
        </w:rPr>
        <w:t>số</w:t>
      </w:r>
      <w:r w:rsidRPr="004D296A">
        <w:rPr>
          <w:bCs/>
          <w:sz w:val="28"/>
          <w:szCs w:val="28"/>
        </w:rPr>
        <w:t xml:space="preserve">, </w:t>
      </w:r>
      <w:r w:rsidRPr="00735BBC">
        <w:rPr>
          <w:bCs/>
          <w:sz w:val="28"/>
          <w:szCs w:val="28"/>
        </w:rPr>
        <w:t>làm tính đơn giản</w:t>
      </w:r>
      <w:r w:rsidRPr="004D296A">
        <w:rPr>
          <w:bCs/>
          <w:sz w:val="28"/>
          <w:szCs w:val="28"/>
        </w:rPr>
        <w:t>.</w:t>
      </w:r>
    </w:p>
    <w:p w:rsidR="00192923" w:rsidRPr="0093395D" w:rsidRDefault="00192923" w:rsidP="00192923">
      <w:pPr>
        <w:jc w:val="both"/>
        <w:rPr>
          <w:b/>
          <w:sz w:val="28"/>
          <w:szCs w:val="28"/>
        </w:rPr>
      </w:pPr>
      <w:r w:rsidRPr="0093395D">
        <w:rPr>
          <w:b/>
          <w:sz w:val="28"/>
          <w:szCs w:val="28"/>
        </w:rPr>
        <w:t xml:space="preserve">II. ĐỒ DÙNG DẠY HỌC. </w:t>
      </w:r>
    </w:p>
    <w:p w:rsidR="00192923" w:rsidRPr="0093395D" w:rsidRDefault="00192923" w:rsidP="00192923">
      <w:pPr>
        <w:jc w:val="both"/>
        <w:rPr>
          <w:b/>
          <w:sz w:val="28"/>
          <w:szCs w:val="28"/>
        </w:rPr>
      </w:pPr>
      <w:r w:rsidRPr="0093395D">
        <w:rPr>
          <w:b/>
          <w:sz w:val="28"/>
          <w:szCs w:val="28"/>
        </w:rPr>
        <w:t>1. Giáo viên</w:t>
      </w:r>
    </w:p>
    <w:p w:rsidR="00192923" w:rsidRPr="00C36730" w:rsidRDefault="00192923" w:rsidP="00192923">
      <w:pPr>
        <w:jc w:val="both"/>
        <w:rPr>
          <w:sz w:val="28"/>
          <w:szCs w:val="28"/>
        </w:rPr>
      </w:pPr>
      <w:r w:rsidRPr="0093395D">
        <w:rPr>
          <w:sz w:val="28"/>
          <w:szCs w:val="28"/>
        </w:rPr>
        <w:t>- Ti vi, máy tính, bài trình chiếu PPT</w:t>
      </w:r>
      <w:r w:rsidRPr="00E76E19">
        <w:rPr>
          <w:sz w:val="28"/>
          <w:szCs w:val="28"/>
        </w:rPr>
        <w:t>, sgk</w:t>
      </w:r>
      <w:r w:rsidRPr="0093395D">
        <w:rPr>
          <w:sz w:val="28"/>
          <w:szCs w:val="28"/>
        </w:rPr>
        <w:t xml:space="preserve">. </w:t>
      </w:r>
    </w:p>
    <w:p w:rsidR="00192923" w:rsidRPr="0093395D" w:rsidRDefault="00192923" w:rsidP="00192923">
      <w:pPr>
        <w:tabs>
          <w:tab w:val="left" w:pos="750"/>
        </w:tabs>
        <w:jc w:val="both"/>
        <w:rPr>
          <w:kern w:val="2"/>
          <w:sz w:val="28"/>
          <w:szCs w:val="28"/>
        </w:rPr>
      </w:pPr>
      <w:r w:rsidRPr="0093395D">
        <w:rPr>
          <w:kern w:val="2"/>
          <w:sz w:val="28"/>
          <w:szCs w:val="28"/>
        </w:rPr>
        <w:t>- Chuẩn bị các mô hình hình hộp chữ nhật và hình lập phương được khai triển.</w:t>
      </w:r>
    </w:p>
    <w:p w:rsidR="00192923" w:rsidRPr="0093395D" w:rsidRDefault="00192923" w:rsidP="00192923">
      <w:pPr>
        <w:tabs>
          <w:tab w:val="left" w:pos="750"/>
        </w:tabs>
        <w:jc w:val="both"/>
        <w:rPr>
          <w:kern w:val="2"/>
          <w:sz w:val="28"/>
          <w:szCs w:val="28"/>
        </w:rPr>
      </w:pPr>
      <w:r w:rsidRPr="0093395D">
        <w:rPr>
          <w:kern w:val="2"/>
          <w:sz w:val="28"/>
          <w:szCs w:val="28"/>
        </w:rPr>
        <w:t>- Bảng phụ vẽ sẵn hình hộp chữ nhật.</w:t>
      </w:r>
    </w:p>
    <w:p w:rsidR="00192923" w:rsidRPr="0093395D" w:rsidRDefault="00192923" w:rsidP="00192923">
      <w:pPr>
        <w:jc w:val="both"/>
        <w:rPr>
          <w:sz w:val="28"/>
          <w:szCs w:val="28"/>
        </w:rPr>
      </w:pPr>
      <w:r w:rsidRPr="0093395D">
        <w:rPr>
          <w:b/>
          <w:sz w:val="28"/>
          <w:szCs w:val="28"/>
        </w:rPr>
        <w:t>2. Học sinh</w:t>
      </w:r>
    </w:p>
    <w:p w:rsidR="00192923" w:rsidRPr="0093395D" w:rsidRDefault="00192923" w:rsidP="00192923">
      <w:pPr>
        <w:jc w:val="both"/>
        <w:rPr>
          <w:sz w:val="28"/>
          <w:szCs w:val="28"/>
        </w:rPr>
      </w:pPr>
      <w:r w:rsidRPr="0093395D">
        <w:rPr>
          <w:sz w:val="28"/>
          <w:szCs w:val="28"/>
        </w:rPr>
        <w:t>- SGK, Vở Bài tậ</w:t>
      </w:r>
      <w:r>
        <w:rPr>
          <w:sz w:val="28"/>
          <w:szCs w:val="28"/>
        </w:rPr>
        <w:t>p Toán</w:t>
      </w:r>
      <w:r w:rsidRPr="0093395D">
        <w:rPr>
          <w:sz w:val="28"/>
          <w:szCs w:val="28"/>
        </w:rPr>
        <w:t xml:space="preserve">. </w:t>
      </w:r>
    </w:p>
    <w:p w:rsidR="00192923" w:rsidRPr="0093395D" w:rsidRDefault="00192923" w:rsidP="00192923">
      <w:pPr>
        <w:jc w:val="both"/>
        <w:rPr>
          <w:b/>
          <w:sz w:val="28"/>
          <w:szCs w:val="28"/>
        </w:rPr>
      </w:pPr>
      <w:r w:rsidRPr="0093395D">
        <w:rPr>
          <w:b/>
          <w:sz w:val="28"/>
          <w:szCs w:val="28"/>
        </w:rPr>
        <w:t>III. CÁC HOẠT ĐỘNG DẠY HỌC CHỦ YẾU</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539"/>
        <w:gridCol w:w="425"/>
        <w:gridCol w:w="4253"/>
      </w:tblGrid>
      <w:tr w:rsidR="00192923" w:rsidRPr="0093395D" w:rsidTr="0065448E">
        <w:trPr>
          <w:trHeight w:val="403"/>
        </w:trPr>
        <w:tc>
          <w:tcPr>
            <w:tcW w:w="4814" w:type="dxa"/>
            <w:tcBorders>
              <w:bottom w:val="single" w:sz="4" w:space="0" w:color="auto"/>
            </w:tcBorders>
            <w:shd w:val="clear" w:color="auto" w:fill="FFFFFF"/>
          </w:tcPr>
          <w:p w:rsidR="00192923" w:rsidRPr="0093395D" w:rsidRDefault="00192923" w:rsidP="0065448E">
            <w:pPr>
              <w:jc w:val="center"/>
              <w:rPr>
                <w:b/>
                <w:sz w:val="28"/>
                <w:szCs w:val="28"/>
              </w:rPr>
            </w:pPr>
            <w:r w:rsidRPr="0093395D">
              <w:rPr>
                <w:b/>
                <w:sz w:val="28"/>
                <w:szCs w:val="28"/>
              </w:rPr>
              <w:t>HOẠT ĐỘNG CỦA GV</w:t>
            </w:r>
          </w:p>
        </w:tc>
        <w:tc>
          <w:tcPr>
            <w:tcW w:w="5217" w:type="dxa"/>
            <w:gridSpan w:val="3"/>
            <w:tcBorders>
              <w:bottom w:val="single" w:sz="4" w:space="0" w:color="auto"/>
            </w:tcBorders>
            <w:shd w:val="clear" w:color="auto" w:fill="FFFFFF"/>
          </w:tcPr>
          <w:p w:rsidR="00192923" w:rsidRPr="0093395D" w:rsidRDefault="00192923" w:rsidP="0065448E">
            <w:pPr>
              <w:jc w:val="center"/>
              <w:rPr>
                <w:b/>
                <w:sz w:val="28"/>
                <w:szCs w:val="28"/>
              </w:rPr>
            </w:pPr>
            <w:r w:rsidRPr="0093395D">
              <w:rPr>
                <w:b/>
                <w:sz w:val="28"/>
                <w:szCs w:val="28"/>
              </w:rPr>
              <w:t>HOẠT ĐỘNG CỦA HS</w:t>
            </w:r>
          </w:p>
        </w:tc>
      </w:tr>
      <w:tr w:rsidR="00192923" w:rsidRPr="0093395D" w:rsidTr="0065448E">
        <w:tc>
          <w:tcPr>
            <w:tcW w:w="10031" w:type="dxa"/>
            <w:gridSpan w:val="4"/>
            <w:tcBorders>
              <w:top w:val="single" w:sz="4" w:space="0" w:color="auto"/>
              <w:left w:val="single" w:sz="4" w:space="0" w:color="auto"/>
              <w:bottom w:val="single" w:sz="4" w:space="0" w:color="auto"/>
              <w:right w:val="single" w:sz="4" w:space="0" w:color="auto"/>
            </w:tcBorders>
          </w:tcPr>
          <w:p w:rsidR="00192923" w:rsidRPr="0093395D" w:rsidRDefault="00192923" w:rsidP="0065448E">
            <w:pPr>
              <w:jc w:val="both"/>
              <w:rPr>
                <w:b/>
                <w:sz w:val="28"/>
                <w:szCs w:val="28"/>
              </w:rPr>
            </w:pPr>
            <w:r w:rsidRPr="0093395D">
              <w:rPr>
                <w:b/>
                <w:sz w:val="28"/>
                <w:szCs w:val="28"/>
              </w:rPr>
              <w:t>A.  Hoạt động khởi động (5 phút)</w:t>
            </w:r>
            <w:r>
              <w:rPr>
                <w:b/>
                <w:sz w:val="28"/>
                <w:szCs w:val="28"/>
              </w:rPr>
              <w:t xml:space="preserve"> (Thẻ 25, thẻ 27)</w:t>
            </w:r>
          </w:p>
        </w:tc>
      </w:tr>
      <w:tr w:rsidR="00192923" w:rsidRPr="0093395D" w:rsidTr="0065448E">
        <w:tc>
          <w:tcPr>
            <w:tcW w:w="5778" w:type="dxa"/>
            <w:gridSpan w:val="3"/>
            <w:tcBorders>
              <w:top w:val="single" w:sz="4" w:space="0" w:color="auto"/>
              <w:bottom w:val="nil"/>
            </w:tcBorders>
          </w:tcPr>
          <w:p w:rsidR="00192923" w:rsidRPr="0093395D" w:rsidRDefault="00192923" w:rsidP="0065448E">
            <w:pPr>
              <w:pStyle w:val="BodyText"/>
              <w:tabs>
                <w:tab w:val="left" w:pos="740"/>
              </w:tabs>
              <w:spacing w:after="0"/>
              <w:jc w:val="both"/>
              <w:rPr>
                <w:sz w:val="28"/>
                <w:szCs w:val="28"/>
                <w:lang w:val="vi-VN"/>
              </w:rPr>
            </w:pPr>
            <w:r w:rsidRPr="00192923">
              <w:rPr>
                <w:sz w:val="28"/>
                <w:szCs w:val="28"/>
                <w:lang w:val="vi-VN"/>
              </w:rPr>
              <w:t>GV hướng dẫn HS nêu</w:t>
            </w:r>
            <w:r w:rsidRPr="0093395D">
              <w:rPr>
                <w:sz w:val="28"/>
                <w:szCs w:val="28"/>
                <w:lang w:val="vi-VN"/>
              </w:rPr>
              <w:t xml:space="preserve"> lại </w:t>
            </w:r>
            <w:r w:rsidRPr="00192923">
              <w:rPr>
                <w:sz w:val="28"/>
                <w:szCs w:val="28"/>
                <w:lang w:val="vi-VN"/>
              </w:rPr>
              <w:t xml:space="preserve">được thế nào là diện tích xung quanh, diện tích toàn phần </w:t>
            </w:r>
            <w:r w:rsidRPr="00192923">
              <w:rPr>
                <w:sz w:val="28"/>
                <w:szCs w:val="28"/>
                <w:lang w:val="vi-VN"/>
              </w:rPr>
              <w:lastRenderedPageBreak/>
              <w:t>của hình hộp chữ nhật và hình lập phương và biết cách tính diện tích xung quanh, diện tích toàn phần của hình hộp chữ nhật và hình hộp lập phương.</w:t>
            </w:r>
          </w:p>
        </w:tc>
        <w:tc>
          <w:tcPr>
            <w:tcW w:w="4253" w:type="dxa"/>
            <w:tcBorders>
              <w:top w:val="single" w:sz="4" w:space="0" w:color="auto"/>
              <w:bottom w:val="nil"/>
            </w:tcBorders>
          </w:tcPr>
          <w:p w:rsidR="00192923" w:rsidRPr="0093395D" w:rsidRDefault="00192923" w:rsidP="0065448E">
            <w:pPr>
              <w:widowControl w:val="0"/>
              <w:jc w:val="both"/>
              <w:rPr>
                <w:kern w:val="2"/>
                <w:sz w:val="28"/>
                <w:szCs w:val="28"/>
              </w:rPr>
            </w:pPr>
            <w:r>
              <w:rPr>
                <w:kern w:val="2"/>
                <w:sz w:val="28"/>
                <w:szCs w:val="28"/>
              </w:rPr>
              <w:lastRenderedPageBreak/>
              <w:t xml:space="preserve">- </w:t>
            </w:r>
            <w:r w:rsidRPr="0093395D">
              <w:rPr>
                <w:kern w:val="2"/>
                <w:sz w:val="28"/>
                <w:szCs w:val="28"/>
              </w:rPr>
              <w:t>HS nêu</w:t>
            </w:r>
          </w:p>
        </w:tc>
      </w:tr>
      <w:tr w:rsidR="00192923" w:rsidRPr="0093395D" w:rsidTr="0065448E">
        <w:tc>
          <w:tcPr>
            <w:tcW w:w="5778" w:type="dxa"/>
            <w:gridSpan w:val="3"/>
            <w:tcBorders>
              <w:top w:val="nil"/>
              <w:bottom w:val="single" w:sz="4" w:space="0" w:color="auto"/>
            </w:tcBorders>
          </w:tcPr>
          <w:p w:rsidR="00192923" w:rsidRPr="0093395D" w:rsidRDefault="00192923" w:rsidP="0065448E">
            <w:pPr>
              <w:jc w:val="both"/>
              <w:rPr>
                <w:sz w:val="28"/>
                <w:szCs w:val="28"/>
              </w:rPr>
            </w:pPr>
            <w:r w:rsidRPr="0093395D">
              <w:rPr>
                <w:sz w:val="28"/>
                <w:szCs w:val="28"/>
              </w:rPr>
              <w:lastRenderedPageBreak/>
              <w:t xml:space="preserve">- GV nhận xét, tổng kết hoạt động. </w:t>
            </w:r>
          </w:p>
        </w:tc>
        <w:tc>
          <w:tcPr>
            <w:tcW w:w="4253" w:type="dxa"/>
            <w:tcBorders>
              <w:top w:val="nil"/>
              <w:bottom w:val="single" w:sz="4" w:space="0" w:color="auto"/>
            </w:tcBorders>
          </w:tcPr>
          <w:p w:rsidR="00192923" w:rsidRPr="0093395D" w:rsidRDefault="00192923" w:rsidP="0065448E">
            <w:pPr>
              <w:jc w:val="both"/>
              <w:rPr>
                <w:sz w:val="28"/>
                <w:szCs w:val="28"/>
              </w:rPr>
            </w:pPr>
            <w:r w:rsidRPr="0093395D">
              <w:rPr>
                <w:sz w:val="28"/>
                <w:szCs w:val="28"/>
              </w:rPr>
              <w:t xml:space="preserve">- HS nghe. </w:t>
            </w:r>
          </w:p>
        </w:tc>
      </w:tr>
      <w:tr w:rsidR="00192923" w:rsidRPr="0093395D" w:rsidTr="0065448E">
        <w:tc>
          <w:tcPr>
            <w:tcW w:w="10031" w:type="dxa"/>
            <w:gridSpan w:val="4"/>
            <w:tcBorders>
              <w:top w:val="single" w:sz="4" w:space="0" w:color="auto"/>
              <w:left w:val="single" w:sz="4" w:space="0" w:color="auto"/>
              <w:bottom w:val="single" w:sz="4" w:space="0" w:color="auto"/>
              <w:right w:val="single" w:sz="4" w:space="0" w:color="auto"/>
            </w:tcBorders>
          </w:tcPr>
          <w:p w:rsidR="00192923" w:rsidRPr="00651E07" w:rsidRDefault="00192923" w:rsidP="0065448E">
            <w:pPr>
              <w:jc w:val="both"/>
              <w:rPr>
                <w:b/>
                <w:sz w:val="28"/>
                <w:szCs w:val="28"/>
              </w:rPr>
            </w:pPr>
            <w:r w:rsidRPr="0093395D">
              <w:rPr>
                <w:b/>
                <w:sz w:val="28"/>
                <w:szCs w:val="28"/>
              </w:rPr>
              <w:t>B.  Hoạt động thực hành, luyện tập</w:t>
            </w:r>
            <w:r>
              <w:rPr>
                <w:b/>
                <w:sz w:val="28"/>
                <w:szCs w:val="28"/>
              </w:rPr>
              <w:t xml:space="preserve"> (Thẻ 25, thẻ 27)</w:t>
            </w:r>
          </w:p>
        </w:tc>
      </w:tr>
      <w:tr w:rsidR="00192923" w:rsidRPr="0093395D" w:rsidTr="0065448E">
        <w:tc>
          <w:tcPr>
            <w:tcW w:w="10031" w:type="dxa"/>
            <w:gridSpan w:val="4"/>
            <w:tcBorders>
              <w:top w:val="single" w:sz="4" w:space="0" w:color="auto"/>
              <w:bottom w:val="nil"/>
            </w:tcBorders>
          </w:tcPr>
          <w:p w:rsidR="00192923" w:rsidRPr="0093395D" w:rsidRDefault="00192923" w:rsidP="0065448E">
            <w:pPr>
              <w:jc w:val="both"/>
              <w:rPr>
                <w:sz w:val="28"/>
                <w:szCs w:val="28"/>
              </w:rPr>
            </w:pPr>
            <w:bookmarkStart w:id="0" w:name="_Hlk171868037"/>
            <w:r w:rsidRPr="00930644">
              <w:rPr>
                <w:b/>
                <w:color w:val="000000"/>
                <w:sz w:val="28"/>
                <w:szCs w:val="28"/>
              </w:rPr>
              <w:t>Bài 2.Số?</w:t>
            </w:r>
          </w:p>
        </w:tc>
      </w:tr>
      <w:tr w:rsidR="00192923" w:rsidRPr="0093395D" w:rsidTr="0065448E">
        <w:tc>
          <w:tcPr>
            <w:tcW w:w="4814" w:type="dxa"/>
            <w:tcBorders>
              <w:top w:val="nil"/>
              <w:bottom w:val="nil"/>
            </w:tcBorders>
          </w:tcPr>
          <w:p w:rsidR="00192923" w:rsidRPr="0093395D" w:rsidRDefault="00192923" w:rsidP="0065448E">
            <w:pPr>
              <w:jc w:val="both"/>
              <w:rPr>
                <w:color w:val="000000"/>
                <w:sz w:val="28"/>
                <w:szCs w:val="28"/>
              </w:rPr>
            </w:pPr>
            <w:r w:rsidRPr="0093395D">
              <w:rPr>
                <w:color w:val="000000"/>
                <w:sz w:val="28"/>
                <w:szCs w:val="28"/>
              </w:rPr>
              <w:t xml:space="preserve">- GV gọi HS đọc yêu cầu bài tập 2. </w:t>
            </w:r>
          </w:p>
        </w:tc>
        <w:tc>
          <w:tcPr>
            <w:tcW w:w="5217" w:type="dxa"/>
            <w:gridSpan w:val="3"/>
            <w:tcBorders>
              <w:top w:val="nil"/>
              <w:bottom w:val="nil"/>
            </w:tcBorders>
          </w:tcPr>
          <w:p w:rsidR="00192923" w:rsidRPr="0093395D" w:rsidRDefault="00192923" w:rsidP="0065448E">
            <w:pPr>
              <w:jc w:val="both"/>
              <w:rPr>
                <w:color w:val="000000"/>
                <w:sz w:val="28"/>
                <w:szCs w:val="28"/>
              </w:rPr>
            </w:pPr>
            <w:r w:rsidRPr="0093395D">
              <w:rPr>
                <w:color w:val="000000"/>
                <w:sz w:val="28"/>
                <w:szCs w:val="28"/>
              </w:rPr>
              <w:t xml:space="preserve">-  HS đọc yêu cầu bài tập 2. </w:t>
            </w:r>
          </w:p>
        </w:tc>
      </w:tr>
      <w:tr w:rsidR="00192923" w:rsidRPr="0093395D" w:rsidTr="0065448E">
        <w:tc>
          <w:tcPr>
            <w:tcW w:w="4814" w:type="dxa"/>
            <w:tcBorders>
              <w:top w:val="nil"/>
              <w:bottom w:val="nil"/>
            </w:tcBorders>
          </w:tcPr>
          <w:p w:rsidR="00192923" w:rsidRPr="0093395D" w:rsidRDefault="00192923" w:rsidP="0065448E">
            <w:pPr>
              <w:jc w:val="both"/>
              <w:rPr>
                <w:color w:val="000000"/>
                <w:sz w:val="28"/>
                <w:szCs w:val="28"/>
              </w:rPr>
            </w:pPr>
            <w:r w:rsidRPr="0093395D">
              <w:rPr>
                <w:color w:val="000000"/>
                <w:sz w:val="28"/>
                <w:szCs w:val="28"/>
              </w:rPr>
              <w:t xml:space="preserve">- GV yêu cầu HS xác định việc cần làm. </w:t>
            </w:r>
          </w:p>
        </w:tc>
        <w:tc>
          <w:tcPr>
            <w:tcW w:w="5217" w:type="dxa"/>
            <w:gridSpan w:val="3"/>
            <w:tcBorders>
              <w:top w:val="nil"/>
              <w:bottom w:val="nil"/>
            </w:tcBorders>
          </w:tcPr>
          <w:p w:rsidR="00192923" w:rsidRPr="0093395D" w:rsidRDefault="00192923" w:rsidP="0065448E">
            <w:pPr>
              <w:jc w:val="both"/>
              <w:rPr>
                <w:color w:val="000000"/>
                <w:sz w:val="28"/>
                <w:szCs w:val="28"/>
              </w:rPr>
            </w:pPr>
            <w:r>
              <w:rPr>
                <w:color w:val="000000"/>
                <w:sz w:val="28"/>
                <w:szCs w:val="28"/>
              </w:rPr>
              <w:t xml:space="preserve">- </w:t>
            </w:r>
            <w:r w:rsidRPr="0093395D">
              <w:rPr>
                <w:color w:val="000000"/>
                <w:sz w:val="28"/>
                <w:szCs w:val="28"/>
              </w:rPr>
              <w:t>Tính diện tích xung quanh, diện tích toàn phần của mỗi hình.</w:t>
            </w:r>
          </w:p>
        </w:tc>
      </w:tr>
      <w:bookmarkEnd w:id="0"/>
      <w:tr w:rsidR="00192923" w:rsidRPr="0093395D" w:rsidTr="0065448E">
        <w:tc>
          <w:tcPr>
            <w:tcW w:w="4814" w:type="dxa"/>
            <w:tcBorders>
              <w:top w:val="nil"/>
              <w:bottom w:val="nil"/>
            </w:tcBorders>
          </w:tcPr>
          <w:p w:rsidR="00192923" w:rsidRPr="00192923" w:rsidRDefault="00192923" w:rsidP="0065448E">
            <w:pPr>
              <w:pStyle w:val="BodyText"/>
              <w:spacing w:after="0"/>
              <w:jc w:val="both"/>
              <w:rPr>
                <w:color w:val="000000"/>
                <w:sz w:val="28"/>
                <w:szCs w:val="28"/>
                <w:lang w:val="vi-VN"/>
              </w:rPr>
            </w:pPr>
            <w:r w:rsidRPr="00192923">
              <w:rPr>
                <w:sz w:val="28"/>
                <w:szCs w:val="28"/>
                <w:lang w:val="vi-VN"/>
              </w:rPr>
              <w:t xml:space="preserve">- </w:t>
            </w:r>
            <w:r w:rsidRPr="00192923">
              <w:rPr>
                <w:color w:val="000000"/>
                <w:sz w:val="28"/>
                <w:szCs w:val="28"/>
                <w:lang w:val="vi-VN"/>
              </w:rPr>
              <w:t>GV hướng dẫn:</w:t>
            </w:r>
          </w:p>
          <w:p w:rsidR="00192923" w:rsidRPr="0093395D" w:rsidRDefault="00192923" w:rsidP="0065448E">
            <w:pPr>
              <w:pStyle w:val="BodyText"/>
              <w:spacing w:after="0"/>
              <w:jc w:val="both"/>
              <w:rPr>
                <w:sz w:val="28"/>
                <w:szCs w:val="28"/>
                <w:lang w:val="vi-VN"/>
              </w:rPr>
            </w:pPr>
            <w:r w:rsidRPr="00192923">
              <w:rPr>
                <w:sz w:val="28"/>
                <w:szCs w:val="28"/>
                <w:lang w:val="vi-VN"/>
              </w:rPr>
              <w:t>+ Xác định các kích thước của hình (hình hộp chữ nhật) ờ mỗi hàng</w:t>
            </w:r>
            <w:r w:rsidRPr="0093395D">
              <w:rPr>
                <w:sz w:val="28"/>
                <w:szCs w:val="28"/>
                <w:lang w:val="vi-VN"/>
              </w:rPr>
              <w:t>.</w:t>
            </w:r>
          </w:p>
          <w:p w:rsidR="00192923" w:rsidRPr="0093395D" w:rsidRDefault="00192923" w:rsidP="0065448E">
            <w:pPr>
              <w:ind w:firstLine="440"/>
              <w:jc w:val="both"/>
              <w:rPr>
                <w:kern w:val="2"/>
                <w:sz w:val="28"/>
                <w:szCs w:val="28"/>
              </w:rPr>
            </w:pPr>
            <w:r w:rsidRPr="0093395D">
              <w:rPr>
                <w:kern w:val="2"/>
                <w:sz w:val="28"/>
                <w:szCs w:val="28"/>
              </w:rPr>
              <w:t>+ Vận dụng trực tiếp công thức để tính diện tích xung quanh và diện tích toàn phần.</w:t>
            </w:r>
          </w:p>
          <w:p w:rsidR="00192923" w:rsidRPr="0093395D" w:rsidRDefault="00192923" w:rsidP="0065448E">
            <w:pPr>
              <w:jc w:val="both"/>
              <w:rPr>
                <w:sz w:val="28"/>
                <w:szCs w:val="28"/>
              </w:rPr>
            </w:pPr>
            <w:r w:rsidRPr="0093395D">
              <w:rPr>
                <w:sz w:val="28"/>
                <w:szCs w:val="28"/>
              </w:rPr>
              <w:t xml:space="preserve">GV yêu cầu HS làm bài cá nhân. </w:t>
            </w:r>
          </w:p>
        </w:tc>
        <w:tc>
          <w:tcPr>
            <w:tcW w:w="5217" w:type="dxa"/>
            <w:gridSpan w:val="3"/>
            <w:tcBorders>
              <w:top w:val="nil"/>
              <w:bottom w:val="nil"/>
            </w:tcBorders>
          </w:tcPr>
          <w:p w:rsidR="00192923" w:rsidRPr="0093395D" w:rsidRDefault="00192923" w:rsidP="0065448E">
            <w:pPr>
              <w:tabs>
                <w:tab w:val="left" w:pos="740"/>
              </w:tabs>
              <w:jc w:val="both"/>
              <w:rPr>
                <w:kern w:val="2"/>
                <w:sz w:val="28"/>
                <w:szCs w:val="28"/>
              </w:rPr>
            </w:pPr>
          </w:p>
          <w:p w:rsidR="00192923" w:rsidRPr="0093395D" w:rsidRDefault="00192923" w:rsidP="0065448E">
            <w:pPr>
              <w:tabs>
                <w:tab w:val="left" w:pos="740"/>
              </w:tabs>
              <w:jc w:val="both"/>
              <w:rPr>
                <w:kern w:val="2"/>
                <w:sz w:val="28"/>
                <w:szCs w:val="28"/>
                <w:lang w:bidi="en-US"/>
              </w:rPr>
            </w:pPr>
            <w:r w:rsidRPr="0093395D">
              <w:rPr>
                <w:kern w:val="2"/>
                <w:sz w:val="28"/>
                <w:szCs w:val="28"/>
              </w:rPr>
              <w:t>-</w:t>
            </w:r>
            <w:r w:rsidRPr="00A57997">
              <w:rPr>
                <w:kern w:val="2"/>
                <w:sz w:val="28"/>
                <w:szCs w:val="28"/>
              </w:rPr>
              <w:t xml:space="preserve"> </w:t>
            </w:r>
            <w:r w:rsidRPr="0093395D">
              <w:rPr>
                <w:kern w:val="2"/>
                <w:sz w:val="28"/>
                <w:szCs w:val="28"/>
              </w:rPr>
              <w:t xml:space="preserve">Mỗi ý, một </w:t>
            </w:r>
            <w:r w:rsidRPr="0093395D">
              <w:rPr>
                <w:kern w:val="2"/>
                <w:sz w:val="28"/>
                <w:szCs w:val="28"/>
                <w:lang w:bidi="en-US"/>
              </w:rPr>
              <w:t>nêu kích thước, nhận diện hình.</w:t>
            </w:r>
          </w:p>
          <w:p w:rsidR="00192923" w:rsidRPr="0093395D" w:rsidRDefault="00192923" w:rsidP="0065448E">
            <w:pPr>
              <w:tabs>
                <w:tab w:val="left" w:pos="740"/>
              </w:tabs>
              <w:jc w:val="both"/>
              <w:rPr>
                <w:kern w:val="2"/>
                <w:sz w:val="28"/>
                <w:szCs w:val="28"/>
                <w:lang w:bidi="en-US"/>
              </w:rPr>
            </w:pPr>
          </w:p>
          <w:p w:rsidR="00192923" w:rsidRPr="0093395D" w:rsidRDefault="00192923" w:rsidP="0065448E">
            <w:pPr>
              <w:tabs>
                <w:tab w:val="left" w:pos="740"/>
              </w:tabs>
              <w:jc w:val="both"/>
              <w:rPr>
                <w:kern w:val="2"/>
                <w:sz w:val="28"/>
                <w:szCs w:val="28"/>
              </w:rPr>
            </w:pPr>
            <w:r w:rsidRPr="0093395D">
              <w:rPr>
                <w:kern w:val="2"/>
                <w:sz w:val="28"/>
                <w:szCs w:val="28"/>
                <w:lang w:bidi="en-US"/>
              </w:rPr>
              <w:t>-</w:t>
            </w:r>
            <w:r w:rsidRPr="0093395D">
              <w:rPr>
                <w:kern w:val="2"/>
                <w:sz w:val="28"/>
                <w:szCs w:val="28"/>
              </w:rPr>
              <w:t xml:space="preserve"> Một số HS lên bảng làm, cả lớp làm vào vở.</w:t>
            </w:r>
          </w:p>
          <w:p w:rsidR="00192923" w:rsidRPr="0093395D" w:rsidRDefault="00192923" w:rsidP="0065448E">
            <w:pPr>
              <w:jc w:val="both"/>
              <w:rPr>
                <w:sz w:val="28"/>
                <w:szCs w:val="28"/>
              </w:rPr>
            </w:pPr>
          </w:p>
        </w:tc>
      </w:tr>
      <w:tr w:rsidR="00192923" w:rsidRPr="0093395D" w:rsidTr="0065448E">
        <w:tc>
          <w:tcPr>
            <w:tcW w:w="4814" w:type="dxa"/>
            <w:tcBorders>
              <w:top w:val="nil"/>
              <w:bottom w:val="nil"/>
            </w:tcBorders>
          </w:tcPr>
          <w:p w:rsidR="00192923" w:rsidRPr="0093395D" w:rsidRDefault="00192923" w:rsidP="0065448E">
            <w:pPr>
              <w:jc w:val="both"/>
              <w:rPr>
                <w:sz w:val="28"/>
                <w:szCs w:val="28"/>
              </w:rPr>
            </w:pPr>
            <w:r w:rsidRPr="0093395D">
              <w:rPr>
                <w:sz w:val="28"/>
                <w:szCs w:val="28"/>
              </w:rPr>
              <w:t xml:space="preserve">- GV hướng dẫn HS chia sẻ bài làm với bạn. </w:t>
            </w:r>
          </w:p>
        </w:tc>
        <w:tc>
          <w:tcPr>
            <w:tcW w:w="5217" w:type="dxa"/>
            <w:gridSpan w:val="3"/>
            <w:tcBorders>
              <w:top w:val="nil"/>
              <w:bottom w:val="nil"/>
            </w:tcBorders>
          </w:tcPr>
          <w:p w:rsidR="00192923" w:rsidRPr="0093395D" w:rsidRDefault="00192923" w:rsidP="0065448E">
            <w:pPr>
              <w:jc w:val="both"/>
              <w:rPr>
                <w:sz w:val="28"/>
                <w:szCs w:val="28"/>
              </w:rPr>
            </w:pPr>
            <w:r w:rsidRPr="0093395D">
              <w:rPr>
                <w:sz w:val="28"/>
                <w:szCs w:val="28"/>
              </w:rPr>
              <w:t xml:space="preserve">- HS chia sẻ bài làm với bạn, nhận xét bài trên bảng. </w:t>
            </w:r>
          </w:p>
        </w:tc>
      </w:tr>
      <w:tr w:rsidR="00192923" w:rsidRPr="0093395D" w:rsidTr="0065448E">
        <w:tc>
          <w:tcPr>
            <w:tcW w:w="4814" w:type="dxa"/>
            <w:tcBorders>
              <w:top w:val="nil"/>
              <w:bottom w:val="nil"/>
            </w:tcBorders>
          </w:tcPr>
          <w:p w:rsidR="00192923" w:rsidRPr="0093395D" w:rsidRDefault="00192923" w:rsidP="0065448E">
            <w:pPr>
              <w:ind w:left="10" w:hanging="10"/>
              <w:jc w:val="both"/>
              <w:rPr>
                <w:sz w:val="28"/>
                <w:szCs w:val="28"/>
              </w:rPr>
            </w:pPr>
            <w:r w:rsidRPr="0093395D">
              <w:rPr>
                <w:sz w:val="28"/>
                <w:szCs w:val="28"/>
              </w:rPr>
              <w:t>- GV nhận xét, tổng kết bài:</w:t>
            </w:r>
          </w:p>
        </w:tc>
        <w:tc>
          <w:tcPr>
            <w:tcW w:w="5217" w:type="dxa"/>
            <w:gridSpan w:val="3"/>
            <w:tcBorders>
              <w:top w:val="nil"/>
              <w:bottom w:val="nil"/>
            </w:tcBorders>
          </w:tcPr>
          <w:p w:rsidR="00192923" w:rsidRPr="0093395D" w:rsidRDefault="00192923" w:rsidP="0065448E">
            <w:pPr>
              <w:jc w:val="both"/>
              <w:rPr>
                <w:sz w:val="28"/>
                <w:szCs w:val="28"/>
              </w:rPr>
            </w:pPr>
          </w:p>
        </w:tc>
      </w:tr>
      <w:tr w:rsidR="00192923" w:rsidRPr="0093395D" w:rsidTr="0065448E">
        <w:tc>
          <w:tcPr>
            <w:tcW w:w="4814" w:type="dxa"/>
            <w:tcBorders>
              <w:top w:val="nil"/>
              <w:bottom w:val="nil"/>
            </w:tcBorders>
          </w:tcPr>
          <w:p w:rsidR="00192923" w:rsidRPr="0093395D" w:rsidRDefault="00192923" w:rsidP="0065448E">
            <w:pPr>
              <w:jc w:val="both"/>
              <w:rPr>
                <w:kern w:val="2"/>
                <w:sz w:val="28"/>
                <w:szCs w:val="28"/>
              </w:rPr>
            </w:pPr>
            <w:r w:rsidRPr="0093395D">
              <w:rPr>
                <w:sz w:val="28"/>
                <w:szCs w:val="28"/>
              </w:rPr>
              <w:t xml:space="preserve">+ Nêu lại cách </w:t>
            </w:r>
            <w:r w:rsidRPr="0093395D">
              <w:rPr>
                <w:kern w:val="2"/>
                <w:sz w:val="28"/>
                <w:szCs w:val="28"/>
              </w:rPr>
              <w:t>tính diện tích xung quanh, diện tích toàn phần của hình hộp chữ nhật.</w:t>
            </w:r>
          </w:p>
        </w:tc>
        <w:tc>
          <w:tcPr>
            <w:tcW w:w="5217" w:type="dxa"/>
            <w:gridSpan w:val="3"/>
            <w:tcBorders>
              <w:top w:val="nil"/>
              <w:bottom w:val="nil"/>
            </w:tcBorders>
          </w:tcPr>
          <w:p w:rsidR="00192923" w:rsidRPr="0093395D" w:rsidRDefault="00192923" w:rsidP="0065448E">
            <w:pPr>
              <w:jc w:val="both"/>
              <w:rPr>
                <w:sz w:val="28"/>
                <w:szCs w:val="28"/>
              </w:rPr>
            </w:pPr>
            <w:r w:rsidRPr="0093395D">
              <w:rPr>
                <w:sz w:val="28"/>
                <w:szCs w:val="28"/>
              </w:rPr>
              <w:t>- Hs nêu.</w:t>
            </w:r>
          </w:p>
          <w:p w:rsidR="00192923" w:rsidRPr="0093395D" w:rsidRDefault="00192923" w:rsidP="0065448E">
            <w:pPr>
              <w:jc w:val="both"/>
              <w:rPr>
                <w:sz w:val="28"/>
                <w:szCs w:val="28"/>
              </w:rPr>
            </w:pPr>
          </w:p>
        </w:tc>
      </w:tr>
      <w:tr w:rsidR="00192923" w:rsidRPr="0093395D" w:rsidTr="0065448E">
        <w:tc>
          <w:tcPr>
            <w:tcW w:w="10031" w:type="dxa"/>
            <w:gridSpan w:val="4"/>
            <w:tcBorders>
              <w:top w:val="nil"/>
              <w:bottom w:val="nil"/>
            </w:tcBorders>
          </w:tcPr>
          <w:p w:rsidR="00192923" w:rsidRPr="0093395D" w:rsidRDefault="00192923" w:rsidP="0065448E">
            <w:pPr>
              <w:jc w:val="both"/>
              <w:rPr>
                <w:sz w:val="28"/>
                <w:szCs w:val="28"/>
                <w:u w:val="single"/>
              </w:rPr>
            </w:pPr>
            <w:r w:rsidRPr="0093395D">
              <w:rPr>
                <w:color w:val="FF0000"/>
                <w:sz w:val="28"/>
                <w:szCs w:val="28"/>
                <w:u w:val="single"/>
              </w:rPr>
              <w:t xml:space="preserve">Bài 3. </w:t>
            </w:r>
          </w:p>
        </w:tc>
      </w:tr>
      <w:tr w:rsidR="00192923" w:rsidRPr="0093395D" w:rsidTr="0065448E">
        <w:tc>
          <w:tcPr>
            <w:tcW w:w="5353" w:type="dxa"/>
            <w:gridSpan w:val="2"/>
            <w:tcBorders>
              <w:top w:val="nil"/>
              <w:bottom w:val="nil"/>
            </w:tcBorders>
          </w:tcPr>
          <w:p w:rsidR="00192923" w:rsidRPr="0093395D" w:rsidRDefault="00192923" w:rsidP="0065448E">
            <w:pPr>
              <w:jc w:val="both"/>
              <w:rPr>
                <w:color w:val="000000"/>
                <w:sz w:val="28"/>
                <w:szCs w:val="28"/>
              </w:rPr>
            </w:pPr>
            <w:r w:rsidRPr="0093395D">
              <w:rPr>
                <w:color w:val="000000"/>
                <w:sz w:val="28"/>
                <w:szCs w:val="28"/>
              </w:rPr>
              <w:t xml:space="preserve">- GV gọi HS đọc yêu cầu bài tập 3. </w:t>
            </w:r>
          </w:p>
        </w:tc>
        <w:tc>
          <w:tcPr>
            <w:tcW w:w="4678" w:type="dxa"/>
            <w:gridSpan w:val="2"/>
            <w:tcBorders>
              <w:top w:val="nil"/>
              <w:bottom w:val="nil"/>
            </w:tcBorders>
          </w:tcPr>
          <w:p w:rsidR="00192923" w:rsidRPr="0093395D" w:rsidRDefault="00192923" w:rsidP="0065448E">
            <w:pPr>
              <w:jc w:val="both"/>
              <w:rPr>
                <w:color w:val="000000"/>
                <w:sz w:val="28"/>
                <w:szCs w:val="28"/>
              </w:rPr>
            </w:pPr>
            <w:r w:rsidRPr="0093395D">
              <w:rPr>
                <w:color w:val="000000"/>
                <w:sz w:val="28"/>
                <w:szCs w:val="28"/>
              </w:rPr>
              <w:t xml:space="preserve">-  HS đọc yêu cầu bài tập 3. </w:t>
            </w:r>
          </w:p>
        </w:tc>
      </w:tr>
      <w:tr w:rsidR="00192923" w:rsidRPr="0093395D" w:rsidTr="0065448E">
        <w:tc>
          <w:tcPr>
            <w:tcW w:w="5353" w:type="dxa"/>
            <w:gridSpan w:val="2"/>
            <w:tcBorders>
              <w:top w:val="nil"/>
              <w:bottom w:val="nil"/>
            </w:tcBorders>
          </w:tcPr>
          <w:p w:rsidR="00192923" w:rsidRPr="0093395D" w:rsidRDefault="00192923" w:rsidP="0065448E">
            <w:pPr>
              <w:jc w:val="both"/>
              <w:rPr>
                <w:kern w:val="2"/>
                <w:sz w:val="28"/>
                <w:szCs w:val="28"/>
              </w:rPr>
            </w:pPr>
            <w:r w:rsidRPr="0093395D">
              <w:rPr>
                <w:kern w:val="2"/>
                <w:sz w:val="28"/>
                <w:szCs w:val="28"/>
                <w:lang w:bidi="en-US"/>
              </w:rPr>
              <w:t xml:space="preserve">a) </w:t>
            </w:r>
            <w:r w:rsidRPr="0093395D">
              <w:rPr>
                <w:kern w:val="2"/>
                <w:sz w:val="28"/>
                <w:szCs w:val="28"/>
              </w:rPr>
              <w:t>HS tiến hành các thao tác:</w:t>
            </w:r>
          </w:p>
          <w:p w:rsidR="00192923" w:rsidRPr="0093395D" w:rsidRDefault="00192923" w:rsidP="0065448E">
            <w:pPr>
              <w:ind w:firstLine="460"/>
              <w:jc w:val="both"/>
              <w:rPr>
                <w:kern w:val="2"/>
                <w:sz w:val="28"/>
                <w:szCs w:val="28"/>
              </w:rPr>
            </w:pPr>
            <w:r w:rsidRPr="0093395D">
              <w:rPr>
                <w:kern w:val="2"/>
                <w:sz w:val="28"/>
                <w:szCs w:val="28"/>
              </w:rPr>
              <w:t xml:space="preserve">+ Xác định chiếc túi có dạng hình hộp chữ nhật, có các mặt ngoài 4 mặt </w:t>
            </w:r>
            <w:r w:rsidRPr="0093395D">
              <w:rPr>
                <w:kern w:val="2"/>
                <w:sz w:val="28"/>
                <w:szCs w:val="28"/>
              </w:rPr>
              <w:lastRenderedPageBreak/>
              <w:t>bên và đáy túi, túi không có nắp dậy.</w:t>
            </w:r>
          </w:p>
          <w:p w:rsidR="00192923" w:rsidRPr="0093395D" w:rsidRDefault="00192923" w:rsidP="0065448E">
            <w:pPr>
              <w:ind w:firstLine="420"/>
              <w:jc w:val="both"/>
              <w:rPr>
                <w:kern w:val="2"/>
                <w:sz w:val="28"/>
                <w:szCs w:val="28"/>
              </w:rPr>
            </w:pPr>
            <w:r w:rsidRPr="0093395D">
              <w:rPr>
                <w:kern w:val="2"/>
                <w:sz w:val="28"/>
                <w:szCs w:val="28"/>
                <w:lang w:bidi="en-US"/>
              </w:rPr>
              <w:t xml:space="preserve">+ </w:t>
            </w:r>
            <w:r w:rsidRPr="0093395D">
              <w:rPr>
                <w:kern w:val="2"/>
                <w:sz w:val="28"/>
                <w:szCs w:val="28"/>
              </w:rPr>
              <w:t>Tổng diện tích bìa để làm túi là diện tích xung quanh và diện tích mặt đáy.</w:t>
            </w:r>
          </w:p>
          <w:p w:rsidR="00192923" w:rsidRPr="0093395D" w:rsidRDefault="00192923" w:rsidP="0065448E">
            <w:pPr>
              <w:jc w:val="both"/>
              <w:rPr>
                <w:kern w:val="2"/>
                <w:sz w:val="28"/>
                <w:szCs w:val="28"/>
              </w:rPr>
            </w:pPr>
            <w:r w:rsidRPr="0093395D">
              <w:rPr>
                <w:kern w:val="2"/>
                <w:sz w:val="28"/>
                <w:szCs w:val="28"/>
              </w:rPr>
              <w:t xml:space="preserve">- Một HS làm trên bảng, cả lớp làm vào vở. GV và HS cùng thống nhất cách giải, </w:t>
            </w:r>
          </w:p>
          <w:p w:rsidR="00192923" w:rsidRPr="0093395D" w:rsidRDefault="00192923" w:rsidP="0065448E">
            <w:pPr>
              <w:jc w:val="both"/>
              <w:rPr>
                <w:kern w:val="2"/>
                <w:sz w:val="28"/>
                <w:szCs w:val="28"/>
              </w:rPr>
            </w:pPr>
          </w:p>
          <w:p w:rsidR="00192923" w:rsidRPr="0093395D" w:rsidRDefault="00192923" w:rsidP="0065448E">
            <w:pPr>
              <w:jc w:val="both"/>
              <w:rPr>
                <w:kern w:val="2"/>
                <w:sz w:val="28"/>
                <w:szCs w:val="28"/>
              </w:rPr>
            </w:pPr>
          </w:p>
          <w:p w:rsidR="00192923" w:rsidRPr="0093395D" w:rsidRDefault="00192923" w:rsidP="0065448E">
            <w:pPr>
              <w:jc w:val="both"/>
              <w:rPr>
                <w:kern w:val="2"/>
                <w:sz w:val="28"/>
                <w:szCs w:val="28"/>
              </w:rPr>
            </w:pPr>
          </w:p>
          <w:p w:rsidR="00192923" w:rsidRPr="0093395D" w:rsidRDefault="00192923" w:rsidP="0065448E">
            <w:pPr>
              <w:jc w:val="both"/>
              <w:rPr>
                <w:kern w:val="2"/>
                <w:sz w:val="28"/>
                <w:szCs w:val="28"/>
              </w:rPr>
            </w:pPr>
            <w:r w:rsidRPr="0093395D">
              <w:rPr>
                <w:kern w:val="2"/>
                <w:sz w:val="28"/>
                <w:szCs w:val="28"/>
              </w:rPr>
              <w:t>b) HS tiến hành các thao tác:</w:t>
            </w:r>
          </w:p>
          <w:p w:rsidR="00192923" w:rsidRPr="0093395D" w:rsidRDefault="00192923" w:rsidP="0065448E">
            <w:pPr>
              <w:ind w:firstLine="440"/>
              <w:jc w:val="both"/>
              <w:rPr>
                <w:kern w:val="2"/>
                <w:sz w:val="28"/>
                <w:szCs w:val="28"/>
              </w:rPr>
            </w:pPr>
            <w:r w:rsidRPr="0093395D">
              <w:rPr>
                <w:kern w:val="2"/>
                <w:sz w:val="28"/>
                <w:szCs w:val="28"/>
              </w:rPr>
              <w:t>+ Xác định chiếc hộp có dạng hình lập phương, có các mặt ngoài là 4 mặt bên và đáy hộp, hộp không có nắp.</w:t>
            </w:r>
          </w:p>
          <w:p w:rsidR="00192923" w:rsidRPr="0093395D" w:rsidRDefault="00192923" w:rsidP="0065448E">
            <w:pPr>
              <w:ind w:firstLine="440"/>
              <w:jc w:val="both"/>
              <w:rPr>
                <w:kern w:val="2"/>
                <w:sz w:val="28"/>
                <w:szCs w:val="28"/>
              </w:rPr>
            </w:pPr>
            <w:r w:rsidRPr="0093395D">
              <w:rPr>
                <w:kern w:val="2"/>
                <w:sz w:val="28"/>
                <w:szCs w:val="28"/>
              </w:rPr>
              <w:t>+ Tổng diện tích cần phun sơn để làm hộp là diện tích xung quanh và diện tích một mặt đáy.</w:t>
            </w:r>
          </w:p>
          <w:p w:rsidR="00192923" w:rsidRPr="0093395D" w:rsidRDefault="00192923" w:rsidP="0065448E">
            <w:pPr>
              <w:ind w:firstLine="620"/>
              <w:jc w:val="both"/>
              <w:rPr>
                <w:kern w:val="2"/>
                <w:sz w:val="28"/>
                <w:szCs w:val="28"/>
              </w:rPr>
            </w:pPr>
          </w:p>
          <w:p w:rsidR="00192923" w:rsidRPr="0093395D" w:rsidRDefault="00192923" w:rsidP="0065448E">
            <w:pPr>
              <w:ind w:firstLine="620"/>
              <w:jc w:val="both"/>
              <w:rPr>
                <w:kern w:val="2"/>
                <w:sz w:val="28"/>
                <w:szCs w:val="28"/>
              </w:rPr>
            </w:pPr>
          </w:p>
          <w:p w:rsidR="00192923" w:rsidRPr="0093395D" w:rsidRDefault="00192923" w:rsidP="0065448E">
            <w:pPr>
              <w:ind w:firstLine="620"/>
              <w:jc w:val="both"/>
              <w:rPr>
                <w:kern w:val="2"/>
                <w:sz w:val="28"/>
                <w:szCs w:val="28"/>
              </w:rPr>
            </w:pPr>
          </w:p>
          <w:p w:rsidR="00192923" w:rsidRPr="0093395D" w:rsidRDefault="00192923" w:rsidP="0065448E">
            <w:pPr>
              <w:ind w:firstLine="620"/>
              <w:jc w:val="both"/>
              <w:rPr>
                <w:kern w:val="2"/>
                <w:sz w:val="28"/>
                <w:szCs w:val="28"/>
              </w:rPr>
            </w:pPr>
          </w:p>
          <w:p w:rsidR="00192923" w:rsidRPr="0093395D" w:rsidRDefault="00192923" w:rsidP="0065448E">
            <w:pPr>
              <w:ind w:firstLine="620"/>
              <w:jc w:val="both"/>
              <w:rPr>
                <w:kern w:val="2"/>
                <w:sz w:val="28"/>
                <w:szCs w:val="28"/>
              </w:rPr>
            </w:pPr>
          </w:p>
          <w:p w:rsidR="00192923" w:rsidRPr="0093395D" w:rsidRDefault="00192923" w:rsidP="0065448E">
            <w:pPr>
              <w:ind w:firstLine="620"/>
              <w:jc w:val="both"/>
              <w:rPr>
                <w:kern w:val="2"/>
                <w:sz w:val="28"/>
                <w:szCs w:val="28"/>
              </w:rPr>
            </w:pPr>
          </w:p>
          <w:p w:rsidR="00192923" w:rsidRPr="0093395D" w:rsidRDefault="00192923" w:rsidP="0065448E">
            <w:pPr>
              <w:ind w:firstLine="620"/>
              <w:jc w:val="both"/>
              <w:rPr>
                <w:kern w:val="2"/>
                <w:sz w:val="28"/>
                <w:szCs w:val="28"/>
              </w:rPr>
            </w:pPr>
          </w:p>
          <w:p w:rsidR="00192923" w:rsidRPr="0093395D" w:rsidRDefault="00192923" w:rsidP="0065448E">
            <w:pPr>
              <w:jc w:val="both"/>
              <w:rPr>
                <w:kern w:val="2"/>
                <w:sz w:val="28"/>
                <w:szCs w:val="28"/>
              </w:rPr>
            </w:pPr>
            <w:r w:rsidRPr="0093395D">
              <w:rPr>
                <w:kern w:val="2"/>
                <w:sz w:val="28"/>
                <w:szCs w:val="28"/>
              </w:rPr>
              <w:t>-</w:t>
            </w:r>
            <w:r>
              <w:rPr>
                <w:kern w:val="2"/>
                <w:sz w:val="28"/>
                <w:szCs w:val="28"/>
              </w:rPr>
              <w:t xml:space="preserve"> </w:t>
            </w:r>
            <w:r w:rsidRPr="0093395D">
              <w:rPr>
                <w:kern w:val="2"/>
                <w:sz w:val="28"/>
                <w:szCs w:val="28"/>
              </w:rPr>
              <w:t xml:space="preserve">HS đổi vớ kiểm tra chéo, nói cách làm cho bạn nghe. GV chữa bài, chinh sửa các lỗi cho 1 </w:t>
            </w:r>
            <w:r w:rsidRPr="0093395D">
              <w:rPr>
                <w:kern w:val="2"/>
                <w:sz w:val="28"/>
                <w:szCs w:val="28"/>
                <w:lang w:bidi="en-US"/>
              </w:rPr>
              <w:t>HS.</w:t>
            </w:r>
          </w:p>
          <w:p w:rsidR="00192923" w:rsidRPr="0093395D" w:rsidRDefault="00192923" w:rsidP="0065448E">
            <w:pPr>
              <w:ind w:firstLine="440"/>
              <w:jc w:val="both"/>
              <w:rPr>
                <w:kern w:val="2"/>
                <w:sz w:val="28"/>
                <w:szCs w:val="28"/>
              </w:rPr>
            </w:pPr>
            <w:r w:rsidRPr="0093395D">
              <w:rPr>
                <w:i/>
                <w:iCs/>
                <w:kern w:val="2"/>
                <w:sz w:val="28"/>
                <w:szCs w:val="28"/>
              </w:rPr>
              <w:t>Lưu ý:</w:t>
            </w:r>
            <w:r w:rsidRPr="0093395D">
              <w:rPr>
                <w:kern w:val="2"/>
                <w:sz w:val="28"/>
                <w:szCs w:val="28"/>
              </w:rPr>
              <w:t xml:space="preserve"> HS cóthể làm cách khác ngắn gọn hơn, chẳng hạn lấy diện tích một </w:t>
            </w:r>
            <w:r w:rsidRPr="0093395D">
              <w:rPr>
                <w:kern w:val="2"/>
                <w:sz w:val="28"/>
                <w:szCs w:val="28"/>
              </w:rPr>
              <w:lastRenderedPageBreak/>
              <w:t>mặt nhân với 5.</w:t>
            </w:r>
          </w:p>
        </w:tc>
        <w:tc>
          <w:tcPr>
            <w:tcW w:w="4678" w:type="dxa"/>
            <w:gridSpan w:val="2"/>
            <w:tcBorders>
              <w:top w:val="nil"/>
              <w:bottom w:val="nil"/>
            </w:tcBorders>
          </w:tcPr>
          <w:p w:rsidR="00192923" w:rsidRPr="0093395D" w:rsidRDefault="00192923" w:rsidP="0065448E">
            <w:pPr>
              <w:ind w:left="3800" w:hanging="3360"/>
              <w:rPr>
                <w:kern w:val="2"/>
                <w:sz w:val="28"/>
                <w:szCs w:val="28"/>
              </w:rPr>
            </w:pPr>
          </w:p>
          <w:p w:rsidR="00192923" w:rsidRPr="0093395D" w:rsidRDefault="00192923" w:rsidP="0065448E">
            <w:pPr>
              <w:rPr>
                <w:kern w:val="2"/>
                <w:sz w:val="28"/>
                <w:szCs w:val="28"/>
              </w:rPr>
            </w:pPr>
            <w:r w:rsidRPr="0093395D">
              <w:rPr>
                <w:kern w:val="2"/>
                <w:sz w:val="28"/>
                <w:szCs w:val="28"/>
              </w:rPr>
              <w:t xml:space="preserve">+ Vận dụng công thức tính để giải toán và trình bày bài làm. </w:t>
            </w:r>
          </w:p>
          <w:p w:rsidR="00192923" w:rsidRPr="0093395D" w:rsidRDefault="00192923" w:rsidP="0065448E">
            <w:pPr>
              <w:jc w:val="center"/>
              <w:rPr>
                <w:kern w:val="2"/>
                <w:sz w:val="28"/>
                <w:szCs w:val="28"/>
                <w:u w:val="single"/>
              </w:rPr>
            </w:pPr>
            <w:r w:rsidRPr="0093395D">
              <w:rPr>
                <w:i/>
                <w:iCs/>
                <w:kern w:val="2"/>
                <w:sz w:val="28"/>
                <w:szCs w:val="28"/>
                <w:u w:val="single"/>
              </w:rPr>
              <w:lastRenderedPageBreak/>
              <w:t>Bài giải</w:t>
            </w:r>
          </w:p>
          <w:p w:rsidR="00192923" w:rsidRPr="0093395D" w:rsidRDefault="00192923" w:rsidP="0065448E">
            <w:pPr>
              <w:jc w:val="center"/>
              <w:rPr>
                <w:kern w:val="2"/>
                <w:sz w:val="28"/>
                <w:szCs w:val="28"/>
              </w:rPr>
            </w:pPr>
            <w:r w:rsidRPr="0093395D">
              <w:rPr>
                <w:kern w:val="2"/>
                <w:sz w:val="28"/>
                <w:szCs w:val="28"/>
              </w:rPr>
              <w:t>Diện tích xung quanh của túi là:</w:t>
            </w:r>
          </w:p>
          <w:p w:rsidR="00192923" w:rsidRPr="0093395D" w:rsidRDefault="00192923" w:rsidP="0065448E">
            <w:pPr>
              <w:jc w:val="center"/>
              <w:rPr>
                <w:kern w:val="2"/>
                <w:sz w:val="28"/>
                <w:szCs w:val="28"/>
              </w:rPr>
            </w:pPr>
            <w:r w:rsidRPr="0093395D">
              <w:rPr>
                <w:kern w:val="2"/>
                <w:sz w:val="28"/>
                <w:szCs w:val="28"/>
              </w:rPr>
              <w:t xml:space="preserve">(30+ 10)x 2 x 40 = 3 200 </w:t>
            </w:r>
            <w:r w:rsidRPr="0093395D">
              <w:rPr>
                <w:kern w:val="2"/>
                <w:sz w:val="28"/>
                <w:szCs w:val="28"/>
                <w:lang w:bidi="en-US"/>
              </w:rPr>
              <w:t>(cm</w:t>
            </w:r>
            <w:r w:rsidRPr="0093395D">
              <w:rPr>
                <w:kern w:val="2"/>
                <w:sz w:val="28"/>
                <w:szCs w:val="28"/>
                <w:vertAlign w:val="superscript"/>
                <w:lang w:bidi="en-US"/>
              </w:rPr>
              <w:t>2</w:t>
            </w:r>
            <w:r w:rsidRPr="0093395D">
              <w:rPr>
                <w:kern w:val="2"/>
                <w:sz w:val="28"/>
                <w:szCs w:val="28"/>
                <w:lang w:bidi="en-US"/>
              </w:rPr>
              <w:t>)</w:t>
            </w:r>
          </w:p>
          <w:p w:rsidR="00192923" w:rsidRPr="0093395D" w:rsidRDefault="00192923" w:rsidP="0065448E">
            <w:pPr>
              <w:rPr>
                <w:kern w:val="2"/>
                <w:sz w:val="28"/>
                <w:szCs w:val="28"/>
              </w:rPr>
            </w:pPr>
            <w:r w:rsidRPr="0093395D">
              <w:rPr>
                <w:kern w:val="2"/>
                <w:sz w:val="28"/>
                <w:szCs w:val="28"/>
              </w:rPr>
              <w:t>Diện tích đáy túi là:</w:t>
            </w:r>
          </w:p>
          <w:p w:rsidR="00192923" w:rsidRPr="0093395D" w:rsidRDefault="00192923" w:rsidP="0065448E">
            <w:pPr>
              <w:jc w:val="both"/>
              <w:rPr>
                <w:kern w:val="2"/>
                <w:sz w:val="28"/>
                <w:szCs w:val="28"/>
              </w:rPr>
            </w:pPr>
            <w:r w:rsidRPr="0093395D">
              <w:rPr>
                <w:kern w:val="2"/>
                <w:sz w:val="28"/>
                <w:szCs w:val="28"/>
              </w:rPr>
              <w:t xml:space="preserve">30 X 10 = 300 </w:t>
            </w:r>
            <w:r w:rsidRPr="0093395D">
              <w:rPr>
                <w:kern w:val="2"/>
                <w:sz w:val="28"/>
                <w:szCs w:val="28"/>
                <w:lang w:bidi="en-US"/>
              </w:rPr>
              <w:t>(cm</w:t>
            </w:r>
            <w:r w:rsidRPr="0093395D">
              <w:rPr>
                <w:kern w:val="2"/>
                <w:sz w:val="28"/>
                <w:szCs w:val="28"/>
                <w:vertAlign w:val="superscript"/>
                <w:lang w:bidi="en-US"/>
              </w:rPr>
              <w:t>2</w:t>
            </w:r>
            <w:r w:rsidRPr="0093395D">
              <w:rPr>
                <w:kern w:val="2"/>
                <w:sz w:val="28"/>
                <w:szCs w:val="28"/>
                <w:lang w:bidi="en-US"/>
              </w:rPr>
              <w:t>)</w:t>
            </w:r>
          </w:p>
          <w:p w:rsidR="00192923" w:rsidRPr="0093395D" w:rsidRDefault="00192923" w:rsidP="0065448E">
            <w:pPr>
              <w:jc w:val="center"/>
              <w:rPr>
                <w:kern w:val="2"/>
                <w:sz w:val="28"/>
                <w:szCs w:val="28"/>
              </w:rPr>
            </w:pPr>
            <w:r w:rsidRPr="0093395D">
              <w:rPr>
                <w:kern w:val="2"/>
                <w:sz w:val="28"/>
                <w:szCs w:val="28"/>
              </w:rPr>
              <w:t>Diện tích bia cần dùng để làm túi là:</w:t>
            </w:r>
          </w:p>
          <w:p w:rsidR="00192923" w:rsidRPr="0093395D" w:rsidRDefault="00192923" w:rsidP="0065448E">
            <w:pPr>
              <w:rPr>
                <w:kern w:val="2"/>
                <w:sz w:val="28"/>
                <w:szCs w:val="28"/>
              </w:rPr>
            </w:pPr>
            <w:r w:rsidRPr="0093395D">
              <w:rPr>
                <w:kern w:val="2"/>
                <w:sz w:val="28"/>
                <w:szCs w:val="28"/>
              </w:rPr>
              <w:t xml:space="preserve">3 200 + 300 = 3 500 </w:t>
            </w:r>
            <w:r w:rsidRPr="0093395D">
              <w:rPr>
                <w:kern w:val="2"/>
                <w:sz w:val="28"/>
                <w:szCs w:val="28"/>
                <w:lang w:bidi="en-US"/>
              </w:rPr>
              <w:t>(cm</w:t>
            </w:r>
            <w:r w:rsidRPr="0093395D">
              <w:rPr>
                <w:kern w:val="2"/>
                <w:sz w:val="28"/>
                <w:szCs w:val="28"/>
                <w:vertAlign w:val="superscript"/>
                <w:lang w:bidi="en-US"/>
              </w:rPr>
              <w:t>2</w:t>
            </w:r>
            <w:r w:rsidRPr="0093395D">
              <w:rPr>
                <w:kern w:val="2"/>
                <w:sz w:val="28"/>
                <w:szCs w:val="28"/>
                <w:lang w:bidi="en-US"/>
              </w:rPr>
              <w:t>)</w:t>
            </w:r>
          </w:p>
          <w:p w:rsidR="00192923" w:rsidRPr="0093395D" w:rsidRDefault="00192923" w:rsidP="0065448E">
            <w:pPr>
              <w:jc w:val="center"/>
              <w:rPr>
                <w:kern w:val="2"/>
                <w:sz w:val="28"/>
                <w:szCs w:val="28"/>
                <w:lang w:bidi="en-US"/>
              </w:rPr>
            </w:pPr>
            <w:r w:rsidRPr="0093395D">
              <w:rPr>
                <w:kern w:val="2"/>
                <w:sz w:val="28"/>
                <w:szCs w:val="28"/>
              </w:rPr>
              <w:t xml:space="preserve">Đáp số: 3 500 </w:t>
            </w:r>
            <w:r w:rsidRPr="0093395D">
              <w:rPr>
                <w:kern w:val="2"/>
                <w:sz w:val="28"/>
                <w:szCs w:val="28"/>
                <w:lang w:bidi="en-US"/>
              </w:rPr>
              <w:t>cm</w:t>
            </w:r>
            <w:r w:rsidRPr="0093395D">
              <w:rPr>
                <w:kern w:val="2"/>
                <w:sz w:val="28"/>
                <w:szCs w:val="28"/>
                <w:vertAlign w:val="superscript"/>
                <w:lang w:bidi="en-US"/>
              </w:rPr>
              <w:t>2</w:t>
            </w:r>
            <w:r w:rsidRPr="0093395D">
              <w:rPr>
                <w:kern w:val="2"/>
                <w:sz w:val="28"/>
                <w:szCs w:val="28"/>
                <w:lang w:bidi="en-US"/>
              </w:rPr>
              <w:t>.</w:t>
            </w:r>
          </w:p>
          <w:p w:rsidR="00192923" w:rsidRPr="0093395D" w:rsidRDefault="00192923" w:rsidP="0065448E">
            <w:pPr>
              <w:jc w:val="center"/>
              <w:rPr>
                <w:kern w:val="2"/>
                <w:sz w:val="28"/>
                <w:szCs w:val="28"/>
                <w:lang w:bidi="en-US"/>
              </w:rPr>
            </w:pPr>
          </w:p>
          <w:p w:rsidR="00192923" w:rsidRPr="0093395D" w:rsidRDefault="00192923" w:rsidP="0065448E">
            <w:pPr>
              <w:jc w:val="center"/>
              <w:rPr>
                <w:kern w:val="2"/>
                <w:sz w:val="28"/>
                <w:szCs w:val="28"/>
                <w:lang w:bidi="en-US"/>
              </w:rPr>
            </w:pPr>
          </w:p>
          <w:p w:rsidR="00192923" w:rsidRPr="0093395D" w:rsidRDefault="00192923" w:rsidP="0065448E">
            <w:pPr>
              <w:jc w:val="center"/>
              <w:rPr>
                <w:kern w:val="2"/>
                <w:sz w:val="28"/>
                <w:szCs w:val="28"/>
                <w:lang w:bidi="en-US"/>
              </w:rPr>
            </w:pPr>
          </w:p>
          <w:p w:rsidR="00192923" w:rsidRPr="0093395D" w:rsidRDefault="00192923" w:rsidP="0065448E">
            <w:pPr>
              <w:jc w:val="center"/>
              <w:rPr>
                <w:kern w:val="2"/>
                <w:sz w:val="28"/>
                <w:szCs w:val="28"/>
              </w:rPr>
            </w:pPr>
          </w:p>
          <w:p w:rsidR="00192923" w:rsidRPr="0093395D" w:rsidRDefault="00192923" w:rsidP="0065448E">
            <w:pPr>
              <w:ind w:left="440"/>
              <w:jc w:val="both"/>
              <w:rPr>
                <w:kern w:val="2"/>
                <w:sz w:val="28"/>
                <w:szCs w:val="28"/>
              </w:rPr>
            </w:pPr>
            <w:r w:rsidRPr="0093395D">
              <w:rPr>
                <w:kern w:val="2"/>
                <w:sz w:val="28"/>
                <w:szCs w:val="28"/>
              </w:rPr>
              <w:t>+ Vận dụng công thức tính</w:t>
            </w:r>
          </w:p>
          <w:p w:rsidR="00192923" w:rsidRPr="0093395D" w:rsidRDefault="00192923" w:rsidP="0065448E">
            <w:pPr>
              <w:ind w:left="440"/>
              <w:jc w:val="both"/>
              <w:rPr>
                <w:kern w:val="2"/>
                <w:sz w:val="28"/>
                <w:szCs w:val="28"/>
              </w:rPr>
            </w:pPr>
            <w:r w:rsidRPr="0093395D">
              <w:rPr>
                <w:kern w:val="2"/>
                <w:sz w:val="28"/>
                <w:szCs w:val="28"/>
              </w:rPr>
              <w:t xml:space="preserve">và trình bày bài làm: </w:t>
            </w:r>
          </w:p>
          <w:p w:rsidR="00192923" w:rsidRPr="0093395D" w:rsidRDefault="00192923" w:rsidP="0065448E">
            <w:pPr>
              <w:ind w:left="440"/>
              <w:jc w:val="center"/>
              <w:rPr>
                <w:kern w:val="2"/>
                <w:sz w:val="28"/>
                <w:szCs w:val="28"/>
                <w:u w:val="single"/>
              </w:rPr>
            </w:pPr>
            <w:r w:rsidRPr="0093395D">
              <w:rPr>
                <w:i/>
                <w:iCs/>
                <w:kern w:val="2"/>
                <w:sz w:val="28"/>
                <w:szCs w:val="28"/>
                <w:u w:val="single"/>
              </w:rPr>
              <w:t>Bài giải</w:t>
            </w:r>
          </w:p>
          <w:p w:rsidR="00192923" w:rsidRPr="0093395D" w:rsidRDefault="00192923" w:rsidP="0065448E">
            <w:pPr>
              <w:rPr>
                <w:kern w:val="2"/>
                <w:sz w:val="28"/>
                <w:szCs w:val="28"/>
              </w:rPr>
            </w:pPr>
            <w:r w:rsidRPr="0093395D">
              <w:rPr>
                <w:kern w:val="2"/>
                <w:sz w:val="28"/>
                <w:szCs w:val="28"/>
              </w:rPr>
              <w:t>Diện lích xung quanh của hộp là:</w:t>
            </w:r>
          </w:p>
          <w:p w:rsidR="00192923" w:rsidRPr="0093395D" w:rsidRDefault="00192923" w:rsidP="0065448E">
            <w:pPr>
              <w:jc w:val="center"/>
              <w:rPr>
                <w:kern w:val="2"/>
                <w:sz w:val="28"/>
                <w:szCs w:val="28"/>
              </w:rPr>
            </w:pPr>
            <w:r w:rsidRPr="0093395D">
              <w:rPr>
                <w:kern w:val="2"/>
                <w:sz w:val="28"/>
                <w:szCs w:val="28"/>
              </w:rPr>
              <w:t xml:space="preserve">0,5 X 0,5 X 4 = 1 </w:t>
            </w:r>
            <w:r w:rsidRPr="0093395D">
              <w:rPr>
                <w:kern w:val="2"/>
                <w:sz w:val="28"/>
                <w:szCs w:val="28"/>
                <w:lang w:bidi="en-US"/>
              </w:rPr>
              <w:t>(m)</w:t>
            </w:r>
          </w:p>
          <w:p w:rsidR="00192923" w:rsidRPr="0093395D" w:rsidRDefault="00192923" w:rsidP="0065448E">
            <w:pPr>
              <w:rPr>
                <w:kern w:val="2"/>
                <w:sz w:val="28"/>
                <w:szCs w:val="28"/>
              </w:rPr>
            </w:pPr>
            <w:r w:rsidRPr="0093395D">
              <w:rPr>
                <w:kern w:val="2"/>
                <w:sz w:val="28"/>
                <w:szCs w:val="28"/>
              </w:rPr>
              <w:t>Diện tích đáy hộp là:</w:t>
            </w:r>
          </w:p>
          <w:p w:rsidR="00192923" w:rsidRPr="0093395D" w:rsidRDefault="00192923" w:rsidP="0065448E">
            <w:pPr>
              <w:jc w:val="center"/>
              <w:rPr>
                <w:kern w:val="2"/>
                <w:sz w:val="28"/>
                <w:szCs w:val="28"/>
              </w:rPr>
            </w:pPr>
            <w:r w:rsidRPr="0093395D">
              <w:rPr>
                <w:kern w:val="2"/>
                <w:sz w:val="28"/>
                <w:szCs w:val="28"/>
              </w:rPr>
              <w:t>0,5 X 0,5 = 0,25 (m</w:t>
            </w:r>
            <w:r w:rsidRPr="0093395D">
              <w:rPr>
                <w:kern w:val="2"/>
                <w:sz w:val="28"/>
                <w:szCs w:val="28"/>
                <w:vertAlign w:val="superscript"/>
              </w:rPr>
              <w:t>2</w:t>
            </w:r>
            <w:r w:rsidRPr="0093395D">
              <w:rPr>
                <w:kern w:val="2"/>
                <w:sz w:val="28"/>
                <w:szCs w:val="28"/>
              </w:rPr>
              <w:t>)</w:t>
            </w:r>
          </w:p>
          <w:p w:rsidR="00192923" w:rsidRPr="0093395D" w:rsidRDefault="00192923" w:rsidP="0065448E">
            <w:pPr>
              <w:jc w:val="center"/>
              <w:rPr>
                <w:kern w:val="2"/>
                <w:sz w:val="28"/>
                <w:szCs w:val="28"/>
              </w:rPr>
            </w:pPr>
            <w:r w:rsidRPr="0093395D">
              <w:rPr>
                <w:kern w:val="2"/>
                <w:sz w:val="28"/>
                <w:szCs w:val="28"/>
              </w:rPr>
              <w:t>Diện tích cân phun sơn là:</w:t>
            </w:r>
          </w:p>
          <w:p w:rsidR="00192923" w:rsidRPr="0093395D" w:rsidRDefault="00192923" w:rsidP="0065448E">
            <w:pPr>
              <w:jc w:val="center"/>
              <w:rPr>
                <w:kern w:val="2"/>
                <w:sz w:val="28"/>
                <w:szCs w:val="28"/>
              </w:rPr>
            </w:pPr>
            <w:r w:rsidRPr="0093395D">
              <w:rPr>
                <w:kern w:val="2"/>
                <w:sz w:val="28"/>
                <w:szCs w:val="28"/>
              </w:rPr>
              <w:t>1 +0,25 = 1,25 (m</w:t>
            </w:r>
            <w:r w:rsidRPr="0093395D">
              <w:rPr>
                <w:kern w:val="2"/>
                <w:sz w:val="28"/>
                <w:szCs w:val="28"/>
                <w:vertAlign w:val="superscript"/>
              </w:rPr>
              <w:t>2</w:t>
            </w:r>
            <w:r w:rsidRPr="0093395D">
              <w:rPr>
                <w:kern w:val="2"/>
                <w:sz w:val="28"/>
                <w:szCs w:val="28"/>
              </w:rPr>
              <w:t>)</w:t>
            </w:r>
            <w:r w:rsidRPr="0093395D">
              <w:rPr>
                <w:kern w:val="2"/>
                <w:sz w:val="28"/>
                <w:szCs w:val="28"/>
              </w:rPr>
              <w:br/>
              <w:t>Đáp số: 1,25 m</w:t>
            </w:r>
            <w:r w:rsidRPr="0093395D">
              <w:rPr>
                <w:kern w:val="2"/>
                <w:sz w:val="28"/>
                <w:szCs w:val="28"/>
                <w:vertAlign w:val="superscript"/>
              </w:rPr>
              <w:t>2</w:t>
            </w:r>
            <w:r w:rsidRPr="0093395D">
              <w:rPr>
                <w:kern w:val="2"/>
                <w:sz w:val="28"/>
                <w:szCs w:val="28"/>
              </w:rPr>
              <w:t>.</w:t>
            </w:r>
          </w:p>
          <w:p w:rsidR="00192923" w:rsidRPr="0093395D" w:rsidRDefault="00192923" w:rsidP="0065448E">
            <w:pPr>
              <w:jc w:val="both"/>
              <w:rPr>
                <w:sz w:val="28"/>
                <w:szCs w:val="28"/>
              </w:rPr>
            </w:pPr>
            <w:r w:rsidRPr="0093395D">
              <w:rPr>
                <w:sz w:val="28"/>
                <w:szCs w:val="28"/>
              </w:rPr>
              <w:t>- Cùng GV chữa bài</w:t>
            </w:r>
          </w:p>
          <w:p w:rsidR="00192923" w:rsidRPr="0093395D" w:rsidRDefault="00192923" w:rsidP="0065448E">
            <w:pPr>
              <w:jc w:val="both"/>
              <w:rPr>
                <w:sz w:val="28"/>
                <w:szCs w:val="28"/>
              </w:rPr>
            </w:pPr>
          </w:p>
          <w:p w:rsidR="00192923" w:rsidRPr="0093395D" w:rsidRDefault="00192923" w:rsidP="0065448E">
            <w:pPr>
              <w:jc w:val="both"/>
              <w:rPr>
                <w:sz w:val="28"/>
                <w:szCs w:val="28"/>
              </w:rPr>
            </w:pPr>
          </w:p>
          <w:p w:rsidR="00192923" w:rsidRPr="0093395D" w:rsidRDefault="00192923" w:rsidP="0065448E">
            <w:pPr>
              <w:jc w:val="both"/>
              <w:rPr>
                <w:sz w:val="28"/>
                <w:szCs w:val="28"/>
              </w:rPr>
            </w:pPr>
            <w:r w:rsidRPr="0093395D">
              <w:rPr>
                <w:sz w:val="28"/>
                <w:szCs w:val="28"/>
              </w:rPr>
              <w:t>- Lắng nghe.</w:t>
            </w:r>
          </w:p>
        </w:tc>
      </w:tr>
      <w:tr w:rsidR="00192923" w:rsidRPr="0093395D" w:rsidTr="0065448E">
        <w:tc>
          <w:tcPr>
            <w:tcW w:w="10031" w:type="dxa"/>
            <w:gridSpan w:val="4"/>
            <w:tcBorders>
              <w:top w:val="nil"/>
              <w:bottom w:val="nil"/>
            </w:tcBorders>
          </w:tcPr>
          <w:p w:rsidR="00192923" w:rsidRPr="0093395D" w:rsidRDefault="00192923" w:rsidP="0065448E">
            <w:pPr>
              <w:jc w:val="both"/>
              <w:rPr>
                <w:b/>
                <w:bCs/>
                <w:sz w:val="28"/>
                <w:szCs w:val="28"/>
              </w:rPr>
            </w:pPr>
            <w:r w:rsidRPr="0093395D">
              <w:rPr>
                <w:b/>
                <w:bCs/>
                <w:sz w:val="28"/>
                <w:szCs w:val="28"/>
              </w:rPr>
              <w:lastRenderedPageBreak/>
              <w:t>C. Hoạt động vận dụng</w:t>
            </w:r>
          </w:p>
        </w:tc>
      </w:tr>
      <w:tr w:rsidR="00192923" w:rsidRPr="0093395D" w:rsidTr="0065448E">
        <w:tc>
          <w:tcPr>
            <w:tcW w:w="10031" w:type="dxa"/>
            <w:gridSpan w:val="4"/>
            <w:tcBorders>
              <w:top w:val="nil"/>
              <w:bottom w:val="nil"/>
            </w:tcBorders>
          </w:tcPr>
          <w:p w:rsidR="00192923" w:rsidRPr="00E76E19" w:rsidRDefault="00192923" w:rsidP="0065448E">
            <w:pPr>
              <w:jc w:val="both"/>
              <w:rPr>
                <w:rFonts w:eastAsia="Arial"/>
                <w:b/>
                <w:bCs/>
                <w:kern w:val="2"/>
                <w:sz w:val="28"/>
                <w:szCs w:val="28"/>
              </w:rPr>
            </w:pPr>
            <w:r w:rsidRPr="00E8251B">
              <w:rPr>
                <w:rFonts w:eastAsia="Arial"/>
                <w:b/>
                <w:bCs/>
                <w:kern w:val="2"/>
                <w:sz w:val="28"/>
                <w:szCs w:val="28"/>
              </w:rPr>
              <w:t>Bài 4</w:t>
            </w:r>
          </w:p>
        </w:tc>
      </w:tr>
      <w:tr w:rsidR="00192923" w:rsidRPr="0093395D" w:rsidTr="0065448E">
        <w:tc>
          <w:tcPr>
            <w:tcW w:w="5353" w:type="dxa"/>
            <w:gridSpan w:val="2"/>
            <w:tcBorders>
              <w:top w:val="nil"/>
              <w:bottom w:val="nil"/>
            </w:tcBorders>
          </w:tcPr>
          <w:p w:rsidR="00192923" w:rsidRPr="0093395D" w:rsidRDefault="00192923" w:rsidP="0065448E">
            <w:pPr>
              <w:ind w:left="10" w:hanging="10"/>
              <w:jc w:val="both"/>
              <w:rPr>
                <w:b/>
                <w:sz w:val="28"/>
                <w:szCs w:val="28"/>
              </w:rPr>
            </w:pPr>
            <w:r w:rsidRPr="0093395D">
              <w:rPr>
                <w:color w:val="000000"/>
                <w:sz w:val="28"/>
                <w:szCs w:val="28"/>
              </w:rPr>
              <w:t xml:space="preserve">- GV gọi HS đọc yêu cầu bài tập 4. </w:t>
            </w:r>
          </w:p>
        </w:tc>
        <w:tc>
          <w:tcPr>
            <w:tcW w:w="4678" w:type="dxa"/>
            <w:gridSpan w:val="2"/>
            <w:tcBorders>
              <w:top w:val="nil"/>
              <w:bottom w:val="nil"/>
            </w:tcBorders>
          </w:tcPr>
          <w:p w:rsidR="00192923" w:rsidRPr="0093395D" w:rsidRDefault="00192923" w:rsidP="0065448E">
            <w:pPr>
              <w:jc w:val="both"/>
              <w:rPr>
                <w:sz w:val="28"/>
                <w:szCs w:val="28"/>
              </w:rPr>
            </w:pPr>
            <w:r w:rsidRPr="0093395D">
              <w:rPr>
                <w:color w:val="000000"/>
                <w:sz w:val="28"/>
                <w:szCs w:val="28"/>
              </w:rPr>
              <w:t xml:space="preserve">-  HS đọc yêu cầu bài tập 4. </w:t>
            </w:r>
          </w:p>
        </w:tc>
      </w:tr>
      <w:tr w:rsidR="00192923" w:rsidRPr="0093395D" w:rsidTr="0065448E">
        <w:tc>
          <w:tcPr>
            <w:tcW w:w="10031" w:type="dxa"/>
            <w:gridSpan w:val="4"/>
            <w:tcBorders>
              <w:top w:val="nil"/>
              <w:bottom w:val="nil"/>
            </w:tcBorders>
          </w:tcPr>
          <w:p w:rsidR="00192923" w:rsidRPr="0093395D" w:rsidRDefault="00192923" w:rsidP="00192923">
            <w:pPr>
              <w:widowControl w:val="0"/>
              <w:numPr>
                <w:ilvl w:val="0"/>
                <w:numId w:val="1"/>
              </w:numPr>
              <w:tabs>
                <w:tab w:val="left" w:pos="770"/>
              </w:tabs>
              <w:spacing w:after="0" w:line="240" w:lineRule="auto"/>
              <w:ind w:firstLine="440"/>
              <w:jc w:val="both"/>
              <w:rPr>
                <w:kern w:val="2"/>
                <w:sz w:val="28"/>
                <w:szCs w:val="28"/>
              </w:rPr>
            </w:pPr>
            <w:r w:rsidRPr="0093395D">
              <w:rPr>
                <w:kern w:val="2"/>
                <w:sz w:val="28"/>
                <w:szCs w:val="28"/>
              </w:rPr>
              <w:t>Hướng dẫn HS tiến hành các thao tác:</w:t>
            </w:r>
          </w:p>
          <w:p w:rsidR="00192923" w:rsidRPr="0093395D" w:rsidRDefault="00192923" w:rsidP="0065448E">
            <w:pPr>
              <w:ind w:firstLine="440"/>
              <w:jc w:val="both"/>
              <w:rPr>
                <w:kern w:val="2"/>
                <w:sz w:val="28"/>
                <w:szCs w:val="28"/>
              </w:rPr>
            </w:pPr>
            <w:r w:rsidRPr="0093395D">
              <w:rPr>
                <w:kern w:val="2"/>
                <w:sz w:val="28"/>
                <w:szCs w:val="28"/>
              </w:rPr>
              <w:t xml:space="preserve">+ Tính diện lích toàn phần của chiếc hộp: (10 +8) *2*2 + 10x8x2 = 232 </w:t>
            </w:r>
            <w:r w:rsidRPr="0093395D">
              <w:rPr>
                <w:kern w:val="2"/>
                <w:sz w:val="28"/>
                <w:szCs w:val="28"/>
                <w:lang w:bidi="en-US"/>
              </w:rPr>
              <w:t>(cm</w:t>
            </w:r>
            <w:r w:rsidRPr="0093395D">
              <w:rPr>
                <w:kern w:val="2"/>
                <w:sz w:val="28"/>
                <w:szCs w:val="28"/>
                <w:vertAlign w:val="superscript"/>
                <w:lang w:bidi="en-US"/>
              </w:rPr>
              <w:t>2</w:t>
            </w:r>
            <w:r w:rsidRPr="0093395D">
              <w:rPr>
                <w:kern w:val="2"/>
                <w:sz w:val="28"/>
                <w:szCs w:val="28"/>
                <w:lang w:bidi="en-US"/>
              </w:rPr>
              <w:t>).</w:t>
            </w:r>
          </w:p>
          <w:p w:rsidR="00192923" w:rsidRPr="0093395D" w:rsidRDefault="00192923" w:rsidP="0065448E">
            <w:pPr>
              <w:ind w:firstLine="440"/>
              <w:jc w:val="both"/>
              <w:rPr>
                <w:kern w:val="2"/>
                <w:sz w:val="28"/>
                <w:szCs w:val="28"/>
              </w:rPr>
            </w:pPr>
            <w:r w:rsidRPr="0093395D">
              <w:rPr>
                <w:kern w:val="2"/>
                <w:sz w:val="28"/>
                <w:szCs w:val="28"/>
              </w:rPr>
              <w:t xml:space="preserve">+ Tính diện tích tờ giấy màu: 30 X 9 = 270 </w:t>
            </w:r>
            <w:r w:rsidRPr="0093395D">
              <w:rPr>
                <w:kern w:val="2"/>
                <w:sz w:val="28"/>
                <w:szCs w:val="28"/>
                <w:lang w:bidi="en-US"/>
              </w:rPr>
              <w:t>(cm</w:t>
            </w:r>
            <w:r w:rsidRPr="0093395D">
              <w:rPr>
                <w:kern w:val="2"/>
                <w:sz w:val="28"/>
                <w:szCs w:val="28"/>
                <w:vertAlign w:val="superscript"/>
                <w:lang w:bidi="en-US"/>
              </w:rPr>
              <w:t>2</w:t>
            </w:r>
            <w:r w:rsidRPr="0093395D">
              <w:rPr>
                <w:kern w:val="2"/>
                <w:sz w:val="28"/>
                <w:szCs w:val="28"/>
                <w:lang w:bidi="en-US"/>
              </w:rPr>
              <w:t>).</w:t>
            </w:r>
          </w:p>
          <w:p w:rsidR="00192923" w:rsidRPr="0093395D" w:rsidRDefault="00192923" w:rsidP="0065448E">
            <w:pPr>
              <w:ind w:firstLine="440"/>
              <w:jc w:val="both"/>
              <w:rPr>
                <w:kern w:val="2"/>
                <w:sz w:val="28"/>
                <w:szCs w:val="28"/>
              </w:rPr>
            </w:pPr>
            <w:r w:rsidRPr="0093395D">
              <w:rPr>
                <w:i/>
                <w:iCs/>
                <w:kern w:val="2"/>
                <w:sz w:val="28"/>
                <w:szCs w:val="28"/>
              </w:rPr>
              <w:t>+ Trà lời:</w:t>
            </w:r>
            <w:r w:rsidRPr="0093395D">
              <w:rPr>
                <w:kern w:val="2"/>
                <w:sz w:val="28"/>
                <w:szCs w:val="28"/>
              </w:rPr>
              <w:t xml:space="preserve"> Tờ giấy đủ diện tích để gói chiếc hộp có kích thước như hình vẽ.</w:t>
            </w:r>
          </w:p>
        </w:tc>
      </w:tr>
      <w:tr w:rsidR="00192923" w:rsidRPr="0093395D" w:rsidTr="0065448E">
        <w:tc>
          <w:tcPr>
            <w:tcW w:w="4814" w:type="dxa"/>
            <w:tcBorders>
              <w:top w:val="nil"/>
              <w:bottom w:val="nil"/>
            </w:tcBorders>
          </w:tcPr>
          <w:p w:rsidR="00192923" w:rsidRPr="0093395D" w:rsidRDefault="00192923" w:rsidP="0065448E">
            <w:pPr>
              <w:ind w:left="10" w:hanging="10"/>
              <w:jc w:val="both"/>
              <w:rPr>
                <w:b/>
                <w:sz w:val="28"/>
                <w:szCs w:val="28"/>
              </w:rPr>
            </w:pPr>
            <w:r w:rsidRPr="0093395D">
              <w:rPr>
                <w:b/>
                <w:sz w:val="28"/>
                <w:szCs w:val="28"/>
              </w:rPr>
              <w:t>*Củng cố, dặn dò (2 phút)</w:t>
            </w:r>
          </w:p>
          <w:p w:rsidR="00192923" w:rsidRPr="0093395D" w:rsidRDefault="00192923" w:rsidP="0065448E">
            <w:pPr>
              <w:tabs>
                <w:tab w:val="left" w:pos="740"/>
              </w:tabs>
              <w:jc w:val="both"/>
              <w:rPr>
                <w:kern w:val="2"/>
                <w:sz w:val="28"/>
                <w:szCs w:val="28"/>
              </w:rPr>
            </w:pPr>
            <w:r w:rsidRPr="0093395D">
              <w:rPr>
                <w:kern w:val="2"/>
                <w:sz w:val="28"/>
                <w:szCs w:val="28"/>
              </w:rPr>
              <w:t>- Qua bài học hôm nay, các em biết thêm được điều gì? Em nhắn bạn cẩn lưu ý những gì?</w:t>
            </w:r>
          </w:p>
          <w:p w:rsidR="00192923" w:rsidRPr="0093395D" w:rsidRDefault="00192923" w:rsidP="0065448E">
            <w:pPr>
              <w:ind w:left="10" w:hanging="10"/>
              <w:jc w:val="both"/>
              <w:rPr>
                <w:sz w:val="28"/>
                <w:szCs w:val="28"/>
              </w:rPr>
            </w:pPr>
          </w:p>
          <w:p w:rsidR="00192923" w:rsidRPr="0093395D" w:rsidRDefault="00192923" w:rsidP="0065448E">
            <w:pPr>
              <w:jc w:val="both"/>
              <w:rPr>
                <w:sz w:val="28"/>
                <w:szCs w:val="28"/>
              </w:rPr>
            </w:pPr>
          </w:p>
          <w:p w:rsidR="00192923" w:rsidRPr="0093395D" w:rsidRDefault="00192923" w:rsidP="0065448E">
            <w:pPr>
              <w:jc w:val="both"/>
              <w:rPr>
                <w:kern w:val="2"/>
                <w:sz w:val="28"/>
                <w:szCs w:val="28"/>
              </w:rPr>
            </w:pPr>
            <w:r w:rsidRPr="0093395D">
              <w:rPr>
                <w:kern w:val="2"/>
                <w:sz w:val="28"/>
                <w:szCs w:val="28"/>
              </w:rPr>
              <w:t xml:space="preserve">- Liên hệ vê nhà, em hãy tìm tình huống thực </w:t>
            </w:r>
            <w:r w:rsidRPr="0093395D">
              <w:rPr>
                <w:kern w:val="2"/>
                <w:sz w:val="28"/>
                <w:szCs w:val="28"/>
                <w:lang w:bidi="en-US"/>
              </w:rPr>
              <w:t xml:space="preserve">tiễnliên </w:t>
            </w:r>
            <w:r w:rsidRPr="0093395D">
              <w:rPr>
                <w:kern w:val="2"/>
                <w:sz w:val="28"/>
                <w:szCs w:val="28"/>
              </w:rPr>
              <w:t>quan đến bài đã</w:t>
            </w:r>
            <w:r>
              <w:rPr>
                <w:kern w:val="2"/>
                <w:sz w:val="28"/>
                <w:szCs w:val="28"/>
              </w:rPr>
              <w:t xml:space="preserve"> </w:t>
            </w:r>
            <w:r w:rsidRPr="0093395D">
              <w:rPr>
                <w:kern w:val="2"/>
                <w:sz w:val="28"/>
                <w:szCs w:val="28"/>
              </w:rPr>
              <w:t>học.</w:t>
            </w:r>
          </w:p>
          <w:p w:rsidR="00192923" w:rsidRPr="0093395D" w:rsidRDefault="00192923" w:rsidP="0065448E">
            <w:pPr>
              <w:jc w:val="both"/>
              <w:rPr>
                <w:kern w:val="2"/>
                <w:sz w:val="28"/>
                <w:szCs w:val="28"/>
              </w:rPr>
            </w:pPr>
          </w:p>
          <w:p w:rsidR="00192923" w:rsidRPr="0093395D" w:rsidRDefault="00192923" w:rsidP="0065448E">
            <w:pPr>
              <w:jc w:val="both"/>
              <w:rPr>
                <w:sz w:val="28"/>
                <w:szCs w:val="28"/>
              </w:rPr>
            </w:pPr>
          </w:p>
          <w:p w:rsidR="00192923" w:rsidRPr="0093395D" w:rsidRDefault="00192923" w:rsidP="0065448E">
            <w:pPr>
              <w:ind w:left="10" w:hanging="10"/>
              <w:jc w:val="both"/>
              <w:rPr>
                <w:sz w:val="28"/>
                <w:szCs w:val="28"/>
              </w:rPr>
            </w:pPr>
            <w:r w:rsidRPr="0093395D">
              <w:rPr>
                <w:sz w:val="28"/>
                <w:szCs w:val="28"/>
              </w:rPr>
              <w:t>- Gv chốt, nhận xét, tuyên dương.</w:t>
            </w:r>
          </w:p>
        </w:tc>
        <w:tc>
          <w:tcPr>
            <w:tcW w:w="5217" w:type="dxa"/>
            <w:gridSpan w:val="3"/>
            <w:tcBorders>
              <w:top w:val="nil"/>
              <w:bottom w:val="nil"/>
            </w:tcBorders>
          </w:tcPr>
          <w:p w:rsidR="00192923" w:rsidRPr="0093395D" w:rsidRDefault="00192923" w:rsidP="0065448E">
            <w:pPr>
              <w:jc w:val="both"/>
              <w:rPr>
                <w:sz w:val="28"/>
                <w:szCs w:val="28"/>
              </w:rPr>
            </w:pPr>
          </w:p>
          <w:p w:rsidR="00192923" w:rsidRPr="00192923" w:rsidRDefault="00192923" w:rsidP="0065448E">
            <w:pPr>
              <w:pStyle w:val="BodyText"/>
              <w:tabs>
                <w:tab w:val="left" w:pos="740"/>
              </w:tabs>
              <w:spacing w:after="0"/>
              <w:jc w:val="both"/>
              <w:rPr>
                <w:sz w:val="28"/>
                <w:szCs w:val="28"/>
                <w:lang w:val="vi-VN"/>
              </w:rPr>
            </w:pPr>
            <w:r w:rsidRPr="00192923">
              <w:rPr>
                <w:sz w:val="28"/>
                <w:szCs w:val="28"/>
                <w:lang w:val="vi-VN"/>
              </w:rPr>
              <w:t>+ Hiểu được thế nào là diện tích xung quanh, diện tích toàn phần của hình hộp chữ nhật và hình lập phương và biết cách tính diện tích xung quanh, diện tích toàn phần của hình hộp chữ nhật và hình hộp lập phương.</w:t>
            </w:r>
          </w:p>
          <w:p w:rsidR="00192923" w:rsidRPr="0093395D" w:rsidRDefault="00192923" w:rsidP="0065448E">
            <w:pPr>
              <w:jc w:val="both"/>
              <w:rPr>
                <w:sz w:val="28"/>
                <w:szCs w:val="28"/>
              </w:rPr>
            </w:pPr>
            <w:r w:rsidRPr="0093395D">
              <w:rPr>
                <w:sz w:val="28"/>
                <w:szCs w:val="28"/>
              </w:rPr>
              <w:t xml:space="preserve">- HS nghe để thực hiện. Ví dụ: Một ngăn kéo làm </w:t>
            </w:r>
            <w:r>
              <w:rPr>
                <w:sz w:val="28"/>
                <w:szCs w:val="28"/>
                <w:lang w:bidi="en-US"/>
              </w:rPr>
              <w:t>bàn</w:t>
            </w:r>
            <w:r w:rsidRPr="0093395D">
              <w:rPr>
                <w:sz w:val="28"/>
                <w:szCs w:val="28"/>
                <w:lang w:bidi="en-US"/>
              </w:rPr>
              <w:t xml:space="preserve"> </w:t>
            </w:r>
            <w:r w:rsidRPr="0093395D">
              <w:rPr>
                <w:sz w:val="28"/>
                <w:szCs w:val="28"/>
              </w:rPr>
              <w:t>g</w:t>
            </w:r>
            <w:r>
              <w:rPr>
                <w:sz w:val="28"/>
                <w:szCs w:val="28"/>
              </w:rPr>
              <w:t>ỗ</w:t>
            </w:r>
            <w:r w:rsidRPr="0093395D">
              <w:rPr>
                <w:sz w:val="28"/>
                <w:szCs w:val="28"/>
              </w:rPr>
              <w:t xml:space="preserve"> có dạng hình hộp chữ nhật với kích th</w:t>
            </w:r>
            <w:r>
              <w:rPr>
                <w:sz w:val="28"/>
                <w:szCs w:val="28"/>
              </w:rPr>
              <w:t>ước 3,5</w:t>
            </w:r>
            <w:r w:rsidRPr="0093395D">
              <w:rPr>
                <w:sz w:val="28"/>
                <w:szCs w:val="28"/>
                <w:lang w:bidi="en-US"/>
              </w:rPr>
              <w:t xml:space="preserve">dm; </w:t>
            </w:r>
            <w:r>
              <w:rPr>
                <w:sz w:val="28"/>
                <w:szCs w:val="28"/>
              </w:rPr>
              <w:t>5</w:t>
            </w:r>
            <w:r w:rsidRPr="0093395D">
              <w:rPr>
                <w:sz w:val="28"/>
                <w:szCs w:val="28"/>
                <w:lang w:bidi="en-US"/>
              </w:rPr>
              <w:t xml:space="preserve">dm; </w:t>
            </w:r>
            <w:r>
              <w:rPr>
                <w:sz w:val="28"/>
                <w:szCs w:val="28"/>
              </w:rPr>
              <w:t>1,5</w:t>
            </w:r>
            <w:r w:rsidRPr="0093395D">
              <w:rPr>
                <w:sz w:val="28"/>
                <w:szCs w:val="28"/>
                <w:lang w:bidi="en-US"/>
              </w:rPr>
              <w:t xml:space="preserve">dm. </w:t>
            </w:r>
            <w:r w:rsidRPr="0093395D">
              <w:rPr>
                <w:sz w:val="28"/>
                <w:szCs w:val="28"/>
              </w:rPr>
              <w:t>Tính diện tích phần gỗ</w:t>
            </w:r>
            <w:r>
              <w:rPr>
                <w:sz w:val="28"/>
                <w:szCs w:val="28"/>
              </w:rPr>
              <w:t xml:space="preserve"> </w:t>
            </w:r>
            <w:r w:rsidRPr="0093395D">
              <w:rPr>
                <w:sz w:val="28"/>
                <w:szCs w:val="28"/>
              </w:rPr>
              <w:t>của ngăn kéo đó</w:t>
            </w:r>
            <w:r>
              <w:rPr>
                <w:sz w:val="28"/>
                <w:szCs w:val="28"/>
              </w:rPr>
              <w:t>.</w:t>
            </w:r>
          </w:p>
        </w:tc>
      </w:tr>
    </w:tbl>
    <w:p w:rsidR="00192923" w:rsidRPr="0093395D" w:rsidRDefault="00192923" w:rsidP="00192923">
      <w:pPr>
        <w:ind w:left="20" w:right="60" w:hanging="20"/>
        <w:jc w:val="center"/>
        <w:rPr>
          <w:color w:val="000000"/>
          <w:sz w:val="28"/>
          <w:szCs w:val="28"/>
        </w:rPr>
      </w:pPr>
      <w:r w:rsidRPr="0093395D">
        <w:rPr>
          <w:color w:val="000000"/>
          <w:sz w:val="28"/>
          <w:szCs w:val="28"/>
          <w:lang w:val="fr-FR"/>
        </w:rPr>
        <w:t>...........................................................................................................</w:t>
      </w:r>
      <w:r>
        <w:rPr>
          <w:color w:val="000000"/>
          <w:sz w:val="28"/>
          <w:szCs w:val="28"/>
          <w:lang w:val="fr-FR"/>
        </w:rPr>
        <w:t>...............................</w:t>
      </w:r>
    </w:p>
    <w:p w:rsidR="00192923" w:rsidRPr="00533C19" w:rsidRDefault="00192923" w:rsidP="00192923">
      <w:pPr>
        <w:rPr>
          <w:color w:val="000000"/>
          <w:sz w:val="28"/>
          <w:szCs w:val="28"/>
          <w:lang w:val="en-SG"/>
        </w:rPr>
      </w:pPr>
      <w:r w:rsidRPr="0093395D">
        <w:rPr>
          <w:color w:val="000000"/>
          <w:sz w:val="28"/>
          <w:szCs w:val="28"/>
        </w:rPr>
        <w:t>................................................................................................................................</w:t>
      </w:r>
      <w:r>
        <w:rPr>
          <w:color w:val="000000"/>
          <w:sz w:val="28"/>
          <w:szCs w:val="28"/>
          <w:lang w:val="en-SG"/>
        </w:rPr>
        <w:t>............</w:t>
      </w:r>
    </w:p>
    <w:p w:rsidR="00603A75" w:rsidRPr="00192923" w:rsidRDefault="00192923" w:rsidP="00192923">
      <w:pPr>
        <w:ind w:firstLine="831"/>
        <w:rPr>
          <w:sz w:val="28"/>
          <w:szCs w:val="28"/>
          <w:lang w:val="en-SG"/>
        </w:rPr>
      </w:pPr>
      <w:r w:rsidRPr="0093395D">
        <w:rPr>
          <w:sz w:val="28"/>
          <w:szCs w:val="28"/>
        </w:rPr>
        <w:t xml:space="preserve">   *********************************************************</w:t>
      </w:r>
    </w:p>
    <w:sectPr w:rsidR="00603A75" w:rsidRPr="001929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useFELayout/>
  </w:compat>
  <w:rsids>
    <w:rsidRoot w:val="00192923"/>
    <w:rsid w:val="00192923"/>
    <w:rsid w:val="00603A7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192923"/>
    <w:rPr>
      <w:sz w:val="24"/>
      <w:szCs w:val="24"/>
      <w:lang w:val="en-US" w:eastAsia="en-US"/>
    </w:rPr>
  </w:style>
  <w:style w:type="paragraph" w:styleId="BodyText">
    <w:name w:val="Body Text"/>
    <w:basedOn w:val="Normal"/>
    <w:link w:val="BodyTextChar"/>
    <w:rsid w:val="00192923"/>
    <w:pPr>
      <w:spacing w:after="120" w:line="240" w:lineRule="auto"/>
    </w:pPr>
    <w:rPr>
      <w:sz w:val="24"/>
      <w:szCs w:val="24"/>
      <w:lang w:val="en-US" w:eastAsia="en-US"/>
    </w:rPr>
  </w:style>
  <w:style w:type="character" w:customStyle="1" w:styleId="BodyTextChar1">
    <w:name w:val="Body Text Char1"/>
    <w:basedOn w:val="DefaultParagraphFont"/>
    <w:link w:val="BodyText"/>
    <w:uiPriority w:val="99"/>
    <w:semiHidden/>
    <w:rsid w:val="00192923"/>
  </w:style>
  <w:style w:type="character" w:customStyle="1" w:styleId="Bodytext2">
    <w:name w:val="Body text (2)_"/>
    <w:basedOn w:val="DefaultParagraphFont"/>
    <w:link w:val="Bodytext20"/>
    <w:rsid w:val="00192923"/>
    <w:rPr>
      <w:rFonts w:ascii="Arial" w:eastAsia="Arial" w:hAnsi="Arial" w:cs="Arial"/>
      <w:b/>
      <w:bCs/>
      <w:shd w:val="clear" w:color="auto" w:fill="FFFFFF"/>
    </w:rPr>
  </w:style>
  <w:style w:type="paragraph" w:customStyle="1" w:styleId="Bodytext20">
    <w:name w:val="Body text (2)"/>
    <w:basedOn w:val="Normal"/>
    <w:link w:val="Bodytext2"/>
    <w:rsid w:val="00192923"/>
    <w:pPr>
      <w:widowControl w:val="0"/>
      <w:shd w:val="clear" w:color="auto" w:fill="FFFFFF"/>
      <w:spacing w:after="80" w:line="288" w:lineRule="auto"/>
      <w:ind w:firstLine="440"/>
    </w:pPr>
    <w:rPr>
      <w:rFonts w:ascii="Arial" w:eastAsia="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4083</Characters>
  <Application>Microsoft Office Word</Application>
  <DocSecurity>0</DocSecurity>
  <Lines>34</Lines>
  <Paragraphs>9</Paragraphs>
  <ScaleCrop>false</ScaleCrop>
  <Company>HP</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2025-05-30T08:46:00Z</dcterms:created>
  <dcterms:modified xsi:type="dcterms:W3CDTF">2025-05-30T08:46:00Z</dcterms:modified>
</cp:coreProperties>
</file>