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D64" w:rsidRPr="008D4E99" w:rsidRDefault="003D0D64" w:rsidP="003D0D64">
      <w:pPr>
        <w:spacing w:after="0" w:line="240" w:lineRule="auto"/>
        <w:jc w:val="center"/>
        <w:rPr>
          <w:rFonts w:cs="Times New Roman"/>
          <w:b/>
          <w:bCs/>
          <w:szCs w:val="28"/>
          <w:lang w:val="nl-NL"/>
        </w:rPr>
      </w:pPr>
      <w:r>
        <w:rPr>
          <w:rFonts w:cs="Times New Roman"/>
          <w:b/>
          <w:bCs/>
          <w:szCs w:val="28"/>
          <w:lang w:val="nl-NL"/>
        </w:rPr>
        <w:t>ĐỌC THƯ VIỆN</w:t>
      </w:r>
    </w:p>
    <w:p w:rsidR="003D0D64" w:rsidRPr="00534110" w:rsidRDefault="003D0D64" w:rsidP="003D0D64">
      <w:pPr>
        <w:tabs>
          <w:tab w:val="center" w:pos="5112"/>
          <w:tab w:val="left" w:pos="9180"/>
        </w:tabs>
        <w:spacing w:after="0" w:line="360" w:lineRule="exact"/>
        <w:jc w:val="center"/>
        <w:rPr>
          <w:rFonts w:eastAsia="Times New Roman" w:cs="Times New Roman"/>
          <w:b/>
          <w:szCs w:val="28"/>
          <w:lang w:eastAsia="en-GB"/>
        </w:rPr>
      </w:pPr>
      <w:r w:rsidRPr="00534110">
        <w:rPr>
          <w:rFonts w:eastAsia="Times New Roman" w:cs="Times New Roman"/>
          <w:b/>
          <w:szCs w:val="28"/>
          <w:lang w:eastAsia="en-GB"/>
        </w:rPr>
        <w:t>ĐỌC TO NGHE CHUNG SÁCH KHỔ NHỎ</w:t>
      </w:r>
    </w:p>
    <w:p w:rsidR="003D0D64" w:rsidRPr="00534110" w:rsidRDefault="003D0D64" w:rsidP="003D0D64">
      <w:pPr>
        <w:keepNext/>
        <w:spacing w:after="0" w:line="360" w:lineRule="exact"/>
        <w:jc w:val="center"/>
        <w:outlineLvl w:val="0"/>
        <w:rPr>
          <w:rFonts w:eastAsia="Times New Roman" w:cs="Times New Roman"/>
          <w:bCs/>
          <w:kern w:val="32"/>
          <w:szCs w:val="28"/>
        </w:rPr>
      </w:pPr>
      <w:r w:rsidRPr="00534110">
        <w:rPr>
          <w:rFonts w:eastAsia="Times New Roman" w:cs="Times New Roman"/>
          <w:b/>
          <w:bCs/>
          <w:kern w:val="32"/>
          <w:szCs w:val="28"/>
        </w:rPr>
        <w:t>TRUYỆN: SỰ TÍCH CÂY VÚ SỮA</w:t>
      </w:r>
      <w:bookmarkStart w:id="0" w:name="_GoBack"/>
      <w:bookmarkEnd w:id="0"/>
    </w:p>
    <w:p w:rsidR="003D0D64" w:rsidRPr="00534110" w:rsidRDefault="003D0D64" w:rsidP="003D0D64">
      <w:pPr>
        <w:spacing w:after="0" w:line="360" w:lineRule="exact"/>
        <w:ind w:firstLine="720"/>
        <w:jc w:val="both"/>
        <w:rPr>
          <w:rFonts w:eastAsia="Times New Roman" w:cs="Times New Roman"/>
          <w:szCs w:val="28"/>
          <w:lang w:eastAsia="en-GB"/>
        </w:rPr>
      </w:pPr>
      <w:r w:rsidRPr="00534110">
        <w:rPr>
          <w:rFonts w:eastAsia="Times New Roman" w:cs="Times New Roman"/>
          <w:b/>
          <w:szCs w:val="28"/>
          <w:u w:val="single"/>
          <w:lang w:eastAsia="en-GB"/>
        </w:rPr>
        <w:t>I. Yêucầucầnđạt</w:t>
      </w:r>
      <w:r w:rsidRPr="00534110">
        <w:rPr>
          <w:rFonts w:eastAsia="Times New Roman" w:cs="Times New Roman"/>
          <w:szCs w:val="28"/>
          <w:lang w:eastAsia="en-GB"/>
        </w:rPr>
        <w:t>:</w:t>
      </w:r>
    </w:p>
    <w:p w:rsidR="003D0D64" w:rsidRPr="00534110" w:rsidRDefault="003D0D64" w:rsidP="003D0D64">
      <w:pPr>
        <w:spacing w:after="0" w:line="240" w:lineRule="auto"/>
        <w:ind w:firstLine="720"/>
        <w:rPr>
          <w:rFonts w:cs="Times New Roman"/>
          <w:bCs/>
          <w:szCs w:val="28"/>
        </w:rPr>
      </w:pPr>
      <w:r w:rsidRPr="00534110">
        <w:rPr>
          <w:rFonts w:cs="Times New Roman"/>
          <w:bCs/>
          <w:szCs w:val="28"/>
        </w:rPr>
        <w:t>-  Học sinh nghe</w:t>
      </w:r>
      <w:r w:rsidRPr="00534110">
        <w:rPr>
          <w:rFonts w:cs="Times New Roman"/>
          <w:bCs/>
          <w:szCs w:val="28"/>
          <w:lang w:val="vi-VN"/>
        </w:rPr>
        <w:t xml:space="preserve"> kể</w:t>
      </w:r>
      <w:r w:rsidRPr="00534110">
        <w:rPr>
          <w:rFonts w:cs="Times New Roman"/>
          <w:bCs/>
          <w:szCs w:val="28"/>
        </w:rPr>
        <w:t xml:space="preserve"> và hiểu được nội dung câu chuyệ</w:t>
      </w:r>
      <w:r>
        <w:rPr>
          <w:rFonts w:cs="Times New Roman"/>
          <w:bCs/>
          <w:szCs w:val="28"/>
        </w:rPr>
        <w:t>n “</w:t>
      </w:r>
      <w:r w:rsidRPr="00534110">
        <w:rPr>
          <w:rFonts w:cs="Times New Roman"/>
          <w:color w:val="000000"/>
          <w:szCs w:val="28"/>
        </w:rPr>
        <w:t>Sự tích cây vú sữa”</w:t>
      </w:r>
    </w:p>
    <w:p w:rsidR="003D0D64" w:rsidRPr="00534110" w:rsidRDefault="003D0D64" w:rsidP="003D0D64">
      <w:pPr>
        <w:spacing w:after="0" w:line="240" w:lineRule="auto"/>
        <w:ind w:firstLine="720"/>
        <w:rPr>
          <w:rFonts w:cs="Times New Roman"/>
          <w:bCs/>
          <w:szCs w:val="28"/>
          <w:lang w:val="vi-VN"/>
        </w:rPr>
      </w:pPr>
      <w:r w:rsidRPr="00534110">
        <w:rPr>
          <w:rFonts w:cs="Times New Roman"/>
          <w:bCs/>
          <w:szCs w:val="28"/>
        </w:rPr>
        <w:t>-  Viết/vẽ cảm nhận về câu chuyện vừa đọc và chia sẻ trước lớp</w:t>
      </w:r>
    </w:p>
    <w:p w:rsidR="003D0D64" w:rsidRPr="00534110" w:rsidRDefault="003D0D64" w:rsidP="003D0D64">
      <w:pPr>
        <w:spacing w:after="0" w:line="240" w:lineRule="auto"/>
        <w:rPr>
          <w:rFonts w:cs="Times New Roman"/>
          <w:szCs w:val="28"/>
        </w:rPr>
      </w:pPr>
      <w:r w:rsidRPr="00534110">
        <w:rPr>
          <w:rFonts w:cs="Times New Roman"/>
          <w:b/>
          <w:bCs/>
          <w:szCs w:val="28"/>
        </w:rPr>
        <w:t xml:space="preserve">  </w:t>
      </w:r>
      <w:r>
        <w:rPr>
          <w:rFonts w:cs="Times New Roman"/>
          <w:b/>
          <w:bCs/>
          <w:szCs w:val="28"/>
        </w:rPr>
        <w:tab/>
      </w:r>
      <w:r w:rsidRPr="00534110">
        <w:rPr>
          <w:rFonts w:cs="Times New Roman"/>
          <w:b/>
          <w:bCs/>
          <w:szCs w:val="28"/>
        </w:rPr>
        <w:t xml:space="preserve">  -  </w:t>
      </w:r>
      <w:r w:rsidRPr="00534110">
        <w:rPr>
          <w:rFonts w:cs="Times New Roman"/>
          <w:szCs w:val="28"/>
        </w:rPr>
        <w:t>Tăng cường kỹ năng đọc, góp phần hình thành thói quen và niềm đam mê đọc sách cho học sinh.</w:t>
      </w:r>
    </w:p>
    <w:p w:rsidR="003D0D64" w:rsidRPr="00534110" w:rsidRDefault="003D0D64" w:rsidP="003D0D64">
      <w:pPr>
        <w:spacing w:after="0" w:line="240" w:lineRule="auto"/>
        <w:rPr>
          <w:rFonts w:cs="Times New Roman"/>
          <w:szCs w:val="28"/>
        </w:rPr>
      </w:pPr>
      <w:r w:rsidRPr="00534110">
        <w:rPr>
          <w:rFonts w:cs="Times New Roman"/>
          <w:szCs w:val="28"/>
        </w:rPr>
        <w:t xml:space="preserve">    </w:t>
      </w:r>
      <w:r>
        <w:rPr>
          <w:rFonts w:cs="Times New Roman"/>
          <w:szCs w:val="28"/>
        </w:rPr>
        <w:tab/>
      </w:r>
      <w:r w:rsidRPr="00534110">
        <w:rPr>
          <w:rFonts w:cs="Times New Roman"/>
          <w:szCs w:val="28"/>
        </w:rPr>
        <w:t>-  Giúp học sinh xây dựng thói quen đọc.</w:t>
      </w:r>
    </w:p>
    <w:p w:rsidR="003D0D64" w:rsidRPr="00534110" w:rsidRDefault="003D0D64" w:rsidP="003D0D64">
      <w:pPr>
        <w:spacing w:after="0" w:line="360" w:lineRule="exact"/>
        <w:jc w:val="both"/>
        <w:rPr>
          <w:rFonts w:eastAsia="Times New Roman" w:cs="Times New Roman"/>
          <w:b/>
          <w:szCs w:val="28"/>
          <w:u w:val="single"/>
          <w:lang w:eastAsia="en-GB"/>
        </w:rPr>
      </w:pPr>
      <w:r w:rsidRPr="00534110">
        <w:rPr>
          <w:rFonts w:eastAsia="Times New Roman" w:cs="Times New Roman"/>
          <w:b/>
          <w:szCs w:val="28"/>
          <w:u w:val="single"/>
          <w:lang w:eastAsia="en-GB"/>
        </w:rPr>
        <w:t>II. Đồ</w:t>
      </w:r>
      <w:r>
        <w:rPr>
          <w:rFonts w:eastAsia="Times New Roman" w:cs="Times New Roman"/>
          <w:b/>
          <w:szCs w:val="28"/>
          <w:u w:val="single"/>
          <w:lang w:eastAsia="en-GB"/>
        </w:rPr>
        <w:t xml:space="preserve"> dung </w:t>
      </w:r>
      <w:r w:rsidRPr="00534110">
        <w:rPr>
          <w:rFonts w:eastAsia="Times New Roman" w:cs="Times New Roman"/>
          <w:b/>
          <w:szCs w:val="28"/>
          <w:u w:val="single"/>
          <w:lang w:eastAsia="en-GB"/>
        </w:rPr>
        <w:t>dạy</w:t>
      </w:r>
      <w:r>
        <w:rPr>
          <w:rFonts w:eastAsia="Times New Roman" w:cs="Times New Roman"/>
          <w:b/>
          <w:szCs w:val="28"/>
          <w:u w:val="single"/>
          <w:lang w:eastAsia="en-GB"/>
        </w:rPr>
        <w:t xml:space="preserve"> </w:t>
      </w:r>
      <w:r w:rsidRPr="00534110">
        <w:rPr>
          <w:rFonts w:eastAsia="Times New Roman" w:cs="Times New Roman"/>
          <w:b/>
          <w:szCs w:val="28"/>
          <w:u w:val="single"/>
          <w:lang w:eastAsia="en-GB"/>
        </w:rPr>
        <w:t>học:</w:t>
      </w:r>
    </w:p>
    <w:p w:rsidR="003D0D64" w:rsidRPr="00534110" w:rsidRDefault="003D0D64" w:rsidP="003D0D64">
      <w:pPr>
        <w:spacing w:after="0" w:line="360" w:lineRule="exact"/>
        <w:jc w:val="both"/>
        <w:rPr>
          <w:rFonts w:eastAsia="Times New Roman" w:cs="Times New Roman"/>
          <w:szCs w:val="28"/>
          <w:lang w:eastAsia="en-GB"/>
        </w:rPr>
      </w:pPr>
      <w:r w:rsidRPr="00534110">
        <w:rPr>
          <w:rFonts w:eastAsia="Times New Roman" w:cs="Times New Roman"/>
          <w:szCs w:val="28"/>
          <w:lang w:eastAsia="en-GB"/>
        </w:rPr>
        <w:t>- Truyện khổ nhỏ, tranh các nhân vật tiêu biểu, nam châm.</w:t>
      </w:r>
    </w:p>
    <w:p w:rsidR="003D0D64" w:rsidRPr="00534110" w:rsidRDefault="003D0D64" w:rsidP="003D0D64">
      <w:pPr>
        <w:spacing w:after="0"/>
        <w:rPr>
          <w:rFonts w:cs="Times New Roman"/>
          <w:szCs w:val="28"/>
          <w:lang w:val="vi-VN"/>
        </w:rPr>
      </w:pPr>
      <w:r w:rsidRPr="00534110">
        <w:rPr>
          <w:rFonts w:cs="Times New Roman"/>
          <w:szCs w:val="28"/>
        </w:rPr>
        <w:t>- Bút chì màu, bút sáp màu, giấy vẽ….</w:t>
      </w:r>
    </w:p>
    <w:p w:rsidR="003D0D64" w:rsidRPr="00534110" w:rsidRDefault="003D0D64" w:rsidP="003D0D64">
      <w:pPr>
        <w:spacing w:after="0" w:line="360" w:lineRule="exact"/>
        <w:jc w:val="both"/>
        <w:rPr>
          <w:rFonts w:eastAsia="Times New Roman" w:cs="Times New Roman"/>
          <w:b/>
          <w:szCs w:val="28"/>
          <w:lang w:eastAsia="en-GB"/>
        </w:rPr>
      </w:pPr>
      <w:r w:rsidRPr="00534110">
        <w:rPr>
          <w:rFonts w:eastAsia="Times New Roman" w:cs="Times New Roman"/>
          <w:szCs w:val="28"/>
          <w:lang w:eastAsia="en-GB"/>
        </w:rPr>
        <w:t>- Một số tranh photo khổ giấy A</w:t>
      </w:r>
      <w:r w:rsidRPr="00534110">
        <w:rPr>
          <w:rFonts w:eastAsia="Times New Roman" w:cs="Times New Roman"/>
          <w:szCs w:val="28"/>
          <w:vertAlign w:val="subscript"/>
          <w:lang w:eastAsia="en-GB"/>
        </w:rPr>
        <w:t>4</w:t>
      </w:r>
      <w:r w:rsidRPr="00534110">
        <w:rPr>
          <w:rFonts w:eastAsia="Times New Roman" w:cs="Times New Roman"/>
          <w:szCs w:val="28"/>
          <w:lang w:eastAsia="en-GB"/>
        </w:rPr>
        <w:t>.</w:t>
      </w:r>
    </w:p>
    <w:p w:rsidR="003D0D64" w:rsidRPr="00534110" w:rsidRDefault="003D0D64" w:rsidP="003D0D64">
      <w:pPr>
        <w:spacing w:after="0" w:line="360" w:lineRule="exact"/>
        <w:jc w:val="both"/>
        <w:rPr>
          <w:rFonts w:eastAsia="Times New Roman" w:cs="Times New Roman"/>
          <w:b/>
          <w:szCs w:val="28"/>
          <w:u w:val="single"/>
          <w:lang w:val="pt-BR" w:eastAsia="en-GB"/>
        </w:rPr>
      </w:pPr>
      <w:r w:rsidRPr="00534110">
        <w:rPr>
          <w:rFonts w:eastAsia="Times New Roman" w:cs="Times New Roman"/>
          <w:b/>
          <w:szCs w:val="28"/>
          <w:u w:val="single"/>
          <w:lang w:val="pt-BR" w:eastAsia="en-GB"/>
        </w:rPr>
        <w:t>III. Các hoạt động dạy học:</w:t>
      </w:r>
    </w:p>
    <w:tbl>
      <w:tblPr>
        <w:tblW w:w="90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4122"/>
      </w:tblGrid>
      <w:tr w:rsidR="003D0D64" w:rsidRPr="00534110" w:rsidTr="008B3AD4">
        <w:trPr>
          <w:trHeight w:val="320"/>
        </w:trPr>
        <w:tc>
          <w:tcPr>
            <w:tcW w:w="4921" w:type="dxa"/>
            <w:tcBorders>
              <w:top w:val="single" w:sz="4" w:space="0" w:color="auto"/>
              <w:left w:val="single" w:sz="4" w:space="0" w:color="auto"/>
              <w:bottom w:val="single" w:sz="4" w:space="0" w:color="auto"/>
              <w:right w:val="single" w:sz="4" w:space="0" w:color="auto"/>
            </w:tcBorders>
            <w:hideMark/>
          </w:tcPr>
          <w:p w:rsidR="003D0D64" w:rsidRPr="00534110" w:rsidRDefault="003D0D64" w:rsidP="008B3AD4">
            <w:pPr>
              <w:spacing w:after="0" w:line="240" w:lineRule="auto"/>
              <w:jc w:val="center"/>
              <w:rPr>
                <w:rFonts w:eastAsia="Times New Roman" w:cs="Times New Roman"/>
                <w:b/>
                <w:szCs w:val="28"/>
              </w:rPr>
            </w:pPr>
            <w:r w:rsidRPr="00534110">
              <w:rPr>
                <w:rFonts w:eastAsia="Times New Roman" w:cs="Times New Roman"/>
                <w:b/>
                <w:szCs w:val="28"/>
                <w:lang w:eastAsia="en-GB"/>
              </w:rPr>
              <w:t>Giáoviên</w:t>
            </w:r>
          </w:p>
        </w:tc>
        <w:tc>
          <w:tcPr>
            <w:tcW w:w="4122" w:type="dxa"/>
            <w:tcBorders>
              <w:top w:val="single" w:sz="4" w:space="0" w:color="auto"/>
              <w:left w:val="single" w:sz="4" w:space="0" w:color="auto"/>
              <w:bottom w:val="single" w:sz="4" w:space="0" w:color="auto"/>
              <w:right w:val="single" w:sz="4" w:space="0" w:color="auto"/>
            </w:tcBorders>
            <w:hideMark/>
          </w:tcPr>
          <w:p w:rsidR="003D0D64" w:rsidRPr="00534110" w:rsidRDefault="003D0D64" w:rsidP="008B3AD4">
            <w:pPr>
              <w:spacing w:after="0" w:line="240" w:lineRule="auto"/>
              <w:jc w:val="center"/>
              <w:rPr>
                <w:rFonts w:eastAsia="Times New Roman" w:cs="Times New Roman"/>
                <w:b/>
                <w:szCs w:val="28"/>
              </w:rPr>
            </w:pPr>
            <w:r w:rsidRPr="00534110">
              <w:rPr>
                <w:rFonts w:eastAsia="Times New Roman" w:cs="Times New Roman"/>
                <w:b/>
                <w:szCs w:val="28"/>
                <w:lang w:eastAsia="en-GB"/>
              </w:rPr>
              <w:t>Họcsinh</w:t>
            </w:r>
          </w:p>
        </w:tc>
      </w:tr>
      <w:tr w:rsidR="003D0D64" w:rsidRPr="00534110" w:rsidTr="008B3AD4">
        <w:trPr>
          <w:trHeight w:val="4527"/>
        </w:trPr>
        <w:tc>
          <w:tcPr>
            <w:tcW w:w="4921" w:type="dxa"/>
            <w:tcBorders>
              <w:top w:val="single" w:sz="4" w:space="0" w:color="auto"/>
              <w:left w:val="single" w:sz="4" w:space="0" w:color="auto"/>
              <w:bottom w:val="single" w:sz="4" w:space="0" w:color="auto"/>
              <w:right w:val="single" w:sz="4" w:space="0" w:color="auto"/>
            </w:tcBorders>
            <w:hideMark/>
          </w:tcPr>
          <w:p w:rsidR="003D0D64" w:rsidRPr="00534110" w:rsidRDefault="003D0D64" w:rsidP="008B3AD4">
            <w:pPr>
              <w:spacing w:after="0" w:line="360" w:lineRule="exact"/>
              <w:jc w:val="both"/>
              <w:rPr>
                <w:rFonts w:eastAsia="Times New Roman" w:cs="Times New Roman"/>
                <w:b/>
                <w:szCs w:val="28"/>
                <w:lang w:eastAsia="en-GB"/>
              </w:rPr>
            </w:pPr>
            <w:r w:rsidRPr="00534110">
              <w:rPr>
                <w:rFonts w:eastAsia="Times New Roman" w:cs="Times New Roman"/>
                <w:b/>
                <w:szCs w:val="28"/>
                <w:lang w:eastAsia="en-GB"/>
              </w:rPr>
              <w:t>Bước1. Khởi</w:t>
            </w:r>
            <w:r>
              <w:rPr>
                <w:rFonts w:eastAsia="Times New Roman" w:cs="Times New Roman"/>
                <w:b/>
                <w:szCs w:val="28"/>
                <w:lang w:eastAsia="en-GB"/>
              </w:rPr>
              <w:t xml:space="preserve"> </w:t>
            </w:r>
            <w:r w:rsidRPr="00534110">
              <w:rPr>
                <w:rFonts w:eastAsia="Times New Roman" w:cs="Times New Roman"/>
                <w:b/>
                <w:szCs w:val="28"/>
                <w:lang w:eastAsia="en-GB"/>
              </w:rPr>
              <w:t>động:</w:t>
            </w: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b/>
                <w:szCs w:val="28"/>
                <w:lang w:eastAsia="en-GB"/>
              </w:rPr>
              <w:t xml:space="preserve">- </w:t>
            </w:r>
            <w:r w:rsidRPr="00534110">
              <w:rPr>
                <w:rFonts w:eastAsia="Times New Roman" w:cs="Times New Roman"/>
                <w:szCs w:val="28"/>
                <w:lang w:eastAsia="en-GB"/>
              </w:rPr>
              <w:t>Cho HS Hát và vận động theo nhạc.</w:t>
            </w:r>
            <w:r>
              <w:rPr>
                <w:rFonts w:eastAsia="Times New Roman" w:cs="Times New Roman"/>
                <w:szCs w:val="28"/>
                <w:lang w:eastAsia="en-GB"/>
              </w:rPr>
              <w:t xml:space="preserve"> </w:t>
            </w:r>
            <w:r w:rsidRPr="00534110">
              <w:rPr>
                <w:rFonts w:eastAsia="Times New Roman" w:cs="Times New Roman"/>
                <w:szCs w:val="28"/>
                <w:lang w:eastAsia="en-GB"/>
              </w:rPr>
              <w:t>(Bài hát liên quan đến bài học)</w:t>
            </w: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 Các em vừ hát bài hát có tên là gì?</w:t>
            </w: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 Bài hát nói về điều gì?</w:t>
            </w: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-GV dẫn dắt vào bài</w:t>
            </w:r>
          </w:p>
          <w:p w:rsidR="003D0D64" w:rsidRPr="00534110" w:rsidRDefault="003D0D64" w:rsidP="008B3AD4">
            <w:pPr>
              <w:spacing w:after="0" w:line="360" w:lineRule="exact"/>
              <w:jc w:val="both"/>
              <w:rPr>
                <w:rFonts w:eastAsia="Times New Roman" w:cs="Times New Roman"/>
                <w:b/>
                <w:szCs w:val="28"/>
                <w:lang w:eastAsia="en-GB"/>
              </w:rPr>
            </w:pPr>
            <w:r w:rsidRPr="00534110">
              <w:rPr>
                <w:rFonts w:eastAsia="Times New Roman" w:cs="Times New Roman"/>
                <w:b/>
                <w:szCs w:val="28"/>
                <w:lang w:eastAsia="en-GB"/>
              </w:rPr>
              <w:t>Bước 2: Giớithiệu 2-3’</w:t>
            </w:r>
          </w:p>
          <w:p w:rsidR="003D0D64" w:rsidRPr="00534110" w:rsidRDefault="003D0D64" w:rsidP="008B3AD4">
            <w:pPr>
              <w:spacing w:before="120" w:after="120"/>
              <w:rPr>
                <w:rFonts w:cs="Times New Roman"/>
                <w:color w:val="000000" w:themeColor="text1"/>
                <w:szCs w:val="28"/>
              </w:rPr>
            </w:pPr>
            <w:r w:rsidRPr="00534110">
              <w:rPr>
                <w:rFonts w:cs="Times New Roman"/>
                <w:color w:val="000000" w:themeColor="text1"/>
                <w:szCs w:val="28"/>
                <w:lang w:val="vi-VN"/>
              </w:rPr>
              <w:t xml:space="preserve">- GV cho HS ổn định vị trí ngồi và nhắc nhở HS các quy định về tiết học </w:t>
            </w:r>
          </w:p>
          <w:p w:rsidR="003D0D64" w:rsidRPr="00534110" w:rsidRDefault="003D0D64" w:rsidP="008B3AD4">
            <w:pPr>
              <w:spacing w:before="120" w:after="120"/>
              <w:rPr>
                <w:rFonts w:cs="Times New Roman"/>
                <w:color w:val="000000" w:themeColor="text1"/>
                <w:szCs w:val="28"/>
              </w:rPr>
            </w:pPr>
            <w:r w:rsidRPr="00534110">
              <w:rPr>
                <w:rFonts w:cs="Times New Roman"/>
                <w:color w:val="000000" w:themeColor="text1"/>
                <w:szCs w:val="28"/>
              </w:rPr>
              <w:t>- Giới thiệu về HĐ mà học sinh sẽ tham gia:</w:t>
            </w:r>
            <w:r w:rsidRPr="00534110">
              <w:rPr>
                <w:rFonts w:cs="Times New Roman"/>
                <w:b/>
                <w:bCs/>
                <w:color w:val="000000" w:themeColor="text1"/>
                <w:szCs w:val="28"/>
              </w:rPr>
              <w:t xml:space="preserve"> hoạt động Đọc to nghe chung.</w:t>
            </w:r>
          </w:p>
          <w:p w:rsidR="003D0D64" w:rsidRPr="00534110" w:rsidRDefault="003D0D64" w:rsidP="008B3AD4">
            <w:pPr>
              <w:spacing w:after="0" w:line="360" w:lineRule="exact"/>
              <w:jc w:val="both"/>
              <w:rPr>
                <w:rFonts w:eastAsia="Times New Roman" w:cs="Times New Roman"/>
                <w:b/>
                <w:szCs w:val="28"/>
                <w:lang w:eastAsia="en-GB"/>
              </w:rPr>
            </w:pPr>
            <w:r w:rsidRPr="00534110">
              <w:rPr>
                <w:rFonts w:eastAsia="Times New Roman" w:cs="Times New Roman"/>
                <w:b/>
                <w:szCs w:val="28"/>
                <w:lang w:eastAsia="en-GB"/>
              </w:rPr>
              <w:t>Bước 3: Đọctruyện 15-20’</w:t>
            </w:r>
          </w:p>
          <w:p w:rsidR="003D0D64" w:rsidRPr="00534110" w:rsidRDefault="003D0D64" w:rsidP="008B3AD4">
            <w:pPr>
              <w:spacing w:after="0" w:line="360" w:lineRule="exact"/>
              <w:jc w:val="both"/>
              <w:rPr>
                <w:rFonts w:eastAsia="Times New Roman" w:cs="Times New Roman"/>
                <w:b/>
                <w:szCs w:val="28"/>
                <w:lang w:eastAsia="en-GB"/>
              </w:rPr>
            </w:pPr>
            <w:r w:rsidRPr="00534110">
              <w:rPr>
                <w:rFonts w:eastAsia="Times New Roman" w:cs="Times New Roman"/>
                <w:b/>
                <w:szCs w:val="28"/>
                <w:lang w:eastAsia="en-GB"/>
              </w:rPr>
              <w:t>HĐ1: Đọc to nghe chung</w:t>
            </w:r>
          </w:p>
          <w:p w:rsidR="003D0D64" w:rsidRPr="00534110" w:rsidRDefault="003D0D64" w:rsidP="008B3AD4">
            <w:pPr>
              <w:spacing w:after="0" w:line="360" w:lineRule="exact"/>
              <w:jc w:val="both"/>
              <w:rPr>
                <w:rFonts w:eastAsia="Times New Roman" w:cs="Times New Roman"/>
                <w:b/>
                <w:szCs w:val="28"/>
                <w:u w:val="single"/>
                <w:lang w:eastAsia="en-GB"/>
              </w:rPr>
            </w:pPr>
            <w:r w:rsidRPr="00534110">
              <w:rPr>
                <w:rFonts w:eastAsia="Times New Roman" w:cs="Times New Roman"/>
                <w:b/>
                <w:i/>
                <w:szCs w:val="28"/>
                <w:lang w:eastAsia="en-GB"/>
              </w:rPr>
              <w:t>* Trước khi đọc</w:t>
            </w:r>
            <w:r w:rsidRPr="00534110">
              <w:rPr>
                <w:rFonts w:eastAsia="Times New Roman" w:cs="Times New Roman"/>
                <w:szCs w:val="28"/>
                <w:lang w:eastAsia="en-GB"/>
              </w:rPr>
              <w:t xml:space="preserve">:  </w:t>
            </w: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 Giáo viên giới thiệu bìa quyển truyện cho học sinh quan sát và hỏi:</w:t>
            </w:r>
          </w:p>
          <w:p w:rsidR="003D0D64" w:rsidRPr="00534110" w:rsidRDefault="003D0D64" w:rsidP="008B3AD4">
            <w:pPr>
              <w:spacing w:before="120" w:line="264" w:lineRule="auto"/>
              <w:jc w:val="both"/>
              <w:rPr>
                <w:rFonts w:cs="Times New Roman"/>
                <w:iCs/>
                <w:color w:val="000000" w:themeColor="text1"/>
                <w:szCs w:val="28"/>
              </w:rPr>
            </w:pPr>
            <w:r w:rsidRPr="00534110">
              <w:rPr>
                <w:rFonts w:cs="Times New Roman"/>
                <w:iCs/>
                <w:color w:val="000000" w:themeColor="text1"/>
                <w:szCs w:val="28"/>
              </w:rPr>
              <w:t>? Các em thấy gì trong bức tranh này?</w:t>
            </w:r>
          </w:p>
          <w:p w:rsidR="003D0D64" w:rsidRPr="00534110" w:rsidRDefault="003D0D64" w:rsidP="008B3AD4">
            <w:pPr>
              <w:spacing w:before="120" w:line="264" w:lineRule="auto"/>
              <w:jc w:val="both"/>
              <w:rPr>
                <w:rFonts w:cs="Times New Roman"/>
                <w:iCs/>
                <w:color w:val="000000" w:themeColor="text1"/>
                <w:szCs w:val="28"/>
              </w:rPr>
            </w:pPr>
            <w:r w:rsidRPr="00534110">
              <w:rPr>
                <w:rFonts w:cs="Times New Roman"/>
                <w:iCs/>
                <w:color w:val="000000" w:themeColor="text1"/>
                <w:szCs w:val="28"/>
              </w:rPr>
              <w:t>? Em dự đoán nội dung câu chuyện này như thế nào?</w:t>
            </w:r>
          </w:p>
          <w:p w:rsidR="003D0D64" w:rsidRPr="0093201E" w:rsidRDefault="003D0D64" w:rsidP="008B3AD4">
            <w:pPr>
              <w:spacing w:after="0" w:line="360" w:lineRule="exact"/>
              <w:jc w:val="both"/>
              <w:rPr>
                <w:rFonts w:eastAsia="Times New Roman" w:cs="Times New Roman"/>
                <w:color w:val="000000" w:themeColor="text1"/>
                <w:szCs w:val="28"/>
                <w:lang w:eastAsia="en-GB"/>
              </w:rPr>
            </w:pPr>
            <w:r w:rsidRPr="00534110">
              <w:rPr>
                <w:rFonts w:eastAsia="Times New Roman" w:cs="Times New Roman"/>
                <w:color w:val="000000" w:themeColor="text1"/>
                <w:szCs w:val="28"/>
                <w:lang w:eastAsia="en-GB"/>
              </w:rPr>
              <w:t>?</w:t>
            </w:r>
            <w:r>
              <w:rPr>
                <w:rFonts w:eastAsia="Times New Roman" w:cs="Times New Roman"/>
                <w:color w:val="000000" w:themeColor="text1"/>
                <w:szCs w:val="28"/>
                <w:lang w:eastAsia="en-GB"/>
              </w:rPr>
              <w:t xml:space="preserve"> </w:t>
            </w:r>
            <w:r w:rsidRPr="00534110">
              <w:rPr>
                <w:rFonts w:eastAsia="Times New Roman" w:cs="Times New Roman"/>
                <w:color w:val="000000" w:themeColor="text1"/>
                <w:szCs w:val="28"/>
                <w:lang w:eastAsia="en-GB"/>
              </w:rPr>
              <w:t>Em thử đoán tên truyện xem?</w:t>
            </w:r>
          </w:p>
          <w:p w:rsidR="003D0D64" w:rsidRPr="00534110" w:rsidRDefault="003D0D64" w:rsidP="008B3AD4">
            <w:pPr>
              <w:spacing w:after="0" w:line="360" w:lineRule="exact"/>
              <w:jc w:val="both"/>
              <w:rPr>
                <w:rFonts w:eastAsia="Times New Roman" w:cs="Times New Roman"/>
                <w:szCs w:val="28"/>
                <w:lang w:eastAsia="en-GB"/>
              </w:rPr>
            </w:pPr>
            <w:r w:rsidRPr="0093201E">
              <w:rPr>
                <w:rFonts w:eastAsia="Times New Roman" w:cs="Times New Roman"/>
                <w:szCs w:val="28"/>
                <w:lang w:eastAsia="en-GB"/>
              </w:rPr>
              <w:t>-</w:t>
            </w:r>
            <w:r w:rsidRPr="00534110">
              <w:rPr>
                <w:rFonts w:eastAsia="Times New Roman" w:cs="Times New Roman"/>
                <w:szCs w:val="28"/>
                <w:lang w:eastAsia="en-GB"/>
              </w:rPr>
              <w:t xml:space="preserve"> Giáo viên giới thiệu tên truyện, tác giả, nhà xuất bản.</w:t>
            </w:r>
          </w:p>
          <w:p w:rsidR="003D0D64" w:rsidRPr="00534110" w:rsidRDefault="003D0D64" w:rsidP="008B3AD4">
            <w:pPr>
              <w:spacing w:after="0" w:line="360" w:lineRule="exact"/>
              <w:jc w:val="both"/>
              <w:rPr>
                <w:rFonts w:eastAsia="Times New Roman" w:cs="Times New Roman"/>
                <w:b/>
                <w:i/>
                <w:szCs w:val="28"/>
                <w:lang w:eastAsia="en-GB"/>
              </w:rPr>
            </w:pPr>
            <w:r w:rsidRPr="00534110">
              <w:rPr>
                <w:rFonts w:eastAsia="Times New Roman" w:cs="Times New Roman"/>
                <w:b/>
                <w:i/>
                <w:szCs w:val="28"/>
                <w:lang w:eastAsia="en-GB"/>
              </w:rPr>
              <w:t>* Trong khi đọc:</w:t>
            </w:r>
          </w:p>
          <w:p w:rsidR="003D0D64" w:rsidRPr="00534110" w:rsidRDefault="003D0D64" w:rsidP="008B3AD4">
            <w:pPr>
              <w:spacing w:after="0" w:line="360" w:lineRule="exact"/>
              <w:jc w:val="both"/>
              <w:rPr>
                <w:rFonts w:eastAsia="Times New Roman" w:cs="Times New Roman"/>
                <w:b/>
                <w:szCs w:val="28"/>
                <w:lang w:eastAsia="en-GB"/>
              </w:rPr>
            </w:pPr>
            <w:r w:rsidRPr="00534110">
              <w:rPr>
                <w:rFonts w:eastAsia="Times New Roman" w:cs="Times New Roman"/>
                <w:b/>
                <w:szCs w:val="28"/>
                <w:lang w:eastAsia="en-GB"/>
              </w:rPr>
              <w:lastRenderedPageBreak/>
              <w:t>*  GV đọc lần 1:</w:t>
            </w:r>
          </w:p>
          <w:p w:rsidR="003D0D64" w:rsidRPr="00534110" w:rsidRDefault="003D0D64" w:rsidP="008B3AD4">
            <w:pPr>
              <w:spacing w:after="0" w:line="360" w:lineRule="exact"/>
              <w:jc w:val="both"/>
              <w:rPr>
                <w:rFonts w:eastAsia="Times New Roman" w:cs="Times New Roman"/>
                <w:b/>
                <w:szCs w:val="28"/>
                <w:lang w:eastAsia="en-GB"/>
              </w:rPr>
            </w:pPr>
            <w:r w:rsidRPr="00534110">
              <w:rPr>
                <w:rFonts w:eastAsia="Times New Roman" w:cs="Times New Roman"/>
                <w:szCs w:val="28"/>
                <w:lang w:eastAsia="en-GB"/>
              </w:rPr>
              <w:t>- GV đọc to truyện kết hợp giải nghĩa từ.</w:t>
            </w: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 Khi đọc kết hợp biện pháp phỏng đoán nhằm gây sự tò mò cho HS.</w:t>
            </w: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 Cho HS quan sát tranh 1 và cho biết tranh vẽ ai? Em thấy thái độ của cậu bé như thế nào?</w:t>
            </w: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 Cậu bé đã làm gì khi bị mẹ mắng?</w:t>
            </w: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 Các em cùng lắng nghe cô đọc đoạn 1.</w:t>
            </w: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Trong đoạn 1 có từ “vùng vằng”. Các em hiểu thế nào là vùng vằng?</w:t>
            </w: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 Các em quan sát bức tranh và dự đoán xem chuyện gì xảy ra với cậu bé? Cô mời các em lắng nghe cô đọc tiếp (đến hết đoạn 2).</w:t>
            </w: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 Cây xanh trong vườn nhà cậu bé có điều gì kì lạ? Các em quan sát tranh 3 và cho cô biết nhé!</w:t>
            </w: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 Để xem dự đoán của các em có trùng với nội dung đoạn truyện không các em cùng lắng nghe cô đọc tiếp nhé. (GV đọc …hết câu chuyện.</w:t>
            </w: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 xml:space="preserve">+ Em thấy cậu bé đang làm gì? </w:t>
            </w: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 Các em cùng lắng nghe cô đọc tiếp…</w:t>
            </w: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 GV đọc lại toàn bộ câu chuyện.</w:t>
            </w: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b/>
                <w:szCs w:val="28"/>
                <w:lang w:eastAsia="en-GB"/>
              </w:rPr>
              <w:t xml:space="preserve">*  GV đọc lần 2: </w:t>
            </w:r>
            <w:r w:rsidRPr="00534110">
              <w:rPr>
                <w:rFonts w:eastAsia="Times New Roman" w:cs="Times New Roman"/>
                <w:szCs w:val="28"/>
                <w:lang w:eastAsia="en-GB"/>
              </w:rPr>
              <w:t>Kết hợp chỉ tranh</w:t>
            </w: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 xml:space="preserve">- Gv cho HS đọc câu chuyện (3p) </w:t>
            </w:r>
          </w:p>
          <w:p w:rsidR="003D0D64" w:rsidRPr="00534110" w:rsidRDefault="003D0D64" w:rsidP="008B3AD4">
            <w:pPr>
              <w:spacing w:before="120" w:line="264" w:lineRule="auto"/>
              <w:jc w:val="both"/>
              <w:rPr>
                <w:rFonts w:cs="Times New Roman"/>
                <w:iCs/>
                <w:color w:val="000000" w:themeColor="text1"/>
                <w:szCs w:val="28"/>
                <w:lang w:val="vi-VN"/>
              </w:rPr>
            </w:pPr>
            <w:r w:rsidRPr="00534110">
              <w:rPr>
                <w:rFonts w:cs="Times New Roman"/>
                <w:iCs/>
                <w:color w:val="000000" w:themeColor="text1"/>
                <w:szCs w:val="28"/>
                <w:lang w:val="vi-VN"/>
              </w:rPr>
              <w:t>- Cho HS hỏi –</w:t>
            </w:r>
            <w:r w:rsidRPr="00534110">
              <w:rPr>
                <w:rFonts w:cs="Times New Roman"/>
                <w:iCs/>
                <w:color w:val="000000" w:themeColor="text1"/>
                <w:szCs w:val="28"/>
              </w:rPr>
              <w:t xml:space="preserve"> </w:t>
            </w:r>
            <w:r w:rsidRPr="00534110">
              <w:rPr>
                <w:rFonts w:cs="Times New Roman"/>
                <w:iCs/>
                <w:color w:val="000000" w:themeColor="text1"/>
                <w:szCs w:val="28"/>
                <w:lang w:val="vi-VN"/>
              </w:rPr>
              <w:t xml:space="preserve">đáp các câu hỏi trước lớp </w:t>
            </w: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b/>
                <w:i/>
                <w:szCs w:val="28"/>
                <w:lang w:eastAsia="en-GB"/>
              </w:rPr>
              <w:t>* Sau khi đọc</w:t>
            </w:r>
            <w:r w:rsidRPr="00534110">
              <w:rPr>
                <w:rFonts w:eastAsia="Times New Roman" w:cs="Times New Roman"/>
                <w:szCs w:val="28"/>
                <w:lang w:eastAsia="en-GB"/>
              </w:rPr>
              <w:t>:</w:t>
            </w: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+Vừa rồi cô kể cho em nghe chuyện gì?</w:t>
            </w:r>
          </w:p>
          <w:p w:rsidR="003D0D64" w:rsidRPr="00534110" w:rsidRDefault="003D0D64" w:rsidP="00E5168C">
            <w:pPr>
              <w:pStyle w:val="ListParagraph"/>
              <w:numPr>
                <w:ilvl w:val="0"/>
                <w:numId w:val="1"/>
              </w:numPr>
              <w:spacing w:before="120" w:after="0" w:line="264" w:lineRule="auto"/>
              <w:rPr>
                <w:rFonts w:cs="Times New Roman"/>
                <w:i/>
                <w:iCs/>
                <w:szCs w:val="28"/>
              </w:rPr>
            </w:pPr>
            <w:r w:rsidRPr="00534110">
              <w:rPr>
                <w:rFonts w:cs="Times New Roman"/>
                <w:i/>
                <w:iCs/>
                <w:szCs w:val="28"/>
              </w:rPr>
              <w:t xml:space="preserve">Câu chuyện có những nhân vật nào? </w:t>
            </w:r>
          </w:p>
          <w:p w:rsidR="003D0D64" w:rsidRPr="00534110" w:rsidRDefault="003D0D64" w:rsidP="00E5168C">
            <w:pPr>
              <w:pStyle w:val="ListParagraph"/>
              <w:numPr>
                <w:ilvl w:val="0"/>
                <w:numId w:val="1"/>
              </w:numPr>
              <w:spacing w:after="0" w:line="264" w:lineRule="auto"/>
              <w:rPr>
                <w:rFonts w:cs="Times New Roman"/>
                <w:i/>
                <w:iCs/>
                <w:szCs w:val="28"/>
                <w:lang w:val="vi-VN"/>
              </w:rPr>
            </w:pPr>
            <w:r w:rsidRPr="00534110">
              <w:rPr>
                <w:rFonts w:cs="Times New Roman"/>
                <w:i/>
                <w:iCs/>
                <w:szCs w:val="28"/>
              </w:rPr>
              <w:t>Điều gì đã xảy ra với cậu bé khi cậu bỏ nhà đi?</w:t>
            </w:r>
          </w:p>
          <w:p w:rsidR="003D0D64" w:rsidRPr="00534110" w:rsidRDefault="003D0D64" w:rsidP="00E5168C">
            <w:pPr>
              <w:pStyle w:val="ListParagraph"/>
              <w:numPr>
                <w:ilvl w:val="0"/>
                <w:numId w:val="1"/>
              </w:numPr>
              <w:spacing w:after="0" w:line="264" w:lineRule="auto"/>
              <w:rPr>
                <w:rFonts w:cs="Times New Roman"/>
                <w:i/>
                <w:iCs/>
                <w:szCs w:val="28"/>
                <w:lang w:val="vi-VN"/>
              </w:rPr>
            </w:pPr>
            <w:r w:rsidRPr="00534110">
              <w:rPr>
                <w:rFonts w:cs="Times New Roman"/>
                <w:i/>
                <w:iCs/>
                <w:szCs w:val="28"/>
                <w:lang w:val="vi-VN"/>
              </w:rPr>
              <w:t>Cây xanh trong vườn nhà cậu bé có gì kì lạ?</w:t>
            </w:r>
          </w:p>
          <w:p w:rsidR="003D0D64" w:rsidRPr="00534110" w:rsidRDefault="003D0D64" w:rsidP="00E5168C">
            <w:pPr>
              <w:pStyle w:val="ListParagraph"/>
              <w:numPr>
                <w:ilvl w:val="0"/>
                <w:numId w:val="1"/>
              </w:numPr>
              <w:spacing w:before="120" w:after="0" w:line="264" w:lineRule="auto"/>
              <w:rPr>
                <w:rFonts w:cs="Times New Roman"/>
                <w:i/>
                <w:iCs/>
                <w:szCs w:val="28"/>
                <w:lang w:val="vi-VN"/>
              </w:rPr>
            </w:pPr>
            <w:r w:rsidRPr="00534110">
              <w:rPr>
                <w:rFonts w:cs="Times New Roman"/>
                <w:i/>
                <w:iCs/>
                <w:szCs w:val="28"/>
                <w:lang w:val="vi-VN"/>
              </w:rPr>
              <w:lastRenderedPageBreak/>
              <w:t>Cậu bé đã cảm thấy như thế nào khi không còn mẹ nữa?</w:t>
            </w:r>
          </w:p>
          <w:p w:rsidR="003D0D64" w:rsidRPr="00534110" w:rsidRDefault="003D0D64" w:rsidP="008B3AD4">
            <w:pPr>
              <w:spacing w:before="120" w:after="0" w:line="264" w:lineRule="auto"/>
              <w:rPr>
                <w:rFonts w:cs="Times New Roman"/>
                <w:szCs w:val="28"/>
                <w:lang w:val="vi-VN"/>
              </w:rPr>
            </w:pPr>
            <w:r w:rsidRPr="00534110">
              <w:rPr>
                <w:rFonts w:cs="Times New Roman"/>
                <w:i/>
                <w:iCs/>
                <w:szCs w:val="28"/>
                <w:lang w:val="vi-VN"/>
              </w:rPr>
              <w:t xml:space="preserve">- </w:t>
            </w:r>
            <w:r w:rsidRPr="00534110">
              <w:rPr>
                <w:rFonts w:cs="Times New Roman"/>
                <w:szCs w:val="28"/>
                <w:lang w:val="vi-VN"/>
              </w:rPr>
              <w:t>Hướng dẫn học sinh tóm tắt lại diễn biến  chính trong câu chuyện</w:t>
            </w:r>
          </w:p>
          <w:p w:rsidR="003D0D64" w:rsidRPr="00534110" w:rsidRDefault="003D0D64" w:rsidP="008B3AD4">
            <w:pPr>
              <w:spacing w:before="120" w:after="0" w:line="264" w:lineRule="auto"/>
              <w:rPr>
                <w:rFonts w:cs="Times New Roman"/>
                <w:bCs/>
                <w:iCs/>
                <w:szCs w:val="28"/>
                <w:lang w:val="vi-VN"/>
              </w:rPr>
            </w:pPr>
            <w:r w:rsidRPr="00534110">
              <w:rPr>
                <w:rFonts w:cs="Times New Roman"/>
                <w:iCs/>
                <w:szCs w:val="28"/>
                <w:lang w:val="vi-VN"/>
              </w:rPr>
              <w:t xml:space="preserve">+ </w:t>
            </w:r>
            <w:r w:rsidRPr="00534110">
              <w:rPr>
                <w:rFonts w:cs="Times New Roman"/>
                <w:bCs/>
                <w:iCs/>
                <w:szCs w:val="28"/>
                <w:lang w:val="vi-VN"/>
              </w:rPr>
              <w:t>Điều gì đã xảy ra ở phần đầu của câu chuyện?</w:t>
            </w:r>
          </w:p>
          <w:p w:rsidR="003D0D64" w:rsidRPr="00534110" w:rsidRDefault="003D0D64" w:rsidP="008B3AD4">
            <w:pPr>
              <w:spacing w:before="120" w:after="0" w:line="264" w:lineRule="auto"/>
              <w:rPr>
                <w:rFonts w:cs="Times New Roman"/>
                <w:bCs/>
                <w:iCs/>
                <w:szCs w:val="28"/>
                <w:lang w:val="vi-VN"/>
              </w:rPr>
            </w:pPr>
            <w:r w:rsidRPr="00534110">
              <w:rPr>
                <w:rFonts w:cs="Times New Roman"/>
                <w:bCs/>
                <w:iCs/>
                <w:szCs w:val="28"/>
                <w:lang w:val="vi-VN"/>
              </w:rPr>
              <w:t>+ Điều gì đã xảy ra tiếp theo?</w:t>
            </w:r>
          </w:p>
          <w:p w:rsidR="003D0D64" w:rsidRPr="00534110" w:rsidRDefault="003D0D64" w:rsidP="008B3AD4">
            <w:pPr>
              <w:spacing w:before="120" w:after="0" w:line="264" w:lineRule="auto"/>
              <w:rPr>
                <w:rFonts w:cs="Times New Roman"/>
                <w:bCs/>
                <w:iCs/>
                <w:szCs w:val="28"/>
                <w:lang w:val="vi-VN"/>
              </w:rPr>
            </w:pPr>
            <w:r w:rsidRPr="00534110">
              <w:rPr>
                <w:rFonts w:cs="Times New Roman"/>
                <w:bCs/>
                <w:iCs/>
                <w:szCs w:val="28"/>
                <w:lang w:val="vi-VN"/>
              </w:rPr>
              <w:t>+ Điều gì đã xảy ra sau đó?</w:t>
            </w:r>
          </w:p>
          <w:p w:rsidR="003D0D64" w:rsidRPr="00534110" w:rsidRDefault="003D0D64" w:rsidP="008B3AD4">
            <w:pPr>
              <w:spacing w:before="120" w:after="0" w:line="264" w:lineRule="auto"/>
              <w:rPr>
                <w:rFonts w:cs="Times New Roman"/>
                <w:bCs/>
                <w:iCs/>
                <w:szCs w:val="28"/>
                <w:lang w:val="vi-VN"/>
              </w:rPr>
            </w:pPr>
            <w:r w:rsidRPr="00534110">
              <w:rPr>
                <w:rFonts w:cs="Times New Roman"/>
                <w:bCs/>
                <w:iCs/>
                <w:szCs w:val="28"/>
                <w:lang w:val="vi-VN"/>
              </w:rPr>
              <w:t>+ Điều gì đã xảy ra ở phần cuối của câu chuyện?</w:t>
            </w:r>
          </w:p>
          <w:p w:rsidR="003D0D64" w:rsidRPr="00534110" w:rsidRDefault="003D0D64" w:rsidP="00E5168C">
            <w:pPr>
              <w:pStyle w:val="ListParagraph"/>
              <w:numPr>
                <w:ilvl w:val="0"/>
                <w:numId w:val="2"/>
              </w:numPr>
              <w:spacing w:before="120" w:after="120" w:line="264" w:lineRule="auto"/>
              <w:ind w:left="436" w:hanging="425"/>
              <w:jc w:val="both"/>
              <w:rPr>
                <w:rFonts w:cs="Times New Roman"/>
                <w:b/>
                <w:bCs/>
                <w:szCs w:val="28"/>
                <w:lang w:val="vi-VN"/>
              </w:rPr>
            </w:pPr>
            <w:r w:rsidRPr="00534110">
              <w:rPr>
                <w:rFonts w:cs="Times New Roman"/>
                <w:b/>
                <w:bCs/>
                <w:szCs w:val="28"/>
                <w:lang w:val="vi-VN"/>
              </w:rPr>
              <w:t xml:space="preserve">Rất tốt! Chúng ta vừa ôn lại những phần chính trong câu chuyện. </w:t>
            </w:r>
          </w:p>
          <w:p w:rsidR="003D0D64" w:rsidRPr="00534110" w:rsidRDefault="003D0D64" w:rsidP="008B3AD4">
            <w:pPr>
              <w:spacing w:before="120" w:after="120" w:line="264" w:lineRule="auto"/>
              <w:ind w:left="11"/>
              <w:jc w:val="both"/>
              <w:rPr>
                <w:rFonts w:cs="Times New Roman"/>
                <w:b/>
                <w:bCs/>
                <w:szCs w:val="28"/>
                <w:lang w:val="vi-VN"/>
              </w:rPr>
            </w:pPr>
            <w:r w:rsidRPr="00534110">
              <w:rPr>
                <w:rFonts w:cs="Times New Roman"/>
                <w:b/>
                <w:bCs/>
                <w:szCs w:val="28"/>
                <w:lang w:val="vi-VN"/>
              </w:rPr>
              <w:t>- Các em hãy cho cô biết tại sao cây có tên gọi là Cây vú sữa?</w:t>
            </w:r>
          </w:p>
          <w:p w:rsidR="003D0D64" w:rsidRPr="00534110" w:rsidRDefault="003D0D64" w:rsidP="008B3AD4">
            <w:pPr>
              <w:spacing w:before="120" w:after="120" w:line="264" w:lineRule="auto"/>
              <w:ind w:left="11"/>
              <w:jc w:val="both"/>
              <w:rPr>
                <w:rFonts w:cs="Times New Roman"/>
                <w:b/>
                <w:bCs/>
                <w:szCs w:val="28"/>
                <w:lang w:val="vi-VN"/>
              </w:rPr>
            </w:pPr>
            <w:r w:rsidRPr="00534110">
              <w:rPr>
                <w:rFonts w:cs="Times New Roman"/>
                <w:b/>
                <w:bCs/>
                <w:szCs w:val="28"/>
                <w:lang w:val="vi-VN"/>
              </w:rPr>
              <w:t>- Câu chuyện cho chúng ta thấy được điều gì?</w:t>
            </w:r>
          </w:p>
          <w:p w:rsidR="003D0D64" w:rsidRPr="00534110" w:rsidRDefault="003D0D64" w:rsidP="008B3AD4">
            <w:pPr>
              <w:spacing w:before="120" w:after="0" w:line="264" w:lineRule="auto"/>
              <w:rPr>
                <w:rFonts w:cs="Times New Roman"/>
                <w:iCs/>
                <w:szCs w:val="28"/>
                <w:lang w:val="vi-VN"/>
              </w:rPr>
            </w:pPr>
          </w:p>
          <w:p w:rsidR="003D0D64" w:rsidRPr="00534110" w:rsidRDefault="003D0D64" w:rsidP="008B3AD4">
            <w:pPr>
              <w:spacing w:before="120" w:after="0" w:line="264" w:lineRule="auto"/>
              <w:rPr>
                <w:rFonts w:cs="Times New Roman"/>
                <w:iCs/>
                <w:szCs w:val="28"/>
                <w:lang w:val="vi-VN"/>
              </w:rPr>
            </w:pPr>
          </w:p>
          <w:p w:rsidR="003D0D64" w:rsidRPr="00534110" w:rsidRDefault="003D0D64" w:rsidP="008B3AD4">
            <w:pPr>
              <w:spacing w:before="120" w:after="0" w:line="264" w:lineRule="auto"/>
              <w:rPr>
                <w:rFonts w:cs="Times New Roman"/>
                <w:b/>
                <w:iCs/>
                <w:szCs w:val="28"/>
                <w:lang w:val="vi-VN"/>
              </w:rPr>
            </w:pPr>
          </w:p>
          <w:p w:rsidR="003D0D64" w:rsidRPr="00534110" w:rsidRDefault="003D0D64" w:rsidP="008B3AD4">
            <w:pPr>
              <w:spacing w:after="0" w:line="360" w:lineRule="exact"/>
              <w:jc w:val="both"/>
              <w:rPr>
                <w:rFonts w:eastAsia="Times New Roman" w:cs="Times New Roman"/>
                <w:b/>
                <w:szCs w:val="28"/>
                <w:lang w:val="vi-VN" w:eastAsia="en-GB"/>
              </w:rPr>
            </w:pPr>
            <w:r w:rsidRPr="00534110">
              <w:rPr>
                <w:rFonts w:eastAsia="Times New Roman" w:cs="Times New Roman"/>
                <w:b/>
                <w:szCs w:val="28"/>
                <w:lang w:val="vi-VN" w:eastAsia="en-GB"/>
              </w:rPr>
              <w:t>- GV liên hệ giáo dục.</w:t>
            </w:r>
          </w:p>
          <w:p w:rsidR="003D0D64" w:rsidRPr="00534110" w:rsidRDefault="003D0D64" w:rsidP="008B3AD4">
            <w:pPr>
              <w:spacing w:after="0" w:line="360" w:lineRule="exact"/>
              <w:jc w:val="both"/>
              <w:rPr>
                <w:rFonts w:eastAsia="Times New Roman" w:cs="Times New Roman"/>
                <w:szCs w:val="28"/>
                <w:lang w:val="vi-VN" w:eastAsia="en-GB"/>
              </w:rPr>
            </w:pPr>
            <w:r w:rsidRPr="00534110">
              <w:rPr>
                <w:rFonts w:eastAsia="Times New Roman" w:cs="Times New Roman"/>
                <w:szCs w:val="28"/>
                <w:lang w:val="vi-VN" w:eastAsia="en-GB"/>
              </w:rPr>
              <w:t>* Là con, chúng mình sẽ làm gì để đền đáp công sinh thành, nuôi dưỡng của cha mẹ?</w:t>
            </w: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val="vi-VN" w:eastAsia="en-GB"/>
              </w:rPr>
              <w:t>- Em đã</w:t>
            </w:r>
            <w:r w:rsidRPr="00534110">
              <w:rPr>
                <w:rFonts w:eastAsia="Times New Roman" w:cs="Times New Roman"/>
                <w:szCs w:val="28"/>
                <w:lang w:eastAsia="en-GB"/>
              </w:rPr>
              <w:t xml:space="preserve"> bao</w:t>
            </w:r>
            <w:r w:rsidRPr="00534110">
              <w:rPr>
                <w:rFonts w:eastAsia="Times New Roman" w:cs="Times New Roman"/>
                <w:szCs w:val="28"/>
                <w:lang w:val="vi-VN" w:eastAsia="en-GB"/>
              </w:rPr>
              <w:t xml:space="preserve"> giờ làm bố mẹ buồn chưa? Hãy kể lại chuyện em đã làm bố mẹ buồn. </w:t>
            </w:r>
            <w:r w:rsidRPr="00534110">
              <w:rPr>
                <w:rFonts w:eastAsia="Times New Roman" w:cs="Times New Roman"/>
                <w:szCs w:val="28"/>
                <w:lang w:eastAsia="en-GB"/>
              </w:rPr>
              <w:t>Sau đó em cảm thấy thế nào?</w:t>
            </w:r>
          </w:p>
          <w:p w:rsidR="003D0D64" w:rsidRPr="00534110" w:rsidRDefault="003D0D64" w:rsidP="008B3AD4">
            <w:pPr>
              <w:spacing w:after="0" w:line="360" w:lineRule="exact"/>
              <w:jc w:val="both"/>
              <w:rPr>
                <w:rFonts w:eastAsia="Times New Roman" w:cs="Times New Roman"/>
                <w:szCs w:val="28"/>
                <w:lang w:val="vi-VN" w:eastAsia="en-GB"/>
              </w:rPr>
            </w:pPr>
            <w:r w:rsidRPr="00534110">
              <w:rPr>
                <w:rFonts w:eastAsia="Times New Roman" w:cs="Times New Roman"/>
                <w:szCs w:val="28"/>
                <w:lang w:val="vi-VN" w:eastAsia="en-GB"/>
              </w:rPr>
              <w:t>- GV chốt: Những việc làm đó chính là sự báo hiếu, đền đáp công sinh thành, nuôi dưỡng của cha mẹ. Chúng ta hãy luôn yêu thương cha mẹ khi còn có thể. Không làm cha mẹ buồn để không phải hối hận khi họ đã ra đi mãi mãi nhé.</w:t>
            </w:r>
          </w:p>
          <w:p w:rsidR="003D0D64" w:rsidRPr="00534110" w:rsidRDefault="003D0D64" w:rsidP="008B3AD4">
            <w:pPr>
              <w:spacing w:before="120" w:after="120"/>
              <w:jc w:val="both"/>
              <w:rPr>
                <w:rFonts w:cs="Times New Roman"/>
                <w:szCs w:val="28"/>
              </w:rPr>
            </w:pPr>
            <w:r w:rsidRPr="00534110">
              <w:rPr>
                <w:rFonts w:cs="Times New Roman"/>
                <w:b/>
                <w:bCs/>
                <w:szCs w:val="28"/>
                <w:lang w:val="vi-VN"/>
              </w:rPr>
              <w:t>Bước 4 – Hoạt động mở rộng: Viết/vẽ cảm nhận về câu chuyện vừa đọc và chia sẻ trước lớp (</w:t>
            </w:r>
            <w:r w:rsidRPr="00534110">
              <w:rPr>
                <w:rFonts w:cs="Times New Roman"/>
                <w:szCs w:val="28"/>
                <w:lang w:val="vi-VN"/>
              </w:rPr>
              <w:t>10-15 phút phút)</w:t>
            </w:r>
          </w:p>
          <w:p w:rsidR="003D0D64" w:rsidRPr="00534110" w:rsidRDefault="003D0D64" w:rsidP="008B3AD4">
            <w:pPr>
              <w:spacing w:before="120" w:after="120"/>
              <w:jc w:val="both"/>
              <w:rPr>
                <w:rFonts w:cs="Times New Roman"/>
                <w:color w:val="000000" w:themeColor="text1"/>
                <w:szCs w:val="28"/>
                <w:lang w:val="vi-VN"/>
              </w:rPr>
            </w:pPr>
            <w:r w:rsidRPr="00534110">
              <w:rPr>
                <w:rFonts w:cs="Times New Roman"/>
                <w:color w:val="000000" w:themeColor="text1"/>
                <w:szCs w:val="28"/>
              </w:rPr>
              <w:lastRenderedPageBreak/>
              <w:t>- GV hướng dẫn học sinh viết hoặc vẽ về nhân vật</w:t>
            </w:r>
            <w:r w:rsidRPr="00534110">
              <w:rPr>
                <w:rFonts w:cs="Times New Roman"/>
                <w:color w:val="000000" w:themeColor="text1"/>
                <w:szCs w:val="28"/>
                <w:lang w:val="vi-VN"/>
              </w:rPr>
              <w:t xml:space="preserve">, vẽ cảm xúc </w:t>
            </w:r>
            <w:r w:rsidRPr="00534110">
              <w:rPr>
                <w:rFonts w:cs="Times New Roman"/>
                <w:color w:val="000000" w:themeColor="text1"/>
                <w:szCs w:val="28"/>
              </w:rPr>
              <w:t>trong</w:t>
            </w:r>
            <w:r w:rsidRPr="00534110">
              <w:rPr>
                <w:rFonts w:cs="Times New Roman"/>
                <w:color w:val="000000" w:themeColor="text1"/>
                <w:szCs w:val="28"/>
                <w:lang w:val="vi-VN"/>
              </w:rPr>
              <w:t xml:space="preserve"> tiết</w:t>
            </w:r>
            <w:r w:rsidRPr="00534110">
              <w:rPr>
                <w:rFonts w:cs="Times New Roman"/>
                <w:color w:val="000000" w:themeColor="text1"/>
                <w:szCs w:val="28"/>
              </w:rPr>
              <w:t xml:space="preserve"> học</w:t>
            </w:r>
            <w:r w:rsidRPr="00534110">
              <w:rPr>
                <w:rFonts w:cs="Times New Roman"/>
                <w:color w:val="000000" w:themeColor="text1"/>
                <w:szCs w:val="28"/>
                <w:lang w:val="vi-VN"/>
              </w:rPr>
              <w:t xml:space="preserve"> hôm nay</w:t>
            </w:r>
          </w:p>
          <w:p w:rsidR="003D0D64" w:rsidRDefault="003D0D64" w:rsidP="008B3AD4">
            <w:pPr>
              <w:spacing w:before="120" w:after="120"/>
              <w:jc w:val="both"/>
              <w:rPr>
                <w:rFonts w:cs="Times New Roman"/>
                <w:color w:val="000000" w:themeColor="text1"/>
                <w:szCs w:val="28"/>
              </w:rPr>
            </w:pPr>
            <w:r w:rsidRPr="00534110">
              <w:rPr>
                <w:rFonts w:cs="Times New Roman"/>
                <w:color w:val="000000" w:themeColor="text1"/>
                <w:szCs w:val="28"/>
              </w:rPr>
              <w:t xml:space="preserve">- Gv cho học sinh lấy giấy vẽ, bút, mầu </w:t>
            </w:r>
          </w:p>
          <w:p w:rsidR="003D0D64" w:rsidRPr="00F777D3" w:rsidRDefault="003D0D64" w:rsidP="008B3AD4">
            <w:pPr>
              <w:spacing w:before="120" w:after="120"/>
              <w:jc w:val="both"/>
              <w:rPr>
                <w:rFonts w:cs="Times New Roman"/>
                <w:color w:val="000000" w:themeColor="text1"/>
                <w:szCs w:val="28"/>
              </w:rPr>
            </w:pPr>
            <w:r w:rsidRPr="00534110">
              <w:rPr>
                <w:rFonts w:eastAsia="Times New Roman" w:cs="Times New Roman"/>
                <w:szCs w:val="28"/>
                <w:lang w:val="vi-VN" w:eastAsia="en-GB"/>
              </w:rPr>
              <w:t xml:space="preserve">- </w:t>
            </w:r>
            <w:r w:rsidRPr="00534110">
              <w:rPr>
                <w:rFonts w:eastAsia="Times New Roman" w:cs="Times New Roman"/>
                <w:szCs w:val="28"/>
                <w:lang w:eastAsia="en-GB"/>
              </w:rPr>
              <w:t>HS thực hiện cá nhân – Giáo viên giúp đỡ HS.</w:t>
            </w:r>
          </w:p>
          <w:p w:rsidR="003D0D64" w:rsidRPr="00534110" w:rsidRDefault="003D0D64" w:rsidP="008B3AD4">
            <w:pPr>
              <w:spacing w:before="120" w:after="120"/>
              <w:jc w:val="both"/>
              <w:rPr>
                <w:rFonts w:cs="Times New Roman"/>
                <w:color w:val="000000" w:themeColor="text1"/>
                <w:szCs w:val="28"/>
              </w:rPr>
            </w:pPr>
            <w:r w:rsidRPr="00534110">
              <w:rPr>
                <w:rFonts w:cs="Times New Roman"/>
                <w:color w:val="000000" w:themeColor="text1"/>
                <w:szCs w:val="28"/>
              </w:rPr>
              <w:t>- GV mời một</w:t>
            </w:r>
            <w:r w:rsidRPr="00534110">
              <w:rPr>
                <w:rFonts w:cs="Times New Roman"/>
                <w:color w:val="000000" w:themeColor="text1"/>
                <w:szCs w:val="28"/>
                <w:lang w:val="vi-VN"/>
              </w:rPr>
              <w:t xml:space="preserve"> số </w:t>
            </w:r>
            <w:r w:rsidRPr="00534110">
              <w:rPr>
                <w:rFonts w:cs="Times New Roman"/>
                <w:color w:val="000000" w:themeColor="text1"/>
                <w:szCs w:val="28"/>
              </w:rPr>
              <w:t>học sinh chia</w:t>
            </w:r>
            <w:r w:rsidRPr="00534110">
              <w:rPr>
                <w:rFonts w:cs="Times New Roman"/>
                <w:color w:val="000000" w:themeColor="text1"/>
                <w:szCs w:val="28"/>
                <w:lang w:val="vi-VN"/>
              </w:rPr>
              <w:t xml:space="preserve"> sẻ về</w:t>
            </w:r>
            <w:r w:rsidRPr="00534110">
              <w:rPr>
                <w:rFonts w:cs="Times New Roman"/>
                <w:color w:val="000000" w:themeColor="text1"/>
                <w:szCs w:val="28"/>
              </w:rPr>
              <w:t xml:space="preserve"> bức tranh mà em đã vẽ</w:t>
            </w:r>
            <w:r w:rsidRPr="00534110">
              <w:rPr>
                <w:rFonts w:cs="Times New Roman"/>
                <w:color w:val="000000" w:themeColor="text1"/>
                <w:szCs w:val="28"/>
                <w:lang w:val="vi-VN"/>
              </w:rPr>
              <w:t xml:space="preserve"> hoặc cảm xúc em đã viết.</w:t>
            </w:r>
          </w:p>
          <w:p w:rsidR="003D0D64" w:rsidRPr="00534110" w:rsidRDefault="003D0D64" w:rsidP="008B3AD4">
            <w:pPr>
              <w:spacing w:before="120" w:after="120"/>
              <w:jc w:val="both"/>
              <w:rPr>
                <w:rFonts w:cs="Times New Roman"/>
                <w:color w:val="000000" w:themeColor="text1"/>
                <w:szCs w:val="28"/>
                <w:lang w:val="vi-VN"/>
              </w:rPr>
            </w:pPr>
            <w:r w:rsidRPr="00534110">
              <w:rPr>
                <w:rFonts w:cs="Times New Roman"/>
                <w:color w:val="000000" w:themeColor="text1"/>
                <w:szCs w:val="28"/>
              </w:rPr>
              <w:t>- Mời các học sinh chưa vẽ xong tiếp tục về nhà/lớp hoàn thiện bức tranh của mình và chia sẻ với phụ huynh.</w:t>
            </w:r>
          </w:p>
          <w:p w:rsidR="003D0D64" w:rsidRPr="00534110" w:rsidRDefault="003D0D64" w:rsidP="008B3AD4">
            <w:pPr>
              <w:spacing w:after="0" w:line="360" w:lineRule="exact"/>
              <w:jc w:val="both"/>
              <w:rPr>
                <w:rFonts w:cs="Times New Roman"/>
                <w:szCs w:val="28"/>
              </w:rPr>
            </w:pPr>
            <w:r w:rsidRPr="00534110">
              <w:rPr>
                <w:rFonts w:cs="Times New Roman"/>
                <w:b/>
                <w:bCs/>
                <w:szCs w:val="28"/>
              </w:rPr>
              <w:t>Bước 5- Kết</w:t>
            </w:r>
            <w:r>
              <w:rPr>
                <w:rFonts w:cs="Times New Roman"/>
                <w:b/>
                <w:bCs/>
                <w:szCs w:val="28"/>
              </w:rPr>
              <w:t xml:space="preserve"> </w:t>
            </w:r>
            <w:r w:rsidRPr="00534110">
              <w:rPr>
                <w:rFonts w:cs="Times New Roman"/>
                <w:b/>
                <w:bCs/>
                <w:szCs w:val="28"/>
              </w:rPr>
              <w:t xml:space="preserve">thúc: </w:t>
            </w:r>
            <w:r w:rsidRPr="00534110">
              <w:rPr>
                <w:rFonts w:cs="Times New Roman"/>
                <w:szCs w:val="28"/>
              </w:rPr>
              <w:t>2-3 phút</w:t>
            </w:r>
          </w:p>
          <w:p w:rsidR="003D0D64" w:rsidRPr="00534110" w:rsidRDefault="003D0D64" w:rsidP="008B3AD4">
            <w:pPr>
              <w:spacing w:before="120" w:after="120"/>
              <w:jc w:val="both"/>
              <w:rPr>
                <w:rFonts w:cs="Times New Roman"/>
                <w:bCs/>
                <w:color w:val="000000" w:themeColor="text1"/>
                <w:szCs w:val="28"/>
                <w:lang w:val="vi-VN"/>
              </w:rPr>
            </w:pPr>
            <w:r w:rsidRPr="00534110">
              <w:rPr>
                <w:rFonts w:cs="Times New Roman"/>
                <w:bCs/>
                <w:color w:val="000000" w:themeColor="text1"/>
                <w:szCs w:val="28"/>
                <w:lang w:val="vi-VN"/>
              </w:rPr>
              <w:t>-GV tổng kết trò chơi, tuyên dương</w:t>
            </w:r>
          </w:p>
          <w:p w:rsidR="003D0D64" w:rsidRPr="00534110" w:rsidRDefault="003D0D64" w:rsidP="008B3AD4">
            <w:pPr>
              <w:widowControl w:val="0"/>
              <w:autoSpaceDE w:val="0"/>
              <w:autoSpaceDN w:val="0"/>
              <w:adjustRightInd w:val="0"/>
              <w:spacing w:line="264" w:lineRule="auto"/>
              <w:textAlignment w:val="center"/>
              <w:rPr>
                <w:rFonts w:cs="Times New Roman"/>
                <w:color w:val="000000" w:themeColor="text1"/>
                <w:szCs w:val="28"/>
                <w:lang w:val="vi-VN"/>
              </w:rPr>
            </w:pPr>
            <w:r w:rsidRPr="00534110">
              <w:rPr>
                <w:rFonts w:cs="Times New Roman"/>
                <w:color w:val="000000" w:themeColor="text1"/>
                <w:szCs w:val="28"/>
              </w:rPr>
              <w:t>- Đánh giá – nhận xét tiết học</w:t>
            </w:r>
            <w:r w:rsidRPr="00534110">
              <w:rPr>
                <w:rFonts w:cs="Times New Roman"/>
                <w:color w:val="000000" w:themeColor="text1"/>
                <w:szCs w:val="28"/>
                <w:lang w:val="vi-VN"/>
              </w:rPr>
              <w:t>.</w:t>
            </w:r>
          </w:p>
          <w:p w:rsidR="003D0D64" w:rsidRPr="00534110" w:rsidRDefault="003D0D64" w:rsidP="008B3AD4">
            <w:pPr>
              <w:widowControl w:val="0"/>
              <w:autoSpaceDE w:val="0"/>
              <w:autoSpaceDN w:val="0"/>
              <w:adjustRightInd w:val="0"/>
              <w:spacing w:line="264" w:lineRule="auto"/>
              <w:textAlignment w:val="center"/>
              <w:rPr>
                <w:rFonts w:cs="Times New Roman"/>
                <w:color w:val="000000" w:themeColor="text1"/>
                <w:szCs w:val="28"/>
              </w:rPr>
            </w:pPr>
            <w:r w:rsidRPr="00534110">
              <w:rPr>
                <w:rFonts w:cs="Times New Roman"/>
                <w:color w:val="000000" w:themeColor="text1"/>
                <w:szCs w:val="28"/>
              </w:rPr>
              <w:t xml:space="preserve">- Nhăc nhở học sinh buổi học tiếp theo </w:t>
            </w:r>
          </w:p>
          <w:p w:rsidR="003D0D64" w:rsidRPr="00534110" w:rsidRDefault="003D0D64" w:rsidP="008B3AD4">
            <w:pPr>
              <w:spacing w:after="0" w:line="360" w:lineRule="exact"/>
              <w:jc w:val="both"/>
              <w:rPr>
                <w:rFonts w:eastAsia="Times New Roman" w:cs="Times New Roman"/>
                <w:szCs w:val="28"/>
                <w:lang w:eastAsia="en-GB"/>
              </w:rPr>
            </w:pPr>
            <w:r w:rsidRPr="00534110">
              <w:rPr>
                <w:rFonts w:cs="Times New Roman"/>
                <w:color w:val="000000" w:themeColor="text1"/>
                <w:szCs w:val="28"/>
              </w:rPr>
              <w:t>- Học sinh mượn sách, truyện.</w:t>
            </w:r>
          </w:p>
          <w:p w:rsidR="003D0D64" w:rsidRPr="00534110" w:rsidRDefault="003D0D64" w:rsidP="008B3AD4">
            <w:pPr>
              <w:spacing w:after="0" w:line="360" w:lineRule="exact"/>
              <w:jc w:val="both"/>
              <w:rPr>
                <w:rFonts w:eastAsia="Times New Roman" w:cs="Times New Roman"/>
                <w:szCs w:val="28"/>
              </w:rPr>
            </w:pPr>
            <w:r w:rsidRPr="00534110">
              <w:rPr>
                <w:rFonts w:eastAsia="Times New Roman" w:cs="Times New Roman"/>
                <w:szCs w:val="28"/>
                <w:lang w:eastAsia="en-GB"/>
              </w:rPr>
              <w:t>- Nhận xét tiết học. Về kể lại câu chuyện cho gia đình nghe.</w:t>
            </w:r>
          </w:p>
        </w:tc>
        <w:tc>
          <w:tcPr>
            <w:tcW w:w="4122" w:type="dxa"/>
            <w:tcBorders>
              <w:top w:val="single" w:sz="4" w:space="0" w:color="auto"/>
              <w:left w:val="single" w:sz="4" w:space="0" w:color="auto"/>
              <w:bottom w:val="single" w:sz="4" w:space="0" w:color="auto"/>
              <w:right w:val="single" w:sz="4" w:space="0" w:color="auto"/>
            </w:tcBorders>
          </w:tcPr>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 HS hát và vận động</w:t>
            </w: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E5168C">
            <w:pPr>
              <w:pStyle w:val="ListParagraph"/>
              <w:numPr>
                <w:ilvl w:val="0"/>
                <w:numId w:val="3"/>
              </w:numPr>
              <w:spacing w:after="0" w:line="360" w:lineRule="exact"/>
              <w:jc w:val="both"/>
              <w:rPr>
                <w:rFonts w:eastAsia="Times New Roman" w:cs="Times New Roman"/>
                <w:szCs w:val="28"/>
                <w:lang w:eastAsia="en-GB"/>
              </w:rPr>
            </w:pPr>
            <w:r w:rsidRPr="00534110">
              <w:rPr>
                <w:rFonts w:eastAsia="Times New Roman" w:cs="Times New Roman"/>
                <w:szCs w:val="28"/>
                <w:lang w:eastAsia="en-GB"/>
              </w:rPr>
              <w:t>HS nhắc lại</w:t>
            </w: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r w:rsidRPr="00534110">
              <w:rPr>
                <w:rFonts w:cs="Times New Roman"/>
                <w:bCs/>
                <w:color w:val="000000" w:themeColor="text1"/>
                <w:szCs w:val="28"/>
              </w:rPr>
              <w:t>- HS</w:t>
            </w:r>
            <w:r w:rsidRPr="00534110">
              <w:rPr>
                <w:rFonts w:cs="Times New Roman"/>
                <w:bCs/>
                <w:color w:val="000000" w:themeColor="text1"/>
                <w:szCs w:val="28"/>
                <w:lang w:val="vi-VN"/>
              </w:rPr>
              <w:t xml:space="preserve"> ổn định và lắng nghe các quy định về tiết học</w:t>
            </w:r>
            <w:r w:rsidRPr="00534110">
              <w:rPr>
                <w:rFonts w:eastAsia="Times New Roman" w:cs="Times New Roman"/>
                <w:szCs w:val="28"/>
                <w:lang w:eastAsia="en-GB"/>
              </w:rPr>
              <w:t xml:space="preserve"> </w:t>
            </w: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 HS đoán tên truyện</w:t>
            </w: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p>
          <w:p w:rsidR="003D0D64" w:rsidRDefault="003D0D64" w:rsidP="008B3AD4">
            <w:pPr>
              <w:spacing w:after="0" w:line="360" w:lineRule="exact"/>
              <w:jc w:val="both"/>
              <w:rPr>
                <w:rFonts w:eastAsia="Times New Roman" w:cs="Times New Roman"/>
                <w:szCs w:val="28"/>
                <w:lang w:eastAsia="en-GB"/>
              </w:rPr>
            </w:pPr>
          </w:p>
          <w:p w:rsidR="003D0D64"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 HS chú ý theo dõi</w:t>
            </w: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 HS quan sát và trả lời câu hỏi.</w:t>
            </w: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 HS trảlời</w:t>
            </w: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 HS nghe</w:t>
            </w:r>
          </w:p>
          <w:p w:rsidR="003D0D64" w:rsidRPr="00486CA2" w:rsidRDefault="003D0D64" w:rsidP="008B3AD4">
            <w:pPr>
              <w:pStyle w:val="Heading5"/>
              <w:shd w:val="clear" w:color="auto" w:fill="FFFFFF"/>
              <w:spacing w:before="0" w:after="72"/>
              <w:ind w:left="225"/>
              <w:rPr>
                <w:rFonts w:ascii="Times New Roman" w:hAnsi="Times New Roman" w:cs="Times New Roman"/>
                <w:b/>
                <w:bCs/>
                <w:color w:val="auto"/>
                <w:szCs w:val="28"/>
              </w:rPr>
            </w:pPr>
            <w:r w:rsidRPr="00486CA2">
              <w:rPr>
                <w:rFonts w:ascii="Times New Roman" w:hAnsi="Times New Roman" w:cs="Times New Roman"/>
                <w:color w:val="auto"/>
                <w:szCs w:val="28"/>
                <w:lang w:eastAsia="en-GB"/>
              </w:rPr>
              <w:t xml:space="preserve">- Giải nghĩa từ “vùng vằng”: </w:t>
            </w:r>
            <w:r w:rsidRPr="00486CA2">
              <w:rPr>
                <w:rFonts w:ascii="Times New Roman" w:hAnsi="Times New Roman" w:cs="Times New Roman"/>
                <w:color w:val="auto"/>
                <w:szCs w:val="28"/>
              </w:rPr>
              <w:t>từ gợi tả điệu bộ tỏ ra giận dỗi, không bằng lòng, bằng những động tác như vung tay vung chân, lúc lắc thân mình, v.v.</w:t>
            </w: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 Học sinh quan sát tranh và dự đoán.</w:t>
            </w: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r w:rsidRPr="00534110">
              <w:rPr>
                <w:rFonts w:eastAsia="Times New Roman" w:cs="Times New Roman"/>
                <w:szCs w:val="28"/>
                <w:lang w:eastAsia="en-GB"/>
              </w:rPr>
              <w:t>- HS quan sát tranh và dự đoán</w:t>
            </w: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eastAsia="en-GB"/>
              </w:rPr>
            </w:pPr>
          </w:p>
          <w:p w:rsidR="003D0D64" w:rsidRPr="00534110" w:rsidRDefault="003D0D64" w:rsidP="008B3AD4">
            <w:pPr>
              <w:spacing w:after="0" w:line="360" w:lineRule="exact"/>
              <w:jc w:val="both"/>
              <w:rPr>
                <w:rFonts w:eastAsia="Times New Roman" w:cs="Times New Roman"/>
                <w:szCs w:val="28"/>
                <w:lang w:val="pt-BR" w:eastAsia="en-GB"/>
              </w:rPr>
            </w:pPr>
            <w:r w:rsidRPr="00534110">
              <w:rPr>
                <w:rFonts w:eastAsia="Times New Roman" w:cs="Times New Roman"/>
                <w:szCs w:val="28"/>
                <w:lang w:val="pt-BR" w:eastAsia="en-GB"/>
              </w:rPr>
              <w:t>-  HS nghe</w:t>
            </w:r>
          </w:p>
          <w:p w:rsidR="003D0D64" w:rsidRPr="00534110" w:rsidRDefault="003D0D64" w:rsidP="008B3AD4">
            <w:pPr>
              <w:spacing w:after="0" w:line="360" w:lineRule="exact"/>
              <w:jc w:val="both"/>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r w:rsidRPr="00534110">
              <w:rPr>
                <w:rFonts w:eastAsia="Times New Roman" w:cs="Times New Roman"/>
                <w:szCs w:val="28"/>
                <w:lang w:val="pt-BR" w:eastAsia="en-GB"/>
              </w:rPr>
              <w:t>- HS trả lời: Cậu bé nhìn lên tán lá...</w:t>
            </w: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r w:rsidRPr="00534110">
              <w:rPr>
                <w:rFonts w:eastAsia="Times New Roman" w:cs="Times New Roman"/>
                <w:szCs w:val="28"/>
                <w:lang w:val="pt-BR" w:eastAsia="en-GB"/>
              </w:rPr>
              <w:t>- HS lắng nghe</w:t>
            </w: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r w:rsidRPr="00534110">
              <w:rPr>
                <w:rFonts w:eastAsia="Times New Roman" w:cs="Times New Roman"/>
                <w:szCs w:val="28"/>
                <w:lang w:val="pt-BR" w:eastAsia="en-GB"/>
              </w:rPr>
              <w:t>- HS đọc</w:t>
            </w: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r w:rsidRPr="00534110">
              <w:rPr>
                <w:rFonts w:eastAsia="Times New Roman" w:cs="Times New Roman"/>
                <w:szCs w:val="28"/>
                <w:lang w:val="pt-BR" w:eastAsia="en-GB"/>
              </w:rPr>
              <w:t>- HS trả lời</w:t>
            </w: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r w:rsidRPr="00534110">
              <w:rPr>
                <w:rFonts w:eastAsia="Times New Roman" w:cs="Times New Roman"/>
                <w:szCs w:val="28"/>
                <w:lang w:val="pt-BR" w:eastAsia="en-GB"/>
              </w:rPr>
              <w:t>- HS tóm tắt câu chuyện</w:t>
            </w: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r w:rsidRPr="00534110">
              <w:rPr>
                <w:rFonts w:eastAsia="Times New Roman" w:cs="Times New Roman"/>
                <w:szCs w:val="28"/>
                <w:lang w:val="pt-BR" w:eastAsia="en-GB"/>
              </w:rPr>
              <w:t>- HS trả lời</w:t>
            </w: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r w:rsidRPr="00534110">
              <w:rPr>
                <w:rFonts w:eastAsia="Times New Roman" w:cs="Times New Roman"/>
                <w:szCs w:val="28"/>
                <w:lang w:val="pt-BR" w:eastAsia="en-GB"/>
              </w:rPr>
              <w:t>- Câu chuyện cho thấy được tình mẹ thật bao la và vĩ đại. Dù khi biến thành cái cây thì người mẹ vẫn luôn muốn chở che cho đứa con của mình.</w:t>
            </w: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r w:rsidRPr="00534110">
              <w:rPr>
                <w:rFonts w:eastAsia="Times New Roman" w:cs="Times New Roman"/>
                <w:szCs w:val="28"/>
                <w:lang w:val="pt-BR" w:eastAsia="en-GB"/>
              </w:rPr>
              <w:t>- Chăm ngoan học giỏi, nghe lời cha mẹ, ...</w:t>
            </w: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r w:rsidRPr="00534110">
              <w:rPr>
                <w:rFonts w:eastAsia="Times New Roman" w:cs="Times New Roman"/>
                <w:szCs w:val="28"/>
                <w:lang w:val="pt-BR" w:eastAsia="en-GB"/>
              </w:rPr>
              <w:t>- HS chia sẻ</w:t>
            </w: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r w:rsidRPr="00534110">
              <w:rPr>
                <w:rFonts w:eastAsia="Times New Roman" w:cs="Times New Roman"/>
                <w:szCs w:val="28"/>
                <w:lang w:val="pt-BR" w:eastAsia="en-GB"/>
              </w:rPr>
              <w:t>- HS nghe</w:t>
            </w: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spacing w:after="0" w:line="360" w:lineRule="exact"/>
              <w:rPr>
                <w:rFonts w:eastAsia="Times New Roman" w:cs="Times New Roman"/>
                <w:szCs w:val="28"/>
                <w:lang w:val="pt-BR" w:eastAsia="en-GB"/>
              </w:rPr>
            </w:pPr>
          </w:p>
          <w:p w:rsidR="003D0D64" w:rsidRPr="00534110" w:rsidRDefault="003D0D64" w:rsidP="008B3AD4">
            <w:pPr>
              <w:tabs>
                <w:tab w:val="left" w:leader="underscore" w:pos="3596"/>
                <w:tab w:val="left" w:leader="underscore" w:pos="5737"/>
              </w:tabs>
              <w:spacing w:line="264" w:lineRule="auto"/>
              <w:rPr>
                <w:rFonts w:cs="Times New Roman"/>
                <w:iCs/>
                <w:color w:val="000000" w:themeColor="text1"/>
                <w:szCs w:val="28"/>
                <w:lang w:val="vi-VN"/>
              </w:rPr>
            </w:pPr>
            <w:r w:rsidRPr="00534110">
              <w:rPr>
                <w:rFonts w:eastAsia="Times New Roman" w:cs="Times New Roman"/>
                <w:szCs w:val="28"/>
                <w:lang w:val="pt-BR"/>
              </w:rPr>
              <w:t xml:space="preserve">- </w:t>
            </w:r>
            <w:r w:rsidRPr="00534110">
              <w:rPr>
                <w:rFonts w:cs="Times New Roman"/>
                <w:iCs/>
                <w:color w:val="000000" w:themeColor="text1"/>
                <w:szCs w:val="28"/>
                <w:lang w:val="vi-VN"/>
              </w:rPr>
              <w:t>HS theo dõi</w:t>
            </w:r>
          </w:p>
          <w:p w:rsidR="003D0D64" w:rsidRPr="00534110" w:rsidRDefault="003D0D64" w:rsidP="008B3AD4">
            <w:pPr>
              <w:tabs>
                <w:tab w:val="left" w:leader="underscore" w:pos="3596"/>
                <w:tab w:val="left" w:leader="underscore" w:pos="5737"/>
              </w:tabs>
              <w:spacing w:line="264" w:lineRule="auto"/>
              <w:rPr>
                <w:rFonts w:cs="Times New Roman"/>
                <w:iCs/>
                <w:color w:val="000000" w:themeColor="text1"/>
                <w:szCs w:val="28"/>
              </w:rPr>
            </w:pPr>
          </w:p>
          <w:p w:rsidR="003D0D64" w:rsidRPr="00534110" w:rsidRDefault="003D0D64" w:rsidP="008B3AD4">
            <w:pPr>
              <w:tabs>
                <w:tab w:val="left" w:leader="underscore" w:pos="3596"/>
                <w:tab w:val="left" w:leader="underscore" w:pos="5737"/>
              </w:tabs>
              <w:spacing w:line="264" w:lineRule="auto"/>
              <w:rPr>
                <w:rFonts w:cs="Times New Roman"/>
                <w:iCs/>
                <w:color w:val="000000" w:themeColor="text1"/>
                <w:szCs w:val="28"/>
              </w:rPr>
            </w:pPr>
          </w:p>
          <w:p w:rsidR="003D0D64" w:rsidRPr="00534110" w:rsidRDefault="003D0D64" w:rsidP="008B3AD4">
            <w:pPr>
              <w:tabs>
                <w:tab w:val="left" w:leader="underscore" w:pos="3596"/>
                <w:tab w:val="left" w:leader="underscore" w:pos="5737"/>
              </w:tabs>
              <w:spacing w:line="264" w:lineRule="auto"/>
              <w:rPr>
                <w:rFonts w:cs="Times New Roman"/>
                <w:iCs/>
                <w:color w:val="000000" w:themeColor="text1"/>
                <w:szCs w:val="28"/>
              </w:rPr>
            </w:pPr>
          </w:p>
          <w:p w:rsidR="003D0D64" w:rsidRPr="00534110" w:rsidRDefault="003D0D64" w:rsidP="008B3AD4">
            <w:pPr>
              <w:tabs>
                <w:tab w:val="left" w:leader="underscore" w:pos="3596"/>
                <w:tab w:val="left" w:leader="underscore" w:pos="5737"/>
              </w:tabs>
              <w:spacing w:line="264" w:lineRule="auto"/>
              <w:rPr>
                <w:rFonts w:cs="Times New Roman"/>
                <w:iCs/>
                <w:color w:val="000000" w:themeColor="text1"/>
                <w:szCs w:val="28"/>
              </w:rPr>
            </w:pPr>
            <w:r w:rsidRPr="00534110">
              <w:rPr>
                <w:rFonts w:cs="Times New Roman"/>
                <w:iCs/>
                <w:color w:val="000000" w:themeColor="text1"/>
                <w:szCs w:val="28"/>
              </w:rPr>
              <w:t>- Học sinh lấy giấy, bút, màu và vẽ/ viết cảm xúc của bản thân</w:t>
            </w:r>
          </w:p>
          <w:p w:rsidR="003D0D64" w:rsidRPr="00534110" w:rsidRDefault="003D0D64" w:rsidP="008B3AD4">
            <w:pPr>
              <w:tabs>
                <w:tab w:val="left" w:leader="underscore" w:pos="3596"/>
                <w:tab w:val="left" w:leader="underscore" w:pos="5737"/>
              </w:tabs>
              <w:spacing w:line="264" w:lineRule="auto"/>
              <w:rPr>
                <w:rFonts w:cs="Times New Roman"/>
                <w:iCs/>
                <w:color w:val="000000" w:themeColor="text1"/>
                <w:szCs w:val="28"/>
                <w:lang w:val="vi-VN"/>
              </w:rPr>
            </w:pPr>
            <w:r w:rsidRPr="00534110">
              <w:rPr>
                <w:rFonts w:cs="Times New Roman"/>
                <w:iCs/>
                <w:color w:val="000000" w:themeColor="text1"/>
                <w:szCs w:val="28"/>
                <w:lang w:val="vi-VN"/>
              </w:rPr>
              <w:t>-Một số HS chia sẻ</w:t>
            </w:r>
          </w:p>
          <w:p w:rsidR="003D0D64" w:rsidRPr="00534110" w:rsidRDefault="003D0D64" w:rsidP="008B3AD4">
            <w:pPr>
              <w:rPr>
                <w:rFonts w:eastAsia="Times New Roman" w:cs="Times New Roman"/>
                <w:szCs w:val="28"/>
                <w:lang w:val="pt-BR"/>
              </w:rPr>
            </w:pPr>
          </w:p>
          <w:p w:rsidR="003D0D64" w:rsidRPr="00534110" w:rsidRDefault="003D0D64" w:rsidP="008B3AD4">
            <w:pPr>
              <w:rPr>
                <w:rFonts w:eastAsia="Times New Roman" w:cs="Times New Roman"/>
                <w:szCs w:val="28"/>
                <w:lang w:val="pt-BR"/>
              </w:rPr>
            </w:pPr>
          </w:p>
        </w:tc>
      </w:tr>
    </w:tbl>
    <w:p w:rsidR="003D0D64" w:rsidRPr="00534110" w:rsidRDefault="003D0D64" w:rsidP="003D0D64">
      <w:pPr>
        <w:spacing w:after="0" w:line="360" w:lineRule="exact"/>
        <w:rPr>
          <w:rFonts w:eastAsia="Times New Roman" w:cs="Times New Roman"/>
          <w:b/>
          <w:szCs w:val="28"/>
          <w:lang w:val="pt-BR" w:eastAsia="en-GB"/>
        </w:rPr>
      </w:pPr>
      <w:r w:rsidRPr="00534110">
        <w:rPr>
          <w:rFonts w:eastAsia="Times New Roman" w:cs="Times New Roman"/>
          <w:b/>
          <w:szCs w:val="28"/>
          <w:lang w:val="pt-BR" w:eastAsia="en-GB"/>
        </w:rPr>
        <w:lastRenderedPageBreak/>
        <w:t>IV. Điều chỉnh sau tiết dạy:</w:t>
      </w:r>
    </w:p>
    <w:p w:rsidR="003D0D64" w:rsidRPr="00534110" w:rsidRDefault="003D0D64" w:rsidP="003D0D64">
      <w:pPr>
        <w:spacing w:after="0" w:line="360" w:lineRule="exact"/>
        <w:rPr>
          <w:rFonts w:eastAsia="Times New Roman" w:cs="Times New Roman"/>
          <w:b/>
          <w:szCs w:val="28"/>
          <w:lang w:val="pt-BR"/>
        </w:rPr>
      </w:pPr>
      <w:r w:rsidRPr="00534110">
        <w:rPr>
          <w:rFonts w:eastAsia="Times New Roman" w:cs="Times New Roman"/>
          <w:szCs w:val="28"/>
          <w:lang w:val="pt-BR" w:eastAsia="en-GB"/>
        </w:rPr>
        <w:t>……………………………………………………………………….....................</w:t>
      </w:r>
    </w:p>
    <w:p w:rsidR="003D0D64" w:rsidRPr="008276CB" w:rsidRDefault="003D0D64" w:rsidP="003D0D64">
      <w:pPr>
        <w:rPr>
          <w:rFonts w:eastAsia="Times New Roman" w:cs="Times New Roman"/>
          <w:szCs w:val="28"/>
          <w:lang w:val="pt-BR" w:eastAsia="en-GB"/>
        </w:rPr>
      </w:pPr>
      <w:r w:rsidRPr="00534110">
        <w:rPr>
          <w:rFonts w:eastAsia="Times New Roman" w:cs="Times New Roman"/>
          <w:szCs w:val="28"/>
          <w:lang w:val="pt-BR" w:eastAsia="en-GB"/>
        </w:rPr>
        <w:t>…………………..………………………………………..………………………</w:t>
      </w:r>
    </w:p>
    <w:p w:rsidR="003D0D64" w:rsidRPr="008D4E99" w:rsidRDefault="003D0D64" w:rsidP="003D0D64">
      <w:pPr>
        <w:spacing w:after="0" w:line="240" w:lineRule="auto"/>
        <w:jc w:val="center"/>
        <w:rPr>
          <w:rFonts w:cs="Times New Roman"/>
          <w:szCs w:val="28"/>
          <w:lang w:val="vi-VN"/>
        </w:rPr>
      </w:pPr>
      <w:r w:rsidRPr="008D4E99">
        <w:rPr>
          <w:rFonts w:cs="Times New Roman"/>
          <w:szCs w:val="28"/>
        </w:rPr>
        <w:t>*************************************</w:t>
      </w:r>
    </w:p>
    <w:p w:rsidR="00AF3807" w:rsidRPr="003D0D64" w:rsidRDefault="00AF3807" w:rsidP="003D0D64"/>
    <w:sectPr w:rsidR="00AF3807" w:rsidRPr="003D0D64" w:rsidSect="00EE5B8C">
      <w:foot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68C" w:rsidRDefault="00E5168C" w:rsidP="00031223">
      <w:pPr>
        <w:spacing w:after="0" w:line="240" w:lineRule="auto"/>
      </w:pPr>
      <w:r>
        <w:separator/>
      </w:r>
    </w:p>
  </w:endnote>
  <w:endnote w:type="continuationSeparator" w:id="0">
    <w:p w:rsidR="00E5168C" w:rsidRDefault="00E5168C" w:rsidP="00031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397693"/>
      <w:docPartObj>
        <w:docPartGallery w:val="Page Numbers (Bottom of Page)"/>
        <w:docPartUnique/>
      </w:docPartObj>
    </w:sdtPr>
    <w:sdtEndPr>
      <w:rPr>
        <w:noProof/>
      </w:rPr>
    </w:sdtEndPr>
    <w:sdtContent>
      <w:p w:rsidR="00B66DFD" w:rsidRDefault="00B66DFD">
        <w:pPr>
          <w:pStyle w:val="Footer"/>
          <w:jc w:val="center"/>
        </w:pPr>
        <w:r>
          <w:fldChar w:fldCharType="begin"/>
        </w:r>
        <w:r>
          <w:instrText xml:space="preserve"> PAGE   \* MERGEFORMAT </w:instrText>
        </w:r>
        <w:r>
          <w:fldChar w:fldCharType="separate"/>
        </w:r>
        <w:r w:rsidR="003D0D64">
          <w:rPr>
            <w:noProof/>
          </w:rPr>
          <w:t>1</w:t>
        </w:r>
        <w:r>
          <w:rPr>
            <w:noProof/>
          </w:rPr>
          <w:fldChar w:fldCharType="end"/>
        </w:r>
      </w:p>
    </w:sdtContent>
  </w:sdt>
  <w:p w:rsidR="00B66DFD" w:rsidRDefault="00B66D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68C" w:rsidRDefault="00E5168C" w:rsidP="00031223">
      <w:pPr>
        <w:spacing w:after="0" w:line="240" w:lineRule="auto"/>
      </w:pPr>
      <w:r>
        <w:separator/>
      </w:r>
    </w:p>
  </w:footnote>
  <w:footnote w:type="continuationSeparator" w:id="0">
    <w:p w:rsidR="00E5168C" w:rsidRDefault="00E5168C" w:rsidP="00031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13167"/>
    <w:multiLevelType w:val="hybridMultilevel"/>
    <w:tmpl w:val="9EDE1A38"/>
    <w:lvl w:ilvl="0" w:tplc="CF6CD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F585B"/>
    <w:multiLevelType w:val="hybridMultilevel"/>
    <w:tmpl w:val="DBF278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73601"/>
    <w:multiLevelType w:val="hybridMultilevel"/>
    <w:tmpl w:val="0DC6B472"/>
    <w:lvl w:ilvl="0" w:tplc="0409000D">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CA"/>
    <w:rsid w:val="000075FD"/>
    <w:rsid w:val="000175F5"/>
    <w:rsid w:val="00031223"/>
    <w:rsid w:val="000340C6"/>
    <w:rsid w:val="000350F0"/>
    <w:rsid w:val="0004040D"/>
    <w:rsid w:val="00040B0F"/>
    <w:rsid w:val="00043F3C"/>
    <w:rsid w:val="000476B9"/>
    <w:rsid w:val="0005121E"/>
    <w:rsid w:val="00053B4C"/>
    <w:rsid w:val="00062B8A"/>
    <w:rsid w:val="000826C9"/>
    <w:rsid w:val="0008281A"/>
    <w:rsid w:val="0008311B"/>
    <w:rsid w:val="00086F27"/>
    <w:rsid w:val="000A1B29"/>
    <w:rsid w:val="000B429F"/>
    <w:rsid w:val="000C0C62"/>
    <w:rsid w:val="000C7766"/>
    <w:rsid w:val="000D4BAE"/>
    <w:rsid w:val="000D5C37"/>
    <w:rsid w:val="000E07F1"/>
    <w:rsid w:val="000E39CA"/>
    <w:rsid w:val="000E6965"/>
    <w:rsid w:val="000F5D3B"/>
    <w:rsid w:val="000F79B8"/>
    <w:rsid w:val="00113530"/>
    <w:rsid w:val="00114609"/>
    <w:rsid w:val="0011531A"/>
    <w:rsid w:val="00120B16"/>
    <w:rsid w:val="001222EA"/>
    <w:rsid w:val="00132B05"/>
    <w:rsid w:val="0014233C"/>
    <w:rsid w:val="00164D59"/>
    <w:rsid w:val="00174910"/>
    <w:rsid w:val="00177741"/>
    <w:rsid w:val="00183BF5"/>
    <w:rsid w:val="001909CC"/>
    <w:rsid w:val="00190E77"/>
    <w:rsid w:val="001926D5"/>
    <w:rsid w:val="00192F17"/>
    <w:rsid w:val="00193D3B"/>
    <w:rsid w:val="001B06C2"/>
    <w:rsid w:val="001B5073"/>
    <w:rsid w:val="001B5942"/>
    <w:rsid w:val="001D1554"/>
    <w:rsid w:val="001D159A"/>
    <w:rsid w:val="001E6EDF"/>
    <w:rsid w:val="001F0A55"/>
    <w:rsid w:val="001F0E9C"/>
    <w:rsid w:val="001F380A"/>
    <w:rsid w:val="001F507C"/>
    <w:rsid w:val="002003E4"/>
    <w:rsid w:val="00207451"/>
    <w:rsid w:val="00211960"/>
    <w:rsid w:val="002308F9"/>
    <w:rsid w:val="00231B68"/>
    <w:rsid w:val="002415DE"/>
    <w:rsid w:val="00242BF9"/>
    <w:rsid w:val="00243FB7"/>
    <w:rsid w:val="00246066"/>
    <w:rsid w:val="0025566B"/>
    <w:rsid w:val="00256757"/>
    <w:rsid w:val="00264BE3"/>
    <w:rsid w:val="00266710"/>
    <w:rsid w:val="00281BE5"/>
    <w:rsid w:val="002830BA"/>
    <w:rsid w:val="0028370A"/>
    <w:rsid w:val="0029410D"/>
    <w:rsid w:val="002A2B75"/>
    <w:rsid w:val="002A2E62"/>
    <w:rsid w:val="002B0EB8"/>
    <w:rsid w:val="002B3C4F"/>
    <w:rsid w:val="002C17A2"/>
    <w:rsid w:val="002D0EDB"/>
    <w:rsid w:val="002D3E51"/>
    <w:rsid w:val="002D7838"/>
    <w:rsid w:val="002E1A33"/>
    <w:rsid w:val="002E372D"/>
    <w:rsid w:val="002F2E46"/>
    <w:rsid w:val="003062DF"/>
    <w:rsid w:val="00316E26"/>
    <w:rsid w:val="00317F6C"/>
    <w:rsid w:val="00322B3A"/>
    <w:rsid w:val="0034096B"/>
    <w:rsid w:val="0034703A"/>
    <w:rsid w:val="00352702"/>
    <w:rsid w:val="00354DEF"/>
    <w:rsid w:val="00355C1F"/>
    <w:rsid w:val="00371E38"/>
    <w:rsid w:val="00372205"/>
    <w:rsid w:val="00373B3C"/>
    <w:rsid w:val="00380914"/>
    <w:rsid w:val="003915AF"/>
    <w:rsid w:val="0039242A"/>
    <w:rsid w:val="003930DE"/>
    <w:rsid w:val="003964DA"/>
    <w:rsid w:val="00396AF6"/>
    <w:rsid w:val="003A05A3"/>
    <w:rsid w:val="003A121A"/>
    <w:rsid w:val="003A1DA6"/>
    <w:rsid w:val="003B4989"/>
    <w:rsid w:val="003C371C"/>
    <w:rsid w:val="003C5C2C"/>
    <w:rsid w:val="003D0D64"/>
    <w:rsid w:val="003D5EC8"/>
    <w:rsid w:val="003F6FF0"/>
    <w:rsid w:val="003F7FD9"/>
    <w:rsid w:val="00400CB7"/>
    <w:rsid w:val="00401112"/>
    <w:rsid w:val="004054CE"/>
    <w:rsid w:val="004062AA"/>
    <w:rsid w:val="00411666"/>
    <w:rsid w:val="00412973"/>
    <w:rsid w:val="00421F53"/>
    <w:rsid w:val="004268A3"/>
    <w:rsid w:val="00426A79"/>
    <w:rsid w:val="0043480A"/>
    <w:rsid w:val="00436A0A"/>
    <w:rsid w:val="00440AEB"/>
    <w:rsid w:val="00446C3B"/>
    <w:rsid w:val="00461284"/>
    <w:rsid w:val="00461555"/>
    <w:rsid w:val="00462C8C"/>
    <w:rsid w:val="004639CA"/>
    <w:rsid w:val="00467570"/>
    <w:rsid w:val="00471578"/>
    <w:rsid w:val="0048095D"/>
    <w:rsid w:val="00485E8B"/>
    <w:rsid w:val="00487D5E"/>
    <w:rsid w:val="004920E1"/>
    <w:rsid w:val="00495A68"/>
    <w:rsid w:val="004A0F26"/>
    <w:rsid w:val="004B4288"/>
    <w:rsid w:val="004B7E5F"/>
    <w:rsid w:val="004C7262"/>
    <w:rsid w:val="004E4254"/>
    <w:rsid w:val="004E55F5"/>
    <w:rsid w:val="004F0D78"/>
    <w:rsid w:val="004F15E0"/>
    <w:rsid w:val="004F3E0E"/>
    <w:rsid w:val="004F6E2A"/>
    <w:rsid w:val="004F754E"/>
    <w:rsid w:val="00500F15"/>
    <w:rsid w:val="00507C29"/>
    <w:rsid w:val="00507DDA"/>
    <w:rsid w:val="00513DA6"/>
    <w:rsid w:val="005146F6"/>
    <w:rsid w:val="00522226"/>
    <w:rsid w:val="0052692C"/>
    <w:rsid w:val="0053432C"/>
    <w:rsid w:val="005443E1"/>
    <w:rsid w:val="00567926"/>
    <w:rsid w:val="00577F3F"/>
    <w:rsid w:val="0058032F"/>
    <w:rsid w:val="00581C69"/>
    <w:rsid w:val="005830B0"/>
    <w:rsid w:val="0058413B"/>
    <w:rsid w:val="00585DBC"/>
    <w:rsid w:val="005A5C1E"/>
    <w:rsid w:val="005B7529"/>
    <w:rsid w:val="005C07FA"/>
    <w:rsid w:val="005D786C"/>
    <w:rsid w:val="005E3385"/>
    <w:rsid w:val="005E6D3A"/>
    <w:rsid w:val="005F775A"/>
    <w:rsid w:val="005F7827"/>
    <w:rsid w:val="00600418"/>
    <w:rsid w:val="00615CCE"/>
    <w:rsid w:val="00616E04"/>
    <w:rsid w:val="00620AE5"/>
    <w:rsid w:val="00647E2F"/>
    <w:rsid w:val="00651EDC"/>
    <w:rsid w:val="00661A07"/>
    <w:rsid w:val="006703EA"/>
    <w:rsid w:val="00670451"/>
    <w:rsid w:val="00672EBA"/>
    <w:rsid w:val="00673D4A"/>
    <w:rsid w:val="00677B13"/>
    <w:rsid w:val="00680CDC"/>
    <w:rsid w:val="006817C3"/>
    <w:rsid w:val="006833DB"/>
    <w:rsid w:val="00690912"/>
    <w:rsid w:val="0069243E"/>
    <w:rsid w:val="006A04C1"/>
    <w:rsid w:val="006D334C"/>
    <w:rsid w:val="006E2DFD"/>
    <w:rsid w:val="006E4C35"/>
    <w:rsid w:val="006E5597"/>
    <w:rsid w:val="006E56E3"/>
    <w:rsid w:val="006F1834"/>
    <w:rsid w:val="006F58BB"/>
    <w:rsid w:val="006F5D91"/>
    <w:rsid w:val="007001EF"/>
    <w:rsid w:val="00702CA1"/>
    <w:rsid w:val="0070437C"/>
    <w:rsid w:val="0070735B"/>
    <w:rsid w:val="00735965"/>
    <w:rsid w:val="00743155"/>
    <w:rsid w:val="007436DF"/>
    <w:rsid w:val="00764920"/>
    <w:rsid w:val="0076576D"/>
    <w:rsid w:val="00765FEA"/>
    <w:rsid w:val="007671EF"/>
    <w:rsid w:val="00771CF1"/>
    <w:rsid w:val="007771CA"/>
    <w:rsid w:val="0078289D"/>
    <w:rsid w:val="00784911"/>
    <w:rsid w:val="00793C11"/>
    <w:rsid w:val="007A0A8C"/>
    <w:rsid w:val="007A1C37"/>
    <w:rsid w:val="007A40E7"/>
    <w:rsid w:val="007A452B"/>
    <w:rsid w:val="007C1CEC"/>
    <w:rsid w:val="007C6555"/>
    <w:rsid w:val="007D56B6"/>
    <w:rsid w:val="007E47DF"/>
    <w:rsid w:val="007F014A"/>
    <w:rsid w:val="007F0E2D"/>
    <w:rsid w:val="0080050B"/>
    <w:rsid w:val="00813570"/>
    <w:rsid w:val="00816CDE"/>
    <w:rsid w:val="00821EC3"/>
    <w:rsid w:val="00854E9A"/>
    <w:rsid w:val="008550AA"/>
    <w:rsid w:val="0085712F"/>
    <w:rsid w:val="00884171"/>
    <w:rsid w:val="00885761"/>
    <w:rsid w:val="00891E5A"/>
    <w:rsid w:val="008A7B26"/>
    <w:rsid w:val="008B14B7"/>
    <w:rsid w:val="008B4F1E"/>
    <w:rsid w:val="008B7036"/>
    <w:rsid w:val="008C14F0"/>
    <w:rsid w:val="008C23E5"/>
    <w:rsid w:val="008C24BE"/>
    <w:rsid w:val="008C67F2"/>
    <w:rsid w:val="008C6926"/>
    <w:rsid w:val="008D14B1"/>
    <w:rsid w:val="008D1A40"/>
    <w:rsid w:val="008D2115"/>
    <w:rsid w:val="008D2EC8"/>
    <w:rsid w:val="008D6BEB"/>
    <w:rsid w:val="008D7140"/>
    <w:rsid w:val="008E51D5"/>
    <w:rsid w:val="00903C5A"/>
    <w:rsid w:val="009065F9"/>
    <w:rsid w:val="00920F27"/>
    <w:rsid w:val="00935758"/>
    <w:rsid w:val="00944C95"/>
    <w:rsid w:val="009455B5"/>
    <w:rsid w:val="00946264"/>
    <w:rsid w:val="0095010C"/>
    <w:rsid w:val="009741E8"/>
    <w:rsid w:val="009777A6"/>
    <w:rsid w:val="0098278E"/>
    <w:rsid w:val="00983D7C"/>
    <w:rsid w:val="00985283"/>
    <w:rsid w:val="009A17F8"/>
    <w:rsid w:val="009A2820"/>
    <w:rsid w:val="009A68A2"/>
    <w:rsid w:val="009A7E5D"/>
    <w:rsid w:val="009B0A9D"/>
    <w:rsid w:val="009B3704"/>
    <w:rsid w:val="009B5F7E"/>
    <w:rsid w:val="009B728E"/>
    <w:rsid w:val="009C0B39"/>
    <w:rsid w:val="009D4C43"/>
    <w:rsid w:val="009D51F9"/>
    <w:rsid w:val="009E2CCA"/>
    <w:rsid w:val="009E4F16"/>
    <w:rsid w:val="009F51DE"/>
    <w:rsid w:val="009F7822"/>
    <w:rsid w:val="00A204A1"/>
    <w:rsid w:val="00A22153"/>
    <w:rsid w:val="00A24591"/>
    <w:rsid w:val="00A2777D"/>
    <w:rsid w:val="00A30152"/>
    <w:rsid w:val="00A308C2"/>
    <w:rsid w:val="00A46F6F"/>
    <w:rsid w:val="00A612CA"/>
    <w:rsid w:val="00A6303D"/>
    <w:rsid w:val="00A7089F"/>
    <w:rsid w:val="00A71ED8"/>
    <w:rsid w:val="00A8385A"/>
    <w:rsid w:val="00A85A17"/>
    <w:rsid w:val="00A97495"/>
    <w:rsid w:val="00AA1F21"/>
    <w:rsid w:val="00AA346C"/>
    <w:rsid w:val="00AA5360"/>
    <w:rsid w:val="00AB1140"/>
    <w:rsid w:val="00AB1BB5"/>
    <w:rsid w:val="00AB3093"/>
    <w:rsid w:val="00AB4702"/>
    <w:rsid w:val="00AC3EE2"/>
    <w:rsid w:val="00AC5386"/>
    <w:rsid w:val="00AC79A4"/>
    <w:rsid w:val="00AE188D"/>
    <w:rsid w:val="00AE4D72"/>
    <w:rsid w:val="00AF3807"/>
    <w:rsid w:val="00AF6671"/>
    <w:rsid w:val="00B118FD"/>
    <w:rsid w:val="00B2307E"/>
    <w:rsid w:val="00B25256"/>
    <w:rsid w:val="00B25B7F"/>
    <w:rsid w:val="00B37B67"/>
    <w:rsid w:val="00B40080"/>
    <w:rsid w:val="00B46A30"/>
    <w:rsid w:val="00B51426"/>
    <w:rsid w:val="00B524AB"/>
    <w:rsid w:val="00B66A55"/>
    <w:rsid w:val="00B66DFD"/>
    <w:rsid w:val="00B774F5"/>
    <w:rsid w:val="00B843B0"/>
    <w:rsid w:val="00B924C7"/>
    <w:rsid w:val="00BA0DDA"/>
    <w:rsid w:val="00BA10A7"/>
    <w:rsid w:val="00BA1CCB"/>
    <w:rsid w:val="00BB5FA9"/>
    <w:rsid w:val="00BC1A01"/>
    <w:rsid w:val="00BD0E16"/>
    <w:rsid w:val="00BD106B"/>
    <w:rsid w:val="00BE311D"/>
    <w:rsid w:val="00BF34F2"/>
    <w:rsid w:val="00BF3AB7"/>
    <w:rsid w:val="00BF3BF3"/>
    <w:rsid w:val="00C022A4"/>
    <w:rsid w:val="00C03209"/>
    <w:rsid w:val="00C12705"/>
    <w:rsid w:val="00C162F7"/>
    <w:rsid w:val="00C20770"/>
    <w:rsid w:val="00C210D4"/>
    <w:rsid w:val="00C3087D"/>
    <w:rsid w:val="00C33A58"/>
    <w:rsid w:val="00C44485"/>
    <w:rsid w:val="00C4641B"/>
    <w:rsid w:val="00C52AEB"/>
    <w:rsid w:val="00C55C3B"/>
    <w:rsid w:val="00C5613C"/>
    <w:rsid w:val="00C57F34"/>
    <w:rsid w:val="00C61606"/>
    <w:rsid w:val="00C76624"/>
    <w:rsid w:val="00C80B78"/>
    <w:rsid w:val="00C85379"/>
    <w:rsid w:val="00CA41BE"/>
    <w:rsid w:val="00CC2BC7"/>
    <w:rsid w:val="00CC2C4F"/>
    <w:rsid w:val="00CD1954"/>
    <w:rsid w:val="00CE1005"/>
    <w:rsid w:val="00D01731"/>
    <w:rsid w:val="00D0175E"/>
    <w:rsid w:val="00D22ED4"/>
    <w:rsid w:val="00D24913"/>
    <w:rsid w:val="00D25506"/>
    <w:rsid w:val="00D270F3"/>
    <w:rsid w:val="00D45A6C"/>
    <w:rsid w:val="00D65477"/>
    <w:rsid w:val="00D710A5"/>
    <w:rsid w:val="00D71B42"/>
    <w:rsid w:val="00D7382E"/>
    <w:rsid w:val="00D73E0E"/>
    <w:rsid w:val="00DA3D5D"/>
    <w:rsid w:val="00DA7551"/>
    <w:rsid w:val="00DB0E2B"/>
    <w:rsid w:val="00DB5484"/>
    <w:rsid w:val="00DC418B"/>
    <w:rsid w:val="00DD100E"/>
    <w:rsid w:val="00DE36F6"/>
    <w:rsid w:val="00DF6C6F"/>
    <w:rsid w:val="00E1084A"/>
    <w:rsid w:val="00E25CEB"/>
    <w:rsid w:val="00E3259C"/>
    <w:rsid w:val="00E34886"/>
    <w:rsid w:val="00E415EE"/>
    <w:rsid w:val="00E43B39"/>
    <w:rsid w:val="00E4449C"/>
    <w:rsid w:val="00E472F1"/>
    <w:rsid w:val="00E47326"/>
    <w:rsid w:val="00E50027"/>
    <w:rsid w:val="00E5168C"/>
    <w:rsid w:val="00E56E3B"/>
    <w:rsid w:val="00E654F8"/>
    <w:rsid w:val="00E72915"/>
    <w:rsid w:val="00E760D6"/>
    <w:rsid w:val="00E7616F"/>
    <w:rsid w:val="00E83885"/>
    <w:rsid w:val="00E83E99"/>
    <w:rsid w:val="00E90510"/>
    <w:rsid w:val="00EA4BD7"/>
    <w:rsid w:val="00EA5228"/>
    <w:rsid w:val="00EA7D73"/>
    <w:rsid w:val="00EC3BDA"/>
    <w:rsid w:val="00ED3653"/>
    <w:rsid w:val="00ED4EE2"/>
    <w:rsid w:val="00EE5B8C"/>
    <w:rsid w:val="00EF7233"/>
    <w:rsid w:val="00F00C55"/>
    <w:rsid w:val="00F04B8F"/>
    <w:rsid w:val="00F05F2F"/>
    <w:rsid w:val="00F152ED"/>
    <w:rsid w:val="00F32302"/>
    <w:rsid w:val="00F35868"/>
    <w:rsid w:val="00F35EBE"/>
    <w:rsid w:val="00F36465"/>
    <w:rsid w:val="00F505DE"/>
    <w:rsid w:val="00F5202E"/>
    <w:rsid w:val="00F56DF4"/>
    <w:rsid w:val="00F61A10"/>
    <w:rsid w:val="00F90B44"/>
    <w:rsid w:val="00F97A23"/>
    <w:rsid w:val="00FA103E"/>
    <w:rsid w:val="00FB6682"/>
    <w:rsid w:val="00FD2E79"/>
    <w:rsid w:val="00FE0CEE"/>
    <w:rsid w:val="00FE5E8B"/>
    <w:rsid w:val="00FF0935"/>
    <w:rsid w:val="00FF3A6A"/>
    <w:rsid w:val="00FF4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BFDE2-7952-402B-A2FF-B8D0F80E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CA"/>
    <w:rPr>
      <w:sz w:val="28"/>
    </w:rPr>
  </w:style>
  <w:style w:type="paragraph" w:styleId="Heading1">
    <w:name w:val="heading 1"/>
    <w:basedOn w:val="Normal"/>
    <w:next w:val="Normal"/>
    <w:link w:val="Heading1Char"/>
    <w:qFormat/>
    <w:rsid w:val="00440AEB"/>
    <w:pPr>
      <w:keepNext/>
      <w:spacing w:after="0" w:line="240" w:lineRule="auto"/>
      <w:outlineLvl w:val="0"/>
    </w:pPr>
    <w:rPr>
      <w:rFonts w:ascii=".VnTime" w:eastAsia="Times New Roman" w:hAnsi=".VnTime" w:cs="Times New Roman"/>
      <w:b/>
      <w:bCs/>
      <w:szCs w:val="24"/>
    </w:rPr>
  </w:style>
  <w:style w:type="paragraph" w:styleId="Heading5">
    <w:name w:val="heading 5"/>
    <w:basedOn w:val="Normal"/>
    <w:next w:val="Normal"/>
    <w:link w:val="Heading5Char"/>
    <w:uiPriority w:val="9"/>
    <w:semiHidden/>
    <w:unhideWhenUsed/>
    <w:qFormat/>
    <w:rsid w:val="003D0D6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12CA"/>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2CA"/>
    <w:pPr>
      <w:ind w:left="720"/>
      <w:contextualSpacing/>
    </w:pPr>
  </w:style>
  <w:style w:type="character" w:styleId="Strong">
    <w:name w:val="Strong"/>
    <w:uiPriority w:val="22"/>
    <w:qFormat/>
    <w:rsid w:val="00A612CA"/>
    <w:rPr>
      <w:b/>
      <w:bCs/>
    </w:rPr>
  </w:style>
  <w:style w:type="character" w:styleId="Emphasis">
    <w:name w:val="Emphasis"/>
    <w:qFormat/>
    <w:rsid w:val="00A612CA"/>
    <w:rPr>
      <w:i/>
      <w:iCs/>
    </w:rPr>
  </w:style>
  <w:style w:type="paragraph" w:styleId="NormalWeb">
    <w:name w:val="Normal (Web)"/>
    <w:uiPriority w:val="99"/>
    <w:qFormat/>
    <w:rsid w:val="00A612CA"/>
    <w:pPr>
      <w:spacing w:before="100" w:beforeAutospacing="1" w:after="100" w:afterAutospacing="1" w:line="240" w:lineRule="auto"/>
    </w:pPr>
    <w:rPr>
      <w:rFonts w:eastAsia="SimSun" w:cs="Times New Roman"/>
      <w:szCs w:val="24"/>
      <w:lang w:eastAsia="zh-CN"/>
    </w:rPr>
  </w:style>
  <w:style w:type="character" w:customStyle="1" w:styleId="BalloonTextChar">
    <w:name w:val="Balloon Text Char"/>
    <w:basedOn w:val="DefaultParagraphFont"/>
    <w:link w:val="BalloonText"/>
    <w:uiPriority w:val="99"/>
    <w:semiHidden/>
    <w:rsid w:val="00A612CA"/>
    <w:rPr>
      <w:rFonts w:ascii="Tahoma" w:hAnsi="Tahoma" w:cs="Tahoma"/>
      <w:sz w:val="16"/>
      <w:szCs w:val="16"/>
    </w:rPr>
  </w:style>
  <w:style w:type="paragraph" w:styleId="BalloonText">
    <w:name w:val="Balloon Text"/>
    <w:basedOn w:val="Normal"/>
    <w:link w:val="BalloonTextChar"/>
    <w:uiPriority w:val="99"/>
    <w:semiHidden/>
    <w:unhideWhenUsed/>
    <w:rsid w:val="00A612CA"/>
    <w:pPr>
      <w:spacing w:after="0" w:line="240" w:lineRule="auto"/>
    </w:pPr>
    <w:rPr>
      <w:rFonts w:ascii="Tahoma" w:hAnsi="Tahoma" w:cs="Tahoma"/>
      <w:sz w:val="16"/>
      <w:szCs w:val="16"/>
    </w:rPr>
  </w:style>
  <w:style w:type="table" w:customStyle="1" w:styleId="TableGrid1">
    <w:name w:val="Table Grid1"/>
    <w:basedOn w:val="TableNormal"/>
    <w:next w:val="TableGrid"/>
    <w:uiPriority w:val="59"/>
    <w:rsid w:val="006F58B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162F7"/>
    <w:rPr>
      <w:color w:val="0066CC"/>
      <w:u w:val="single"/>
    </w:rPr>
  </w:style>
  <w:style w:type="character" w:customStyle="1" w:styleId="Vnbnnidung">
    <w:name w:val="Văn bản nội dung"/>
    <w:basedOn w:val="DefaultParagraphFont"/>
    <w:rsid w:val="00C162F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Gincch1pt">
    <w:name w:val="Văn bản nội dung + Giãn cách 1 pt"/>
    <w:basedOn w:val="DefaultParagraphFont"/>
    <w:rsid w:val="0058413B"/>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vi-VN" w:eastAsia="vi-VN" w:bidi="vi-VN"/>
    </w:rPr>
  </w:style>
  <w:style w:type="paragraph" w:styleId="Header">
    <w:name w:val="header"/>
    <w:basedOn w:val="Normal"/>
    <w:link w:val="HeaderChar"/>
    <w:uiPriority w:val="99"/>
    <w:unhideWhenUsed/>
    <w:rsid w:val="00031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223"/>
    <w:rPr>
      <w:sz w:val="28"/>
    </w:rPr>
  </w:style>
  <w:style w:type="paragraph" w:styleId="Footer">
    <w:name w:val="footer"/>
    <w:basedOn w:val="Normal"/>
    <w:link w:val="FooterChar"/>
    <w:uiPriority w:val="99"/>
    <w:unhideWhenUsed/>
    <w:rsid w:val="00031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223"/>
    <w:rPr>
      <w:sz w:val="28"/>
    </w:rPr>
  </w:style>
  <w:style w:type="table" w:customStyle="1" w:styleId="TableGrid4">
    <w:name w:val="Table Grid4"/>
    <w:basedOn w:val="TableNormal"/>
    <w:next w:val="TableGrid"/>
    <w:uiPriority w:val="59"/>
    <w:rsid w:val="00BB5FA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5386"/>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90912"/>
    <w:pPr>
      <w:widowControl w:val="0"/>
      <w:autoSpaceDE w:val="0"/>
      <w:autoSpaceDN w:val="0"/>
      <w:spacing w:after="0" w:line="240" w:lineRule="auto"/>
      <w:ind w:left="220"/>
    </w:pPr>
    <w:rPr>
      <w:rFonts w:eastAsia="Times New Roman" w:cs="Times New Roman"/>
      <w:szCs w:val="28"/>
    </w:rPr>
  </w:style>
  <w:style w:type="character" w:customStyle="1" w:styleId="BodyTextChar">
    <w:name w:val="Body Text Char"/>
    <w:basedOn w:val="DefaultParagraphFont"/>
    <w:link w:val="BodyText"/>
    <w:uiPriority w:val="1"/>
    <w:rsid w:val="00690912"/>
    <w:rPr>
      <w:rFonts w:eastAsia="Times New Roman" w:cs="Times New Roman"/>
      <w:sz w:val="28"/>
      <w:szCs w:val="28"/>
    </w:rPr>
  </w:style>
  <w:style w:type="character" w:customStyle="1" w:styleId="Bodytext0">
    <w:name w:val="Body text_"/>
    <w:link w:val="BodyText9"/>
    <w:locked/>
    <w:rsid w:val="00A7089F"/>
    <w:rPr>
      <w:rFonts w:cs="Angsana New"/>
      <w:spacing w:val="-10"/>
      <w:sz w:val="27"/>
      <w:szCs w:val="27"/>
      <w:shd w:val="clear" w:color="auto" w:fill="FFFFFF"/>
      <w:lang w:bidi="th-TH"/>
    </w:rPr>
  </w:style>
  <w:style w:type="paragraph" w:customStyle="1" w:styleId="BodyText9">
    <w:name w:val="Body Text9"/>
    <w:basedOn w:val="Normal"/>
    <w:link w:val="Bodytext0"/>
    <w:rsid w:val="00A7089F"/>
    <w:pPr>
      <w:widowControl w:val="0"/>
      <w:shd w:val="clear" w:color="auto" w:fill="FFFFFF"/>
      <w:spacing w:after="360" w:line="240" w:lineRule="atLeast"/>
      <w:ind w:hanging="300"/>
    </w:pPr>
    <w:rPr>
      <w:rFonts w:cs="Angsana New"/>
      <w:spacing w:val="-10"/>
      <w:sz w:val="27"/>
      <w:szCs w:val="27"/>
      <w:shd w:val="clear" w:color="auto" w:fill="FFFFFF"/>
      <w:lang w:bidi="th-TH"/>
    </w:rPr>
  </w:style>
  <w:style w:type="paragraph" w:customStyle="1" w:styleId="Default">
    <w:name w:val="Default"/>
    <w:qFormat/>
    <w:rsid w:val="003915AF"/>
    <w:pPr>
      <w:autoSpaceDE w:val="0"/>
      <w:autoSpaceDN w:val="0"/>
      <w:adjustRightInd w:val="0"/>
      <w:spacing w:after="0" w:line="240" w:lineRule="auto"/>
    </w:pPr>
    <w:rPr>
      <w:rFonts w:eastAsia="Times New Roman" w:cs="Times New Roman"/>
      <w:color w:val="000000"/>
      <w:szCs w:val="24"/>
    </w:rPr>
  </w:style>
  <w:style w:type="character" w:customStyle="1" w:styleId="Heading1Char">
    <w:name w:val="Heading 1 Char"/>
    <w:basedOn w:val="DefaultParagraphFont"/>
    <w:link w:val="Heading1"/>
    <w:rsid w:val="00440AEB"/>
    <w:rPr>
      <w:rFonts w:ascii=".VnTime" w:eastAsia="Times New Roman" w:hAnsi=".VnTime" w:cs="Times New Roman"/>
      <w:b/>
      <w:bCs/>
      <w:sz w:val="28"/>
      <w:szCs w:val="24"/>
    </w:rPr>
  </w:style>
  <w:style w:type="character" w:customStyle="1" w:styleId="Heading5Char">
    <w:name w:val="Heading 5 Char"/>
    <w:basedOn w:val="DefaultParagraphFont"/>
    <w:link w:val="Heading5"/>
    <w:uiPriority w:val="9"/>
    <w:semiHidden/>
    <w:rsid w:val="003D0D64"/>
    <w:rPr>
      <w:rFonts w:asciiTheme="majorHAnsi" w:eastAsiaTheme="majorEastAsia" w:hAnsiTheme="majorHAnsi" w:cstheme="majorBidi"/>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296143">
      <w:bodyDiv w:val="1"/>
      <w:marLeft w:val="0"/>
      <w:marRight w:val="0"/>
      <w:marTop w:val="0"/>
      <w:marBottom w:val="0"/>
      <w:divBdr>
        <w:top w:val="none" w:sz="0" w:space="0" w:color="auto"/>
        <w:left w:val="none" w:sz="0" w:space="0" w:color="auto"/>
        <w:bottom w:val="none" w:sz="0" w:space="0" w:color="auto"/>
        <w:right w:val="none" w:sz="0" w:space="0" w:color="auto"/>
      </w:divBdr>
    </w:div>
    <w:div w:id="790631723">
      <w:bodyDiv w:val="1"/>
      <w:marLeft w:val="0"/>
      <w:marRight w:val="0"/>
      <w:marTop w:val="0"/>
      <w:marBottom w:val="0"/>
      <w:divBdr>
        <w:top w:val="none" w:sz="0" w:space="0" w:color="auto"/>
        <w:left w:val="none" w:sz="0" w:space="0" w:color="auto"/>
        <w:bottom w:val="none" w:sz="0" w:space="0" w:color="auto"/>
        <w:right w:val="none" w:sz="0" w:space="0" w:color="auto"/>
      </w:divBdr>
    </w:div>
    <w:div w:id="942879268">
      <w:bodyDiv w:val="1"/>
      <w:marLeft w:val="0"/>
      <w:marRight w:val="0"/>
      <w:marTop w:val="0"/>
      <w:marBottom w:val="0"/>
      <w:divBdr>
        <w:top w:val="none" w:sz="0" w:space="0" w:color="auto"/>
        <w:left w:val="none" w:sz="0" w:space="0" w:color="auto"/>
        <w:bottom w:val="none" w:sz="0" w:space="0" w:color="auto"/>
        <w:right w:val="none" w:sz="0" w:space="0" w:color="auto"/>
      </w:divBdr>
    </w:div>
    <w:div w:id="1277912432">
      <w:bodyDiv w:val="1"/>
      <w:marLeft w:val="0"/>
      <w:marRight w:val="0"/>
      <w:marTop w:val="0"/>
      <w:marBottom w:val="0"/>
      <w:divBdr>
        <w:top w:val="none" w:sz="0" w:space="0" w:color="auto"/>
        <w:left w:val="none" w:sz="0" w:space="0" w:color="auto"/>
        <w:bottom w:val="none" w:sz="0" w:space="0" w:color="auto"/>
        <w:right w:val="none" w:sz="0" w:space="0" w:color="auto"/>
      </w:divBdr>
    </w:div>
    <w:div w:id="206930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345C-AF12-4A2B-9C65-44D15CA1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Luxury</dc:creator>
  <cp:keywords/>
  <dc:description/>
  <cp:lastModifiedBy>WIN 10</cp:lastModifiedBy>
  <cp:revision>22</cp:revision>
  <dcterms:created xsi:type="dcterms:W3CDTF">2024-12-19T13:19:00Z</dcterms:created>
  <dcterms:modified xsi:type="dcterms:W3CDTF">2025-05-05T15:12:00Z</dcterms:modified>
</cp:coreProperties>
</file>