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64" w:rsidRPr="00C02491" w:rsidRDefault="009C1F64" w:rsidP="009C1F6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</w:t>
      </w: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5A1,5A2</w:t>
      </w:r>
    </w:p>
    <w:p w:rsidR="009C1F64" w:rsidRPr="00C02491" w:rsidRDefault="009C1F64" w:rsidP="009C1F6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bookmarkStart w:id="0" w:name="_GoBack"/>
      <w:bookmarkEnd w:id="0"/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5A3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02491">
        <w:rPr>
          <w:rFonts w:ascii="Times New Roman" w:hAnsi="Times New Roman" w:cs="Times New Roman"/>
          <w:sz w:val="28"/>
          <w:szCs w:val="28"/>
        </w:rPr>
        <w:tab/>
      </w:r>
      <w:r w:rsidRPr="00C02491">
        <w:rPr>
          <w:rFonts w:ascii="Times New Roman" w:hAnsi="Times New Roman" w:cs="Times New Roman"/>
          <w:sz w:val="28"/>
          <w:szCs w:val="28"/>
        </w:rPr>
        <w:tab/>
      </w:r>
      <w:r w:rsidRPr="00C0249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9C1F64" w:rsidRPr="00C02491" w:rsidRDefault="009C1F64" w:rsidP="009C1F6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  <w:u w:val="single"/>
        </w:rPr>
        <w:t>Unit 15</w:t>
      </w:r>
      <w:r w:rsidRPr="00C02491">
        <w:rPr>
          <w:rFonts w:ascii="Times New Roman" w:hAnsi="Times New Roman" w:cs="Times New Roman"/>
          <w:b/>
          <w:sz w:val="28"/>
          <w:szCs w:val="28"/>
        </w:rPr>
        <w:t xml:space="preserve">: Our health </w:t>
      </w:r>
    </w:p>
    <w:p w:rsidR="009C1F64" w:rsidRPr="00C02491" w:rsidRDefault="009C1F64" w:rsidP="009C1F6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>Lesson 2 (1, 2, 3)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C02491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C024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02491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C024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-  understand and correctly repeat the sentences in two communicative contexts focused on giving advice for health problems.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correctly use the given phrases and sentence patterns 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>You should _____. - Thanks for your advice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and response to advice about health problems.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correctly use the sentence patterns 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>You should ____. and Thanks for your advice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to advise and respond to advice about health problems in a freer context.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go to the dentist, have a rest, drink warm water, take some medicine, advice, rinse your mouth, salt water.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Cs/>
          <w:i/>
          <w:color w:val="00B0F0"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Structures: 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A: You should 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  <w:u w:val="single"/>
        </w:rPr>
        <w:t>go to the dentist.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                        B:</w:t>
      </w:r>
      <w:r w:rsidRPr="00C0249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Thanks for your advice.                                      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C02491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02491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C02491">
        <w:rPr>
          <w:rFonts w:ascii="Times New Roman" w:hAnsi="Times New Roman" w:cs="Times New Roman"/>
          <w:b/>
          <w:sz w:val="28"/>
          <w:szCs w:val="28"/>
        </w:rPr>
        <w:t>:</w:t>
      </w:r>
      <w:r w:rsidRPr="00C02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64" w:rsidRPr="00C02491" w:rsidRDefault="009C1F64" w:rsidP="009C1F64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02491">
        <w:rPr>
          <w:rFonts w:ascii="Times New Roman" w:eastAsia="Calibri" w:hAnsi="Times New Roman" w:cs="Times New Roman"/>
          <w:sz w:val="28"/>
          <w:szCs w:val="28"/>
        </w:rPr>
        <w:t xml:space="preserve">- Critical thinking and creativity: learn how to ask and answer questions about health problems correctly and fluently. </w:t>
      </w:r>
    </w:p>
    <w:p w:rsidR="009C1F64" w:rsidRPr="00C02491" w:rsidRDefault="009C1F64" w:rsidP="009C1F64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02491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02491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C02491">
        <w:rPr>
          <w:rFonts w:ascii="Times New Roman" w:hAnsi="Times New Roman" w:cs="Times New Roman"/>
          <w:b/>
          <w:sz w:val="28"/>
          <w:szCs w:val="28"/>
        </w:rPr>
        <w:t>: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02491">
        <w:rPr>
          <w:rFonts w:ascii="Times New Roman" w:hAnsi="Times New Roman" w:cs="Times New Roman"/>
          <w:sz w:val="28"/>
          <w:szCs w:val="28"/>
        </w:rPr>
        <w:t>- Raise their knowledge of health.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02491">
        <w:rPr>
          <w:rFonts w:ascii="Times New Roman" w:hAnsi="Times New Roman" w:cs="Times New Roman"/>
          <w:sz w:val="28"/>
          <w:szCs w:val="28"/>
        </w:rPr>
        <w:t>- Show ss how to give advice about health problems.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02491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C024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C02491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242, 243, 244; audio Tracks 45, 46, website hoclieu.vn, posters, laptop, pictures, textbook, lesson plan, TV or projector.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C02491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 Students’ book Page 32, notebooks, workbooks, school things.</w:t>
      </w:r>
    </w:p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C02491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C02491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62"/>
      </w:tblGrid>
      <w:tr w:rsidR="009C1F64" w:rsidRPr="00C02491" w:rsidTr="001E7B08">
        <w:tc>
          <w:tcPr>
            <w:tcW w:w="4860" w:type="dxa"/>
            <w:shd w:val="clear" w:color="auto" w:fill="auto"/>
          </w:tcPr>
          <w:p w:rsidR="009C1F64" w:rsidRPr="00C02491" w:rsidRDefault="009C1F64" w:rsidP="001E7B0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>Teacher’s and  Students’ activities</w:t>
            </w:r>
          </w:p>
        </w:tc>
        <w:tc>
          <w:tcPr>
            <w:tcW w:w="4462" w:type="dxa"/>
            <w:shd w:val="clear" w:color="auto" w:fill="auto"/>
          </w:tcPr>
          <w:p w:rsidR="009C1F64" w:rsidRPr="00C02491" w:rsidRDefault="009C1F64" w:rsidP="001E7B0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Contents  </w:t>
            </w:r>
          </w:p>
        </w:tc>
      </w:tr>
      <w:tr w:rsidR="009C1F64" w:rsidRPr="00C02491" w:rsidTr="001E7B08">
        <w:trPr>
          <w:trHeight w:val="76"/>
        </w:trPr>
        <w:tc>
          <w:tcPr>
            <w:tcW w:w="4860" w:type="dxa"/>
            <w:shd w:val="clear" w:color="auto" w:fill="auto"/>
          </w:tcPr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1.Warm- up and review: 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Game: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2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Lucky gift boxes</w:t>
            </w:r>
          </w:p>
          <w:p w:rsidR="009C1F64" w:rsidRPr="00C02491" w:rsidRDefault="009C1F64" w:rsidP="001E7B08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Tell ss they are going to look at the picture and ask and answer about health.</w:t>
            </w:r>
          </w:p>
          <w:p w:rsidR="009C1F64" w:rsidRPr="00C02491" w:rsidRDefault="009C1F64" w:rsidP="001E7B08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Prepare pictures of common diseases (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toothache, headache, sore throat, stomach ache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) and gift boxes.</w:t>
            </w:r>
          </w:p>
          <w:p w:rsidR="009C1F64" w:rsidRPr="00C02491" w:rsidRDefault="009C1F64" w:rsidP="001E7B08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the class play the game in pairs.</w:t>
            </w:r>
          </w:p>
          <w:p w:rsidR="009C1F64" w:rsidRPr="00C02491" w:rsidRDefault="009C1F64" w:rsidP="001E7B08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Each pair chooses a gift box they like, then asks and answers questions about health.</w:t>
            </w:r>
          </w:p>
          <w:p w:rsidR="009C1F64" w:rsidRPr="00C02491" w:rsidRDefault="009C1F64" w:rsidP="001E7B08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If they ask and answer correctly, they will get gifts from the gift boxes.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Continue with other pairs.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Say “Open your book page 32” and look at “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Unit 15, Lesson 2 (1,2,3)”.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and   identify the characters in the pictures.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Play the recording for them to listen.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Play the recording again (sentence by sentence) for Ss to listen and repeat Correct their pronunciation where necessary.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 Invite a few pairs to the front of the classroom to listen to and repeat the sentences. 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C02491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1F64" w:rsidRPr="00C02491" w:rsidRDefault="009C1F64" w:rsidP="001E7B08">
            <w:pPr>
              <w:spacing w:after="0" w:line="288" w:lineRule="auto"/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picture b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repeat the structures.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 Have Ss look at the pictures and check comprehension.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-Look at the pictures and get to know the characters in the pictures.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point at pictures, listen and run through all the pictures.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Ss asks the second picture, T answers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Group A asks the third picture, group B answers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practise asking and answering the question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You should _____. - Thanks for your advice 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Pairs of Ss point at the pictures and say in front of the class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9C1F64" w:rsidRPr="00C02491" w:rsidRDefault="009C1F64" w:rsidP="001E7B0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  Ask questions to help them identify the context.</w:t>
            </w:r>
          </w:p>
          <w:p w:rsidR="009C1F64" w:rsidRPr="00C02491" w:rsidRDefault="009C1F64" w:rsidP="001E7B0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Elicit the answer in the speech bubble and write it on the board. Get Ss to say the completed sentences.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role-play to practise advising and responding to the advice in pairs, using the picture cue</w:t>
            </w:r>
            <w:r w:rsidRPr="00C0249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: What’s the matter? - ____ </w:t>
            </w:r>
            <w:r w:rsidRPr="00C024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and </w:t>
            </w:r>
            <w:r w:rsidRPr="00C0249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You should ___.- Thanks for your advice </w:t>
            </w:r>
          </w:p>
          <w:p w:rsidR="009C1F64" w:rsidRPr="00C02491" w:rsidRDefault="009C1F64" w:rsidP="001E7B0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Invite a few pairs to point at the pictures and ask and answer questions.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Invite some pairs of ss to ask and answer questions about health problems</w:t>
            </w:r>
          </w:p>
          <w:p w:rsidR="009C1F64" w:rsidRPr="00C02491" w:rsidRDefault="009C1F64" w:rsidP="001E7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Activity 5. </w:t>
            </w: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Consolidation 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Questions and answers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Tell ss how the game is played. Give an example.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Put ss into pairs.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Encourage the ss to play rock, paper, scissors. The loser gives advice. The winner replies for the advice.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Praise ss to encourage their performance.</w:t>
            </w:r>
          </w:p>
          <w:p w:rsidR="009C1F64" w:rsidRPr="00C02491" w:rsidRDefault="009C1F64" w:rsidP="001E7B0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Homework. </w:t>
            </w:r>
          </w:p>
          <w:p w:rsidR="009C1F64" w:rsidRPr="00C02491" w:rsidRDefault="009C1F64" w:rsidP="001E7B08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024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Prepare the new lesson</w:t>
            </w:r>
          </w:p>
        </w:tc>
        <w:tc>
          <w:tcPr>
            <w:tcW w:w="4462" w:type="dxa"/>
            <w:shd w:val="clear" w:color="auto" w:fill="auto"/>
          </w:tcPr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Ex: 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What’s the matter?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I have a toothache.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1.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Look, listen and repeat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9EF9AAE" wp14:editId="780E05C9">
                  <wp:extent cx="2663825" cy="127635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131" cy="128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Listen, point and say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Vocabulary.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go to the dentist: đi khám nha sĩ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(picture)    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have a rest: nghỉ ngơi(situation)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drink warm water: uống nước ấm (example)      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take some medicine: uống thuốc (mime)    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advice: lời khuyên  (translation)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rinse your mouth: súc miệng (mime)</w:t>
            </w:r>
          </w:p>
          <w:p w:rsidR="009C1F64" w:rsidRPr="00C02491" w:rsidRDefault="009C1F64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salt water: nước muối  (realia)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0E488" wp14:editId="364C20A1">
                      <wp:simplePos x="0" y="0"/>
                      <wp:positionH relativeFrom="column">
                        <wp:posOffset>58107</wp:posOffset>
                      </wp:positionH>
                      <wp:positionV relativeFrom="paragraph">
                        <wp:posOffset>248124</wp:posOffset>
                      </wp:positionV>
                      <wp:extent cx="2620851" cy="628650"/>
                      <wp:effectExtent l="0" t="0" r="2730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0851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F64" w:rsidRPr="00F731DA" w:rsidRDefault="009C1F64" w:rsidP="009C1F64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You should </w:t>
                                  </w:r>
                                  <w:r w:rsidRPr="004A385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go to the dentist.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 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 </w:t>
                                  </w:r>
                                </w:p>
                                <w:p w:rsidR="009C1F64" w:rsidRPr="00F731DA" w:rsidRDefault="009C1F64" w:rsidP="009C1F64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Thanks for your advice.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                                     </w:t>
                                  </w:r>
                                </w:p>
                                <w:p w:rsidR="009C1F64" w:rsidRPr="00691F06" w:rsidRDefault="009C1F64" w:rsidP="009C1F64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0E488" id="Rectangle 20" o:spid="_x0000_s1026" style="position:absolute;margin-left:4.6pt;margin-top:19.55pt;width:206.3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" strokeweight=".5pt">
                      <v:textbox>
                        <w:txbxContent>
                          <w:p w:rsidR="009C1F64" w:rsidRPr="00F731DA" w:rsidRDefault="009C1F64" w:rsidP="009C1F64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A: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You should </w:t>
                            </w:r>
                            <w:r w:rsidRPr="004A385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go to the dentist.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 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 </w:t>
                            </w:r>
                          </w:p>
                          <w:p w:rsidR="009C1F64" w:rsidRPr="00F731DA" w:rsidRDefault="009C1F64" w:rsidP="009C1F64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Thanks for your advice.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                                     </w:t>
                            </w:r>
                          </w:p>
                          <w:p w:rsidR="009C1F64" w:rsidRPr="00691F06" w:rsidRDefault="009C1F64" w:rsidP="009C1F64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C024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Structures: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18C978F" wp14:editId="299EFEF9">
                  <wp:extent cx="2603500" cy="1667510"/>
                  <wp:effectExtent l="0" t="0" r="635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a: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 dentist checking her patient’s teeth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b: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 girl having a rest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c: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 cup of warm water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d: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some medicine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Let’s talk.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3A86EDF" wp14:editId="7FB247BC">
                  <wp:extent cx="2698437" cy="1094740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680" cy="109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Ex: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A: You should drink warm water.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B: Thanks for your advice.</w:t>
            </w:r>
          </w:p>
          <w:p w:rsidR="009C1F64" w:rsidRPr="00C02491" w:rsidRDefault="009C1F64" w:rsidP="001E7B08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F64" w:rsidRPr="00C02491" w:rsidRDefault="009C1F64" w:rsidP="009C1F6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C02491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C02491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AD3B57" w:rsidRPr="009C1F64" w:rsidRDefault="009C1F64" w:rsidP="009C1F64">
      <w:r w:rsidRPr="00C0249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</w:t>
      </w:r>
    </w:p>
    <w:sectPr w:rsidR="00AD3B57" w:rsidRPr="009C1F64" w:rsidSect="009C1F6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yriadPro-Regular">
    <w:altName w:val="Microsoft YaHe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2B"/>
    <w:rsid w:val="0076702B"/>
    <w:rsid w:val="009C1F64"/>
    <w:rsid w:val="00A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66E6"/>
  <w15:chartTrackingRefBased/>
  <w15:docId w15:val="{15A000BE-44C2-41DD-8236-DB7B5556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64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F64"/>
    <w:pPr>
      <w:spacing w:after="0" w:line="240" w:lineRule="auto"/>
    </w:pPr>
    <w:rPr>
      <w:rFonts w:ascii="Symbol" w:eastAsia="MS Mincho" w:hAnsi="Symbol" w:cs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2025-05-06T08:36:00Z</dcterms:created>
  <dcterms:modified xsi:type="dcterms:W3CDTF">2025-05-06T08:36:00Z</dcterms:modified>
</cp:coreProperties>
</file>