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9B4" w:rsidRPr="00987BCE" w:rsidRDefault="004F29B4" w:rsidP="004F29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:rsidR="004F29B4" w:rsidRPr="00987BCE" w:rsidRDefault="004F29B4" w:rsidP="004F29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BÀI 8: LŨY TRE (Tiết 3)</w:t>
      </w:r>
    </w:p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I. YÊU CẦU CẦN ĐẠT:</w:t>
      </w:r>
    </w:p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87BCE">
        <w:rPr>
          <w:rFonts w:ascii="Times New Roman" w:hAnsi="Times New Roman" w:cs="Times New Roman"/>
          <w:bCs/>
          <w:sz w:val="28"/>
          <w:szCs w:val="28"/>
        </w:rPr>
        <w:t>- Viết đúng chính tả theo hình thức nghe - viết.</w:t>
      </w:r>
    </w:p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Cs/>
          <w:sz w:val="28"/>
          <w:szCs w:val="28"/>
        </w:rPr>
        <w:t>- Hoàn thành các bài tập chính tả phân biệt uynh/uych, l/n</w:t>
      </w:r>
      <w:r w:rsidRPr="00987B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- Ti vi (</w:t>
      </w:r>
      <w:r w:rsidRPr="00987B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Máy chiếu</w:t>
      </w:r>
      <w:r w:rsidRPr="00987BCE">
        <w:rPr>
          <w:rFonts w:ascii="Times New Roman" w:hAnsi="Times New Roman" w:cs="Times New Roman"/>
          <w:b/>
          <w:bCs/>
          <w:sz w:val="28"/>
          <w:szCs w:val="28"/>
        </w:rPr>
        <w:t>); tranh ảnh, phiếu BT 2,3.</w:t>
      </w:r>
    </w:p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F29B4" w:rsidRPr="00987BCE" w:rsidTr="00BE125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9B4" w:rsidRPr="00987BCE" w:rsidRDefault="004F29B4" w:rsidP="00BE125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9B4" w:rsidRPr="00987BCE" w:rsidRDefault="004F29B4" w:rsidP="00BE125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F29B4" w:rsidRPr="00987BCE" w:rsidTr="00BE1256">
        <w:trPr>
          <w:trHeight w:val="2257"/>
        </w:trPr>
        <w:tc>
          <w:tcPr>
            <w:tcW w:w="4815" w:type="dxa"/>
            <w:shd w:val="clear" w:color="auto" w:fill="auto"/>
          </w:tcPr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BVN cho lớp hát bài tự chọn.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2: Khám phá (</w:t>
            </w:r>
            <w:r w:rsidRPr="00987B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Thẻ 7: Đọc thành tiếng, Thẻ 14: Suy nghĩ- trao đổi nhóm đôi chia sẻ.)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1. Nghe – viết chính tả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đọc đoạn chính tả cần nghe viết.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lại đoạn chính tả.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hỏi: 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Đoạn thơ có những chữ nào viết hoa?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Đoạn thơ có chữ nào dễ viết sai?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HD HS thực hành viết từ dễ viết sai vào bảng con.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đọc cho HS nghe viết.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YC HS đổi vở soát lỗi chính tả.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bài HS.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Luyện tập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 Chọn uynh hoặc uych thay cho ô vuông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2. Chọn l hoặc n thay cho ô vuông. 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4: Củng cố, dặn dò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Hát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- 2-3 HS đọc.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- 2-3 HS chia sẻ.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+ lũy tre, gọng vó, lên cao, nắng, bóng râm, bần thần,… </w:t>
            </w: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 HS luyện viết bảng con.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nghe viết vào vở ô li.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đổi vở soát lỗi.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vào PBT, sau đó đổi chéo kiểm tra.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Các bạn chạy </w:t>
            </w: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huỳnh huỵch</w:t>
            </w: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trên sân bóng. 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Nhà trường tổ chức họp phụ </w:t>
            </w: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huynh</w:t>
            </w: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vào Chủ nhật. 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vào PBT, sau đó đổi chéo kiểm tra.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a. 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Những hạt mưa li ti 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Dịu dàng và mềm mại 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Gọi mùa xuân ở </w:t>
            </w: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l</w:t>
            </w: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ại 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Trên mắt chồi xanh </w:t>
            </w: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</w:t>
            </w: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on. </w:t>
            </w:r>
          </w:p>
          <w:p w:rsidR="004F29B4" w:rsidRPr="00987BCE" w:rsidRDefault="004F29B4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</w:tc>
      </w:tr>
    </w:tbl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F29B4" w:rsidRPr="00987BCE" w:rsidRDefault="004F29B4" w:rsidP="004F29B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B4"/>
    <w:rsid w:val="00125ED0"/>
    <w:rsid w:val="00260AA4"/>
    <w:rsid w:val="00446B34"/>
    <w:rsid w:val="004F29B4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5D87DD-15C9-40BF-A4D7-B263455D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B4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9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29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B4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2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B4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29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2025-03-30T13:02:00Z</dcterms:created>
  <dcterms:modified xsi:type="dcterms:W3CDTF">2025-03-30T13:03:00Z</dcterms:modified>
</cp:coreProperties>
</file>