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421" w:rsidRPr="00D42421" w:rsidRDefault="00D42421" w:rsidP="00D42421">
      <w:pPr>
        <w:spacing w:after="0" w:line="240" w:lineRule="auto"/>
        <w:jc w:val="center"/>
        <w:rPr>
          <w:rFonts w:ascii="Times New Roman" w:hAnsi="Times New Roman" w:cs="Times New Roman"/>
          <w:sz w:val="28"/>
          <w:szCs w:val="28"/>
        </w:rPr>
      </w:pPr>
      <w:r w:rsidRPr="00D42421">
        <w:rPr>
          <w:rFonts w:ascii="Times New Roman" w:hAnsi="Times New Roman" w:cs="Times New Roman"/>
          <w:sz w:val="28"/>
          <w:szCs w:val="28"/>
        </w:rPr>
        <w:t>TIẾT 1: ĐẠO ĐỨC</w:t>
      </w:r>
    </w:p>
    <w:p w:rsidR="00D42421" w:rsidRPr="00D42421" w:rsidRDefault="00D42421" w:rsidP="00D42421">
      <w:pPr>
        <w:spacing w:after="0" w:line="240" w:lineRule="auto"/>
        <w:jc w:val="center"/>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Bài 13: TÌM KIẾM SỰ HỖ TRỢ Ở NƠI CÔNG CỘNG (Tiết 2)</w:t>
      </w:r>
    </w:p>
    <w:p w:rsidR="00D42421" w:rsidRPr="00D42421" w:rsidRDefault="00D42421" w:rsidP="00D42421">
      <w:pPr>
        <w:shd w:val="clear" w:color="auto" w:fill="FFFFFF"/>
        <w:spacing w:after="0"/>
        <w:rPr>
          <w:rFonts w:ascii="Times New Roman" w:eastAsia="Calibri" w:hAnsi="Times New Roman" w:cs="Times New Roman"/>
          <w:b/>
          <w:bCs/>
          <w:sz w:val="28"/>
          <w:szCs w:val="28"/>
        </w:rPr>
      </w:pPr>
      <w:r w:rsidRPr="00D42421">
        <w:rPr>
          <w:rFonts w:ascii="Times New Roman" w:eastAsia="Calibri" w:hAnsi="Times New Roman" w:cs="Times New Roman"/>
          <w:b/>
          <w:bCs/>
          <w:sz w:val="28"/>
          <w:szCs w:val="28"/>
        </w:rPr>
        <w:t>I. YÊU CẦU CẦN ĐẠT</w:t>
      </w:r>
      <w:r w:rsidRPr="00D42421">
        <w:rPr>
          <w:rFonts w:ascii="Times New Roman" w:hAnsi="Times New Roman" w:cs="Times New Roman"/>
          <w:b/>
          <w:bCs/>
          <w:sz w:val="28"/>
          <w:szCs w:val="28"/>
          <w:lang w:val="nl-NL"/>
        </w:rPr>
        <w:t xml:space="preserve"> </w:t>
      </w:r>
      <w:r w:rsidRPr="00D42421">
        <w:rPr>
          <w:rFonts w:ascii="Times New Roman" w:eastAsia="Times New Roman" w:hAnsi="Times New Roman" w:cs="Times New Roman"/>
          <w:b/>
          <w:bCs/>
          <w:sz w:val="28"/>
          <w:szCs w:val="28"/>
        </w:rPr>
        <w:t xml:space="preserve">  </w:t>
      </w:r>
    </w:p>
    <w:p w:rsidR="00D42421" w:rsidRPr="00D42421" w:rsidRDefault="00D42421" w:rsidP="00D42421">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Thực hiện được việc tìm kiếm sự hỗ trợ khi ở công cộng.</w:t>
      </w:r>
      <w:bookmarkStart w:id="0" w:name="_GoBack"/>
      <w:bookmarkEnd w:id="0"/>
    </w:p>
    <w:p w:rsidR="00D42421" w:rsidRPr="00D42421" w:rsidRDefault="00D42421" w:rsidP="00D42421">
      <w:pPr>
        <w:spacing w:after="0" w:line="240" w:lineRule="auto"/>
        <w:jc w:val="both"/>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II. ĐỒ DÙNG DẠY HỌC:</w:t>
      </w:r>
    </w:p>
    <w:p w:rsidR="00D42421" w:rsidRPr="00D42421" w:rsidRDefault="00D42421" w:rsidP="00D42421">
      <w:pPr>
        <w:spacing w:after="0" w:line="240" w:lineRule="auto"/>
        <w:jc w:val="both"/>
        <w:rPr>
          <w:rFonts w:ascii="Times New Roman" w:eastAsia="Times New Roman" w:hAnsi="Times New Roman" w:cs="Times New Roman"/>
          <w:w w:val="90"/>
          <w:sz w:val="28"/>
          <w:szCs w:val="28"/>
        </w:rPr>
      </w:pPr>
      <w:r w:rsidRPr="00D42421">
        <w:rPr>
          <w:rFonts w:ascii="Times New Roman" w:eastAsia="Times New Roman" w:hAnsi="Times New Roman" w:cs="Times New Roman"/>
          <w:w w:val="90"/>
          <w:sz w:val="28"/>
          <w:szCs w:val="28"/>
        </w:rPr>
        <w:t>- Ti vi ( máy chiếu ); Tranh ảnh trên học liệu điện tử.</w:t>
      </w:r>
    </w:p>
    <w:p w:rsidR="00D42421" w:rsidRPr="00D42421" w:rsidRDefault="00D42421" w:rsidP="00D42421">
      <w:pPr>
        <w:spacing w:after="0" w:line="240" w:lineRule="auto"/>
        <w:jc w:val="both"/>
        <w:rPr>
          <w:rFonts w:ascii="Times New Roman" w:eastAsia="Times New Roman" w:hAnsi="Times New Roman" w:cs="Times New Roman"/>
          <w:sz w:val="28"/>
          <w:szCs w:val="28"/>
          <w:lang w:val="fr-FR"/>
        </w:rPr>
      </w:pPr>
      <w:r w:rsidRPr="00D42421">
        <w:rPr>
          <w:rFonts w:ascii="Times New Roman" w:eastAsia="Times New Roman" w:hAnsi="Times New Roman" w:cs="Times New Roman"/>
          <w:b/>
          <w:bCs/>
          <w:sz w:val="28"/>
          <w:szCs w:val="28"/>
        </w:rPr>
        <w:t>III. CÁC HOẠT ĐỘNG DẠY HỌC:</w:t>
      </w:r>
      <w:r w:rsidRPr="00D42421">
        <w:rPr>
          <w:rFonts w:ascii="Times New Roman" w:eastAsia="Times New Roman" w:hAnsi="Times New Roman" w:cs="Times New Roman"/>
          <w:sz w:val="28"/>
          <w:szCs w:val="28"/>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70"/>
      </w:tblGrid>
      <w:tr w:rsidR="00D42421" w:rsidRPr="00D42421" w:rsidTr="00CA32B4">
        <w:tc>
          <w:tcPr>
            <w:tcW w:w="4672" w:type="dxa"/>
            <w:shd w:val="clear" w:color="auto" w:fill="auto"/>
          </w:tcPr>
          <w:p w:rsidR="00D42421" w:rsidRPr="00D42421" w:rsidRDefault="00D42421" w:rsidP="00CA32B4">
            <w:pPr>
              <w:spacing w:after="0" w:line="240" w:lineRule="auto"/>
              <w:jc w:val="center"/>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HOẠT ĐỘNG CỦA GV</w:t>
            </w:r>
          </w:p>
        </w:tc>
        <w:tc>
          <w:tcPr>
            <w:tcW w:w="4672" w:type="dxa"/>
            <w:shd w:val="clear" w:color="auto" w:fill="auto"/>
          </w:tcPr>
          <w:p w:rsidR="00D42421" w:rsidRPr="00D42421" w:rsidRDefault="00D42421" w:rsidP="00CA32B4">
            <w:pPr>
              <w:spacing w:after="0" w:line="240" w:lineRule="auto"/>
              <w:jc w:val="center"/>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HOẠT ĐỘNG CỦA HS</w:t>
            </w:r>
          </w:p>
        </w:tc>
      </w:tr>
      <w:tr w:rsidR="00D42421" w:rsidRPr="00D42421" w:rsidTr="00CA32B4">
        <w:tc>
          <w:tcPr>
            <w:tcW w:w="4672" w:type="dxa"/>
            <w:shd w:val="clear" w:color="auto" w:fill="auto"/>
          </w:tcPr>
          <w:p w:rsidR="00D42421" w:rsidRPr="00D42421" w:rsidRDefault="00D42421" w:rsidP="00CA32B4">
            <w:pPr>
              <w:spacing w:after="0" w:line="240" w:lineRule="auto"/>
              <w:jc w:val="both"/>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1. HĐ 1:Khởi động:</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GV chia lớp thành các nhóm nhỏ. Trong từng nhóm, HS lần lượt chia sẻ với các bạn:</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Kể về một lần em gặp khó khăn ở nơi công cộng?</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Khi đó em đã làm gì?</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Nhận xét, dẫn dắt vào bài.</w:t>
            </w:r>
          </w:p>
          <w:p w:rsidR="00D42421" w:rsidRPr="00D42421" w:rsidRDefault="00D42421" w:rsidP="00CA32B4">
            <w:pPr>
              <w:spacing w:after="0" w:line="20" w:lineRule="atLeast"/>
              <w:jc w:val="both"/>
              <w:rPr>
                <w:rFonts w:ascii="Times New Roman" w:eastAsia="Times New Roman" w:hAnsi="Times New Roman" w:cs="Times New Roman"/>
                <w:i/>
                <w:sz w:val="28"/>
                <w:szCs w:val="28"/>
              </w:rPr>
            </w:pPr>
            <w:r w:rsidRPr="00D42421">
              <w:rPr>
                <w:rFonts w:ascii="Times New Roman" w:eastAsia="Times New Roman" w:hAnsi="Times New Roman" w:cs="Times New Roman"/>
                <w:b/>
                <w:bCs/>
                <w:sz w:val="28"/>
                <w:szCs w:val="28"/>
              </w:rPr>
              <w:t>2. HĐ 2:Luyện tập:</w:t>
            </w:r>
            <w:r w:rsidRPr="00D42421">
              <w:rPr>
                <w:rFonts w:ascii="Times New Roman" w:eastAsia="Calibri" w:hAnsi="Times New Roman" w:cs="Times New Roman"/>
                <w:bCs/>
                <w:i/>
                <w:sz w:val="28"/>
                <w:szCs w:val="28"/>
              </w:rPr>
              <w:t xml:space="preserve"> Thẻ 14: Suy nghĩ- trao đổi nhóm, chia sẻ.</w:t>
            </w:r>
            <w:r w:rsidRPr="00D42421">
              <w:rPr>
                <w:rFonts w:ascii="Times New Roman" w:eastAsia="Times New Roman" w:hAnsi="Times New Roman" w:cs="Times New Roman"/>
                <w:bCs/>
                <w:i/>
                <w:sz w:val="28"/>
                <w:szCs w:val="28"/>
              </w:rPr>
              <w:t xml:space="preserve"> </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GV cho HS quan sát tranh sgk/tr.60-61, yêu cầu thảo luận nhóm đôi, cách xử lí tình huống đó.</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Tổ chức cho HS chia sẻ, đóng vai từng tranh.</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GV chốt câu trả lời.</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Nhận xét, tuyên dương.</w:t>
            </w:r>
          </w:p>
          <w:p w:rsidR="00D42421" w:rsidRPr="00D42421" w:rsidRDefault="00D42421" w:rsidP="00CA32B4">
            <w:pPr>
              <w:spacing w:after="0" w:line="20" w:lineRule="atLeast"/>
              <w:jc w:val="both"/>
              <w:rPr>
                <w:rFonts w:ascii="Times New Roman" w:eastAsia="Times New Roman" w:hAnsi="Times New Roman" w:cs="Times New Roman"/>
                <w:i/>
                <w:sz w:val="28"/>
                <w:szCs w:val="28"/>
              </w:rPr>
            </w:pPr>
            <w:r w:rsidRPr="00D42421">
              <w:rPr>
                <w:rFonts w:ascii="Times New Roman" w:eastAsia="Times New Roman" w:hAnsi="Times New Roman" w:cs="Times New Roman"/>
                <w:b/>
                <w:bCs/>
                <w:sz w:val="28"/>
                <w:szCs w:val="28"/>
              </w:rPr>
              <w:t>3.HĐ 3: Vận dụng:</w:t>
            </w:r>
            <w:r w:rsidRPr="00D42421">
              <w:rPr>
                <w:rFonts w:ascii="Times New Roman" w:eastAsia="Times New Roman" w:hAnsi="Times New Roman" w:cs="Times New Roman"/>
                <w:bCs/>
                <w:i/>
                <w:sz w:val="28"/>
                <w:szCs w:val="28"/>
              </w:rPr>
              <w:t xml:space="preserve"> Thẻ 27: Nói ra suy nghĩ của mình.</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xml:space="preserve">- Giáo viên yêu cầu HS thảo luận nhóm đôi, chia sẻ với bạn về việc em </w:t>
            </w:r>
            <w:r w:rsidRPr="00D42421">
              <w:rPr>
                <w:rFonts w:ascii="Times New Roman" w:eastAsia="Times New Roman" w:hAnsi="Times New Roman" w:cs="Times New Roman"/>
                <w:sz w:val="28"/>
                <w:szCs w:val="28"/>
              </w:rPr>
              <w:lastRenderedPageBreak/>
              <w:t>đã làm và sẽ làm để để tìm kiếm sự hỗ trợ nơi công cộng.</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+Lập danh sách các số điện thoại và địa chỉ cần ghi nhớ để tìm kiếm sự giúp đỡ khi cần thiết.</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Tổ chức cho HS chia sẻ.</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Nhận xét, tuyên dương.</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GV cho HS đọc phần thông điệp SGK T 61.</w:t>
            </w:r>
          </w:p>
          <w:p w:rsidR="00D42421" w:rsidRPr="00D42421" w:rsidRDefault="00D42421" w:rsidP="00CA32B4">
            <w:pPr>
              <w:spacing w:after="0" w:line="240" w:lineRule="auto"/>
              <w:jc w:val="both"/>
              <w:rPr>
                <w:rFonts w:ascii="Times New Roman" w:eastAsia="Times New Roman" w:hAnsi="Times New Roman" w:cs="Times New Roman"/>
                <w:b/>
                <w:bCs/>
                <w:sz w:val="28"/>
                <w:szCs w:val="28"/>
              </w:rPr>
            </w:pPr>
            <w:r w:rsidRPr="00D42421">
              <w:rPr>
                <w:rFonts w:ascii="Times New Roman" w:eastAsia="Times New Roman" w:hAnsi="Times New Roman" w:cs="Times New Roman"/>
                <w:b/>
                <w:bCs/>
                <w:sz w:val="28"/>
                <w:szCs w:val="28"/>
              </w:rPr>
              <w:t>4.HĐ 4: Nhận xét, đánh giá:</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Hôm nay em học bài gì?</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Về nhà hãy vận dụng bài học vào cuộc sống.</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Nhận xét giờ học.</w:t>
            </w:r>
          </w:p>
        </w:tc>
        <w:tc>
          <w:tcPr>
            <w:tcW w:w="4672" w:type="dxa"/>
            <w:shd w:val="clear" w:color="auto" w:fill="auto"/>
          </w:tcPr>
          <w:p w:rsidR="00D42421" w:rsidRPr="00D42421" w:rsidRDefault="00D42421" w:rsidP="00CA32B4">
            <w:pPr>
              <w:spacing w:after="0" w:line="240" w:lineRule="auto"/>
              <w:jc w:val="both"/>
              <w:rPr>
                <w:rFonts w:ascii="Times New Roman" w:eastAsia="Times New Roman" w:hAnsi="Times New Roman" w:cs="Times New Roman"/>
                <w:b/>
                <w:bCs/>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b/>
                <w:bCs/>
                <w:sz w:val="28"/>
                <w:szCs w:val="28"/>
              </w:rPr>
              <w:t xml:space="preserve">- </w:t>
            </w:r>
            <w:r w:rsidRPr="00D42421">
              <w:rPr>
                <w:rFonts w:ascii="Times New Roman" w:eastAsia="Times New Roman" w:hAnsi="Times New Roman" w:cs="Times New Roman"/>
                <w:sz w:val="28"/>
                <w:szCs w:val="28"/>
              </w:rPr>
              <w:t>2-3 HS nêu.</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thực hiện.</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chia sẻ.</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ghi đầu bài</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thảo luận nhóm 2.</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- 2-3 HS chia sẻ.</w:t>
            </w:r>
          </w:p>
          <w:p w:rsidR="00D42421" w:rsidRPr="00D42421" w:rsidRDefault="00D42421" w:rsidP="00CA32B4">
            <w:pPr>
              <w:pStyle w:val="NormalWeb"/>
              <w:spacing w:after="0"/>
              <w:ind w:right="48"/>
              <w:jc w:val="both"/>
              <w:rPr>
                <w:sz w:val="28"/>
                <w:szCs w:val="28"/>
              </w:rPr>
            </w:pPr>
            <w:r w:rsidRPr="00D42421">
              <w:rPr>
                <w:sz w:val="28"/>
                <w:szCs w:val="28"/>
              </w:rPr>
              <w:t>+ TH 1: Khi quên mang ô mà trời lại mưa, bạn nhỏ có thể nhờ những người đi đường cho che nhờ ô để không bị ướt.</w:t>
            </w:r>
          </w:p>
          <w:p w:rsidR="00D42421" w:rsidRPr="00D42421" w:rsidRDefault="00D42421" w:rsidP="00CA32B4">
            <w:pPr>
              <w:pStyle w:val="NormalWeb"/>
              <w:spacing w:after="0"/>
              <w:ind w:left="48" w:right="48"/>
              <w:jc w:val="both"/>
              <w:rPr>
                <w:sz w:val="28"/>
                <w:szCs w:val="28"/>
              </w:rPr>
            </w:pPr>
            <w:r w:rsidRPr="00D42421">
              <w:rPr>
                <w:sz w:val="28"/>
                <w:szCs w:val="28"/>
              </w:rPr>
              <w:t>+ TH 2: Khi có người lạ mặt rủ rê mình qua thì bạn nhỏ nên tìm kiếm sự hỗ trợ từ những người ở xung quanh như người đi đường, bác bảo vệ để có thể làm người lạ mặt đó sợ và đi chỗ khác không rủ rê bạn nữa</w:t>
            </w:r>
          </w:p>
          <w:p w:rsidR="00D42421" w:rsidRPr="00D42421" w:rsidRDefault="00D42421" w:rsidP="00CA32B4">
            <w:pPr>
              <w:pStyle w:val="NormalWeb"/>
              <w:spacing w:after="0"/>
              <w:ind w:left="48" w:right="48"/>
              <w:jc w:val="both"/>
              <w:rPr>
                <w:sz w:val="28"/>
                <w:szCs w:val="28"/>
              </w:rPr>
            </w:pPr>
            <w:r w:rsidRPr="00D42421">
              <w:rPr>
                <w:sz w:val="28"/>
                <w:szCs w:val="28"/>
              </w:rPr>
              <w:t>+ TH 3: Khi bị người xấu đi theo trêu ghẹo trên đường, bạn nhỏ nên nhờ sự giúp đỡ những người lớn trên đường, đồng thời nên đi tới nới đông người để người xấu đó tránh xa.</w:t>
            </w:r>
          </w:p>
          <w:p w:rsidR="00D42421" w:rsidRPr="00D42421" w:rsidRDefault="00D42421" w:rsidP="00CA32B4">
            <w:pPr>
              <w:pStyle w:val="NormalWeb"/>
              <w:spacing w:after="0"/>
              <w:ind w:left="48" w:right="48"/>
              <w:jc w:val="both"/>
              <w:rPr>
                <w:sz w:val="28"/>
                <w:szCs w:val="28"/>
              </w:rPr>
            </w:pPr>
            <w:r w:rsidRPr="00D42421">
              <w:rPr>
                <w:sz w:val="28"/>
                <w:szCs w:val="28"/>
              </w:rPr>
              <w:t>+ TH 4: khi bị ngã xe chảy máu chân bạn có thể tới hiệu thuốc hoặc trạm xá, phòng y tế để nhờ băng bó.</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đóng vai trước lớp.</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thảo luận nhóm 2.</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HS chia sẻ.</w:t>
            </w:r>
          </w:p>
          <w:tbl>
            <w:tblPr>
              <w:tblStyle w:val="TableGrid"/>
              <w:tblW w:w="0" w:type="auto"/>
              <w:tblInd w:w="0" w:type="dxa"/>
              <w:tblLook w:val="04A0" w:firstRow="1" w:lastRow="0" w:firstColumn="1" w:lastColumn="0" w:noHBand="0" w:noVBand="1"/>
            </w:tblPr>
            <w:tblGrid>
              <w:gridCol w:w="2093"/>
              <w:gridCol w:w="2251"/>
            </w:tblGrid>
            <w:tr w:rsidR="00D42421" w:rsidRPr="00D42421" w:rsidTr="00CA32B4">
              <w:tc>
                <w:tcPr>
                  <w:tcW w:w="2159" w:type="dxa"/>
                </w:tcPr>
                <w:p w:rsidR="00D42421" w:rsidRPr="00D42421" w:rsidRDefault="00D42421" w:rsidP="00CA32B4">
                  <w:pPr>
                    <w:rPr>
                      <w:rFonts w:ascii="Times New Roman" w:eastAsia="Times New Roman" w:hAnsi="Times New Roman" w:cs="Times New Roman"/>
                      <w:b/>
                      <w:bCs/>
                      <w:sz w:val="28"/>
                      <w:szCs w:val="28"/>
                    </w:rPr>
                  </w:pPr>
                  <w:r w:rsidRPr="00D42421">
                    <w:rPr>
                      <w:rFonts w:ascii="Times New Roman" w:hAnsi="Times New Roman" w:cs="Times New Roman"/>
                      <w:b/>
                      <w:bCs/>
                      <w:sz w:val="28"/>
                      <w:szCs w:val="28"/>
                      <w:shd w:val="clear" w:color="auto" w:fill="FFFFFF"/>
                    </w:rPr>
                    <w:t>Đối tượng</w:t>
                  </w:r>
                </w:p>
              </w:tc>
              <w:tc>
                <w:tcPr>
                  <w:tcW w:w="2287" w:type="dxa"/>
                </w:tcPr>
                <w:p w:rsidR="00D42421" w:rsidRPr="00D42421" w:rsidRDefault="00D42421" w:rsidP="00CA32B4">
                  <w:pPr>
                    <w:jc w:val="center"/>
                    <w:rPr>
                      <w:rFonts w:ascii="Times New Roman" w:eastAsia="Times New Roman" w:hAnsi="Times New Roman" w:cs="Times New Roman"/>
                      <w:b/>
                      <w:bCs/>
                      <w:sz w:val="28"/>
                      <w:szCs w:val="28"/>
                    </w:rPr>
                  </w:pPr>
                  <w:r w:rsidRPr="00D42421">
                    <w:rPr>
                      <w:rFonts w:ascii="Times New Roman" w:hAnsi="Times New Roman" w:cs="Times New Roman"/>
                      <w:b/>
                      <w:bCs/>
                      <w:sz w:val="28"/>
                      <w:szCs w:val="28"/>
                      <w:shd w:val="clear" w:color="auto" w:fill="FFFFFF"/>
                    </w:rPr>
                    <w:t>Số điện thoại, địa chỉ cần ghi nhớ</w:t>
                  </w:r>
                </w:p>
              </w:tc>
            </w:tr>
            <w:tr w:rsidR="00D42421" w:rsidRPr="00D42421" w:rsidTr="00CA32B4">
              <w:tc>
                <w:tcPr>
                  <w:tcW w:w="2159" w:type="dxa"/>
                </w:tcPr>
                <w:p w:rsidR="00D42421" w:rsidRPr="00D42421" w:rsidRDefault="00D42421" w:rsidP="00CA32B4">
                  <w:pP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Số điện thoại công an</w:t>
                  </w:r>
                </w:p>
              </w:tc>
              <w:tc>
                <w:tcPr>
                  <w:tcW w:w="2287" w:type="dxa"/>
                </w:tcPr>
                <w:p w:rsidR="00D42421" w:rsidRPr="00D42421" w:rsidRDefault="00D42421" w:rsidP="00CA32B4">
                  <w:pPr>
                    <w:jc w:val="cente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113</w:t>
                  </w:r>
                </w:p>
              </w:tc>
            </w:tr>
            <w:tr w:rsidR="00D42421" w:rsidRPr="00D42421" w:rsidTr="00CA32B4">
              <w:tc>
                <w:tcPr>
                  <w:tcW w:w="2159" w:type="dxa"/>
                </w:tcPr>
                <w:p w:rsidR="00D42421" w:rsidRPr="00D42421" w:rsidRDefault="00D42421" w:rsidP="00CA32B4">
                  <w:pP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Số điện thoại cứu hỏa</w:t>
                  </w:r>
                </w:p>
              </w:tc>
              <w:tc>
                <w:tcPr>
                  <w:tcW w:w="2287" w:type="dxa"/>
                </w:tcPr>
                <w:p w:rsidR="00D42421" w:rsidRPr="00D42421" w:rsidRDefault="00D42421" w:rsidP="00CA32B4">
                  <w:pPr>
                    <w:jc w:val="cente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114</w:t>
                  </w:r>
                </w:p>
              </w:tc>
            </w:tr>
            <w:tr w:rsidR="00D42421" w:rsidRPr="00D42421" w:rsidTr="00CA32B4">
              <w:tc>
                <w:tcPr>
                  <w:tcW w:w="2159" w:type="dxa"/>
                </w:tcPr>
                <w:p w:rsidR="00D42421" w:rsidRPr="00D42421" w:rsidRDefault="00D42421" w:rsidP="00CA32B4">
                  <w:pP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Số điện thoại cấp cứu</w:t>
                  </w:r>
                </w:p>
              </w:tc>
              <w:tc>
                <w:tcPr>
                  <w:tcW w:w="2287" w:type="dxa"/>
                </w:tcPr>
                <w:p w:rsidR="00D42421" w:rsidRPr="00D42421" w:rsidRDefault="00D42421" w:rsidP="00CA32B4">
                  <w:pPr>
                    <w:jc w:val="cente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115</w:t>
                  </w:r>
                </w:p>
              </w:tc>
            </w:tr>
            <w:tr w:rsidR="00D42421" w:rsidRPr="00D42421" w:rsidTr="00CA32B4">
              <w:tc>
                <w:tcPr>
                  <w:tcW w:w="2159" w:type="dxa"/>
                </w:tcPr>
                <w:p w:rsidR="00D42421" w:rsidRPr="00D42421" w:rsidRDefault="00D42421" w:rsidP="00CA32B4">
                  <w:pPr>
                    <w:rPr>
                      <w:rFonts w:ascii="Times New Roman" w:eastAsia="Times New Roman" w:hAnsi="Times New Roman" w:cs="Times New Roman"/>
                      <w:sz w:val="28"/>
                      <w:szCs w:val="28"/>
                    </w:rPr>
                  </w:pPr>
                  <w:r w:rsidRPr="00D42421">
                    <w:rPr>
                      <w:rFonts w:ascii="Times New Roman" w:hAnsi="Times New Roman" w:cs="Times New Roman"/>
                      <w:sz w:val="28"/>
                      <w:szCs w:val="28"/>
                      <w:shd w:val="clear" w:color="auto" w:fill="FFFFFF"/>
                    </w:rPr>
                    <w:t>Số điện thoại của người thân</w:t>
                  </w:r>
                </w:p>
              </w:tc>
              <w:tc>
                <w:tcPr>
                  <w:tcW w:w="2287" w:type="dxa"/>
                </w:tcPr>
                <w:p w:rsidR="00D42421" w:rsidRPr="00D42421" w:rsidRDefault="00D42421" w:rsidP="00CA32B4">
                  <w:pPr>
                    <w:jc w:val="center"/>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0389649728</w:t>
                  </w:r>
                </w:p>
              </w:tc>
            </w:tr>
            <w:tr w:rsidR="00D42421" w:rsidRPr="00D42421" w:rsidTr="00CA32B4">
              <w:tc>
                <w:tcPr>
                  <w:tcW w:w="2159" w:type="dxa"/>
                </w:tcPr>
                <w:p w:rsidR="00D42421" w:rsidRPr="00D42421" w:rsidRDefault="00D42421" w:rsidP="00CA32B4">
                  <w:pPr>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Số điện thoại của cô giáo</w:t>
                  </w:r>
                </w:p>
              </w:tc>
              <w:tc>
                <w:tcPr>
                  <w:tcW w:w="2287" w:type="dxa"/>
                </w:tcPr>
                <w:p w:rsidR="00D42421" w:rsidRPr="00D42421" w:rsidRDefault="00D42421" w:rsidP="00CA32B4">
                  <w:pPr>
                    <w:jc w:val="center"/>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0963715899</w:t>
                  </w:r>
                </w:p>
              </w:tc>
            </w:tr>
          </w:tbl>
          <w:p w:rsidR="00D42421" w:rsidRPr="00D42421" w:rsidRDefault="00D42421" w:rsidP="00CA32B4">
            <w:pPr>
              <w:spacing w:after="0" w:line="240" w:lineRule="auto"/>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xml:space="preserve">               Tìm người đáng tin cậy</w:t>
            </w:r>
          </w:p>
          <w:p w:rsidR="00D42421" w:rsidRPr="00D42421" w:rsidRDefault="00D42421" w:rsidP="00CA32B4">
            <w:pPr>
              <w:spacing w:after="0" w:line="240" w:lineRule="auto"/>
              <w:jc w:val="both"/>
              <w:rPr>
                <w:rFonts w:ascii="Times New Roman" w:eastAsia="Times New Roman" w:hAnsi="Times New Roman" w:cs="Times New Roman"/>
                <w:sz w:val="28"/>
                <w:szCs w:val="28"/>
              </w:rPr>
            </w:pPr>
            <w:r w:rsidRPr="00D42421">
              <w:rPr>
                <w:rFonts w:ascii="Times New Roman" w:eastAsia="Times New Roman" w:hAnsi="Times New Roman" w:cs="Times New Roman"/>
                <w:sz w:val="28"/>
                <w:szCs w:val="28"/>
              </w:rPr>
              <w:t xml:space="preserve">               Nói điều em mong chờ….</w:t>
            </w: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line="240" w:lineRule="auto"/>
              <w:jc w:val="both"/>
              <w:rPr>
                <w:rFonts w:ascii="Times New Roman" w:eastAsia="Times New Roman" w:hAnsi="Times New Roman" w:cs="Times New Roman"/>
                <w:sz w:val="28"/>
                <w:szCs w:val="28"/>
              </w:rPr>
            </w:pPr>
          </w:p>
          <w:p w:rsidR="00D42421" w:rsidRPr="00D42421" w:rsidRDefault="00D42421" w:rsidP="00CA32B4">
            <w:pPr>
              <w:spacing w:after="0"/>
              <w:rPr>
                <w:rFonts w:ascii="Times New Roman" w:eastAsia="Times New Roman" w:hAnsi="Times New Roman" w:cs="Times New Roman"/>
                <w:sz w:val="28"/>
                <w:szCs w:val="28"/>
              </w:rPr>
            </w:pPr>
          </w:p>
        </w:tc>
      </w:tr>
    </w:tbl>
    <w:p w:rsidR="000F46DE" w:rsidRPr="00D42421" w:rsidRDefault="00D42421" w:rsidP="00D42421">
      <w:pPr>
        <w:rPr>
          <w:rFonts w:ascii="Times New Roman" w:hAnsi="Times New Roman" w:cs="Times New Roman"/>
        </w:rPr>
      </w:pPr>
      <w:r w:rsidRPr="00D42421">
        <w:rPr>
          <w:rFonts w:ascii="Times New Roman" w:hAnsi="Times New Roman" w:cs="Times New Roman"/>
          <w:sz w:val="28"/>
          <w:szCs w:val="28"/>
        </w:rPr>
        <w:lastRenderedPageBreak/>
        <w:t>__________________________________</w:t>
      </w:r>
    </w:p>
    <w:sectPr w:rsidR="000F46DE" w:rsidRPr="00D42421"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35DFF"/>
    <w:multiLevelType w:val="hybridMultilevel"/>
    <w:tmpl w:val="24EA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B04ED"/>
    <w:multiLevelType w:val="hybridMultilevel"/>
    <w:tmpl w:val="D0749224"/>
    <w:lvl w:ilvl="0" w:tplc="C32AA10C">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9DE"/>
    <w:rsid w:val="000E5F47"/>
    <w:rsid w:val="000F46DE"/>
    <w:rsid w:val="001E66DB"/>
    <w:rsid w:val="007F26FA"/>
    <w:rsid w:val="00803CBB"/>
    <w:rsid w:val="008F39DE"/>
    <w:rsid w:val="00C25AFA"/>
    <w:rsid w:val="00C53EBD"/>
    <w:rsid w:val="00D42421"/>
    <w:rsid w:val="00D6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04D"/>
  <w15:chartTrackingRefBased/>
  <w15:docId w15:val="{50158475-856C-495A-854B-424E8B5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FA"/>
    <w:pPr>
      <w:suppressAutoHyphens/>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D66F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AF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6F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7F26FA"/>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eading2Char">
    <w:name w:val="Heading 2 Char"/>
    <w:basedOn w:val="DefaultParagraphFont"/>
    <w:link w:val="Heading2"/>
    <w:uiPriority w:val="9"/>
    <w:rsid w:val="00C25AFA"/>
    <w:rPr>
      <w:rFonts w:eastAsia="Times New Roman" w:cs="Times New Roman"/>
      <w:b/>
      <w:bCs/>
      <w:sz w:val="36"/>
      <w:szCs w:val="36"/>
    </w:rPr>
  </w:style>
  <w:style w:type="paragraph" w:styleId="NormalWeb">
    <w:name w:val="Normal (Web)"/>
    <w:aliases w:val="Normal (Web) Char,webb"/>
    <w:basedOn w:val="Normal"/>
    <w:link w:val="NormalWebChar1"/>
    <w:uiPriority w:val="99"/>
    <w:unhideWhenUsed/>
    <w:qFormat/>
    <w:rsid w:val="00C25AFA"/>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5AFA"/>
    <w:rPr>
      <w:i/>
      <w:iCs/>
    </w:rPr>
  </w:style>
  <w:style w:type="character" w:customStyle="1" w:styleId="Heading1Char">
    <w:name w:val="Heading 1 Char"/>
    <w:basedOn w:val="DefaultParagraphFont"/>
    <w:link w:val="Heading1"/>
    <w:uiPriority w:val="9"/>
    <w:rsid w:val="00D66F1D"/>
    <w:rPr>
      <w:rFonts w:asciiTheme="majorHAnsi" w:eastAsiaTheme="majorEastAsia" w:hAnsiTheme="majorHAnsi" w:cstheme="majorBidi"/>
      <w:color w:val="2E74B5" w:themeColor="accent1" w:themeShade="BF"/>
      <w:sz w:val="32"/>
      <w:szCs w:val="32"/>
    </w:rPr>
  </w:style>
  <w:style w:type="paragraph" w:styleId="ListParagraph">
    <w:name w:val="List Paragraph"/>
    <w:aliases w:val="Medium Grid 1 - Accent 22,Numbered List"/>
    <w:basedOn w:val="Normal"/>
    <w:link w:val="ListParagraphChar"/>
    <w:uiPriority w:val="34"/>
    <w:qFormat/>
    <w:rsid w:val="000E5F47"/>
    <w:pPr>
      <w:suppressAutoHyphens w:val="0"/>
      <w:spacing w:after="160" w:line="256" w:lineRule="auto"/>
      <w:ind w:left="720"/>
      <w:contextualSpacing/>
    </w:pPr>
    <w:rPr>
      <w:rFonts w:ascii="Times New Roman" w:hAnsi="Times New Roman"/>
      <w:kern w:val="2"/>
      <w:sz w:val="28"/>
      <w14:ligatures w14:val="standardContextual"/>
    </w:rPr>
  </w:style>
  <w:style w:type="character" w:customStyle="1" w:styleId="ListParagraphChar">
    <w:name w:val="List Paragraph Char"/>
    <w:aliases w:val="Medium Grid 1 - Accent 22 Char,Numbered List Char"/>
    <w:link w:val="ListParagraph"/>
    <w:uiPriority w:val="34"/>
    <w:locked/>
    <w:rsid w:val="000E5F47"/>
    <w:rPr>
      <w:kern w:val="2"/>
      <w:sz w:val="28"/>
      <w14:ligatures w14:val="standardContextual"/>
    </w:rPr>
  </w:style>
  <w:style w:type="character" w:customStyle="1" w:styleId="NormalWebChar1">
    <w:name w:val="Normal (Web) Char1"/>
    <w:aliases w:val="Normal (Web) Char Char,webb Char"/>
    <w:link w:val="NormalWeb"/>
    <w:uiPriority w:val="99"/>
    <w:locked/>
    <w:rsid w:val="00D42421"/>
    <w:rPr>
      <w:rFonts w:eastAsia="Times New Roman" w:cs="Times New Roman"/>
      <w:sz w:val="24"/>
      <w:szCs w:val="24"/>
    </w:rPr>
  </w:style>
  <w:style w:type="table" w:styleId="TableGrid">
    <w:name w:val="Table Grid"/>
    <w:basedOn w:val="TableNormal"/>
    <w:uiPriority w:val="39"/>
    <w:qFormat/>
    <w:rsid w:val="00D42421"/>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2025-03-21T13:35:00Z</dcterms:created>
  <dcterms:modified xsi:type="dcterms:W3CDTF">2025-03-21T13:35:00Z</dcterms:modified>
</cp:coreProperties>
</file>