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7" w:rsidRPr="00217B33" w:rsidRDefault="00145027" w:rsidP="00145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7B33">
        <w:rPr>
          <w:rFonts w:ascii="Times New Roman" w:eastAsia="Calibri" w:hAnsi="Times New Roman" w:cs="Times New Roman"/>
          <w:b/>
          <w:bCs/>
          <w:sz w:val="28"/>
          <w:szCs w:val="28"/>
        </w:rPr>
        <w:t>TOÁN</w:t>
      </w:r>
    </w:p>
    <w:p w:rsidR="00145027" w:rsidRPr="00217B33" w:rsidRDefault="00145027" w:rsidP="001450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17B33">
        <w:rPr>
          <w:rStyle w:val="fontstyle01"/>
          <w:rFonts w:ascii="Times New Roman" w:hAnsi="Times New Roman" w:cs="Times New Roman"/>
          <w:b/>
          <w:bCs/>
          <w:sz w:val="28"/>
          <w:szCs w:val="28"/>
          <w:lang w:val="nl-NL"/>
        </w:rPr>
        <w:t>Bài 74 :</w:t>
      </w:r>
      <w:r w:rsidRPr="00217B33">
        <w:rPr>
          <w:rStyle w:val="fontstyle01"/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217B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CÁC SỐ CÓ BA CHỮ SỐ </w:t>
      </w:r>
    </w:p>
    <w:p w:rsidR="00145027" w:rsidRPr="0078527E" w:rsidRDefault="00145027" w:rsidP="00145027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D70671">
        <w:rPr>
          <w:rFonts w:ascii="Times New Roman" w:eastAsia="Calibri" w:hAnsi="Times New Roman" w:cs="Times New Roman"/>
          <w:b/>
          <w:bCs/>
          <w:sz w:val="28"/>
          <w:szCs w:val="28"/>
        </w:rPr>
        <w:t>I. YÊU CẦU CẦN ĐẠT</w:t>
      </w:r>
    </w:p>
    <w:p w:rsidR="00145027" w:rsidRPr="00217B33" w:rsidRDefault="00145027" w:rsidP="00145027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Cs/>
          <w:sz w:val="28"/>
          <w:szCs w:val="28"/>
          <w:lang w:val="nl-NL"/>
        </w:rPr>
        <w:t>- Đếm, đọc, viết các số có ba chữ số</w:t>
      </w:r>
    </w:p>
    <w:p w:rsidR="00145027" w:rsidRPr="00217B33" w:rsidRDefault="00145027" w:rsidP="00145027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Cs/>
          <w:sz w:val="28"/>
          <w:szCs w:val="28"/>
          <w:lang w:val="nl-NL"/>
        </w:rPr>
        <w:t>- Thực hành vận dụng trong giải quyết các tình huống thực tế</w:t>
      </w:r>
    </w:p>
    <w:p w:rsidR="00145027" w:rsidRPr="00217B33" w:rsidRDefault="00145027" w:rsidP="00145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ĐỒ DÙNG DẠY HỌC</w:t>
      </w:r>
    </w:p>
    <w:p w:rsidR="00145027" w:rsidRPr="00217B33" w:rsidRDefault="00145027" w:rsidP="001450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87E8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387E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Tivi (</w:t>
      </w:r>
      <w:r w:rsidRPr="00387E8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Máy chiếu); Bộ đồ dùng học toán; Học liệu: chuongtrinhmoi.com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145027" w:rsidRPr="00217B33" w:rsidRDefault="00145027" w:rsidP="001450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CÁC HOẠT ĐỘNG DẠY HỌC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252"/>
      </w:tblGrid>
      <w:tr w:rsidR="00145027" w:rsidRPr="00217B33" w:rsidTr="00DD2A8F">
        <w:tc>
          <w:tcPr>
            <w:tcW w:w="5104" w:type="dxa"/>
          </w:tcPr>
          <w:p w:rsidR="00145027" w:rsidRPr="00217B33" w:rsidRDefault="00145027" w:rsidP="00DD2A8F">
            <w:pPr>
              <w:tabs>
                <w:tab w:val="center" w:pos="4680"/>
                <w:tab w:val="right" w:pos="9360"/>
              </w:tabs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</w:tcPr>
          <w:p w:rsidR="00145027" w:rsidRPr="00217B33" w:rsidRDefault="00145027" w:rsidP="00DD2A8F">
            <w:pPr>
              <w:tabs>
                <w:tab w:val="center" w:pos="4680"/>
                <w:tab w:val="right" w:pos="9360"/>
              </w:tabs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45027" w:rsidRPr="00217B33" w:rsidTr="00DD2A8F">
        <w:trPr>
          <w:trHeight w:val="70"/>
        </w:trPr>
        <w:tc>
          <w:tcPr>
            <w:tcW w:w="5104" w:type="dxa"/>
          </w:tcPr>
          <w:p w:rsidR="00145027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1. Khởi động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511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(Thẻ 27: Nói ra suy nghĩ của mình.)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TBHT yêu cầu các bạn lấy SGK Tiếng Việt 2 và thực hiện theo yêu cầu: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?. Tìm đến trang sách 100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?. Tìm đến trang sách 101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?. Trang sách tiếp theo của trang sách 109 là trang bao nhiêu?</w:t>
            </w:r>
          </w:p>
          <w:p w:rsidR="00145027" w:rsidRPr="00217B33" w:rsidRDefault="00145027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2. Khám phá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110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200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350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430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:rsidR="00145027" w:rsidRPr="00217B33" w:rsidRDefault="00145027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thanh chục khối lập phương và đếm thêm 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*GV hướng dẫn HS cách đọc, viết số có ba chữ số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lên bảng mô hình như SGK trang 49.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nêu cách đọc, viết số 111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viết vào bảng con</w:t>
            </w:r>
          </w:p>
          <w:p w:rsidR="00145027" w:rsidRPr="00217B33" w:rsidRDefault="00145027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hướng dẫn cho tương tự cho HS làm với số 208, 352, 430</w:t>
            </w:r>
          </w:p>
          <w:p w:rsidR="00145027" w:rsidRPr="00217B33" w:rsidRDefault="00145027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3. Luyện tập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1. Số ?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giao nhiệm vụ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YC: HS tự thực hành bài tập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nhận xét bài làm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2. Chọn cách đọc  tương ứng với mỗi số.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3. Củng cố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nhận xét giờ học</w:t>
            </w:r>
          </w:p>
        </w:tc>
        <w:tc>
          <w:tcPr>
            <w:tcW w:w="4252" w:type="dxa"/>
          </w:tcPr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thực hiện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Có 110 khối lập phương.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thao tác theo yêu cầu của GV: lấy thêm khối lập phương đếm tiếp 112, 113, 114,………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Có 200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thao tác theo yêu cầu của GV: lấy thêm khối lập phương đếm tiếp 201, 202, 203, 204, …..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Có 350 khối lập phương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thao tác theo yêu cầu của GV: lấy thêm khối lập phương đếm tiếp 351, 352, 353, …..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217B3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Có 430 khối lập phương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thao tác theo yêu cầu của GV: lấy thêm và đếm tiếp 440, 450, 460, …..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cách đọc: một trăm mười một; viết: 111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Nhiều HS đọc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vào bảng con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và viết vào bảng con.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làm bài: </w:t>
            </w:r>
            <w:r w:rsidRPr="00217B3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132, 350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thực hiện theo yêu cầu.</w:t>
            </w:r>
          </w:p>
          <w:p w:rsidR="00145027" w:rsidRPr="00217B33" w:rsidRDefault="00145027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theo nhóm đôi</w:t>
            </w:r>
          </w:p>
          <w:p w:rsidR="00145027" w:rsidRPr="00217B33" w:rsidRDefault="00145027" w:rsidP="00DD2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kết quả</w:t>
            </w:r>
          </w:p>
        </w:tc>
      </w:tr>
    </w:tbl>
    <w:p w:rsidR="002D37D2" w:rsidRDefault="002D37D2">
      <w:bookmarkStart w:id="0" w:name="_GoBack"/>
      <w:bookmarkEnd w:id="0"/>
    </w:p>
    <w:sectPr w:rsidR="002D37D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7"/>
    <w:rsid w:val="00145027"/>
    <w:rsid w:val="002D37D2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5E17-3512-4ACC-9EFA-49C5A12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02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27"/>
    <w:pPr>
      <w:ind w:left="720"/>
      <w:contextualSpacing/>
    </w:pPr>
  </w:style>
  <w:style w:type="character" w:customStyle="1" w:styleId="fontstyle01">
    <w:name w:val="fontstyle01"/>
    <w:rsid w:val="0014502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2025-03-21T04:10:00Z</dcterms:created>
  <dcterms:modified xsi:type="dcterms:W3CDTF">2025-03-21T04:11:00Z</dcterms:modified>
</cp:coreProperties>
</file>