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69A4" w:rsidRPr="000302E4" w:rsidRDefault="00D869A4" w:rsidP="00D86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2E4">
        <w:rPr>
          <w:rFonts w:ascii="Times New Roman" w:hAnsi="Times New Roman" w:cs="Times New Roman"/>
          <w:b/>
          <w:bCs/>
          <w:sz w:val="28"/>
          <w:szCs w:val="28"/>
        </w:rPr>
        <w:t>BÀI 59: PHÉP CHIA (Tiếp theo) (Tiết 2)</w:t>
      </w:r>
    </w:p>
    <w:p w:rsidR="00D869A4" w:rsidRPr="00B51BB0" w:rsidRDefault="00D869A4" w:rsidP="00D869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D869A4" w:rsidRPr="00B51BB0" w:rsidRDefault="00D869A4" w:rsidP="00D869A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:rsidR="00D869A4" w:rsidRPr="00293762" w:rsidRDefault="00D869A4" w:rsidP="00D869A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93762">
        <w:rPr>
          <w:rFonts w:ascii="Times New Roman" w:hAnsi="Times New Roman" w:cs="Times New Roman"/>
          <w:bCs/>
          <w:sz w:val="28"/>
          <w:szCs w:val="28"/>
        </w:rPr>
        <w:t>Nhận biết được phép chia: Biết quan hệ giữa phép nhân và phép chia.</w:t>
      </w:r>
    </w:p>
    <w:p w:rsidR="00D869A4" w:rsidRPr="00B51BB0" w:rsidRDefault="00D869A4" w:rsidP="00D869A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D869A4" w:rsidRPr="00293762" w:rsidRDefault="00D869A4" w:rsidP="00D869A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93762">
        <w:rPr>
          <w:rFonts w:ascii="Times New Roman" w:hAnsi="Times New Roman" w:cs="Times New Roman"/>
          <w:bCs/>
          <w:sz w:val="28"/>
          <w:szCs w:val="28"/>
        </w:rPr>
        <w:t>- Tivi (Máy chiếu); Bộ thẻ ghi phép tính nhân, chia.</w:t>
      </w:r>
    </w:p>
    <w:p w:rsidR="00D869A4" w:rsidRPr="00B51BB0" w:rsidRDefault="00D869A4" w:rsidP="00D869A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 xml:space="preserve">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969"/>
      </w:tblGrid>
      <w:tr w:rsidR="00D869A4" w:rsidRPr="00293762" w:rsidTr="00E911F8">
        <w:tc>
          <w:tcPr>
            <w:tcW w:w="5637" w:type="dxa"/>
            <w:shd w:val="clear" w:color="auto" w:fill="auto"/>
          </w:tcPr>
          <w:p w:rsidR="00D869A4" w:rsidRPr="00D869A4" w:rsidRDefault="00D869A4" w:rsidP="00D869A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69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của GV</w:t>
            </w:r>
          </w:p>
        </w:tc>
        <w:tc>
          <w:tcPr>
            <w:tcW w:w="3969" w:type="dxa"/>
            <w:shd w:val="clear" w:color="auto" w:fill="auto"/>
          </w:tcPr>
          <w:p w:rsidR="00D869A4" w:rsidRPr="00D869A4" w:rsidRDefault="00D869A4" w:rsidP="00D869A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69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của HS</w:t>
            </w:r>
          </w:p>
        </w:tc>
      </w:tr>
      <w:tr w:rsidR="00D869A4" w:rsidRPr="00293762" w:rsidTr="00E911F8">
        <w:tc>
          <w:tcPr>
            <w:tcW w:w="5637" w:type="dxa"/>
            <w:shd w:val="clear" w:color="auto" w:fill="auto"/>
          </w:tcPr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1. Hoạt động 1: Ôn tập và khởi động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tổ chức cho HS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chơi trò chơi “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Truyền điện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các thao tác: 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Quan sát tranh, đọc các thẻ phép tính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+Cùng nhau kiểm tra kết quả phép tính( có thể dùng đồ dùng trực quan hỗ trợ).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 Nhận xét thành phần và kết quả các phép tính trên thẻ( ba phép tính này đều được lập từ các số 4; 3; 12)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và ghi tên bài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 2: Thực hành, luyện tập: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Bài 3: Nêu phép nhân và phép chia thích hợp với mỗi tranh vẽ.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2937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 đôi, chia sẻ.)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yêu cầu HS quan sát tranh nêu phép nhân phù hợp với tình huống trong bức tranh rồi từ phép nhân đó nêu hai phép chia tương ứng. 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* Bức tranh a)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Các bạn đang chơi xích đu.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tất cả 4 chiếc xích đu.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Mỗi xích đu có 2 bạn ngồi cùng nhau.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+ 4 xích đu có 8 bạn.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* Bức tranh b)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Trong bức tranh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Mỗi nhóm có 5 bạn HS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Có 4 nhóm.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+ 4 nhóm có 20 bạn.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3: V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ận dụng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Bài 4: Kể chuyện theo các bức tranh có sử dụng phép chia 8:2</w:t>
            </w:r>
            <w:r w:rsidRPr="002937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 đôi, chia sẻ.)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gọi 1 HS đọc đề bài.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lập nhóm đôi, quan sát, thảo luận và tập kể theo tranh cho bạn cùng bàn nghe.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Đại diện nhóm HS kể trước lớp.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bổ sung.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* Khuyến khích HS tưởng tượng kể theo suy nghĩ của mình: Cún con nhìn thấy trong bể cá có 8 con cá vàng, mải nhìn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theo cá bơi cún con lỡ làm đổ bể cá, may sao có hai bạn nhỏ nhìn thấy đã chia đều 8 con cá vào 2 bình mang đi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8 con cá chia đều vào 2 bình, mỗi bình có 4 con cá. Ta có phép chia 8: 2 = 4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*GV nhận xét đánh giá giờ học: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hỏi HS: Qua bài này, các em biết thêm được điều gì?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Liên hệ về nhà: Hãy tìm tình huống thực tế liên quan đến phép chia hôm sau sẽ chia sẻ với các bạn.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đánh giá giờ học.</w:t>
            </w:r>
          </w:p>
        </w:tc>
        <w:tc>
          <w:tcPr>
            <w:tcW w:w="3969" w:type="dxa"/>
            <w:shd w:val="clear" w:color="auto" w:fill="auto"/>
          </w:tcPr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Chơi TC “ Truyền điện” ôn lại: Bảng nhân 2, bảng nhân 5.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Thực hiện các thao tác sau: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Quan sát tranh, đọc các thẻ phép tính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Cùng nhau kiểm tra kết quả phép tính.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xét thành phần và kết quả các phép tính trên thẻ( ba phép tính này đều được lập từ các số 4; 3; 12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HS ghi đầu bài vào vở.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quan sát tranh và nêu phép nhân phù hợp với tình huống trong tranh, nêu hai phép chia tương ứng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nói cho bạn nghe lập luạn của mình khi viết phép nhân phù hợp với tình huống và hai phép chia tương ứng với phép nhân.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 HS nêu phép tính: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 HS nêu phép tính tương ứng: 2 x 4 = 8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Từ phép nhân: 2 x4 = 8 ta viết được hai phép chia: 8 : 4 = 2; 8 : 2 = 4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phép tính tương ứng.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 x 4 = 20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Từ phép nhân 5 x 4 = 20 ta viết được hai phép chia 20 : 4 = 5 và 20 : 5 = 4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đọc đề bài.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lập nhóm đôi, thảo luận và thực hành kể với bàn cùng bàn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- 2 – 3 nhóm HS kể trước lớp.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869A4" w:rsidRPr="00293762" w:rsidRDefault="00D869A4" w:rsidP="00E911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762">
              <w:rPr>
                <w:rFonts w:ascii="Times New Roman" w:hAnsi="Times New Roman" w:cs="Times New Roman"/>
                <w:bCs/>
                <w:sz w:val="28"/>
                <w:szCs w:val="28"/>
              </w:rPr>
              <w:t>- HS trả lời, nhận xét.</w:t>
            </w:r>
          </w:p>
        </w:tc>
      </w:tr>
    </w:tbl>
    <w:p w:rsidR="00D869A4" w:rsidRPr="00293762" w:rsidRDefault="00D869A4" w:rsidP="00D869A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:rsidR="00D869A4" w:rsidRPr="00293762" w:rsidRDefault="00D869A4" w:rsidP="00D869A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93762">
        <w:rPr>
          <w:rFonts w:ascii="Times New Roman" w:hAnsi="Times New Roman" w:cs="Times New Roman"/>
          <w:bCs/>
          <w:sz w:val="28"/>
          <w:szCs w:val="28"/>
        </w:rPr>
        <w:t>Điều chỉnh sau tiết dạy (nếu có ):……………………………………………</w:t>
      </w:r>
    </w:p>
    <w:p w:rsidR="00260AA4" w:rsidRDefault="00260AA4" w:rsidP="00D869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A4"/>
    <w:rsid w:val="00125ED0"/>
    <w:rsid w:val="00260AA4"/>
    <w:rsid w:val="0056674A"/>
    <w:rsid w:val="00804912"/>
    <w:rsid w:val="00B837D2"/>
    <w:rsid w:val="00D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C13D6"/>
  <w15:chartTrackingRefBased/>
  <w15:docId w15:val="{ED76FC53-B26F-487B-A00A-27665367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A4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9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9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9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9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9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9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9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9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9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9A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9A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9A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9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9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9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9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9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69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9A4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6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9A4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69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9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2025-03-09T12:55:00Z</dcterms:created>
  <dcterms:modified xsi:type="dcterms:W3CDTF">2025-03-09T12:55:00Z</dcterms:modified>
</cp:coreProperties>
</file>