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570A647B" w:rsidR="009F5BC2" w:rsidRPr="006A45EC" w:rsidRDefault="009F5BC2" w:rsidP="006A45EC">
      <w:pPr>
        <w:tabs>
          <w:tab w:val="left" w:pos="720"/>
          <w:tab w:val="center" w:pos="4320"/>
          <w:tab w:val="right" w:pos="8640"/>
        </w:tabs>
        <w:rPr>
          <w:b/>
          <w:color w:val="000000"/>
          <w:lang w:val="nl-NL"/>
        </w:rPr>
      </w:pPr>
      <w:r w:rsidRPr="006A45EC">
        <w:rPr>
          <w:b/>
          <w:color w:val="000000"/>
          <w:szCs w:val="20"/>
          <w:lang w:val="vi-VN"/>
        </w:rPr>
        <w:t xml:space="preserve">Tiết </w:t>
      </w:r>
      <w:r w:rsidR="00E04690" w:rsidRPr="006A45EC">
        <w:rPr>
          <w:b/>
          <w:color w:val="000000"/>
          <w:szCs w:val="20"/>
          <w:lang w:val="nl-NL"/>
        </w:rPr>
        <w:t>10</w:t>
      </w:r>
      <w:r w:rsidRPr="006A45EC">
        <w:rPr>
          <w:b/>
          <w:color w:val="000000"/>
          <w:lang w:val="vi-VN"/>
        </w:rPr>
        <w:t>:</w:t>
      </w:r>
      <w:r w:rsidRPr="006A45EC">
        <w:rPr>
          <w:b/>
          <w:color w:val="000000"/>
          <w:lang w:val="nl-NL"/>
        </w:rPr>
        <w:t xml:space="preserve">                             TỰ NHIÊN XÃ HỘI </w:t>
      </w:r>
      <w:r w:rsidRPr="006A45EC">
        <w:rPr>
          <w:b/>
          <w:color w:val="000000"/>
        </w:rPr>
        <w:t>– (Lớp 2)</w:t>
      </w:r>
      <w:r w:rsidRPr="006A45EC">
        <w:rPr>
          <w:b/>
          <w:color w:val="000000"/>
          <w:lang w:val="nl-NL"/>
        </w:rPr>
        <w:t xml:space="preserve">   </w:t>
      </w:r>
    </w:p>
    <w:p w14:paraId="41C10EE7" w14:textId="77777777" w:rsidR="006A45EC" w:rsidRPr="006A45EC" w:rsidRDefault="006A45EC" w:rsidP="006A45EC">
      <w:pPr>
        <w:keepNext/>
        <w:spacing w:before="120" w:after="120"/>
        <w:outlineLvl w:val="0"/>
      </w:pPr>
      <w:r w:rsidRPr="006A45EC">
        <w:rPr>
          <w:b/>
          <w:bCs/>
          <w:color w:val="000000" w:themeColor="text1"/>
        </w:rPr>
        <w:t xml:space="preserve">                     ÔN TẬP VÀ ĐÁNH GIÁ CHỦ ĐỀ GIA ĐÌNH</w:t>
      </w:r>
      <w:r w:rsidRPr="006A45EC">
        <w:rPr>
          <w:bCs/>
          <w:color w:val="000000" w:themeColor="text1"/>
        </w:rPr>
        <w:t xml:space="preserve"> </w:t>
      </w:r>
      <w:r w:rsidRPr="006A45EC">
        <w:rPr>
          <w:b/>
          <w:color w:val="FF0000"/>
        </w:rPr>
        <w:t>(Tiết 2)</w:t>
      </w:r>
      <w:r w:rsidRPr="006A45EC">
        <w:rPr>
          <w:color w:val="FF0000"/>
        </w:rPr>
        <w:t xml:space="preserve">  </w:t>
      </w:r>
    </w:p>
    <w:p w14:paraId="2665995F" w14:textId="77777777" w:rsidR="006A45EC" w:rsidRPr="006A45EC" w:rsidRDefault="006A45EC" w:rsidP="006A45EC">
      <w:pPr>
        <w:spacing w:before="140" w:after="140"/>
        <w:rPr>
          <w:rFonts w:eastAsiaTheme="minorHAnsi"/>
          <w:b/>
          <w:lang w:val="vi-VN"/>
        </w:rPr>
      </w:pPr>
      <w:r w:rsidRPr="006A45EC">
        <w:rPr>
          <w:rFonts w:eastAsiaTheme="minorHAnsi"/>
          <w:b/>
        </w:rPr>
        <w:t>I</w:t>
      </w:r>
      <w:r w:rsidRPr="006A45EC">
        <w:rPr>
          <w:rFonts w:eastAsiaTheme="minorHAnsi"/>
          <w:b/>
          <w:lang w:val="vi-VN"/>
        </w:rPr>
        <w:t xml:space="preserve">. Yêu cầu cần đạt:                                                                                                               </w:t>
      </w:r>
    </w:p>
    <w:p w14:paraId="22B9A91B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6A45EC">
        <w:rPr>
          <w:color w:val="000000"/>
        </w:rPr>
        <w:t>- Hệ thống được nội dung đã học về chủ đề Gia đình: các thế hệ trong gia đình; nghề nghiệp của người lớn trong gia đình; phòng tránh ngộ độc khi ở nhà và giữ vệ sinh nhà ở.</w:t>
      </w:r>
    </w:p>
    <w:p w14:paraId="4799313F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rPr>
          <w:rFonts w:eastAsiaTheme="minorHAnsi"/>
          <w:color w:val="000000"/>
          <w:shd w:val="clear" w:color="auto" w:fill="FFFFFF"/>
        </w:rPr>
      </w:pPr>
      <w:r w:rsidRPr="006A45EC">
        <w:rPr>
          <w:rFonts w:eastAsiaTheme="minorHAnsi"/>
          <w:color w:val="000000"/>
          <w:shd w:val="clear" w:color="auto" w:fill="FFFFFF"/>
        </w:rPr>
        <w:t xml:space="preserve">- </w:t>
      </w:r>
      <w:r w:rsidRPr="006A45EC">
        <w:rPr>
          <w:rFonts w:eastAsiaTheme="minorHAnsi"/>
          <w:color w:val="000000"/>
          <w:shd w:val="clear" w:color="auto" w:fill="FFFFFF"/>
          <w:lang w:val="vi-VN"/>
        </w:rPr>
        <w:t>Sử dụng các kiến thức đã học ứng dụng vào thực tế</w:t>
      </w:r>
      <w:r w:rsidRPr="006A45EC">
        <w:rPr>
          <w:rFonts w:eastAsiaTheme="minorHAnsi"/>
          <w:color w:val="000000"/>
          <w:shd w:val="clear" w:color="auto" w:fill="FFFFFF"/>
        </w:rPr>
        <w:t>. Phát triển kĩ năng đặt câu hỏi</w:t>
      </w:r>
    </w:p>
    <w:p w14:paraId="5B031FD1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6A45EC">
        <w:rPr>
          <w:color w:val="000000"/>
        </w:rPr>
        <w:t>- Có kĩ năng xử lí tình huống để đảm bảo vệ sinh và an toàn cho bản thân và các thành viên trong gia đình.</w:t>
      </w:r>
    </w:p>
    <w:p w14:paraId="21E87E47" w14:textId="77777777" w:rsidR="006A45EC" w:rsidRPr="006A45EC" w:rsidRDefault="006A45EC" w:rsidP="006A45EC">
      <w:pPr>
        <w:keepNext/>
        <w:spacing w:before="120" w:after="120"/>
        <w:outlineLvl w:val="0"/>
        <w:rPr>
          <w:bCs/>
        </w:rPr>
      </w:pPr>
      <w:r w:rsidRPr="006A45EC">
        <w:rPr>
          <w:b/>
        </w:rPr>
        <w:t xml:space="preserve">II. Đồ dùng dạy học:                                                                                                                </w:t>
      </w:r>
      <w:r w:rsidRPr="006A45EC">
        <w:rPr>
          <w:bCs/>
        </w:rPr>
        <w:t>- GV: Thiết bị: Ti vi, tranh ảnh  một số tình huống bị ngộ độc… trong sách giáo khoa; - HS: SGK.</w:t>
      </w:r>
    </w:p>
    <w:p w14:paraId="6F412C1A" w14:textId="77777777" w:rsidR="006A45EC" w:rsidRPr="006A45EC" w:rsidRDefault="006A45EC" w:rsidP="006A45EC">
      <w:pPr>
        <w:spacing w:after="200"/>
        <w:jc w:val="both"/>
        <w:rPr>
          <w:rFonts w:eastAsiaTheme="minorHAnsi"/>
          <w:b/>
          <w:bCs/>
          <w:lang w:val="vi-VN"/>
        </w:rPr>
      </w:pPr>
      <w:r w:rsidRPr="006A45EC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3669"/>
      </w:tblGrid>
      <w:tr w:rsidR="006A45EC" w:rsidRPr="006A45EC" w14:paraId="4A35BE18" w14:textId="77777777" w:rsidTr="009871F5">
        <w:tc>
          <w:tcPr>
            <w:tcW w:w="5676" w:type="dxa"/>
            <w:shd w:val="clear" w:color="auto" w:fill="auto"/>
          </w:tcPr>
          <w:p w14:paraId="3245D822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6A45EC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3894" w:type="dxa"/>
            <w:shd w:val="clear" w:color="auto" w:fill="auto"/>
          </w:tcPr>
          <w:p w14:paraId="3C815F67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6A45EC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6A45EC" w:rsidRPr="006A45EC" w14:paraId="4781073C" w14:textId="77777777" w:rsidTr="009871F5">
        <w:trPr>
          <w:trHeight w:val="70"/>
        </w:trPr>
        <w:tc>
          <w:tcPr>
            <w:tcW w:w="5676" w:type="dxa"/>
            <w:shd w:val="clear" w:color="auto" w:fill="auto"/>
          </w:tcPr>
          <w:p w14:paraId="0ACA8A18" w14:textId="77777777" w:rsidR="006A45EC" w:rsidRPr="006A45EC" w:rsidRDefault="006A45EC" w:rsidP="006A45EC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b/>
                <w:bCs/>
                <w:iCs/>
                <w:color w:val="243F60" w:themeColor="accent1" w:themeShade="7F"/>
                <w:lang w:val="vi-VN"/>
              </w:rPr>
            </w:pPr>
            <w:r w:rsidRPr="006A45EC">
              <w:rPr>
                <w:rFonts w:eastAsiaTheme="majorEastAsia"/>
                <w:b/>
                <w:bCs/>
                <w:iCs/>
                <w:color w:val="243F60" w:themeColor="accent1" w:themeShade="7F"/>
                <w:lang w:val="vi-VN"/>
              </w:rPr>
              <w:lastRenderedPageBreak/>
              <w:t>*HĐ khởi động:</w:t>
            </w:r>
          </w:p>
          <w:p w14:paraId="1720795D" w14:textId="77777777" w:rsidR="006A45EC" w:rsidRPr="006A45EC" w:rsidRDefault="006A45EC" w:rsidP="006A45EC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b/>
                <w:bCs/>
                <w:iCs/>
                <w:color w:val="243F60" w:themeColor="accent1" w:themeShade="7F"/>
                <w:lang w:val="vi-VN"/>
              </w:rPr>
            </w:pPr>
            <w:r w:rsidRPr="006A45EC">
              <w:rPr>
                <w:rFonts w:eastAsiaTheme="majorEastAsia"/>
                <w:b/>
                <w:bCs/>
                <w:iCs/>
                <w:color w:val="243F60" w:themeColor="accent1" w:themeShade="7F"/>
                <w:lang w:val="vi-VN"/>
              </w:rPr>
              <w:t xml:space="preserve">  </w:t>
            </w:r>
            <w:r w:rsidRPr="006A45EC">
              <w:rPr>
                <w:rFonts w:eastAsiaTheme="majorEastAsia"/>
                <w:color w:val="243F60" w:themeColor="accent1" w:themeShade="7F"/>
              </w:rPr>
              <w:t>-</w:t>
            </w:r>
            <w:r w:rsidRPr="006A45EC">
              <w:rPr>
                <w:rFonts w:eastAsiaTheme="majorEastAsia"/>
                <w:color w:val="000000"/>
                <w:lang w:val="vi-VN"/>
              </w:rPr>
              <w:t xml:space="preserve"> Cho lớp hát bài về chủ đề trường học</w:t>
            </w:r>
          </w:p>
          <w:p w14:paraId="53DC9291" w14:textId="77777777" w:rsidR="006A45EC" w:rsidRPr="006A45EC" w:rsidRDefault="006A45EC" w:rsidP="006A45EC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color w:val="243F60" w:themeColor="accent1" w:themeShade="7F"/>
                <w:lang w:val="vi-VN"/>
              </w:rPr>
            </w:pPr>
            <w:r w:rsidRPr="006A45EC">
              <w:rPr>
                <w:rFonts w:eastAsiaTheme="majorEastAsia"/>
                <w:color w:val="243F60" w:themeColor="accent1" w:themeShade="7F"/>
                <w:lang w:val="vi-VN"/>
              </w:rPr>
              <w:t xml:space="preserve">- GV giới thiệu bài.                                             </w:t>
            </w:r>
          </w:p>
          <w:p w14:paraId="4FEF9DD7" w14:textId="77777777" w:rsidR="006A45EC" w:rsidRPr="006A45EC" w:rsidRDefault="006A45EC" w:rsidP="006A45EC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b/>
                <w:bCs/>
                <w:color w:val="243F60" w:themeColor="accent1" w:themeShade="7F"/>
                <w:lang w:val="vi-VN"/>
              </w:rPr>
            </w:pPr>
            <w:r w:rsidRPr="006A45EC">
              <w:rPr>
                <w:rFonts w:eastAsiaTheme="majorEastAsia"/>
                <w:b/>
                <w:bCs/>
                <w:iCs/>
                <w:color w:val="243F60" w:themeColor="accent1" w:themeShade="7F"/>
                <w:lang w:val="vi-VN"/>
              </w:rPr>
              <w:t>2.</w:t>
            </w:r>
            <w:r w:rsidRPr="006A45EC">
              <w:rPr>
                <w:rFonts w:eastAsiaTheme="majorEastAsia"/>
                <w:b/>
                <w:bCs/>
                <w:color w:val="243F60" w:themeColor="accent1" w:themeShade="7F"/>
                <w:lang w:val="vi-VN"/>
              </w:rPr>
              <w:t xml:space="preserve"> HĐ khám phá:</w:t>
            </w:r>
          </w:p>
          <w:p w14:paraId="368720CA" w14:textId="77777777" w:rsidR="006A45EC" w:rsidRPr="006A45EC" w:rsidRDefault="006A45EC" w:rsidP="006A45EC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b/>
                <w:bCs/>
                <w:color w:val="243F60" w:themeColor="accent1" w:themeShade="7F"/>
                <w:lang w:val="vi-VN"/>
              </w:rPr>
            </w:pPr>
            <w:r w:rsidRPr="006A45EC">
              <w:rPr>
                <w:rFonts w:eastAsiaTheme="majorEastAsia"/>
                <w:b/>
                <w:bCs/>
                <w:color w:val="243F60" w:themeColor="accent1" w:themeShade="7F"/>
                <w:lang w:val="vi-VN"/>
              </w:rPr>
              <w:t xml:space="preserve">  </w:t>
            </w:r>
            <w:r w:rsidRPr="006A45EC">
              <w:rPr>
                <w:b/>
                <w:bCs/>
                <w:color w:val="F46523"/>
              </w:rPr>
              <w:t>2. Xử lí tình huống:</w:t>
            </w:r>
          </w:p>
          <w:p w14:paraId="7901BD7F" w14:textId="77777777" w:rsidR="006A45EC" w:rsidRPr="006A45EC" w:rsidRDefault="006A45EC" w:rsidP="006A45EC">
            <w:pPr>
              <w:spacing w:after="200"/>
              <w:rPr>
                <w:rFonts w:eastAsiaTheme="minorHAnsi"/>
              </w:rPr>
            </w:pPr>
            <w:r w:rsidRPr="006A45EC">
              <w:rPr>
                <w:rFonts w:eastAsiaTheme="minorHAnsi"/>
              </w:rPr>
              <w:t xml:space="preserve">-GV -HDHS thảo luận và nêu cách xử lý tình huống </w:t>
            </w:r>
            <w:r w:rsidRPr="006A45EC">
              <w:rPr>
                <w:rFonts w:eastAsiaTheme="minorHAnsi"/>
                <w:b/>
                <w:bCs/>
                <w:lang w:val="vi-VN"/>
              </w:rPr>
              <w:t xml:space="preserve">                                     </w:t>
            </w:r>
            <w:r w:rsidRPr="006A45EC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    </w:t>
            </w:r>
            <w:r w:rsidRPr="006A45EC">
              <w:rPr>
                <w:rFonts w:eastAsiaTheme="minorHAnsi"/>
                <w:lang w:val="vi-VN"/>
              </w:rPr>
              <w:t xml:space="preserve">                                   </w:t>
            </w:r>
            <w:r w:rsidRPr="006A45EC">
              <w:rPr>
                <w:color w:val="000000"/>
              </w:rPr>
              <w:t>• Nếu là bạn Hà và bạn An, em sẽ làm gì trong 2 tình huống dưới đây? Vì sao?</w:t>
            </w:r>
          </w:p>
          <w:p w14:paraId="52CFA25A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• Hãy trao đổi trong nhóm và đóng vai  thể hiện cách xử lí tình huống đã chọn?</w:t>
            </w:r>
          </w:p>
          <w:p w14:paraId="02944239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noProof/>
                <w:color w:val="000000"/>
              </w:rPr>
              <w:drawing>
                <wp:inline distT="0" distB="0" distL="0" distR="0" wp14:anchorId="765A0F55" wp14:editId="780B1E52">
                  <wp:extent cx="3457575" cy="2524125"/>
                  <wp:effectExtent l="0" t="0" r="9525" b="9525"/>
                  <wp:docPr id="4" name="Picture 4" descr="https://baivan.net/sites/default/files/styles/giua_bai/public/capture_37_13.png?itok=qUlcDw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ivan.net/sites/default/files/styles/giua_bai/public/capture_37_13.png?itok=qUlcDw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D2AED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 GV nhận xét – chốt kiến thức</w:t>
            </w:r>
          </w:p>
          <w:p w14:paraId="50246BA3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• Em hãy viết cam kết và cùng gia đình thực hiện để giữ nhà ở sạch và an toàn?</w:t>
            </w:r>
          </w:p>
          <w:p w14:paraId="20423D20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 GV nêu yêu cầu</w:t>
            </w:r>
          </w:p>
          <w:p w14:paraId="282FB4EA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-HDHS viết cam kết theo mẫu</w:t>
            </w:r>
          </w:p>
        </w:tc>
        <w:tc>
          <w:tcPr>
            <w:tcW w:w="3894" w:type="dxa"/>
            <w:shd w:val="clear" w:color="auto" w:fill="auto"/>
          </w:tcPr>
          <w:p w14:paraId="493C4901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28C97698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6A45EC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6A45EC">
              <w:rPr>
                <w:rFonts w:eastAsiaTheme="minorHAnsi"/>
                <w:lang w:val="vi-VN"/>
              </w:rPr>
              <w:t>Cả lớp hát</w:t>
            </w:r>
          </w:p>
          <w:p w14:paraId="53D766C8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6A45EC">
              <w:rPr>
                <w:rFonts w:eastAsiaTheme="minorHAnsi"/>
                <w:lang w:val="vi-VN"/>
              </w:rPr>
              <w:t>- Chú ý lắng nghe, ghi đầu bài</w:t>
            </w:r>
          </w:p>
          <w:p w14:paraId="098EDE07" w14:textId="77777777" w:rsidR="006A45EC" w:rsidRPr="006A45EC" w:rsidRDefault="006A45EC" w:rsidP="006A45EC">
            <w:pPr>
              <w:spacing w:after="200"/>
              <w:jc w:val="both"/>
              <w:rPr>
                <w:rFonts w:eastAsiaTheme="minorHAnsi"/>
              </w:rPr>
            </w:pPr>
            <w:r w:rsidRPr="006A45EC">
              <w:rPr>
                <w:rFonts w:eastAsiaTheme="minorHAnsi"/>
              </w:rPr>
              <w:t>- HS nêu yêu cầu</w:t>
            </w:r>
          </w:p>
          <w:p w14:paraId="48E85E13" w14:textId="77777777" w:rsidR="006A45EC" w:rsidRPr="006A45EC" w:rsidRDefault="006A45EC" w:rsidP="006A45EC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6A45EC">
              <w:rPr>
                <w:rFonts w:eastAsiaTheme="minorHAnsi"/>
                <w:lang w:val="vi-VN"/>
              </w:rPr>
              <w:t xml:space="preserve">- </w:t>
            </w:r>
            <w:r w:rsidRPr="006A45EC">
              <w:rPr>
                <w:rFonts w:eastAsiaTheme="minorHAnsi"/>
                <w:color w:val="000000"/>
                <w:lang w:val="vi-VN"/>
              </w:rPr>
              <w:t xml:space="preserve">HS thực hiện theo </w:t>
            </w:r>
            <w:r w:rsidRPr="006A45EC">
              <w:rPr>
                <w:rFonts w:eastAsiaTheme="minorHAnsi"/>
                <w:color w:val="000000"/>
              </w:rPr>
              <w:t>nhóm thảo luận và nêu cách xử lý tình huống</w:t>
            </w:r>
          </w:p>
          <w:p w14:paraId="156DED33" w14:textId="77777777" w:rsidR="006A45EC" w:rsidRPr="006A45EC" w:rsidRDefault="006A45EC" w:rsidP="006A45EC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6A45EC">
              <w:rPr>
                <w:rFonts w:eastAsiaTheme="minorHAnsi"/>
                <w:color w:val="000000"/>
              </w:rPr>
              <w:t>- HS đại diện các nhóm lên đóng vai -xử lý các tình huống</w:t>
            </w:r>
          </w:p>
          <w:p w14:paraId="35317F64" w14:textId="77777777" w:rsidR="006A45EC" w:rsidRPr="006A45EC" w:rsidRDefault="006A45EC" w:rsidP="006A45EC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6A45EC">
              <w:rPr>
                <w:rFonts w:eastAsiaTheme="minorHAnsi"/>
                <w:color w:val="000000"/>
                <w:lang w:val="vi-VN"/>
              </w:rPr>
              <w:t xml:space="preserve">- </w:t>
            </w:r>
            <w:r w:rsidRPr="006A45EC">
              <w:rPr>
                <w:rFonts w:eastAsiaTheme="minorHAnsi"/>
                <w:color w:val="000000"/>
              </w:rPr>
              <w:t>HS 2-3 nhóm t</w:t>
            </w:r>
            <w:r w:rsidRPr="006A45EC">
              <w:rPr>
                <w:rFonts w:eastAsiaTheme="minorHAnsi"/>
                <w:color w:val="000000"/>
                <w:lang w:val="vi-VN"/>
              </w:rPr>
              <w:t xml:space="preserve">iếp nối </w:t>
            </w:r>
            <w:r w:rsidRPr="006A45EC">
              <w:rPr>
                <w:rFonts w:eastAsiaTheme="minorHAnsi"/>
                <w:color w:val="000000"/>
              </w:rPr>
              <w:t>trình bày</w:t>
            </w:r>
          </w:p>
          <w:p w14:paraId="46F0EC34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+ Nếu là bạn Hà và bạn An, em sẽ làm trong 2 tình huống là:</w:t>
            </w:r>
          </w:p>
          <w:p w14:paraId="23A26EAB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 Tình huống 1: Em sẽ quét dọn nhà cửa cho sạch sẽ và sắp xếp đồ ngắn nắp, gọn gàng.</w:t>
            </w:r>
          </w:p>
          <w:p w14:paraId="297C5F8D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 Tình huống 2: Em sẽ đưa em bé đi bệnh viện để cấp cứu kịp thời.</w:t>
            </w:r>
          </w:p>
          <w:p w14:paraId="236A7E5D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477E7CF8" w14:textId="77777777" w:rsidR="006A45EC" w:rsidRPr="006A45EC" w:rsidRDefault="006A45EC" w:rsidP="006A45E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45EC">
              <w:rPr>
                <w:color w:val="000000"/>
              </w:rPr>
              <w:t>-HS lắng nghe</w:t>
            </w:r>
          </w:p>
          <w:p w14:paraId="5A8CFEFF" w14:textId="77777777" w:rsidR="006A45EC" w:rsidRPr="006A45EC" w:rsidRDefault="006A45EC" w:rsidP="006A45EC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6A45EC">
              <w:rPr>
                <w:rFonts w:eastAsiaTheme="minorHAnsi"/>
                <w:color w:val="000000"/>
                <w:lang w:val="vi-VN"/>
              </w:rPr>
              <w:t xml:space="preserve">- </w:t>
            </w:r>
            <w:r w:rsidRPr="006A45EC">
              <w:rPr>
                <w:rFonts w:eastAsiaTheme="minorHAnsi"/>
                <w:color w:val="000000"/>
              </w:rPr>
              <w:t xml:space="preserve">HS </w:t>
            </w:r>
            <w:r w:rsidRPr="006A45EC">
              <w:rPr>
                <w:color w:val="000000"/>
              </w:rPr>
              <w:t>viết cam kết và cùng gia đình thực hiện để giữ nhà ở sạch và an toàn</w:t>
            </w:r>
          </w:p>
          <w:p w14:paraId="6E1F72B9" w14:textId="77777777" w:rsidR="006A45EC" w:rsidRPr="006A45EC" w:rsidRDefault="006A45EC" w:rsidP="006A45EC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  <w:lang w:val="vi-VN"/>
              </w:rPr>
            </w:pPr>
            <w:r w:rsidRPr="006A45EC">
              <w:rPr>
                <w:rFonts w:eastAsiaTheme="minorHAnsi"/>
                <w:color w:val="000000"/>
                <w:lang w:val="vi-VN"/>
              </w:rPr>
              <w:t>- HS thực hiện</w:t>
            </w:r>
          </w:p>
        </w:tc>
      </w:tr>
    </w:tbl>
    <w:p w14:paraId="3BFF7585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b/>
          <w:bCs/>
          <w:color w:val="000000"/>
          <w:sz w:val="24"/>
          <w:szCs w:val="24"/>
        </w:rPr>
        <w:t> </w:t>
      </w:r>
      <w:r w:rsidRPr="006A45EC">
        <w:rPr>
          <w:b/>
          <w:bCs/>
          <w:color w:val="000000"/>
        </w:rPr>
        <w:t>PHÒNG GD&amp;ĐT Bát Xát    CỘNG HÒA XÃ HỘI CHỦ NGHĨA VIỆT NAM</w:t>
      </w:r>
    </w:p>
    <w:p w14:paraId="524C384C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b/>
          <w:bCs/>
          <w:color w:val="000000"/>
        </w:rPr>
        <w:t> Trường TH Bản Vược       </w:t>
      </w:r>
      <w:r w:rsidRPr="006A45EC">
        <w:rPr>
          <w:color w:val="000000"/>
        </w:rPr>
        <w:t xml:space="preserve">                </w:t>
      </w:r>
      <w:r w:rsidRPr="006A45EC">
        <w:rPr>
          <w:b/>
          <w:bCs/>
          <w:color w:val="000000"/>
        </w:rPr>
        <w:t>Độc lập - Tự do - Hạnh Phúc</w:t>
      </w:r>
    </w:p>
    <w:p w14:paraId="5118924D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b/>
          <w:bCs/>
          <w:color w:val="000000"/>
        </w:rPr>
        <w:t>                                                       Bản Vược, ngày ... tháng ... năm 2023</w:t>
      </w:r>
    </w:p>
    <w:p w14:paraId="36B173E2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                         </w:t>
      </w:r>
      <w:r w:rsidRPr="006A45EC">
        <w:rPr>
          <w:b/>
          <w:bCs/>
          <w:color w:val="000000"/>
        </w:rPr>
        <w:t>                 BẢN CAM KẾT</w:t>
      </w:r>
    </w:p>
    <w:p w14:paraId="50B76BC2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Họ và tên học sinh:……………………..……Lớp:……Trường ...................</w:t>
      </w:r>
    </w:p>
    <w:p w14:paraId="27ADD655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lastRenderedPageBreak/>
        <w:t>Họ và tên cha/ mẹ học sinh:………………………………………………….</w:t>
      </w:r>
    </w:p>
    <w:p w14:paraId="53044116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Trường .........................tổ chức cho các em học sinh và cha mẹ học sinh ký cam kết thực hiện giữ nhà ở sạch vè an toàn gồm những nội dung sau:</w:t>
      </w:r>
    </w:p>
    <w:p w14:paraId="6541CA66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1. Luôn giữ gìn vệ sinh môi trường sống xung quanh.</w:t>
      </w:r>
    </w:p>
    <w:p w14:paraId="27FE89FE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2. Lau dọn nhà cửa sạch sẽ.</w:t>
      </w:r>
    </w:p>
    <w:p w14:paraId="6B008E11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3. Quét dọn nhà thường xuyên.</w:t>
      </w:r>
    </w:p>
    <w:p w14:paraId="0F57163E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4. Giữ nhà luôn gọn gàng, ngắn nắp.</w:t>
      </w:r>
    </w:p>
    <w:p w14:paraId="1AFD09F0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Trên đây là bản cam kết giữa học sinh và cha mẹ học sinh với nhà trường về việc thực hiện giữ nhà ở sạch vè an toàn .</w:t>
      </w:r>
    </w:p>
    <w:p w14:paraId="7873059D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b/>
          <w:bCs/>
          <w:color w:val="000000"/>
        </w:rPr>
        <w:t>Học sinh     </w:t>
      </w:r>
      <w:r w:rsidRPr="006A45EC">
        <w:rPr>
          <w:color w:val="000000"/>
        </w:rPr>
        <w:t>                   </w:t>
      </w:r>
      <w:r w:rsidRPr="006A45EC">
        <w:rPr>
          <w:b/>
          <w:bCs/>
          <w:color w:val="000000"/>
        </w:rPr>
        <w:t>  Cha mẹ học sinh     </w:t>
      </w:r>
      <w:r w:rsidRPr="006A45EC">
        <w:rPr>
          <w:color w:val="000000"/>
        </w:rPr>
        <w:t xml:space="preserve">                     </w:t>
      </w:r>
      <w:r w:rsidRPr="006A45EC">
        <w:rPr>
          <w:b/>
          <w:bCs/>
          <w:color w:val="000000"/>
        </w:rPr>
        <w:t>Hiệu trưởng</w:t>
      </w:r>
    </w:p>
    <w:p w14:paraId="6FAB5889" w14:textId="77777777" w:rsidR="006A45EC" w:rsidRPr="006A45EC" w:rsidRDefault="006A45EC" w:rsidP="006A45E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A45EC">
        <w:rPr>
          <w:color w:val="000000"/>
        </w:rPr>
        <w:t>(Ký, họ và tên)                    (Ký, họ và tên)                           (Ký, họ và tên) </w:t>
      </w:r>
    </w:p>
    <w:p w14:paraId="1B706D64" w14:textId="77777777" w:rsidR="006A45EC" w:rsidRPr="006A45EC" w:rsidRDefault="006A45EC" w:rsidP="006A45EC">
      <w:pPr>
        <w:rPr>
          <w:b/>
          <w:lang w:val="nl-NL"/>
        </w:rPr>
      </w:pPr>
      <w:r w:rsidRPr="006A45EC">
        <w:rPr>
          <w:b/>
          <w:lang w:val="nl-NL"/>
        </w:rPr>
        <w:t>*Vận dụng</w:t>
      </w:r>
    </w:p>
    <w:p w14:paraId="43216547" w14:textId="77777777" w:rsidR="006A45EC" w:rsidRPr="006A45EC" w:rsidRDefault="006A45EC" w:rsidP="006A45EC">
      <w:pPr>
        <w:tabs>
          <w:tab w:val="left" w:pos="150"/>
        </w:tabs>
        <w:jc w:val="both"/>
      </w:pPr>
      <w:r w:rsidRPr="006A45EC">
        <w:t>- HDHS vận dụng nội dung bài học vào thực tế hàng ngày.</w:t>
      </w:r>
    </w:p>
    <w:p w14:paraId="7337275C" w14:textId="77777777" w:rsidR="006A45EC" w:rsidRPr="006A45EC" w:rsidRDefault="006A45EC" w:rsidP="006A45EC">
      <w:pPr>
        <w:tabs>
          <w:tab w:val="left" w:pos="150"/>
        </w:tabs>
        <w:jc w:val="both"/>
      </w:pPr>
      <w:r w:rsidRPr="006A45EC">
        <w:t>- GV nhận xét tiết học.</w:t>
      </w:r>
    </w:p>
    <w:p w14:paraId="25EDFB12" w14:textId="77777777" w:rsidR="006A45EC" w:rsidRPr="006A45EC" w:rsidRDefault="006A45EC" w:rsidP="006A45EC">
      <w:pPr>
        <w:rPr>
          <w:b/>
          <w:lang w:val="nl-NL"/>
        </w:rPr>
      </w:pPr>
      <w:r w:rsidRPr="006A45EC">
        <w:t xml:space="preserve">- Dặn HS chuẩn bị tiết học tiếp </w:t>
      </w:r>
    </w:p>
    <w:p w14:paraId="35C5A4C0" w14:textId="77777777" w:rsidR="006A45EC" w:rsidRPr="006A45EC" w:rsidRDefault="006A45EC" w:rsidP="006A45EC">
      <w:pPr>
        <w:rPr>
          <w:b/>
          <w:lang w:val="nl-NL"/>
        </w:rPr>
      </w:pPr>
      <w:r w:rsidRPr="006A45EC">
        <w:rPr>
          <w:b/>
          <w:lang w:val="nl-NL"/>
        </w:rPr>
        <w:t>IV. Điều chỉnh sau bài dạy:</w:t>
      </w:r>
    </w:p>
    <w:p w14:paraId="7A4E30F7" w14:textId="77777777" w:rsidR="006A45EC" w:rsidRPr="006A45EC" w:rsidRDefault="006A45EC" w:rsidP="006A45EC">
      <w:pPr>
        <w:rPr>
          <w:lang w:val="nl-NL"/>
        </w:rPr>
      </w:pPr>
      <w:r w:rsidRPr="006A45EC">
        <w:rPr>
          <w:lang w:val="nl-NL"/>
        </w:rPr>
        <w:t>.....................................................................................................................................</w:t>
      </w:r>
    </w:p>
    <w:p w14:paraId="24B95E0E" w14:textId="77777777" w:rsidR="006A45EC" w:rsidRPr="006A45EC" w:rsidRDefault="006A45EC" w:rsidP="006A45EC">
      <w:pPr>
        <w:spacing w:after="200"/>
        <w:jc w:val="center"/>
        <w:rPr>
          <w:b/>
          <w:lang w:val="nl-NL"/>
        </w:rPr>
      </w:pPr>
      <w:r w:rsidRPr="006A45EC">
        <w:rPr>
          <w:lang w:val="nl-NL"/>
        </w:rPr>
        <w:t>.....................................................................................................................................</w:t>
      </w:r>
      <w:r w:rsidRPr="006A45EC">
        <w:rPr>
          <w:b/>
          <w:color w:val="000000"/>
          <w:lang w:val="nl-NL"/>
        </w:rPr>
        <w:t xml:space="preserve">       </w:t>
      </w:r>
      <w:r w:rsidRPr="006A45EC">
        <w:rPr>
          <w:b/>
          <w:color w:val="000000"/>
          <w:lang w:val="vi-VN"/>
        </w:rPr>
        <w:t xml:space="preserve"> </w:t>
      </w:r>
      <w:r w:rsidRPr="006A45EC">
        <w:rPr>
          <w:b/>
          <w:lang w:val="nl-NL"/>
        </w:rPr>
        <w:t>-------------------------------------</w:t>
      </w:r>
    </w:p>
    <w:p w14:paraId="4EFF4712" w14:textId="7C0F0195" w:rsidR="00625C02" w:rsidRPr="006A45EC" w:rsidRDefault="00625C02" w:rsidP="006A45EC">
      <w:pPr>
        <w:jc w:val="center"/>
        <w:rPr>
          <w:lang w:val="it-IT"/>
        </w:rPr>
      </w:pPr>
      <w:bookmarkStart w:id="0" w:name="_GoBack"/>
      <w:bookmarkEnd w:id="0"/>
    </w:p>
    <w:sectPr w:rsidR="00625C02" w:rsidRPr="006A45EC" w:rsidSect="00961C84">
      <w:footerReference w:type="default" r:id="rId8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EEB05" w14:textId="77777777" w:rsidR="009219BE" w:rsidRDefault="009219BE" w:rsidP="00E01811">
      <w:r>
        <w:separator/>
      </w:r>
    </w:p>
  </w:endnote>
  <w:endnote w:type="continuationSeparator" w:id="0">
    <w:p w14:paraId="5B5B240A" w14:textId="77777777" w:rsidR="009219BE" w:rsidRDefault="009219BE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B0B3" w14:textId="77777777" w:rsidR="009219BE" w:rsidRDefault="009219BE" w:rsidP="00E01811">
      <w:r>
        <w:separator/>
      </w:r>
    </w:p>
  </w:footnote>
  <w:footnote w:type="continuationSeparator" w:id="0">
    <w:p w14:paraId="5FECCFE2" w14:textId="77777777" w:rsidR="009219BE" w:rsidRDefault="009219BE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E0C4D"/>
    <w:rsid w:val="001E1037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45EC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19BE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690"/>
    <w:rsid w:val="00E04AF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63</cp:revision>
  <dcterms:created xsi:type="dcterms:W3CDTF">2025-02-09T04:58:00Z</dcterms:created>
  <dcterms:modified xsi:type="dcterms:W3CDTF">2025-03-01T11:23:00Z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