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69499">
      <w:pPr>
        <w:jc w:val="center"/>
      </w:pPr>
      <w:r>
        <w:t>Bạn đọc  thân mến!</w:t>
      </w:r>
    </w:p>
    <w:p w14:paraId="1CE9AA2C">
      <w:pPr>
        <w:spacing w:line="360" w:lineRule="auto"/>
        <w:ind w:firstLine="720"/>
        <w:rPr>
          <w:rFonts w:hint="default"/>
          <w:lang w:val="en-US"/>
        </w:rPr>
      </w:pPr>
      <w:r>
        <w:t>Tháng 03 mùa con ong đi lấy mật, mùa của muôn loài hoa đua nhau khoe sắc nở hoà cùng vào đó là những ngày lễ lớn. Sắp tới chúng ta có một ngày lễ vô cùng ý nghĩa, các bạn có biết đó là ngày gì không? À, đó là ngày 08/03 ngày quốc tế phụ nữ Việt Nam. Ngày này để chúng ta tỏ lòng biết ơn, thương yêu một nửa thế giới của mình. Để chào mừng ngày lễ này, hôm nay thư viện trường TH&amp;THCS Bản Qua xin gửi tới các bạn một cuốn sách hay và ý nghĩa. Đó là Tập thơ “con yêu mẹ” của nhà thơ Xuân Q</w:t>
      </w:r>
      <w:r>
        <w:rPr>
          <w:rFonts w:hint="default"/>
          <w:lang w:val="en-US"/>
        </w:rPr>
        <w:t>uỳnh</w:t>
      </w:r>
    </w:p>
    <w:p w14:paraId="386F6E15">
      <w:pPr>
        <w:spacing w:line="360" w:lineRule="auto"/>
        <w:ind w:firstLine="720"/>
      </w:pPr>
      <w:r>
        <w:t>Cuốn sách được trang trí rất bắt mắt với trang bìa được thi</w:t>
      </w:r>
      <w:r>
        <w:rPr>
          <w:lang w:val="en-US"/>
        </w:rPr>
        <w:t>ế</w:t>
      </w:r>
      <w:r>
        <w:rPr>
          <w:rFonts w:hint="default"/>
          <w:lang w:val="en-US"/>
        </w:rPr>
        <w:t>t</w:t>
      </w:r>
      <w:r>
        <w:t xml:space="preserve"> kế đẹp mắt với hình ảnh em bé đáng yêu, bên trên nổi bật với dòng chữ tiêu để “con yêu mẹ”. Đây cũng chính là nội dung xuyên suốt tập thơ - là tình cảm mẹ con, cha con, tình cảm gia đình. Nhà biên tập đã rất cẩn thận khi lựa chọn các bài thơ có nội dung gần gũi, với ngôn từ đáng yêu dễ hiểu. Tập thơ gồm 18 bài thơ đều của nhà thơ Xuân Quỳnh sáng tác. Cuốn sách với 43 trang thuộc tủ sách văn học thiếu nhi. Cuốn sách truyện có mã đăng kí là: TN.00253. Cuốn sách có kí hiệu phân loại là 895.9221. Cuốn sách truyện hiện đang có trong thư viện trường mình các bạn hãy đến thư viện trường TH&amp;THCS Bản Qua để tìm đọc để biết về tình mẹ thiêng liêng như thế nào nhé!</w:t>
      </w:r>
    </w:p>
    <w:p w14:paraId="5C4140B9">
      <w:pPr>
        <w:spacing w:line="360" w:lineRule="auto"/>
        <w:ind w:firstLine="720"/>
      </w:pPr>
      <w:bookmarkStart w:id="0" w:name="_GoBack"/>
      <w:bookmarkEnd w:id="0"/>
    </w:p>
    <w:p w14:paraId="3296CC0A">
      <w:pPr>
        <w:spacing w:line="360" w:lineRule="auto"/>
      </w:pPr>
    </w:p>
    <w:sectPr>
      <w:pgSz w:w="11907" w:h="16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79"/>
    <w:rsid w:val="00036879"/>
    <w:rsid w:val="00413C4D"/>
    <w:rsid w:val="004C35E3"/>
    <w:rsid w:val="006318FA"/>
    <w:rsid w:val="008132F6"/>
    <w:rsid w:val="009468AC"/>
    <w:rsid w:val="00CD0879"/>
    <w:rsid w:val="00E82587"/>
    <w:rsid w:val="00EC7A40"/>
    <w:rsid w:val="409D55DC"/>
    <w:rsid w:val="69A77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kern w:val="2"/>
      <w:sz w:val="28"/>
      <w:szCs w:val="22"/>
      <w:lang w:val="en-US"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asciiTheme="minorHAnsi" w:hAnsiTheme="minorHAnsi" w:eastAsiaTheme="majorEastAsia" w:cstheme="majorBidi"/>
      <w:color w:val="2F5597" w:themeColor="accent1" w:themeShade="BF"/>
      <w:szCs w:val="28"/>
    </w:rPr>
  </w:style>
  <w:style w:type="paragraph" w:styleId="5">
    <w:name w:val="heading 4"/>
    <w:basedOn w:val="1"/>
    <w:next w:val="1"/>
    <w:link w:val="18"/>
    <w:semiHidden/>
    <w:unhideWhenUsed/>
    <w:qFormat/>
    <w:uiPriority w:val="9"/>
    <w:pPr>
      <w:keepNext/>
      <w:keepLines/>
      <w:spacing w:before="80" w:after="40"/>
      <w:outlineLvl w:val="3"/>
    </w:pPr>
    <w:rPr>
      <w:rFonts w:asciiTheme="minorHAnsi" w:hAnsiTheme="minorHAnsi" w:eastAsiaTheme="majorEastAsia" w:cstheme="majorBidi"/>
      <w:i/>
      <w:iCs/>
      <w:color w:val="2F5597"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asciiTheme="minorHAnsi" w:hAnsiTheme="minorHAnsi" w:eastAsiaTheme="majorEastAsia" w:cstheme="majorBidi"/>
      <w:color w:val="2F5597"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asciiTheme="minorHAnsi" w:hAnsiTheme="min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6">
    <w:name w:val="Heading 2 Ch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17">
    <w:name w:val="Heading 3 Char"/>
    <w:basedOn w:val="11"/>
    <w:link w:val="4"/>
    <w:semiHidden/>
    <w:uiPriority w:val="9"/>
    <w:rPr>
      <w:rFonts w:asciiTheme="minorHAnsi" w:hAnsiTheme="minorHAnsi" w:eastAsiaTheme="majorEastAsia" w:cstheme="majorBidi"/>
      <w:color w:val="2F5597" w:themeColor="accent1" w:themeShade="BF"/>
      <w:szCs w:val="28"/>
    </w:rPr>
  </w:style>
  <w:style w:type="character" w:customStyle="1" w:styleId="18">
    <w:name w:val="Heading 4 Char"/>
    <w:basedOn w:val="11"/>
    <w:link w:val="5"/>
    <w:semiHidden/>
    <w:uiPriority w:val="9"/>
    <w:rPr>
      <w:rFonts w:asciiTheme="minorHAnsi" w:hAnsiTheme="minorHAnsi" w:eastAsiaTheme="majorEastAsia" w:cstheme="majorBidi"/>
      <w:i/>
      <w:iCs/>
      <w:color w:val="2F5597" w:themeColor="accent1" w:themeShade="BF"/>
    </w:rPr>
  </w:style>
  <w:style w:type="character" w:customStyle="1" w:styleId="19">
    <w:name w:val="Heading 5 Char"/>
    <w:basedOn w:val="11"/>
    <w:link w:val="6"/>
    <w:semiHidden/>
    <w:uiPriority w:val="9"/>
    <w:rPr>
      <w:rFonts w:asciiTheme="minorHAnsi" w:hAnsiTheme="minorHAnsi" w:eastAsiaTheme="majorEastAsia" w:cstheme="majorBidi"/>
      <w:color w:val="2F5597" w:themeColor="accent1" w:themeShade="BF"/>
    </w:rPr>
  </w:style>
  <w:style w:type="character" w:customStyle="1" w:styleId="20">
    <w:name w:val="Heading 6 Char"/>
    <w:basedOn w:val="11"/>
    <w:link w:val="7"/>
    <w:semiHidden/>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qFormat/>
    <w:uiPriority w:val="11"/>
    <w:rPr>
      <w:rFonts w:asciiTheme="minorHAnsi" w:hAnsiTheme="min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Intense Quote Char"/>
    <w:basedOn w:val="11"/>
    <w:link w:val="30"/>
    <w:uiPriority w:val="30"/>
    <w:rPr>
      <w:i/>
      <w:iCs/>
      <w:color w:val="2F5597" w:themeColor="accent1" w:themeShade="BF"/>
    </w:rPr>
  </w:style>
  <w:style w:type="character" w:customStyle="1" w:styleId="32">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184</Words>
  <Characters>1054</Characters>
  <Lines>8</Lines>
  <Paragraphs>2</Paragraphs>
  <TotalTime>20</TotalTime>
  <ScaleCrop>false</ScaleCrop>
  <LinksUpToDate>false</LinksUpToDate>
  <CharactersWithSpaces>1236</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2025-03-01T13:18:00Z</dcterms:created>
  <dc:creator>Administrator</dc:creator>
  <cp:lastModifiedBy>WPS_1736320944</cp:lastModifiedBy>
  <dcterms:modified xsi:type="dcterms:W3CDTF">2025-03-03T12:59:43Z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94FCB480CA3A42EE989A6922AF318EE6_12</vt:lpwstr>
  </property>
</Properties>
</file>