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DC19" w14:textId="77777777" w:rsidR="00BB7FDF" w:rsidRPr="00BB7FDF" w:rsidRDefault="00BB7FDF" w:rsidP="00BB7FDF">
      <w:pPr>
        <w:rPr>
          <w:b/>
        </w:rPr>
      </w:pPr>
      <w:r w:rsidRPr="00BB7FDF">
        <w:rPr>
          <w:b/>
        </w:rPr>
        <w:t>Bài 2: Gia đình vui vẻ (tiết 2)</w:t>
      </w:r>
    </w:p>
    <w:p w14:paraId="1B7B6395" w14:textId="77777777" w:rsidR="00BB7FDF" w:rsidRPr="00BB7FDF" w:rsidRDefault="00BB7FDF" w:rsidP="00BB7FDF">
      <w:r w:rsidRPr="00BB7FDF">
        <w:rPr>
          <w:b/>
          <w:bCs/>
        </w:rPr>
        <w:t>I. Yêu cầu cần đạt</w:t>
      </w:r>
    </w:p>
    <w:p w14:paraId="67A7FCF4" w14:textId="77777777" w:rsidR="00BB7FDF" w:rsidRPr="00BB7FDF" w:rsidRDefault="00BB7FDF" w:rsidP="00BB7FDF">
      <w:pPr>
        <w:rPr>
          <w:b/>
        </w:rPr>
      </w:pPr>
      <w:r w:rsidRPr="00BB7FDF">
        <w:t>- Kể được một số hoạt động khi nghỉ ngơi của gia đình.</w:t>
      </w:r>
    </w:p>
    <w:p w14:paraId="32A014D4" w14:textId="77777777" w:rsidR="00BB7FDF" w:rsidRPr="00BB7FDF" w:rsidRDefault="00BB7FDF" w:rsidP="00BB7FDF">
      <w:pPr>
        <w:rPr>
          <w:b/>
        </w:rPr>
      </w:pPr>
      <w:r w:rsidRPr="00BB7FDF">
        <w:t>- Giao tiếp biểu đạt chia sẻ được công việc và hoạt động của các thành viên trong gia đình</w:t>
      </w:r>
    </w:p>
    <w:p w14:paraId="424BC9FB" w14:textId="77777777" w:rsidR="00BB7FDF" w:rsidRPr="00BB7FDF" w:rsidRDefault="00BB7FDF" w:rsidP="00BB7FDF">
      <w:pPr>
        <w:rPr>
          <w:bCs/>
        </w:rPr>
      </w:pPr>
      <w:r w:rsidRPr="00BB7FDF">
        <w:rPr>
          <w:bCs/>
        </w:rPr>
        <w:t xml:space="preserve">- Biết chia sẻ công việc với mọi người trong gia đình. Tập làm những công việc vừa sức. </w:t>
      </w:r>
    </w:p>
    <w:p w14:paraId="7090682A" w14:textId="77777777" w:rsidR="00BB7FDF" w:rsidRPr="00BB7FDF" w:rsidRDefault="00BB7FDF" w:rsidP="00BB7FDF">
      <w:pPr>
        <w:rPr>
          <w:b/>
        </w:rPr>
      </w:pPr>
      <w:r w:rsidRPr="00BB7FDF">
        <w:rPr>
          <w:b/>
        </w:rPr>
        <w:t>II. Đồ dùng dạy học</w:t>
      </w:r>
    </w:p>
    <w:p w14:paraId="6EF9061F" w14:textId="77777777" w:rsidR="00BB7FDF" w:rsidRPr="00BB7FDF" w:rsidRDefault="00BB7FDF" w:rsidP="00BB7FDF">
      <w:r w:rsidRPr="00BB7FDF">
        <w:t>- Giáo viên</w:t>
      </w:r>
      <w:r w:rsidRPr="00BB7FDF">
        <w:rPr>
          <w:b/>
        </w:rPr>
        <w:t>:</w:t>
      </w:r>
      <w:r w:rsidRPr="00BB7FDF">
        <w:t xml:space="preserve"> Bài hát “Bé quét nhà”, tranh ảnh về 1 số công việc nhà.</w:t>
      </w:r>
    </w:p>
    <w:p w14:paraId="626CBEA2" w14:textId="77777777" w:rsidR="00BB7FDF" w:rsidRPr="00BB7FDF" w:rsidRDefault="00BB7FDF" w:rsidP="00BB7FDF">
      <w:r w:rsidRPr="00BB7FDF">
        <w:t xml:space="preserve"> - Học </w:t>
      </w:r>
      <w:proofErr w:type="gramStart"/>
      <w:r w:rsidRPr="00BB7FDF">
        <w:t>sinh:Sách</w:t>
      </w:r>
      <w:proofErr w:type="gramEnd"/>
      <w:r w:rsidRPr="00BB7FDF">
        <w:t xml:space="preserve"> giáo khoa</w:t>
      </w:r>
    </w:p>
    <w:p w14:paraId="00DA31EF" w14:textId="77777777" w:rsidR="00BB7FDF" w:rsidRPr="00BB7FDF" w:rsidRDefault="00BB7FDF" w:rsidP="00BB7FDF">
      <w:pPr>
        <w:rPr>
          <w:b/>
          <w:bCs/>
        </w:rPr>
      </w:pPr>
      <w:r w:rsidRPr="00BB7FDF">
        <w:rPr>
          <w:b/>
          <w:bCs/>
        </w:rPr>
        <w:t>III. Các hoạt động dạy học</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0"/>
        <w:gridCol w:w="4060"/>
      </w:tblGrid>
      <w:tr w:rsidR="00BB7FDF" w:rsidRPr="00BB7FDF" w14:paraId="67444EEF" w14:textId="77777777" w:rsidTr="00BB7FDF">
        <w:tc>
          <w:tcPr>
            <w:tcW w:w="5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A5293" w14:textId="77777777" w:rsidR="00BB7FDF" w:rsidRPr="00BB7FDF" w:rsidRDefault="00BB7FDF" w:rsidP="00BB7FDF">
            <w:pPr>
              <w:rPr>
                <w:b/>
              </w:rPr>
            </w:pPr>
            <w:r w:rsidRPr="00BB7FDF">
              <w:rPr>
                <w:b/>
              </w:rPr>
              <w:t>Giáo viên</w:t>
            </w:r>
          </w:p>
        </w:tc>
        <w:tc>
          <w:tcPr>
            <w:tcW w:w="4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EA672" w14:textId="77777777" w:rsidR="00BB7FDF" w:rsidRPr="00BB7FDF" w:rsidRDefault="00BB7FDF" w:rsidP="00BB7FDF">
            <w:pPr>
              <w:rPr>
                <w:b/>
              </w:rPr>
            </w:pPr>
            <w:r w:rsidRPr="00BB7FDF">
              <w:rPr>
                <w:b/>
              </w:rPr>
              <w:t>Học sinh</w:t>
            </w:r>
          </w:p>
        </w:tc>
      </w:tr>
      <w:tr w:rsidR="00BB7FDF" w:rsidRPr="00BB7FDF" w14:paraId="5B752F2C" w14:textId="77777777" w:rsidTr="00BB7FDF">
        <w:tc>
          <w:tcPr>
            <w:tcW w:w="5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519D7" w14:textId="77777777" w:rsidR="00BB7FDF" w:rsidRPr="00BB7FDF" w:rsidRDefault="00BB7FDF" w:rsidP="00BB7FDF">
            <w:pPr>
              <w:rPr>
                <w:b/>
              </w:rPr>
            </w:pPr>
            <w:r w:rsidRPr="00BB7FDF">
              <w:rPr>
                <w:b/>
              </w:rPr>
              <w:t xml:space="preserve"> Khám phá</w:t>
            </w:r>
          </w:p>
          <w:p w14:paraId="6D0D1FF9" w14:textId="77777777" w:rsidR="00BB7FDF" w:rsidRPr="00BB7FDF" w:rsidRDefault="00BB7FDF" w:rsidP="00BB7FDF">
            <w:pPr>
              <w:rPr>
                <w:b/>
              </w:rPr>
            </w:pPr>
            <w:r w:rsidRPr="00BB7FDF">
              <w:rPr>
                <w:b/>
              </w:rPr>
              <w:t>HĐ 3: Những lúc nghỉ ngơi, vui chơi mọi người trong gia đình bạn thường làm gì?</w:t>
            </w:r>
          </w:p>
          <w:p w14:paraId="2B908F9D" w14:textId="77777777" w:rsidR="00BB7FDF" w:rsidRPr="00BB7FDF" w:rsidRDefault="00BB7FDF" w:rsidP="00BB7FDF">
            <w:pPr>
              <w:rPr>
                <w:b/>
              </w:rPr>
            </w:pPr>
            <w:r w:rsidRPr="00BB7FDF">
              <w:rPr>
                <w:b/>
              </w:rPr>
              <w:t>a, QS và khai thác nội dung H3 và H4.</w:t>
            </w:r>
          </w:p>
          <w:p w14:paraId="63E2531F" w14:textId="77777777" w:rsidR="00BB7FDF" w:rsidRPr="00BB7FDF" w:rsidRDefault="00BB7FDF" w:rsidP="00BB7FDF">
            <w:r w:rsidRPr="00BB7FDF">
              <w:t>- Cho HS quan sát hình 3,4 trên màn hình.</w:t>
            </w:r>
          </w:p>
          <w:p w14:paraId="7C9BCB56" w14:textId="77777777" w:rsidR="00BB7FDF" w:rsidRPr="00BB7FDF" w:rsidRDefault="00BB7FDF" w:rsidP="00BB7FDF">
            <w:r w:rsidRPr="00BB7FDF">
              <w:t>- Hướng dẫn quan sát và thảo luận nhóm đôi theo các các câu hỏi sau:</w:t>
            </w:r>
          </w:p>
          <w:p w14:paraId="7FD4A4D7" w14:textId="77777777" w:rsidR="00BB7FDF" w:rsidRPr="00BB7FDF" w:rsidRDefault="00BB7FDF" w:rsidP="00BB7FDF">
            <w:pPr>
              <w:rPr>
                <w:b/>
              </w:rPr>
            </w:pPr>
            <w:r w:rsidRPr="00BB7FDF">
              <w:t>+ Các thành viên trong gia đình đang làm gì?</w:t>
            </w:r>
          </w:p>
          <w:p w14:paraId="1BC4BD06" w14:textId="77777777" w:rsidR="00BB7FDF" w:rsidRPr="00BB7FDF" w:rsidRDefault="00BB7FDF" w:rsidP="00BB7FDF"/>
          <w:p w14:paraId="65945ED4" w14:textId="77777777" w:rsidR="00BB7FDF" w:rsidRPr="00BB7FDF" w:rsidRDefault="00BB7FDF" w:rsidP="00BB7FDF"/>
          <w:p w14:paraId="0806C815" w14:textId="77777777" w:rsidR="00BB7FDF" w:rsidRPr="00BB7FDF" w:rsidRDefault="00BB7FDF" w:rsidP="00BB7FDF"/>
          <w:p w14:paraId="073671AC" w14:textId="77777777" w:rsidR="00BB7FDF" w:rsidRPr="00BB7FDF" w:rsidRDefault="00BB7FDF" w:rsidP="00BB7FDF"/>
          <w:p w14:paraId="4EB3951F" w14:textId="77777777" w:rsidR="00BB7FDF" w:rsidRPr="00BB7FDF" w:rsidRDefault="00BB7FDF" w:rsidP="00BB7FDF"/>
          <w:p w14:paraId="5A6CA498" w14:textId="77777777" w:rsidR="00BB7FDF" w:rsidRPr="00BB7FDF" w:rsidRDefault="00BB7FDF" w:rsidP="00BB7FDF"/>
          <w:p w14:paraId="14F34F5C" w14:textId="77777777" w:rsidR="00BB7FDF" w:rsidRPr="00BB7FDF" w:rsidRDefault="00BB7FDF" w:rsidP="00BB7FDF">
            <w:pPr>
              <w:rPr>
                <w:b/>
              </w:rPr>
            </w:pPr>
            <w:r w:rsidRPr="00BB7FDF">
              <w:rPr>
                <w:b/>
              </w:rPr>
              <w:t>b, Liên hệ về các hoạt động vui chơi của gia đình em khi rảnh rỗi</w:t>
            </w:r>
          </w:p>
          <w:p w14:paraId="553844BA" w14:textId="77777777" w:rsidR="00BB7FDF" w:rsidRPr="00BB7FDF" w:rsidRDefault="00BB7FDF" w:rsidP="00BB7FDF">
            <w:r w:rsidRPr="00BB7FDF">
              <w:t>+ Khi rảnh rỗi, gia đình em thường làm gì?</w:t>
            </w:r>
          </w:p>
          <w:p w14:paraId="6AB17846" w14:textId="77777777" w:rsidR="00BB7FDF" w:rsidRPr="00BB7FDF" w:rsidRDefault="00BB7FDF" w:rsidP="00BB7FDF">
            <w:r w:rsidRPr="00BB7FDF">
              <w:t>+ Em thích nhất hoạt động nào?</w:t>
            </w:r>
          </w:p>
          <w:p w14:paraId="355FF411" w14:textId="77777777" w:rsidR="00BB7FDF" w:rsidRPr="00BB7FDF" w:rsidRDefault="00BB7FDF" w:rsidP="00BB7FDF">
            <w:r w:rsidRPr="00BB7FDF">
              <w:lastRenderedPageBreak/>
              <w:t>+ Em cảm thấy như thế nào khi tham gia các hoạt động vui chơi cùng gia đình?</w:t>
            </w:r>
          </w:p>
          <w:p w14:paraId="3D22F376" w14:textId="77777777" w:rsidR="00BB7FDF" w:rsidRPr="00BB7FDF" w:rsidRDefault="00BB7FDF" w:rsidP="00BB7FDF">
            <w:pPr>
              <w:rPr>
                <w:i/>
              </w:rPr>
            </w:pPr>
            <w:r w:rsidRPr="00BB7FDF">
              <w:rPr>
                <w:i/>
              </w:rPr>
              <w:t>* Qua hoạt động này các em nhận thức được các thành viên trong mỗi gia đình đều yêu thương và gắn bó với nhau, luôn chia sẻ thời gian để vui chơi cùng nhau.</w:t>
            </w:r>
          </w:p>
          <w:p w14:paraId="00E2D40E" w14:textId="77777777" w:rsidR="00BB7FDF" w:rsidRPr="00BB7FDF" w:rsidRDefault="00BB7FDF" w:rsidP="00BB7FDF">
            <w:pPr>
              <w:rPr>
                <w:b/>
              </w:rPr>
            </w:pPr>
            <w:r w:rsidRPr="00BB7FDF">
              <w:rPr>
                <w:b/>
              </w:rPr>
              <w:t>HĐ 4: Cùng chơi “Ghép tranh”</w:t>
            </w:r>
          </w:p>
          <w:p w14:paraId="18EDDCED" w14:textId="77777777" w:rsidR="00BB7FDF" w:rsidRPr="00BB7FDF" w:rsidRDefault="00BB7FDF" w:rsidP="00BB7FDF">
            <w:pPr>
              <w:rPr>
                <w:b/>
              </w:rPr>
            </w:pPr>
            <w:proofErr w:type="gramStart"/>
            <w:r w:rsidRPr="00BB7FDF">
              <w:rPr>
                <w:b/>
              </w:rPr>
              <w:t>a.Xem</w:t>
            </w:r>
            <w:proofErr w:type="gramEnd"/>
            <w:r w:rsidRPr="00BB7FDF">
              <w:rPr>
                <w:b/>
              </w:rPr>
              <w:t xml:space="preserve"> tranh, xếp các mảnh ghép thành bức tranh hoàn chỉnh.</w:t>
            </w:r>
          </w:p>
          <w:p w14:paraId="784140A5" w14:textId="77777777" w:rsidR="00BB7FDF" w:rsidRPr="00BB7FDF" w:rsidRDefault="00BB7FDF" w:rsidP="00BB7FDF">
            <w:r w:rsidRPr="00BB7FDF">
              <w:t>- GV hướng dẫn HS thực hiện ghép trong nhóm 4</w:t>
            </w:r>
          </w:p>
          <w:p w14:paraId="7A59E965" w14:textId="77777777" w:rsidR="00BB7FDF" w:rsidRPr="00BB7FDF" w:rsidRDefault="00BB7FDF" w:rsidP="00BB7FDF"/>
          <w:p w14:paraId="665BBC0E" w14:textId="77777777" w:rsidR="00BB7FDF" w:rsidRPr="00BB7FDF" w:rsidRDefault="00BB7FDF" w:rsidP="00BB7FDF">
            <w:pPr>
              <w:rPr>
                <w:b/>
              </w:rPr>
            </w:pPr>
            <w:r w:rsidRPr="00BB7FDF">
              <w:rPr>
                <w:b/>
              </w:rPr>
              <w:t>* Tổng kết tiết học</w:t>
            </w:r>
          </w:p>
          <w:p w14:paraId="684A425F" w14:textId="77777777" w:rsidR="00BB7FDF" w:rsidRPr="00BB7FDF" w:rsidRDefault="00BB7FDF" w:rsidP="00BB7FDF">
            <w:r w:rsidRPr="00BB7FDF">
              <w:t>- Nhắc lại nội dung bài học</w:t>
            </w:r>
          </w:p>
          <w:p w14:paraId="03E115D3" w14:textId="77777777" w:rsidR="00BB7FDF" w:rsidRPr="00BB7FDF" w:rsidRDefault="00BB7FDF" w:rsidP="00BB7FDF">
            <w:r w:rsidRPr="00BB7FDF">
              <w:t>- Nhận xét tiết học</w:t>
            </w:r>
          </w:p>
        </w:tc>
        <w:tc>
          <w:tcPr>
            <w:tcW w:w="4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EF4ED" w14:textId="77777777" w:rsidR="00BB7FDF" w:rsidRPr="00BB7FDF" w:rsidRDefault="00BB7FDF" w:rsidP="00BB7FDF">
            <w:r w:rsidRPr="00BB7FDF">
              <w:lastRenderedPageBreak/>
              <w:t> </w:t>
            </w:r>
          </w:p>
          <w:p w14:paraId="71D7078E" w14:textId="77777777" w:rsidR="00BB7FDF" w:rsidRPr="00BB7FDF" w:rsidRDefault="00BB7FDF" w:rsidP="00BB7FDF"/>
          <w:p w14:paraId="6149BC4F" w14:textId="77777777" w:rsidR="00BB7FDF" w:rsidRPr="00BB7FDF" w:rsidRDefault="00BB7FDF" w:rsidP="00BB7FDF"/>
          <w:p w14:paraId="64CA07ED" w14:textId="77777777" w:rsidR="00BB7FDF" w:rsidRPr="00BB7FDF" w:rsidRDefault="00BB7FDF" w:rsidP="00BB7FDF"/>
          <w:p w14:paraId="359EF826" w14:textId="77777777" w:rsidR="00BB7FDF" w:rsidRPr="00BB7FDF" w:rsidRDefault="00BB7FDF" w:rsidP="00BB7FDF"/>
          <w:p w14:paraId="2EA2969C" w14:textId="77777777" w:rsidR="00BB7FDF" w:rsidRPr="00BB7FDF" w:rsidRDefault="00BB7FDF" w:rsidP="00BB7FDF"/>
          <w:p w14:paraId="2E78991E" w14:textId="77777777" w:rsidR="00BB7FDF" w:rsidRPr="00BB7FDF" w:rsidRDefault="00BB7FDF" w:rsidP="00BB7FDF">
            <w:r w:rsidRPr="00BB7FDF">
              <w:t>- HS quan sát trên màn hình.</w:t>
            </w:r>
          </w:p>
          <w:p w14:paraId="6396E173" w14:textId="77777777" w:rsidR="00BB7FDF" w:rsidRPr="00BB7FDF" w:rsidRDefault="00BB7FDF" w:rsidP="00BB7FDF">
            <w:r w:rsidRPr="00BB7FDF">
              <w:t>- HS thảo luận cặp đôi.</w:t>
            </w:r>
          </w:p>
          <w:p w14:paraId="2E53D28B" w14:textId="77777777" w:rsidR="00BB7FDF" w:rsidRPr="00BB7FDF" w:rsidRDefault="00BB7FDF" w:rsidP="00BB7FDF">
            <w:r w:rsidRPr="00BB7FDF">
              <w:t xml:space="preserve">- HS lên </w:t>
            </w:r>
            <w:proofErr w:type="gramStart"/>
            <w:r w:rsidRPr="00BB7FDF">
              <w:t>bảng  nêu</w:t>
            </w:r>
            <w:proofErr w:type="gramEnd"/>
            <w:r w:rsidRPr="00BB7FDF">
              <w:t xml:space="preserve"> nội dung trong mỗi bức tranh</w:t>
            </w:r>
          </w:p>
          <w:p w14:paraId="60C0E933" w14:textId="77777777" w:rsidR="00BB7FDF" w:rsidRPr="00BB7FDF" w:rsidRDefault="00BB7FDF" w:rsidP="00BB7FDF">
            <w:r w:rsidRPr="00BB7FDF">
              <w:t>+ Mọi thành viên trong gia đình đang chơi cùng rất vui vẻ, gương mặt ai cũng tươi cười thể hiện là rất hạnh phúc.</w:t>
            </w:r>
          </w:p>
          <w:p w14:paraId="63BF2709" w14:textId="77777777" w:rsidR="00BB7FDF" w:rsidRPr="00BB7FDF" w:rsidRDefault="00BB7FDF" w:rsidP="00BB7FDF"/>
          <w:p w14:paraId="3749787C" w14:textId="77777777" w:rsidR="00BB7FDF" w:rsidRPr="00BB7FDF" w:rsidRDefault="00BB7FDF" w:rsidP="00BB7FDF">
            <w:r w:rsidRPr="00BB7FDF">
              <w:t>- Thảo luận nhóm 4</w:t>
            </w:r>
          </w:p>
          <w:p w14:paraId="189FFC53" w14:textId="77777777" w:rsidR="00BB7FDF" w:rsidRPr="00BB7FDF" w:rsidRDefault="00BB7FDF" w:rsidP="00BB7FDF"/>
          <w:p w14:paraId="4C9FB65F" w14:textId="77777777" w:rsidR="00BB7FDF" w:rsidRPr="00BB7FDF" w:rsidRDefault="00BB7FDF" w:rsidP="00BB7FDF"/>
          <w:p w14:paraId="26243986" w14:textId="77777777" w:rsidR="00BB7FDF" w:rsidRPr="00BB7FDF" w:rsidRDefault="00BB7FDF" w:rsidP="00BB7FDF"/>
          <w:p w14:paraId="56BF8971" w14:textId="77777777" w:rsidR="00BB7FDF" w:rsidRPr="00BB7FDF" w:rsidRDefault="00BB7FDF" w:rsidP="00BB7FDF"/>
          <w:p w14:paraId="0D08A3FF" w14:textId="77777777" w:rsidR="00BB7FDF" w:rsidRPr="00BB7FDF" w:rsidRDefault="00BB7FDF" w:rsidP="00BB7FDF"/>
          <w:p w14:paraId="1F882F5A" w14:textId="77777777" w:rsidR="00BB7FDF" w:rsidRPr="00BB7FDF" w:rsidRDefault="00BB7FDF" w:rsidP="00BB7FDF"/>
          <w:p w14:paraId="468D4EA3" w14:textId="77777777" w:rsidR="00BB7FDF" w:rsidRPr="00BB7FDF" w:rsidRDefault="00BB7FDF" w:rsidP="00BB7FDF"/>
          <w:p w14:paraId="360E8CDF" w14:textId="77777777" w:rsidR="00BB7FDF" w:rsidRPr="00BB7FDF" w:rsidRDefault="00BB7FDF" w:rsidP="00BB7FDF"/>
          <w:p w14:paraId="673F0FB1" w14:textId="77777777" w:rsidR="00BB7FDF" w:rsidRPr="00BB7FDF" w:rsidRDefault="00BB7FDF" w:rsidP="00BB7FDF"/>
          <w:p w14:paraId="7949DA7B" w14:textId="77777777" w:rsidR="00BB7FDF" w:rsidRPr="00BB7FDF" w:rsidRDefault="00BB7FDF" w:rsidP="00BB7FDF"/>
          <w:p w14:paraId="214F9114" w14:textId="77777777" w:rsidR="00BB7FDF" w:rsidRPr="00BB7FDF" w:rsidRDefault="00BB7FDF" w:rsidP="00BB7FDF">
            <w:r w:rsidRPr="00BB7FDF">
              <w:t>- Các nhóm thực hiện nhiệm vụ sắp xếp các mảnh ghép thành bức tranh hoàn chỉnh.</w:t>
            </w:r>
          </w:p>
          <w:p w14:paraId="047D716E" w14:textId="77777777" w:rsidR="00BB7FDF" w:rsidRPr="00BB7FDF" w:rsidRDefault="00BB7FDF" w:rsidP="00BB7FDF"/>
        </w:tc>
      </w:tr>
    </w:tbl>
    <w:p w14:paraId="62DAA8B9" w14:textId="77777777" w:rsidR="008132F6" w:rsidRDefault="008132F6"/>
    <w:sectPr w:rsidR="008132F6"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DF"/>
    <w:rsid w:val="00413C4D"/>
    <w:rsid w:val="004C35E3"/>
    <w:rsid w:val="006318FA"/>
    <w:rsid w:val="008132F6"/>
    <w:rsid w:val="00B646DA"/>
    <w:rsid w:val="00BB7FDF"/>
    <w:rsid w:val="00E8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4155"/>
  <w15:chartTrackingRefBased/>
  <w15:docId w15:val="{4B96CD48-70C0-424D-9E87-A1AD3265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F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F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FD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B7FD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7FD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B7F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7F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7F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7F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F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FD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B7F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B7F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B7F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7F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7F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7F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7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FD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B7FD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B7FDF"/>
    <w:pPr>
      <w:spacing w:before="160"/>
      <w:jc w:val="center"/>
    </w:pPr>
    <w:rPr>
      <w:i/>
      <w:iCs/>
      <w:color w:val="404040" w:themeColor="text1" w:themeTint="BF"/>
    </w:rPr>
  </w:style>
  <w:style w:type="character" w:customStyle="1" w:styleId="QuoteChar">
    <w:name w:val="Quote Char"/>
    <w:basedOn w:val="DefaultParagraphFont"/>
    <w:link w:val="Quote"/>
    <w:uiPriority w:val="29"/>
    <w:rsid w:val="00BB7FDF"/>
    <w:rPr>
      <w:i/>
      <w:iCs/>
      <w:color w:val="404040" w:themeColor="text1" w:themeTint="BF"/>
    </w:rPr>
  </w:style>
  <w:style w:type="paragraph" w:styleId="ListParagraph">
    <w:name w:val="List Paragraph"/>
    <w:basedOn w:val="Normal"/>
    <w:uiPriority w:val="34"/>
    <w:qFormat/>
    <w:rsid w:val="00BB7FDF"/>
    <w:pPr>
      <w:ind w:left="720"/>
      <w:contextualSpacing/>
    </w:pPr>
  </w:style>
  <w:style w:type="character" w:styleId="IntenseEmphasis">
    <w:name w:val="Intense Emphasis"/>
    <w:basedOn w:val="DefaultParagraphFont"/>
    <w:uiPriority w:val="21"/>
    <w:qFormat/>
    <w:rsid w:val="00BB7FDF"/>
    <w:rPr>
      <w:i/>
      <w:iCs/>
      <w:color w:val="2F5496" w:themeColor="accent1" w:themeShade="BF"/>
    </w:rPr>
  </w:style>
  <w:style w:type="paragraph" w:styleId="IntenseQuote">
    <w:name w:val="Intense Quote"/>
    <w:basedOn w:val="Normal"/>
    <w:next w:val="Normal"/>
    <w:link w:val="IntenseQuoteChar"/>
    <w:uiPriority w:val="30"/>
    <w:qFormat/>
    <w:rsid w:val="00BB7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FDF"/>
    <w:rPr>
      <w:i/>
      <w:iCs/>
      <w:color w:val="2F5496" w:themeColor="accent1" w:themeShade="BF"/>
    </w:rPr>
  </w:style>
  <w:style w:type="character" w:styleId="IntenseReference">
    <w:name w:val="Intense Reference"/>
    <w:basedOn w:val="DefaultParagraphFont"/>
    <w:uiPriority w:val="32"/>
    <w:qFormat/>
    <w:rsid w:val="00BB7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07964">
      <w:bodyDiv w:val="1"/>
      <w:marLeft w:val="0"/>
      <w:marRight w:val="0"/>
      <w:marTop w:val="0"/>
      <w:marBottom w:val="0"/>
      <w:divBdr>
        <w:top w:val="none" w:sz="0" w:space="0" w:color="auto"/>
        <w:left w:val="none" w:sz="0" w:space="0" w:color="auto"/>
        <w:bottom w:val="none" w:sz="0" w:space="0" w:color="auto"/>
        <w:right w:val="none" w:sz="0" w:space="0" w:color="auto"/>
      </w:divBdr>
    </w:div>
    <w:div w:id="19173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2025-02-25T13:02:00Z</dcterms:created>
  <dcterms:modified xsi:type="dcterms:W3CDTF">2025-02-25T13:03:00Z</dcterms:modified>
</cp:coreProperties>
</file>