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C811D" w14:textId="77777777" w:rsidR="002C2F47" w:rsidRPr="00996D16" w:rsidRDefault="002C2F47" w:rsidP="00802A04">
      <w:pPr>
        <w:tabs>
          <w:tab w:val="left" w:pos="142"/>
        </w:tabs>
        <w:spacing w:after="0" w:line="240" w:lineRule="auto"/>
        <w:jc w:val="center"/>
        <w:rPr>
          <w:rFonts w:ascii="Times New Roman" w:eastAsia="Arial" w:hAnsi="Times New Roman" w:cs="Times New Roman"/>
          <w:b/>
          <w:bCs/>
          <w:color w:val="000000"/>
          <w:sz w:val="26"/>
          <w:szCs w:val="26"/>
          <w:lang w:val="vi-VN"/>
        </w:rPr>
      </w:pPr>
      <w:r w:rsidRPr="00996D16">
        <w:rPr>
          <w:rFonts w:ascii="Times New Roman" w:hAnsi="Times New Roman" w:cs="Times New Roman"/>
          <w:b/>
          <w:bCs/>
          <w:color w:val="000000"/>
          <w:sz w:val="26"/>
          <w:szCs w:val="26"/>
          <w:lang w:val="vi-VN"/>
        </w:rPr>
        <w:t xml:space="preserve">BÀI 18: </w:t>
      </w:r>
      <w:r w:rsidRPr="00996D16">
        <w:rPr>
          <w:rFonts w:ascii="Times New Roman" w:hAnsi="Times New Roman" w:cs="Times New Roman"/>
          <w:b/>
          <w:bCs/>
          <w:color w:val="000000"/>
          <w:spacing w:val="-8"/>
          <w:sz w:val="26"/>
          <w:szCs w:val="26"/>
          <w:lang w:val="vi-VN"/>
        </w:rPr>
        <w:t>QUYỀN BẤT KHẢ XÂM PHẠM VỀ CHỖ Ở</w:t>
      </w:r>
    </w:p>
    <w:p w14:paraId="1C41EA5D" w14:textId="0CCAD318" w:rsidR="002C2F47" w:rsidRPr="00996D16" w:rsidRDefault="002C2F47" w:rsidP="00802A04">
      <w:pPr>
        <w:tabs>
          <w:tab w:val="left" w:pos="142"/>
        </w:tabs>
        <w:spacing w:after="0" w:line="240" w:lineRule="auto"/>
        <w:jc w:val="center"/>
        <w:rPr>
          <w:rFonts w:ascii="Times New Roman" w:hAnsi="Times New Roman" w:cs="Times New Roman"/>
          <w:b/>
          <w:sz w:val="26"/>
          <w:szCs w:val="26"/>
          <w:lang w:val="vi-VN"/>
        </w:rPr>
      </w:pPr>
      <w:r w:rsidRPr="00996D16">
        <w:rPr>
          <w:rFonts w:ascii="Times New Roman" w:hAnsi="Times New Roman" w:cs="Times New Roman"/>
          <w:b/>
          <w:sz w:val="26"/>
          <w:szCs w:val="26"/>
          <w:lang w:val="vi-VN"/>
        </w:rPr>
        <w:t>Thời lượng: 2 tiết</w:t>
      </w:r>
    </w:p>
    <w:p w14:paraId="46A84B76" w14:textId="77777777" w:rsidR="00AF5B53" w:rsidRPr="00996D16" w:rsidRDefault="00AF5B53" w:rsidP="00802A04">
      <w:pPr>
        <w:tabs>
          <w:tab w:val="left" w:pos="142"/>
        </w:tabs>
        <w:snapToGrid w:val="0"/>
        <w:spacing w:after="0" w:line="240" w:lineRule="auto"/>
        <w:jc w:val="both"/>
        <w:rPr>
          <w:rFonts w:ascii="Times New Roman" w:hAnsi="Times New Roman" w:cs="Times New Roman"/>
          <w:b/>
          <w:bCs/>
          <w:sz w:val="26"/>
          <w:szCs w:val="26"/>
          <w:lang w:val="vi-VN"/>
        </w:rPr>
      </w:pPr>
      <w:r w:rsidRPr="00996D16">
        <w:rPr>
          <w:rFonts w:ascii="Times New Roman" w:hAnsi="Times New Roman" w:cs="Times New Roman"/>
          <w:b/>
          <w:sz w:val="26"/>
          <w:szCs w:val="26"/>
          <w:lang w:val="vi-VN"/>
        </w:rPr>
        <w:t>I.</w:t>
      </w:r>
      <w:r w:rsidRPr="00996D16">
        <w:rPr>
          <w:rFonts w:ascii="Times New Roman" w:hAnsi="Times New Roman" w:cs="Times New Roman"/>
          <w:b/>
          <w:sz w:val="26"/>
          <w:szCs w:val="26"/>
        </w:rPr>
        <w:t xml:space="preserve"> MỤC TIÊU BÀI HỌC.</w:t>
      </w:r>
    </w:p>
    <w:p w14:paraId="4163BB0B" w14:textId="77777777" w:rsidR="00AF5B53" w:rsidRPr="00996D16" w:rsidRDefault="00AF5B53"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lang w:val="vi-VN"/>
        </w:rPr>
        <w:t>a. Về kiến thức</w:t>
      </w:r>
    </w:p>
    <w:p w14:paraId="5CBA1B76" w14:textId="77777777" w:rsidR="00996D16" w:rsidRPr="00996D16" w:rsidRDefault="00996D16" w:rsidP="00996D16">
      <w:pPr>
        <w:spacing w:after="0"/>
        <w:jc w:val="both"/>
        <w:rPr>
          <w:rFonts w:ascii="Times New Roman" w:hAnsi="Times New Roman" w:cs="Times New Roman"/>
          <w:b/>
          <w:sz w:val="26"/>
          <w:szCs w:val="26"/>
          <w:lang w:val="vi-VN"/>
        </w:rPr>
      </w:pPr>
      <w:r w:rsidRPr="00996D16">
        <w:rPr>
          <w:rFonts w:ascii="Times New Roman" w:hAnsi="Times New Roman" w:cs="Times New Roman"/>
          <w:b/>
          <w:sz w:val="26"/>
          <w:szCs w:val="26"/>
          <w:lang w:val="vi-VN"/>
        </w:rPr>
        <w:t>*Yêu cầu cần đạt tối thiểu</w:t>
      </w:r>
    </w:p>
    <w:p w14:paraId="6ABC5F32" w14:textId="77777777" w:rsidR="00996D16" w:rsidRPr="00996D16" w:rsidRDefault="00996D16" w:rsidP="00996D16">
      <w:pPr>
        <w:spacing w:after="0"/>
        <w:jc w:val="both"/>
        <w:rPr>
          <w:rFonts w:ascii="Times New Roman" w:hAnsi="Times New Roman" w:cs="Times New Roman"/>
          <w:b/>
          <w:sz w:val="26"/>
          <w:szCs w:val="26"/>
        </w:rPr>
      </w:pPr>
      <w:r w:rsidRPr="00996D16">
        <w:rPr>
          <w:rFonts w:ascii="Times New Roman" w:hAnsi="Times New Roman" w:cs="Times New Roman"/>
          <w:b/>
          <w:sz w:val="26"/>
          <w:szCs w:val="26"/>
        </w:rPr>
        <w:t>1. Về kiến thức</w:t>
      </w:r>
    </w:p>
    <w:p w14:paraId="579CFF7E" w14:textId="77777777" w:rsidR="00996D16" w:rsidRPr="00996D16" w:rsidRDefault="00996D16" w:rsidP="00996D16">
      <w:pPr>
        <w:spacing w:after="0"/>
        <w:jc w:val="both"/>
        <w:rPr>
          <w:rFonts w:ascii="Times New Roman" w:hAnsi="Times New Roman" w:cs="Times New Roman"/>
          <w:sz w:val="26"/>
          <w:szCs w:val="26"/>
        </w:rPr>
      </w:pPr>
      <w:r w:rsidRPr="00996D16">
        <w:rPr>
          <w:rFonts w:ascii="Times New Roman" w:hAnsi="Times New Roman" w:cs="Times New Roman"/>
          <w:sz w:val="26"/>
          <w:szCs w:val="26"/>
        </w:rPr>
        <w:t>- Nêu được một số quy định cơ bản của pháp luật về quyền bất khả xâm phạm về chỗ ở của công dân.</w:t>
      </w:r>
    </w:p>
    <w:p w14:paraId="3D02680E" w14:textId="77777777" w:rsidR="00996D16" w:rsidRPr="00996D16" w:rsidRDefault="00996D16" w:rsidP="00996D16">
      <w:pPr>
        <w:spacing w:after="0"/>
        <w:jc w:val="both"/>
        <w:rPr>
          <w:rFonts w:ascii="Times New Roman" w:hAnsi="Times New Roman" w:cs="Times New Roman"/>
          <w:sz w:val="26"/>
          <w:szCs w:val="26"/>
        </w:rPr>
      </w:pPr>
      <w:r w:rsidRPr="00996D16">
        <w:rPr>
          <w:rFonts w:ascii="Times New Roman" w:hAnsi="Times New Roman" w:cs="Times New Roman"/>
          <w:sz w:val="26"/>
          <w:szCs w:val="26"/>
        </w:rPr>
        <w:t>- Nhận biết được hậu quả của hành vi vi phạm quyền bất khả xâm phạm về chỗ ở của công dân</w:t>
      </w:r>
    </w:p>
    <w:p w14:paraId="205EAE6A" w14:textId="77777777" w:rsidR="00996D16" w:rsidRPr="00996D16" w:rsidRDefault="00996D16" w:rsidP="00996D16">
      <w:pPr>
        <w:spacing w:after="0"/>
        <w:jc w:val="both"/>
        <w:rPr>
          <w:rFonts w:ascii="Times New Roman" w:hAnsi="Times New Roman" w:cs="Times New Roman"/>
          <w:b/>
          <w:sz w:val="26"/>
          <w:szCs w:val="26"/>
        </w:rPr>
      </w:pPr>
      <w:r w:rsidRPr="00996D16">
        <w:rPr>
          <w:rFonts w:ascii="Times New Roman" w:hAnsi="Times New Roman" w:cs="Times New Roman"/>
          <w:b/>
          <w:sz w:val="26"/>
          <w:szCs w:val="26"/>
        </w:rPr>
        <w:t>2. Về năng lực</w:t>
      </w:r>
    </w:p>
    <w:p w14:paraId="6B55DD5D" w14:textId="77777777" w:rsidR="00996D16" w:rsidRPr="00996D16" w:rsidRDefault="00996D16" w:rsidP="00996D16">
      <w:pPr>
        <w:spacing w:after="0"/>
        <w:jc w:val="both"/>
        <w:rPr>
          <w:rFonts w:ascii="Times New Roman" w:hAnsi="Times New Roman" w:cs="Times New Roman"/>
          <w:sz w:val="26"/>
          <w:szCs w:val="26"/>
        </w:rPr>
      </w:pPr>
      <w:r w:rsidRPr="00996D16">
        <w:rPr>
          <w:rFonts w:ascii="Times New Roman" w:hAnsi="Times New Roman" w:cs="Times New Roman"/>
          <w:sz w:val="26"/>
          <w:szCs w:val="26"/>
        </w:rPr>
        <w:t>- Năng lực chung:</w:t>
      </w:r>
    </w:p>
    <w:p w14:paraId="581A3637" w14:textId="77777777" w:rsidR="00996D16" w:rsidRPr="00996D16" w:rsidRDefault="00996D16" w:rsidP="00996D16">
      <w:pPr>
        <w:spacing w:after="0"/>
        <w:jc w:val="both"/>
        <w:rPr>
          <w:rFonts w:ascii="Times New Roman" w:hAnsi="Times New Roman" w:cs="Times New Roman"/>
          <w:sz w:val="26"/>
          <w:szCs w:val="26"/>
        </w:rPr>
      </w:pPr>
      <w:r w:rsidRPr="00996D16">
        <w:rPr>
          <w:rFonts w:ascii="Times New Roman" w:hAnsi="Times New Roman" w:cs="Times New Roman"/>
          <w:sz w:val="26"/>
          <w:szCs w:val="26"/>
        </w:rPr>
        <w:t>+ Tự chủ và tự học để có những kiến thức cơ bản về quyền bất khả xâm phạm về chỗ ở của công dân.</w:t>
      </w:r>
    </w:p>
    <w:p w14:paraId="009EB885" w14:textId="77777777" w:rsidR="00996D16" w:rsidRPr="00996D16" w:rsidRDefault="00996D16" w:rsidP="00996D16">
      <w:pPr>
        <w:spacing w:after="0"/>
        <w:jc w:val="both"/>
        <w:rPr>
          <w:rFonts w:ascii="Times New Roman" w:hAnsi="Times New Roman" w:cs="Times New Roman"/>
          <w:sz w:val="26"/>
          <w:szCs w:val="26"/>
        </w:rPr>
      </w:pPr>
      <w:r w:rsidRPr="00996D16">
        <w:rPr>
          <w:rFonts w:ascii="Times New Roman" w:hAnsi="Times New Roman" w:cs="Times New Roman"/>
          <w:sz w:val="26"/>
          <w:szCs w:val="26"/>
        </w:rPr>
        <w:t>- Năng lực đặc thù:</w:t>
      </w:r>
    </w:p>
    <w:p w14:paraId="6419864E" w14:textId="77777777" w:rsidR="00996D16" w:rsidRPr="00996D16" w:rsidRDefault="00996D16" w:rsidP="00996D16">
      <w:pPr>
        <w:spacing w:after="0"/>
        <w:jc w:val="both"/>
        <w:rPr>
          <w:rFonts w:ascii="Times New Roman" w:hAnsi="Times New Roman" w:cs="Times New Roman"/>
          <w:sz w:val="26"/>
          <w:szCs w:val="26"/>
        </w:rPr>
      </w:pPr>
      <w:r w:rsidRPr="00996D16">
        <w:rPr>
          <w:rFonts w:ascii="Times New Roman" w:hAnsi="Times New Roman" w:cs="Times New Roman"/>
          <w:sz w:val="26"/>
          <w:szCs w:val="26"/>
        </w:rPr>
        <w:t>+ Năng lực điều chỉnh hành vi: Tự điều chỉnh và nhắc nhở, giúp đỡ người khác điều chỉnh thái độ, hành vi phù hợp với quy định của pháp luật về quyền bất khả xâm phạm về chỗ ở của công dân.</w:t>
      </w:r>
    </w:p>
    <w:p w14:paraId="42423CD2" w14:textId="77777777" w:rsidR="00996D16" w:rsidRPr="00996D16" w:rsidRDefault="00996D16" w:rsidP="00996D16">
      <w:pPr>
        <w:spacing w:after="0"/>
        <w:jc w:val="both"/>
        <w:rPr>
          <w:rFonts w:ascii="Times New Roman" w:hAnsi="Times New Roman" w:cs="Times New Roman"/>
          <w:sz w:val="26"/>
          <w:szCs w:val="26"/>
        </w:rPr>
      </w:pPr>
      <w:r w:rsidRPr="00996D16">
        <w:rPr>
          <w:rFonts w:ascii="Times New Roman" w:hAnsi="Times New Roman" w:cs="Times New Roman"/>
          <w:sz w:val="26"/>
          <w:szCs w:val="26"/>
        </w:rPr>
        <w:t>+ Năng lực phát triển bản thân: thực hiện được và vận động, giúp đỡ người khác thực hiện được các quy định của pháp luật về quyền bất khả xâm phạm về chỗ ở của công dân.</w:t>
      </w:r>
    </w:p>
    <w:p w14:paraId="02242B78" w14:textId="77777777" w:rsidR="00996D16" w:rsidRPr="00996D16" w:rsidRDefault="00996D16" w:rsidP="00996D16">
      <w:pPr>
        <w:spacing w:after="0"/>
        <w:jc w:val="both"/>
        <w:rPr>
          <w:rFonts w:ascii="Times New Roman" w:hAnsi="Times New Roman" w:cs="Times New Roman"/>
          <w:sz w:val="26"/>
          <w:szCs w:val="26"/>
        </w:rPr>
      </w:pPr>
      <w:r w:rsidRPr="00996D16">
        <w:rPr>
          <w:rFonts w:ascii="Times New Roman" w:hAnsi="Times New Roman" w:cs="Times New Roman"/>
          <w:sz w:val="26"/>
          <w:szCs w:val="26"/>
        </w:rPr>
        <w:t xml:space="preserve">+ Năng lực tìm hiểu và tham gia các hoạt động kinh tế - xã hội: Thực hiện các quy định của pháp luật về quyền bất khả xâm phạm về chỗ ở của công dân </w:t>
      </w:r>
    </w:p>
    <w:p w14:paraId="40A452A4" w14:textId="77777777" w:rsidR="00996D16" w:rsidRPr="00996D16" w:rsidRDefault="00996D16" w:rsidP="00996D16">
      <w:pPr>
        <w:spacing w:after="0"/>
        <w:jc w:val="both"/>
        <w:rPr>
          <w:rFonts w:ascii="Times New Roman" w:hAnsi="Times New Roman" w:cs="Times New Roman"/>
          <w:b/>
          <w:sz w:val="26"/>
          <w:szCs w:val="26"/>
        </w:rPr>
      </w:pPr>
      <w:r w:rsidRPr="00996D16">
        <w:rPr>
          <w:rFonts w:ascii="Times New Roman" w:hAnsi="Times New Roman" w:cs="Times New Roman"/>
          <w:b/>
          <w:sz w:val="26"/>
          <w:szCs w:val="26"/>
        </w:rPr>
        <w:t>3. Về phẩm chất</w:t>
      </w:r>
    </w:p>
    <w:p w14:paraId="7B033252" w14:textId="77777777" w:rsidR="00996D16" w:rsidRPr="00996D16" w:rsidRDefault="00996D16" w:rsidP="00996D16">
      <w:pPr>
        <w:spacing w:after="0"/>
        <w:jc w:val="both"/>
        <w:rPr>
          <w:rFonts w:ascii="Times New Roman" w:hAnsi="Times New Roman" w:cs="Times New Roman"/>
          <w:sz w:val="26"/>
          <w:szCs w:val="26"/>
        </w:rPr>
      </w:pPr>
      <w:r w:rsidRPr="00996D16">
        <w:rPr>
          <w:rFonts w:ascii="Times New Roman" w:hAnsi="Times New Roman" w:cs="Times New Roman"/>
          <w:sz w:val="26"/>
          <w:szCs w:val="26"/>
        </w:rPr>
        <w:t>- Trung thực và có trách nhiệm khi thực hiện các quy định của pháp luật về quyền bất khả xâm phạm vể chỗ ở của công dân.</w:t>
      </w:r>
    </w:p>
    <w:p w14:paraId="44AE7557" w14:textId="77777777" w:rsidR="00996D16" w:rsidRPr="00996D16" w:rsidRDefault="00996D16" w:rsidP="00996D16">
      <w:pPr>
        <w:jc w:val="both"/>
        <w:rPr>
          <w:rFonts w:ascii="Times New Roman" w:hAnsi="Times New Roman" w:cs="Times New Roman"/>
          <w:sz w:val="26"/>
          <w:szCs w:val="26"/>
        </w:rPr>
      </w:pPr>
      <w:r w:rsidRPr="00996D16">
        <w:rPr>
          <w:rFonts w:ascii="Times New Roman" w:hAnsi="Times New Roman" w:cs="Times New Roman"/>
          <w:sz w:val="26"/>
          <w:szCs w:val="26"/>
        </w:rPr>
        <w:t>- Nhân ái, yêu nước, tin tưởng và chấp hành nghiêm chỉnh các quy định của pháp luật về quyền bất khả xâm phạm về chỗ ở của công dân.</w:t>
      </w:r>
    </w:p>
    <w:p w14:paraId="73D866B1" w14:textId="77777777" w:rsidR="00996D16" w:rsidRPr="00996D16" w:rsidRDefault="00996D16" w:rsidP="00996D16">
      <w:pPr>
        <w:spacing w:after="0"/>
        <w:jc w:val="both"/>
        <w:rPr>
          <w:rFonts w:ascii="Times New Roman" w:hAnsi="Times New Roman" w:cs="Times New Roman"/>
          <w:b/>
          <w:sz w:val="26"/>
          <w:szCs w:val="26"/>
          <w:lang w:val="vi-VN"/>
        </w:rPr>
      </w:pPr>
      <w:r w:rsidRPr="00996D16">
        <w:rPr>
          <w:rFonts w:ascii="Times New Roman" w:hAnsi="Times New Roman" w:cs="Times New Roman"/>
          <w:b/>
          <w:sz w:val="26"/>
          <w:szCs w:val="26"/>
          <w:lang w:val="vi-VN"/>
        </w:rPr>
        <w:t>*Yêu cầu cần đạt ở HS khá – giỏi</w:t>
      </w:r>
    </w:p>
    <w:p w14:paraId="4FE87735" w14:textId="77777777" w:rsidR="00996D16" w:rsidRPr="00996D16" w:rsidRDefault="00996D16" w:rsidP="00996D16">
      <w:pPr>
        <w:pStyle w:val="TableParagraph"/>
        <w:ind w:left="0"/>
        <w:jc w:val="both"/>
        <w:rPr>
          <w:sz w:val="26"/>
          <w:szCs w:val="26"/>
        </w:rPr>
      </w:pPr>
      <w:r w:rsidRPr="00996D16">
        <w:rPr>
          <w:sz w:val="26"/>
          <w:szCs w:val="26"/>
          <w:lang w:val="en-US"/>
        </w:rPr>
        <w:t xml:space="preserve">- </w:t>
      </w:r>
      <w:r w:rsidRPr="00996D16">
        <w:rPr>
          <w:sz w:val="26"/>
          <w:szCs w:val="26"/>
        </w:rPr>
        <w:t>Phân tích, đánh giá được hành vi vi phạm quyền bất khả xâm phạm về chỗ ở  trong một số tình huống đơn</w:t>
      </w:r>
      <w:r w:rsidRPr="00996D16">
        <w:rPr>
          <w:spacing w:val="-2"/>
          <w:sz w:val="26"/>
          <w:szCs w:val="26"/>
        </w:rPr>
        <w:t xml:space="preserve"> </w:t>
      </w:r>
      <w:r w:rsidRPr="00996D16">
        <w:rPr>
          <w:sz w:val="26"/>
          <w:szCs w:val="26"/>
        </w:rPr>
        <w:t>giản.</w:t>
      </w:r>
    </w:p>
    <w:p w14:paraId="2431FD1B" w14:textId="77777777" w:rsidR="00996D16" w:rsidRPr="00996D16" w:rsidRDefault="00996D16" w:rsidP="00996D16">
      <w:pPr>
        <w:spacing w:after="0"/>
        <w:jc w:val="both"/>
        <w:rPr>
          <w:rFonts w:ascii="Times New Roman" w:hAnsi="Times New Roman" w:cs="Times New Roman"/>
          <w:sz w:val="26"/>
          <w:szCs w:val="26"/>
        </w:rPr>
      </w:pPr>
      <w:r w:rsidRPr="00996D16">
        <w:rPr>
          <w:rFonts w:ascii="Times New Roman" w:hAnsi="Times New Roman" w:cs="Times New Roman"/>
          <w:sz w:val="26"/>
          <w:szCs w:val="26"/>
        </w:rPr>
        <w:t>- Tự giác thực hiện các quy định của pháp luật về quyền bất khả xâm phạm về chỗ ở của công dân bằng những hành vi cụ thể, phù</w:t>
      </w:r>
      <w:r w:rsidRPr="00996D16">
        <w:rPr>
          <w:rFonts w:ascii="Times New Roman" w:hAnsi="Times New Roman" w:cs="Times New Roman"/>
          <w:spacing w:val="-3"/>
          <w:sz w:val="26"/>
          <w:szCs w:val="26"/>
        </w:rPr>
        <w:t xml:space="preserve"> </w:t>
      </w:r>
      <w:r w:rsidRPr="00996D16">
        <w:rPr>
          <w:rFonts w:ascii="Times New Roman" w:hAnsi="Times New Roman" w:cs="Times New Roman"/>
          <w:sz w:val="26"/>
          <w:szCs w:val="26"/>
        </w:rPr>
        <w:t>hợp.</w:t>
      </w:r>
    </w:p>
    <w:p w14:paraId="2CC7A7E9" w14:textId="77777777" w:rsidR="00996D16" w:rsidRPr="00996D16" w:rsidRDefault="00996D16" w:rsidP="00996D16">
      <w:pPr>
        <w:widowControl w:val="0"/>
        <w:tabs>
          <w:tab w:val="left" w:pos="242"/>
          <w:tab w:val="left" w:pos="602"/>
        </w:tabs>
        <w:autoSpaceDE w:val="0"/>
        <w:autoSpaceDN w:val="0"/>
        <w:spacing w:before="60" w:after="60" w:line="280" w:lineRule="exact"/>
        <w:jc w:val="both"/>
        <w:rPr>
          <w:rFonts w:ascii="Times New Roman" w:hAnsi="Times New Roman" w:cs="Times New Roman"/>
          <w:b/>
          <w:color w:val="000000" w:themeColor="text1"/>
          <w:sz w:val="26"/>
          <w:szCs w:val="26"/>
        </w:rPr>
      </w:pPr>
      <w:r w:rsidRPr="00996D16">
        <w:rPr>
          <w:rFonts w:ascii="Times New Roman" w:hAnsi="Times New Roman" w:cs="Times New Roman"/>
          <w:b/>
          <w:color w:val="000000" w:themeColor="text1"/>
          <w:sz w:val="26"/>
          <w:szCs w:val="26"/>
        </w:rPr>
        <w:t>TH Quyền con người</w:t>
      </w:r>
    </w:p>
    <w:p w14:paraId="02816AD8" w14:textId="77777777" w:rsidR="00996D16" w:rsidRPr="00996D16" w:rsidRDefault="00996D16" w:rsidP="00996D16">
      <w:pPr>
        <w:widowControl w:val="0"/>
        <w:spacing w:before="60" w:after="60" w:line="280" w:lineRule="exact"/>
        <w:jc w:val="both"/>
        <w:rPr>
          <w:rFonts w:ascii="Times New Roman" w:hAnsi="Times New Roman" w:cs="Times New Roman"/>
          <w:color w:val="000000" w:themeColor="text1"/>
          <w:sz w:val="26"/>
          <w:szCs w:val="26"/>
          <w:lang w:val="vi"/>
        </w:rPr>
      </w:pPr>
      <w:r w:rsidRPr="00996D16">
        <w:rPr>
          <w:rFonts w:ascii="Times New Roman" w:hAnsi="Times New Roman" w:cs="Times New Roman"/>
          <w:i/>
          <w:color w:val="000000" w:themeColor="text1"/>
          <w:sz w:val="26"/>
          <w:szCs w:val="26"/>
          <w:lang w:val="vi"/>
        </w:rPr>
        <w:t xml:space="preserve">Tích hợp bộ phận hoặc liên hệ yêu cầu cần đạt </w:t>
      </w:r>
    </w:p>
    <w:p w14:paraId="39EC81BD" w14:textId="77777777" w:rsidR="00996D16" w:rsidRPr="00996D16" w:rsidRDefault="00996D16" w:rsidP="00996D16">
      <w:pPr>
        <w:widowControl w:val="0"/>
        <w:spacing w:before="60" w:after="60" w:line="280" w:lineRule="exact"/>
        <w:jc w:val="both"/>
        <w:rPr>
          <w:rFonts w:ascii="Times New Roman" w:hAnsi="Times New Roman" w:cs="Times New Roman"/>
          <w:bCs/>
          <w:iCs/>
          <w:color w:val="000000" w:themeColor="text1"/>
          <w:sz w:val="26"/>
          <w:szCs w:val="26"/>
          <w:lang w:val="vi"/>
        </w:rPr>
      </w:pPr>
      <w:r w:rsidRPr="00996D16">
        <w:rPr>
          <w:rFonts w:ascii="Times New Roman" w:hAnsi="Times New Roman" w:cs="Times New Roman"/>
          <w:bCs/>
          <w:iCs/>
          <w:color w:val="000000" w:themeColor="text1"/>
          <w:sz w:val="26"/>
          <w:szCs w:val="26"/>
          <w:lang w:val="vi"/>
        </w:rPr>
        <w:t>- Tôn trọng và bảo vệ quyền con người, quyền và lợi ích hợp pháp của cá nhân; quyền bí mật đời sống riêng tư của trẻ em; quyền về đời sống riêng tư, bí mật cá nhân, bí mật gia đình</w:t>
      </w:r>
    </w:p>
    <w:p w14:paraId="4139FC04" w14:textId="77777777" w:rsidR="00996D16" w:rsidRPr="00996D16" w:rsidRDefault="00996D16" w:rsidP="00996D16">
      <w:pPr>
        <w:widowControl w:val="0"/>
        <w:spacing w:before="60" w:after="60" w:line="280" w:lineRule="exact"/>
        <w:jc w:val="both"/>
        <w:rPr>
          <w:rFonts w:ascii="Times New Roman" w:hAnsi="Times New Roman" w:cs="Times New Roman"/>
          <w:color w:val="000000" w:themeColor="text1"/>
          <w:sz w:val="26"/>
          <w:szCs w:val="26"/>
          <w:lang w:val="vi"/>
        </w:rPr>
      </w:pPr>
      <w:r w:rsidRPr="00996D16">
        <w:rPr>
          <w:rFonts w:ascii="Times New Roman" w:hAnsi="Times New Roman" w:cs="Times New Roman"/>
          <w:color w:val="000000" w:themeColor="text1"/>
          <w:sz w:val="26"/>
          <w:szCs w:val="26"/>
          <w:lang w:val="vi"/>
        </w:rPr>
        <w:t>- Thực hiện được trách nhiệm của công dân trong thực hiện và tôn trọng các quyền của bản thân và của người khác.</w:t>
      </w:r>
    </w:p>
    <w:p w14:paraId="75F5501A" w14:textId="77777777" w:rsidR="00996D16" w:rsidRPr="00996D16" w:rsidRDefault="00996D16" w:rsidP="00996D16">
      <w:pPr>
        <w:tabs>
          <w:tab w:val="left" w:pos="142"/>
        </w:tabs>
        <w:snapToGrid w:val="0"/>
        <w:spacing w:after="0" w:line="240" w:lineRule="auto"/>
        <w:jc w:val="both"/>
        <w:rPr>
          <w:rFonts w:ascii="Times New Roman" w:hAnsi="Times New Roman" w:cs="Times New Roman"/>
          <w:color w:val="000000" w:themeColor="text1"/>
          <w:sz w:val="26"/>
          <w:szCs w:val="26"/>
          <w:lang w:val="vi"/>
        </w:rPr>
      </w:pPr>
      <w:r w:rsidRPr="00996D16">
        <w:rPr>
          <w:rFonts w:ascii="Times New Roman" w:hAnsi="Times New Roman" w:cs="Times New Roman"/>
          <w:color w:val="000000" w:themeColor="text1"/>
          <w:sz w:val="26"/>
          <w:szCs w:val="26"/>
          <w:lang w:val="vi"/>
        </w:rPr>
        <w:t>- Đánh giá được thái độ, hành vi, việc làm của bản thân và người khác trong việc thực hiện quyền dân sự.</w:t>
      </w:r>
    </w:p>
    <w:p w14:paraId="7B72F284" w14:textId="35040309" w:rsidR="00AF5B53" w:rsidRPr="00996D16" w:rsidRDefault="00AF5B53" w:rsidP="00996D16">
      <w:pPr>
        <w:tabs>
          <w:tab w:val="left" w:pos="142"/>
        </w:tabs>
        <w:snapToGrid w:val="0"/>
        <w:spacing w:after="0" w:line="240" w:lineRule="auto"/>
        <w:jc w:val="both"/>
        <w:rPr>
          <w:rFonts w:ascii="Times New Roman" w:hAnsi="Times New Roman" w:cs="Times New Roman"/>
          <w:b/>
          <w:bCs/>
          <w:sz w:val="26"/>
          <w:szCs w:val="26"/>
          <w:lang w:val="vi-VN"/>
        </w:rPr>
      </w:pPr>
      <w:r w:rsidRPr="00996D16">
        <w:rPr>
          <w:rFonts w:ascii="Times New Roman" w:hAnsi="Times New Roman" w:cs="Times New Roman"/>
          <w:b/>
          <w:sz w:val="26"/>
          <w:szCs w:val="26"/>
          <w:lang w:val="vi-VN"/>
        </w:rPr>
        <w:t>II. THIẾT BỊ DẠY HỌC VÀ HỌC LIỆU.</w:t>
      </w:r>
    </w:p>
    <w:p w14:paraId="03CE9E61" w14:textId="7DD1B9AE" w:rsidR="00AF5B53" w:rsidRPr="00996D16" w:rsidRDefault="00AF5B53"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w:t>
      </w:r>
      <w:r w:rsidR="00FD37E1" w:rsidRPr="00996D16">
        <w:rPr>
          <w:rFonts w:ascii="Times New Roman" w:hAnsi="Times New Roman" w:cs="Times New Roman"/>
          <w:sz w:val="26"/>
          <w:szCs w:val="26"/>
        </w:rPr>
        <w:t xml:space="preserve"> </w:t>
      </w:r>
      <w:r w:rsidRPr="00996D16">
        <w:rPr>
          <w:rFonts w:ascii="Times New Roman" w:hAnsi="Times New Roman" w:cs="Times New Roman"/>
          <w:sz w:val="26"/>
          <w:szCs w:val="26"/>
          <w:lang w:val="vi-VN"/>
        </w:rPr>
        <w:t>SGK, SGV, SBT môn Giáo dục Kinh tế và Pháp luật 11;</w:t>
      </w:r>
    </w:p>
    <w:p w14:paraId="289E9C6C" w14:textId="6C964E49" w:rsidR="00AF5B53" w:rsidRPr="00996D16" w:rsidRDefault="00AF5B53"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lastRenderedPageBreak/>
        <w:t>-</w:t>
      </w:r>
      <w:r w:rsidR="00FD37E1" w:rsidRPr="00996D16">
        <w:rPr>
          <w:rFonts w:ascii="Times New Roman" w:hAnsi="Times New Roman" w:cs="Times New Roman"/>
          <w:sz w:val="26"/>
          <w:szCs w:val="26"/>
        </w:rPr>
        <w:t xml:space="preserve"> </w:t>
      </w:r>
      <w:r w:rsidRPr="00996D16">
        <w:rPr>
          <w:rFonts w:ascii="Times New Roman" w:hAnsi="Times New Roman" w:cs="Times New Roman"/>
          <w:sz w:val="26"/>
          <w:szCs w:val="26"/>
          <w:lang w:val="vi-VN"/>
        </w:rPr>
        <w:t>Tranh/ảnh, clip, câu chuyện, trò chơi, ví dụ thực tế,... liên quan tới bài học;</w:t>
      </w:r>
    </w:p>
    <w:p w14:paraId="67E3A303" w14:textId="699B9567" w:rsidR="00AF5B53" w:rsidRPr="00996D16" w:rsidRDefault="00AF5B53"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w:t>
      </w:r>
      <w:r w:rsidR="00FD37E1" w:rsidRPr="00996D16">
        <w:rPr>
          <w:rFonts w:ascii="Times New Roman" w:hAnsi="Times New Roman" w:cs="Times New Roman"/>
          <w:sz w:val="26"/>
          <w:szCs w:val="26"/>
        </w:rPr>
        <w:t xml:space="preserve"> </w:t>
      </w:r>
      <w:r w:rsidRPr="00996D16">
        <w:rPr>
          <w:rFonts w:ascii="Times New Roman" w:hAnsi="Times New Roman" w:cs="Times New Roman"/>
          <w:sz w:val="26"/>
          <w:szCs w:val="26"/>
          <w:lang w:val="vi-VN"/>
        </w:rPr>
        <w:t>Trích một số điều luật liên quan nội dung bài học;</w:t>
      </w:r>
    </w:p>
    <w:p w14:paraId="22F1AABE" w14:textId="1EF9A27F" w:rsidR="00AF5B53" w:rsidRPr="00996D16" w:rsidRDefault="00AF5B53"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w:t>
      </w:r>
      <w:r w:rsidR="00FD37E1" w:rsidRPr="00996D16">
        <w:rPr>
          <w:rFonts w:ascii="Times New Roman" w:hAnsi="Times New Roman" w:cs="Times New Roman"/>
          <w:sz w:val="26"/>
          <w:szCs w:val="26"/>
        </w:rPr>
        <w:t xml:space="preserve"> </w:t>
      </w:r>
      <w:r w:rsidRPr="00996D16">
        <w:rPr>
          <w:rFonts w:ascii="Times New Roman" w:hAnsi="Times New Roman" w:cs="Times New Roman"/>
          <w:sz w:val="26"/>
          <w:szCs w:val="26"/>
          <w:lang w:val="vi-VN"/>
        </w:rPr>
        <w:t>Máy tính, máy chiếu projector, bài giảng PowerPoint,....</w:t>
      </w:r>
    </w:p>
    <w:p w14:paraId="2C301025" w14:textId="77777777" w:rsidR="00AF5B53" w:rsidRPr="00996D16" w:rsidRDefault="00AF5B53" w:rsidP="00802A04">
      <w:pPr>
        <w:pStyle w:val="ListParagraph1"/>
        <w:tabs>
          <w:tab w:val="left" w:pos="142"/>
          <w:tab w:val="left" w:pos="2700"/>
        </w:tabs>
        <w:spacing w:after="0" w:line="240" w:lineRule="auto"/>
        <w:ind w:left="0"/>
        <w:jc w:val="both"/>
        <w:rPr>
          <w:rFonts w:ascii="Times New Roman" w:hAnsi="Times New Roman"/>
          <w:b/>
          <w:bCs/>
          <w:sz w:val="26"/>
          <w:szCs w:val="26"/>
          <w:lang w:val="vi-VN"/>
        </w:rPr>
      </w:pPr>
      <w:r w:rsidRPr="00996D16">
        <w:rPr>
          <w:rFonts w:ascii="Times New Roman" w:hAnsi="Times New Roman"/>
          <w:b/>
          <w:bCs/>
          <w:sz w:val="26"/>
          <w:szCs w:val="26"/>
          <w:lang w:val="vi-VN"/>
        </w:rPr>
        <w:t>III. TIẾN TRÌNH DẠY HỌC:</w:t>
      </w:r>
    </w:p>
    <w:p w14:paraId="4AE81C1B" w14:textId="4237FB4F" w:rsidR="00AF5B53" w:rsidRPr="00996D16" w:rsidRDefault="00AF5B53"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lang w:val="vi-VN"/>
        </w:rPr>
        <w:t>Hoạt động</w:t>
      </w:r>
      <w:r w:rsidR="0075324B" w:rsidRPr="00996D16">
        <w:rPr>
          <w:rFonts w:ascii="Times New Roman" w:hAnsi="Times New Roman" w:cs="Times New Roman"/>
          <w:b/>
          <w:sz w:val="26"/>
          <w:szCs w:val="26"/>
        </w:rPr>
        <w:t xml:space="preserve"> 1</w:t>
      </w:r>
      <w:r w:rsidRPr="00996D16">
        <w:rPr>
          <w:rFonts w:ascii="Times New Roman" w:hAnsi="Times New Roman" w:cs="Times New Roman"/>
          <w:b/>
          <w:sz w:val="26"/>
          <w:szCs w:val="26"/>
          <w:lang w:val="vi-VN"/>
        </w:rPr>
        <w:t>: Mở đầu</w:t>
      </w:r>
    </w:p>
    <w:p w14:paraId="1B715088" w14:textId="77777777" w:rsidR="00580A01" w:rsidRPr="00996D16" w:rsidRDefault="00887E1F" w:rsidP="00802A04">
      <w:pPr>
        <w:spacing w:after="0" w:line="240" w:lineRule="auto"/>
        <w:jc w:val="both"/>
        <w:rPr>
          <w:rFonts w:ascii="Times New Roman" w:hAnsi="Times New Roman" w:cs="Times New Roman"/>
          <w:sz w:val="26"/>
          <w:szCs w:val="26"/>
          <w:lang w:val="vi-VN"/>
        </w:rPr>
      </w:pPr>
      <w:r w:rsidRPr="00996D16">
        <w:rPr>
          <w:rFonts w:ascii="Times New Roman" w:hAnsi="Times New Roman" w:cs="Times New Roman"/>
          <w:b/>
          <w:sz w:val="26"/>
          <w:szCs w:val="26"/>
        </w:rPr>
        <w:t xml:space="preserve">a) Mục tiêu: </w:t>
      </w:r>
      <w:r w:rsidR="00580A01" w:rsidRPr="00996D16">
        <w:rPr>
          <w:rFonts w:ascii="Times New Roman" w:hAnsi="Times New Roman" w:cs="Times New Roman"/>
          <w:sz w:val="26"/>
          <w:szCs w:val="26"/>
          <w:lang w:val="vi-VN"/>
        </w:rPr>
        <w:t>Tạo tâm thế tích cực và giúp HS có hiểu biết ban đầu về bài học mới.</w:t>
      </w:r>
    </w:p>
    <w:p w14:paraId="6C4EAC8B" w14:textId="114D0DA1" w:rsidR="002A2A27" w:rsidRPr="00996D16" w:rsidRDefault="002A2A27" w:rsidP="00802A04">
      <w:pPr>
        <w:spacing w:after="0" w:line="240" w:lineRule="auto"/>
        <w:jc w:val="both"/>
        <w:rPr>
          <w:rFonts w:ascii="Times New Roman" w:hAnsi="Times New Roman" w:cs="Times New Roman"/>
          <w:sz w:val="26"/>
          <w:szCs w:val="26"/>
          <w:lang w:val="vi-VN"/>
        </w:rPr>
      </w:pPr>
      <w:r w:rsidRPr="00996D16">
        <w:rPr>
          <w:rFonts w:ascii="Times New Roman" w:hAnsi="Times New Roman" w:cs="Times New Roman"/>
          <w:b/>
          <w:sz w:val="26"/>
          <w:szCs w:val="26"/>
          <w:lang w:val="vi-VN"/>
        </w:rPr>
        <w:t>b</w:t>
      </w:r>
      <w:r w:rsidRPr="00996D16">
        <w:rPr>
          <w:rFonts w:ascii="Times New Roman" w:hAnsi="Times New Roman" w:cs="Times New Roman"/>
          <w:b/>
          <w:sz w:val="26"/>
          <w:szCs w:val="26"/>
        </w:rPr>
        <w:t>)</w:t>
      </w:r>
      <w:r w:rsidRPr="00996D16">
        <w:rPr>
          <w:rFonts w:ascii="Times New Roman" w:hAnsi="Times New Roman" w:cs="Times New Roman"/>
          <w:b/>
          <w:sz w:val="26"/>
          <w:szCs w:val="26"/>
          <w:lang w:val="vi-VN"/>
        </w:rPr>
        <w:t xml:space="preserve"> Nội dung: </w:t>
      </w:r>
      <w:r w:rsidRPr="00996D16">
        <w:rPr>
          <w:rFonts w:ascii="Times New Roman" w:hAnsi="Times New Roman" w:cs="Times New Roman"/>
          <w:sz w:val="26"/>
          <w:szCs w:val="26"/>
          <w:lang w:val="vi-VN"/>
        </w:rPr>
        <w:t>Học sinh làm việc theo cá nhân, cùng nhau suy nghĩ và thực hiện yêu cầu.</w:t>
      </w:r>
    </w:p>
    <w:p w14:paraId="213E45D6" w14:textId="1BDCBBCF" w:rsidR="002A2A27" w:rsidRPr="00996D16" w:rsidRDefault="002A2A27" w:rsidP="00802A04">
      <w:pPr>
        <w:spacing w:after="0" w:line="240" w:lineRule="auto"/>
        <w:jc w:val="both"/>
        <w:rPr>
          <w:rFonts w:ascii="Times New Roman" w:hAnsi="Times New Roman" w:cs="Times New Roman"/>
          <w:sz w:val="26"/>
          <w:szCs w:val="26"/>
          <w:lang w:val="vi-VN"/>
        </w:rPr>
      </w:pPr>
      <w:r w:rsidRPr="00996D16">
        <w:rPr>
          <w:rFonts w:ascii="Times New Roman" w:hAnsi="Times New Roman" w:cs="Times New Roman"/>
          <w:b/>
          <w:sz w:val="26"/>
          <w:szCs w:val="26"/>
          <w:lang w:val="vi-VN"/>
        </w:rPr>
        <w:t>c</w:t>
      </w:r>
      <w:r w:rsidRPr="00996D16">
        <w:rPr>
          <w:rFonts w:ascii="Times New Roman" w:hAnsi="Times New Roman" w:cs="Times New Roman"/>
          <w:b/>
          <w:sz w:val="26"/>
          <w:szCs w:val="26"/>
        </w:rPr>
        <w:t>)</w:t>
      </w:r>
      <w:r w:rsidRPr="00996D16">
        <w:rPr>
          <w:rFonts w:ascii="Times New Roman" w:hAnsi="Times New Roman" w:cs="Times New Roman"/>
          <w:b/>
          <w:sz w:val="26"/>
          <w:szCs w:val="26"/>
          <w:lang w:val="vi-VN"/>
        </w:rPr>
        <w:t xml:space="preserve"> Sản phẩm:</w:t>
      </w:r>
      <w:r w:rsidRPr="00996D16">
        <w:rPr>
          <w:rFonts w:ascii="Times New Roman" w:hAnsi="Times New Roman" w:cs="Times New Roman"/>
          <w:b/>
          <w:i/>
          <w:sz w:val="26"/>
          <w:szCs w:val="26"/>
          <w:lang w:val="vi-VN"/>
        </w:rPr>
        <w:t xml:space="preserve"> </w:t>
      </w:r>
      <w:r w:rsidRPr="00996D16">
        <w:rPr>
          <w:rFonts w:ascii="Times New Roman" w:hAnsi="Times New Roman" w:cs="Times New Roman"/>
          <w:sz w:val="26"/>
          <w:szCs w:val="26"/>
          <w:lang w:val="vi-VN"/>
        </w:rPr>
        <w:t>Học sinh bước đầu biết đưa ra một số hiểu biết của mình quyền bất khả xâm phạm về chỗ ở.</w:t>
      </w:r>
    </w:p>
    <w:p w14:paraId="03CCADCA" w14:textId="7E1DA98B" w:rsidR="00580A01" w:rsidRPr="00996D16" w:rsidRDefault="002A2A27" w:rsidP="00802A04">
      <w:pPr>
        <w:tabs>
          <w:tab w:val="left" w:pos="142"/>
        </w:tabs>
        <w:spacing w:after="0" w:line="240" w:lineRule="auto"/>
        <w:jc w:val="both"/>
        <w:rPr>
          <w:rFonts w:ascii="Times New Roman" w:hAnsi="Times New Roman" w:cs="Times New Roman"/>
          <w:b/>
          <w:sz w:val="26"/>
          <w:szCs w:val="26"/>
        </w:rPr>
      </w:pPr>
      <w:r w:rsidRPr="00996D16">
        <w:rPr>
          <w:rFonts w:ascii="Times New Roman" w:hAnsi="Times New Roman" w:cs="Times New Roman"/>
          <w:b/>
          <w:sz w:val="26"/>
          <w:szCs w:val="26"/>
        </w:rPr>
        <w:t>d</w:t>
      </w:r>
      <w:r w:rsidR="00580A01" w:rsidRPr="00996D16">
        <w:rPr>
          <w:rFonts w:ascii="Times New Roman" w:hAnsi="Times New Roman" w:cs="Times New Roman"/>
          <w:b/>
          <w:sz w:val="26"/>
          <w:szCs w:val="26"/>
        </w:rPr>
        <w:t xml:space="preserve">) Cách tiến hành: </w:t>
      </w:r>
    </w:p>
    <w:p w14:paraId="0D4BCA96" w14:textId="42A30A3D" w:rsidR="00AF5B53" w:rsidRPr="00996D16" w:rsidRDefault="00D62EA7"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rPr>
        <w:t xml:space="preserve">Bước 1: </w:t>
      </w:r>
      <w:r w:rsidR="00AF5B53" w:rsidRPr="00996D16">
        <w:rPr>
          <w:rFonts w:ascii="Times New Roman" w:hAnsi="Times New Roman" w:cs="Times New Roman"/>
          <w:b/>
          <w:sz w:val="26"/>
          <w:szCs w:val="26"/>
          <w:lang w:val="vi-VN"/>
        </w:rPr>
        <w:t>Giao nhiệm vụ học tập:</w:t>
      </w:r>
    </w:p>
    <w:p w14:paraId="3F762D02" w14:textId="71FE0F65" w:rsidR="00580A01" w:rsidRPr="00996D16" w:rsidRDefault="00580A01" w:rsidP="00802A04">
      <w:pPr>
        <w:tabs>
          <w:tab w:val="left" w:pos="142"/>
        </w:tabs>
        <w:spacing w:after="0" w:line="240" w:lineRule="auto"/>
        <w:jc w:val="both"/>
        <w:rPr>
          <w:rFonts w:ascii="Times New Roman" w:hAnsi="Times New Roman" w:cs="Times New Roman"/>
          <w:bCs/>
          <w:sz w:val="26"/>
          <w:szCs w:val="26"/>
        </w:rPr>
      </w:pPr>
      <w:r w:rsidRPr="00996D16">
        <w:rPr>
          <w:rFonts w:ascii="Times New Roman" w:hAnsi="Times New Roman" w:cs="Times New Roman"/>
          <w:b/>
          <w:sz w:val="26"/>
          <w:szCs w:val="26"/>
        </w:rPr>
        <w:t xml:space="preserve">- </w:t>
      </w:r>
      <w:r w:rsidRPr="00996D16">
        <w:rPr>
          <w:rFonts w:ascii="Times New Roman" w:hAnsi="Times New Roman" w:cs="Times New Roman"/>
          <w:bCs/>
          <w:sz w:val="26"/>
          <w:szCs w:val="26"/>
        </w:rPr>
        <w:t xml:space="preserve">Giáo viên cho học sinh xem video và trả lời câu hỏi </w:t>
      </w:r>
    </w:p>
    <w:p w14:paraId="15A6C20B" w14:textId="77777777" w:rsidR="00FC3BB3" w:rsidRPr="00996D16" w:rsidRDefault="00FC3BB3" w:rsidP="00802A04">
      <w:pPr>
        <w:tabs>
          <w:tab w:val="left" w:pos="142"/>
        </w:tabs>
        <w:spacing w:after="0" w:line="240" w:lineRule="auto"/>
        <w:jc w:val="both"/>
        <w:rPr>
          <w:rFonts w:ascii="Times New Roman" w:hAnsi="Times New Roman" w:cs="Times New Roman"/>
          <w:i/>
          <w:sz w:val="26"/>
          <w:szCs w:val="26"/>
        </w:rPr>
      </w:pPr>
      <w:r w:rsidRPr="00996D16">
        <w:rPr>
          <w:rFonts w:ascii="Times New Roman" w:hAnsi="Times New Roman" w:cs="Times New Roman"/>
          <w:i/>
          <w:sz w:val="26"/>
          <w:szCs w:val="26"/>
        </w:rPr>
        <w:t>Em hãy xem đoạn video sau và trả lời câu hỏi:</w:t>
      </w:r>
    </w:p>
    <w:p w14:paraId="396EDDBD" w14:textId="77777777" w:rsidR="00FC3BB3" w:rsidRPr="00996D16" w:rsidRDefault="00996D16" w:rsidP="00802A04">
      <w:pPr>
        <w:tabs>
          <w:tab w:val="left" w:pos="142"/>
        </w:tabs>
        <w:spacing w:after="0" w:line="240" w:lineRule="auto"/>
        <w:jc w:val="both"/>
        <w:rPr>
          <w:rStyle w:val="Hyperlink"/>
          <w:rFonts w:ascii="Times New Roman" w:hAnsi="Times New Roman" w:cs="Times New Roman"/>
          <w:i/>
          <w:sz w:val="26"/>
          <w:szCs w:val="26"/>
        </w:rPr>
      </w:pPr>
      <w:hyperlink r:id="rId4" w:history="1">
        <w:r w:rsidR="00FC3BB3" w:rsidRPr="00996D16">
          <w:rPr>
            <w:rStyle w:val="Hyperlink"/>
            <w:rFonts w:ascii="Times New Roman" w:hAnsi="Times New Roman" w:cs="Times New Roman"/>
            <w:i/>
            <w:sz w:val="26"/>
            <w:szCs w:val="26"/>
          </w:rPr>
          <w:t>https://www.youtube.com/watch?v=LA78jc7cIe8</w:t>
        </w:r>
      </w:hyperlink>
    </w:p>
    <w:p w14:paraId="64C0DB59" w14:textId="37400EC5" w:rsidR="00580A01" w:rsidRPr="00996D16" w:rsidRDefault="00580A01" w:rsidP="00802A04">
      <w:pPr>
        <w:tabs>
          <w:tab w:val="left" w:pos="142"/>
        </w:tabs>
        <w:spacing w:after="0" w:line="240" w:lineRule="auto"/>
        <w:jc w:val="both"/>
        <w:rPr>
          <w:rFonts w:ascii="Times New Roman" w:hAnsi="Times New Roman" w:cs="Times New Roman"/>
          <w:iCs/>
          <w:sz w:val="26"/>
          <w:szCs w:val="26"/>
        </w:rPr>
      </w:pPr>
      <w:r w:rsidRPr="00996D16">
        <w:rPr>
          <w:rStyle w:val="Hyperlink"/>
          <w:rFonts w:ascii="Times New Roman" w:hAnsi="Times New Roman" w:cs="Times New Roman"/>
          <w:iCs/>
          <w:color w:val="auto"/>
          <w:sz w:val="26"/>
          <w:szCs w:val="26"/>
          <w:u w:val="none"/>
        </w:rPr>
        <w:t xml:space="preserve">- Giáo viên </w:t>
      </w:r>
      <w:r w:rsidR="00807DFE" w:rsidRPr="00996D16">
        <w:rPr>
          <w:rStyle w:val="Hyperlink"/>
          <w:rFonts w:ascii="Times New Roman" w:hAnsi="Times New Roman" w:cs="Times New Roman"/>
          <w:iCs/>
          <w:color w:val="auto"/>
          <w:sz w:val="26"/>
          <w:szCs w:val="26"/>
          <w:u w:val="none"/>
        </w:rPr>
        <w:t xml:space="preserve">đưa ra câu hỏi để học sinh trả lời </w:t>
      </w:r>
    </w:p>
    <w:p w14:paraId="6D3D68E9" w14:textId="77777777" w:rsidR="00FC3BB3" w:rsidRPr="00996D16" w:rsidRDefault="00FC3BB3" w:rsidP="00802A04">
      <w:pPr>
        <w:tabs>
          <w:tab w:val="left" w:pos="142"/>
        </w:tabs>
        <w:spacing w:after="0" w:line="240" w:lineRule="auto"/>
        <w:jc w:val="both"/>
        <w:rPr>
          <w:rFonts w:ascii="Times New Roman" w:hAnsi="Times New Roman" w:cs="Times New Roman"/>
          <w:i/>
          <w:iCs/>
          <w:color w:val="131313"/>
          <w:sz w:val="26"/>
          <w:szCs w:val="26"/>
          <w:lang w:val="vi-VN"/>
        </w:rPr>
      </w:pPr>
      <w:r w:rsidRPr="00996D16">
        <w:rPr>
          <w:rFonts w:ascii="Times New Roman" w:hAnsi="Times New Roman" w:cs="Times New Roman"/>
          <w:i/>
          <w:iCs/>
          <w:sz w:val="26"/>
          <w:szCs w:val="26"/>
          <w:shd w:val="clear" w:color="auto" w:fill="FFFFFF"/>
          <w:lang w:val="vi-VN"/>
        </w:rPr>
        <w:t xml:space="preserve">Câu 1. </w:t>
      </w:r>
      <w:r w:rsidRPr="00996D16">
        <w:rPr>
          <w:rFonts w:ascii="Times New Roman" w:hAnsi="Times New Roman" w:cs="Times New Roman"/>
          <w:i/>
          <w:iCs/>
          <w:sz w:val="26"/>
          <w:szCs w:val="26"/>
          <w:shd w:val="clear" w:color="auto" w:fill="FFFFFF"/>
        </w:rPr>
        <w:t>Hành vi t</w:t>
      </w:r>
      <w:r w:rsidRPr="00996D16">
        <w:rPr>
          <w:rFonts w:ascii="Times New Roman" w:hAnsi="Times New Roman" w:cs="Times New Roman"/>
          <w:i/>
          <w:iCs/>
          <w:color w:val="131313"/>
          <w:sz w:val="26"/>
          <w:szCs w:val="26"/>
          <w:lang w:val="vi-VN"/>
        </w:rPr>
        <w:t>ự tiện vào nhà của người khác là vi phạm quyền gì?</w:t>
      </w:r>
    </w:p>
    <w:p w14:paraId="67EE96E6" w14:textId="77777777" w:rsidR="00FC3BB3" w:rsidRPr="00996D16" w:rsidRDefault="00FC3BB3" w:rsidP="00802A04">
      <w:pPr>
        <w:tabs>
          <w:tab w:val="left" w:pos="142"/>
        </w:tabs>
        <w:spacing w:after="0" w:line="240" w:lineRule="auto"/>
        <w:jc w:val="both"/>
        <w:rPr>
          <w:rFonts w:ascii="Times New Roman" w:hAnsi="Times New Roman" w:cs="Times New Roman"/>
          <w:i/>
          <w:iCs/>
          <w:color w:val="131313"/>
          <w:sz w:val="26"/>
          <w:szCs w:val="26"/>
        </w:rPr>
      </w:pPr>
      <w:r w:rsidRPr="00996D16">
        <w:rPr>
          <w:rFonts w:ascii="Times New Roman" w:hAnsi="Times New Roman" w:cs="Times New Roman"/>
          <w:i/>
          <w:iCs/>
          <w:color w:val="131313"/>
          <w:sz w:val="26"/>
          <w:szCs w:val="26"/>
          <w:lang w:val="vi-VN"/>
        </w:rPr>
        <w:t xml:space="preserve">Câu 2. </w:t>
      </w:r>
      <w:r w:rsidRPr="00996D16">
        <w:rPr>
          <w:rFonts w:ascii="Times New Roman" w:hAnsi="Times New Roman" w:cs="Times New Roman"/>
          <w:i/>
          <w:iCs/>
          <w:color w:val="131313"/>
          <w:sz w:val="26"/>
          <w:szCs w:val="26"/>
        </w:rPr>
        <w:t xml:space="preserve">Em hãy chia sẻ hiểu biết của mình về quyền đó. </w:t>
      </w:r>
    </w:p>
    <w:p w14:paraId="4ED87728" w14:textId="77777777" w:rsidR="00807DFE" w:rsidRPr="00996D16" w:rsidRDefault="00D62EA7" w:rsidP="00802A04">
      <w:pPr>
        <w:pStyle w:val="NormalWeb"/>
        <w:tabs>
          <w:tab w:val="left" w:pos="142"/>
        </w:tabs>
        <w:spacing w:before="0" w:beforeAutospacing="0" w:after="0" w:afterAutospacing="0"/>
        <w:jc w:val="both"/>
        <w:textAlignment w:val="baseline"/>
        <w:rPr>
          <w:b/>
          <w:sz w:val="26"/>
          <w:szCs w:val="26"/>
        </w:rPr>
      </w:pPr>
      <w:r w:rsidRPr="00996D16">
        <w:rPr>
          <w:b/>
          <w:sz w:val="26"/>
          <w:szCs w:val="26"/>
        </w:rPr>
        <w:t xml:space="preserve">Bước 2: </w:t>
      </w:r>
      <w:r w:rsidR="00807DFE" w:rsidRPr="00996D16">
        <w:rPr>
          <w:b/>
          <w:sz w:val="26"/>
          <w:szCs w:val="26"/>
        </w:rPr>
        <w:t>Học sinh tiếp nhận, thực hiện nhiệm vụ học tập.</w:t>
      </w:r>
    </w:p>
    <w:p w14:paraId="1484FEEF" w14:textId="77777777" w:rsidR="00FE4D58" w:rsidRPr="00996D16" w:rsidRDefault="00807DFE" w:rsidP="00802A04">
      <w:pPr>
        <w:pStyle w:val="NormalWeb"/>
        <w:tabs>
          <w:tab w:val="left" w:pos="142"/>
        </w:tabs>
        <w:spacing w:before="0" w:beforeAutospacing="0" w:after="0" w:afterAutospacing="0"/>
        <w:jc w:val="both"/>
        <w:textAlignment w:val="baseline"/>
        <w:rPr>
          <w:bCs/>
          <w:sz w:val="26"/>
          <w:szCs w:val="26"/>
        </w:rPr>
      </w:pPr>
      <w:r w:rsidRPr="00996D16">
        <w:rPr>
          <w:b/>
          <w:sz w:val="26"/>
          <w:szCs w:val="26"/>
        </w:rPr>
        <w:t xml:space="preserve">- </w:t>
      </w:r>
      <w:r w:rsidRPr="00996D16">
        <w:rPr>
          <w:bCs/>
          <w:sz w:val="26"/>
          <w:szCs w:val="26"/>
        </w:rPr>
        <w:t>Học sinh xem video</w:t>
      </w:r>
      <w:r w:rsidR="00FE4D58" w:rsidRPr="00996D16">
        <w:rPr>
          <w:bCs/>
          <w:sz w:val="26"/>
          <w:szCs w:val="26"/>
        </w:rPr>
        <w:t>, trả lời câu hỏi</w:t>
      </w:r>
    </w:p>
    <w:p w14:paraId="5EEF2B7D" w14:textId="6E4C23D7" w:rsidR="007C6825" w:rsidRPr="00996D16" w:rsidRDefault="00FE4D58" w:rsidP="00802A04">
      <w:pPr>
        <w:pStyle w:val="NormalWeb"/>
        <w:tabs>
          <w:tab w:val="left" w:pos="142"/>
        </w:tabs>
        <w:spacing w:before="0" w:beforeAutospacing="0" w:after="0" w:afterAutospacing="0"/>
        <w:jc w:val="both"/>
        <w:textAlignment w:val="baseline"/>
        <w:rPr>
          <w:b/>
          <w:sz w:val="26"/>
          <w:szCs w:val="26"/>
          <w:lang w:val="vi-VN"/>
        </w:rPr>
      </w:pPr>
      <w:r w:rsidRPr="00996D16">
        <w:rPr>
          <w:bCs/>
          <w:sz w:val="26"/>
          <w:szCs w:val="26"/>
        </w:rPr>
        <w:t>- GV hướng dẫn, hỗ trợ HS ( nếu cần thiết)</w:t>
      </w:r>
      <w:r w:rsidR="007C6825" w:rsidRPr="00996D16">
        <w:rPr>
          <w:b/>
          <w:sz w:val="26"/>
          <w:szCs w:val="26"/>
          <w:lang w:val="vi-VN"/>
        </w:rPr>
        <w:t xml:space="preserve"> </w:t>
      </w:r>
    </w:p>
    <w:p w14:paraId="5A62C852" w14:textId="2D0E17AA" w:rsidR="007C6825" w:rsidRPr="00996D16" w:rsidRDefault="00D62EA7" w:rsidP="00802A04">
      <w:pPr>
        <w:tabs>
          <w:tab w:val="left" w:pos="142"/>
        </w:tabs>
        <w:spacing w:after="0" w:line="240" w:lineRule="auto"/>
        <w:jc w:val="both"/>
        <w:rPr>
          <w:rFonts w:ascii="Times New Roman" w:hAnsi="Times New Roman" w:cs="Times New Roman"/>
          <w:b/>
          <w:sz w:val="26"/>
          <w:szCs w:val="26"/>
        </w:rPr>
      </w:pPr>
      <w:r w:rsidRPr="00996D16">
        <w:rPr>
          <w:rFonts w:ascii="Times New Roman" w:hAnsi="Times New Roman" w:cs="Times New Roman"/>
          <w:b/>
          <w:sz w:val="26"/>
          <w:szCs w:val="26"/>
        </w:rPr>
        <w:t xml:space="preserve">Bước 3: </w:t>
      </w:r>
      <w:r w:rsidR="00FE4D58" w:rsidRPr="00996D16">
        <w:rPr>
          <w:rFonts w:ascii="Times New Roman" w:hAnsi="Times New Roman" w:cs="Times New Roman"/>
          <w:b/>
          <w:sz w:val="26"/>
          <w:szCs w:val="26"/>
        </w:rPr>
        <w:t>Báo cáo kết quả thực hiện nhiệm vụ học tập</w:t>
      </w:r>
    </w:p>
    <w:p w14:paraId="1AABE22F" w14:textId="06977876" w:rsidR="007C6825" w:rsidRPr="00996D16" w:rsidRDefault="007C6825" w:rsidP="00802A04">
      <w:pPr>
        <w:tabs>
          <w:tab w:val="left" w:pos="142"/>
        </w:tabs>
        <w:spacing w:after="0" w:line="240" w:lineRule="auto"/>
        <w:jc w:val="both"/>
        <w:rPr>
          <w:rFonts w:ascii="Times New Roman" w:hAnsi="Times New Roman" w:cs="Times New Roman"/>
          <w:sz w:val="26"/>
          <w:szCs w:val="26"/>
          <w:lang w:val="vi-VN" w:eastAsia="vi-VN"/>
        </w:rPr>
      </w:pPr>
      <w:r w:rsidRPr="00996D16">
        <w:rPr>
          <w:rFonts w:ascii="Times New Roman" w:hAnsi="Times New Roman" w:cs="Times New Roman"/>
          <w:sz w:val="26"/>
          <w:szCs w:val="26"/>
          <w:lang w:val="vi-VN" w:eastAsia="vi-VN"/>
        </w:rPr>
        <w:t xml:space="preserve">- Giáo viên </w:t>
      </w:r>
      <w:r w:rsidR="00FE4D58" w:rsidRPr="00996D16">
        <w:rPr>
          <w:rFonts w:ascii="Times New Roman" w:hAnsi="Times New Roman" w:cs="Times New Roman"/>
          <w:sz w:val="26"/>
          <w:szCs w:val="26"/>
          <w:lang w:eastAsia="vi-VN"/>
        </w:rPr>
        <w:t xml:space="preserve">mời đại diện 1 -2 học sinh </w:t>
      </w:r>
      <w:r w:rsidRPr="00996D16">
        <w:rPr>
          <w:rFonts w:ascii="Times New Roman" w:hAnsi="Times New Roman" w:cs="Times New Roman"/>
          <w:sz w:val="26"/>
          <w:szCs w:val="26"/>
          <w:lang w:val="vi-VN" w:eastAsia="vi-VN"/>
        </w:rPr>
        <w:t>trình bày câu trả lời của bản thân mình</w:t>
      </w:r>
    </w:p>
    <w:p w14:paraId="43CDE35A" w14:textId="1D3B5619" w:rsidR="00244683" w:rsidRPr="00996D16" w:rsidRDefault="00244683" w:rsidP="00802A04">
      <w:pPr>
        <w:tabs>
          <w:tab w:val="left" w:pos="142"/>
        </w:tabs>
        <w:spacing w:after="0" w:line="240" w:lineRule="auto"/>
        <w:jc w:val="both"/>
        <w:rPr>
          <w:rFonts w:ascii="Times New Roman" w:hAnsi="Times New Roman" w:cs="Times New Roman"/>
          <w:sz w:val="26"/>
          <w:szCs w:val="26"/>
          <w:lang w:eastAsia="vi-VN"/>
        </w:rPr>
      </w:pPr>
      <w:r w:rsidRPr="00996D16">
        <w:rPr>
          <w:rFonts w:ascii="Times New Roman" w:hAnsi="Times New Roman" w:cs="Times New Roman"/>
          <w:sz w:val="26"/>
          <w:szCs w:val="26"/>
          <w:lang w:eastAsia="vi-VN"/>
        </w:rPr>
        <w:t xml:space="preserve">- GV mời đại diện HS khác nhận xét, bổ sung. </w:t>
      </w:r>
    </w:p>
    <w:p w14:paraId="4F10EA3C" w14:textId="77777777" w:rsidR="007C6825" w:rsidRPr="00996D16" w:rsidRDefault="007C6825" w:rsidP="00802A04">
      <w:pPr>
        <w:tabs>
          <w:tab w:val="left" w:pos="142"/>
        </w:tabs>
        <w:spacing w:after="0" w:line="240" w:lineRule="auto"/>
        <w:jc w:val="both"/>
        <w:rPr>
          <w:rFonts w:ascii="Times New Roman" w:hAnsi="Times New Roman" w:cs="Times New Roman"/>
          <w:i/>
          <w:sz w:val="26"/>
          <w:szCs w:val="26"/>
          <w:lang w:val="vi-VN" w:eastAsia="vi-VN"/>
        </w:rPr>
      </w:pPr>
      <w:r w:rsidRPr="00996D16">
        <w:rPr>
          <w:rFonts w:ascii="Times New Roman" w:hAnsi="Times New Roman" w:cs="Times New Roman"/>
          <w:sz w:val="26"/>
          <w:szCs w:val="26"/>
          <w:lang w:val="vi-VN" w:eastAsia="vi-VN"/>
        </w:rPr>
        <w:t>- Các học sinh khác chủ động tìm hiểu, góp ý, bổ sung hoàn thiện</w:t>
      </w:r>
    </w:p>
    <w:p w14:paraId="56F6CC5F" w14:textId="70F1D99E" w:rsidR="007C6825" w:rsidRPr="00996D16" w:rsidRDefault="00D62EA7" w:rsidP="00802A04">
      <w:pPr>
        <w:tabs>
          <w:tab w:val="left" w:pos="142"/>
        </w:tabs>
        <w:spacing w:after="0" w:line="240" w:lineRule="auto"/>
        <w:jc w:val="both"/>
        <w:rPr>
          <w:rFonts w:ascii="Times New Roman" w:hAnsi="Times New Roman" w:cs="Times New Roman"/>
          <w:bCs/>
          <w:sz w:val="26"/>
          <w:szCs w:val="26"/>
          <w:lang w:val="vi-VN"/>
        </w:rPr>
      </w:pPr>
      <w:r w:rsidRPr="00996D16">
        <w:rPr>
          <w:rFonts w:ascii="Times New Roman" w:hAnsi="Times New Roman" w:cs="Times New Roman"/>
          <w:b/>
          <w:sz w:val="26"/>
          <w:szCs w:val="26"/>
        </w:rPr>
        <w:t>Bước 4:</w:t>
      </w:r>
      <w:r w:rsidR="005C5FAC" w:rsidRPr="00996D16">
        <w:rPr>
          <w:rFonts w:ascii="Times New Roman" w:hAnsi="Times New Roman" w:cs="Times New Roman"/>
          <w:b/>
          <w:sz w:val="26"/>
          <w:szCs w:val="26"/>
        </w:rPr>
        <w:t xml:space="preserve"> Đánh giá kết quả thực hiện nhiệm vụ học tập. </w:t>
      </w:r>
      <w:r w:rsidR="007C6825" w:rsidRPr="00996D16">
        <w:rPr>
          <w:rFonts w:ascii="Times New Roman" w:hAnsi="Times New Roman" w:cs="Times New Roman"/>
          <w:b/>
          <w:sz w:val="26"/>
          <w:szCs w:val="26"/>
          <w:lang w:val="vi-VN"/>
        </w:rPr>
        <w:t xml:space="preserve"> </w:t>
      </w:r>
    </w:p>
    <w:p w14:paraId="550B4AC7" w14:textId="77777777" w:rsidR="007C6825" w:rsidRPr="00996D16" w:rsidRDefault="007C6825"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i/>
          <w:sz w:val="26"/>
          <w:szCs w:val="26"/>
          <w:lang w:val="vi-VN"/>
        </w:rPr>
        <w:t xml:space="preserve">- </w:t>
      </w:r>
      <w:r w:rsidRPr="00996D16">
        <w:rPr>
          <w:rFonts w:ascii="Times New Roman" w:hAnsi="Times New Roman" w:cs="Times New Roman"/>
          <w:sz w:val="26"/>
          <w:szCs w:val="26"/>
          <w:lang w:val="vi-VN"/>
        </w:rPr>
        <w:t>Giáo viên nhận xét đánh giá về quá trình thực hiện nhiệm vụ của học sinh</w:t>
      </w:r>
    </w:p>
    <w:p w14:paraId="212A55F3" w14:textId="776C5F92" w:rsidR="00543860" w:rsidRPr="00996D16" w:rsidRDefault="00543860" w:rsidP="00802A04">
      <w:pPr>
        <w:tabs>
          <w:tab w:val="left" w:pos="142"/>
        </w:tabs>
        <w:spacing w:after="0" w:line="240" w:lineRule="auto"/>
        <w:jc w:val="both"/>
        <w:rPr>
          <w:rFonts w:ascii="Times New Roman" w:hAnsi="Times New Roman" w:cs="Times New Roman"/>
          <w:sz w:val="26"/>
          <w:szCs w:val="26"/>
        </w:rPr>
      </w:pPr>
      <w:r w:rsidRPr="00996D16">
        <w:rPr>
          <w:rFonts w:ascii="Times New Roman" w:hAnsi="Times New Roman" w:cs="Times New Roman"/>
          <w:sz w:val="26"/>
          <w:szCs w:val="26"/>
          <w:lang w:val="vi-VN"/>
        </w:rPr>
        <w:t xml:space="preserve">- Gv nhận xét, đánh giá, chốt vấn đề để làm nổi bật </w:t>
      </w:r>
      <w:r w:rsidRPr="00996D16">
        <w:rPr>
          <w:rFonts w:ascii="Times New Roman" w:hAnsi="Times New Roman" w:cs="Times New Roman"/>
          <w:sz w:val="26"/>
          <w:szCs w:val="26"/>
        </w:rPr>
        <w:t xml:space="preserve">quyền bất khả xâm phạm về chỗ ở của công dân. </w:t>
      </w:r>
    </w:p>
    <w:p w14:paraId="209C5FE5" w14:textId="50E96A8D" w:rsidR="007C6825" w:rsidRPr="00996D16" w:rsidRDefault="00E072BB"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ab/>
      </w:r>
      <w:r w:rsidRPr="00996D16">
        <w:rPr>
          <w:rFonts w:ascii="Times New Roman" w:hAnsi="Times New Roman" w:cs="Times New Roman"/>
          <w:sz w:val="26"/>
          <w:szCs w:val="26"/>
        </w:rPr>
        <w:t xml:space="preserve">- </w:t>
      </w:r>
      <w:r w:rsidR="007C6825" w:rsidRPr="00996D16">
        <w:rPr>
          <w:rFonts w:ascii="Times New Roman" w:hAnsi="Times New Roman" w:cs="Times New Roman"/>
          <w:sz w:val="26"/>
          <w:szCs w:val="26"/>
        </w:rPr>
        <w:t>Chỗ ở là nơi cưu trú riêng của mỗi người, có th</w:t>
      </w:r>
      <w:r w:rsidRPr="00996D16">
        <w:rPr>
          <w:rFonts w:ascii="Times New Roman" w:hAnsi="Times New Roman" w:cs="Times New Roman"/>
          <w:sz w:val="26"/>
          <w:szCs w:val="26"/>
        </w:rPr>
        <w:t>ể</w:t>
      </w:r>
      <w:r w:rsidR="007C6825" w:rsidRPr="00996D16">
        <w:rPr>
          <w:rFonts w:ascii="Times New Roman" w:hAnsi="Times New Roman" w:cs="Times New Roman"/>
          <w:sz w:val="26"/>
          <w:szCs w:val="26"/>
        </w:rPr>
        <w:t xml:space="preserve"> thuộc q</w:t>
      </w:r>
      <w:r w:rsidRPr="00996D16">
        <w:rPr>
          <w:rFonts w:ascii="Times New Roman" w:hAnsi="Times New Roman" w:cs="Times New Roman"/>
          <w:sz w:val="26"/>
          <w:szCs w:val="26"/>
        </w:rPr>
        <w:t xml:space="preserve">uyền </w:t>
      </w:r>
      <w:r w:rsidR="007C6825" w:rsidRPr="00996D16">
        <w:rPr>
          <w:rFonts w:ascii="Times New Roman" w:hAnsi="Times New Roman" w:cs="Times New Roman"/>
          <w:sz w:val="26"/>
          <w:szCs w:val="26"/>
        </w:rPr>
        <w:t>sở hữu của cá nhân hoặc cá nhân có quyền sử dụng theo quy định của pháp luật.</w:t>
      </w:r>
    </w:p>
    <w:p w14:paraId="2A17A976" w14:textId="06A04649" w:rsidR="00E072BB" w:rsidRPr="00996D16" w:rsidRDefault="00E072BB" w:rsidP="00802A04">
      <w:pPr>
        <w:pStyle w:val="Vnbnnidung0"/>
        <w:tabs>
          <w:tab w:val="left" w:pos="142"/>
        </w:tabs>
        <w:spacing w:after="0" w:line="240" w:lineRule="auto"/>
        <w:jc w:val="both"/>
        <w:rPr>
          <w:rFonts w:ascii="Times New Roman" w:hAnsi="Times New Roman" w:cs="Times New Roman"/>
          <w:szCs w:val="26"/>
        </w:rPr>
      </w:pPr>
      <w:r w:rsidRPr="00996D16">
        <w:rPr>
          <w:rFonts w:ascii="Times New Roman" w:hAnsi="Times New Roman" w:cs="Times New Roman"/>
          <w:szCs w:val="26"/>
        </w:rPr>
        <w:tab/>
        <w:t xml:space="preserve">- </w:t>
      </w:r>
      <w:r w:rsidR="007C6825" w:rsidRPr="00996D16">
        <w:rPr>
          <w:rFonts w:ascii="Times New Roman" w:hAnsi="Times New Roman" w:cs="Times New Roman"/>
          <w:szCs w:val="26"/>
        </w:rPr>
        <w:t xml:space="preserve">Quyền bất khả xâm phạm về chỗ ở của công dân được quy định trong Hiến pháp và luật, được Nhà nước ghi nhận, tôn trọng và bảo đảm thực hiện. </w:t>
      </w:r>
    </w:p>
    <w:p w14:paraId="10AE14E2" w14:textId="77777777" w:rsidR="00E072BB" w:rsidRPr="00996D16" w:rsidRDefault="00E072BB" w:rsidP="00802A04">
      <w:pPr>
        <w:pStyle w:val="Vnbnnidung0"/>
        <w:tabs>
          <w:tab w:val="left" w:pos="142"/>
        </w:tabs>
        <w:spacing w:after="0" w:line="240" w:lineRule="auto"/>
        <w:jc w:val="both"/>
        <w:rPr>
          <w:rFonts w:ascii="Times New Roman" w:hAnsi="Times New Roman" w:cs="Times New Roman"/>
          <w:szCs w:val="26"/>
          <w:lang w:val="vi-VN" w:eastAsia="vi-VN"/>
        </w:rPr>
      </w:pPr>
    </w:p>
    <w:p w14:paraId="5C82FC88" w14:textId="77777777" w:rsidR="00AF5B53" w:rsidRPr="00996D16" w:rsidRDefault="00AF5B53"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lang w:val="vi-VN"/>
        </w:rPr>
        <w:t>2. Hoạt động: Khám phá</w:t>
      </w:r>
    </w:p>
    <w:p w14:paraId="281ECB4B" w14:textId="4DB338DE" w:rsidR="00AF5B53" w:rsidRPr="00996D16" w:rsidRDefault="00E45179" w:rsidP="00802A04">
      <w:pPr>
        <w:tabs>
          <w:tab w:val="left" w:pos="142"/>
        </w:tabs>
        <w:spacing w:after="0" w:line="240" w:lineRule="auto"/>
        <w:jc w:val="both"/>
        <w:rPr>
          <w:rFonts w:ascii="Times New Roman" w:hAnsi="Times New Roman" w:cs="Times New Roman"/>
          <w:b/>
          <w:sz w:val="26"/>
          <w:szCs w:val="26"/>
        </w:rPr>
      </w:pPr>
      <w:r w:rsidRPr="00996D16">
        <w:rPr>
          <w:rFonts w:ascii="Times New Roman" w:hAnsi="Times New Roman" w:cs="Times New Roman"/>
          <w:b/>
          <w:sz w:val="26"/>
          <w:szCs w:val="26"/>
        </w:rPr>
        <w:t>Nội dung 1</w:t>
      </w:r>
      <w:r w:rsidR="00AF5B53" w:rsidRPr="00996D16">
        <w:rPr>
          <w:rFonts w:ascii="Times New Roman" w:hAnsi="Times New Roman" w:cs="Times New Roman"/>
          <w:b/>
          <w:sz w:val="26"/>
          <w:szCs w:val="26"/>
          <w:lang w:val="vi-VN"/>
        </w:rPr>
        <w:t xml:space="preserve">: Tìm hiểu nội dung: </w:t>
      </w:r>
      <w:r w:rsidR="00867F0B" w:rsidRPr="00996D16">
        <w:rPr>
          <w:rFonts w:ascii="Times New Roman" w:hAnsi="Times New Roman" w:cs="Times New Roman"/>
          <w:b/>
          <w:sz w:val="26"/>
          <w:szCs w:val="26"/>
        </w:rPr>
        <w:t>Pháp luật về quyền bất khả xâm phạm về chỗ ở</w:t>
      </w:r>
      <w:r w:rsidR="00E360F9" w:rsidRPr="00996D16">
        <w:rPr>
          <w:rFonts w:ascii="Times New Roman" w:hAnsi="Times New Roman" w:cs="Times New Roman"/>
          <w:b/>
          <w:sz w:val="26"/>
          <w:szCs w:val="26"/>
        </w:rPr>
        <w:t>.</w:t>
      </w:r>
      <w:r w:rsidR="00867F0B" w:rsidRPr="00996D16">
        <w:rPr>
          <w:rFonts w:ascii="Times New Roman" w:hAnsi="Times New Roman" w:cs="Times New Roman"/>
          <w:b/>
          <w:sz w:val="26"/>
          <w:szCs w:val="26"/>
        </w:rPr>
        <w:t xml:space="preserve"> </w:t>
      </w:r>
    </w:p>
    <w:p w14:paraId="17C5E8DF" w14:textId="77777777" w:rsidR="001D457E" w:rsidRPr="00996D16" w:rsidRDefault="001D457E" w:rsidP="00802A04">
      <w:pPr>
        <w:spacing w:after="0" w:line="240" w:lineRule="auto"/>
        <w:jc w:val="both"/>
        <w:rPr>
          <w:rFonts w:ascii="Times New Roman" w:hAnsi="Times New Roman" w:cs="Times New Roman"/>
          <w:sz w:val="26"/>
          <w:szCs w:val="26"/>
          <w:lang w:val="vi-VN"/>
        </w:rPr>
      </w:pPr>
      <w:r w:rsidRPr="00996D16">
        <w:rPr>
          <w:rFonts w:ascii="Times New Roman" w:hAnsi="Times New Roman" w:cs="Times New Roman"/>
          <w:b/>
          <w:sz w:val="26"/>
          <w:szCs w:val="26"/>
        </w:rPr>
        <w:t xml:space="preserve">a) Mục tiêu: </w:t>
      </w:r>
      <w:r w:rsidRPr="00996D16">
        <w:rPr>
          <w:rFonts w:ascii="Times New Roman" w:hAnsi="Times New Roman" w:cs="Times New Roman"/>
          <w:sz w:val="26"/>
          <w:szCs w:val="26"/>
          <w:lang w:val="vi-VN"/>
        </w:rPr>
        <w:t>Học sinh nêu được một số quy định cơ bản của pháp luật về quyền bất khả xâm phạm về chỗ ở.</w:t>
      </w:r>
    </w:p>
    <w:p w14:paraId="0969140B" w14:textId="732ACDFA" w:rsidR="00CE1D1C" w:rsidRPr="00996D16" w:rsidRDefault="00CE1D1C" w:rsidP="00802A04">
      <w:pPr>
        <w:spacing w:after="0" w:line="240" w:lineRule="auto"/>
        <w:jc w:val="both"/>
        <w:rPr>
          <w:rFonts w:ascii="Times New Roman" w:hAnsi="Times New Roman" w:cs="Times New Roman"/>
          <w:i/>
          <w:sz w:val="26"/>
          <w:szCs w:val="26"/>
          <w:lang w:val="vi-VN"/>
        </w:rPr>
      </w:pPr>
      <w:r w:rsidRPr="00996D16">
        <w:rPr>
          <w:rFonts w:ascii="Times New Roman" w:hAnsi="Times New Roman" w:cs="Times New Roman"/>
          <w:b/>
          <w:sz w:val="26"/>
          <w:szCs w:val="26"/>
          <w:lang w:val="vi-VN"/>
        </w:rPr>
        <w:t>b</w:t>
      </w:r>
      <w:r w:rsidRPr="00996D16">
        <w:rPr>
          <w:rFonts w:ascii="Times New Roman" w:hAnsi="Times New Roman" w:cs="Times New Roman"/>
          <w:b/>
          <w:sz w:val="26"/>
          <w:szCs w:val="26"/>
        </w:rPr>
        <w:t>)</w:t>
      </w:r>
      <w:r w:rsidRPr="00996D16">
        <w:rPr>
          <w:rFonts w:ascii="Times New Roman" w:hAnsi="Times New Roman" w:cs="Times New Roman"/>
          <w:b/>
          <w:sz w:val="26"/>
          <w:szCs w:val="26"/>
          <w:lang w:val="vi-VN"/>
        </w:rPr>
        <w:t xml:space="preserve"> Nội dung: </w:t>
      </w:r>
      <w:r w:rsidRPr="00996D16">
        <w:rPr>
          <w:rFonts w:ascii="Times New Roman" w:hAnsi="Times New Roman" w:cs="Times New Roman"/>
          <w:sz w:val="26"/>
          <w:szCs w:val="26"/>
          <w:lang w:val="vi-VN"/>
        </w:rPr>
        <w:t>Học sinh làm việc theo nhóm</w:t>
      </w:r>
    </w:p>
    <w:p w14:paraId="1F32AB1C" w14:textId="6FFE8A95" w:rsidR="00CE1D1C" w:rsidRPr="00996D16" w:rsidRDefault="00CE1D1C" w:rsidP="00802A04">
      <w:pPr>
        <w:spacing w:after="0" w:line="240" w:lineRule="auto"/>
        <w:jc w:val="both"/>
        <w:rPr>
          <w:rFonts w:ascii="Times New Roman" w:hAnsi="Times New Roman" w:cs="Times New Roman"/>
          <w:sz w:val="26"/>
          <w:szCs w:val="26"/>
          <w:lang w:val="vi-VN"/>
        </w:rPr>
      </w:pPr>
      <w:r w:rsidRPr="00996D16">
        <w:rPr>
          <w:rFonts w:ascii="Times New Roman" w:hAnsi="Times New Roman" w:cs="Times New Roman"/>
          <w:b/>
          <w:sz w:val="26"/>
          <w:szCs w:val="26"/>
          <w:lang w:val="vi-VN"/>
        </w:rPr>
        <w:t>c</w:t>
      </w:r>
      <w:r w:rsidRPr="00996D16">
        <w:rPr>
          <w:rFonts w:ascii="Times New Roman" w:hAnsi="Times New Roman" w:cs="Times New Roman"/>
          <w:b/>
          <w:sz w:val="26"/>
          <w:szCs w:val="26"/>
        </w:rPr>
        <w:t>)</w:t>
      </w:r>
      <w:r w:rsidRPr="00996D16">
        <w:rPr>
          <w:rFonts w:ascii="Times New Roman" w:hAnsi="Times New Roman" w:cs="Times New Roman"/>
          <w:b/>
          <w:sz w:val="26"/>
          <w:szCs w:val="26"/>
          <w:lang w:val="vi-VN"/>
        </w:rPr>
        <w:t xml:space="preserve"> Sản phẩm: </w:t>
      </w:r>
      <w:r w:rsidRPr="00996D16">
        <w:rPr>
          <w:rFonts w:ascii="Times New Roman" w:hAnsi="Times New Roman" w:cs="Times New Roman"/>
          <w:sz w:val="26"/>
          <w:szCs w:val="26"/>
          <w:lang w:val="vi-VN"/>
        </w:rPr>
        <w:t xml:space="preserve">Câu trả lời của học sinh quy định của pháp luật về quyền bất khả xâm phạm về chỗ ở. </w:t>
      </w:r>
    </w:p>
    <w:p w14:paraId="75CB6A9C" w14:textId="05E70F6C" w:rsidR="001D457E" w:rsidRPr="00996D16" w:rsidRDefault="00CE1D1C" w:rsidP="00802A04">
      <w:pPr>
        <w:tabs>
          <w:tab w:val="left" w:pos="142"/>
        </w:tabs>
        <w:spacing w:after="0" w:line="240" w:lineRule="auto"/>
        <w:jc w:val="both"/>
        <w:rPr>
          <w:rFonts w:ascii="Times New Roman" w:hAnsi="Times New Roman" w:cs="Times New Roman"/>
          <w:b/>
          <w:sz w:val="26"/>
          <w:szCs w:val="26"/>
        </w:rPr>
      </w:pPr>
      <w:r w:rsidRPr="00996D16">
        <w:rPr>
          <w:rFonts w:ascii="Times New Roman" w:hAnsi="Times New Roman" w:cs="Times New Roman"/>
          <w:b/>
          <w:sz w:val="26"/>
          <w:szCs w:val="26"/>
        </w:rPr>
        <w:t>d</w:t>
      </w:r>
      <w:r w:rsidR="001D457E" w:rsidRPr="00996D16">
        <w:rPr>
          <w:rFonts w:ascii="Times New Roman" w:hAnsi="Times New Roman" w:cs="Times New Roman"/>
          <w:b/>
          <w:sz w:val="26"/>
          <w:szCs w:val="26"/>
        </w:rPr>
        <w:t>) Cách tiến hành:</w:t>
      </w:r>
    </w:p>
    <w:p w14:paraId="1EA5FB94" w14:textId="41585BED" w:rsidR="003F52E0" w:rsidRPr="00996D16" w:rsidRDefault="00335030"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rPr>
        <w:t xml:space="preserve">Bước 1: </w:t>
      </w:r>
      <w:r w:rsidR="003F52E0" w:rsidRPr="00996D16">
        <w:rPr>
          <w:rFonts w:ascii="Times New Roman" w:hAnsi="Times New Roman" w:cs="Times New Roman"/>
          <w:b/>
          <w:sz w:val="26"/>
          <w:szCs w:val="26"/>
          <w:lang w:val="vi-VN"/>
        </w:rPr>
        <w:t>Chuyển giao nhiệm vụ học tập:</w:t>
      </w:r>
    </w:p>
    <w:p w14:paraId="60B115B6" w14:textId="3749B0F7" w:rsidR="003F52E0" w:rsidRPr="00996D16" w:rsidRDefault="003F52E0" w:rsidP="00802A04">
      <w:pPr>
        <w:tabs>
          <w:tab w:val="left" w:pos="142"/>
        </w:tabs>
        <w:spacing w:after="0" w:line="240" w:lineRule="auto"/>
        <w:jc w:val="both"/>
        <w:rPr>
          <w:rFonts w:ascii="Times New Roman" w:hAnsi="Times New Roman" w:cs="Times New Roman"/>
          <w:sz w:val="26"/>
          <w:szCs w:val="26"/>
        </w:rPr>
      </w:pPr>
      <w:r w:rsidRPr="00996D16">
        <w:rPr>
          <w:rFonts w:ascii="Times New Roman" w:hAnsi="Times New Roman" w:cs="Times New Roman"/>
          <w:sz w:val="26"/>
          <w:szCs w:val="26"/>
          <w:lang w:val="vi-VN"/>
        </w:rPr>
        <w:t>- GV tổ chức chia lớp thành</w:t>
      </w:r>
      <w:r w:rsidR="00A77A2E" w:rsidRPr="00996D16">
        <w:rPr>
          <w:rFonts w:ascii="Times New Roman" w:hAnsi="Times New Roman" w:cs="Times New Roman"/>
          <w:sz w:val="26"/>
          <w:szCs w:val="26"/>
        </w:rPr>
        <w:t xml:space="preserve"> 6 nhóm, các nhóm đọc </w:t>
      </w:r>
      <w:r w:rsidR="00A12462" w:rsidRPr="00996D16">
        <w:rPr>
          <w:rFonts w:ascii="Times New Roman" w:hAnsi="Times New Roman" w:cs="Times New Roman"/>
          <w:sz w:val="26"/>
          <w:szCs w:val="26"/>
        </w:rPr>
        <w:t xml:space="preserve">thông tin và tình huống trong SGK và trả lời câu hỏi: </w:t>
      </w:r>
    </w:p>
    <w:p w14:paraId="049AC2C2" w14:textId="77777777" w:rsidR="003F52E0" w:rsidRPr="00996D16" w:rsidRDefault="003F52E0"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lastRenderedPageBreak/>
        <w:t>- Học sinh chia nhóm và làm việc theo nhóm của mình.</w:t>
      </w:r>
    </w:p>
    <w:p w14:paraId="402E4592" w14:textId="77777777" w:rsidR="003F52E0" w:rsidRPr="00996D16" w:rsidRDefault="003F52E0" w:rsidP="00802A04">
      <w:pPr>
        <w:pStyle w:val="Vnbnnidung0"/>
        <w:tabs>
          <w:tab w:val="left" w:pos="142"/>
          <w:tab w:val="left" w:pos="683"/>
        </w:tabs>
        <w:spacing w:after="0" w:line="240" w:lineRule="auto"/>
        <w:ind w:left="567"/>
        <w:jc w:val="both"/>
        <w:rPr>
          <w:rStyle w:val="Vnbnnidung"/>
          <w:rFonts w:ascii="Times New Roman" w:hAnsi="Times New Roman" w:cs="Times New Roman"/>
          <w:i/>
          <w:iCs/>
          <w:szCs w:val="26"/>
          <w:lang w:eastAsia="vi-VN"/>
        </w:rPr>
      </w:pPr>
      <w:r w:rsidRPr="00996D16">
        <w:rPr>
          <w:rStyle w:val="Vnbnnidung"/>
          <w:rFonts w:ascii="Times New Roman" w:hAnsi="Times New Roman" w:cs="Times New Roman"/>
          <w:i/>
          <w:iCs/>
          <w:szCs w:val="26"/>
          <w:lang w:eastAsia="vi-VN"/>
        </w:rPr>
        <w:t>+ Nhóm 1,2: Đọc thông tin và tình huống 1 trả lời câu hỏi a/ sgk trang 125</w:t>
      </w:r>
    </w:p>
    <w:p w14:paraId="4A2FDB9D" w14:textId="77777777" w:rsidR="003F52E0" w:rsidRPr="00996D16" w:rsidRDefault="003F52E0" w:rsidP="00802A04">
      <w:pPr>
        <w:pStyle w:val="Vnbnnidung0"/>
        <w:tabs>
          <w:tab w:val="left" w:pos="142"/>
          <w:tab w:val="left" w:pos="683"/>
        </w:tabs>
        <w:spacing w:after="0" w:line="240" w:lineRule="auto"/>
        <w:ind w:left="567"/>
        <w:jc w:val="both"/>
        <w:rPr>
          <w:rStyle w:val="Vnbnnidung"/>
          <w:rFonts w:ascii="Times New Roman" w:hAnsi="Times New Roman" w:cs="Times New Roman"/>
          <w:i/>
          <w:iCs/>
          <w:szCs w:val="26"/>
          <w:lang w:eastAsia="vi-VN"/>
        </w:rPr>
      </w:pPr>
      <w:r w:rsidRPr="00996D16">
        <w:rPr>
          <w:rStyle w:val="Vnbnnidung"/>
          <w:rFonts w:ascii="Times New Roman" w:hAnsi="Times New Roman" w:cs="Times New Roman"/>
          <w:i/>
          <w:iCs/>
          <w:szCs w:val="26"/>
          <w:lang w:eastAsia="vi-VN"/>
        </w:rPr>
        <w:t>+ Nhóm 3,4: Đọc thông tin và tình huống 2 trả lời câu hỏi b/ sgk trang 125</w:t>
      </w:r>
    </w:p>
    <w:p w14:paraId="00D3C2FE" w14:textId="56EC4A30" w:rsidR="00A12462" w:rsidRPr="00996D16" w:rsidRDefault="003F52E0" w:rsidP="00802A04">
      <w:pPr>
        <w:pStyle w:val="Vnbnnidung0"/>
        <w:tabs>
          <w:tab w:val="left" w:pos="142"/>
          <w:tab w:val="left" w:pos="683"/>
        </w:tabs>
        <w:spacing w:after="0" w:line="240" w:lineRule="auto"/>
        <w:ind w:left="567"/>
        <w:jc w:val="both"/>
        <w:rPr>
          <w:rStyle w:val="Vnbnnidung"/>
          <w:rFonts w:ascii="Times New Roman" w:hAnsi="Times New Roman" w:cs="Times New Roman"/>
          <w:i/>
          <w:iCs/>
          <w:szCs w:val="26"/>
          <w:lang w:eastAsia="vi-VN"/>
        </w:rPr>
      </w:pPr>
      <w:r w:rsidRPr="00996D16">
        <w:rPr>
          <w:rStyle w:val="Vnbnnidung"/>
          <w:rFonts w:ascii="Times New Roman" w:hAnsi="Times New Roman" w:cs="Times New Roman"/>
          <w:i/>
          <w:iCs/>
          <w:szCs w:val="26"/>
          <w:lang w:eastAsia="vi-VN"/>
        </w:rPr>
        <w:t>+ Nhóm 5,6: Đọc thông tin trả lời câu hỏi c/ sgk trang 125</w:t>
      </w:r>
    </w:p>
    <w:p w14:paraId="1253B844" w14:textId="77777777" w:rsidR="00A77A2E" w:rsidRPr="00996D16" w:rsidRDefault="00A77A2E" w:rsidP="00802A04">
      <w:pPr>
        <w:pStyle w:val="NormalWeb"/>
        <w:tabs>
          <w:tab w:val="left" w:pos="142"/>
        </w:tabs>
        <w:spacing w:before="0" w:beforeAutospacing="0" w:after="0" w:afterAutospacing="0"/>
        <w:jc w:val="both"/>
        <w:textAlignment w:val="baseline"/>
        <w:rPr>
          <w:b/>
          <w:sz w:val="26"/>
          <w:szCs w:val="26"/>
        </w:rPr>
      </w:pPr>
      <w:r w:rsidRPr="00996D16">
        <w:rPr>
          <w:b/>
          <w:sz w:val="26"/>
          <w:szCs w:val="26"/>
        </w:rPr>
        <w:t>Bước 2: Học sinh tiếp nhận, thực hiện nhiệm vụ học tập.</w:t>
      </w:r>
    </w:p>
    <w:p w14:paraId="56829A92" w14:textId="7566612A" w:rsidR="003F52E0" w:rsidRPr="00996D16" w:rsidRDefault="007B706B"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rPr>
        <w:t xml:space="preserve">- </w:t>
      </w:r>
      <w:r w:rsidR="003F52E0" w:rsidRPr="00996D16">
        <w:rPr>
          <w:rFonts w:ascii="Times New Roman" w:hAnsi="Times New Roman" w:cs="Times New Roman"/>
          <w:sz w:val="26"/>
          <w:szCs w:val="26"/>
          <w:lang w:val="vi-VN"/>
        </w:rPr>
        <w:t>Học sinh cùng các thành viên trong nhóm, đọc và trao đổi về thông tin, tình huống của nhóm mình.</w:t>
      </w:r>
    </w:p>
    <w:p w14:paraId="6B70C993" w14:textId="77777777" w:rsidR="003F52E0" w:rsidRPr="00996D16" w:rsidRDefault="003F52E0"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Viết kết quả chung của nhóm mình để báo cáo</w:t>
      </w:r>
    </w:p>
    <w:p w14:paraId="60F1F3E0" w14:textId="77777777" w:rsidR="003F52E0" w:rsidRPr="00996D16" w:rsidRDefault="003F52E0"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Giáo viên cùng học sinh giải quyết từng thông tin, từng tình huống.</w:t>
      </w:r>
    </w:p>
    <w:p w14:paraId="3D25D2BC" w14:textId="56BFE9BC" w:rsidR="003F52E0" w:rsidRPr="00996D16" w:rsidRDefault="00335030"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rPr>
        <w:t xml:space="preserve">Bước 3: </w:t>
      </w:r>
      <w:r w:rsidR="003F52E0" w:rsidRPr="00996D16">
        <w:rPr>
          <w:rFonts w:ascii="Times New Roman" w:hAnsi="Times New Roman" w:cs="Times New Roman"/>
          <w:b/>
          <w:sz w:val="26"/>
          <w:szCs w:val="26"/>
          <w:lang w:val="vi-VN"/>
        </w:rPr>
        <w:t>Báo cáo kết quả và thảo luận:</w:t>
      </w:r>
    </w:p>
    <w:p w14:paraId="2A68999B" w14:textId="6C2E1AC9" w:rsidR="003F52E0" w:rsidRPr="00996D16" w:rsidRDefault="00335030"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rPr>
        <w:t>-</w:t>
      </w:r>
      <w:r w:rsidR="003F52E0" w:rsidRPr="00996D16">
        <w:rPr>
          <w:rFonts w:ascii="Times New Roman" w:hAnsi="Times New Roman" w:cs="Times New Roman"/>
          <w:sz w:val="26"/>
          <w:szCs w:val="26"/>
          <w:lang w:val="vi-VN"/>
        </w:rPr>
        <w:t xml:space="preserve"> Gọi đại diện các nhóm trình bày nội dung làm việc và thảo luận của nhóm</w:t>
      </w:r>
    </w:p>
    <w:p w14:paraId="09D9A6C1" w14:textId="00738F35" w:rsidR="003F52E0" w:rsidRPr="00996D16" w:rsidRDefault="00335030"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rPr>
        <w:t xml:space="preserve">- </w:t>
      </w:r>
      <w:r w:rsidR="003F52E0" w:rsidRPr="00996D16">
        <w:rPr>
          <w:rFonts w:ascii="Times New Roman" w:hAnsi="Times New Roman" w:cs="Times New Roman"/>
          <w:sz w:val="26"/>
          <w:szCs w:val="26"/>
          <w:lang w:val="vi-VN"/>
        </w:rPr>
        <w:t>Nhóm còn lại nhận xét bổ sung.</w:t>
      </w:r>
    </w:p>
    <w:p w14:paraId="24F5518F" w14:textId="5F73E56A" w:rsidR="003F52E0" w:rsidRPr="00996D16" w:rsidRDefault="00335030"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rPr>
        <w:t xml:space="preserve">- </w:t>
      </w:r>
      <w:r w:rsidR="003F52E0" w:rsidRPr="00996D16">
        <w:rPr>
          <w:rFonts w:ascii="Times New Roman" w:hAnsi="Times New Roman" w:cs="Times New Roman"/>
          <w:sz w:val="26"/>
          <w:szCs w:val="26"/>
          <w:lang w:val="vi-VN"/>
        </w:rPr>
        <w:t>Giáo viên đặt câu hỏi thảo luận chung cho các nhóm</w:t>
      </w:r>
    </w:p>
    <w:p w14:paraId="18F7F015" w14:textId="14572A9E" w:rsidR="003F52E0" w:rsidRPr="00996D16" w:rsidRDefault="00335030"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b/>
          <w:sz w:val="26"/>
          <w:szCs w:val="26"/>
        </w:rPr>
        <w:t xml:space="preserve">Bước 4: </w:t>
      </w:r>
      <w:r w:rsidR="003F52E0" w:rsidRPr="00996D16">
        <w:rPr>
          <w:rFonts w:ascii="Times New Roman" w:hAnsi="Times New Roman" w:cs="Times New Roman"/>
          <w:b/>
          <w:sz w:val="26"/>
          <w:szCs w:val="26"/>
          <w:lang w:val="vi-VN"/>
        </w:rPr>
        <w:t>Đánh giá kết quả thực hiện nhiệm vụ</w:t>
      </w:r>
      <w:r w:rsidR="003F52E0" w:rsidRPr="00996D16">
        <w:rPr>
          <w:rFonts w:ascii="Times New Roman" w:hAnsi="Times New Roman" w:cs="Times New Roman"/>
          <w:bCs/>
          <w:sz w:val="26"/>
          <w:szCs w:val="26"/>
          <w:lang w:val="vi-VN"/>
        </w:rPr>
        <w:t xml:space="preserve">: </w:t>
      </w:r>
    </w:p>
    <w:p w14:paraId="421F0FA1" w14:textId="77777777" w:rsidR="008F33AC" w:rsidRPr="00996D16" w:rsidRDefault="008F33AC" w:rsidP="00802A04">
      <w:pPr>
        <w:tabs>
          <w:tab w:val="left" w:pos="142"/>
        </w:tabs>
        <w:spacing w:after="0" w:line="240" w:lineRule="auto"/>
        <w:jc w:val="both"/>
        <w:rPr>
          <w:rFonts w:ascii="Times New Roman" w:hAnsi="Times New Roman" w:cs="Times New Roman"/>
          <w:bCs/>
          <w:sz w:val="26"/>
          <w:szCs w:val="26"/>
        </w:rPr>
      </w:pPr>
      <w:r w:rsidRPr="00996D16">
        <w:rPr>
          <w:rFonts w:ascii="Times New Roman" w:hAnsi="Times New Roman" w:cs="Times New Roman"/>
          <w:b/>
          <w:sz w:val="26"/>
          <w:szCs w:val="26"/>
        </w:rPr>
        <w:t xml:space="preserve">- </w:t>
      </w:r>
      <w:r w:rsidRPr="00996D16">
        <w:rPr>
          <w:rFonts w:ascii="Times New Roman" w:hAnsi="Times New Roman" w:cs="Times New Roman"/>
          <w:bCs/>
          <w:sz w:val="26"/>
          <w:szCs w:val="26"/>
        </w:rPr>
        <w:t>Gv nhận xét, kết luận, định hướng nội dung kiến thức.</w:t>
      </w:r>
    </w:p>
    <w:p w14:paraId="3EA42FB3" w14:textId="77777777" w:rsidR="007D5A37" w:rsidRPr="00996D16" w:rsidRDefault="003426F7"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Style w:val="Vnbnnidung"/>
          <w:rFonts w:ascii="Times New Roman" w:hAnsi="Times New Roman" w:cs="Times New Roman"/>
          <w:b/>
          <w:bCs/>
          <w:sz w:val="26"/>
          <w:szCs w:val="26"/>
          <w:lang w:val="vi-VN" w:eastAsia="vi-VN"/>
        </w:rPr>
      </w:pPr>
      <w:r w:rsidRPr="00996D16">
        <w:rPr>
          <w:rStyle w:val="Vnbnnidung"/>
          <w:rFonts w:ascii="Times New Roman" w:hAnsi="Times New Roman" w:cs="Times New Roman"/>
          <w:b/>
          <w:bCs/>
          <w:sz w:val="26"/>
          <w:szCs w:val="26"/>
          <w:lang w:val="vi-VN" w:eastAsia="vi-VN"/>
        </w:rPr>
        <w:t xml:space="preserve"> Pháp luật về quyền bất khả xâm phạm về chỗ ở</w:t>
      </w:r>
    </w:p>
    <w:p w14:paraId="4F27E419" w14:textId="501517D7" w:rsidR="003426F7" w:rsidRPr="00996D16" w:rsidRDefault="007D5A37"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Style w:val="Vnbnnidung"/>
          <w:rFonts w:ascii="Times New Roman" w:hAnsi="Times New Roman" w:cs="Times New Roman"/>
          <w:b/>
          <w:bCs/>
          <w:sz w:val="26"/>
          <w:szCs w:val="26"/>
          <w:lang w:val="vi-VN" w:eastAsia="vi-VN"/>
        </w:rPr>
      </w:pPr>
      <w:r w:rsidRPr="00996D16">
        <w:rPr>
          <w:rStyle w:val="Vnbnnidung"/>
          <w:rFonts w:ascii="Times New Roman" w:hAnsi="Times New Roman" w:cs="Times New Roman"/>
          <w:b/>
          <w:bCs/>
          <w:sz w:val="26"/>
          <w:szCs w:val="26"/>
          <w:lang w:eastAsia="vi-VN"/>
        </w:rPr>
        <w:t xml:space="preserve">+ </w:t>
      </w:r>
      <w:r w:rsidR="003426F7" w:rsidRPr="00996D16">
        <w:rPr>
          <w:rStyle w:val="Vnbnnidung"/>
          <w:rFonts w:ascii="Times New Roman" w:hAnsi="Times New Roman" w:cs="Times New Roman"/>
          <w:sz w:val="26"/>
          <w:szCs w:val="26"/>
          <w:lang w:val="vi-VN" w:eastAsia="vi-VN"/>
        </w:rPr>
        <w:t>Công dân có quyền bất khả xâm phạm về chỗ ở. Không ai được tự ý vào chỗ ở của người khác nếu không được người đó đồng ý.</w:t>
      </w:r>
    </w:p>
    <w:p w14:paraId="48667C48" w14:textId="48947B15" w:rsidR="003426F7" w:rsidRPr="00996D16" w:rsidRDefault="007D5A37"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Style w:val="Vnbnnidung"/>
          <w:rFonts w:ascii="Times New Roman" w:hAnsi="Times New Roman" w:cs="Times New Roman"/>
          <w:sz w:val="26"/>
          <w:szCs w:val="26"/>
          <w:lang w:val="vi-VN" w:eastAsia="vi-VN"/>
        </w:rPr>
      </w:pPr>
      <w:r w:rsidRPr="00996D16">
        <w:rPr>
          <w:rStyle w:val="Vnbnnidung"/>
          <w:rFonts w:ascii="Times New Roman" w:hAnsi="Times New Roman" w:cs="Times New Roman"/>
          <w:sz w:val="26"/>
          <w:szCs w:val="26"/>
          <w:lang w:eastAsia="vi-VN"/>
        </w:rPr>
        <w:t>+</w:t>
      </w:r>
      <w:r w:rsidR="003426F7" w:rsidRPr="00996D16">
        <w:rPr>
          <w:rStyle w:val="Vnbnnidung"/>
          <w:rFonts w:ascii="Times New Roman" w:hAnsi="Times New Roman" w:cs="Times New Roman"/>
          <w:sz w:val="26"/>
          <w:szCs w:val="26"/>
          <w:lang w:val="vi-VN" w:eastAsia="vi-VN"/>
        </w:rPr>
        <w:t xml:space="preserve"> Việc khám xét chỗ ở của một người chỉ được tiến hành trong trường hợp được pháp luật cho phép và phải có quyết định của cơ quan nhà nước có thẩm quyền trong những trường hợp sau:</w:t>
      </w:r>
    </w:p>
    <w:p w14:paraId="1EBAB0E6" w14:textId="77777777" w:rsidR="003426F7" w:rsidRPr="00996D16" w:rsidRDefault="003426F7"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Style w:val="Vnbnnidung"/>
          <w:rFonts w:ascii="Times New Roman" w:hAnsi="Times New Roman" w:cs="Times New Roman"/>
          <w:sz w:val="26"/>
          <w:szCs w:val="26"/>
          <w:lang w:val="vi-VN" w:eastAsia="vi-VN"/>
        </w:rPr>
      </w:pPr>
      <w:r w:rsidRPr="00996D16">
        <w:rPr>
          <w:rStyle w:val="Vnbnnidung"/>
          <w:rFonts w:ascii="Times New Roman" w:hAnsi="Times New Roman" w:cs="Times New Roman"/>
          <w:sz w:val="26"/>
          <w:szCs w:val="26"/>
          <w:lang w:val="vi-VN" w:eastAsia="vi-VN"/>
        </w:rPr>
        <w:t xml:space="preserve">+ Khi có căn cứ để nhận định chỗ ở đó đang có công cụ, phương tiện phạm tội, tài liệu, đồ vật, tài sản do phạm tội mà có hoặc đồ vật, tài liệu liên quan đến vụ án. </w:t>
      </w:r>
    </w:p>
    <w:p w14:paraId="7B2119C1" w14:textId="77777777" w:rsidR="003426F7" w:rsidRPr="00996D16" w:rsidRDefault="003426F7"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Style w:val="Vnbnnidung"/>
          <w:rFonts w:ascii="Times New Roman" w:hAnsi="Times New Roman" w:cs="Times New Roman"/>
          <w:sz w:val="26"/>
          <w:szCs w:val="26"/>
          <w:lang w:val="vi-VN" w:eastAsia="vi-VN"/>
        </w:rPr>
      </w:pPr>
      <w:r w:rsidRPr="00996D16">
        <w:rPr>
          <w:rStyle w:val="Vnbnnidung"/>
          <w:rFonts w:ascii="Times New Roman" w:hAnsi="Times New Roman" w:cs="Times New Roman"/>
          <w:sz w:val="26"/>
          <w:szCs w:val="26"/>
          <w:lang w:val="vi-VN" w:eastAsia="vi-VN"/>
        </w:rPr>
        <w:t xml:space="preserve">+ Khi cần bắt người phạm tội quả tang hoặc người đang bị truy nã lẩn trốn ở đó. </w:t>
      </w:r>
    </w:p>
    <w:p w14:paraId="76FF7C86" w14:textId="16686446" w:rsidR="003426F7" w:rsidRPr="00996D16" w:rsidRDefault="005460FF"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hAnsi="Times New Roman" w:cs="Times New Roman"/>
          <w:sz w:val="26"/>
          <w:szCs w:val="26"/>
          <w:lang w:val="vi-VN" w:eastAsia="vi-VN"/>
        </w:rPr>
      </w:pPr>
      <w:r w:rsidRPr="00996D16">
        <w:rPr>
          <w:rStyle w:val="Vnbnnidung"/>
          <w:rFonts w:ascii="Times New Roman" w:hAnsi="Times New Roman" w:cs="Times New Roman"/>
          <w:sz w:val="26"/>
          <w:szCs w:val="26"/>
          <w:lang w:eastAsia="vi-VN"/>
        </w:rPr>
        <w:t xml:space="preserve">+ </w:t>
      </w:r>
      <w:r w:rsidR="003426F7" w:rsidRPr="00996D16">
        <w:rPr>
          <w:rStyle w:val="Vnbnnidung"/>
          <w:rFonts w:ascii="Times New Roman" w:hAnsi="Times New Roman" w:cs="Times New Roman"/>
          <w:sz w:val="26"/>
          <w:szCs w:val="26"/>
          <w:lang w:val="vi-VN" w:eastAsia="vi-VN"/>
        </w:rPr>
        <w:t>Việc khám xét phải tuân theo trình tự, thủ tục do pháp luật quy định</w:t>
      </w:r>
    </w:p>
    <w:p w14:paraId="5969885A" w14:textId="77777777" w:rsidR="003426F7" w:rsidRPr="00996D16" w:rsidRDefault="003426F7" w:rsidP="00802A04">
      <w:pPr>
        <w:tabs>
          <w:tab w:val="left" w:pos="142"/>
        </w:tabs>
        <w:spacing w:after="0" w:line="240" w:lineRule="auto"/>
        <w:jc w:val="both"/>
        <w:rPr>
          <w:rFonts w:ascii="Times New Roman" w:hAnsi="Times New Roman" w:cs="Times New Roman"/>
          <w:sz w:val="26"/>
          <w:szCs w:val="26"/>
          <w:lang w:val="vi-VN"/>
        </w:rPr>
      </w:pPr>
    </w:p>
    <w:p w14:paraId="02F8A220" w14:textId="77777777" w:rsidR="008635FB" w:rsidRPr="00996D16" w:rsidRDefault="00E45179" w:rsidP="00802A04">
      <w:pPr>
        <w:tabs>
          <w:tab w:val="left" w:pos="142"/>
        </w:tabs>
        <w:spacing w:after="0" w:line="240" w:lineRule="auto"/>
        <w:jc w:val="both"/>
        <w:rPr>
          <w:rFonts w:ascii="Times New Roman" w:hAnsi="Times New Roman" w:cs="Times New Roman"/>
          <w:b/>
          <w:sz w:val="26"/>
          <w:szCs w:val="26"/>
        </w:rPr>
      </w:pPr>
      <w:r w:rsidRPr="00996D16">
        <w:rPr>
          <w:rFonts w:ascii="Times New Roman" w:hAnsi="Times New Roman" w:cs="Times New Roman"/>
          <w:b/>
          <w:sz w:val="26"/>
          <w:szCs w:val="26"/>
        </w:rPr>
        <w:t>Nội dung 2</w:t>
      </w:r>
      <w:r w:rsidR="005A0CE7" w:rsidRPr="00996D16">
        <w:rPr>
          <w:rFonts w:ascii="Times New Roman" w:hAnsi="Times New Roman" w:cs="Times New Roman"/>
          <w:b/>
          <w:sz w:val="26"/>
          <w:szCs w:val="26"/>
        </w:rPr>
        <w:t>:</w:t>
      </w:r>
      <w:r w:rsidR="004F21B8" w:rsidRPr="00996D16">
        <w:rPr>
          <w:rFonts w:ascii="Times New Roman" w:hAnsi="Times New Roman" w:cs="Times New Roman"/>
          <w:b/>
          <w:sz w:val="26"/>
          <w:szCs w:val="26"/>
        </w:rPr>
        <w:t xml:space="preserve"> Tìm hiểu nội dung: Hậu quả của hành vi vi phạm quyền bất khả xâm phạm về chỗ ở của công dân.</w:t>
      </w:r>
    </w:p>
    <w:p w14:paraId="77948E7B" w14:textId="77777777" w:rsidR="00945305" w:rsidRPr="00996D16" w:rsidRDefault="008635FB" w:rsidP="00802A04">
      <w:pPr>
        <w:tabs>
          <w:tab w:val="left" w:pos="142"/>
        </w:tabs>
        <w:spacing w:after="0" w:line="240" w:lineRule="auto"/>
        <w:rPr>
          <w:rFonts w:ascii="Times New Roman" w:hAnsi="Times New Roman" w:cs="Times New Roman"/>
          <w:b/>
          <w:sz w:val="26"/>
          <w:szCs w:val="26"/>
        </w:rPr>
      </w:pPr>
      <w:r w:rsidRPr="00996D16">
        <w:rPr>
          <w:rFonts w:ascii="Times New Roman" w:hAnsi="Times New Roman" w:cs="Times New Roman"/>
          <w:b/>
          <w:sz w:val="26"/>
          <w:szCs w:val="26"/>
        </w:rPr>
        <w:t>a) Mục tiêu</w:t>
      </w:r>
      <w:r w:rsidRPr="00996D16">
        <w:rPr>
          <w:rFonts w:ascii="Times New Roman" w:hAnsi="Times New Roman" w:cs="Times New Roman"/>
          <w:bCs/>
          <w:sz w:val="26"/>
          <w:szCs w:val="26"/>
        </w:rPr>
        <w:t xml:space="preserve">: </w:t>
      </w:r>
      <w:r w:rsidR="00A35908" w:rsidRPr="00996D16">
        <w:rPr>
          <w:rFonts w:ascii="Times New Roman" w:hAnsi="Times New Roman" w:cs="Times New Roman"/>
          <w:bCs/>
          <w:sz w:val="26"/>
          <w:szCs w:val="26"/>
        </w:rPr>
        <w:t>Học sinh nhận biết được hậu quả của hành vi vi phạm quyền bất khả xâm phạm về chỗ ở.</w:t>
      </w:r>
      <w:r w:rsidR="00A35908" w:rsidRPr="00996D16">
        <w:rPr>
          <w:rFonts w:ascii="Times New Roman" w:hAnsi="Times New Roman" w:cs="Times New Roman"/>
          <w:b/>
          <w:sz w:val="26"/>
          <w:szCs w:val="26"/>
        </w:rPr>
        <w:t xml:space="preserve"> </w:t>
      </w:r>
      <w:r w:rsidR="004F21B8" w:rsidRPr="00996D16">
        <w:rPr>
          <w:rFonts w:ascii="Times New Roman" w:hAnsi="Times New Roman" w:cs="Times New Roman"/>
          <w:b/>
          <w:sz w:val="26"/>
          <w:szCs w:val="26"/>
        </w:rPr>
        <w:t xml:space="preserve"> </w:t>
      </w:r>
    </w:p>
    <w:p w14:paraId="3EFF1C8A" w14:textId="77777777" w:rsidR="00945305" w:rsidRPr="00996D16" w:rsidRDefault="00945305" w:rsidP="00802A04">
      <w:pPr>
        <w:tabs>
          <w:tab w:val="left" w:pos="142"/>
        </w:tabs>
        <w:spacing w:after="0" w:line="240" w:lineRule="auto"/>
        <w:rPr>
          <w:rFonts w:ascii="Times New Roman" w:hAnsi="Times New Roman" w:cs="Times New Roman"/>
          <w:b/>
          <w:sz w:val="26"/>
          <w:szCs w:val="26"/>
        </w:rPr>
      </w:pPr>
      <w:r w:rsidRPr="00996D16">
        <w:rPr>
          <w:rFonts w:ascii="Times New Roman" w:hAnsi="Times New Roman" w:cs="Times New Roman"/>
          <w:b/>
          <w:sz w:val="26"/>
          <w:szCs w:val="26"/>
          <w:lang w:val="vi-VN"/>
        </w:rPr>
        <w:t>b</w:t>
      </w:r>
      <w:r w:rsidRPr="00996D16">
        <w:rPr>
          <w:rFonts w:ascii="Times New Roman" w:hAnsi="Times New Roman" w:cs="Times New Roman"/>
          <w:b/>
          <w:sz w:val="26"/>
          <w:szCs w:val="26"/>
        </w:rPr>
        <w:t>)</w:t>
      </w:r>
      <w:r w:rsidRPr="00996D16">
        <w:rPr>
          <w:rFonts w:ascii="Times New Roman" w:hAnsi="Times New Roman" w:cs="Times New Roman"/>
          <w:b/>
          <w:sz w:val="26"/>
          <w:szCs w:val="26"/>
          <w:lang w:val="vi-VN"/>
        </w:rPr>
        <w:t xml:space="preserve"> Nội dung: </w:t>
      </w:r>
      <w:r w:rsidRPr="00996D16">
        <w:rPr>
          <w:rFonts w:ascii="Times New Roman" w:hAnsi="Times New Roman" w:cs="Times New Roman"/>
          <w:sz w:val="26"/>
          <w:szCs w:val="26"/>
          <w:lang w:val="vi-VN"/>
        </w:rPr>
        <w:t>Học sinh làm việc theo nhóm.</w:t>
      </w:r>
    </w:p>
    <w:p w14:paraId="411C259B" w14:textId="2229ABB8" w:rsidR="00945305" w:rsidRPr="00996D16" w:rsidRDefault="00945305" w:rsidP="00802A04">
      <w:pPr>
        <w:tabs>
          <w:tab w:val="left" w:pos="142"/>
        </w:tabs>
        <w:spacing w:after="0" w:line="240" w:lineRule="auto"/>
        <w:rPr>
          <w:rFonts w:ascii="Times New Roman" w:hAnsi="Times New Roman" w:cs="Times New Roman"/>
          <w:b/>
          <w:sz w:val="26"/>
          <w:szCs w:val="26"/>
        </w:rPr>
      </w:pPr>
      <w:r w:rsidRPr="00996D16">
        <w:rPr>
          <w:rFonts w:ascii="Times New Roman" w:hAnsi="Times New Roman" w:cs="Times New Roman"/>
          <w:b/>
          <w:sz w:val="26"/>
          <w:szCs w:val="26"/>
          <w:lang w:val="vi-VN"/>
        </w:rPr>
        <w:t>c</w:t>
      </w:r>
      <w:r w:rsidRPr="00996D16">
        <w:rPr>
          <w:rFonts w:ascii="Times New Roman" w:hAnsi="Times New Roman" w:cs="Times New Roman"/>
          <w:b/>
          <w:sz w:val="26"/>
          <w:szCs w:val="26"/>
        </w:rPr>
        <w:t>)</w:t>
      </w:r>
      <w:r w:rsidRPr="00996D16">
        <w:rPr>
          <w:rFonts w:ascii="Times New Roman" w:hAnsi="Times New Roman" w:cs="Times New Roman"/>
          <w:b/>
          <w:sz w:val="26"/>
          <w:szCs w:val="26"/>
          <w:lang w:val="vi-VN"/>
        </w:rPr>
        <w:t xml:space="preserve"> Sản phẩm:</w:t>
      </w:r>
      <w:r w:rsidRPr="00996D16">
        <w:rPr>
          <w:rFonts w:ascii="Times New Roman" w:hAnsi="Times New Roman" w:cs="Times New Roman"/>
          <w:b/>
          <w:i/>
          <w:sz w:val="26"/>
          <w:szCs w:val="26"/>
          <w:lang w:val="vi-VN"/>
        </w:rPr>
        <w:t xml:space="preserve"> </w:t>
      </w:r>
      <w:r w:rsidRPr="00996D16">
        <w:rPr>
          <w:rFonts w:ascii="Times New Roman" w:hAnsi="Times New Roman" w:cs="Times New Roman"/>
          <w:sz w:val="26"/>
          <w:szCs w:val="26"/>
          <w:lang w:val="vi-VN"/>
        </w:rPr>
        <w:t>Câu trả lời của HS về các yêu cầu do giáo viên đặt ra</w:t>
      </w:r>
    </w:p>
    <w:p w14:paraId="3DB9DED2" w14:textId="4635989A" w:rsidR="003F52E0" w:rsidRPr="00996D16" w:rsidRDefault="00945305" w:rsidP="00802A04">
      <w:pPr>
        <w:tabs>
          <w:tab w:val="left" w:pos="142"/>
        </w:tabs>
        <w:spacing w:after="0" w:line="240" w:lineRule="auto"/>
        <w:rPr>
          <w:rFonts w:ascii="Times New Roman" w:hAnsi="Times New Roman" w:cs="Times New Roman"/>
          <w:b/>
          <w:sz w:val="26"/>
          <w:szCs w:val="26"/>
        </w:rPr>
      </w:pPr>
      <w:r w:rsidRPr="00996D16">
        <w:rPr>
          <w:rFonts w:ascii="Times New Roman" w:hAnsi="Times New Roman" w:cs="Times New Roman"/>
          <w:b/>
          <w:sz w:val="26"/>
          <w:szCs w:val="26"/>
        </w:rPr>
        <w:t>d</w:t>
      </w:r>
      <w:r w:rsidR="00A35908" w:rsidRPr="00996D16">
        <w:rPr>
          <w:rFonts w:ascii="Times New Roman" w:hAnsi="Times New Roman" w:cs="Times New Roman"/>
          <w:b/>
          <w:sz w:val="26"/>
          <w:szCs w:val="26"/>
        </w:rPr>
        <w:t xml:space="preserve">) Cách tiến hành. </w:t>
      </w:r>
    </w:p>
    <w:p w14:paraId="5CA165F7" w14:textId="25D45BC3" w:rsidR="00ED5125" w:rsidRPr="00996D16" w:rsidRDefault="00B41929" w:rsidP="00802A04">
      <w:pPr>
        <w:tabs>
          <w:tab w:val="left" w:pos="142"/>
        </w:tabs>
        <w:spacing w:after="0" w:line="240" w:lineRule="auto"/>
        <w:jc w:val="both"/>
        <w:rPr>
          <w:rFonts w:ascii="Times New Roman" w:hAnsi="Times New Roman" w:cs="Times New Roman"/>
          <w:b/>
          <w:sz w:val="26"/>
          <w:szCs w:val="26"/>
        </w:rPr>
      </w:pPr>
      <w:r w:rsidRPr="00996D16">
        <w:rPr>
          <w:rFonts w:ascii="Times New Roman" w:hAnsi="Times New Roman" w:cs="Times New Roman"/>
          <w:b/>
          <w:sz w:val="26"/>
          <w:szCs w:val="26"/>
        </w:rPr>
        <w:t xml:space="preserve">Bước 1: </w:t>
      </w:r>
      <w:r w:rsidR="007E00DA" w:rsidRPr="00996D16">
        <w:rPr>
          <w:rFonts w:ascii="Times New Roman" w:hAnsi="Times New Roman" w:cs="Times New Roman"/>
          <w:b/>
          <w:sz w:val="26"/>
          <w:szCs w:val="26"/>
        </w:rPr>
        <w:t>Chuyển giao nhiệm vụ học tập:</w:t>
      </w:r>
    </w:p>
    <w:p w14:paraId="0EDE1625" w14:textId="4BF4C8BB" w:rsidR="00B41929" w:rsidRPr="00996D16" w:rsidRDefault="00B41929"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rPr>
        <w:t xml:space="preserve">- </w:t>
      </w:r>
      <w:r w:rsidR="00ED5125" w:rsidRPr="00996D16">
        <w:rPr>
          <w:rFonts w:ascii="Times New Roman" w:hAnsi="Times New Roman" w:cs="Times New Roman"/>
          <w:sz w:val="26"/>
          <w:szCs w:val="26"/>
          <w:lang w:val="vi-VN"/>
        </w:rPr>
        <w:t>HS làm việc nhóm, các nhóm cùng đọc thông tin và trả lời các câu hỏi trong SGK</w:t>
      </w:r>
    </w:p>
    <w:p w14:paraId="344425DF" w14:textId="584927FB" w:rsidR="00B41929" w:rsidRPr="00996D16" w:rsidRDefault="00B41929" w:rsidP="00802A04">
      <w:pPr>
        <w:tabs>
          <w:tab w:val="left" w:pos="142"/>
        </w:tabs>
        <w:spacing w:after="0" w:line="240" w:lineRule="auto"/>
        <w:jc w:val="both"/>
        <w:rPr>
          <w:rFonts w:ascii="Times New Roman" w:hAnsi="Times New Roman" w:cs="Times New Roman"/>
          <w:sz w:val="26"/>
          <w:szCs w:val="26"/>
        </w:rPr>
      </w:pPr>
      <w:r w:rsidRPr="00996D16">
        <w:rPr>
          <w:rFonts w:ascii="Times New Roman" w:hAnsi="Times New Roman" w:cs="Times New Roman"/>
          <w:sz w:val="26"/>
          <w:szCs w:val="26"/>
        </w:rPr>
        <w:t>- GV tổ chức cho các nhóm đã phân chia cùng làm nhiệm vụ</w:t>
      </w:r>
      <w:r w:rsidR="00765BB8" w:rsidRPr="00996D16">
        <w:rPr>
          <w:rFonts w:ascii="Times New Roman" w:hAnsi="Times New Roman" w:cs="Times New Roman"/>
          <w:sz w:val="26"/>
          <w:szCs w:val="26"/>
        </w:rPr>
        <w:t xml:space="preserve"> ( phát phiếu học tập cho học sinh)</w:t>
      </w:r>
    </w:p>
    <w:p w14:paraId="7A042F20" w14:textId="77777777" w:rsidR="003F47D8" w:rsidRPr="00996D16" w:rsidRDefault="003F47D8" w:rsidP="00802A04">
      <w:pPr>
        <w:tabs>
          <w:tab w:val="left" w:pos="142"/>
        </w:tabs>
        <w:spacing w:after="0" w:line="240" w:lineRule="auto"/>
        <w:jc w:val="both"/>
        <w:rPr>
          <w:rFonts w:ascii="Times New Roman" w:hAnsi="Times New Roman" w:cs="Times New Roman"/>
          <w:i/>
          <w:iCs/>
          <w:sz w:val="26"/>
          <w:szCs w:val="26"/>
          <w:lang w:val="vi-VN"/>
        </w:rPr>
      </w:pPr>
      <w:r w:rsidRPr="00996D16">
        <w:rPr>
          <w:rFonts w:ascii="Times New Roman" w:hAnsi="Times New Roman" w:cs="Times New Roman"/>
          <w:b/>
          <w:bCs/>
          <w:sz w:val="26"/>
          <w:szCs w:val="26"/>
          <w:u w:val="single"/>
        </w:rPr>
        <w:t>Tình huống 1</w:t>
      </w:r>
      <w:r w:rsidRPr="00996D16">
        <w:rPr>
          <w:rFonts w:ascii="Times New Roman" w:hAnsi="Times New Roman" w:cs="Times New Roman"/>
          <w:sz w:val="26"/>
          <w:szCs w:val="26"/>
        </w:rPr>
        <w:t xml:space="preserve">: (Nhóm 1,3,5): </w:t>
      </w:r>
      <w:r w:rsidRPr="00996D16">
        <w:rPr>
          <w:rFonts w:ascii="Times New Roman" w:hAnsi="Times New Roman" w:cs="Times New Roman"/>
          <w:sz w:val="26"/>
          <w:szCs w:val="26"/>
          <w:lang w:val="vi-VN"/>
        </w:rPr>
        <w:t>Anh M nợ tiền của ông N và bỏ trốn khỏi địa phương. Một hôm, nhận được tin anh M đang trốn ở nhà chị Q</w:t>
      </w:r>
      <w:r w:rsidRPr="00996D16">
        <w:rPr>
          <w:rFonts w:ascii="Times New Roman" w:hAnsi="Times New Roman" w:cs="Times New Roman"/>
          <w:sz w:val="26"/>
          <w:szCs w:val="26"/>
        </w:rPr>
        <w:t xml:space="preserve"> </w:t>
      </w:r>
      <w:r w:rsidRPr="00996D16">
        <w:rPr>
          <w:rFonts w:ascii="Times New Roman" w:hAnsi="Times New Roman" w:cs="Times New Roman"/>
          <w:sz w:val="26"/>
          <w:szCs w:val="26"/>
          <w:lang w:val="vi-VN"/>
        </w:rPr>
        <w:t>( chị gái của M) ở thôn bên cạnh, ông N đã cùng hai con trai của mình đến nhà của chị Q để tìm kiếm. Khi bố con ông N đến nơi, chị Q đã khóa cửa, không cho họ vào nhà và khẳng định M không có ở nhà chị. Bố con ông N không tin nên đã phá cửa nhà chị Q và xông vào nhà tìm kiếm, khám xét đồ đạc để tìm M nhưng không thấy anh M. Sau đó chị Q đã khởi kiện bố con ông N về hành vi xâm phạm trái phép chỗ ở của người khác.</w:t>
      </w:r>
    </w:p>
    <w:p w14:paraId="0D90CA13" w14:textId="77777777" w:rsidR="003F47D8" w:rsidRPr="00996D16" w:rsidRDefault="003F47D8"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xml:space="preserve">Câu hỏi: </w:t>
      </w:r>
    </w:p>
    <w:p w14:paraId="06A500AA" w14:textId="77777777" w:rsidR="003F47D8" w:rsidRPr="00996D16" w:rsidRDefault="003F47D8" w:rsidP="00802A04">
      <w:pPr>
        <w:tabs>
          <w:tab w:val="left" w:pos="142"/>
        </w:tabs>
        <w:spacing w:after="0" w:line="240" w:lineRule="auto"/>
        <w:jc w:val="both"/>
        <w:rPr>
          <w:rFonts w:ascii="Times New Roman" w:hAnsi="Times New Roman" w:cs="Times New Roman"/>
          <w:i/>
          <w:iCs/>
          <w:sz w:val="26"/>
          <w:szCs w:val="26"/>
          <w:lang w:val="vi-VN"/>
        </w:rPr>
      </w:pPr>
      <w:r w:rsidRPr="00996D16">
        <w:rPr>
          <w:rFonts w:ascii="Times New Roman" w:hAnsi="Times New Roman" w:cs="Times New Roman"/>
          <w:i/>
          <w:iCs/>
          <w:sz w:val="26"/>
          <w:szCs w:val="26"/>
        </w:rPr>
        <w:t xml:space="preserve">1. </w:t>
      </w:r>
      <w:r w:rsidRPr="00996D16">
        <w:rPr>
          <w:rFonts w:ascii="Times New Roman" w:hAnsi="Times New Roman" w:cs="Times New Roman"/>
          <w:i/>
          <w:iCs/>
          <w:sz w:val="26"/>
          <w:szCs w:val="26"/>
          <w:lang w:val="vi-VN"/>
        </w:rPr>
        <w:t xml:space="preserve"> Qua tình huống trên, em hãy cho biết gia đình chị Q đã bị ảnh hưởng như thế nào từ hành vi vi phạm quyền bất khả xâm phạm về chỗ ở của bố con ông N?</w:t>
      </w:r>
    </w:p>
    <w:p w14:paraId="0317315C" w14:textId="77777777" w:rsidR="003F47D8" w:rsidRPr="00996D16" w:rsidRDefault="003F47D8" w:rsidP="00802A04">
      <w:pPr>
        <w:tabs>
          <w:tab w:val="left" w:pos="142"/>
        </w:tabs>
        <w:spacing w:after="0" w:line="240" w:lineRule="auto"/>
        <w:jc w:val="both"/>
        <w:rPr>
          <w:rFonts w:ascii="Times New Roman" w:hAnsi="Times New Roman" w:cs="Times New Roman"/>
          <w:i/>
          <w:iCs/>
          <w:sz w:val="26"/>
          <w:szCs w:val="26"/>
          <w:lang w:val="vi-VN"/>
        </w:rPr>
      </w:pPr>
      <w:r w:rsidRPr="00996D16">
        <w:rPr>
          <w:rFonts w:ascii="Times New Roman" w:hAnsi="Times New Roman" w:cs="Times New Roman"/>
          <w:i/>
          <w:iCs/>
          <w:sz w:val="26"/>
          <w:szCs w:val="26"/>
          <w:lang w:val="vi-VN"/>
        </w:rPr>
        <w:lastRenderedPageBreak/>
        <w:t>2</w:t>
      </w:r>
      <w:r w:rsidRPr="00996D16">
        <w:rPr>
          <w:rFonts w:ascii="Times New Roman" w:hAnsi="Times New Roman" w:cs="Times New Roman"/>
          <w:i/>
          <w:iCs/>
          <w:sz w:val="26"/>
          <w:szCs w:val="26"/>
        </w:rPr>
        <w:t xml:space="preserve">. </w:t>
      </w:r>
      <w:r w:rsidRPr="00996D16">
        <w:rPr>
          <w:rFonts w:ascii="Times New Roman" w:hAnsi="Times New Roman" w:cs="Times New Roman"/>
          <w:i/>
          <w:iCs/>
          <w:sz w:val="26"/>
          <w:szCs w:val="26"/>
          <w:lang w:val="vi-VN"/>
        </w:rPr>
        <w:t xml:space="preserve"> Từ thông tin trên, em hãy cho biết, ông N và hai con của ông có thể bị xử lí như thế nào từ hành vi vi phạm quyền bất khả xâm phạm về chỗ ở của chị Q?</w:t>
      </w:r>
    </w:p>
    <w:p w14:paraId="2BCD415B" w14:textId="77777777" w:rsidR="003F47D8" w:rsidRPr="00996D16" w:rsidRDefault="003F47D8"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b/>
          <w:bCs/>
          <w:sz w:val="26"/>
          <w:szCs w:val="26"/>
          <w:u w:val="single"/>
        </w:rPr>
        <w:t>Tình huống 2</w:t>
      </w:r>
      <w:r w:rsidRPr="00996D16">
        <w:rPr>
          <w:rFonts w:ascii="Times New Roman" w:hAnsi="Times New Roman" w:cs="Times New Roman"/>
          <w:sz w:val="26"/>
          <w:szCs w:val="26"/>
          <w:lang w:val="vi-VN"/>
        </w:rPr>
        <w:t xml:space="preserve">: </w:t>
      </w:r>
      <w:r w:rsidRPr="00996D16">
        <w:rPr>
          <w:rFonts w:ascii="Times New Roman" w:hAnsi="Times New Roman" w:cs="Times New Roman"/>
          <w:sz w:val="26"/>
          <w:szCs w:val="26"/>
        </w:rPr>
        <w:t xml:space="preserve">( Nhóm 2,4,6): </w:t>
      </w:r>
      <w:r w:rsidRPr="00996D16">
        <w:rPr>
          <w:rFonts w:ascii="Times New Roman" w:hAnsi="Times New Roman" w:cs="Times New Roman"/>
          <w:sz w:val="26"/>
          <w:szCs w:val="26"/>
          <w:lang w:val="vi-VN"/>
        </w:rPr>
        <w:t>Đi làm về ông T phát hiện trong nhà mất chiếc xe đạp. Nghi ngờ ông K, người cùng xóm lấy trộm xe đạp của mình, ông T đã tự ý phá khóa đột nhập vào nhà ông K để lục soát nhưng bị ông K phát hiện. Sau đó ông K đã làm đơn tố giác hành vi vi phạm của ông T. Ông T đã bị tòa án xét xử, tuyên phạt một năm cải tạo không giam giữ về tội xâm phạm trái phép chỗ ở của người khác.</w:t>
      </w:r>
    </w:p>
    <w:p w14:paraId="7C511CF8" w14:textId="77777777" w:rsidR="003F47D8" w:rsidRPr="00996D16" w:rsidRDefault="003F47D8"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xml:space="preserve">Câu hỏi: </w:t>
      </w:r>
    </w:p>
    <w:p w14:paraId="4ED14FED" w14:textId="77777777" w:rsidR="003F47D8" w:rsidRPr="00996D16" w:rsidRDefault="003F47D8" w:rsidP="00802A04">
      <w:pPr>
        <w:tabs>
          <w:tab w:val="left" w:pos="142"/>
        </w:tabs>
        <w:spacing w:after="0" w:line="240" w:lineRule="auto"/>
        <w:jc w:val="both"/>
        <w:rPr>
          <w:rFonts w:ascii="Times New Roman" w:hAnsi="Times New Roman" w:cs="Times New Roman"/>
          <w:i/>
          <w:iCs/>
          <w:sz w:val="26"/>
          <w:szCs w:val="26"/>
          <w:lang w:val="vi-VN"/>
        </w:rPr>
      </w:pPr>
      <w:r w:rsidRPr="00996D16">
        <w:rPr>
          <w:rFonts w:ascii="Times New Roman" w:hAnsi="Times New Roman" w:cs="Times New Roman"/>
          <w:i/>
          <w:iCs/>
          <w:sz w:val="26"/>
          <w:szCs w:val="26"/>
          <w:lang w:val="vi-VN"/>
        </w:rPr>
        <w:t>1</w:t>
      </w:r>
      <w:r w:rsidRPr="00996D16">
        <w:rPr>
          <w:rFonts w:ascii="Times New Roman" w:hAnsi="Times New Roman" w:cs="Times New Roman"/>
          <w:i/>
          <w:iCs/>
          <w:sz w:val="26"/>
          <w:szCs w:val="26"/>
        </w:rPr>
        <w:t xml:space="preserve">. </w:t>
      </w:r>
      <w:r w:rsidRPr="00996D16">
        <w:rPr>
          <w:rFonts w:ascii="Times New Roman" w:hAnsi="Times New Roman" w:cs="Times New Roman"/>
          <w:i/>
          <w:iCs/>
          <w:sz w:val="26"/>
          <w:szCs w:val="26"/>
          <w:lang w:val="vi-VN"/>
        </w:rPr>
        <w:t>Theo em, hành vi của ông T gây ra hậu quả gì?</w:t>
      </w:r>
    </w:p>
    <w:p w14:paraId="4EF41E6C" w14:textId="77777777" w:rsidR="003F47D8" w:rsidRPr="00996D16" w:rsidRDefault="003F47D8" w:rsidP="00802A04">
      <w:pPr>
        <w:tabs>
          <w:tab w:val="left" w:pos="142"/>
        </w:tabs>
        <w:spacing w:after="0" w:line="240" w:lineRule="auto"/>
        <w:jc w:val="both"/>
        <w:rPr>
          <w:rFonts w:ascii="Times New Roman" w:hAnsi="Times New Roman" w:cs="Times New Roman"/>
          <w:i/>
          <w:iCs/>
          <w:sz w:val="26"/>
          <w:szCs w:val="26"/>
          <w:lang w:val="vi-VN"/>
        </w:rPr>
      </w:pPr>
      <w:r w:rsidRPr="00996D16">
        <w:rPr>
          <w:rFonts w:ascii="Times New Roman" w:hAnsi="Times New Roman" w:cs="Times New Roman"/>
          <w:i/>
          <w:iCs/>
          <w:sz w:val="26"/>
          <w:szCs w:val="26"/>
          <w:lang w:val="vi-VN"/>
        </w:rPr>
        <w:t>2</w:t>
      </w:r>
      <w:r w:rsidRPr="00996D16">
        <w:rPr>
          <w:rFonts w:ascii="Times New Roman" w:hAnsi="Times New Roman" w:cs="Times New Roman"/>
          <w:i/>
          <w:iCs/>
          <w:sz w:val="26"/>
          <w:szCs w:val="26"/>
        </w:rPr>
        <w:t xml:space="preserve">. </w:t>
      </w:r>
      <w:r w:rsidRPr="00996D16">
        <w:rPr>
          <w:rFonts w:ascii="Times New Roman" w:hAnsi="Times New Roman" w:cs="Times New Roman"/>
          <w:i/>
          <w:iCs/>
          <w:sz w:val="26"/>
          <w:szCs w:val="26"/>
          <w:lang w:val="vi-VN"/>
        </w:rPr>
        <w:t>Từ thông tin trên em hãy cho biết khi vi phạm quyền bất khả xâm phạm về chỗ ở công dân sẽ phải gánh chịu hậu quả gì?</w:t>
      </w:r>
    </w:p>
    <w:p w14:paraId="0D4B7F8A" w14:textId="4FD99F55" w:rsidR="007E00DA" w:rsidRPr="00996D16" w:rsidRDefault="00B41929" w:rsidP="00802A04">
      <w:pPr>
        <w:pStyle w:val="NormalWeb"/>
        <w:tabs>
          <w:tab w:val="left" w:pos="142"/>
        </w:tabs>
        <w:spacing w:before="0" w:beforeAutospacing="0" w:after="0" w:afterAutospacing="0"/>
        <w:jc w:val="both"/>
        <w:textAlignment w:val="baseline"/>
        <w:rPr>
          <w:b/>
          <w:sz w:val="26"/>
          <w:szCs w:val="26"/>
          <w:lang w:val="vi-VN"/>
        </w:rPr>
      </w:pPr>
      <w:r w:rsidRPr="00996D16">
        <w:rPr>
          <w:b/>
          <w:sz w:val="26"/>
          <w:szCs w:val="26"/>
        </w:rPr>
        <w:t xml:space="preserve">Bước 2: </w:t>
      </w:r>
      <w:r w:rsidR="007E00DA" w:rsidRPr="00996D16">
        <w:rPr>
          <w:b/>
          <w:sz w:val="26"/>
          <w:szCs w:val="26"/>
          <w:lang w:val="vi-VN"/>
        </w:rPr>
        <w:t>Thực hiện nhiệm vụ học tập:</w:t>
      </w:r>
    </w:p>
    <w:p w14:paraId="24687ED7" w14:textId="77777777" w:rsidR="007E00DA" w:rsidRPr="00996D16" w:rsidRDefault="007E00DA"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Học sinh cùng các thành viên trong nhóm, đọc và trao đổi về tình huống của nhóm mình.</w:t>
      </w:r>
    </w:p>
    <w:p w14:paraId="57D6D04D" w14:textId="77777777" w:rsidR="007E00DA" w:rsidRPr="00996D16" w:rsidRDefault="007E00DA"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Viết kết quả chung của nhóm mình để báo cáo</w:t>
      </w:r>
    </w:p>
    <w:p w14:paraId="6701FDC6" w14:textId="77777777" w:rsidR="007E00DA" w:rsidRPr="00996D16" w:rsidRDefault="007E00DA"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Giáo viên điều hành hoạt động thảo luận của các nhóm</w:t>
      </w:r>
    </w:p>
    <w:p w14:paraId="52719308" w14:textId="0BC0B99D" w:rsidR="007E00DA" w:rsidRPr="00996D16" w:rsidRDefault="00FC1864"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rPr>
        <w:t xml:space="preserve">Bước 3: </w:t>
      </w:r>
      <w:r w:rsidR="007E00DA" w:rsidRPr="00996D16">
        <w:rPr>
          <w:rFonts w:ascii="Times New Roman" w:hAnsi="Times New Roman" w:cs="Times New Roman"/>
          <w:b/>
          <w:sz w:val="26"/>
          <w:szCs w:val="26"/>
          <w:lang w:val="vi-VN"/>
        </w:rPr>
        <w:t>Báo cáo kết quả và thảo luận:</w:t>
      </w:r>
    </w:p>
    <w:p w14:paraId="4AC729A1" w14:textId="4F098A27" w:rsidR="007E00DA" w:rsidRPr="00996D16" w:rsidRDefault="00FC1864"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rPr>
        <w:t xml:space="preserve">- </w:t>
      </w:r>
      <w:r w:rsidR="007E00DA" w:rsidRPr="00996D16">
        <w:rPr>
          <w:rFonts w:ascii="Times New Roman" w:hAnsi="Times New Roman" w:cs="Times New Roman"/>
          <w:sz w:val="26"/>
          <w:szCs w:val="26"/>
          <w:lang w:val="vi-VN"/>
        </w:rPr>
        <w:t>Gọi 2 nhóm trình bày kết quả chuẩn bị của mình</w:t>
      </w:r>
      <w:r w:rsidRPr="00996D16">
        <w:rPr>
          <w:rFonts w:ascii="Times New Roman" w:hAnsi="Times New Roman" w:cs="Times New Roman"/>
          <w:sz w:val="26"/>
          <w:szCs w:val="26"/>
        </w:rPr>
        <w:t xml:space="preserve">. </w:t>
      </w:r>
      <w:r w:rsidR="007E00DA" w:rsidRPr="00996D16">
        <w:rPr>
          <w:rFonts w:ascii="Times New Roman" w:hAnsi="Times New Roman" w:cs="Times New Roman"/>
          <w:sz w:val="26"/>
          <w:szCs w:val="26"/>
          <w:lang w:val="vi-VN"/>
        </w:rPr>
        <w:t>Các nhóm còn lại sẽ nhận xét và góp ý</w:t>
      </w:r>
    </w:p>
    <w:p w14:paraId="5594EF96" w14:textId="4621C838" w:rsidR="007E00DA" w:rsidRPr="00996D16" w:rsidRDefault="00FC1864"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rPr>
        <w:t xml:space="preserve">- </w:t>
      </w:r>
      <w:r w:rsidR="007E00DA" w:rsidRPr="00996D16">
        <w:rPr>
          <w:rFonts w:ascii="Times New Roman" w:hAnsi="Times New Roman" w:cs="Times New Roman"/>
          <w:sz w:val="26"/>
          <w:szCs w:val="26"/>
          <w:lang w:val="vi-VN"/>
        </w:rPr>
        <w:t>Giáo viên đặt câu hỏi thảo luận chung cho các nhóm</w:t>
      </w:r>
    </w:p>
    <w:p w14:paraId="2DF4AC1A" w14:textId="57451251" w:rsidR="007E00DA" w:rsidRPr="00996D16" w:rsidRDefault="00FC1864"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rPr>
        <w:t xml:space="preserve">Bước 4: </w:t>
      </w:r>
      <w:r w:rsidR="007E00DA" w:rsidRPr="00996D16">
        <w:rPr>
          <w:rFonts w:ascii="Times New Roman" w:hAnsi="Times New Roman" w:cs="Times New Roman"/>
          <w:b/>
          <w:sz w:val="26"/>
          <w:szCs w:val="26"/>
          <w:lang w:val="vi-VN"/>
        </w:rPr>
        <w:t>Đánh giá kết quả thực hiện nhiệm vụ</w:t>
      </w:r>
    </w:p>
    <w:p w14:paraId="721F9EE1" w14:textId="77777777" w:rsidR="008F33AC" w:rsidRPr="00996D16" w:rsidRDefault="008F33AC" w:rsidP="00802A04">
      <w:pPr>
        <w:tabs>
          <w:tab w:val="left" w:pos="142"/>
        </w:tabs>
        <w:spacing w:after="0" w:line="240" w:lineRule="auto"/>
        <w:jc w:val="both"/>
        <w:rPr>
          <w:rFonts w:ascii="Times New Roman" w:hAnsi="Times New Roman" w:cs="Times New Roman"/>
          <w:bCs/>
          <w:sz w:val="26"/>
          <w:szCs w:val="26"/>
        </w:rPr>
      </w:pPr>
      <w:r w:rsidRPr="00996D16">
        <w:rPr>
          <w:rFonts w:ascii="Times New Roman" w:hAnsi="Times New Roman" w:cs="Times New Roman"/>
          <w:b/>
          <w:sz w:val="26"/>
          <w:szCs w:val="26"/>
        </w:rPr>
        <w:t xml:space="preserve">- </w:t>
      </w:r>
      <w:r w:rsidRPr="00996D16">
        <w:rPr>
          <w:rFonts w:ascii="Times New Roman" w:hAnsi="Times New Roman" w:cs="Times New Roman"/>
          <w:bCs/>
          <w:sz w:val="26"/>
          <w:szCs w:val="26"/>
        </w:rPr>
        <w:t>Gv nhận xét, kết luận, định hướng nội dung kiến thức.</w:t>
      </w:r>
    </w:p>
    <w:p w14:paraId="44CB4A20" w14:textId="77777777" w:rsidR="00093415" w:rsidRPr="00996D16" w:rsidRDefault="00093415"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Hành vi trái pháp luật, xâm phạm trực tiếp đến quyền bất khả xâm phạm về chỗ ở của công dân được pháp luật bảo hộ.</w:t>
      </w:r>
    </w:p>
    <w:p w14:paraId="45E7781B" w14:textId="77777777" w:rsidR="00093415" w:rsidRPr="00996D16" w:rsidRDefault="00093415"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Hậu quả là ảnh hưởng đến sự bình yên của công dân.</w:t>
      </w:r>
    </w:p>
    <w:p w14:paraId="5BF76C6A" w14:textId="77777777" w:rsidR="00093415" w:rsidRPr="00996D16" w:rsidRDefault="00093415"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Làm cho công dân bị mất chỗ ở, ảnh hưởng đến cuộc sống, sinh hoạt bình thường.</w:t>
      </w:r>
    </w:p>
    <w:p w14:paraId="3E06F8B9" w14:textId="77777777" w:rsidR="00093415" w:rsidRPr="00996D16" w:rsidRDefault="00093415"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Gây thiệt hại về vật chất và tinh thần cho nạn nhân.</w:t>
      </w:r>
    </w:p>
    <w:p w14:paraId="5127D684" w14:textId="2C809F5C" w:rsidR="00FC1864" w:rsidRPr="00996D16" w:rsidRDefault="00093415"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Người xâm phạm tuỳ vào tính chất và mức độ vi phạm có thể bị xử kỉ luật, xử phạt hành chính hoặc bị xử lí hình sự, nếu gây thiệt hại thì phải bồi thường.</w:t>
      </w:r>
    </w:p>
    <w:p w14:paraId="7F9B99CC" w14:textId="77777777" w:rsidR="00B80DD8" w:rsidRPr="00996D16" w:rsidRDefault="00B80DD8"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hAnsi="Times New Roman" w:cs="Times New Roman"/>
          <w:sz w:val="26"/>
          <w:szCs w:val="26"/>
          <w:lang w:val="vi-VN"/>
        </w:rPr>
      </w:pPr>
    </w:p>
    <w:p w14:paraId="03E73FA6" w14:textId="77777777" w:rsidR="00996D16" w:rsidRPr="00996D16" w:rsidRDefault="00996D16" w:rsidP="00802A04">
      <w:pPr>
        <w:tabs>
          <w:tab w:val="left" w:pos="142"/>
        </w:tabs>
        <w:spacing w:after="0" w:line="240" w:lineRule="auto"/>
        <w:jc w:val="both"/>
        <w:rPr>
          <w:rFonts w:ascii="Times New Roman" w:hAnsi="Times New Roman" w:cs="Times New Roman"/>
          <w:b/>
          <w:bCs/>
          <w:sz w:val="26"/>
          <w:szCs w:val="26"/>
          <w:lang w:val="vi-VN"/>
        </w:rPr>
      </w:pPr>
      <w:r w:rsidRPr="00996D16">
        <w:rPr>
          <w:rFonts w:ascii="Times New Roman" w:hAnsi="Times New Roman" w:cs="Times New Roman"/>
          <w:b/>
          <w:bCs/>
          <w:sz w:val="26"/>
          <w:szCs w:val="26"/>
          <w:lang w:val="vi-VN"/>
        </w:rPr>
        <w:t>Tích hợp quyền con người</w:t>
      </w:r>
    </w:p>
    <w:p w14:paraId="638E9731" w14:textId="77777777" w:rsidR="00996D16" w:rsidRPr="00996D16" w:rsidRDefault="00996D16" w:rsidP="00802A04">
      <w:pPr>
        <w:tabs>
          <w:tab w:val="left" w:pos="142"/>
        </w:tabs>
        <w:spacing w:after="0" w:line="240" w:lineRule="auto"/>
        <w:jc w:val="both"/>
        <w:rPr>
          <w:rFonts w:ascii="Times New Roman" w:hAnsi="Times New Roman" w:cs="Times New Roman"/>
          <w:b/>
          <w:bCs/>
          <w:sz w:val="26"/>
          <w:szCs w:val="26"/>
          <w:lang w:val="vi-VN"/>
        </w:rPr>
      </w:pPr>
      <w:r w:rsidRPr="00996D16">
        <w:rPr>
          <w:rFonts w:ascii="Times New Roman" w:hAnsi="Times New Roman" w:cs="Times New Roman"/>
          <w:b/>
          <w:bCs/>
          <w:sz w:val="26"/>
          <w:szCs w:val="26"/>
          <w:lang w:val="vi-VN"/>
        </w:rPr>
        <w:t>Gv yêu cầu học sinh liên hệ ở địa phương nơi mình sinh sống có hành vi nào xâm phạm đến chỗ ở của người khác. Từ đó chỉ ra hậu quả?</w:t>
      </w:r>
    </w:p>
    <w:p w14:paraId="6AA2958A" w14:textId="77777777" w:rsidR="00996D16" w:rsidRPr="00996D16" w:rsidRDefault="00996D16" w:rsidP="00802A04">
      <w:pPr>
        <w:tabs>
          <w:tab w:val="left" w:pos="142"/>
        </w:tabs>
        <w:spacing w:after="0" w:line="240" w:lineRule="auto"/>
        <w:jc w:val="both"/>
        <w:rPr>
          <w:rFonts w:ascii="Times New Roman" w:hAnsi="Times New Roman" w:cs="Times New Roman"/>
          <w:b/>
          <w:bCs/>
          <w:sz w:val="26"/>
          <w:szCs w:val="26"/>
          <w:lang w:val="vi-VN"/>
        </w:rPr>
      </w:pPr>
      <w:r w:rsidRPr="00996D16">
        <w:rPr>
          <w:rFonts w:ascii="Times New Roman" w:hAnsi="Times New Roman" w:cs="Times New Roman"/>
          <w:b/>
          <w:bCs/>
          <w:sz w:val="26"/>
          <w:szCs w:val="26"/>
          <w:lang w:val="vi-VN"/>
        </w:rPr>
        <w:t>HS trả lời</w:t>
      </w:r>
    </w:p>
    <w:p w14:paraId="7AF8A1EE" w14:textId="2C0E5A22" w:rsidR="00996D16" w:rsidRPr="00996D16" w:rsidRDefault="00996D16" w:rsidP="00996D16">
      <w:pPr>
        <w:widowControl w:val="0"/>
        <w:spacing w:before="60" w:after="60" w:line="280" w:lineRule="exact"/>
        <w:jc w:val="both"/>
        <w:rPr>
          <w:rFonts w:ascii="Times New Roman" w:hAnsi="Times New Roman" w:cs="Times New Roman"/>
          <w:bCs/>
          <w:iCs/>
          <w:color w:val="000000" w:themeColor="text1"/>
          <w:sz w:val="26"/>
          <w:szCs w:val="26"/>
          <w:lang w:val="vi"/>
        </w:rPr>
      </w:pPr>
      <w:r w:rsidRPr="00996D16">
        <w:rPr>
          <w:rFonts w:ascii="Times New Roman" w:hAnsi="Times New Roman" w:cs="Times New Roman"/>
          <w:b/>
          <w:bCs/>
          <w:sz w:val="26"/>
          <w:szCs w:val="26"/>
          <w:lang w:val="vi-VN"/>
        </w:rPr>
        <w:t xml:space="preserve">GV nhận xét từ đó chỉ ra được mỗi công dân cần phải </w:t>
      </w:r>
      <w:r w:rsidRPr="00996D16">
        <w:rPr>
          <w:rFonts w:ascii="Times New Roman" w:hAnsi="Times New Roman" w:cs="Times New Roman"/>
          <w:bCs/>
          <w:iCs/>
          <w:color w:val="000000" w:themeColor="text1"/>
          <w:sz w:val="26"/>
          <w:szCs w:val="26"/>
          <w:lang w:val="vi"/>
        </w:rPr>
        <w:t xml:space="preserve"> t</w:t>
      </w:r>
      <w:r w:rsidRPr="00996D16">
        <w:rPr>
          <w:rFonts w:ascii="Times New Roman" w:hAnsi="Times New Roman" w:cs="Times New Roman"/>
          <w:bCs/>
          <w:iCs/>
          <w:color w:val="000000" w:themeColor="text1"/>
          <w:sz w:val="26"/>
          <w:szCs w:val="26"/>
          <w:lang w:val="vi"/>
        </w:rPr>
        <w:t>ôn trọng và bảo vệ quyền con người, quyền và lợi ích hợp pháp của cá nhân; quyền bí mật đời sống riêng tư của trẻ em; quyền về đời sống riêng tư, bí mật cá nhân, bí mật gia đình</w:t>
      </w:r>
      <w:r w:rsidRPr="00996D16">
        <w:rPr>
          <w:rFonts w:ascii="Times New Roman" w:hAnsi="Times New Roman" w:cs="Times New Roman"/>
          <w:bCs/>
          <w:iCs/>
          <w:color w:val="000000" w:themeColor="text1"/>
          <w:sz w:val="26"/>
          <w:szCs w:val="26"/>
          <w:lang w:val="vi"/>
        </w:rPr>
        <w:t>; t</w:t>
      </w:r>
      <w:r w:rsidRPr="00996D16">
        <w:rPr>
          <w:rFonts w:ascii="Times New Roman" w:hAnsi="Times New Roman" w:cs="Times New Roman"/>
          <w:color w:val="000000" w:themeColor="text1"/>
          <w:sz w:val="26"/>
          <w:szCs w:val="26"/>
          <w:lang w:val="vi"/>
        </w:rPr>
        <w:t>hực hiện được trách nhiệm của công dân trong thực hiện và tôn trọng các quyền của bản thân và của người khác.</w:t>
      </w:r>
    </w:p>
    <w:p w14:paraId="3D7B529D" w14:textId="140B29CC" w:rsidR="00D71725" w:rsidRPr="00996D16" w:rsidRDefault="00E45179" w:rsidP="00802A04">
      <w:pPr>
        <w:tabs>
          <w:tab w:val="left" w:pos="142"/>
        </w:tabs>
        <w:spacing w:after="0" w:line="240" w:lineRule="auto"/>
        <w:jc w:val="both"/>
        <w:rPr>
          <w:rFonts w:ascii="Times New Roman" w:hAnsi="Times New Roman" w:cs="Times New Roman"/>
          <w:b/>
          <w:bCs/>
          <w:sz w:val="26"/>
          <w:szCs w:val="26"/>
        </w:rPr>
      </w:pPr>
      <w:r w:rsidRPr="00996D16">
        <w:rPr>
          <w:rFonts w:ascii="Times New Roman" w:hAnsi="Times New Roman" w:cs="Times New Roman"/>
          <w:b/>
          <w:bCs/>
          <w:sz w:val="26"/>
          <w:szCs w:val="26"/>
        </w:rPr>
        <w:t>Nội dung 3</w:t>
      </w:r>
      <w:r w:rsidR="00D71725" w:rsidRPr="00996D16">
        <w:rPr>
          <w:rFonts w:ascii="Times New Roman" w:hAnsi="Times New Roman" w:cs="Times New Roman"/>
          <w:b/>
          <w:bCs/>
          <w:sz w:val="26"/>
          <w:szCs w:val="26"/>
        </w:rPr>
        <w:t xml:space="preserve">: tìm hiểu nội dung của học sinh trong thực hiện các quyền bất khả xâm phạm về chỗ ở của công dân </w:t>
      </w:r>
    </w:p>
    <w:p w14:paraId="691BF142" w14:textId="652AA72F" w:rsidR="00765BB8" w:rsidRPr="00996D16" w:rsidRDefault="00765BB8"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b/>
          <w:bCs/>
          <w:sz w:val="26"/>
          <w:szCs w:val="26"/>
        </w:rPr>
        <w:t>a) Mục tiêu</w:t>
      </w:r>
      <w:r w:rsidR="00681097" w:rsidRPr="00996D16">
        <w:rPr>
          <w:rFonts w:ascii="Times New Roman" w:hAnsi="Times New Roman" w:cs="Times New Roman"/>
          <w:b/>
          <w:bCs/>
          <w:sz w:val="26"/>
          <w:szCs w:val="26"/>
        </w:rPr>
        <w:t xml:space="preserve">: </w:t>
      </w:r>
      <w:r w:rsidR="00B7232B" w:rsidRPr="00996D16">
        <w:rPr>
          <w:rFonts w:ascii="Times New Roman" w:hAnsi="Times New Roman" w:cs="Times New Roman"/>
          <w:sz w:val="26"/>
          <w:szCs w:val="26"/>
          <w:lang w:val="vi-VN"/>
        </w:rPr>
        <w:t>HS hiểu được trách nhiệm của công dân, bản thân trong việc thực hiện quyền bất khả xâm phạm về chỗ ở của công dân.</w:t>
      </w:r>
    </w:p>
    <w:p w14:paraId="1BA5F2E3" w14:textId="19F94FEE" w:rsidR="00945305" w:rsidRPr="00996D16" w:rsidRDefault="00945305" w:rsidP="00802A04">
      <w:pPr>
        <w:spacing w:after="0" w:line="240" w:lineRule="auto"/>
        <w:jc w:val="both"/>
        <w:rPr>
          <w:rFonts w:ascii="Times New Roman" w:hAnsi="Times New Roman" w:cs="Times New Roman"/>
          <w:sz w:val="26"/>
          <w:szCs w:val="26"/>
          <w:lang w:val="vi-VN"/>
        </w:rPr>
      </w:pPr>
      <w:r w:rsidRPr="00996D16">
        <w:rPr>
          <w:rFonts w:ascii="Times New Roman" w:hAnsi="Times New Roman" w:cs="Times New Roman"/>
          <w:b/>
          <w:sz w:val="26"/>
          <w:szCs w:val="26"/>
          <w:lang w:val="vi-VN"/>
        </w:rPr>
        <w:t>b</w:t>
      </w:r>
      <w:r w:rsidRPr="00996D16">
        <w:rPr>
          <w:rFonts w:ascii="Times New Roman" w:hAnsi="Times New Roman" w:cs="Times New Roman"/>
          <w:b/>
          <w:sz w:val="26"/>
          <w:szCs w:val="26"/>
        </w:rPr>
        <w:t>)</w:t>
      </w:r>
      <w:r w:rsidRPr="00996D16">
        <w:rPr>
          <w:rFonts w:ascii="Times New Roman" w:hAnsi="Times New Roman" w:cs="Times New Roman"/>
          <w:b/>
          <w:sz w:val="26"/>
          <w:szCs w:val="26"/>
          <w:lang w:val="vi-VN"/>
        </w:rPr>
        <w:t xml:space="preserve"> Nội dung: </w:t>
      </w:r>
      <w:r w:rsidRPr="00996D16">
        <w:rPr>
          <w:rFonts w:ascii="Times New Roman" w:hAnsi="Times New Roman" w:cs="Times New Roman"/>
          <w:sz w:val="26"/>
          <w:szCs w:val="26"/>
          <w:lang w:val="vi-VN"/>
        </w:rPr>
        <w:t xml:space="preserve">Học sinh cùng làm việc </w:t>
      </w:r>
      <w:r w:rsidR="006632B8" w:rsidRPr="00996D16">
        <w:rPr>
          <w:rFonts w:ascii="Times New Roman" w:hAnsi="Times New Roman" w:cs="Times New Roman"/>
          <w:sz w:val="26"/>
          <w:szCs w:val="26"/>
        </w:rPr>
        <w:t xml:space="preserve">cá nhân </w:t>
      </w:r>
      <w:r w:rsidRPr="00996D16">
        <w:rPr>
          <w:rFonts w:ascii="Times New Roman" w:hAnsi="Times New Roman" w:cs="Times New Roman"/>
          <w:sz w:val="26"/>
          <w:szCs w:val="26"/>
          <w:lang w:val="vi-VN"/>
        </w:rPr>
        <w:t>đọc và tìm hiểu trường hợp trong sách giáo khoa và trả lời câu hỏi.</w:t>
      </w:r>
    </w:p>
    <w:p w14:paraId="1C76FE48" w14:textId="2CC2114A" w:rsidR="00945305" w:rsidRPr="00996D16" w:rsidRDefault="00945305" w:rsidP="00802A04">
      <w:pPr>
        <w:spacing w:after="0" w:line="240" w:lineRule="auto"/>
        <w:jc w:val="both"/>
        <w:rPr>
          <w:rFonts w:ascii="Times New Roman" w:hAnsi="Times New Roman" w:cs="Times New Roman"/>
          <w:sz w:val="26"/>
          <w:szCs w:val="26"/>
          <w:lang w:val="vi-VN"/>
        </w:rPr>
      </w:pPr>
      <w:r w:rsidRPr="00996D16">
        <w:rPr>
          <w:rFonts w:ascii="Times New Roman" w:hAnsi="Times New Roman" w:cs="Times New Roman"/>
          <w:b/>
          <w:sz w:val="26"/>
          <w:szCs w:val="26"/>
          <w:lang w:val="vi-VN"/>
        </w:rPr>
        <w:t>c</w:t>
      </w:r>
      <w:r w:rsidR="006632B8" w:rsidRPr="00996D16">
        <w:rPr>
          <w:rFonts w:ascii="Times New Roman" w:hAnsi="Times New Roman" w:cs="Times New Roman"/>
          <w:b/>
          <w:sz w:val="26"/>
          <w:szCs w:val="26"/>
        </w:rPr>
        <w:t xml:space="preserve">) </w:t>
      </w:r>
      <w:r w:rsidRPr="00996D16">
        <w:rPr>
          <w:rFonts w:ascii="Times New Roman" w:hAnsi="Times New Roman" w:cs="Times New Roman"/>
          <w:b/>
          <w:sz w:val="26"/>
          <w:szCs w:val="26"/>
          <w:lang w:val="vi-VN"/>
        </w:rPr>
        <w:t xml:space="preserve">Sản phẩm: </w:t>
      </w:r>
      <w:r w:rsidRPr="00996D16">
        <w:rPr>
          <w:rFonts w:ascii="Times New Roman" w:hAnsi="Times New Roman" w:cs="Times New Roman"/>
          <w:sz w:val="26"/>
          <w:szCs w:val="26"/>
          <w:lang w:val="vi-VN"/>
        </w:rPr>
        <w:t>Câu trả lời của học sinh</w:t>
      </w:r>
    </w:p>
    <w:p w14:paraId="6E4864CB" w14:textId="1A80F2B8" w:rsidR="00B7232B" w:rsidRPr="00996D16" w:rsidRDefault="006632B8" w:rsidP="00802A04">
      <w:pPr>
        <w:tabs>
          <w:tab w:val="left" w:pos="142"/>
        </w:tabs>
        <w:spacing w:after="0" w:line="240" w:lineRule="auto"/>
        <w:jc w:val="both"/>
        <w:rPr>
          <w:rFonts w:ascii="Times New Roman" w:hAnsi="Times New Roman" w:cs="Times New Roman"/>
          <w:b/>
          <w:bCs/>
          <w:sz w:val="26"/>
          <w:szCs w:val="26"/>
        </w:rPr>
      </w:pPr>
      <w:r w:rsidRPr="00996D16">
        <w:rPr>
          <w:rFonts w:ascii="Times New Roman" w:hAnsi="Times New Roman" w:cs="Times New Roman"/>
          <w:b/>
          <w:bCs/>
          <w:sz w:val="26"/>
          <w:szCs w:val="26"/>
        </w:rPr>
        <w:t>d</w:t>
      </w:r>
      <w:r w:rsidR="00B7232B" w:rsidRPr="00996D16">
        <w:rPr>
          <w:rFonts w:ascii="Times New Roman" w:hAnsi="Times New Roman" w:cs="Times New Roman"/>
          <w:b/>
          <w:bCs/>
          <w:sz w:val="26"/>
          <w:szCs w:val="26"/>
        </w:rPr>
        <w:t xml:space="preserve">) Cách tiến hành: </w:t>
      </w:r>
    </w:p>
    <w:p w14:paraId="6A2FE2DA" w14:textId="77777777" w:rsidR="004F7809" w:rsidRPr="00996D16" w:rsidRDefault="00075320" w:rsidP="00802A04">
      <w:pPr>
        <w:tabs>
          <w:tab w:val="left" w:pos="142"/>
        </w:tabs>
        <w:spacing w:after="0" w:line="240" w:lineRule="auto"/>
        <w:jc w:val="both"/>
        <w:rPr>
          <w:rFonts w:ascii="Times New Roman" w:hAnsi="Times New Roman" w:cs="Times New Roman"/>
          <w:b/>
          <w:sz w:val="26"/>
          <w:szCs w:val="26"/>
        </w:rPr>
      </w:pPr>
      <w:r w:rsidRPr="00996D16">
        <w:rPr>
          <w:rFonts w:ascii="Times New Roman" w:hAnsi="Times New Roman" w:cs="Times New Roman"/>
          <w:b/>
          <w:sz w:val="26"/>
          <w:szCs w:val="26"/>
        </w:rPr>
        <w:lastRenderedPageBreak/>
        <w:t xml:space="preserve">Bước 1: </w:t>
      </w:r>
      <w:r w:rsidR="00CB528C" w:rsidRPr="00996D16">
        <w:rPr>
          <w:rFonts w:ascii="Times New Roman" w:hAnsi="Times New Roman" w:cs="Times New Roman"/>
          <w:b/>
          <w:sz w:val="26"/>
          <w:szCs w:val="26"/>
        </w:rPr>
        <w:t xml:space="preserve">Chuyển giao nhiệm vụ </w:t>
      </w:r>
    </w:p>
    <w:p w14:paraId="0339CAE6" w14:textId="77740EB0" w:rsidR="00894079" w:rsidRPr="00996D16" w:rsidRDefault="004F7809" w:rsidP="00802A04">
      <w:pPr>
        <w:tabs>
          <w:tab w:val="left" w:pos="142"/>
        </w:tabs>
        <w:spacing w:after="0" w:line="240" w:lineRule="auto"/>
        <w:jc w:val="both"/>
        <w:rPr>
          <w:rFonts w:ascii="Times New Roman" w:hAnsi="Times New Roman" w:cs="Times New Roman"/>
          <w:sz w:val="26"/>
          <w:szCs w:val="26"/>
        </w:rPr>
      </w:pPr>
      <w:r w:rsidRPr="00996D16">
        <w:rPr>
          <w:rFonts w:ascii="Times New Roman" w:hAnsi="Times New Roman" w:cs="Times New Roman"/>
          <w:b/>
          <w:sz w:val="26"/>
          <w:szCs w:val="26"/>
        </w:rPr>
        <w:t xml:space="preserve"> - </w:t>
      </w:r>
      <w:r w:rsidR="00CB528C" w:rsidRPr="00996D16">
        <w:rPr>
          <w:rFonts w:ascii="Times New Roman" w:hAnsi="Times New Roman" w:cs="Times New Roman"/>
          <w:sz w:val="26"/>
          <w:szCs w:val="26"/>
          <w:lang w:val="vi-VN"/>
        </w:rPr>
        <w:t xml:space="preserve">Học sinh cùng làm việc theo </w:t>
      </w:r>
      <w:r w:rsidRPr="00996D16">
        <w:rPr>
          <w:rFonts w:ascii="Times New Roman" w:hAnsi="Times New Roman" w:cs="Times New Roman"/>
          <w:sz w:val="26"/>
          <w:szCs w:val="26"/>
        </w:rPr>
        <w:t>cá nhân</w:t>
      </w:r>
      <w:r w:rsidR="00CB528C" w:rsidRPr="00996D16">
        <w:rPr>
          <w:rFonts w:ascii="Times New Roman" w:hAnsi="Times New Roman" w:cs="Times New Roman"/>
          <w:sz w:val="26"/>
          <w:szCs w:val="26"/>
          <w:lang w:val="vi-VN"/>
        </w:rPr>
        <w:t xml:space="preserve"> đọc và tìm hiểu trường hợp trong sách giáo khoa và trả lời câu hỏi</w:t>
      </w:r>
      <w:r w:rsidR="005B2B51" w:rsidRPr="00996D16">
        <w:rPr>
          <w:rFonts w:ascii="Times New Roman" w:hAnsi="Times New Roman" w:cs="Times New Roman"/>
          <w:sz w:val="26"/>
          <w:szCs w:val="26"/>
        </w:rPr>
        <w:t xml:space="preserve"> ( GV chiếu trường hợp lên máy chiếu/ tivi)</w:t>
      </w:r>
    </w:p>
    <w:p w14:paraId="372CC1D5" w14:textId="41DE6344" w:rsidR="005B2B51" w:rsidRPr="00996D16" w:rsidRDefault="005B2B51" w:rsidP="00802A04">
      <w:pPr>
        <w:tabs>
          <w:tab w:val="left" w:pos="142"/>
        </w:tabs>
        <w:spacing w:after="0" w:line="240" w:lineRule="auto"/>
        <w:jc w:val="both"/>
        <w:rPr>
          <w:rFonts w:ascii="Times New Roman" w:hAnsi="Times New Roman" w:cs="Times New Roman"/>
          <w:b/>
          <w:sz w:val="26"/>
          <w:szCs w:val="26"/>
        </w:rPr>
      </w:pPr>
      <w:r w:rsidRPr="00996D16">
        <w:rPr>
          <w:rFonts w:ascii="Times New Roman" w:hAnsi="Times New Roman" w:cs="Times New Roman"/>
          <w:sz w:val="26"/>
          <w:szCs w:val="26"/>
        </w:rPr>
        <w:t xml:space="preserve">- Gv đưa ra câu hỏi, học sinh trả lời. </w:t>
      </w:r>
    </w:p>
    <w:p w14:paraId="0BD359D6" w14:textId="724EEF34" w:rsidR="00CB528C" w:rsidRPr="00996D16" w:rsidRDefault="00894079" w:rsidP="00802A04">
      <w:pPr>
        <w:tabs>
          <w:tab w:val="left" w:pos="142"/>
        </w:tabs>
        <w:spacing w:after="0" w:line="240" w:lineRule="auto"/>
        <w:jc w:val="both"/>
        <w:rPr>
          <w:rFonts w:ascii="Times New Roman" w:hAnsi="Times New Roman" w:cs="Times New Roman"/>
          <w:b/>
          <w:sz w:val="26"/>
          <w:szCs w:val="26"/>
        </w:rPr>
      </w:pPr>
      <w:r w:rsidRPr="00996D16">
        <w:rPr>
          <w:rFonts w:ascii="Times New Roman" w:hAnsi="Times New Roman" w:cs="Times New Roman"/>
          <w:i/>
          <w:sz w:val="26"/>
          <w:szCs w:val="26"/>
        </w:rPr>
        <w:tab/>
      </w:r>
      <w:r w:rsidR="00CB528C" w:rsidRPr="00996D16">
        <w:rPr>
          <w:rFonts w:ascii="Times New Roman" w:hAnsi="Times New Roman" w:cs="Times New Roman"/>
          <w:i/>
          <w:sz w:val="26"/>
          <w:szCs w:val="26"/>
          <w:lang w:val="vi-VN"/>
        </w:rPr>
        <w:t xml:space="preserve"> Em đồng ý với ý kiến của bạn nào trong trường hợp trên? Vì sao?</w:t>
      </w:r>
    </w:p>
    <w:p w14:paraId="5A30E881" w14:textId="0C736340" w:rsidR="00CB528C" w:rsidRPr="00996D16" w:rsidRDefault="00894079"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rPr>
        <w:t xml:space="preserve">Bước 2: </w:t>
      </w:r>
      <w:r w:rsidR="00CB528C" w:rsidRPr="00996D16">
        <w:rPr>
          <w:rFonts w:ascii="Times New Roman" w:hAnsi="Times New Roman" w:cs="Times New Roman"/>
          <w:b/>
          <w:sz w:val="26"/>
          <w:szCs w:val="26"/>
          <w:lang w:val="vi-VN"/>
        </w:rPr>
        <w:t xml:space="preserve">Thực hiện nhiệm vụ </w:t>
      </w:r>
    </w:p>
    <w:p w14:paraId="44291D39" w14:textId="2260929B" w:rsidR="00CB528C" w:rsidRPr="00996D16" w:rsidRDefault="00CB528C" w:rsidP="00802A04">
      <w:pPr>
        <w:tabs>
          <w:tab w:val="left" w:pos="142"/>
        </w:tabs>
        <w:spacing w:after="0" w:line="240" w:lineRule="auto"/>
        <w:jc w:val="both"/>
        <w:rPr>
          <w:rFonts w:ascii="Times New Roman" w:hAnsi="Times New Roman" w:cs="Times New Roman"/>
          <w:sz w:val="26"/>
          <w:szCs w:val="26"/>
        </w:rPr>
      </w:pPr>
      <w:r w:rsidRPr="00996D16">
        <w:rPr>
          <w:rFonts w:ascii="Times New Roman" w:hAnsi="Times New Roman" w:cs="Times New Roman"/>
          <w:sz w:val="26"/>
          <w:szCs w:val="26"/>
          <w:lang w:val="vi-VN"/>
        </w:rPr>
        <w:t xml:space="preserve">- </w:t>
      </w:r>
      <w:r w:rsidR="00894079" w:rsidRPr="00996D16">
        <w:rPr>
          <w:rFonts w:ascii="Times New Roman" w:hAnsi="Times New Roman" w:cs="Times New Roman"/>
          <w:sz w:val="26"/>
          <w:szCs w:val="26"/>
        </w:rPr>
        <w:t>Học sinh đọc trường hợp và trả lời câu hỏi trong SGK</w:t>
      </w:r>
    </w:p>
    <w:p w14:paraId="064191D4" w14:textId="7F443CE2" w:rsidR="00894079" w:rsidRPr="00996D16" w:rsidRDefault="00894079" w:rsidP="00802A04">
      <w:pPr>
        <w:tabs>
          <w:tab w:val="left" w:pos="142"/>
        </w:tabs>
        <w:spacing w:after="0" w:line="240" w:lineRule="auto"/>
        <w:jc w:val="both"/>
        <w:rPr>
          <w:rFonts w:ascii="Times New Roman" w:hAnsi="Times New Roman" w:cs="Times New Roman"/>
          <w:sz w:val="26"/>
          <w:szCs w:val="26"/>
        </w:rPr>
      </w:pPr>
      <w:r w:rsidRPr="00996D16">
        <w:rPr>
          <w:rFonts w:ascii="Times New Roman" w:hAnsi="Times New Roman" w:cs="Times New Roman"/>
          <w:sz w:val="26"/>
          <w:szCs w:val="26"/>
        </w:rPr>
        <w:t>- GV hướng dẫn học sinh và hỗ trợ khi cần thiết</w:t>
      </w:r>
    </w:p>
    <w:p w14:paraId="0042EC0D" w14:textId="3DF21348" w:rsidR="00894079" w:rsidRPr="00996D16" w:rsidRDefault="00894079"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rPr>
        <w:t xml:space="preserve">- Học sinh khác lắng nghe và bổ sung cho bạn. </w:t>
      </w:r>
    </w:p>
    <w:p w14:paraId="7852DD22" w14:textId="03A82B0E" w:rsidR="00CB528C" w:rsidRPr="00996D16" w:rsidRDefault="00A125CD"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rPr>
        <w:t xml:space="preserve">Bước 3: </w:t>
      </w:r>
      <w:r w:rsidR="00CB528C" w:rsidRPr="00996D16">
        <w:rPr>
          <w:rFonts w:ascii="Times New Roman" w:hAnsi="Times New Roman" w:cs="Times New Roman"/>
          <w:b/>
          <w:sz w:val="26"/>
          <w:szCs w:val="26"/>
          <w:lang w:val="vi-VN"/>
        </w:rPr>
        <w:t>Báo cáo thảo luận</w:t>
      </w:r>
    </w:p>
    <w:p w14:paraId="1DFA61DB" w14:textId="77777777" w:rsidR="00CB528C" w:rsidRPr="00996D16" w:rsidRDefault="00CB528C"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Giáo viên gọi một số học sinh đứng lên chia sẻ nội dung tìm hiểu về thông tin sách giáo khoa đưa ra</w:t>
      </w:r>
    </w:p>
    <w:p w14:paraId="2988D5D1" w14:textId="2748623C" w:rsidR="00CB528C" w:rsidRPr="00996D16" w:rsidRDefault="00CB528C"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xml:space="preserve">- Các </w:t>
      </w:r>
      <w:r w:rsidR="00A125CD" w:rsidRPr="00996D16">
        <w:rPr>
          <w:rFonts w:ascii="Times New Roman" w:hAnsi="Times New Roman" w:cs="Times New Roman"/>
          <w:sz w:val="26"/>
          <w:szCs w:val="26"/>
        </w:rPr>
        <w:t>học sinh</w:t>
      </w:r>
      <w:r w:rsidRPr="00996D16">
        <w:rPr>
          <w:rFonts w:ascii="Times New Roman" w:hAnsi="Times New Roman" w:cs="Times New Roman"/>
          <w:sz w:val="26"/>
          <w:szCs w:val="26"/>
          <w:lang w:val="vi-VN"/>
        </w:rPr>
        <w:t xml:space="preserve"> còn lại tiến hành hoạt động nhận xét và góp ý.</w:t>
      </w:r>
    </w:p>
    <w:p w14:paraId="017F82CE" w14:textId="4C8B154D" w:rsidR="00CB528C" w:rsidRPr="00996D16" w:rsidRDefault="008F33AC"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rPr>
        <w:t xml:space="preserve">Bước 4: </w:t>
      </w:r>
      <w:r w:rsidR="00CB528C" w:rsidRPr="00996D16">
        <w:rPr>
          <w:rFonts w:ascii="Times New Roman" w:hAnsi="Times New Roman" w:cs="Times New Roman"/>
          <w:b/>
          <w:sz w:val="26"/>
          <w:szCs w:val="26"/>
          <w:lang w:val="vi-VN"/>
        </w:rPr>
        <w:t>Kết luận, nhận định</w:t>
      </w:r>
    </w:p>
    <w:p w14:paraId="05E7004C" w14:textId="08497652" w:rsidR="008F33AC" w:rsidRPr="00996D16" w:rsidRDefault="008F33AC" w:rsidP="00802A04">
      <w:pPr>
        <w:tabs>
          <w:tab w:val="left" w:pos="142"/>
        </w:tabs>
        <w:spacing w:after="0" w:line="240" w:lineRule="auto"/>
        <w:jc w:val="both"/>
        <w:rPr>
          <w:rFonts w:ascii="Times New Roman" w:hAnsi="Times New Roman" w:cs="Times New Roman"/>
          <w:bCs/>
          <w:sz w:val="26"/>
          <w:szCs w:val="26"/>
        </w:rPr>
      </w:pPr>
      <w:r w:rsidRPr="00996D16">
        <w:rPr>
          <w:rFonts w:ascii="Times New Roman" w:hAnsi="Times New Roman" w:cs="Times New Roman"/>
          <w:b/>
          <w:sz w:val="26"/>
          <w:szCs w:val="26"/>
        </w:rPr>
        <w:t xml:space="preserve">- </w:t>
      </w:r>
      <w:r w:rsidRPr="00996D16">
        <w:rPr>
          <w:rFonts w:ascii="Times New Roman" w:hAnsi="Times New Roman" w:cs="Times New Roman"/>
          <w:bCs/>
          <w:sz w:val="26"/>
          <w:szCs w:val="26"/>
        </w:rPr>
        <w:t>Gv nhận xét, kết luận, định hướng nội dung kiến thức.</w:t>
      </w:r>
    </w:p>
    <w:p w14:paraId="57DF9EF6" w14:textId="66A7D0EC" w:rsidR="00493653" w:rsidRPr="00996D16" w:rsidRDefault="00493653"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hAnsi="Times New Roman" w:cs="Times New Roman"/>
          <w:bCs/>
          <w:sz w:val="26"/>
          <w:szCs w:val="26"/>
          <w:lang w:val="vi-VN"/>
        </w:rPr>
      </w:pPr>
      <w:r w:rsidRPr="00996D16">
        <w:rPr>
          <w:rFonts w:ascii="Times New Roman" w:hAnsi="Times New Roman" w:cs="Times New Roman"/>
          <w:bCs/>
          <w:sz w:val="26"/>
          <w:szCs w:val="26"/>
          <w:lang w:val="vi-VN"/>
        </w:rPr>
        <w:t>- Học tập, tìm hiểu và nắm vững các nội dung cơ bản của quyền bất khả xâm phạm về chỗ ở để thực hiện đúng.</w:t>
      </w:r>
    </w:p>
    <w:p w14:paraId="38E2357C" w14:textId="77777777" w:rsidR="00493653" w:rsidRPr="00996D16" w:rsidRDefault="00493653"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hAnsi="Times New Roman" w:cs="Times New Roman"/>
          <w:bCs/>
          <w:sz w:val="26"/>
          <w:szCs w:val="26"/>
          <w:lang w:val="vi-VN"/>
        </w:rPr>
      </w:pPr>
      <w:r w:rsidRPr="00996D16">
        <w:rPr>
          <w:rFonts w:ascii="Times New Roman" w:hAnsi="Times New Roman" w:cs="Times New Roman"/>
          <w:bCs/>
          <w:sz w:val="26"/>
          <w:szCs w:val="26"/>
          <w:lang w:val="vi-VN"/>
        </w:rPr>
        <w:t>- Phân biệt hành vi đúng, sai để tự bảo vệ mình và bảo vệ những người xung quanh trước hành vi vi phạm.</w:t>
      </w:r>
    </w:p>
    <w:p w14:paraId="592AA206" w14:textId="77777777" w:rsidR="00493653" w:rsidRPr="00996D16" w:rsidRDefault="00493653"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hAnsi="Times New Roman" w:cs="Times New Roman"/>
          <w:bCs/>
          <w:sz w:val="26"/>
          <w:szCs w:val="26"/>
          <w:lang w:val="vi-VN"/>
        </w:rPr>
      </w:pPr>
      <w:r w:rsidRPr="00996D16">
        <w:rPr>
          <w:rFonts w:ascii="Times New Roman" w:hAnsi="Times New Roman" w:cs="Times New Roman"/>
          <w:bCs/>
          <w:sz w:val="26"/>
          <w:szCs w:val="26"/>
          <w:lang w:val="vi-VN"/>
        </w:rPr>
        <w:t>- Tự giác thực hiện quy định của pháp luật, tôn trọng chỗ ở của người khác.</w:t>
      </w:r>
    </w:p>
    <w:p w14:paraId="5396A110" w14:textId="77777777" w:rsidR="00493653" w:rsidRPr="00996D16" w:rsidRDefault="00493653"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hAnsi="Times New Roman" w:cs="Times New Roman"/>
          <w:bCs/>
          <w:sz w:val="26"/>
          <w:szCs w:val="26"/>
          <w:lang w:val="vi-VN"/>
        </w:rPr>
      </w:pPr>
      <w:r w:rsidRPr="00996D16">
        <w:rPr>
          <w:rFonts w:ascii="Times New Roman" w:hAnsi="Times New Roman" w:cs="Times New Roman"/>
          <w:bCs/>
          <w:sz w:val="26"/>
          <w:szCs w:val="26"/>
          <w:lang w:val="vi-VN"/>
        </w:rPr>
        <w:t>- Không được tự tiện vào chỗ ở của người khác trong mọi trường hợp khi chưa được sự cho phép của chủ nhà.</w:t>
      </w:r>
    </w:p>
    <w:p w14:paraId="54ADB755" w14:textId="77777777" w:rsidR="00493653" w:rsidRPr="00996D16" w:rsidRDefault="00493653"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hAnsi="Times New Roman" w:cs="Times New Roman"/>
          <w:bCs/>
          <w:sz w:val="26"/>
          <w:szCs w:val="26"/>
          <w:lang w:val="vi-VN"/>
        </w:rPr>
      </w:pPr>
      <w:r w:rsidRPr="00996D16">
        <w:rPr>
          <w:rFonts w:ascii="Times New Roman" w:hAnsi="Times New Roman" w:cs="Times New Roman"/>
          <w:bCs/>
          <w:sz w:val="26"/>
          <w:szCs w:val="26"/>
          <w:lang w:val="vi-VN"/>
        </w:rPr>
        <w:t>- Cần bảo vệ chỗ ở của mình, tố cáo, phê phán các hành vi xâm phạm chỗ ở của mình và của người khác.</w:t>
      </w:r>
    </w:p>
    <w:p w14:paraId="275F0D86" w14:textId="77777777" w:rsidR="00493653" w:rsidRPr="00996D16" w:rsidRDefault="00493653" w:rsidP="00802A04">
      <w:pPr>
        <w:pBdr>
          <w:top w:val="single" w:sz="4" w:space="1" w:color="auto"/>
          <w:left w:val="single" w:sz="4" w:space="4" w:color="auto"/>
          <w:bottom w:val="single" w:sz="4" w:space="1" w:color="auto"/>
          <w:right w:val="single" w:sz="4" w:space="4" w:color="auto"/>
        </w:pBd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bCs/>
          <w:sz w:val="26"/>
          <w:szCs w:val="26"/>
          <w:lang w:val="vi-VN"/>
        </w:rPr>
        <w:t>- Vận động và nhắc nhở bạn bè, những người xung quanh cùng thực hiện tốt quyền bất khả xâm phạm chỗ ở.</w:t>
      </w:r>
    </w:p>
    <w:p w14:paraId="3E6984A1" w14:textId="77777777" w:rsidR="00493653" w:rsidRPr="00996D16" w:rsidRDefault="00493653" w:rsidP="00802A04">
      <w:pPr>
        <w:tabs>
          <w:tab w:val="left" w:pos="142"/>
        </w:tabs>
        <w:spacing w:after="0" w:line="240" w:lineRule="auto"/>
        <w:jc w:val="both"/>
        <w:rPr>
          <w:rFonts w:ascii="Times New Roman" w:hAnsi="Times New Roman" w:cs="Times New Roman"/>
          <w:b/>
          <w:sz w:val="26"/>
          <w:szCs w:val="26"/>
          <w:lang w:val="vi-VN"/>
        </w:rPr>
      </w:pPr>
    </w:p>
    <w:p w14:paraId="29626F97" w14:textId="77777777" w:rsidR="003069C0" w:rsidRPr="00996D16" w:rsidRDefault="00E45179"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rPr>
        <w:t xml:space="preserve">Hoạt động 3: Hoạt động luyện tập </w:t>
      </w:r>
    </w:p>
    <w:p w14:paraId="21031825" w14:textId="4A03BC51" w:rsidR="008F33AC" w:rsidRPr="00996D16" w:rsidRDefault="008F33AC" w:rsidP="00802A04">
      <w:pPr>
        <w:spacing w:after="0" w:line="240" w:lineRule="auto"/>
        <w:jc w:val="both"/>
        <w:rPr>
          <w:rFonts w:ascii="Times New Roman" w:hAnsi="Times New Roman" w:cs="Times New Roman"/>
          <w:sz w:val="26"/>
          <w:szCs w:val="26"/>
          <w:lang w:val="vi-VN"/>
        </w:rPr>
      </w:pPr>
      <w:r w:rsidRPr="00996D16">
        <w:rPr>
          <w:rFonts w:ascii="Times New Roman" w:hAnsi="Times New Roman" w:cs="Times New Roman"/>
          <w:b/>
          <w:sz w:val="26"/>
          <w:szCs w:val="26"/>
          <w:lang w:val="vi-VN"/>
        </w:rPr>
        <w:t>a</w:t>
      </w:r>
      <w:r w:rsidRPr="00996D16">
        <w:rPr>
          <w:rFonts w:ascii="Times New Roman" w:hAnsi="Times New Roman" w:cs="Times New Roman"/>
          <w:b/>
          <w:sz w:val="26"/>
          <w:szCs w:val="26"/>
        </w:rPr>
        <w:t xml:space="preserve">) </w:t>
      </w:r>
      <w:r w:rsidRPr="00996D16">
        <w:rPr>
          <w:rFonts w:ascii="Times New Roman" w:hAnsi="Times New Roman" w:cs="Times New Roman"/>
          <w:b/>
          <w:sz w:val="26"/>
          <w:szCs w:val="26"/>
          <w:lang w:val="vi-VN"/>
        </w:rPr>
        <w:t xml:space="preserve">Mục tiêu: </w:t>
      </w:r>
      <w:r w:rsidRPr="00996D16">
        <w:rPr>
          <w:rFonts w:ascii="Times New Roman" w:hAnsi="Times New Roman" w:cs="Times New Roman"/>
          <w:sz w:val="26"/>
          <w:szCs w:val="26"/>
          <w:lang w:val="vi-VN"/>
        </w:rPr>
        <w:t>HS củng cố kiến thức đã học thông qua thực hành xử lí tình huống cụ thể có liên quan đến nội dung bài học để hình thành ý thức tham gia tự giác thực hiện các quy định của pháp luật về quyền bất khả xâm phạm về chỗ ở của công dân bằng những hành vi cụ thể, phù hợp.</w:t>
      </w:r>
    </w:p>
    <w:p w14:paraId="0EC215F1" w14:textId="5C8C71A6" w:rsidR="008F33AC" w:rsidRPr="00996D16" w:rsidRDefault="008F33AC" w:rsidP="00802A04">
      <w:pPr>
        <w:spacing w:after="0" w:line="240" w:lineRule="auto"/>
        <w:jc w:val="both"/>
        <w:rPr>
          <w:rFonts w:ascii="Times New Roman" w:hAnsi="Times New Roman" w:cs="Times New Roman"/>
          <w:sz w:val="26"/>
          <w:szCs w:val="26"/>
        </w:rPr>
      </w:pPr>
      <w:r w:rsidRPr="00996D16">
        <w:rPr>
          <w:rFonts w:ascii="Times New Roman" w:hAnsi="Times New Roman" w:cs="Times New Roman"/>
          <w:b/>
          <w:sz w:val="26"/>
          <w:szCs w:val="26"/>
          <w:lang w:val="vi-VN"/>
        </w:rPr>
        <w:t>b</w:t>
      </w:r>
      <w:r w:rsidR="00E4114B" w:rsidRPr="00996D16">
        <w:rPr>
          <w:rFonts w:ascii="Times New Roman" w:hAnsi="Times New Roman" w:cs="Times New Roman"/>
          <w:b/>
          <w:sz w:val="26"/>
          <w:szCs w:val="26"/>
        </w:rPr>
        <w:t>)</w:t>
      </w:r>
      <w:r w:rsidRPr="00996D16">
        <w:rPr>
          <w:rFonts w:ascii="Times New Roman" w:hAnsi="Times New Roman" w:cs="Times New Roman"/>
          <w:b/>
          <w:sz w:val="26"/>
          <w:szCs w:val="26"/>
          <w:lang w:val="vi-VN"/>
        </w:rPr>
        <w:t xml:space="preserve"> Nội dung: </w:t>
      </w:r>
      <w:r w:rsidRPr="00996D16">
        <w:rPr>
          <w:rFonts w:ascii="Times New Roman" w:hAnsi="Times New Roman" w:cs="Times New Roman"/>
          <w:sz w:val="26"/>
          <w:szCs w:val="26"/>
          <w:lang w:val="vi-VN"/>
        </w:rPr>
        <w:t>Học sinh làm việc cá nhân, cùng suy nghĩ, đưa ra các ý kiến để lý giải cho tình huống cụ thể</w:t>
      </w:r>
      <w:r w:rsidR="00E4114B" w:rsidRPr="00996D16">
        <w:rPr>
          <w:rFonts w:ascii="Times New Roman" w:hAnsi="Times New Roman" w:cs="Times New Roman"/>
          <w:sz w:val="26"/>
          <w:szCs w:val="26"/>
        </w:rPr>
        <w:t xml:space="preserve"> ( giáo viên phát phiếu học tập cho học sinh)</w:t>
      </w:r>
    </w:p>
    <w:p w14:paraId="46D07180" w14:textId="35C06A24" w:rsidR="008F33AC" w:rsidRPr="00996D16" w:rsidRDefault="008F33AC" w:rsidP="00802A04">
      <w:pPr>
        <w:tabs>
          <w:tab w:val="left" w:pos="2535"/>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lang w:val="vi-VN"/>
        </w:rPr>
        <w:t>c</w:t>
      </w:r>
      <w:r w:rsidR="00E4114B" w:rsidRPr="00996D16">
        <w:rPr>
          <w:rFonts w:ascii="Times New Roman" w:hAnsi="Times New Roman" w:cs="Times New Roman"/>
          <w:b/>
          <w:sz w:val="26"/>
          <w:szCs w:val="26"/>
        </w:rPr>
        <w:t>)</w:t>
      </w:r>
      <w:r w:rsidRPr="00996D16">
        <w:rPr>
          <w:rFonts w:ascii="Times New Roman" w:hAnsi="Times New Roman" w:cs="Times New Roman"/>
          <w:b/>
          <w:sz w:val="26"/>
          <w:szCs w:val="26"/>
          <w:lang w:val="vi-VN"/>
        </w:rPr>
        <w:t xml:space="preserve"> Sản phẩm: </w:t>
      </w:r>
      <w:r w:rsidRPr="00996D16">
        <w:rPr>
          <w:rFonts w:ascii="Times New Roman" w:hAnsi="Times New Roman" w:cs="Times New Roman"/>
          <w:sz w:val="26"/>
          <w:szCs w:val="26"/>
          <w:lang w:val="vi-VN"/>
        </w:rPr>
        <w:t>HS chỉ ra được ý kiến của bản thân và lý giải cho tình huống cụ thể</w:t>
      </w:r>
    </w:p>
    <w:p w14:paraId="7EA3FAFA" w14:textId="40D1452C" w:rsidR="008F33AC" w:rsidRPr="00996D16" w:rsidRDefault="00E4114B" w:rsidP="00802A04">
      <w:pPr>
        <w:tabs>
          <w:tab w:val="left" w:pos="142"/>
        </w:tabs>
        <w:spacing w:after="0" w:line="240" w:lineRule="auto"/>
        <w:jc w:val="both"/>
        <w:rPr>
          <w:rFonts w:ascii="Times New Roman" w:hAnsi="Times New Roman" w:cs="Times New Roman"/>
          <w:b/>
          <w:sz w:val="26"/>
          <w:szCs w:val="26"/>
        </w:rPr>
      </w:pPr>
      <w:r w:rsidRPr="00996D16">
        <w:rPr>
          <w:rFonts w:ascii="Times New Roman" w:hAnsi="Times New Roman" w:cs="Times New Roman"/>
          <w:b/>
          <w:sz w:val="26"/>
          <w:szCs w:val="26"/>
        </w:rPr>
        <w:t xml:space="preserve">d) Cách tiến hành: </w:t>
      </w:r>
    </w:p>
    <w:p w14:paraId="43E69851" w14:textId="3CA770ED" w:rsidR="003069C0" w:rsidRPr="00996D16" w:rsidRDefault="003069C0" w:rsidP="00802A04">
      <w:pPr>
        <w:tabs>
          <w:tab w:val="left" w:pos="142"/>
        </w:tabs>
        <w:spacing w:after="0" w:line="240" w:lineRule="auto"/>
        <w:jc w:val="both"/>
        <w:rPr>
          <w:rFonts w:ascii="Times New Roman" w:hAnsi="Times New Roman" w:cs="Times New Roman"/>
          <w:b/>
          <w:sz w:val="26"/>
          <w:szCs w:val="26"/>
        </w:rPr>
      </w:pPr>
      <w:r w:rsidRPr="00996D16">
        <w:rPr>
          <w:rFonts w:ascii="Times New Roman" w:hAnsi="Times New Roman" w:cs="Times New Roman"/>
          <w:b/>
          <w:sz w:val="26"/>
          <w:szCs w:val="26"/>
        </w:rPr>
        <w:t xml:space="preserve">Bước 1: </w:t>
      </w:r>
      <w:r w:rsidRPr="00996D16">
        <w:rPr>
          <w:rFonts w:ascii="Times New Roman" w:hAnsi="Times New Roman" w:cs="Times New Roman"/>
          <w:b/>
          <w:sz w:val="26"/>
          <w:szCs w:val="26"/>
          <w:lang w:val="vi-VN"/>
        </w:rPr>
        <w:t>Giao nhiệm vụ học tập</w:t>
      </w:r>
    </w:p>
    <w:p w14:paraId="79D55B6B" w14:textId="35D1E886" w:rsidR="003069C0" w:rsidRPr="00996D16" w:rsidRDefault="003069C0" w:rsidP="00802A04">
      <w:pPr>
        <w:tabs>
          <w:tab w:val="left" w:pos="142"/>
        </w:tabs>
        <w:spacing w:after="0" w:line="240" w:lineRule="auto"/>
        <w:jc w:val="both"/>
        <w:rPr>
          <w:rFonts w:ascii="Times New Roman" w:hAnsi="Times New Roman" w:cs="Times New Roman"/>
          <w:b/>
          <w:sz w:val="26"/>
          <w:szCs w:val="26"/>
        </w:rPr>
      </w:pPr>
      <w:r w:rsidRPr="00996D16">
        <w:rPr>
          <w:rFonts w:ascii="Times New Roman" w:hAnsi="Times New Roman" w:cs="Times New Roman"/>
          <w:b/>
          <w:sz w:val="26"/>
          <w:szCs w:val="26"/>
        </w:rPr>
        <w:t xml:space="preserve">- </w:t>
      </w:r>
      <w:r w:rsidRPr="00996D16">
        <w:rPr>
          <w:rFonts w:ascii="Times New Roman" w:hAnsi="Times New Roman" w:cs="Times New Roman"/>
          <w:sz w:val="26"/>
          <w:szCs w:val="26"/>
          <w:lang w:val="vi-VN"/>
        </w:rPr>
        <w:t>Giáo viên tổ chức cho học sinh làm việc cá nhân</w:t>
      </w:r>
      <w:r w:rsidR="00B62DBA" w:rsidRPr="00996D16">
        <w:rPr>
          <w:rFonts w:ascii="Times New Roman" w:hAnsi="Times New Roman" w:cs="Times New Roman"/>
          <w:sz w:val="26"/>
          <w:szCs w:val="26"/>
        </w:rPr>
        <w:t>, giải quyết bài tập 1,2,3,4 trong SGK trang 128</w:t>
      </w:r>
    </w:p>
    <w:p w14:paraId="783F6A1B" w14:textId="77777777" w:rsidR="003069C0" w:rsidRPr="00996D16" w:rsidRDefault="003069C0"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b/>
          <w:sz w:val="26"/>
          <w:szCs w:val="26"/>
        </w:rPr>
        <w:t xml:space="preserve">- </w:t>
      </w:r>
      <w:r w:rsidRPr="00996D16">
        <w:rPr>
          <w:rFonts w:ascii="Times New Roman" w:hAnsi="Times New Roman" w:cs="Times New Roman"/>
          <w:sz w:val="26"/>
          <w:szCs w:val="26"/>
          <w:lang w:val="vi-VN"/>
        </w:rPr>
        <w:t>Các học sinh cùng suy nghĩ và đưa ra ý kiến của bản thân về từng trường hợp cụ thể</w:t>
      </w:r>
    </w:p>
    <w:p w14:paraId="7F02F014" w14:textId="28B7A464" w:rsidR="001B2DC3" w:rsidRPr="00996D16" w:rsidRDefault="001B2DC3" w:rsidP="00802A04">
      <w:pPr>
        <w:tabs>
          <w:tab w:val="left" w:pos="142"/>
        </w:tabs>
        <w:spacing w:after="0" w:line="240" w:lineRule="auto"/>
        <w:jc w:val="both"/>
        <w:rPr>
          <w:rFonts w:ascii="Times New Roman" w:hAnsi="Times New Roman" w:cs="Times New Roman"/>
          <w:sz w:val="26"/>
          <w:szCs w:val="26"/>
        </w:rPr>
      </w:pPr>
      <w:r w:rsidRPr="00996D16">
        <w:rPr>
          <w:rFonts w:ascii="Times New Roman" w:hAnsi="Times New Roman" w:cs="Times New Roman"/>
          <w:sz w:val="26"/>
          <w:szCs w:val="26"/>
        </w:rPr>
        <w:t xml:space="preserve">- GV phát phiếu học tập cho học sinh. </w:t>
      </w:r>
    </w:p>
    <w:p w14:paraId="269C5084" w14:textId="255579A1" w:rsidR="003069C0" w:rsidRPr="00996D16" w:rsidRDefault="003069C0"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bCs/>
          <w:sz w:val="26"/>
          <w:szCs w:val="26"/>
        </w:rPr>
        <w:t xml:space="preserve">Bước 2: </w:t>
      </w:r>
      <w:r w:rsidRPr="00996D16">
        <w:rPr>
          <w:rFonts w:ascii="Times New Roman" w:hAnsi="Times New Roman" w:cs="Times New Roman"/>
          <w:b/>
          <w:bCs/>
          <w:sz w:val="26"/>
          <w:szCs w:val="26"/>
          <w:lang w:val="vi-VN"/>
        </w:rPr>
        <w:t>Thực hiện</w:t>
      </w:r>
      <w:r w:rsidRPr="00996D16">
        <w:rPr>
          <w:rFonts w:ascii="Times New Roman" w:hAnsi="Times New Roman" w:cs="Times New Roman"/>
          <w:b/>
          <w:sz w:val="26"/>
          <w:szCs w:val="26"/>
          <w:lang w:val="vi-VN"/>
        </w:rPr>
        <w:t xml:space="preserve"> nhiệm vụ </w:t>
      </w:r>
    </w:p>
    <w:p w14:paraId="55C99D7C" w14:textId="77777777" w:rsidR="003069C0" w:rsidRPr="00996D16" w:rsidRDefault="003069C0"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Học sinh cùng nhau làm việc theo theo cá nhân</w:t>
      </w:r>
    </w:p>
    <w:p w14:paraId="55E99A48" w14:textId="77777777" w:rsidR="00B62DBA" w:rsidRPr="00996D16" w:rsidRDefault="003069C0" w:rsidP="00802A04">
      <w:pPr>
        <w:tabs>
          <w:tab w:val="left" w:pos="142"/>
        </w:tabs>
        <w:spacing w:after="0" w:line="240" w:lineRule="auto"/>
        <w:jc w:val="both"/>
        <w:rPr>
          <w:rFonts w:ascii="Times New Roman" w:hAnsi="Times New Roman" w:cs="Times New Roman"/>
          <w:sz w:val="26"/>
          <w:szCs w:val="26"/>
        </w:rPr>
      </w:pPr>
      <w:r w:rsidRPr="00996D16">
        <w:rPr>
          <w:rFonts w:ascii="Times New Roman" w:hAnsi="Times New Roman" w:cs="Times New Roman"/>
          <w:sz w:val="26"/>
          <w:szCs w:val="26"/>
          <w:lang w:val="vi-VN"/>
        </w:rPr>
        <w:lastRenderedPageBreak/>
        <w:t>- Ghi ý kiến của mình vào vở, có thể trao đổi cặp đôi cùng các bạn bên cạnh để hoàn thiện câu trả lờ</w:t>
      </w:r>
      <w:r w:rsidRPr="00996D16">
        <w:rPr>
          <w:rFonts w:ascii="Times New Roman" w:hAnsi="Times New Roman" w:cs="Times New Roman"/>
          <w:sz w:val="26"/>
          <w:szCs w:val="26"/>
        </w:rPr>
        <w:t>i</w:t>
      </w:r>
    </w:p>
    <w:p w14:paraId="7A5EEBE3" w14:textId="7961D253" w:rsidR="003069C0" w:rsidRPr="00996D16" w:rsidRDefault="00B62DBA" w:rsidP="00802A04">
      <w:pPr>
        <w:tabs>
          <w:tab w:val="left" w:pos="142"/>
        </w:tabs>
        <w:spacing w:after="0" w:line="240" w:lineRule="auto"/>
        <w:jc w:val="both"/>
        <w:rPr>
          <w:rFonts w:ascii="Times New Roman" w:hAnsi="Times New Roman" w:cs="Times New Roman"/>
          <w:sz w:val="26"/>
          <w:szCs w:val="26"/>
        </w:rPr>
      </w:pPr>
      <w:r w:rsidRPr="00996D16">
        <w:rPr>
          <w:rFonts w:ascii="Times New Roman" w:hAnsi="Times New Roman" w:cs="Times New Roman"/>
          <w:b/>
          <w:sz w:val="26"/>
          <w:szCs w:val="26"/>
        </w:rPr>
        <w:t xml:space="preserve">Bước 3: </w:t>
      </w:r>
      <w:r w:rsidR="003069C0" w:rsidRPr="00996D16">
        <w:rPr>
          <w:rFonts w:ascii="Times New Roman" w:hAnsi="Times New Roman" w:cs="Times New Roman"/>
          <w:b/>
          <w:sz w:val="26"/>
          <w:szCs w:val="26"/>
          <w:lang w:val="vi-VN"/>
        </w:rPr>
        <w:t>Báo cáo, thảo luận</w:t>
      </w:r>
    </w:p>
    <w:p w14:paraId="268C659E" w14:textId="77777777" w:rsidR="003069C0" w:rsidRPr="00996D16" w:rsidRDefault="003069C0" w:rsidP="00802A04">
      <w:pPr>
        <w:tabs>
          <w:tab w:val="left" w:pos="142"/>
        </w:tabs>
        <w:spacing w:after="0" w:line="240" w:lineRule="auto"/>
        <w:jc w:val="both"/>
        <w:rPr>
          <w:rFonts w:ascii="Times New Roman" w:hAnsi="Times New Roman" w:cs="Times New Roman"/>
          <w:sz w:val="26"/>
          <w:szCs w:val="26"/>
          <w:lang w:val="vi-VN" w:eastAsia="vi-VN"/>
        </w:rPr>
      </w:pPr>
      <w:r w:rsidRPr="00996D16">
        <w:rPr>
          <w:rFonts w:ascii="Times New Roman" w:hAnsi="Times New Roman" w:cs="Times New Roman"/>
          <w:sz w:val="26"/>
          <w:szCs w:val="26"/>
          <w:lang w:val="vi-VN" w:eastAsia="vi-VN"/>
        </w:rPr>
        <w:t xml:space="preserve">- Giáo viên mời từng học sinh đưa ra ý kiến về từng nội dung </w:t>
      </w:r>
    </w:p>
    <w:p w14:paraId="73232581" w14:textId="6E86D355" w:rsidR="003069C0" w:rsidRPr="00996D16" w:rsidRDefault="00B62DBA" w:rsidP="00802A04">
      <w:pPr>
        <w:tabs>
          <w:tab w:val="left" w:pos="142"/>
        </w:tabs>
        <w:spacing w:after="0" w:line="240" w:lineRule="auto"/>
        <w:jc w:val="both"/>
        <w:rPr>
          <w:rFonts w:ascii="Times New Roman" w:hAnsi="Times New Roman" w:cs="Times New Roman"/>
          <w:bCs/>
          <w:sz w:val="26"/>
          <w:szCs w:val="26"/>
          <w:lang w:val="vi-VN"/>
        </w:rPr>
      </w:pPr>
      <w:r w:rsidRPr="00996D16">
        <w:rPr>
          <w:rFonts w:ascii="Times New Roman" w:hAnsi="Times New Roman" w:cs="Times New Roman"/>
          <w:b/>
          <w:sz w:val="26"/>
          <w:szCs w:val="26"/>
        </w:rPr>
        <w:t xml:space="preserve">Bước 4: </w:t>
      </w:r>
      <w:r w:rsidR="003069C0" w:rsidRPr="00996D16">
        <w:rPr>
          <w:rFonts w:ascii="Times New Roman" w:hAnsi="Times New Roman" w:cs="Times New Roman"/>
          <w:b/>
          <w:sz w:val="26"/>
          <w:szCs w:val="26"/>
          <w:lang w:val="vi-VN"/>
        </w:rPr>
        <w:t>Kết luận, nhận định</w:t>
      </w:r>
    </w:p>
    <w:p w14:paraId="2662AE2A" w14:textId="77777777" w:rsidR="003069C0" w:rsidRPr="00996D16" w:rsidRDefault="003069C0"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i/>
          <w:sz w:val="26"/>
          <w:szCs w:val="26"/>
          <w:lang w:val="vi-VN"/>
        </w:rPr>
        <w:t xml:space="preserve">- </w:t>
      </w:r>
      <w:r w:rsidRPr="00996D16">
        <w:rPr>
          <w:rFonts w:ascii="Times New Roman" w:hAnsi="Times New Roman" w:cs="Times New Roman"/>
          <w:sz w:val="26"/>
          <w:szCs w:val="26"/>
          <w:lang w:val="vi-VN"/>
        </w:rPr>
        <w:t>Giáo viên nhận xét phần trả lời của các học sinh, tổng hợp khái quát để học sinh hiểu được những việc cần làm, những hành vi cần tránh khi cạnh tranh kinh tế</w:t>
      </w:r>
    </w:p>
    <w:p w14:paraId="60045E55" w14:textId="33E32262" w:rsidR="00CB528C" w:rsidRPr="00996D16" w:rsidRDefault="001B2DC3"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rPr>
        <w:t>Hoạt động 4:</w:t>
      </w:r>
      <w:r w:rsidR="00CB528C" w:rsidRPr="00996D16">
        <w:rPr>
          <w:rFonts w:ascii="Times New Roman" w:hAnsi="Times New Roman" w:cs="Times New Roman"/>
          <w:b/>
          <w:sz w:val="26"/>
          <w:szCs w:val="26"/>
          <w:lang w:val="vi-VN"/>
        </w:rPr>
        <w:t xml:space="preserve"> </w:t>
      </w:r>
      <w:r w:rsidR="0049140A" w:rsidRPr="00996D16">
        <w:rPr>
          <w:rFonts w:ascii="Times New Roman" w:hAnsi="Times New Roman" w:cs="Times New Roman"/>
          <w:b/>
          <w:sz w:val="26"/>
          <w:szCs w:val="26"/>
        </w:rPr>
        <w:t>H</w:t>
      </w:r>
      <w:r w:rsidR="0049140A" w:rsidRPr="00996D16">
        <w:rPr>
          <w:rFonts w:ascii="Times New Roman" w:hAnsi="Times New Roman" w:cs="Times New Roman"/>
          <w:b/>
          <w:sz w:val="26"/>
          <w:szCs w:val="26"/>
          <w:lang w:val="vi-VN"/>
        </w:rPr>
        <w:t>oạt động vận dụng</w:t>
      </w:r>
    </w:p>
    <w:p w14:paraId="58E77B22" w14:textId="28E07031" w:rsidR="00E4114B" w:rsidRPr="00996D16" w:rsidRDefault="00E4114B" w:rsidP="00802A04">
      <w:pPr>
        <w:spacing w:after="0" w:line="240" w:lineRule="auto"/>
        <w:jc w:val="both"/>
        <w:rPr>
          <w:rFonts w:ascii="Times New Roman" w:hAnsi="Times New Roman" w:cs="Times New Roman"/>
          <w:sz w:val="26"/>
          <w:szCs w:val="26"/>
          <w:lang w:val="vi-VN"/>
        </w:rPr>
      </w:pPr>
      <w:r w:rsidRPr="00996D16">
        <w:rPr>
          <w:rFonts w:ascii="Times New Roman" w:hAnsi="Times New Roman" w:cs="Times New Roman"/>
          <w:b/>
          <w:sz w:val="26"/>
          <w:szCs w:val="26"/>
          <w:lang w:val="vi-VN"/>
        </w:rPr>
        <w:t>a</w:t>
      </w:r>
      <w:r w:rsidRPr="00996D16">
        <w:rPr>
          <w:rFonts w:ascii="Times New Roman" w:hAnsi="Times New Roman" w:cs="Times New Roman"/>
          <w:b/>
          <w:sz w:val="26"/>
          <w:szCs w:val="26"/>
        </w:rPr>
        <w:t>)</w:t>
      </w:r>
      <w:r w:rsidRPr="00996D16">
        <w:rPr>
          <w:rFonts w:ascii="Times New Roman" w:hAnsi="Times New Roman" w:cs="Times New Roman"/>
          <w:b/>
          <w:sz w:val="26"/>
          <w:szCs w:val="26"/>
          <w:lang w:val="vi-VN"/>
        </w:rPr>
        <w:t xml:space="preserve"> Mục tiêu: </w:t>
      </w:r>
      <w:r w:rsidRPr="00996D16">
        <w:rPr>
          <w:rFonts w:ascii="Times New Roman" w:hAnsi="Times New Roman" w:cs="Times New Roman"/>
          <w:sz w:val="26"/>
          <w:szCs w:val="26"/>
          <w:lang w:val="vi-VN"/>
        </w:rPr>
        <w:t xml:space="preserve">HS tự giác áp dụng những điều đã học vào thực tiễn với không gian mới, tình huống mới </w:t>
      </w:r>
    </w:p>
    <w:p w14:paraId="436BBD5D" w14:textId="49088083" w:rsidR="00E4114B" w:rsidRPr="00996D16" w:rsidRDefault="00E4114B" w:rsidP="00802A04">
      <w:pPr>
        <w:spacing w:after="0" w:line="240" w:lineRule="auto"/>
        <w:jc w:val="both"/>
        <w:rPr>
          <w:rFonts w:ascii="Times New Roman" w:hAnsi="Times New Roman" w:cs="Times New Roman"/>
          <w:sz w:val="26"/>
          <w:szCs w:val="26"/>
          <w:lang w:val="vi-VN"/>
        </w:rPr>
      </w:pPr>
      <w:r w:rsidRPr="00996D16">
        <w:rPr>
          <w:rFonts w:ascii="Times New Roman" w:hAnsi="Times New Roman" w:cs="Times New Roman"/>
          <w:b/>
          <w:sz w:val="26"/>
          <w:szCs w:val="26"/>
          <w:lang w:val="vi-VN"/>
        </w:rPr>
        <w:t>b</w:t>
      </w:r>
      <w:r w:rsidRPr="00996D16">
        <w:rPr>
          <w:rFonts w:ascii="Times New Roman" w:hAnsi="Times New Roman" w:cs="Times New Roman"/>
          <w:b/>
          <w:sz w:val="26"/>
          <w:szCs w:val="26"/>
        </w:rPr>
        <w:t>)</w:t>
      </w:r>
      <w:r w:rsidRPr="00996D16">
        <w:rPr>
          <w:rFonts w:ascii="Times New Roman" w:hAnsi="Times New Roman" w:cs="Times New Roman"/>
          <w:b/>
          <w:sz w:val="26"/>
          <w:szCs w:val="26"/>
          <w:lang w:val="vi-VN"/>
        </w:rPr>
        <w:t xml:space="preserve"> Nội dung:</w:t>
      </w:r>
      <w:r w:rsidRPr="00996D16">
        <w:rPr>
          <w:rFonts w:ascii="Times New Roman" w:hAnsi="Times New Roman" w:cs="Times New Roman"/>
          <w:sz w:val="26"/>
          <w:szCs w:val="26"/>
          <w:lang w:val="vi-VN"/>
        </w:rPr>
        <w:t xml:space="preserve"> HS làm việc theo nhóm tại nhà, cùng suy nghĩ và hoàn thành yêu cầu.</w:t>
      </w:r>
    </w:p>
    <w:p w14:paraId="174C75D9" w14:textId="6710745B" w:rsidR="00E4114B" w:rsidRPr="00996D16" w:rsidRDefault="00E4114B" w:rsidP="00802A04">
      <w:pPr>
        <w:pStyle w:val="Vnbnnidung0"/>
        <w:tabs>
          <w:tab w:val="left" w:pos="349"/>
        </w:tabs>
        <w:spacing w:after="0" w:line="240" w:lineRule="auto"/>
        <w:jc w:val="both"/>
        <w:rPr>
          <w:rFonts w:ascii="Times New Roman" w:hAnsi="Times New Roman" w:cs="Times New Roman"/>
          <w:b/>
          <w:szCs w:val="26"/>
          <w:lang w:val="vi-VN"/>
        </w:rPr>
      </w:pPr>
      <w:r w:rsidRPr="00996D16">
        <w:rPr>
          <w:rFonts w:ascii="Times New Roman" w:hAnsi="Times New Roman" w:cs="Times New Roman"/>
          <w:b/>
          <w:szCs w:val="26"/>
        </w:rPr>
        <w:t xml:space="preserve">c) Sản phẩm: </w:t>
      </w:r>
      <w:r w:rsidRPr="00996D16">
        <w:rPr>
          <w:rFonts w:ascii="Times New Roman" w:hAnsi="Times New Roman" w:cs="Times New Roman"/>
          <w:bCs/>
          <w:szCs w:val="26"/>
        </w:rPr>
        <w:t>Bài tìm hiểu của học sinh (Dạng văn bản, hình ảnh, video...)</w:t>
      </w:r>
    </w:p>
    <w:p w14:paraId="3A96024B" w14:textId="1341EECE" w:rsidR="00E4114B" w:rsidRPr="00996D16" w:rsidRDefault="00E4114B" w:rsidP="00802A04">
      <w:pPr>
        <w:tabs>
          <w:tab w:val="left" w:pos="142"/>
        </w:tabs>
        <w:spacing w:after="0" w:line="240" w:lineRule="auto"/>
        <w:jc w:val="both"/>
        <w:rPr>
          <w:rFonts w:ascii="Times New Roman" w:hAnsi="Times New Roman" w:cs="Times New Roman"/>
          <w:b/>
          <w:sz w:val="26"/>
          <w:szCs w:val="26"/>
        </w:rPr>
      </w:pPr>
      <w:r w:rsidRPr="00996D16">
        <w:rPr>
          <w:rFonts w:ascii="Times New Roman" w:hAnsi="Times New Roman" w:cs="Times New Roman"/>
          <w:b/>
          <w:sz w:val="26"/>
          <w:szCs w:val="26"/>
        </w:rPr>
        <w:t xml:space="preserve">d) Cách tiến hành: </w:t>
      </w:r>
    </w:p>
    <w:p w14:paraId="5221E537" w14:textId="57C1C44F" w:rsidR="00CB528C" w:rsidRPr="00996D16" w:rsidRDefault="0049140A"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rPr>
        <w:t xml:space="preserve">Bước 1: </w:t>
      </w:r>
      <w:r w:rsidR="00CB528C" w:rsidRPr="00996D16">
        <w:rPr>
          <w:rFonts w:ascii="Times New Roman" w:hAnsi="Times New Roman" w:cs="Times New Roman"/>
          <w:b/>
          <w:sz w:val="26"/>
          <w:szCs w:val="26"/>
          <w:lang w:val="vi-VN"/>
        </w:rPr>
        <w:t xml:space="preserve">Chuyển giao nhiệm vụ </w:t>
      </w:r>
    </w:p>
    <w:p w14:paraId="79634897" w14:textId="77777777" w:rsidR="00CB528C" w:rsidRPr="00996D16" w:rsidRDefault="00CB528C"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HS làm việc theo nhóm tại nhà, cùng suy nghĩ và hoàn thành sản phẩm do giáo viên yêu cầu.</w:t>
      </w:r>
    </w:p>
    <w:p w14:paraId="63374457" w14:textId="7A20C0C1" w:rsidR="0056566A" w:rsidRPr="00996D16" w:rsidRDefault="0056566A" w:rsidP="00802A04">
      <w:pPr>
        <w:tabs>
          <w:tab w:val="left" w:pos="142"/>
        </w:tabs>
        <w:spacing w:after="0" w:line="240" w:lineRule="auto"/>
        <w:jc w:val="both"/>
        <w:rPr>
          <w:rFonts w:ascii="Times New Roman" w:hAnsi="Times New Roman" w:cs="Times New Roman"/>
          <w:i/>
          <w:iCs/>
          <w:sz w:val="26"/>
          <w:szCs w:val="26"/>
        </w:rPr>
      </w:pPr>
      <w:r w:rsidRPr="00996D16">
        <w:rPr>
          <w:rFonts w:ascii="Times New Roman" w:hAnsi="Times New Roman" w:cs="Times New Roman"/>
          <w:i/>
          <w:iCs/>
          <w:sz w:val="26"/>
          <w:szCs w:val="26"/>
        </w:rPr>
        <w:t>Em hãy cùng các bạn trong nhóm sưu tầm thông tin và thiết kế sản phẩm tuyên truyền về quyền bất khả xâm phạm về chỗ ở của công dân trong khu dân cư ( xã, phường; thôn, xóm)</w:t>
      </w:r>
    </w:p>
    <w:p w14:paraId="70E4D259" w14:textId="06D0A66C" w:rsidR="00CB528C" w:rsidRPr="00996D16" w:rsidRDefault="0056566A" w:rsidP="00802A04">
      <w:pPr>
        <w:pStyle w:val="NormalWeb"/>
        <w:tabs>
          <w:tab w:val="left" w:pos="142"/>
        </w:tabs>
        <w:spacing w:before="0" w:beforeAutospacing="0" w:after="0" w:afterAutospacing="0"/>
        <w:jc w:val="both"/>
        <w:textAlignment w:val="baseline"/>
        <w:rPr>
          <w:bCs/>
          <w:kern w:val="24"/>
          <w:sz w:val="26"/>
          <w:szCs w:val="26"/>
          <w:u w:val="single"/>
          <w:lang w:val="vi-VN"/>
        </w:rPr>
      </w:pPr>
      <w:r w:rsidRPr="00996D16">
        <w:rPr>
          <w:b/>
          <w:sz w:val="26"/>
          <w:szCs w:val="26"/>
        </w:rPr>
        <w:t xml:space="preserve">Bước 2: </w:t>
      </w:r>
      <w:r w:rsidR="00CB528C" w:rsidRPr="00996D16">
        <w:rPr>
          <w:b/>
          <w:sz w:val="26"/>
          <w:szCs w:val="26"/>
          <w:lang w:val="vi-VN"/>
        </w:rPr>
        <w:t xml:space="preserve">Thực hiện nhiệm vụ </w:t>
      </w:r>
    </w:p>
    <w:p w14:paraId="1566862A" w14:textId="77777777" w:rsidR="00CB528C" w:rsidRPr="00996D16" w:rsidRDefault="00CB528C"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sz w:val="26"/>
          <w:szCs w:val="26"/>
          <w:lang w:val="vi-VN"/>
        </w:rPr>
        <w:t>- Học sinh làm việc ở nhà, tìm kiếm, sưu tầm, biên tập, xử lý sản phẩm.</w:t>
      </w:r>
    </w:p>
    <w:p w14:paraId="1935A70B" w14:textId="3EB497FA" w:rsidR="00CB528C" w:rsidRPr="00996D16" w:rsidRDefault="0056566A"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rPr>
        <w:t xml:space="preserve">Bước 3: </w:t>
      </w:r>
      <w:r w:rsidR="00CB528C" w:rsidRPr="00996D16">
        <w:rPr>
          <w:rFonts w:ascii="Times New Roman" w:hAnsi="Times New Roman" w:cs="Times New Roman"/>
          <w:b/>
          <w:sz w:val="26"/>
          <w:szCs w:val="26"/>
          <w:lang w:val="vi-VN"/>
        </w:rPr>
        <w:t>Báo cáo, thảo luận</w:t>
      </w:r>
    </w:p>
    <w:p w14:paraId="3A5603CC" w14:textId="77777777" w:rsidR="00CB528C" w:rsidRPr="00996D16" w:rsidRDefault="00CB528C" w:rsidP="00802A04">
      <w:pPr>
        <w:tabs>
          <w:tab w:val="left" w:pos="142"/>
        </w:tabs>
        <w:spacing w:after="0" w:line="240" w:lineRule="auto"/>
        <w:jc w:val="both"/>
        <w:rPr>
          <w:rFonts w:ascii="Times New Roman" w:hAnsi="Times New Roman" w:cs="Times New Roman"/>
          <w:sz w:val="26"/>
          <w:szCs w:val="26"/>
          <w:lang w:val="vi-VN" w:eastAsia="vi-VN"/>
        </w:rPr>
      </w:pPr>
      <w:r w:rsidRPr="00996D16">
        <w:rPr>
          <w:rFonts w:ascii="Times New Roman" w:hAnsi="Times New Roman" w:cs="Times New Roman"/>
          <w:sz w:val="26"/>
          <w:szCs w:val="26"/>
          <w:lang w:val="vi-VN" w:eastAsia="vi-VN"/>
        </w:rPr>
        <w:t xml:space="preserve">- Giáo viên bố trí thời gian để các học sinh có thời gian chia sẻ bài viết của mình </w:t>
      </w:r>
    </w:p>
    <w:p w14:paraId="10DC88CC" w14:textId="77777777" w:rsidR="00CB528C" w:rsidRPr="00996D16" w:rsidRDefault="00CB528C" w:rsidP="00802A04">
      <w:pPr>
        <w:tabs>
          <w:tab w:val="left" w:pos="142"/>
        </w:tabs>
        <w:spacing w:after="0" w:line="240" w:lineRule="auto"/>
        <w:jc w:val="both"/>
        <w:rPr>
          <w:rFonts w:ascii="Times New Roman" w:hAnsi="Times New Roman" w:cs="Times New Roman"/>
          <w:sz w:val="26"/>
          <w:szCs w:val="26"/>
          <w:lang w:val="vi-VN" w:eastAsia="vi-VN"/>
        </w:rPr>
      </w:pPr>
      <w:r w:rsidRPr="00996D16">
        <w:rPr>
          <w:rFonts w:ascii="Times New Roman" w:hAnsi="Times New Roman" w:cs="Times New Roman"/>
          <w:sz w:val="26"/>
          <w:szCs w:val="26"/>
          <w:lang w:val="vi-VN" w:eastAsia="vi-VN"/>
        </w:rPr>
        <w:t>- Hoặc giáo viên yêu cầu học sinh chia sẻ bài viết của mình qua nhóm lớp để các học sinh khác cùng trao đổi</w:t>
      </w:r>
    </w:p>
    <w:p w14:paraId="7778ABDC" w14:textId="1EDF8294" w:rsidR="00CB528C" w:rsidRPr="00996D16" w:rsidRDefault="0056566A" w:rsidP="00802A04">
      <w:pPr>
        <w:tabs>
          <w:tab w:val="left" w:pos="142"/>
        </w:tabs>
        <w:spacing w:after="0" w:line="240" w:lineRule="auto"/>
        <w:jc w:val="both"/>
        <w:rPr>
          <w:rFonts w:ascii="Times New Roman" w:hAnsi="Times New Roman" w:cs="Times New Roman"/>
          <w:b/>
          <w:sz w:val="26"/>
          <w:szCs w:val="26"/>
          <w:lang w:val="vi-VN"/>
        </w:rPr>
      </w:pPr>
      <w:r w:rsidRPr="00996D16">
        <w:rPr>
          <w:rFonts w:ascii="Times New Roman" w:hAnsi="Times New Roman" w:cs="Times New Roman"/>
          <w:b/>
          <w:sz w:val="26"/>
          <w:szCs w:val="26"/>
        </w:rPr>
        <w:t xml:space="preserve">Bước 4: </w:t>
      </w:r>
      <w:r w:rsidR="00CB528C" w:rsidRPr="00996D16">
        <w:rPr>
          <w:rFonts w:ascii="Times New Roman" w:hAnsi="Times New Roman" w:cs="Times New Roman"/>
          <w:b/>
          <w:sz w:val="26"/>
          <w:szCs w:val="26"/>
          <w:lang w:val="vi-VN"/>
        </w:rPr>
        <w:t>Kết luận, nhận định</w:t>
      </w:r>
    </w:p>
    <w:p w14:paraId="6B660823" w14:textId="77777777" w:rsidR="00CB528C" w:rsidRPr="00996D16" w:rsidRDefault="00CB528C" w:rsidP="00802A04">
      <w:pPr>
        <w:tabs>
          <w:tab w:val="left" w:pos="142"/>
        </w:tabs>
        <w:spacing w:after="0" w:line="240" w:lineRule="auto"/>
        <w:jc w:val="both"/>
        <w:rPr>
          <w:rFonts w:ascii="Times New Roman" w:hAnsi="Times New Roman" w:cs="Times New Roman"/>
          <w:sz w:val="26"/>
          <w:szCs w:val="26"/>
          <w:lang w:val="vi-VN"/>
        </w:rPr>
      </w:pPr>
      <w:r w:rsidRPr="00996D16">
        <w:rPr>
          <w:rFonts w:ascii="Times New Roman" w:hAnsi="Times New Roman" w:cs="Times New Roman"/>
          <w:i/>
          <w:sz w:val="26"/>
          <w:szCs w:val="26"/>
          <w:lang w:val="vi-VN"/>
        </w:rPr>
        <w:t xml:space="preserve">- </w:t>
      </w:r>
      <w:r w:rsidRPr="00996D16">
        <w:rPr>
          <w:rFonts w:ascii="Times New Roman" w:hAnsi="Times New Roman" w:cs="Times New Roman"/>
          <w:sz w:val="26"/>
          <w:szCs w:val="26"/>
          <w:lang w:val="vi-VN"/>
        </w:rPr>
        <w:t>Căn cứ vào các tiêu chí, các yêu cầu đặt ra đưa ra những nhận xét để giúp các học sinh hiểu hơn về quyền bất khả xâm phạm chỗ ở.</w:t>
      </w:r>
    </w:p>
    <w:p w14:paraId="4453123D" w14:textId="77777777" w:rsidR="00CB528C" w:rsidRPr="00996D16" w:rsidRDefault="00CB528C" w:rsidP="00802A04">
      <w:pPr>
        <w:tabs>
          <w:tab w:val="left" w:pos="142"/>
        </w:tabs>
        <w:spacing w:after="0" w:line="240" w:lineRule="auto"/>
        <w:jc w:val="both"/>
        <w:rPr>
          <w:rFonts w:ascii="Times New Roman" w:hAnsi="Times New Roman" w:cs="Times New Roman"/>
          <w:sz w:val="26"/>
          <w:szCs w:val="26"/>
          <w:lang w:val="de-DE"/>
        </w:rPr>
      </w:pPr>
    </w:p>
    <w:p w14:paraId="52FA6BE3" w14:textId="77777777" w:rsidR="005C1EA0" w:rsidRPr="00996D16" w:rsidRDefault="005C1EA0" w:rsidP="00802A04">
      <w:pPr>
        <w:tabs>
          <w:tab w:val="left" w:pos="142"/>
        </w:tabs>
        <w:spacing w:after="0" w:line="240" w:lineRule="auto"/>
        <w:jc w:val="both"/>
        <w:rPr>
          <w:rFonts w:ascii="Times New Roman" w:hAnsi="Times New Roman" w:cs="Times New Roman"/>
          <w:b/>
          <w:bCs/>
          <w:sz w:val="26"/>
          <w:szCs w:val="26"/>
        </w:rPr>
      </w:pPr>
      <w:bookmarkStart w:id="0" w:name="_GoBack"/>
      <w:bookmarkEnd w:id="0"/>
    </w:p>
    <w:sectPr w:rsidR="005C1EA0" w:rsidRPr="00996D16" w:rsidSect="00037A06">
      <w:pgSz w:w="12240" w:h="15840"/>
      <w:pgMar w:top="1440" w:right="90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0C"/>
    <w:rsid w:val="00037A06"/>
    <w:rsid w:val="00041B94"/>
    <w:rsid w:val="00045B8F"/>
    <w:rsid w:val="00045CA7"/>
    <w:rsid w:val="00075320"/>
    <w:rsid w:val="00093415"/>
    <w:rsid w:val="00187136"/>
    <w:rsid w:val="001B2DC3"/>
    <w:rsid w:val="001D457E"/>
    <w:rsid w:val="00244683"/>
    <w:rsid w:val="002A2A27"/>
    <w:rsid w:val="002B25F6"/>
    <w:rsid w:val="002C2F47"/>
    <w:rsid w:val="002F0749"/>
    <w:rsid w:val="003069C0"/>
    <w:rsid w:val="00335030"/>
    <w:rsid w:val="00337C4B"/>
    <w:rsid w:val="003426F7"/>
    <w:rsid w:val="003A1BAE"/>
    <w:rsid w:val="003F07DA"/>
    <w:rsid w:val="003F47D8"/>
    <w:rsid w:val="003F52E0"/>
    <w:rsid w:val="00421136"/>
    <w:rsid w:val="0049140A"/>
    <w:rsid w:val="00493653"/>
    <w:rsid w:val="004A77DA"/>
    <w:rsid w:val="004C39B8"/>
    <w:rsid w:val="004F21B8"/>
    <w:rsid w:val="004F7809"/>
    <w:rsid w:val="00543860"/>
    <w:rsid w:val="005460FF"/>
    <w:rsid w:val="0056566A"/>
    <w:rsid w:val="00580A01"/>
    <w:rsid w:val="005A0CE7"/>
    <w:rsid w:val="005B2B51"/>
    <w:rsid w:val="005B2F5B"/>
    <w:rsid w:val="005C1EA0"/>
    <w:rsid w:val="005C5FAC"/>
    <w:rsid w:val="00621460"/>
    <w:rsid w:val="006456BF"/>
    <w:rsid w:val="0064758C"/>
    <w:rsid w:val="0065300C"/>
    <w:rsid w:val="00663062"/>
    <w:rsid w:val="006632B8"/>
    <w:rsid w:val="00681097"/>
    <w:rsid w:val="0069234E"/>
    <w:rsid w:val="00694CC0"/>
    <w:rsid w:val="006C6FBD"/>
    <w:rsid w:val="0075324B"/>
    <w:rsid w:val="00753E86"/>
    <w:rsid w:val="00764CE3"/>
    <w:rsid w:val="00765BB8"/>
    <w:rsid w:val="007B706B"/>
    <w:rsid w:val="007C6825"/>
    <w:rsid w:val="007D5A37"/>
    <w:rsid w:val="007E00DA"/>
    <w:rsid w:val="00802A04"/>
    <w:rsid w:val="00807DFE"/>
    <w:rsid w:val="0082047B"/>
    <w:rsid w:val="008517D1"/>
    <w:rsid w:val="008635FB"/>
    <w:rsid w:val="00865196"/>
    <w:rsid w:val="00867F0B"/>
    <w:rsid w:val="00887C6C"/>
    <w:rsid w:val="00887E1F"/>
    <w:rsid w:val="00894079"/>
    <w:rsid w:val="008F33AC"/>
    <w:rsid w:val="00945305"/>
    <w:rsid w:val="00980E3A"/>
    <w:rsid w:val="00990814"/>
    <w:rsid w:val="00990EBB"/>
    <w:rsid w:val="00996D16"/>
    <w:rsid w:val="009A2D0C"/>
    <w:rsid w:val="009C395C"/>
    <w:rsid w:val="00A04B44"/>
    <w:rsid w:val="00A12462"/>
    <w:rsid w:val="00A125CD"/>
    <w:rsid w:val="00A1447E"/>
    <w:rsid w:val="00A35908"/>
    <w:rsid w:val="00A7769A"/>
    <w:rsid w:val="00A77A2E"/>
    <w:rsid w:val="00AF5B53"/>
    <w:rsid w:val="00B328FC"/>
    <w:rsid w:val="00B41929"/>
    <w:rsid w:val="00B437AE"/>
    <w:rsid w:val="00B547D8"/>
    <w:rsid w:val="00B62DBA"/>
    <w:rsid w:val="00B63006"/>
    <w:rsid w:val="00B7232B"/>
    <w:rsid w:val="00B80DD8"/>
    <w:rsid w:val="00B864E2"/>
    <w:rsid w:val="00BA1D56"/>
    <w:rsid w:val="00BA3481"/>
    <w:rsid w:val="00BC4947"/>
    <w:rsid w:val="00BD1E29"/>
    <w:rsid w:val="00C2115E"/>
    <w:rsid w:val="00C42D0C"/>
    <w:rsid w:val="00C873B2"/>
    <w:rsid w:val="00C93585"/>
    <w:rsid w:val="00CA0BB5"/>
    <w:rsid w:val="00CB528C"/>
    <w:rsid w:val="00CC1376"/>
    <w:rsid w:val="00CE1D1C"/>
    <w:rsid w:val="00CE21B4"/>
    <w:rsid w:val="00D427A2"/>
    <w:rsid w:val="00D4690D"/>
    <w:rsid w:val="00D62EA7"/>
    <w:rsid w:val="00D71725"/>
    <w:rsid w:val="00DC1F2D"/>
    <w:rsid w:val="00DF3405"/>
    <w:rsid w:val="00E072BB"/>
    <w:rsid w:val="00E360F9"/>
    <w:rsid w:val="00E4114B"/>
    <w:rsid w:val="00E45179"/>
    <w:rsid w:val="00E76A5B"/>
    <w:rsid w:val="00ED5125"/>
    <w:rsid w:val="00F6015F"/>
    <w:rsid w:val="00FC1864"/>
    <w:rsid w:val="00FC3BB3"/>
    <w:rsid w:val="00FD37E1"/>
    <w:rsid w:val="00FE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DDD7"/>
  <w15:chartTrackingRefBased/>
  <w15:docId w15:val="{1B78A6B6-0F0E-47DA-AD7C-AA3EB7BB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0DA"/>
    <w:pPr>
      <w:spacing w:line="25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PL01,Colorful List - Accent 13,Numbered List,bullet,Cita extensa"/>
    <w:basedOn w:val="Normal"/>
    <w:link w:val="ListParagraphChar"/>
    <w:qFormat/>
    <w:rsid w:val="00AF5B53"/>
    <w:pPr>
      <w:spacing w:after="200" w:line="276" w:lineRule="auto"/>
      <w:ind w:left="720"/>
      <w:contextualSpacing/>
    </w:pPr>
    <w:rPr>
      <w:rFonts w:ascii="Calibri" w:eastAsia="Times New Roman" w:hAnsi="Calibri" w:cs="Times New Roman"/>
      <w:szCs w:val="20"/>
      <w:lang w:val="x-none" w:eastAsia="x-none"/>
    </w:rPr>
  </w:style>
  <w:style w:type="character" w:customStyle="1" w:styleId="ListParagraphChar">
    <w:name w:val="List Paragraph Char"/>
    <w:aliases w:val="HPL01 Char,Colorful List - Accent 13 Char,List Paragraph1 Char,Numbered List Char,bullet Char,Cita extensa Char"/>
    <w:link w:val="ListParagraph1"/>
    <w:qFormat/>
    <w:locked/>
    <w:rsid w:val="00AF5B53"/>
    <w:rPr>
      <w:rFonts w:ascii="Calibri" w:eastAsia="Times New Roman" w:hAnsi="Calibri" w:cs="Times New Roman"/>
      <w:kern w:val="0"/>
      <w:sz w:val="22"/>
      <w:szCs w:val="20"/>
      <w:lang w:val="x-none" w:eastAsia="x-none"/>
      <w14:ligatures w14:val="none"/>
    </w:rPr>
  </w:style>
  <w:style w:type="paragraph" w:styleId="NormalWeb">
    <w:name w:val="Normal (Web)"/>
    <w:basedOn w:val="Normal"/>
    <w:unhideWhenUsed/>
    <w:rsid w:val="00AF5B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F5B53"/>
    <w:rPr>
      <w:b/>
      <w:bCs/>
    </w:rPr>
  </w:style>
  <w:style w:type="character" w:customStyle="1" w:styleId="Vnbnnidung">
    <w:name w:val="Văn bản nội dung_"/>
    <w:link w:val="Vnbnnidung0"/>
    <w:rsid w:val="00AF5B53"/>
    <w:rPr>
      <w:rFonts w:ascii="Arial" w:hAnsi="Arial"/>
    </w:rPr>
  </w:style>
  <w:style w:type="paragraph" w:customStyle="1" w:styleId="Vnbnnidung0">
    <w:name w:val="Văn bản nội dung"/>
    <w:basedOn w:val="Normal"/>
    <w:link w:val="Vnbnnidung"/>
    <w:rsid w:val="00AF5B53"/>
    <w:pPr>
      <w:widowControl w:val="0"/>
      <w:spacing w:after="100" w:line="276" w:lineRule="auto"/>
    </w:pPr>
    <w:rPr>
      <w:rFonts w:ascii="Arial" w:hAnsi="Arial"/>
      <w:kern w:val="2"/>
      <w:sz w:val="26"/>
      <w14:ligatures w14:val="standardContextual"/>
    </w:rPr>
  </w:style>
  <w:style w:type="table" w:styleId="TableGrid">
    <w:name w:val="Table Grid"/>
    <w:basedOn w:val="TableNormal"/>
    <w:uiPriority w:val="39"/>
    <w:rsid w:val="00AF5B53"/>
    <w:pPr>
      <w:spacing w:after="200" w:line="276" w:lineRule="auto"/>
    </w:pPr>
    <w:rPr>
      <w:rFonts w:eastAsia="Batang"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F5B53"/>
    <w:rPr>
      <w:i/>
      <w:iCs/>
    </w:rPr>
  </w:style>
  <w:style w:type="character" w:customStyle="1" w:styleId="4-BangChar">
    <w:name w:val="4-Bang Char"/>
    <w:link w:val="4-Bang"/>
    <w:qFormat/>
    <w:locked/>
    <w:rsid w:val="002B25F6"/>
    <w:rPr>
      <w:szCs w:val="26"/>
    </w:rPr>
  </w:style>
  <w:style w:type="paragraph" w:customStyle="1" w:styleId="4-Bang">
    <w:name w:val="4-Bang"/>
    <w:basedOn w:val="Normal"/>
    <w:link w:val="4-BangChar"/>
    <w:qFormat/>
    <w:rsid w:val="002B25F6"/>
    <w:pPr>
      <w:widowControl w:val="0"/>
      <w:spacing w:after="0" w:line="240" w:lineRule="auto"/>
      <w:jc w:val="both"/>
    </w:pPr>
    <w:rPr>
      <w:rFonts w:ascii="Times New Roman" w:hAnsi="Times New Roman"/>
      <w:kern w:val="2"/>
      <w:sz w:val="26"/>
      <w:szCs w:val="26"/>
      <w14:ligatures w14:val="standardContextual"/>
    </w:rPr>
  </w:style>
  <w:style w:type="character" w:styleId="Hyperlink">
    <w:name w:val="Hyperlink"/>
    <w:basedOn w:val="DefaultParagraphFont"/>
    <w:uiPriority w:val="99"/>
    <w:unhideWhenUsed/>
    <w:rsid w:val="00D427A2"/>
    <w:rPr>
      <w:color w:val="0563C1" w:themeColor="hyperlink"/>
      <w:u w:val="single"/>
    </w:rPr>
  </w:style>
  <w:style w:type="character" w:styleId="UnresolvedMention">
    <w:name w:val="Unresolved Mention"/>
    <w:basedOn w:val="DefaultParagraphFont"/>
    <w:uiPriority w:val="99"/>
    <w:semiHidden/>
    <w:unhideWhenUsed/>
    <w:rsid w:val="00D427A2"/>
    <w:rPr>
      <w:color w:val="605E5C"/>
      <w:shd w:val="clear" w:color="auto" w:fill="E1DFDD"/>
    </w:rPr>
  </w:style>
  <w:style w:type="character" w:customStyle="1" w:styleId="Vnbnnidung2">
    <w:name w:val="Văn bản nội dung (2)"/>
    <w:rsid w:val="00BC4947"/>
    <w:rPr>
      <w:rFonts w:ascii="Times New Roman" w:eastAsia="Times New Roman" w:hAnsi="Times New Roman" w:cs="Times New Roman"/>
      <w:b w:val="0"/>
      <w:bCs w:val="0"/>
      <w:i w:val="0"/>
      <w:iCs w:val="0"/>
      <w:smallCaps w:val="0"/>
      <w:strike w:val="0"/>
      <w:u w:val="none"/>
    </w:rPr>
  </w:style>
  <w:style w:type="character" w:customStyle="1" w:styleId="Chthchnh">
    <w:name w:val="Chú thích ảnh_"/>
    <w:link w:val="Chthchnh0"/>
    <w:locked/>
    <w:rsid w:val="007E00DA"/>
    <w:rPr>
      <w:color w:val="525329"/>
    </w:rPr>
  </w:style>
  <w:style w:type="paragraph" w:customStyle="1" w:styleId="Chthchnh0">
    <w:name w:val="Chú thích ảnh"/>
    <w:basedOn w:val="Normal"/>
    <w:link w:val="Chthchnh"/>
    <w:rsid w:val="007E00DA"/>
    <w:pPr>
      <w:widowControl w:val="0"/>
      <w:spacing w:after="0" w:line="300" w:lineRule="auto"/>
    </w:pPr>
    <w:rPr>
      <w:rFonts w:ascii="Times New Roman" w:hAnsi="Times New Roman"/>
      <w:color w:val="525329"/>
      <w:kern w:val="2"/>
      <w:sz w:val="26"/>
      <w14:ligatures w14:val="standardContextual"/>
    </w:rPr>
  </w:style>
  <w:style w:type="paragraph" w:customStyle="1" w:styleId="TableParagraph">
    <w:name w:val="Table Paragraph"/>
    <w:basedOn w:val="Normal"/>
    <w:uiPriority w:val="1"/>
    <w:qFormat/>
    <w:rsid w:val="00996D16"/>
    <w:pPr>
      <w:widowControl w:val="0"/>
      <w:autoSpaceDE w:val="0"/>
      <w:autoSpaceDN w:val="0"/>
      <w:spacing w:after="0" w:line="240" w:lineRule="auto"/>
      <w:ind w:left="107"/>
    </w:pPr>
    <w:rPr>
      <w:rFonts w:ascii="Times New Roman" w:eastAsia="Times New Roman" w:hAnsi="Times New Roma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4439">
      <w:bodyDiv w:val="1"/>
      <w:marLeft w:val="0"/>
      <w:marRight w:val="0"/>
      <w:marTop w:val="0"/>
      <w:marBottom w:val="0"/>
      <w:divBdr>
        <w:top w:val="none" w:sz="0" w:space="0" w:color="auto"/>
        <w:left w:val="none" w:sz="0" w:space="0" w:color="auto"/>
        <w:bottom w:val="none" w:sz="0" w:space="0" w:color="auto"/>
        <w:right w:val="none" w:sz="0" w:space="0" w:color="auto"/>
      </w:divBdr>
    </w:div>
    <w:div w:id="100345836">
      <w:bodyDiv w:val="1"/>
      <w:marLeft w:val="0"/>
      <w:marRight w:val="0"/>
      <w:marTop w:val="0"/>
      <w:marBottom w:val="0"/>
      <w:divBdr>
        <w:top w:val="none" w:sz="0" w:space="0" w:color="auto"/>
        <w:left w:val="none" w:sz="0" w:space="0" w:color="auto"/>
        <w:bottom w:val="none" w:sz="0" w:space="0" w:color="auto"/>
        <w:right w:val="none" w:sz="0" w:space="0" w:color="auto"/>
      </w:divBdr>
    </w:div>
    <w:div w:id="275526307">
      <w:bodyDiv w:val="1"/>
      <w:marLeft w:val="0"/>
      <w:marRight w:val="0"/>
      <w:marTop w:val="0"/>
      <w:marBottom w:val="0"/>
      <w:divBdr>
        <w:top w:val="none" w:sz="0" w:space="0" w:color="auto"/>
        <w:left w:val="none" w:sz="0" w:space="0" w:color="auto"/>
        <w:bottom w:val="none" w:sz="0" w:space="0" w:color="auto"/>
        <w:right w:val="none" w:sz="0" w:space="0" w:color="auto"/>
      </w:divBdr>
    </w:div>
    <w:div w:id="319240206">
      <w:bodyDiv w:val="1"/>
      <w:marLeft w:val="0"/>
      <w:marRight w:val="0"/>
      <w:marTop w:val="0"/>
      <w:marBottom w:val="0"/>
      <w:divBdr>
        <w:top w:val="none" w:sz="0" w:space="0" w:color="auto"/>
        <w:left w:val="none" w:sz="0" w:space="0" w:color="auto"/>
        <w:bottom w:val="none" w:sz="0" w:space="0" w:color="auto"/>
        <w:right w:val="none" w:sz="0" w:space="0" w:color="auto"/>
      </w:divBdr>
    </w:div>
    <w:div w:id="605963082">
      <w:bodyDiv w:val="1"/>
      <w:marLeft w:val="0"/>
      <w:marRight w:val="0"/>
      <w:marTop w:val="0"/>
      <w:marBottom w:val="0"/>
      <w:divBdr>
        <w:top w:val="none" w:sz="0" w:space="0" w:color="auto"/>
        <w:left w:val="none" w:sz="0" w:space="0" w:color="auto"/>
        <w:bottom w:val="none" w:sz="0" w:space="0" w:color="auto"/>
        <w:right w:val="none" w:sz="0" w:space="0" w:color="auto"/>
      </w:divBdr>
    </w:div>
    <w:div w:id="729302525">
      <w:bodyDiv w:val="1"/>
      <w:marLeft w:val="0"/>
      <w:marRight w:val="0"/>
      <w:marTop w:val="0"/>
      <w:marBottom w:val="0"/>
      <w:divBdr>
        <w:top w:val="none" w:sz="0" w:space="0" w:color="auto"/>
        <w:left w:val="none" w:sz="0" w:space="0" w:color="auto"/>
        <w:bottom w:val="none" w:sz="0" w:space="0" w:color="auto"/>
        <w:right w:val="none" w:sz="0" w:space="0" w:color="auto"/>
      </w:divBdr>
    </w:div>
    <w:div w:id="804274730">
      <w:bodyDiv w:val="1"/>
      <w:marLeft w:val="0"/>
      <w:marRight w:val="0"/>
      <w:marTop w:val="0"/>
      <w:marBottom w:val="0"/>
      <w:divBdr>
        <w:top w:val="none" w:sz="0" w:space="0" w:color="auto"/>
        <w:left w:val="none" w:sz="0" w:space="0" w:color="auto"/>
        <w:bottom w:val="none" w:sz="0" w:space="0" w:color="auto"/>
        <w:right w:val="none" w:sz="0" w:space="0" w:color="auto"/>
      </w:divBdr>
    </w:div>
    <w:div w:id="868223123">
      <w:bodyDiv w:val="1"/>
      <w:marLeft w:val="0"/>
      <w:marRight w:val="0"/>
      <w:marTop w:val="0"/>
      <w:marBottom w:val="0"/>
      <w:divBdr>
        <w:top w:val="none" w:sz="0" w:space="0" w:color="auto"/>
        <w:left w:val="none" w:sz="0" w:space="0" w:color="auto"/>
        <w:bottom w:val="none" w:sz="0" w:space="0" w:color="auto"/>
        <w:right w:val="none" w:sz="0" w:space="0" w:color="auto"/>
      </w:divBdr>
    </w:div>
    <w:div w:id="894313310">
      <w:bodyDiv w:val="1"/>
      <w:marLeft w:val="0"/>
      <w:marRight w:val="0"/>
      <w:marTop w:val="0"/>
      <w:marBottom w:val="0"/>
      <w:divBdr>
        <w:top w:val="none" w:sz="0" w:space="0" w:color="auto"/>
        <w:left w:val="none" w:sz="0" w:space="0" w:color="auto"/>
        <w:bottom w:val="none" w:sz="0" w:space="0" w:color="auto"/>
        <w:right w:val="none" w:sz="0" w:space="0" w:color="auto"/>
      </w:divBdr>
    </w:div>
    <w:div w:id="900290872">
      <w:bodyDiv w:val="1"/>
      <w:marLeft w:val="0"/>
      <w:marRight w:val="0"/>
      <w:marTop w:val="0"/>
      <w:marBottom w:val="0"/>
      <w:divBdr>
        <w:top w:val="none" w:sz="0" w:space="0" w:color="auto"/>
        <w:left w:val="none" w:sz="0" w:space="0" w:color="auto"/>
        <w:bottom w:val="none" w:sz="0" w:space="0" w:color="auto"/>
        <w:right w:val="none" w:sz="0" w:space="0" w:color="auto"/>
      </w:divBdr>
    </w:div>
    <w:div w:id="975529712">
      <w:bodyDiv w:val="1"/>
      <w:marLeft w:val="0"/>
      <w:marRight w:val="0"/>
      <w:marTop w:val="0"/>
      <w:marBottom w:val="0"/>
      <w:divBdr>
        <w:top w:val="none" w:sz="0" w:space="0" w:color="auto"/>
        <w:left w:val="none" w:sz="0" w:space="0" w:color="auto"/>
        <w:bottom w:val="none" w:sz="0" w:space="0" w:color="auto"/>
        <w:right w:val="none" w:sz="0" w:space="0" w:color="auto"/>
      </w:divBdr>
    </w:div>
    <w:div w:id="992101320">
      <w:bodyDiv w:val="1"/>
      <w:marLeft w:val="0"/>
      <w:marRight w:val="0"/>
      <w:marTop w:val="0"/>
      <w:marBottom w:val="0"/>
      <w:divBdr>
        <w:top w:val="none" w:sz="0" w:space="0" w:color="auto"/>
        <w:left w:val="none" w:sz="0" w:space="0" w:color="auto"/>
        <w:bottom w:val="none" w:sz="0" w:space="0" w:color="auto"/>
        <w:right w:val="none" w:sz="0" w:space="0" w:color="auto"/>
      </w:divBdr>
    </w:div>
    <w:div w:id="1005010233">
      <w:bodyDiv w:val="1"/>
      <w:marLeft w:val="0"/>
      <w:marRight w:val="0"/>
      <w:marTop w:val="0"/>
      <w:marBottom w:val="0"/>
      <w:divBdr>
        <w:top w:val="none" w:sz="0" w:space="0" w:color="auto"/>
        <w:left w:val="none" w:sz="0" w:space="0" w:color="auto"/>
        <w:bottom w:val="none" w:sz="0" w:space="0" w:color="auto"/>
        <w:right w:val="none" w:sz="0" w:space="0" w:color="auto"/>
      </w:divBdr>
    </w:div>
    <w:div w:id="1175463081">
      <w:bodyDiv w:val="1"/>
      <w:marLeft w:val="0"/>
      <w:marRight w:val="0"/>
      <w:marTop w:val="0"/>
      <w:marBottom w:val="0"/>
      <w:divBdr>
        <w:top w:val="none" w:sz="0" w:space="0" w:color="auto"/>
        <w:left w:val="none" w:sz="0" w:space="0" w:color="auto"/>
        <w:bottom w:val="none" w:sz="0" w:space="0" w:color="auto"/>
        <w:right w:val="none" w:sz="0" w:space="0" w:color="auto"/>
      </w:divBdr>
    </w:div>
    <w:div w:id="1177579968">
      <w:bodyDiv w:val="1"/>
      <w:marLeft w:val="0"/>
      <w:marRight w:val="0"/>
      <w:marTop w:val="0"/>
      <w:marBottom w:val="0"/>
      <w:divBdr>
        <w:top w:val="none" w:sz="0" w:space="0" w:color="auto"/>
        <w:left w:val="none" w:sz="0" w:space="0" w:color="auto"/>
        <w:bottom w:val="none" w:sz="0" w:space="0" w:color="auto"/>
        <w:right w:val="none" w:sz="0" w:space="0" w:color="auto"/>
      </w:divBdr>
    </w:div>
    <w:div w:id="1258978840">
      <w:bodyDiv w:val="1"/>
      <w:marLeft w:val="0"/>
      <w:marRight w:val="0"/>
      <w:marTop w:val="0"/>
      <w:marBottom w:val="0"/>
      <w:divBdr>
        <w:top w:val="none" w:sz="0" w:space="0" w:color="auto"/>
        <w:left w:val="none" w:sz="0" w:space="0" w:color="auto"/>
        <w:bottom w:val="none" w:sz="0" w:space="0" w:color="auto"/>
        <w:right w:val="none" w:sz="0" w:space="0" w:color="auto"/>
      </w:divBdr>
    </w:div>
    <w:div w:id="1276785613">
      <w:bodyDiv w:val="1"/>
      <w:marLeft w:val="0"/>
      <w:marRight w:val="0"/>
      <w:marTop w:val="0"/>
      <w:marBottom w:val="0"/>
      <w:divBdr>
        <w:top w:val="none" w:sz="0" w:space="0" w:color="auto"/>
        <w:left w:val="none" w:sz="0" w:space="0" w:color="auto"/>
        <w:bottom w:val="none" w:sz="0" w:space="0" w:color="auto"/>
        <w:right w:val="none" w:sz="0" w:space="0" w:color="auto"/>
      </w:divBdr>
    </w:div>
    <w:div w:id="1288004737">
      <w:bodyDiv w:val="1"/>
      <w:marLeft w:val="0"/>
      <w:marRight w:val="0"/>
      <w:marTop w:val="0"/>
      <w:marBottom w:val="0"/>
      <w:divBdr>
        <w:top w:val="none" w:sz="0" w:space="0" w:color="auto"/>
        <w:left w:val="none" w:sz="0" w:space="0" w:color="auto"/>
        <w:bottom w:val="none" w:sz="0" w:space="0" w:color="auto"/>
        <w:right w:val="none" w:sz="0" w:space="0" w:color="auto"/>
      </w:divBdr>
    </w:div>
    <w:div w:id="1331787285">
      <w:bodyDiv w:val="1"/>
      <w:marLeft w:val="0"/>
      <w:marRight w:val="0"/>
      <w:marTop w:val="0"/>
      <w:marBottom w:val="0"/>
      <w:divBdr>
        <w:top w:val="none" w:sz="0" w:space="0" w:color="auto"/>
        <w:left w:val="none" w:sz="0" w:space="0" w:color="auto"/>
        <w:bottom w:val="none" w:sz="0" w:space="0" w:color="auto"/>
        <w:right w:val="none" w:sz="0" w:space="0" w:color="auto"/>
      </w:divBdr>
    </w:div>
    <w:div w:id="1551187296">
      <w:bodyDiv w:val="1"/>
      <w:marLeft w:val="0"/>
      <w:marRight w:val="0"/>
      <w:marTop w:val="0"/>
      <w:marBottom w:val="0"/>
      <w:divBdr>
        <w:top w:val="none" w:sz="0" w:space="0" w:color="auto"/>
        <w:left w:val="none" w:sz="0" w:space="0" w:color="auto"/>
        <w:bottom w:val="none" w:sz="0" w:space="0" w:color="auto"/>
        <w:right w:val="none" w:sz="0" w:space="0" w:color="auto"/>
      </w:divBdr>
    </w:div>
    <w:div w:id="1651013644">
      <w:bodyDiv w:val="1"/>
      <w:marLeft w:val="0"/>
      <w:marRight w:val="0"/>
      <w:marTop w:val="0"/>
      <w:marBottom w:val="0"/>
      <w:divBdr>
        <w:top w:val="none" w:sz="0" w:space="0" w:color="auto"/>
        <w:left w:val="none" w:sz="0" w:space="0" w:color="auto"/>
        <w:bottom w:val="none" w:sz="0" w:space="0" w:color="auto"/>
        <w:right w:val="none" w:sz="0" w:space="0" w:color="auto"/>
      </w:divBdr>
    </w:div>
    <w:div w:id="1957371188">
      <w:bodyDiv w:val="1"/>
      <w:marLeft w:val="0"/>
      <w:marRight w:val="0"/>
      <w:marTop w:val="0"/>
      <w:marBottom w:val="0"/>
      <w:divBdr>
        <w:top w:val="none" w:sz="0" w:space="0" w:color="auto"/>
        <w:left w:val="none" w:sz="0" w:space="0" w:color="auto"/>
        <w:bottom w:val="none" w:sz="0" w:space="0" w:color="auto"/>
        <w:right w:val="none" w:sz="0" w:space="0" w:color="auto"/>
      </w:divBdr>
    </w:div>
    <w:div w:id="20933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LA78jc7cI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Minh Thùy</dc:creator>
  <cp:keywords/>
  <dc:description/>
  <cp:lastModifiedBy>nguyentt</cp:lastModifiedBy>
  <cp:revision>2</cp:revision>
  <dcterms:created xsi:type="dcterms:W3CDTF">2024-04-01T13:40:00Z</dcterms:created>
  <dcterms:modified xsi:type="dcterms:W3CDTF">2024-04-01T13:40:00Z</dcterms:modified>
</cp:coreProperties>
</file>