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DADC" w14:textId="78BF834B" w:rsidR="00E158B7" w:rsidRPr="00FC274D" w:rsidRDefault="00E158B7" w:rsidP="00BE33DF">
      <w:pPr>
        <w:keepNext/>
        <w:outlineLvl w:val="3"/>
        <w:rPr>
          <w:i/>
          <w:iCs/>
          <w:szCs w:val="28"/>
        </w:rPr>
      </w:pPr>
      <w:r w:rsidRPr="00E158B7">
        <w:rPr>
          <w:b/>
          <w:i/>
          <w:iCs/>
          <w:szCs w:val="28"/>
          <w:u w:val="single"/>
        </w:rPr>
        <w:t>Tuần 2:</w:t>
      </w:r>
    </w:p>
    <w:p w14:paraId="70190E06" w14:textId="66A01243" w:rsidR="00AD3B27" w:rsidRDefault="00BE33DF" w:rsidP="00AD3B27">
      <w:pPr>
        <w:spacing w:before="240" w:after="0" w:line="12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</w:t>
      </w:r>
      <w:r w:rsidR="009D1884">
        <w:rPr>
          <w:i/>
          <w:szCs w:val="28"/>
        </w:rPr>
        <w:t xml:space="preserve">                            </w:t>
      </w:r>
      <w:r w:rsidR="00AD3B27" w:rsidRPr="00E158B7">
        <w:rPr>
          <w:i/>
          <w:szCs w:val="28"/>
        </w:rPr>
        <w:t>Ngày soạ</w:t>
      </w:r>
      <w:r w:rsidR="009D1884">
        <w:rPr>
          <w:i/>
          <w:szCs w:val="28"/>
        </w:rPr>
        <w:t>n: 20/09/2024</w:t>
      </w:r>
    </w:p>
    <w:p w14:paraId="25E9912C" w14:textId="7C20280D" w:rsidR="009D1884" w:rsidRDefault="009D1884" w:rsidP="00AD3B27">
      <w:pPr>
        <w:spacing w:before="240" w:after="0" w:line="12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Ngày giảng:23,24,26</w:t>
      </w:r>
    </w:p>
    <w:p w14:paraId="1C503527" w14:textId="77446912" w:rsidR="00BE33DF" w:rsidRPr="00E158B7" w:rsidRDefault="00BE33DF" w:rsidP="00AD3B27">
      <w:pPr>
        <w:spacing w:before="240" w:after="0" w:line="12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</w:t>
      </w:r>
      <w:r w:rsidR="009D1884">
        <w:rPr>
          <w:i/>
          <w:szCs w:val="28"/>
        </w:rPr>
        <w:t xml:space="preserve">                           </w:t>
      </w:r>
      <w:r>
        <w:rPr>
          <w:i/>
          <w:szCs w:val="28"/>
        </w:rPr>
        <w:t>Lớp giảng :1A.1B.1C</w:t>
      </w:r>
      <w:r w:rsidR="009D1884">
        <w:rPr>
          <w:i/>
          <w:szCs w:val="28"/>
        </w:rPr>
        <w:t>.1E</w:t>
      </w:r>
      <w:r>
        <w:rPr>
          <w:i/>
          <w:szCs w:val="28"/>
        </w:rPr>
        <w:t xml:space="preserve"> </w:t>
      </w:r>
    </w:p>
    <w:p w14:paraId="726B2313" w14:textId="65253A0C" w:rsidR="00AD3B27" w:rsidRPr="00E158B7" w:rsidRDefault="00AD3B27" w:rsidP="00AD3B27">
      <w:pPr>
        <w:spacing w:before="240" w:after="0" w:line="120" w:lineRule="auto"/>
        <w:ind w:firstLine="567"/>
        <w:rPr>
          <w:b/>
          <w:i/>
          <w:szCs w:val="28"/>
          <w:u w:val="single"/>
        </w:rPr>
      </w:pPr>
      <w:r w:rsidRPr="00E158B7">
        <w:rPr>
          <w:b/>
          <w:i/>
          <w:szCs w:val="28"/>
          <w:u w:val="single"/>
        </w:rPr>
        <w:t>Tiết :3</w:t>
      </w:r>
      <w:r w:rsidR="008D60B6">
        <w:rPr>
          <w:b/>
          <w:i/>
          <w:szCs w:val="28"/>
          <w:u w:val="single"/>
        </w:rPr>
        <w:t xml:space="preserve"> </w:t>
      </w:r>
    </w:p>
    <w:p w14:paraId="132D7210" w14:textId="77777777" w:rsidR="008B3AA7" w:rsidRPr="00E158B7" w:rsidRDefault="008B3AA7" w:rsidP="008B3A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szCs w:val="28"/>
          <w:bdr w:val="none" w:sz="0" w:space="0" w:color="auto" w:frame="1"/>
        </w:rPr>
      </w:pPr>
    </w:p>
    <w:p w14:paraId="517D817D" w14:textId="77777777" w:rsidR="008B3AA7" w:rsidRPr="00E10BCC" w:rsidRDefault="008B3AA7" w:rsidP="008B3AA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172D3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CHỦ ĐỀ: </w:t>
      </w:r>
      <w:r w:rsidR="00E10BCC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ĐỘI HÌNH ĐỘI NGŨ</w:t>
      </w:r>
    </w:p>
    <w:p w14:paraId="56DD82A8" w14:textId="77777777" w:rsidR="008B3AA7" w:rsidRPr="009D1884" w:rsidRDefault="008B3AA7" w:rsidP="008B3A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BÀI </w:t>
      </w:r>
      <w:r w:rsidR="007A1C6D" w:rsidRPr="009D1884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2: </w:t>
      </w:r>
      <w:r w:rsidR="00D67838" w:rsidRPr="009D1884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TẬP HỢP HÀNG DỌC, DÓNG HÀNG </w:t>
      </w:r>
    </w:p>
    <w:p w14:paraId="0AEA569A" w14:textId="77777777" w:rsidR="008B3AA7" w:rsidRPr="00246536" w:rsidRDefault="008B3AA7" w:rsidP="008B3AA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TRÒ CHƠI </w:t>
      </w:r>
      <w:r w:rsidR="00E10BCC"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“</w:t>
      </w:r>
      <w:r w:rsidR="0058023E" w:rsidRPr="0058023E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DIỆT CÁC CON VẬT CÓ HẠI</w:t>
      </w: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”</w:t>
      </w:r>
    </w:p>
    <w:p w14:paraId="5B09172D" w14:textId="6276319E" w:rsidR="004E1667" w:rsidRPr="009D1884" w:rsidRDefault="004E1667" w:rsidP="004E1667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vi-VN"/>
        </w:rPr>
      </w:pPr>
      <w:r w:rsidRPr="009D1884">
        <w:rPr>
          <w:rFonts w:eastAsia="Times New Roman" w:cs="Times New Roman"/>
          <w:b/>
          <w:szCs w:val="28"/>
          <w:lang w:val="vi-VN"/>
        </w:rPr>
        <w:t xml:space="preserve">I. </w:t>
      </w:r>
      <w:r w:rsidR="00BE33DF" w:rsidRPr="009D1884">
        <w:rPr>
          <w:rFonts w:eastAsia="Times New Roman" w:cs="Times New Roman"/>
          <w:b/>
          <w:szCs w:val="28"/>
          <w:lang w:val="vi-VN"/>
        </w:rPr>
        <w:t>Yêu cầu cần đạt :</w:t>
      </w:r>
    </w:p>
    <w:p w14:paraId="06CB1343" w14:textId="77777777" w:rsidR="004E1667" w:rsidRPr="00152F73" w:rsidRDefault="004E1667" w:rsidP="001B1707">
      <w:pPr>
        <w:spacing w:after="0" w:line="305" w:lineRule="auto"/>
        <w:ind w:left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 xml:space="preserve">1. Kiến thức: </w:t>
      </w:r>
      <w:r w:rsidR="007A1C6D">
        <w:rPr>
          <w:rFonts w:eastAsia="Times New Roman" w:cs="Times New Roman"/>
          <w:bCs/>
          <w:szCs w:val="28"/>
          <w:lang w:val="es-ES_tradnl"/>
        </w:rPr>
        <w:t xml:space="preserve">Học </w:t>
      </w:r>
      <w:r w:rsidR="008D5FE7">
        <w:rPr>
          <w:rFonts w:eastAsia="Times New Roman" w:cs="Times New Roman"/>
          <w:bCs/>
          <w:szCs w:val="28"/>
          <w:lang w:val="es-ES_tradnl"/>
        </w:rPr>
        <w:t>sinh cơ bản rèn luyện tập hợp đ</w:t>
      </w:r>
      <w:r w:rsidR="00D67838">
        <w:rPr>
          <w:rFonts w:eastAsia="Times New Roman" w:cs="Times New Roman"/>
          <w:bCs/>
          <w:szCs w:val="28"/>
          <w:lang w:val="es-ES_tradnl"/>
        </w:rPr>
        <w:t>ội hình một hàng dọc</w:t>
      </w:r>
      <w:r>
        <w:rPr>
          <w:rFonts w:eastAsia="Times New Roman" w:cs="Times New Roman"/>
          <w:bCs/>
          <w:szCs w:val="28"/>
          <w:lang w:val="es-ES_tradnl"/>
        </w:rPr>
        <w:t>.</w:t>
      </w:r>
      <w:r w:rsidRPr="00152F73">
        <w:rPr>
          <w:rFonts w:eastAsia="Times New Roman" w:cs="Times New Roman"/>
          <w:bCs/>
          <w:szCs w:val="28"/>
          <w:lang w:val="es-ES_tradnl"/>
        </w:rPr>
        <w:t xml:space="preserve"> Chủ động tham gia được vào trò chơi.</w:t>
      </w:r>
    </w:p>
    <w:p w14:paraId="37AE92C2" w14:textId="77777777" w:rsidR="004E1667" w:rsidRPr="00152F73" w:rsidRDefault="004E1667" w:rsidP="004E1667">
      <w:pPr>
        <w:tabs>
          <w:tab w:val="left" w:pos="709"/>
        </w:tabs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2. Về phẩm chất</w:t>
      </w:r>
    </w:p>
    <w:p w14:paraId="3F40F6C4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cách tập luyện và tích cực tham gia tập luyện.</w:t>
      </w:r>
    </w:p>
    <w:p w14:paraId="3A479253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 Về năng lực</w:t>
      </w:r>
    </w:p>
    <w:p w14:paraId="66C53AD0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3.1 Năng lực chung</w:t>
      </w:r>
    </w:p>
    <w:p w14:paraId="376E3466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phân công, hợp tác trong nhóm</w:t>
      </w:r>
      <w:r w:rsidRPr="00152F73">
        <w:rPr>
          <w:rFonts w:eastAsia="Times New Roman" w:cs="Times New Roman"/>
          <w:bCs/>
          <w:szCs w:val="28"/>
          <w:lang w:val="vi-VN"/>
        </w:rPr>
        <w:t xml:space="preserve"> </w:t>
      </w:r>
      <w:r w:rsidRPr="00152F73">
        <w:rPr>
          <w:rFonts w:eastAsia="Times New Roman" w:cs="Times New Roman"/>
          <w:bCs/>
          <w:szCs w:val="28"/>
          <w:lang w:val="es-ES_tradnl"/>
        </w:rPr>
        <w:t xml:space="preserve"> để thực hiện bài học.</w:t>
      </w:r>
    </w:p>
    <w:p w14:paraId="19DD0A0B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3.2 Năng lực đặc thù</w:t>
      </w:r>
    </w:p>
    <w:p w14:paraId="4FD70B6E" w14:textId="77777777" w:rsidR="004E1667" w:rsidRPr="00152F73" w:rsidRDefault="004E1667" w:rsidP="001B1707">
      <w:pPr>
        <w:spacing w:after="0" w:line="305" w:lineRule="auto"/>
        <w:ind w:left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vệ sinh sân tập, biết quan sát tranh ảnh và đ</w:t>
      </w:r>
      <w:r w:rsidR="004B55FF">
        <w:rPr>
          <w:rFonts w:eastAsia="Times New Roman" w:cs="Times New Roman"/>
          <w:bCs/>
          <w:szCs w:val="28"/>
          <w:lang w:val="es-ES_tradnl"/>
        </w:rPr>
        <w:t xml:space="preserve">ộng tác làm mẫu của giáo viên, </w:t>
      </w:r>
      <w:r w:rsidRPr="00152F73">
        <w:rPr>
          <w:rFonts w:eastAsia="Times New Roman" w:cs="Times New Roman"/>
          <w:bCs/>
          <w:szCs w:val="28"/>
          <w:lang w:val="es-ES_tradnl"/>
        </w:rPr>
        <w:t>nhận biết được các hướng.</w:t>
      </w:r>
    </w:p>
    <w:p w14:paraId="07DE6716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tham gia được cách chơi trò chơi .</w:t>
      </w:r>
    </w:p>
    <w:p w14:paraId="7A256E96" w14:textId="77777777" w:rsidR="004E1667" w:rsidRPr="00152F73" w:rsidRDefault="004E1667" w:rsidP="004E1667">
      <w:pPr>
        <w:keepNext/>
        <w:spacing w:after="0" w:line="305" w:lineRule="auto"/>
        <w:ind w:firstLine="567"/>
        <w:outlineLvl w:val="4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II. Phương tiện địa điểm</w:t>
      </w:r>
    </w:p>
    <w:p w14:paraId="09106828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- Địa điểm</w:t>
      </w:r>
      <w:r w:rsidRPr="00152F73">
        <w:rPr>
          <w:rFonts w:eastAsia="Times New Roman" w:cs="Times New Roman"/>
          <w:szCs w:val="28"/>
          <w:lang w:val="es-ES_tradnl"/>
        </w:rPr>
        <w:t xml:space="preserve">: Sân trường </w:t>
      </w:r>
    </w:p>
    <w:p w14:paraId="55787D27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- Phương tiện:</w:t>
      </w:r>
    </w:p>
    <w:p w14:paraId="0A662AF8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+</w:t>
      </w:r>
      <w:r w:rsidRPr="00152F73">
        <w:rPr>
          <w:rFonts w:eastAsia="Times New Roman" w:cs="Times New Roman"/>
          <w:b/>
          <w:szCs w:val="28"/>
          <w:lang w:val="vi-VN"/>
        </w:rPr>
        <w:t xml:space="preserve"> </w:t>
      </w:r>
      <w:r w:rsidRPr="00152F73">
        <w:rPr>
          <w:rFonts w:eastAsia="Times New Roman" w:cs="Times New Roman"/>
          <w:b/>
          <w:szCs w:val="28"/>
          <w:lang w:val="es-ES_tradnl"/>
        </w:rPr>
        <w:t>Giáo viên chuẩn bị</w:t>
      </w:r>
      <w:r w:rsidRPr="00152F73">
        <w:rPr>
          <w:rFonts w:eastAsia="Times New Roman" w:cs="Times New Roman"/>
          <w:szCs w:val="28"/>
          <w:lang w:val="es-ES_tradnl"/>
        </w:rPr>
        <w:t>: Giáo án, trang phục thể thao, còi, ...</w:t>
      </w:r>
    </w:p>
    <w:p w14:paraId="0C8B31DB" w14:textId="77777777" w:rsidR="004E1667" w:rsidRPr="00152F73" w:rsidRDefault="004E1667" w:rsidP="004E1667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+</w:t>
      </w:r>
      <w:r w:rsidRPr="00152F73">
        <w:rPr>
          <w:rFonts w:eastAsia="Times New Roman" w:cs="Times New Roman"/>
          <w:b/>
          <w:szCs w:val="28"/>
          <w:lang w:val="vi-VN"/>
        </w:rPr>
        <w:t xml:space="preserve"> </w:t>
      </w:r>
      <w:r w:rsidRPr="00152F73">
        <w:rPr>
          <w:rFonts w:eastAsia="Times New Roman" w:cs="Times New Roman"/>
          <w:b/>
          <w:szCs w:val="28"/>
          <w:lang w:val="es-ES_tradnl"/>
        </w:rPr>
        <w:t>Học sinh chuẩn bị</w:t>
      </w:r>
      <w:r w:rsidRPr="00152F73">
        <w:rPr>
          <w:rFonts w:eastAsia="Times New Roman" w:cs="Times New Roman"/>
          <w:szCs w:val="28"/>
          <w:lang w:val="es-ES_tradnl"/>
        </w:rPr>
        <w:t>: Trang phục phù hợp với bài học.</w:t>
      </w:r>
    </w:p>
    <w:p w14:paraId="53045628" w14:textId="77777777" w:rsidR="004E1667" w:rsidRPr="00152F73" w:rsidRDefault="004E1667" w:rsidP="004E1667">
      <w:pPr>
        <w:spacing w:before="60" w:after="60" w:line="240" w:lineRule="auto"/>
        <w:ind w:firstLine="567"/>
        <w:rPr>
          <w:rFonts w:eastAsia="Times New Roman" w:cs="Times New Roman"/>
          <w:b/>
          <w:bCs/>
          <w:szCs w:val="28"/>
          <w:lang w:val="vi-VN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III.</w:t>
      </w:r>
      <w:r w:rsidRPr="00152F73">
        <w:rPr>
          <w:rFonts w:eastAsia="Times New Roman" w:cs="Times New Roman"/>
          <w:b/>
          <w:bCs/>
          <w:szCs w:val="28"/>
          <w:lang w:val="vi-VN"/>
        </w:rPr>
        <w:t xml:space="preserve"> P</w:t>
      </w:r>
      <w:r w:rsidRPr="00152F73">
        <w:rPr>
          <w:rFonts w:eastAsia="Times New Roman" w:cs="Times New Roman"/>
          <w:b/>
          <w:bCs/>
          <w:szCs w:val="28"/>
          <w:lang w:val="es-ES_tradnl"/>
        </w:rPr>
        <w:t xml:space="preserve">hương pháp </w:t>
      </w:r>
      <w:r w:rsidRPr="00152F73">
        <w:rPr>
          <w:rFonts w:eastAsia="Times New Roman" w:cs="Times New Roman"/>
          <w:b/>
          <w:bCs/>
          <w:szCs w:val="28"/>
          <w:lang w:val="vi-VN"/>
        </w:rPr>
        <w:t>và hình thức tổ chức dạy học</w:t>
      </w:r>
    </w:p>
    <w:p w14:paraId="686A0DD4" w14:textId="77777777" w:rsidR="004E1667" w:rsidRPr="00152F73" w:rsidRDefault="004E1667" w:rsidP="004E1667">
      <w:pPr>
        <w:spacing w:before="60" w:after="60" w:line="240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-</w:t>
      </w:r>
      <w:r>
        <w:rPr>
          <w:rFonts w:eastAsia="Times New Roman" w:cs="Times New Roman"/>
          <w:bCs/>
          <w:szCs w:val="28"/>
          <w:lang w:val="es-ES_tradnl"/>
        </w:rPr>
        <w:t xml:space="preserve"> </w:t>
      </w:r>
      <w:r w:rsidRPr="00152F73">
        <w:rPr>
          <w:rFonts w:eastAsia="Times New Roman" w:cs="Times New Roman"/>
          <w:bCs/>
          <w:szCs w:val="28"/>
          <w:lang w:val="es-ES_tradnl"/>
        </w:rPr>
        <w:t>Phương pháp dạy học: Trực quan, thuyết trình, thực hành, trải nghiệm</w:t>
      </w:r>
    </w:p>
    <w:p w14:paraId="47A15AED" w14:textId="77777777" w:rsidR="004E1667" w:rsidRPr="00152F73" w:rsidRDefault="004E1667" w:rsidP="004E1667">
      <w:pPr>
        <w:spacing w:before="60" w:after="60" w:line="240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 xml:space="preserve">- Hình thức dạy học: Tập luyện đồng loạt, tập theo nhóm </w:t>
      </w:r>
    </w:p>
    <w:p w14:paraId="142A18EE" w14:textId="77777777" w:rsidR="008B3AA7" w:rsidRPr="004E1667" w:rsidRDefault="004E1667" w:rsidP="004E1667">
      <w:pPr>
        <w:spacing w:line="240" w:lineRule="auto"/>
        <w:ind w:firstLine="567"/>
        <w:rPr>
          <w:rFonts w:eastAsia="Times New Roman" w:cs="Times New Roman"/>
          <w:b/>
          <w:szCs w:val="28"/>
        </w:rPr>
      </w:pPr>
      <w:r w:rsidRPr="00720E86">
        <w:rPr>
          <w:rFonts w:eastAsia="Times New Roman" w:cs="Times New Roman"/>
          <w:b/>
          <w:szCs w:val="28"/>
        </w:rPr>
        <w:t>IV. Tiến trình dạy học</w:t>
      </w:r>
    </w:p>
    <w:tbl>
      <w:tblPr>
        <w:tblW w:w="10348" w:type="dxa"/>
        <w:tblInd w:w="-6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2835"/>
        <w:gridCol w:w="2835"/>
      </w:tblGrid>
      <w:tr w:rsidR="008B3AA7" w:rsidRPr="00172D34" w14:paraId="1479D5EB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B2C57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0E330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LV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8A3A0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PHƯƠNG PHÁP, TỔ CHỨC VÀ YÊU CẦU</w:t>
            </w:r>
          </w:p>
        </w:tc>
      </w:tr>
      <w:tr w:rsidR="008B3AA7" w:rsidRPr="00172D34" w14:paraId="627675E9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052F8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BA939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79ADE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GV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D021A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HS</w:t>
            </w:r>
          </w:p>
        </w:tc>
      </w:tr>
      <w:tr w:rsidR="008B3AA7" w:rsidRPr="007A10C2" w14:paraId="2FDEB915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65D02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1. 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</w:t>
            </w:r>
            <w:r w:rsidR="00C235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động</w:t>
            </w:r>
            <w:r w:rsidR="00C235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khởi</w:t>
            </w:r>
            <w:r w:rsidR="00C235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động:</w:t>
            </w:r>
          </w:p>
          <w:p w14:paraId="247B0F1D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a.Nhận</w:t>
            </w:r>
            <w:r w:rsidR="00C235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lớp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.</w:t>
            </w:r>
          </w:p>
          <w:p w14:paraId="1FFF88E7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  <w:p w14:paraId="2933D6B1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  <w:p w14:paraId="44C016CC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1837696D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0D441DB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09EF3E70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3A3AF3ED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b. Khởiđộng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.</w:t>
            </w:r>
          </w:p>
          <w:p w14:paraId="02ACAF81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- Xoay</w:t>
            </w:r>
            <w:r w:rsidR="008F5319"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các</w:t>
            </w:r>
            <w:r w:rsidR="008F5319"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khớp</w:t>
            </w:r>
            <w:r w:rsidR="008F5319"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cổ</w:t>
            </w:r>
            <w:r w:rsidR="008F5319"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tay, cổ</w:t>
            </w:r>
            <w:r w:rsidR="008F5319"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chân, vai, hông, gối,...</w:t>
            </w:r>
          </w:p>
          <w:p w14:paraId="35D5AAA0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0FF8FE5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474037E1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05AC9DF7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4A34BD6F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645427B5" w14:textId="77777777" w:rsidR="005403CA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2. 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</w:t>
            </w:r>
            <w:r w:rsidR="005622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động</w:t>
            </w:r>
            <w:r w:rsidR="005622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hình</w:t>
            </w:r>
            <w:r w:rsidR="005622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thành</w:t>
            </w:r>
            <w:r w:rsidR="005622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kiến</w:t>
            </w:r>
            <w:r w:rsidR="005622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thức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</w:t>
            </w:r>
          </w:p>
          <w:p w14:paraId="0B844989" w14:textId="77777777" w:rsidR="008B3AA7" w:rsidRPr="005403CA" w:rsidRDefault="008B3AA7" w:rsidP="005403C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- </w:t>
            </w:r>
            <w:r w:rsidR="00246536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Họ</w:t>
            </w:r>
            <w:r w:rsidR="0002340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c mới tập hợp đội hình </w:t>
            </w:r>
            <w:r w:rsidR="006C1732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1 </w:t>
            </w:r>
            <w:r w:rsidR="0002340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hàng dọc, dóng hàng.</w:t>
            </w:r>
          </w:p>
          <w:p w14:paraId="6D05CD21" w14:textId="77777777" w:rsidR="00B920DA" w:rsidRPr="00B920DA" w:rsidRDefault="005403CA" w:rsidP="00B920DA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5403CA">
              <w:rPr>
                <w:rFonts w:eastAsia="Times New Roman" w:cs="Times New Roman"/>
                <w:bCs/>
                <w:noProof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79744" behindDoc="1" locked="0" layoutInCell="1" allowOverlap="1" wp14:anchorId="38969566" wp14:editId="03EE3177">
                  <wp:simplePos x="0" y="0"/>
                  <wp:positionH relativeFrom="column">
                    <wp:posOffset>-73237</wp:posOffset>
                  </wp:positionH>
                  <wp:positionV relativeFrom="paragraph">
                    <wp:posOffset>-1677882</wp:posOffset>
                  </wp:positionV>
                  <wp:extent cx="403649" cy="287867"/>
                  <wp:effectExtent l="19050" t="0" r="635" b="0"/>
                  <wp:wrapThrough wrapText="bothSides">
                    <wp:wrapPolygon edited="0">
                      <wp:start x="-1030" y="0"/>
                      <wp:lineTo x="-1030" y="20026"/>
                      <wp:lineTo x="21634" y="20026"/>
                      <wp:lineTo x="21634" y="0"/>
                      <wp:lineTo x="-1030" y="0"/>
                    </wp:wrapPolygon>
                  </wp:wrapThrough>
                  <wp:docPr id="2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0DA" w:rsidRPr="00B920DA">
              <w:rPr>
                <w:rFonts w:eastAsia="Times New Roman" w:cs="Times New Roman"/>
                <w:szCs w:val="28"/>
              </w:rPr>
              <w:t>- Tập hợp đội hình một hàng dọc</w:t>
            </w:r>
          </w:p>
          <w:p w14:paraId="129B6C51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63EC59AD" wp14:editId="7D392B91">
                  <wp:extent cx="1701800" cy="728345"/>
                  <wp:effectExtent l="19050" t="0" r="0" b="0"/>
                  <wp:docPr id="21" name="image66.jpg" descr="Tập hợp hàng dọ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Tập hợp hàng dọc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726AE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 w:rsidRPr="00B920DA">
              <w:rPr>
                <w:rFonts w:eastAsia="Times New Roman" w:cs="Times New Roman"/>
                <w:szCs w:val="28"/>
              </w:rPr>
              <w:t>KL: “ Thành một hàng dọc tập hợp”</w:t>
            </w:r>
          </w:p>
          <w:p w14:paraId="14B3D773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 w:rsidRPr="00B920DA">
              <w:rPr>
                <w:rFonts w:eastAsia="Times New Roman" w:cs="Times New Roman"/>
                <w:szCs w:val="28"/>
              </w:rPr>
              <w:t>ĐT: Tập hợp theo thứ tự thấp đứng trước cao đứng sau.</w:t>
            </w:r>
          </w:p>
          <w:p w14:paraId="525D2287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 w:rsidRPr="00B920DA">
              <w:rPr>
                <w:rFonts w:eastAsia="Times New Roman" w:cs="Times New Roman"/>
                <w:szCs w:val="28"/>
              </w:rPr>
              <w:t>- Dóng hàng dọc:</w:t>
            </w:r>
          </w:p>
          <w:p w14:paraId="5A028762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5496532" wp14:editId="3BBBEB08">
                  <wp:extent cx="1701800" cy="812800"/>
                  <wp:effectExtent l="19050" t="0" r="0" b="0"/>
                  <wp:docPr id="22" name="image68.jpg" descr="Dóng hàng dọ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jpg" descr="Dóng hàng dọc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09B7C" w14:textId="77777777" w:rsidR="00B920DA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 w:rsidRPr="00B920DA">
              <w:rPr>
                <w:rFonts w:eastAsia="Times New Roman" w:cs="Times New Roman"/>
                <w:szCs w:val="28"/>
              </w:rPr>
              <w:t>KL: “ Nhìn trước… Thẳng”</w:t>
            </w:r>
          </w:p>
          <w:p w14:paraId="4E29B891" w14:textId="77777777" w:rsidR="002D5B9D" w:rsidRPr="00B920DA" w:rsidRDefault="00B920DA" w:rsidP="00B920DA">
            <w:pPr>
              <w:spacing w:after="160" w:line="240" w:lineRule="auto"/>
              <w:rPr>
                <w:rFonts w:eastAsia="Times New Roman" w:cs="Times New Roman"/>
                <w:szCs w:val="28"/>
              </w:rPr>
            </w:pPr>
            <w:r w:rsidRPr="00B920DA">
              <w:rPr>
                <w:rFonts w:eastAsia="Times New Roman" w:cs="Times New Roman"/>
                <w:szCs w:val="28"/>
              </w:rPr>
              <w:t>ĐT: Đầu ngón tay trái chạm vai trái bạn đứng trước để dóng hàng, khi có khẩu lệnh “thôi”, trở về tư thế đứng nghiêm.</w:t>
            </w:r>
          </w:p>
          <w:p w14:paraId="319A6852" w14:textId="77777777" w:rsidR="008B3AA7" w:rsidRPr="006C1732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C1732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3. Hoạt động luyện tập:</w:t>
            </w:r>
          </w:p>
          <w:p w14:paraId="0BA0DCDF" w14:textId="77777777" w:rsidR="00B40558" w:rsidRPr="002D76F8" w:rsidRDefault="00B40558" w:rsidP="00B40558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</w:p>
          <w:p w14:paraId="35460AA3" w14:textId="77777777" w:rsidR="008B3AA7" w:rsidRPr="00B40558" w:rsidRDefault="00B40558" w:rsidP="00B4055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- Tập luyện nhóm</w:t>
            </w:r>
          </w:p>
          <w:p w14:paraId="5B12EED2" w14:textId="77777777" w:rsidR="00751377" w:rsidRDefault="0075137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0060E5CE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205CB873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201CD87E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0DAA0AEE" w14:textId="77777777" w:rsidR="005403CA" w:rsidRDefault="005403CA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4F7205EE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645A6183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</w:rPr>
            </w:pPr>
          </w:p>
          <w:p w14:paraId="7A5BC790" w14:textId="77777777" w:rsidR="00A06DA4" w:rsidRDefault="00A06DA4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E03CB83" w14:textId="77777777" w:rsidR="00A06DA4" w:rsidRPr="00A06DA4" w:rsidRDefault="00A06DA4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62A31F27" w14:textId="77777777" w:rsidR="008B3AA7" w:rsidRPr="0058023E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E06FA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* Trò chơi: </w:t>
            </w:r>
            <w:r w:rsidR="0058023E" w:rsidRPr="0058023E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Diệt các con vật có hại.</w:t>
            </w:r>
          </w:p>
          <w:p w14:paraId="26EF0EB6" w14:textId="77777777" w:rsidR="008B3AA7" w:rsidRPr="00E06FA7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3C14130A" w14:textId="77777777" w:rsidR="0058023E" w:rsidRPr="004B55FF" w:rsidRDefault="0058023E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 wp14:anchorId="333470C4" wp14:editId="7DD6E764">
                  <wp:extent cx="2167122" cy="1089478"/>
                  <wp:effectExtent l="19050" t="0" r="4578" b="0"/>
                  <wp:docPr id="1" name="Picture 1" descr="LOP1D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P1D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77" cy="109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B45F0" w14:textId="77777777" w:rsidR="0058023E" w:rsidRDefault="0058023E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3C270A30" w14:textId="77777777" w:rsidR="008B3AA7" w:rsidRPr="0058023E" w:rsidRDefault="008B3AA7" w:rsidP="00FC67A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58023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4. Hoạt động vận dụng:</w:t>
            </w:r>
          </w:p>
          <w:p w14:paraId="40BEB2E5" w14:textId="77777777" w:rsidR="008B3AA7" w:rsidRPr="0058023E" w:rsidRDefault="008B3AA7" w:rsidP="00FC67AB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 w:rsidRPr="0058023E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- Vận dụng tập động tác đi luân phiên vỗ tay để nâng cao sức khỏe.</w:t>
            </w:r>
          </w:p>
          <w:p w14:paraId="6EE1E4C3" w14:textId="77777777" w:rsidR="008B3AA7" w:rsidRPr="0058023E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023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5. Hoạt động kết thúc</w:t>
            </w:r>
          </w:p>
          <w:p w14:paraId="6B120A6B" w14:textId="77777777" w:rsidR="008B3AA7" w:rsidRPr="009D188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02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 xml:space="preserve">a. </w:t>
            </w:r>
            <w:r w:rsidRPr="0058023E">
              <w:rPr>
                <w:rFonts w:eastAsia="Times New Roman" w:cs="Times New Roman"/>
                <w:iCs/>
                <w:szCs w:val="28"/>
                <w:bdr w:val="none" w:sz="0" w:space="0" w:color="auto" w:frame="1"/>
                <w:lang w:val="vi-VN"/>
              </w:rPr>
              <w:t>Hồi tĩnh</w:t>
            </w:r>
            <w:r w:rsidRPr="0058023E">
              <w:rPr>
                <w:rFonts w:eastAsia="Times New Roman" w:cs="Times New Roman"/>
                <w:szCs w:val="28"/>
                <w:lang w:val="vi-VN"/>
              </w:rPr>
              <w:t>: Thả lỏng cơ thể</w:t>
            </w:r>
          </w:p>
          <w:p w14:paraId="2E269532" w14:textId="77777777" w:rsidR="00124F0D" w:rsidRPr="009D1884" w:rsidRDefault="00124F0D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9366F6A" w14:textId="77777777" w:rsidR="008B3AA7" w:rsidRPr="009D188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02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b.</w:t>
            </w:r>
            <w:r w:rsidRPr="0058023E">
              <w:rPr>
                <w:rFonts w:eastAsia="Times New Roman" w:cs="Times New Roman"/>
                <w:szCs w:val="28"/>
                <w:lang w:val="vi-VN"/>
              </w:rPr>
              <w:t> Nhận xét, đánh giá chung của buổi học.</w:t>
            </w:r>
          </w:p>
          <w:p w14:paraId="585CFD96" w14:textId="77777777" w:rsidR="00124F0D" w:rsidRPr="009D1884" w:rsidRDefault="00124F0D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027959A8" w14:textId="77777777" w:rsidR="008B3AA7" w:rsidRPr="00583AED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3AED">
              <w:rPr>
                <w:rFonts w:eastAsia="Times New Roman" w:cs="Times New Roman"/>
                <w:szCs w:val="28"/>
                <w:lang w:val="vi-VN"/>
              </w:rPr>
              <w:t>c. BTVN:</w:t>
            </w:r>
          </w:p>
          <w:p w14:paraId="047146AB" w14:textId="77777777" w:rsidR="008B3AA7" w:rsidRPr="00583AED" w:rsidRDefault="00583AED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Ôn lại kiến thức mới</w:t>
            </w:r>
            <w:r w:rsidR="008B3AA7" w:rsidRPr="00583AED">
              <w:rPr>
                <w:rFonts w:eastAsia="Times New Roman" w:cs="Times New Roman"/>
                <w:szCs w:val="28"/>
                <w:lang w:val="vi-VN"/>
              </w:rPr>
              <w:t xml:space="preserve"> học và chuẩn bị  nội dung bài học sau.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0D04A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5p</w:t>
            </w:r>
          </w:p>
          <w:p w14:paraId="023359E7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70CB1E4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D112289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5668B26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9F50CFD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900018E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0486E8A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5C588B1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61998A4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2L </w:t>
            </w:r>
            <w:r w:rsidRPr="00172D34">
              <w:rPr>
                <w:rFonts w:eastAsia="Times New Roman" w:cs="Times New Roman"/>
                <w:szCs w:val="28"/>
              </w:rPr>
              <w:t>x 8 N</w:t>
            </w:r>
          </w:p>
          <w:p w14:paraId="1F0170BF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54F0676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3B7A3C1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711D026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16AFBA6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044F1D7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FFE731D" w14:textId="77777777" w:rsidR="008B3AA7" w:rsidRPr="00172D34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 p</w:t>
            </w:r>
          </w:p>
          <w:p w14:paraId="1F92E73E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1BE08D8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2661FB5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2DB4968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19BEEC7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6241385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10DBD3E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721CAF6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6743E99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4923765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7863DFED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A9276D1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FE5032C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FB78142" w14:textId="77777777" w:rsidR="00BC0617" w:rsidRDefault="00BC0617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5DE68562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6F97FA95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4751B3E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BA2EFC5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4D50EAB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7CA06F23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1D49AAF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43F06E9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0F90298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BE554EA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7F76ABB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9C6339F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3B70A45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7011B2AF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7200D78F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55A900C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E54E305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995F54F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8F09DE8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51E6AEB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9C874E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A386E2C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1E75BB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3B53046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909D642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96D59E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631DAD2E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489B081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14502D5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F8A612C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ABEACE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3FFAE9B0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7E3D663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AA45874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2DE20E5E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544DF6C7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4E0106D6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87011B7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1E646862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0D053559" w14:textId="77777777" w:rsidR="00333A8D" w:rsidRPr="00333A8D" w:rsidRDefault="00333A8D" w:rsidP="00FC67AB">
            <w:p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</w:p>
          <w:p w14:paraId="1BDC3E39" w14:textId="77777777" w:rsidR="008B3AA7" w:rsidRDefault="008B3AA7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 p</w:t>
            </w:r>
          </w:p>
          <w:p w14:paraId="6B4BCE98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6419EC5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E74C7A8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11C3493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219BC40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057BCB6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0EF8DAC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11AED8E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11833FA" w14:textId="77777777" w:rsidR="005403CA" w:rsidRDefault="005403CA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88F0464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1A852DC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17F964B" w14:textId="77777777" w:rsidR="00A06DA4" w:rsidRDefault="00A06DA4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6B582F4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C6D9DF5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451BF9B" w14:textId="77777777" w:rsidR="008B3AA7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3 p</w:t>
            </w:r>
          </w:p>
          <w:p w14:paraId="0F30840A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346283B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5824CE7" w14:textId="77777777" w:rsidR="00496CAA" w:rsidRPr="007A611E" w:rsidRDefault="00496CAA" w:rsidP="00FC67AB">
            <w:pPr>
              <w:spacing w:after="0" w:line="240" w:lineRule="auto"/>
              <w:rPr>
                <w:rFonts w:eastAsia="Times New Roman" w:cs="Times New Roman"/>
                <w:sz w:val="40"/>
                <w:szCs w:val="28"/>
              </w:rPr>
            </w:pPr>
          </w:p>
          <w:p w14:paraId="32CD2238" w14:textId="77777777" w:rsidR="001B6F26" w:rsidRDefault="001B6F26" w:rsidP="006607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02A69231" w14:textId="77777777" w:rsidR="001B6F26" w:rsidRDefault="001B6F26" w:rsidP="006607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4B431F17" w14:textId="77777777" w:rsidR="001B6F26" w:rsidRDefault="001B6F26" w:rsidP="006607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690CA586" w14:textId="77777777" w:rsidR="0058023E" w:rsidRDefault="0058023E" w:rsidP="002D76F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536F34D" w14:textId="77777777" w:rsidR="0058023E" w:rsidRDefault="0058023E" w:rsidP="006607D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820A0D9" w14:textId="77777777" w:rsidR="008B3AA7" w:rsidRPr="006607D8" w:rsidRDefault="008B3AA7" w:rsidP="00B920D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6C77070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C3136BA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70D66B3" w14:textId="77777777" w:rsidR="008B3AA7" w:rsidRPr="00496CAA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8298E6E" w14:textId="77777777" w:rsidR="008B3AA7" w:rsidRPr="00172D34" w:rsidRDefault="00F95A2B" w:rsidP="00FC67A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8B3AA7">
              <w:rPr>
                <w:rFonts w:eastAsia="Times New Roman" w:cs="Times New Roman"/>
                <w:szCs w:val="28"/>
              </w:rPr>
              <w:t xml:space="preserve"> – 5P</w:t>
            </w:r>
          </w:p>
          <w:p w14:paraId="6D4A1502" w14:textId="77777777" w:rsidR="008B3AA7" w:rsidRPr="00172D34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4E217" w14:textId="77777777" w:rsidR="008B3AA7" w:rsidRPr="00A262C8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262C8">
              <w:rPr>
                <w:rFonts w:eastAsia="Times New Roman" w:cs="Times New Roman"/>
                <w:szCs w:val="28"/>
                <w:lang w:val="fr-FR"/>
              </w:rPr>
              <w:lastRenderedPageBreak/>
              <w:t>- Kiểm</w:t>
            </w:r>
            <w:r w:rsidR="00C2352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A262C8">
              <w:rPr>
                <w:rFonts w:eastAsia="Times New Roman" w:cs="Times New Roman"/>
                <w:szCs w:val="28"/>
                <w:lang w:val="fr-FR"/>
              </w:rPr>
              <w:t>tra CSVC, trang</w:t>
            </w:r>
            <w:r w:rsidR="00C2352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A262C8">
              <w:rPr>
                <w:rFonts w:eastAsia="Times New Roman" w:cs="Times New Roman"/>
                <w:szCs w:val="28"/>
                <w:lang w:val="fr-FR"/>
              </w:rPr>
              <w:t>phục.</w:t>
            </w:r>
          </w:p>
          <w:p w14:paraId="123269A5" w14:textId="77777777" w:rsidR="008B3AA7" w:rsidRPr="00886C16" w:rsidRDefault="008F5319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GV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nhận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lớp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phổ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biến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nội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dung, yêu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cầu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t>giờ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="008B3AA7" w:rsidRPr="00886C16">
              <w:rPr>
                <w:rFonts w:eastAsia="Times New Roman" w:cs="Times New Roman"/>
                <w:szCs w:val="28"/>
                <w:lang w:val="fr-FR"/>
              </w:rPr>
              <w:lastRenderedPageBreak/>
              <w:t>học.</w:t>
            </w:r>
          </w:p>
          <w:p w14:paraId="330B97E3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5ECEBB1A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3BECB3E8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02BE8E7F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636D4EFD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886C16">
              <w:rPr>
                <w:rFonts w:eastAsia="Times New Roman" w:cs="Times New Roman"/>
                <w:szCs w:val="28"/>
                <w:lang w:val="fr-FR"/>
              </w:rPr>
              <w:t>- GV HD học</w:t>
            </w:r>
            <w:r w:rsidR="008F5319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sinh</w:t>
            </w:r>
            <w:r w:rsidR="008F5319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khởi</w:t>
            </w:r>
            <w:r w:rsidR="008F5319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động.</w:t>
            </w:r>
          </w:p>
          <w:p w14:paraId="737C2A3C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7D6D26F8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5F7CFCF1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59008556" w14:textId="77777777" w:rsidR="002D76F8" w:rsidRPr="004B55FF" w:rsidRDefault="002D76F8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040821A4" w14:textId="77777777" w:rsidR="008B3AA7" w:rsidRPr="00886C16" w:rsidRDefault="008B3AA7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fr-FR"/>
              </w:rPr>
            </w:pPr>
          </w:p>
          <w:p w14:paraId="46FF4B8C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023405">
              <w:rPr>
                <w:rFonts w:eastAsia="Times New Roman" w:cs="Times New Roman"/>
                <w:szCs w:val="28"/>
                <w:lang w:val="fr-FR"/>
              </w:rPr>
              <w:t>- GV nêu</w:t>
            </w:r>
            <w:r w:rsidR="007F576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tên</w:t>
            </w:r>
            <w:r w:rsidR="007F576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động</w:t>
            </w:r>
            <w:r w:rsidR="007F576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tác, HS quan</w:t>
            </w:r>
            <w:r w:rsidR="007F576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sát</w:t>
            </w:r>
            <w:r w:rsidR="007F576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tranh.</w:t>
            </w:r>
          </w:p>
          <w:p w14:paraId="4B0211D3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2972AEEF" w14:textId="77777777" w:rsidR="004B55FF" w:rsidRPr="00023405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2FADD427" w14:textId="77777777" w:rsidR="008B3AA7" w:rsidRPr="00023405" w:rsidRDefault="008B3AA7" w:rsidP="0002340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</w:p>
          <w:p w14:paraId="3AB0A107" w14:textId="77777777" w:rsidR="00023405" w:rsidRDefault="00023405" w:rsidP="00023405">
            <w:pPr>
              <w:spacing w:line="304" w:lineRule="auto"/>
              <w:jc w:val="both"/>
              <w:rPr>
                <w:rFonts w:eastAsia="Calibri" w:cs="Times New Roman"/>
                <w:noProof/>
                <w:lang w:val="nl-NL"/>
              </w:rPr>
            </w:pPr>
            <w:r>
              <w:rPr>
                <w:lang w:val="vi-VN"/>
              </w:rPr>
              <w:t>-</w:t>
            </w:r>
            <w:r w:rsidR="007F5761">
              <w:rPr>
                <w:rFonts w:eastAsia="Calibri" w:cs="Times New Roman"/>
                <w:noProof/>
                <w:lang w:val="nl-NL"/>
              </w:rPr>
              <w:t xml:space="preserve">Gv </w:t>
            </w:r>
            <w:r w:rsidRPr="0091467A">
              <w:rPr>
                <w:rFonts w:eastAsia="Calibri" w:cs="Times New Roman"/>
                <w:noProof/>
                <w:lang w:val="nl-NL"/>
              </w:rPr>
              <w:t>nêu tên làm mẫu phân tích kỹ thuật.</w:t>
            </w:r>
          </w:p>
          <w:p w14:paraId="251E609D" w14:textId="77777777" w:rsidR="004B55FF" w:rsidRDefault="004B55FF" w:rsidP="00023405">
            <w:pPr>
              <w:spacing w:line="304" w:lineRule="auto"/>
              <w:jc w:val="both"/>
              <w:rPr>
                <w:rFonts w:eastAsia="Calibri" w:cs="Times New Roman"/>
                <w:noProof/>
                <w:lang w:val="nl-NL"/>
              </w:rPr>
            </w:pPr>
          </w:p>
          <w:p w14:paraId="196D1D10" w14:textId="77777777" w:rsidR="004B55FF" w:rsidRDefault="004B55FF" w:rsidP="00023405">
            <w:pPr>
              <w:spacing w:line="304" w:lineRule="auto"/>
              <w:jc w:val="both"/>
              <w:rPr>
                <w:rFonts w:eastAsia="Calibri" w:cs="Times New Roman"/>
                <w:noProof/>
                <w:lang w:val="nl-NL"/>
              </w:rPr>
            </w:pPr>
          </w:p>
          <w:p w14:paraId="0A00A0DE" w14:textId="77777777" w:rsidR="004B55FF" w:rsidRPr="0091467A" w:rsidRDefault="004B55FF" w:rsidP="00023405">
            <w:pPr>
              <w:spacing w:line="304" w:lineRule="auto"/>
              <w:jc w:val="both"/>
              <w:rPr>
                <w:rFonts w:eastAsia="Calibri" w:cs="Times New Roman"/>
                <w:noProof/>
                <w:lang w:val="nl-NL"/>
              </w:rPr>
            </w:pPr>
          </w:p>
          <w:p w14:paraId="55282503" w14:textId="77777777" w:rsidR="006C1732" w:rsidRPr="009D1884" w:rsidRDefault="00023405" w:rsidP="007F5761">
            <w:pPr>
              <w:jc w:val="both"/>
              <w:rPr>
                <w:rFonts w:eastAsia="Calibri" w:cs="Times New Roman"/>
                <w:lang w:val="nl-NL"/>
              </w:rPr>
            </w:pPr>
            <w:r>
              <w:rPr>
                <w:lang w:val="vi-VN"/>
              </w:rPr>
              <w:t>-</w:t>
            </w:r>
            <w:r w:rsidR="004B55FF" w:rsidRPr="009D1884">
              <w:rPr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lang w:val="nl-NL"/>
              </w:rPr>
              <w:t>Gv</w:t>
            </w:r>
            <w:r w:rsidR="00797C1D">
              <w:rPr>
                <w:rFonts w:eastAsia="Calibri" w:cs="Times New Roman"/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lang w:val="nl-NL"/>
              </w:rPr>
              <w:t>gọi 1 tổ ra hướng dẫn làm mẫu cho lớp quan sát.</w:t>
            </w:r>
            <w:r w:rsidR="007F5761">
              <w:rPr>
                <w:rFonts w:eastAsia="Calibri" w:cs="Times New Roman"/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color w:val="000000"/>
                <w:lang w:val="vi-VN"/>
              </w:rPr>
              <w:t>Gv hô khẩu lệnh và hướng dẫn Hs xếp thành hàng dọc, dóng hàng.</w:t>
            </w:r>
          </w:p>
          <w:p w14:paraId="0020BF0F" w14:textId="77777777" w:rsidR="007A611E" w:rsidRPr="009D1884" w:rsidRDefault="007A611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34E4332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C74971A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FD5A2AA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1CE32D7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E814F33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1C84359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ACC95DC" w14:textId="77777777" w:rsidR="007A611E" w:rsidRPr="009D1884" w:rsidRDefault="007A611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59DDB63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E5C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nl-NL"/>
              </w:rPr>
              <w:t>-</w:t>
            </w:r>
            <w:r w:rsidRPr="00FE5C4B">
              <w:rPr>
                <w:rFonts w:eastAsia="Times New Roman" w:cs="Times New Roman"/>
                <w:szCs w:val="28"/>
                <w:lang w:val="nl-NL"/>
              </w:rPr>
              <w:t> </w:t>
            </w:r>
            <w:r>
              <w:rPr>
                <w:rFonts w:eastAsia="Times New Roman" w:cs="Times New Roman"/>
                <w:szCs w:val="28"/>
                <w:lang w:val="nl-NL"/>
              </w:rPr>
              <w:t>GV tổ chức cho HS</w:t>
            </w:r>
            <w:r w:rsidR="002D76F8">
              <w:rPr>
                <w:rFonts w:eastAsia="Times New Roman" w:cs="Times New Roman"/>
                <w:szCs w:val="28"/>
                <w:lang w:val="nl-NL"/>
              </w:rPr>
              <w:t xml:space="preserve"> tập luyện </w:t>
            </w:r>
          </w:p>
          <w:p w14:paraId="13F61CDD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3BE1117" w14:textId="77777777" w:rsidR="007A611E" w:rsidRPr="00B40558" w:rsidRDefault="007F5761" w:rsidP="00B40558">
            <w:pPr>
              <w:spacing w:after="0" w:line="240" w:lineRule="auto"/>
              <w:ind w:left="1440" w:hanging="1440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+ Tập luyện theo </w:t>
            </w:r>
            <w:r w:rsidR="00B40558">
              <w:rPr>
                <w:rFonts w:eastAsia="Times New Roman" w:cs="Times New Roman"/>
                <w:szCs w:val="28"/>
                <w:lang w:val="vi-VN"/>
              </w:rPr>
              <w:t>nhóm</w:t>
            </w:r>
            <w:r w:rsidR="008B3AA7" w:rsidRPr="00FE5C4B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DA29226" w14:textId="77777777" w:rsidR="00B40558" w:rsidRPr="009D1884" w:rsidRDefault="00B40558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0CD79C6" w14:textId="77777777" w:rsidR="00B920DA" w:rsidRPr="009D1884" w:rsidRDefault="00B920DA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5C55CB9" w14:textId="77777777" w:rsidR="00B920DA" w:rsidRPr="009D1884" w:rsidRDefault="00B920DA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F82FD1A" w14:textId="77777777" w:rsidR="00B920DA" w:rsidRPr="009D1884" w:rsidRDefault="00B920DA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F348465" w14:textId="77777777" w:rsidR="00797C1D" w:rsidRDefault="007A611E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7A611E">
              <w:rPr>
                <w:rFonts w:eastAsia="Times New Roman" w:cs="Times New Roman"/>
                <w:szCs w:val="28"/>
                <w:lang w:val="nl-NL"/>
              </w:rPr>
              <w:t>- GV quan sát, sửa sai cho HS.</w:t>
            </w:r>
          </w:p>
          <w:p w14:paraId="0CC7E824" w14:textId="77777777" w:rsidR="00797C1D" w:rsidRDefault="00797C1D" w:rsidP="007A611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C21718F" w14:textId="77777777" w:rsidR="00751377" w:rsidRPr="009D1884" w:rsidRDefault="0075137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A0E7BE6" w14:textId="77777777" w:rsidR="00B920DA" w:rsidRPr="009D1884" w:rsidRDefault="00B920DA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8B4179E" w14:textId="77777777" w:rsidR="00A06DA4" w:rsidRPr="009D1884" w:rsidRDefault="00A06DA4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FFB0C46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12A748" w14:textId="77777777" w:rsidR="004B55FF" w:rsidRPr="009D1884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FA8446E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GV nêu tên</w:t>
            </w:r>
            <w:r>
              <w:rPr>
                <w:rFonts w:eastAsia="Times New Roman" w:cs="Times New Roman"/>
                <w:szCs w:val="28"/>
                <w:lang w:val="nl-NL"/>
              </w:rPr>
              <w:t>, phổ biến luật</w:t>
            </w:r>
            <w:r w:rsidR="00496CAA">
              <w:rPr>
                <w:rFonts w:eastAsia="Times New Roman" w:cs="Times New Roman"/>
                <w:szCs w:val="28"/>
                <w:lang w:val="nl-NL"/>
              </w:rPr>
              <w:t xml:space="preserve"> chơi, HD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 xml:space="preserve"> cách chơi.</w:t>
            </w:r>
          </w:p>
          <w:p w14:paraId="5556108B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1C58381" w14:textId="77777777" w:rsidR="007F5761" w:rsidRPr="00CC2480" w:rsidRDefault="007F5761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152D1FD" w14:textId="77777777" w:rsidR="007A611E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 Tổ chức cho HS chơi thử, </w:t>
            </w:r>
            <w:r w:rsidR="008B3AA7" w:rsidRPr="00CC2480">
              <w:rPr>
                <w:rFonts w:eastAsia="Times New Roman" w:cs="Times New Roman"/>
                <w:szCs w:val="28"/>
                <w:lang w:val="nl-NL"/>
              </w:rPr>
              <w:t>sau đó chơi thật.</w:t>
            </w:r>
          </w:p>
          <w:p w14:paraId="114EC6DB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62F816C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784D91D" w14:textId="77777777" w:rsidR="00F95A2B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E89EEF2" w14:textId="77777777" w:rsidR="00F95A2B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CA0A9B6" w14:textId="77777777" w:rsidR="007F5761" w:rsidRDefault="007F5761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A9B5EE5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5943E61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GV điều hành lớp thả lỏng cơ toàn thân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2329B1C8" w14:textId="77777777" w:rsidR="00124F0D" w:rsidRPr="00CC2480" w:rsidRDefault="00124F0D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1961562" w14:textId="77777777" w:rsidR="008B3AA7" w:rsidRPr="00CC2480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Nhận xét kết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quả, ý thức, thái độ học của HS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5BF0E44" w14:textId="77777777" w:rsidR="008B3AA7" w:rsidRPr="00CC2480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933359" w14:textId="77777777" w:rsidR="008B3AA7" w:rsidRPr="00CC2480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GV nêu yêu cầu,  nội dung về nhà cho học sinh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C5B6" w14:textId="77777777" w:rsidR="008B3AA7" w:rsidRPr="00CC2480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Cán sự tập trung lớp, </w:t>
            </w:r>
            <w:r>
              <w:rPr>
                <w:rFonts w:eastAsia="Times New Roman" w:cs="Times New Roman"/>
                <w:szCs w:val="28"/>
                <w:lang w:val="nl-NL"/>
              </w:rPr>
              <w:t>báo cáo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 xml:space="preserve"> GV.</w:t>
            </w:r>
          </w:p>
          <w:p w14:paraId="7B1E8B90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ĐHNL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>
              <w:rPr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3877DF84" wp14:editId="69C68BEA">
                  <wp:extent cx="2105246" cy="113768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09" cy="113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D1935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ĐHKĐ</w:t>
            </w:r>
          </w:p>
          <w:p w14:paraId="061CF6E0" w14:textId="77777777" w:rsidR="00343ECE" w:rsidRPr="00CC2480" w:rsidRDefault="00343EC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037A314" w14:textId="77777777" w:rsidR="008B3AA7" w:rsidRPr="00E95AD8" w:rsidRDefault="008B3AA7" w:rsidP="00FC67AB">
            <w:pPr>
              <w:ind w:firstLine="252"/>
              <w:rPr>
                <w:szCs w:val="32"/>
                <w:lang w:val="nl-NL"/>
              </w:rPr>
            </w:pP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1177F67B" w14:textId="77777777" w:rsidR="008B3AA7" w:rsidRPr="00CB3937" w:rsidRDefault="008B3AA7" w:rsidP="004B55FF">
            <w:pPr>
              <w:rPr>
                <w:sz w:val="20"/>
                <w:lang w:val="nl-NL"/>
              </w:rPr>
            </w:pP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 w:val="20"/>
                <w:lang w:val="nl-NL"/>
              </w:rPr>
              <w:t xml:space="preserve">   </w:t>
            </w:r>
            <w:r w:rsidR="004B55FF">
              <w:rPr>
                <w:sz w:val="20"/>
                <w:lang w:val="nl-NL"/>
              </w:rPr>
              <w:t xml:space="preserve">                       </w:t>
            </w:r>
          </w:p>
          <w:p w14:paraId="423799B6" w14:textId="77777777" w:rsidR="004B55FF" w:rsidRPr="004B55FF" w:rsidRDefault="008B3AA7" w:rsidP="00FC67AB">
            <w:pPr>
              <w:tabs>
                <w:tab w:val="left" w:pos="2140"/>
              </w:tabs>
              <w:rPr>
                <w:szCs w:val="32"/>
                <w:lang w:val="nl-NL"/>
              </w:rPr>
            </w:pPr>
            <w:r w:rsidRPr="00CB3937">
              <w:rPr>
                <w:sz w:val="20"/>
                <w:lang w:val="nl-NL"/>
              </w:rPr>
              <w:t xml:space="preserve">               GV</w:t>
            </w:r>
            <w:r w:rsidR="004B55FF" w:rsidRPr="00CB3937">
              <w:rPr>
                <w:szCs w:val="32"/>
                <w:lang w:val="nl-NL"/>
              </w:rPr>
              <w:sym w:font="Webdings" w:char="0080"/>
            </w:r>
          </w:p>
          <w:p w14:paraId="6A10AA77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55479">
              <w:rPr>
                <w:rFonts w:eastAsia="Times New Roman" w:cs="Times New Roman"/>
                <w:szCs w:val="28"/>
                <w:lang w:val="nl-NL"/>
              </w:rPr>
              <w:t>- HS ch</w:t>
            </w:r>
            <w:r>
              <w:rPr>
                <w:rFonts w:eastAsia="Times New Roman" w:cs="Times New Roman"/>
                <w:szCs w:val="28"/>
                <w:lang w:val="nl-NL"/>
              </w:rPr>
              <w:t>ú</w:t>
            </w:r>
            <w:r w:rsidR="004B55FF">
              <w:rPr>
                <w:rFonts w:eastAsia="Times New Roman" w:cs="Times New Roman"/>
                <w:szCs w:val="28"/>
                <w:lang w:val="nl-NL"/>
              </w:rPr>
              <w:t xml:space="preserve"> ý lắng nghe và quan sát tranh </w:t>
            </w:r>
          </w:p>
          <w:p w14:paraId="1C687EC9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FD4998B" w14:textId="77777777" w:rsidR="004B55FF" w:rsidRDefault="004B55FF" w:rsidP="004B55F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Đội hình quan sát tranh </w:t>
            </w:r>
          </w:p>
          <w:p w14:paraId="4A134FFF" w14:textId="77777777" w:rsidR="004B55FF" w:rsidRPr="00CC2480" w:rsidRDefault="004B55FF" w:rsidP="004B55FF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1F0D60E" w14:textId="77777777" w:rsidR="004B55FF" w:rsidRPr="00E95AD8" w:rsidRDefault="004B55FF" w:rsidP="004B55FF">
            <w:pPr>
              <w:ind w:firstLine="252"/>
              <w:rPr>
                <w:szCs w:val="32"/>
                <w:lang w:val="nl-NL"/>
              </w:rPr>
            </w:pP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6F50D0EB" w14:textId="77777777" w:rsidR="004B55FF" w:rsidRPr="00CB3937" w:rsidRDefault="004B55FF" w:rsidP="004B55FF">
            <w:pPr>
              <w:rPr>
                <w:sz w:val="20"/>
                <w:lang w:val="nl-NL"/>
              </w:rPr>
            </w:pPr>
            <w:r>
              <w:rPr>
                <w:szCs w:val="32"/>
                <w:lang w:val="nl-NL"/>
              </w:rPr>
              <w:t xml:space="preserve">    </w:t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 w:val="20"/>
                <w:lang w:val="nl-NL"/>
              </w:rPr>
              <w:t xml:space="preserve">   </w:t>
            </w:r>
            <w:r>
              <w:rPr>
                <w:sz w:val="20"/>
                <w:lang w:val="nl-NL"/>
              </w:rPr>
              <w:t xml:space="preserve">                       </w:t>
            </w:r>
          </w:p>
          <w:p w14:paraId="0A6BAE8D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0140F58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C9D7EAD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111BFA3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0F1B5BE" w14:textId="77777777" w:rsidR="004B55FF" w:rsidRPr="00055479" w:rsidRDefault="004B55FF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3D61896" w14:textId="77777777" w:rsidR="008B3AA7" w:rsidRPr="00055479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55479">
              <w:rPr>
                <w:rFonts w:eastAsia="Times New Roman" w:cs="Times New Roman"/>
                <w:szCs w:val="28"/>
                <w:lang w:val="nl-NL"/>
              </w:rPr>
              <w:t>- HS quan sát GV làm mẫu và nghe phân tích kĩ thuật động tác.</w:t>
            </w:r>
          </w:p>
          <w:p w14:paraId="3779EECF" w14:textId="77777777" w:rsidR="008B3AA7" w:rsidRDefault="008B3AA7" w:rsidP="00FC67AB">
            <w:pPr>
              <w:spacing w:after="0" w:line="240" w:lineRule="auto"/>
              <w:rPr>
                <w:szCs w:val="32"/>
                <w:lang w:val="nl-NL"/>
              </w:rPr>
            </w:pPr>
          </w:p>
          <w:p w14:paraId="5BCB5D81" w14:textId="77777777" w:rsidR="008B3AA7" w:rsidRDefault="008B3AA7" w:rsidP="00FC67AB">
            <w:pPr>
              <w:tabs>
                <w:tab w:val="left" w:pos="2140"/>
              </w:tabs>
              <w:rPr>
                <w:szCs w:val="32"/>
                <w:lang w:val="nl-NL"/>
              </w:rPr>
            </w:pPr>
          </w:p>
          <w:p w14:paraId="23CF03B1" w14:textId="77777777" w:rsidR="008B3AA7" w:rsidRDefault="008B3AA7" w:rsidP="00FC67AB">
            <w:pPr>
              <w:tabs>
                <w:tab w:val="left" w:pos="2140"/>
              </w:tabs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57CD715F" w14:textId="77777777" w:rsidR="0099300B" w:rsidRDefault="0099300B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7F831BB4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63CAD28E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76FC8FB0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522147AD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61C791AF" w14:textId="77777777" w:rsidR="004B55FF" w:rsidRDefault="004B55FF" w:rsidP="00FC67AB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nl-NL"/>
              </w:rPr>
            </w:pPr>
          </w:p>
          <w:p w14:paraId="402CDE9C" w14:textId="77777777" w:rsidR="002D76F8" w:rsidRDefault="002D76F8" w:rsidP="00FC67AB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</w:pPr>
          </w:p>
          <w:p w14:paraId="1464E010" w14:textId="77777777" w:rsidR="00B40558" w:rsidRDefault="008B3AA7" w:rsidP="00FC67AB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vi-VN"/>
              </w:rPr>
            </w:pPr>
            <w:r w:rsidRPr="00E90973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ĐH tập luyện theo nhóm</w:t>
            </w:r>
          </w:p>
          <w:p w14:paraId="7CF49409" w14:textId="77777777" w:rsidR="0099300B" w:rsidRDefault="0099300B" w:rsidP="006C173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E00F63" w14:textId="77777777" w:rsidR="00A35D4A" w:rsidRPr="00CB3937" w:rsidRDefault="00A35D4A" w:rsidP="00A35D4A">
            <w:pPr>
              <w:rPr>
                <w:sz w:val="20"/>
                <w:lang w:val="nl-NL"/>
              </w:rPr>
            </w:pPr>
            <w:r>
              <w:rPr>
                <w:szCs w:val="32"/>
                <w:lang w:val="nl-NL"/>
              </w:rPr>
              <w:t xml:space="preserve">         </w:t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27BB1505" w14:textId="77777777" w:rsidR="00A35D4A" w:rsidRDefault="00A35D4A" w:rsidP="00A35D4A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</w:pPr>
            <w:r>
              <w:rPr>
                <w:szCs w:val="32"/>
                <w:lang w:val="nl-NL"/>
              </w:rPr>
              <w:t xml:space="preserve">                   </w:t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4F22224E" w14:textId="77777777" w:rsidR="00A35D4A" w:rsidRPr="005B4CB2" w:rsidRDefault="00A35D4A" w:rsidP="006C173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B8ADABB" w14:textId="77777777" w:rsidR="006C1732" w:rsidRPr="00055479" w:rsidRDefault="006C1732" w:rsidP="006C173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55479">
              <w:rPr>
                <w:rFonts w:eastAsia="Times New Roman" w:cs="Times New Roman"/>
                <w:szCs w:val="28"/>
                <w:lang w:val="nl-NL"/>
              </w:rPr>
              <w:lastRenderedPageBreak/>
              <w:t>- HS ch</w:t>
            </w:r>
            <w:r>
              <w:rPr>
                <w:rFonts w:eastAsia="Times New Roman" w:cs="Times New Roman"/>
                <w:szCs w:val="28"/>
                <w:lang w:val="nl-NL"/>
              </w:rPr>
              <w:t>ú ý lắng nghe và ghi nhớ khẩu lệnh</w:t>
            </w:r>
            <w:r w:rsidRPr="00055479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8F63450" w14:textId="77777777" w:rsidR="006C1732" w:rsidRDefault="006C1732" w:rsidP="006C1732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841CEFC" w14:textId="77777777" w:rsidR="002D76F8" w:rsidRDefault="006C1732" w:rsidP="00797C1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quan sát và hình thành biểu tượng đúng về cách làm.</w:t>
            </w:r>
          </w:p>
          <w:p w14:paraId="7FAE5EED" w14:textId="77777777" w:rsidR="00B920DA" w:rsidRDefault="006C1732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thực hiện thử theo hình ảnh đã ghi nhớ.</w:t>
            </w:r>
          </w:p>
          <w:p w14:paraId="5F7CB1F1" w14:textId="77777777" w:rsidR="00B920DA" w:rsidRDefault="00B920DA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C35087" w14:textId="77777777" w:rsidR="0058023E" w:rsidRDefault="0058023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Học sinh nhắc lại luật chơi</w:t>
            </w:r>
          </w:p>
          <w:p w14:paraId="58F52D0C" w14:textId="77777777" w:rsidR="00F95A2B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0CE15AD" w14:textId="77777777" w:rsidR="00F95A2B" w:rsidRDefault="00F95A2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D227268" w14:textId="77777777" w:rsidR="0099300B" w:rsidRDefault="0099300B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D8BAA1D" w14:textId="77777777" w:rsidR="008B3AA7" w:rsidRPr="009D1884" w:rsidRDefault="0058023E" w:rsidP="004B55FF">
            <w:pP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4B55FF">
              <w:rPr>
                <w:rFonts w:eastAsia="Times New Roman" w:cs="Times New Roman"/>
                <w:szCs w:val="28"/>
                <w:lang w:val="nl-NL"/>
              </w:rPr>
              <w:t xml:space="preserve">Học sinh chơi chủ động nhiệt tình tham gia trò chơi </w:t>
            </w:r>
          </w:p>
          <w:p w14:paraId="720A0C6C" w14:textId="77777777" w:rsidR="002D76F8" w:rsidRPr="009D1884" w:rsidRDefault="002D76F8" w:rsidP="00FC67AB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068B8F09" w14:textId="77777777" w:rsidR="00F95A2B" w:rsidRPr="009D1884" w:rsidRDefault="00F95A2B" w:rsidP="00FC67AB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32FB133A" w14:textId="77777777" w:rsidR="008B3AA7" w:rsidRDefault="008B3AA7" w:rsidP="00FC67AB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651D726F" w14:textId="77777777" w:rsidR="004B55FF" w:rsidRPr="00B97B09" w:rsidRDefault="004B55FF" w:rsidP="00FC67AB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35BBE869" w14:textId="77777777" w:rsidR="008B3AA7" w:rsidRPr="007A611E" w:rsidRDefault="007A611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7A611E">
              <w:rPr>
                <w:rFonts w:eastAsia="Times New Roman" w:cs="Times New Roman"/>
                <w:szCs w:val="28"/>
                <w:lang w:val="nl-NL"/>
              </w:rPr>
              <w:t>-ĐHTL</w:t>
            </w:r>
            <w:r>
              <w:rPr>
                <w:rFonts w:eastAsia="Times New Roman" w:cs="Times New Roman"/>
                <w:szCs w:val="28"/>
                <w:lang w:val="nl-NL"/>
              </w:rPr>
              <w:t>:</w:t>
            </w:r>
            <w:r w:rsidRPr="007A611E">
              <w:rPr>
                <w:rFonts w:eastAsia="Times New Roman" w:cs="Times New Roman"/>
                <w:szCs w:val="28"/>
                <w:lang w:val="nl-NL"/>
              </w:rPr>
              <w:t xml:space="preserve"> G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iống </w:t>
            </w:r>
            <w:r w:rsidRPr="007A611E">
              <w:rPr>
                <w:rFonts w:eastAsia="Times New Roman" w:cs="Times New Roman"/>
                <w:szCs w:val="28"/>
                <w:lang w:val="nl-NL"/>
              </w:rPr>
              <w:t xml:space="preserve"> ĐHKĐ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4CFE70E" w14:textId="77777777" w:rsidR="008B3AA7" w:rsidRPr="00AA38B8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AA38B8">
              <w:rPr>
                <w:rFonts w:eastAsia="Times New Roman" w:cs="Times New Roman"/>
                <w:szCs w:val="28"/>
                <w:lang w:val="nl-NL"/>
              </w:rPr>
              <w:t>HS thả lỏng theo yêu cầu</w:t>
            </w:r>
          </w:p>
          <w:p w14:paraId="36DFAE92" w14:textId="77777777" w:rsidR="007A611E" w:rsidRDefault="007A611E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E38F081" w14:textId="77777777" w:rsidR="008B3AA7" w:rsidRPr="00CC2480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 </w:t>
            </w:r>
            <w:r w:rsidRPr="00CC2480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ĐH kết thúc</w:t>
            </w:r>
            <w: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:</w:t>
            </w:r>
          </w:p>
          <w:p w14:paraId="296F5A0F" w14:textId="77777777" w:rsidR="008B3AA7" w:rsidRPr="007A10C2" w:rsidRDefault="008B3AA7" w:rsidP="00FC67AB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00F27C5C" wp14:editId="71997B8F">
                  <wp:extent cx="1625600" cy="12192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03" cy="122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0C2">
              <w:rPr>
                <w:rFonts w:eastAsia="Times New Roman" w:cs="Times New Roman"/>
                <w:szCs w:val="28"/>
                <w:lang w:val="nl-NL"/>
              </w:rPr>
              <w:t>  .</w:t>
            </w:r>
          </w:p>
        </w:tc>
      </w:tr>
    </w:tbl>
    <w:p w14:paraId="0E6F26FC" w14:textId="77777777" w:rsidR="00A06DA4" w:rsidRDefault="00A06DA4" w:rsidP="00A06DA4">
      <w:pPr>
        <w:keepNext/>
        <w:spacing w:before="240" w:after="0" w:line="120" w:lineRule="auto"/>
        <w:outlineLvl w:val="3"/>
        <w:rPr>
          <w:b/>
          <w:iCs/>
          <w:szCs w:val="28"/>
        </w:rPr>
      </w:pPr>
    </w:p>
    <w:p w14:paraId="5937488B" w14:textId="77777777" w:rsidR="00A06DA4" w:rsidRDefault="00A06DA4" w:rsidP="00A06DA4">
      <w:pPr>
        <w:keepNext/>
        <w:spacing w:before="240" w:after="0" w:line="120" w:lineRule="auto"/>
        <w:outlineLvl w:val="3"/>
        <w:rPr>
          <w:b/>
          <w:iCs/>
          <w:szCs w:val="28"/>
        </w:rPr>
      </w:pPr>
    </w:p>
    <w:p w14:paraId="38E6E2C6" w14:textId="77777777" w:rsidR="00A06DA4" w:rsidRDefault="00A06DA4" w:rsidP="00A06DA4">
      <w:pPr>
        <w:spacing w:before="240" w:after="0" w:line="120" w:lineRule="auto"/>
        <w:rPr>
          <w:b/>
          <w:iCs/>
          <w:szCs w:val="28"/>
        </w:rPr>
      </w:pPr>
    </w:p>
    <w:p w14:paraId="0C969D73" w14:textId="77777777" w:rsidR="00A06DA4" w:rsidRDefault="00A06DA4" w:rsidP="00A06DA4">
      <w:pPr>
        <w:spacing w:before="240" w:after="0" w:line="120" w:lineRule="auto"/>
        <w:rPr>
          <w:szCs w:val="28"/>
        </w:rPr>
      </w:pPr>
    </w:p>
    <w:p w14:paraId="42A75624" w14:textId="7B9A881A" w:rsidR="00BE33DF" w:rsidRDefault="00BE33DF" w:rsidP="00BE33DF">
      <w:pPr>
        <w:spacing w:line="240" w:lineRule="auto"/>
        <w:rPr>
          <w:b/>
          <w:iCs/>
          <w:szCs w:val="28"/>
        </w:rPr>
      </w:pPr>
      <w:r>
        <w:rPr>
          <w:b/>
          <w:iCs/>
          <w:szCs w:val="28"/>
        </w:rPr>
        <w:t xml:space="preserve">     </w:t>
      </w:r>
    </w:p>
    <w:p w14:paraId="7264554A" w14:textId="0E28DDDD" w:rsidR="00BE33DF" w:rsidRDefault="00BE33DF" w:rsidP="00BE33DF">
      <w:pPr>
        <w:spacing w:line="240" w:lineRule="auto"/>
        <w:rPr>
          <w:b/>
          <w:iCs/>
          <w:szCs w:val="28"/>
        </w:rPr>
      </w:pPr>
    </w:p>
    <w:p w14:paraId="50D42301" w14:textId="754FAE48" w:rsidR="00BE33DF" w:rsidRDefault="00BE33DF" w:rsidP="00BE33DF">
      <w:pPr>
        <w:spacing w:line="240" w:lineRule="auto"/>
        <w:rPr>
          <w:b/>
          <w:iCs/>
          <w:szCs w:val="28"/>
        </w:rPr>
      </w:pPr>
    </w:p>
    <w:p w14:paraId="0CDE06F5" w14:textId="77777777" w:rsidR="00BE33DF" w:rsidRPr="00BE33DF" w:rsidRDefault="00BE33DF" w:rsidP="00BE33DF">
      <w:pPr>
        <w:spacing w:line="240" w:lineRule="auto"/>
        <w:rPr>
          <w:b/>
          <w:iCs/>
          <w:szCs w:val="28"/>
        </w:rPr>
      </w:pPr>
    </w:p>
    <w:p w14:paraId="4F2018A7" w14:textId="259545A3" w:rsidR="00B63F3A" w:rsidRDefault="00BE33DF" w:rsidP="00B63F3A">
      <w:pPr>
        <w:spacing w:before="240" w:after="0" w:line="12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</w:t>
      </w:r>
    </w:p>
    <w:p w14:paraId="145A7A28" w14:textId="6A9D35E2" w:rsidR="00B9336A" w:rsidRDefault="00BE33DF" w:rsidP="00B63F3A">
      <w:pPr>
        <w:spacing w:before="240" w:after="0" w:line="12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p w14:paraId="4EB2E778" w14:textId="4F9E0FB4" w:rsidR="00B9336A" w:rsidRPr="00163FFE" w:rsidRDefault="00B9336A" w:rsidP="00B9336A">
      <w:pPr>
        <w:spacing w:before="240" w:after="0" w:line="120" w:lineRule="auto"/>
        <w:rPr>
          <w:i/>
          <w:szCs w:val="28"/>
        </w:rPr>
      </w:pPr>
    </w:p>
    <w:p w14:paraId="4931FE10" w14:textId="77777777" w:rsidR="00B9336A" w:rsidRDefault="001823C2" w:rsidP="00B9336A">
      <w:pPr>
        <w:spacing w:line="240" w:lineRule="auto"/>
        <w:ind w:firstLine="567"/>
        <w:rPr>
          <w:b/>
          <w:szCs w:val="28"/>
          <w:u w:val="single"/>
        </w:rPr>
      </w:pPr>
      <w:r w:rsidRPr="0019117B">
        <w:rPr>
          <w:b/>
          <w:szCs w:val="28"/>
          <w:u w:val="single"/>
        </w:rPr>
        <w:t>Tiế</w:t>
      </w:r>
      <w:r>
        <w:rPr>
          <w:b/>
          <w:szCs w:val="28"/>
          <w:u w:val="single"/>
        </w:rPr>
        <w:t>t :4</w:t>
      </w:r>
    </w:p>
    <w:p w14:paraId="776BAAD9" w14:textId="28791BF3" w:rsidR="001823C2" w:rsidRPr="00E10BCC" w:rsidRDefault="001823C2" w:rsidP="00B9336A">
      <w:pPr>
        <w:spacing w:line="240" w:lineRule="auto"/>
        <w:ind w:firstLine="567"/>
        <w:jc w:val="center"/>
        <w:rPr>
          <w:rFonts w:eastAsia="Times New Roman" w:cs="Times New Roman"/>
          <w:szCs w:val="28"/>
          <w:lang w:val="vi-VN"/>
        </w:rPr>
      </w:pPr>
      <w:r w:rsidRPr="00172D3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CHỦ ĐỀ: 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ĐỘI HÌNH ĐỘI NGŨ</w:t>
      </w:r>
    </w:p>
    <w:p w14:paraId="78864FB9" w14:textId="77777777" w:rsidR="007E0330" w:rsidRPr="009D1884" w:rsidRDefault="001823C2" w:rsidP="007E033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BÀI </w:t>
      </w:r>
      <w:r w:rsidRPr="009D1884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2</w:t>
      </w: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:</w:t>
      </w:r>
      <w:r w:rsidRPr="009D1884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 </w:t>
      </w:r>
      <w:r w:rsidR="007E0330" w:rsidRPr="009D1884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 xml:space="preserve">ÔN TẬP HỢP HÀNG DỌC, DÓNG HÀNG </w:t>
      </w:r>
    </w:p>
    <w:p w14:paraId="53AD6703" w14:textId="77777777" w:rsidR="001823C2" w:rsidRPr="00246536" w:rsidRDefault="001823C2" w:rsidP="00182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TRÒ CHƠI “</w:t>
      </w:r>
      <w:r w:rsidRPr="0058023E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DIỆT CÁC CON VẬT CÓ HẠI</w:t>
      </w:r>
      <w:r w:rsidRPr="00246536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”</w:t>
      </w:r>
    </w:p>
    <w:p w14:paraId="3E55D334" w14:textId="77777777" w:rsidR="001823C2" w:rsidRPr="00246536" w:rsidRDefault="001823C2" w:rsidP="001823C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</w:pPr>
    </w:p>
    <w:p w14:paraId="7D94480E" w14:textId="0C59012E" w:rsidR="001823C2" w:rsidRPr="009D1884" w:rsidRDefault="001823C2" w:rsidP="001823C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vi-VN"/>
        </w:rPr>
      </w:pPr>
      <w:r w:rsidRPr="009D1884">
        <w:rPr>
          <w:rFonts w:eastAsia="Times New Roman" w:cs="Times New Roman"/>
          <w:b/>
          <w:szCs w:val="28"/>
          <w:lang w:val="vi-VN"/>
        </w:rPr>
        <w:t xml:space="preserve">I. </w:t>
      </w:r>
      <w:r w:rsidR="00BE33DF" w:rsidRPr="009D1884">
        <w:rPr>
          <w:rFonts w:eastAsia="Times New Roman" w:cs="Times New Roman"/>
          <w:b/>
          <w:szCs w:val="28"/>
          <w:lang w:val="vi-VN"/>
        </w:rPr>
        <w:t>Yêu cầu cần đạt :</w:t>
      </w:r>
    </w:p>
    <w:p w14:paraId="3C9D3CF1" w14:textId="77777777" w:rsidR="001823C2" w:rsidRPr="00152F73" w:rsidRDefault="001823C2" w:rsidP="001B1707">
      <w:pPr>
        <w:spacing w:after="0" w:line="305" w:lineRule="auto"/>
        <w:ind w:left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 xml:space="preserve">1. Kiến thức: </w:t>
      </w:r>
      <w:r>
        <w:rPr>
          <w:rFonts w:eastAsia="Times New Roman" w:cs="Times New Roman"/>
          <w:bCs/>
          <w:szCs w:val="28"/>
          <w:lang w:val="es-ES_tradnl"/>
        </w:rPr>
        <w:t>Học sinh ôn luyện tập hợp đội hình một hàng dọc, dóng hàng .</w:t>
      </w:r>
      <w:r w:rsidRPr="00152F73">
        <w:rPr>
          <w:rFonts w:eastAsia="Times New Roman" w:cs="Times New Roman"/>
          <w:bCs/>
          <w:szCs w:val="28"/>
          <w:lang w:val="es-ES_tradnl"/>
        </w:rPr>
        <w:t xml:space="preserve"> </w:t>
      </w:r>
      <w:r w:rsidR="001B1707">
        <w:rPr>
          <w:rFonts w:eastAsia="Times New Roman" w:cs="Times New Roman"/>
          <w:bCs/>
          <w:szCs w:val="28"/>
          <w:lang w:val="es-ES_tradnl"/>
        </w:rPr>
        <w:t xml:space="preserve">  </w:t>
      </w:r>
      <w:r w:rsidRPr="00152F73">
        <w:rPr>
          <w:rFonts w:eastAsia="Times New Roman" w:cs="Times New Roman"/>
          <w:bCs/>
          <w:szCs w:val="28"/>
          <w:lang w:val="es-ES_tradnl"/>
        </w:rPr>
        <w:t>Chủ động tham gia được vào trò chơi.</w:t>
      </w:r>
    </w:p>
    <w:p w14:paraId="7737CD21" w14:textId="77777777" w:rsidR="001823C2" w:rsidRPr="00152F73" w:rsidRDefault="001823C2" w:rsidP="001823C2">
      <w:pPr>
        <w:tabs>
          <w:tab w:val="left" w:pos="709"/>
        </w:tabs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2. Về phẩm chất</w:t>
      </w:r>
    </w:p>
    <w:p w14:paraId="32C55430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cách tập luyện và tích cực tham gia tập luyện.</w:t>
      </w:r>
    </w:p>
    <w:p w14:paraId="573B902D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 Về năng lực</w:t>
      </w:r>
    </w:p>
    <w:p w14:paraId="2316E6EA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3.1 Năng lực chung</w:t>
      </w:r>
    </w:p>
    <w:p w14:paraId="40A56D4F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phân công, hợp tác trong nhóm</w:t>
      </w:r>
      <w:r w:rsidRPr="00152F73">
        <w:rPr>
          <w:rFonts w:eastAsia="Times New Roman" w:cs="Times New Roman"/>
          <w:bCs/>
          <w:szCs w:val="28"/>
          <w:lang w:val="vi-VN"/>
        </w:rPr>
        <w:t xml:space="preserve"> </w:t>
      </w:r>
      <w:r w:rsidRPr="00152F73">
        <w:rPr>
          <w:rFonts w:eastAsia="Times New Roman" w:cs="Times New Roman"/>
          <w:bCs/>
          <w:szCs w:val="28"/>
          <w:lang w:val="es-ES_tradnl"/>
        </w:rPr>
        <w:t xml:space="preserve"> để thực hiện bài học.</w:t>
      </w:r>
    </w:p>
    <w:p w14:paraId="255F426C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3.2 Năng lực đặc thù</w:t>
      </w:r>
    </w:p>
    <w:p w14:paraId="5283F117" w14:textId="77777777" w:rsidR="001823C2" w:rsidRPr="00152F73" w:rsidRDefault="001823C2" w:rsidP="001B1707">
      <w:pPr>
        <w:spacing w:after="0" w:line="305" w:lineRule="auto"/>
        <w:ind w:left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biết vệ sinh sân tập, biết quan sát tranh ảnh và động tác làm mẫu của giáo viên,  nhận biết được các hướng.</w:t>
      </w:r>
    </w:p>
    <w:p w14:paraId="2AC4E09D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Học sinh tham gia được cách chơi trò chơi .</w:t>
      </w:r>
    </w:p>
    <w:p w14:paraId="5DE9B808" w14:textId="77777777" w:rsidR="001823C2" w:rsidRPr="00152F73" w:rsidRDefault="001823C2" w:rsidP="001823C2">
      <w:pPr>
        <w:keepNext/>
        <w:spacing w:after="0" w:line="305" w:lineRule="auto"/>
        <w:ind w:firstLine="567"/>
        <w:outlineLvl w:val="4"/>
        <w:rPr>
          <w:rFonts w:eastAsia="Times New Roman" w:cs="Times New Roman"/>
          <w:b/>
          <w:bCs/>
          <w:szCs w:val="28"/>
          <w:lang w:val="es-ES_tradnl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II. Phương tiện địa điểm</w:t>
      </w:r>
    </w:p>
    <w:p w14:paraId="6A45F24E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- Địa điểm</w:t>
      </w:r>
      <w:r w:rsidRPr="00152F73">
        <w:rPr>
          <w:rFonts w:eastAsia="Times New Roman" w:cs="Times New Roman"/>
          <w:szCs w:val="28"/>
          <w:lang w:val="es-ES_tradnl"/>
        </w:rPr>
        <w:t xml:space="preserve">: Sân trường </w:t>
      </w:r>
    </w:p>
    <w:p w14:paraId="186D8DA7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- Phương tiện:</w:t>
      </w:r>
    </w:p>
    <w:p w14:paraId="3DE0080D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+</w:t>
      </w:r>
      <w:r w:rsidRPr="00152F73">
        <w:rPr>
          <w:rFonts w:eastAsia="Times New Roman" w:cs="Times New Roman"/>
          <w:b/>
          <w:szCs w:val="28"/>
          <w:lang w:val="vi-VN"/>
        </w:rPr>
        <w:t xml:space="preserve"> </w:t>
      </w:r>
      <w:r w:rsidRPr="00152F73">
        <w:rPr>
          <w:rFonts w:eastAsia="Times New Roman" w:cs="Times New Roman"/>
          <w:b/>
          <w:szCs w:val="28"/>
          <w:lang w:val="es-ES_tradnl"/>
        </w:rPr>
        <w:t>Giáo viên chuẩn bị</w:t>
      </w:r>
      <w:r w:rsidRPr="00152F73">
        <w:rPr>
          <w:rFonts w:eastAsia="Times New Roman" w:cs="Times New Roman"/>
          <w:szCs w:val="28"/>
          <w:lang w:val="es-ES_tradnl"/>
        </w:rPr>
        <w:t>: Giáo án, trang phục thể thao, còi, ...</w:t>
      </w:r>
    </w:p>
    <w:p w14:paraId="56A1A008" w14:textId="77777777" w:rsidR="001823C2" w:rsidRPr="00152F73" w:rsidRDefault="001823C2" w:rsidP="001823C2">
      <w:pPr>
        <w:spacing w:after="0" w:line="305" w:lineRule="auto"/>
        <w:ind w:firstLine="567"/>
        <w:rPr>
          <w:rFonts w:eastAsia="Times New Roman" w:cs="Times New Roman"/>
          <w:szCs w:val="28"/>
          <w:lang w:val="es-ES_tradnl"/>
        </w:rPr>
      </w:pPr>
      <w:r w:rsidRPr="00152F73">
        <w:rPr>
          <w:rFonts w:eastAsia="Times New Roman" w:cs="Times New Roman"/>
          <w:b/>
          <w:szCs w:val="28"/>
          <w:lang w:val="es-ES_tradnl"/>
        </w:rPr>
        <w:t>+</w:t>
      </w:r>
      <w:r w:rsidRPr="00152F73">
        <w:rPr>
          <w:rFonts w:eastAsia="Times New Roman" w:cs="Times New Roman"/>
          <w:b/>
          <w:szCs w:val="28"/>
          <w:lang w:val="vi-VN"/>
        </w:rPr>
        <w:t xml:space="preserve"> </w:t>
      </w:r>
      <w:r w:rsidRPr="00152F73">
        <w:rPr>
          <w:rFonts w:eastAsia="Times New Roman" w:cs="Times New Roman"/>
          <w:b/>
          <w:szCs w:val="28"/>
          <w:lang w:val="es-ES_tradnl"/>
        </w:rPr>
        <w:t>Học sinh chuẩn bị</w:t>
      </w:r>
      <w:r w:rsidRPr="00152F73">
        <w:rPr>
          <w:rFonts w:eastAsia="Times New Roman" w:cs="Times New Roman"/>
          <w:szCs w:val="28"/>
          <w:lang w:val="es-ES_tradnl"/>
        </w:rPr>
        <w:t>: Trang phục phù hợp với bài học.</w:t>
      </w:r>
    </w:p>
    <w:p w14:paraId="11852D6C" w14:textId="77777777" w:rsidR="001823C2" w:rsidRPr="00152F73" w:rsidRDefault="001823C2" w:rsidP="001823C2">
      <w:pPr>
        <w:spacing w:before="60" w:after="60" w:line="240" w:lineRule="auto"/>
        <w:ind w:firstLine="567"/>
        <w:rPr>
          <w:rFonts w:eastAsia="Times New Roman" w:cs="Times New Roman"/>
          <w:b/>
          <w:bCs/>
          <w:szCs w:val="28"/>
          <w:lang w:val="vi-VN"/>
        </w:rPr>
      </w:pPr>
      <w:r w:rsidRPr="00152F73">
        <w:rPr>
          <w:rFonts w:eastAsia="Times New Roman" w:cs="Times New Roman"/>
          <w:b/>
          <w:bCs/>
          <w:szCs w:val="28"/>
          <w:lang w:val="es-ES_tradnl"/>
        </w:rPr>
        <w:t>III.</w:t>
      </w:r>
      <w:r w:rsidRPr="00152F73">
        <w:rPr>
          <w:rFonts w:eastAsia="Times New Roman" w:cs="Times New Roman"/>
          <w:b/>
          <w:bCs/>
          <w:szCs w:val="28"/>
          <w:lang w:val="vi-VN"/>
        </w:rPr>
        <w:t xml:space="preserve"> P</w:t>
      </w:r>
      <w:r w:rsidRPr="00152F73">
        <w:rPr>
          <w:rFonts w:eastAsia="Times New Roman" w:cs="Times New Roman"/>
          <w:b/>
          <w:bCs/>
          <w:szCs w:val="28"/>
          <w:lang w:val="es-ES_tradnl"/>
        </w:rPr>
        <w:t xml:space="preserve">hương pháp </w:t>
      </w:r>
      <w:r w:rsidRPr="00152F73">
        <w:rPr>
          <w:rFonts w:eastAsia="Times New Roman" w:cs="Times New Roman"/>
          <w:b/>
          <w:bCs/>
          <w:szCs w:val="28"/>
          <w:lang w:val="vi-VN"/>
        </w:rPr>
        <w:t>và hình thức tổ chức dạy học</w:t>
      </w:r>
    </w:p>
    <w:p w14:paraId="3D2C4BE5" w14:textId="77777777" w:rsidR="001823C2" w:rsidRPr="00152F73" w:rsidRDefault="001823C2" w:rsidP="001823C2">
      <w:pPr>
        <w:spacing w:before="60" w:after="60" w:line="240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>-</w:t>
      </w:r>
      <w:r>
        <w:rPr>
          <w:rFonts w:eastAsia="Times New Roman" w:cs="Times New Roman"/>
          <w:bCs/>
          <w:szCs w:val="28"/>
          <w:lang w:val="es-ES_tradnl"/>
        </w:rPr>
        <w:t xml:space="preserve"> </w:t>
      </w:r>
      <w:r w:rsidRPr="00152F73">
        <w:rPr>
          <w:rFonts w:eastAsia="Times New Roman" w:cs="Times New Roman"/>
          <w:bCs/>
          <w:szCs w:val="28"/>
          <w:lang w:val="es-ES_tradnl"/>
        </w:rPr>
        <w:t>Phương pháp dạy học: Trực quan, thuyết trình, thực hành, trải nghiệm</w:t>
      </w:r>
    </w:p>
    <w:p w14:paraId="67686ADA" w14:textId="77777777" w:rsidR="001823C2" w:rsidRPr="00152F73" w:rsidRDefault="001823C2" w:rsidP="001823C2">
      <w:pPr>
        <w:spacing w:before="60" w:after="60" w:line="240" w:lineRule="auto"/>
        <w:ind w:firstLine="567"/>
        <w:rPr>
          <w:rFonts w:eastAsia="Times New Roman" w:cs="Times New Roman"/>
          <w:bCs/>
          <w:szCs w:val="28"/>
          <w:lang w:val="es-ES_tradnl"/>
        </w:rPr>
      </w:pPr>
      <w:r w:rsidRPr="00152F73">
        <w:rPr>
          <w:rFonts w:eastAsia="Times New Roman" w:cs="Times New Roman"/>
          <w:bCs/>
          <w:szCs w:val="28"/>
          <w:lang w:val="es-ES_tradnl"/>
        </w:rPr>
        <w:t xml:space="preserve">- Hình thức dạy học: Tập luyện đồng loạt, tập theo nhóm </w:t>
      </w:r>
    </w:p>
    <w:p w14:paraId="2BD82528" w14:textId="77777777" w:rsidR="001823C2" w:rsidRPr="005217CB" w:rsidRDefault="001823C2" w:rsidP="001823C2">
      <w:pPr>
        <w:spacing w:line="240" w:lineRule="auto"/>
        <w:ind w:firstLine="567"/>
        <w:rPr>
          <w:rFonts w:eastAsia="Times New Roman" w:cs="Times New Roman"/>
          <w:b/>
          <w:szCs w:val="28"/>
        </w:rPr>
      </w:pPr>
      <w:r w:rsidRPr="00720E86">
        <w:rPr>
          <w:rFonts w:eastAsia="Times New Roman" w:cs="Times New Roman"/>
          <w:b/>
          <w:szCs w:val="28"/>
        </w:rPr>
        <w:t>IV. Tiến trình dạy học</w:t>
      </w:r>
    </w:p>
    <w:tbl>
      <w:tblPr>
        <w:tblW w:w="10348" w:type="dxa"/>
        <w:tblInd w:w="-6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2977"/>
        <w:gridCol w:w="2693"/>
      </w:tblGrid>
      <w:tr w:rsidR="001823C2" w:rsidRPr="00172D34" w14:paraId="7CB8DE61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641F4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CFFFC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LV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55849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PHƯƠNG PHÁP, TỔ CHỨC VÀ YÊU CẦU</w:t>
            </w:r>
          </w:p>
        </w:tc>
      </w:tr>
      <w:tr w:rsidR="001823C2" w:rsidRPr="00172D34" w14:paraId="3F113343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824B9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5C638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2133B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GV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8A3D1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HS</w:t>
            </w:r>
          </w:p>
        </w:tc>
      </w:tr>
      <w:tr w:rsidR="001823C2" w:rsidRPr="007A10C2" w14:paraId="5D07C46D" w14:textId="77777777" w:rsidTr="00B920DA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85CDF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1. 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khởi động:</w:t>
            </w:r>
          </w:p>
          <w:p w14:paraId="1A3F8E16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a.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Nhận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lớp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.</w:t>
            </w:r>
          </w:p>
          <w:p w14:paraId="133AA8E1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lastRenderedPageBreak/>
              <w:t> </w:t>
            </w:r>
          </w:p>
          <w:p w14:paraId="4C6D6CC5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  <w:p w14:paraId="1CF2A1C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3350B76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4505823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7F6225D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735388F7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b. Khởi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động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.</w:t>
            </w:r>
          </w:p>
          <w:p w14:paraId="66BA6B5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- Xoay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các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khớp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cổ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tay, cổ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72D34">
              <w:rPr>
                <w:rFonts w:eastAsia="Times New Roman" w:cs="Times New Roman"/>
                <w:szCs w:val="28"/>
              </w:rPr>
              <w:t>chân, vai, hông, gối,...</w:t>
            </w:r>
          </w:p>
          <w:p w14:paraId="18B4829C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0034F4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7A04F789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B992B12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E162563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2A50442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FA121C8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2. 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luyện tập.</w:t>
            </w:r>
          </w:p>
          <w:p w14:paraId="5399CC46" w14:textId="77777777" w:rsidR="001823C2" w:rsidRPr="00246536" w:rsidRDefault="001823C2" w:rsidP="004A7506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Ôn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tập hợp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hàng dọc, dóng hàng.</w:t>
            </w:r>
          </w:p>
          <w:p w14:paraId="4E3E725E" w14:textId="77777777" w:rsidR="001823C2" w:rsidRDefault="00D332ED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D332ED">
              <w:rPr>
                <w:rFonts w:eastAsia="Times New Roman" w:cs="Times New Roman"/>
                <w:b/>
                <w:bCs/>
                <w:noProof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73600" behindDoc="1" locked="0" layoutInCell="1" allowOverlap="1" wp14:anchorId="28260840" wp14:editId="56174276">
                  <wp:simplePos x="0" y="0"/>
                  <wp:positionH relativeFrom="column">
                    <wp:posOffset>484585</wp:posOffset>
                  </wp:positionH>
                  <wp:positionV relativeFrom="paragraph">
                    <wp:posOffset>2559029</wp:posOffset>
                  </wp:positionV>
                  <wp:extent cx="1673214" cy="975872"/>
                  <wp:effectExtent l="0" t="0" r="1905" b="0"/>
                  <wp:wrapThrough wrapText="bothSides">
                    <wp:wrapPolygon edited="0">
                      <wp:start x="0" y="0"/>
                      <wp:lineTo x="0" y="21094"/>
                      <wp:lineTo x="21379" y="21094"/>
                      <wp:lineTo x="21379" y="0"/>
                      <wp:lineTo x="0" y="0"/>
                    </wp:wrapPolygon>
                  </wp:wrapThrough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B6714A" w14:textId="77777777" w:rsidR="001823C2" w:rsidRDefault="009C6285" w:rsidP="004A7506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 w:rsidRPr="009C6285">
              <w:rPr>
                <w:rFonts w:eastAsia="Times New Roman" w:cs="Times New Roman"/>
                <w:bCs/>
                <w:noProof/>
                <w:szCs w:val="28"/>
                <w:bdr w:val="none" w:sz="0" w:space="0" w:color="auto" w:frame="1"/>
              </w:rPr>
              <w:drawing>
                <wp:inline distT="0" distB="0" distL="0" distR="0" wp14:anchorId="555D8015" wp14:editId="7F078FF3">
                  <wp:extent cx="1701800" cy="728345"/>
                  <wp:effectExtent l="19050" t="0" r="0" b="0"/>
                  <wp:docPr id="19" name="image66.jpg" descr="Tập hợp hàng dọ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Tập hợp hàng dọc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5085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14:paraId="3DBEA184" w14:textId="77777777" w:rsidR="001823C2" w:rsidRPr="006C1732" w:rsidRDefault="001823C2" w:rsidP="004A7506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 w:rsidRPr="006C1732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- Dóng hàng </w:t>
            </w:r>
          </w:p>
          <w:p w14:paraId="5547149A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22EE3502" w14:textId="77777777" w:rsidR="001823C2" w:rsidRDefault="002D5B9D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02A53D0" wp14:editId="52DE3A3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29845</wp:posOffset>
                  </wp:positionV>
                  <wp:extent cx="1751330" cy="606425"/>
                  <wp:effectExtent l="19050" t="0" r="1270" b="0"/>
                  <wp:wrapNone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745822" w14:textId="77777777" w:rsidR="001823C2" w:rsidRPr="006C173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 w:val="42"/>
                <w:szCs w:val="28"/>
                <w:bdr w:val="none" w:sz="0" w:space="0" w:color="auto" w:frame="1"/>
                <w:lang w:val="vi-VN"/>
              </w:rPr>
            </w:pPr>
          </w:p>
          <w:p w14:paraId="3565D1FD" w14:textId="77777777" w:rsidR="001823C2" w:rsidRPr="0000532B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1E35B53F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0D76FFAA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293AE511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53727B84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69F95596" w14:textId="77777777" w:rsidR="001823C2" w:rsidRPr="0058023E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E06FA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* Trò chơi: </w:t>
            </w:r>
            <w:r w:rsidRPr="0058023E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Diệt các con vật có hại.</w:t>
            </w:r>
          </w:p>
          <w:p w14:paraId="1D554525" w14:textId="77777777" w:rsidR="001823C2" w:rsidRPr="00E06FA7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14:paraId="6B4A5443" w14:textId="77777777" w:rsidR="001823C2" w:rsidRPr="000C0427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 wp14:anchorId="326B254C" wp14:editId="538290A0">
                  <wp:extent cx="2167122" cy="1089478"/>
                  <wp:effectExtent l="19050" t="0" r="4578" b="0"/>
                  <wp:docPr id="5" name="Picture 1" descr="LOP1D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P1D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77" cy="109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F748B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  <w:p w14:paraId="2376C90C" w14:textId="77777777" w:rsidR="001823C2" w:rsidRPr="0058023E" w:rsidRDefault="001823C2" w:rsidP="004A7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</w:t>
            </w:r>
            <w:r w:rsidRPr="0058023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. Hoạt động vận dụng:</w:t>
            </w:r>
          </w:p>
          <w:p w14:paraId="1F0B8EF4" w14:textId="77777777" w:rsidR="001823C2" w:rsidRPr="0058023E" w:rsidRDefault="001823C2" w:rsidP="004A7506">
            <w:pPr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 w:rsidRPr="0058023E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- Vận dụng tập động tác đi luân phiên vỗ tay để nâng cao sức khỏe.</w:t>
            </w:r>
          </w:p>
          <w:p w14:paraId="1977E5F5" w14:textId="77777777" w:rsidR="001823C2" w:rsidRPr="0058023E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D188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4</w:t>
            </w:r>
            <w:r w:rsidRPr="0058023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. Hoạt động kết thúc</w:t>
            </w:r>
          </w:p>
          <w:p w14:paraId="27BDAE23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02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 xml:space="preserve">a. </w:t>
            </w:r>
            <w:r w:rsidRPr="0058023E">
              <w:rPr>
                <w:rFonts w:eastAsia="Times New Roman" w:cs="Times New Roman"/>
                <w:iCs/>
                <w:szCs w:val="28"/>
                <w:bdr w:val="none" w:sz="0" w:space="0" w:color="auto" w:frame="1"/>
                <w:lang w:val="vi-VN"/>
              </w:rPr>
              <w:t>Hồi tĩnh</w:t>
            </w:r>
            <w:r w:rsidRPr="0058023E">
              <w:rPr>
                <w:rFonts w:eastAsia="Times New Roman" w:cs="Times New Roman"/>
                <w:szCs w:val="28"/>
                <w:lang w:val="vi-VN"/>
              </w:rPr>
              <w:t>: Thả lỏng cơ thể</w:t>
            </w:r>
          </w:p>
          <w:p w14:paraId="32CE4F28" w14:textId="77777777" w:rsidR="00124F0D" w:rsidRPr="009D1884" w:rsidRDefault="00124F0D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FBF6E39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8023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b.</w:t>
            </w:r>
            <w:r w:rsidRPr="0058023E">
              <w:rPr>
                <w:rFonts w:eastAsia="Times New Roman" w:cs="Times New Roman"/>
                <w:szCs w:val="28"/>
                <w:lang w:val="vi-VN"/>
              </w:rPr>
              <w:t> Nhận xét, đánh giá chung của buổi học.</w:t>
            </w:r>
          </w:p>
          <w:p w14:paraId="5DF45F7D" w14:textId="77777777" w:rsidR="00124F0D" w:rsidRPr="009D1884" w:rsidRDefault="00124F0D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03003600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D1884">
              <w:rPr>
                <w:rFonts w:eastAsia="Times New Roman" w:cs="Times New Roman"/>
                <w:szCs w:val="28"/>
                <w:lang w:val="vi-VN"/>
              </w:rPr>
              <w:t>c. BTVN:</w:t>
            </w:r>
          </w:p>
          <w:p w14:paraId="3A244D95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D1884">
              <w:rPr>
                <w:rFonts w:eastAsia="Times New Roman" w:cs="Times New Roman"/>
                <w:szCs w:val="28"/>
                <w:lang w:val="vi-VN"/>
              </w:rPr>
              <w:t>- Ôn lại kiến thức vừa học và chuẩn bị nội dung bài học sau.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10DB9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3 - 5p</w:t>
            </w:r>
          </w:p>
          <w:p w14:paraId="12382C5B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00A50B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6C8268B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77B9210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A9F5B7C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E857EA3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257FDD8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4B21E04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0362B11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2L </w:t>
            </w:r>
            <w:r w:rsidRPr="00172D34">
              <w:rPr>
                <w:rFonts w:eastAsia="Times New Roman" w:cs="Times New Roman"/>
                <w:szCs w:val="28"/>
              </w:rPr>
              <w:t>x 8 N</w:t>
            </w:r>
          </w:p>
          <w:p w14:paraId="091ED3B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EACD138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6E344F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7D94F56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6C5520A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AE8FB29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6F8303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</w:rPr>
            </w:pPr>
          </w:p>
          <w:p w14:paraId="6A5E32B3" w14:textId="77777777" w:rsidR="001823C2" w:rsidRPr="00333A8D" w:rsidRDefault="001823C2" w:rsidP="004A7506">
            <w:p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</w:p>
          <w:p w14:paraId="3ACBE7E0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20 - 22 p</w:t>
            </w:r>
          </w:p>
          <w:p w14:paraId="3B8B56F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B940C5B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9AAFBF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F9104C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9711C2A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35230E1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329F55E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BB6D18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F90A1E6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A9FD270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0590361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1E3814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FE31686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5E3E014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2185174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9F9C874" w14:textId="77777777" w:rsidR="001823C2" w:rsidRPr="007A611E" w:rsidRDefault="001823C2" w:rsidP="004A7506">
            <w:pPr>
              <w:spacing w:after="0" w:line="240" w:lineRule="auto"/>
              <w:rPr>
                <w:rFonts w:eastAsia="Times New Roman" w:cs="Times New Roman"/>
                <w:sz w:val="40"/>
                <w:szCs w:val="28"/>
              </w:rPr>
            </w:pPr>
          </w:p>
          <w:p w14:paraId="6E8BC09C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026922E7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66C9FB5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037A78A" w14:textId="77777777" w:rsidR="001823C2" w:rsidRPr="000C0427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223403C" w14:textId="77777777" w:rsidR="001823C2" w:rsidRPr="000C0427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3</w:t>
            </w:r>
            <w:r w:rsidRPr="000C0427">
              <w:rPr>
                <w:rFonts w:eastAsia="Times New Roman" w:cs="Times New Roman"/>
                <w:szCs w:val="28"/>
              </w:rPr>
              <w:t xml:space="preserve"> p</w:t>
            </w:r>
          </w:p>
          <w:p w14:paraId="2D64153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38F9E06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7AE365A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168035F" w14:textId="77777777" w:rsidR="001823C2" w:rsidRPr="00496CAA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E5623D6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9A997CB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A31126D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79CA49C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F63B350" w14:textId="77777777" w:rsidR="001823C2" w:rsidRDefault="001823C2" w:rsidP="004F5A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EE2D835" w14:textId="77777777" w:rsidR="009C6285" w:rsidRDefault="009C6285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F8D426A" w14:textId="77777777" w:rsidR="001823C2" w:rsidRDefault="001823C2" w:rsidP="004F5A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939E28F" w14:textId="77777777" w:rsidR="001823C2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CB539C6" w14:textId="77777777" w:rsidR="001823C2" w:rsidRPr="00172D34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 – 5P</w:t>
            </w:r>
          </w:p>
          <w:p w14:paraId="2F76591E" w14:textId="77777777" w:rsidR="001823C2" w:rsidRPr="00172D3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72D34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594DC" w14:textId="77777777" w:rsidR="001823C2" w:rsidRPr="00A262C8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262C8">
              <w:rPr>
                <w:rFonts w:eastAsia="Times New Roman" w:cs="Times New Roman"/>
                <w:szCs w:val="28"/>
                <w:lang w:val="fr-FR"/>
              </w:rPr>
              <w:lastRenderedPageBreak/>
              <w:t>- Kiểm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A262C8">
              <w:rPr>
                <w:rFonts w:eastAsia="Times New Roman" w:cs="Times New Roman"/>
                <w:szCs w:val="28"/>
                <w:lang w:val="fr-FR"/>
              </w:rPr>
              <w:t>tra CSVC, trang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A262C8">
              <w:rPr>
                <w:rFonts w:eastAsia="Times New Roman" w:cs="Times New Roman"/>
                <w:szCs w:val="28"/>
                <w:lang w:val="fr-FR"/>
              </w:rPr>
              <w:t>phục.</w:t>
            </w:r>
          </w:p>
          <w:p w14:paraId="0A6CA846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886C16">
              <w:rPr>
                <w:rFonts w:eastAsia="Times New Roman" w:cs="Times New Roman"/>
                <w:szCs w:val="28"/>
                <w:lang w:val="fr-FR"/>
              </w:rPr>
              <w:lastRenderedPageBreak/>
              <w:t>- GV nhận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lớp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phổ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biến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nội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dung, yêu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cầu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giờ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học.</w:t>
            </w:r>
          </w:p>
          <w:p w14:paraId="05802B92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211444FA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21A6E27F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1A4BD40B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6A125C6C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886C16">
              <w:rPr>
                <w:rFonts w:eastAsia="Times New Roman" w:cs="Times New Roman"/>
                <w:szCs w:val="28"/>
                <w:lang w:val="fr-FR"/>
              </w:rPr>
              <w:t>- GV HD học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sinh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khởi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6C16">
              <w:rPr>
                <w:rFonts w:eastAsia="Times New Roman" w:cs="Times New Roman"/>
                <w:szCs w:val="28"/>
                <w:lang w:val="fr-FR"/>
              </w:rPr>
              <w:t>động.</w:t>
            </w:r>
          </w:p>
          <w:p w14:paraId="5D707E70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3FAF7B69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4A1E3420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03C28652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val="fr-FR"/>
              </w:rPr>
            </w:pPr>
          </w:p>
          <w:p w14:paraId="58A7B15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fr-FR"/>
              </w:rPr>
            </w:pPr>
          </w:p>
          <w:p w14:paraId="344AF6E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fr-FR"/>
              </w:rPr>
            </w:pPr>
          </w:p>
          <w:p w14:paraId="3AEEBA69" w14:textId="77777777" w:rsidR="001823C2" w:rsidRPr="00886C16" w:rsidRDefault="001823C2" w:rsidP="004A7506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val="fr-FR"/>
              </w:rPr>
            </w:pPr>
          </w:p>
          <w:p w14:paraId="73721459" w14:textId="77777777" w:rsidR="001823C2" w:rsidRPr="00023405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023405">
              <w:rPr>
                <w:rFonts w:eastAsia="Times New Roman" w:cs="Times New Roman"/>
                <w:szCs w:val="28"/>
                <w:lang w:val="fr-FR"/>
              </w:rPr>
              <w:t>- GV nêu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tên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động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tác, HS quan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sát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023405">
              <w:rPr>
                <w:rFonts w:eastAsia="Times New Roman" w:cs="Times New Roman"/>
                <w:szCs w:val="28"/>
                <w:lang w:val="fr-FR"/>
              </w:rPr>
              <w:t>tranh.</w:t>
            </w:r>
          </w:p>
          <w:p w14:paraId="7A83A219" w14:textId="77777777" w:rsidR="001823C2" w:rsidRPr="00023405" w:rsidRDefault="001823C2" w:rsidP="004A750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fr-FR"/>
              </w:rPr>
            </w:pPr>
          </w:p>
          <w:p w14:paraId="26EE9E62" w14:textId="77777777" w:rsidR="001823C2" w:rsidRPr="0091467A" w:rsidRDefault="001823C2" w:rsidP="004A7506">
            <w:pPr>
              <w:spacing w:line="304" w:lineRule="auto"/>
              <w:jc w:val="both"/>
              <w:rPr>
                <w:rFonts w:eastAsia="Calibri" w:cs="Times New Roman"/>
                <w:noProof/>
                <w:lang w:val="nl-NL"/>
              </w:rPr>
            </w:pPr>
            <w:r>
              <w:rPr>
                <w:lang w:val="vi-VN"/>
              </w:rPr>
              <w:t>-</w:t>
            </w:r>
            <w:r w:rsidRPr="009D1884">
              <w:rPr>
                <w:lang w:val="fr-FR"/>
              </w:rPr>
              <w:t xml:space="preserve"> </w:t>
            </w:r>
            <w:r>
              <w:rPr>
                <w:rFonts w:eastAsia="Calibri" w:cs="Times New Roman"/>
                <w:noProof/>
                <w:lang w:val="nl-NL"/>
              </w:rPr>
              <w:t>Gv nêu tên, nhắc lại khẩu lệnh</w:t>
            </w:r>
            <w:r w:rsidRPr="0091467A">
              <w:rPr>
                <w:rFonts w:eastAsia="Calibri" w:cs="Times New Roman"/>
                <w:noProof/>
                <w:lang w:val="nl-NL"/>
              </w:rPr>
              <w:t>.</w:t>
            </w:r>
          </w:p>
          <w:p w14:paraId="2B3ECE79" w14:textId="77777777" w:rsidR="001823C2" w:rsidRPr="0091467A" w:rsidRDefault="001823C2" w:rsidP="004A7506">
            <w:pPr>
              <w:jc w:val="both"/>
              <w:rPr>
                <w:rFonts w:eastAsia="Calibri" w:cs="Times New Roman"/>
                <w:lang w:val="vi-VN"/>
              </w:rPr>
            </w:pPr>
            <w:r>
              <w:rPr>
                <w:lang w:val="vi-VN"/>
              </w:rPr>
              <w:t>-</w:t>
            </w:r>
            <w:r w:rsidRPr="009D1884">
              <w:rPr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lang w:val="nl-NL"/>
              </w:rPr>
              <w:t>Gv</w:t>
            </w:r>
            <w:r>
              <w:rPr>
                <w:rFonts w:eastAsia="Calibri" w:cs="Times New Roman"/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lang w:val="nl-NL"/>
              </w:rPr>
              <w:t>gọi 1 tổ ra hướng dẫn làm mẫu cho lớp quan sát.</w:t>
            </w:r>
            <w:r>
              <w:rPr>
                <w:rFonts w:eastAsia="Calibri" w:cs="Times New Roman"/>
                <w:lang w:val="nl-NL"/>
              </w:rPr>
              <w:t xml:space="preserve"> </w:t>
            </w:r>
            <w:r w:rsidRPr="0091467A">
              <w:rPr>
                <w:rFonts w:eastAsia="Calibri" w:cs="Times New Roman"/>
                <w:color w:val="000000"/>
                <w:lang w:val="vi-VN"/>
              </w:rPr>
              <w:t>Gv hô khẩu lệnh và hướng dẫn Hs xếp thành hàng dọc, dóng hàng.</w:t>
            </w:r>
          </w:p>
          <w:p w14:paraId="2383CCA1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E5C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nl-NL"/>
              </w:rPr>
              <w:t>-</w:t>
            </w:r>
            <w:r w:rsidRPr="00FE5C4B">
              <w:rPr>
                <w:rFonts w:eastAsia="Times New Roman" w:cs="Times New Roman"/>
                <w:szCs w:val="28"/>
                <w:lang w:val="nl-NL"/>
              </w:rPr>
              <w:t> </w:t>
            </w:r>
            <w:r>
              <w:rPr>
                <w:rFonts w:eastAsia="Times New Roman" w:cs="Times New Roman"/>
                <w:szCs w:val="28"/>
                <w:lang w:val="nl-NL"/>
              </w:rPr>
              <w:t>GV tổ chức cho HS</w:t>
            </w:r>
          </w:p>
          <w:p w14:paraId="124DF9B5" w14:textId="77777777" w:rsidR="001823C2" w:rsidRPr="00B40558" w:rsidRDefault="001823C2" w:rsidP="004A7506">
            <w:pPr>
              <w:spacing w:after="0" w:line="240" w:lineRule="auto"/>
              <w:ind w:left="1440" w:hanging="1440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Tập luyện theo </w:t>
            </w:r>
            <w:r>
              <w:rPr>
                <w:rFonts w:eastAsia="Times New Roman" w:cs="Times New Roman"/>
                <w:szCs w:val="28"/>
                <w:lang w:val="vi-VN"/>
              </w:rPr>
              <w:t>nhóm</w:t>
            </w:r>
            <w:r w:rsidRPr="00FE5C4B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5471579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B3A1699" w14:textId="77777777" w:rsidR="001823C2" w:rsidRPr="00B40558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E819DC9" w14:textId="77777777" w:rsidR="001823C2" w:rsidRPr="007A611E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7A611E">
              <w:rPr>
                <w:rFonts w:eastAsia="Times New Roman" w:cs="Times New Roman"/>
                <w:szCs w:val="28"/>
                <w:lang w:val="nl-NL"/>
              </w:rPr>
              <w:t>- GV quan sát, sửa sai cho HS.</w:t>
            </w:r>
          </w:p>
          <w:p w14:paraId="6D8EF651" w14:textId="77777777" w:rsidR="001823C2" w:rsidRPr="009D1884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08C7A83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mời 2 bạn nhắc lại luật chơi và cách chơi của trò chơi</w:t>
            </w:r>
          </w:p>
          <w:p w14:paraId="4844BB72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FD7E5AD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 Tổ chức cho HS chơi thử sau đó chơi thật.</w:t>
            </w:r>
          </w:p>
          <w:p w14:paraId="6892C87B" w14:textId="77777777" w:rsidR="001823C2" w:rsidRPr="00CA6A64" w:rsidRDefault="001823C2" w:rsidP="004A7506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nl-NL"/>
              </w:rPr>
            </w:pPr>
          </w:p>
          <w:p w14:paraId="6221FE1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1D5EF1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AD0324B" w14:textId="77777777" w:rsidR="001823C2" w:rsidRPr="006607D8" w:rsidRDefault="001823C2" w:rsidP="004A7506">
            <w:pPr>
              <w:spacing w:after="0" w:line="240" w:lineRule="auto"/>
              <w:rPr>
                <w:rFonts w:eastAsia="Times New Roman" w:cs="Times New Roman"/>
                <w:sz w:val="18"/>
                <w:szCs w:val="28"/>
                <w:lang w:val="nl-NL"/>
              </w:rPr>
            </w:pPr>
          </w:p>
          <w:p w14:paraId="202652EC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947DBF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4CE36FF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620AB2F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E53D5AF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GV điều hành lớp thả lỏng cơ toàn thân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61396979" w14:textId="77777777" w:rsidR="00124F0D" w:rsidRPr="00CC2480" w:rsidRDefault="00124F0D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2902B0F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Nhận xét kết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quả, ý thức, thái độ học của HS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1FD0D211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9179425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 GV nêu yêu cầu,  nội dung về nhà cho học sinh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B0B3D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Cán sự tập trung lớp, </w:t>
            </w:r>
            <w:r>
              <w:rPr>
                <w:rFonts w:eastAsia="Times New Roman" w:cs="Times New Roman"/>
                <w:szCs w:val="28"/>
                <w:lang w:val="nl-NL"/>
              </w:rPr>
              <w:t>báo cáo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 xml:space="preserve"> GV.</w:t>
            </w:r>
          </w:p>
          <w:p w14:paraId="3F0AD4B0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- ĐHNL</w:t>
            </w:r>
            <w:r w:rsidRPr="00CC2480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52F336EC" wp14:editId="578ECBAF">
                  <wp:extent cx="1691217" cy="1134534"/>
                  <wp:effectExtent l="19050" t="0" r="4233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64" cy="113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E4040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ĐHKĐ</w:t>
            </w:r>
          </w:p>
          <w:p w14:paraId="7543A8B2" w14:textId="77777777" w:rsidR="00124F0D" w:rsidRDefault="00124F0D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FAB9F83" w14:textId="77777777" w:rsidR="00124F0D" w:rsidRPr="00E95AD8" w:rsidRDefault="00124F0D" w:rsidP="00124F0D">
            <w:pPr>
              <w:ind w:firstLine="252"/>
              <w:rPr>
                <w:szCs w:val="32"/>
                <w:lang w:val="nl-NL"/>
              </w:rPr>
            </w:pP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36133F54" w14:textId="77777777" w:rsidR="00124F0D" w:rsidRPr="00CB3937" w:rsidRDefault="00124F0D" w:rsidP="00124F0D">
            <w:pPr>
              <w:rPr>
                <w:sz w:val="20"/>
                <w:lang w:val="nl-NL"/>
              </w:rPr>
            </w:pP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Cs w:val="32"/>
                <w:lang w:val="nl-NL"/>
              </w:rPr>
              <w:sym w:font="Webdings" w:char="0080"/>
            </w:r>
            <w:r w:rsidRPr="00CB3937">
              <w:rPr>
                <w:sz w:val="20"/>
                <w:lang w:val="nl-NL"/>
              </w:rPr>
              <w:t xml:space="preserve">   </w:t>
            </w:r>
            <w:r>
              <w:rPr>
                <w:sz w:val="20"/>
                <w:lang w:val="nl-NL"/>
              </w:rPr>
              <w:t xml:space="preserve">                       </w:t>
            </w:r>
          </w:p>
          <w:p w14:paraId="1B715215" w14:textId="77777777" w:rsidR="00124F0D" w:rsidRDefault="00124F0D" w:rsidP="00124F0D">
            <w:pPr>
              <w:tabs>
                <w:tab w:val="left" w:pos="2140"/>
              </w:tabs>
              <w:rPr>
                <w:szCs w:val="32"/>
                <w:lang w:val="nl-NL"/>
              </w:rPr>
            </w:pPr>
            <w:r w:rsidRPr="00CB3937">
              <w:rPr>
                <w:sz w:val="20"/>
                <w:lang w:val="nl-NL"/>
              </w:rPr>
              <w:t xml:space="preserve">               GV</w:t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6566BDED" w14:textId="77777777" w:rsidR="00124F0D" w:rsidRPr="004B55FF" w:rsidRDefault="00124F0D" w:rsidP="00124F0D">
            <w:pPr>
              <w:tabs>
                <w:tab w:val="left" w:pos="2140"/>
              </w:tabs>
              <w:rPr>
                <w:szCs w:val="32"/>
                <w:lang w:val="nl-NL"/>
              </w:rPr>
            </w:pPr>
          </w:p>
          <w:p w14:paraId="3191262F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55479">
              <w:rPr>
                <w:rFonts w:eastAsia="Times New Roman" w:cs="Times New Roman"/>
                <w:szCs w:val="28"/>
                <w:lang w:val="nl-NL"/>
              </w:rPr>
              <w:t>- HS ch</w:t>
            </w:r>
            <w:r>
              <w:rPr>
                <w:rFonts w:eastAsia="Times New Roman" w:cs="Times New Roman"/>
                <w:szCs w:val="28"/>
                <w:lang w:val="nl-NL"/>
              </w:rPr>
              <w:t>ú</w:t>
            </w:r>
            <w:r w:rsidRPr="00055479">
              <w:rPr>
                <w:rFonts w:eastAsia="Times New Roman" w:cs="Times New Roman"/>
                <w:szCs w:val="28"/>
                <w:lang w:val="nl-NL"/>
              </w:rPr>
              <w:t xml:space="preserve"> ý lắng nghe và quan sát.</w:t>
            </w:r>
          </w:p>
          <w:p w14:paraId="2872A0EF" w14:textId="77777777" w:rsidR="001823C2" w:rsidRPr="00055479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094ABB8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Tập luyện cả lớp</w:t>
            </w:r>
          </w:p>
          <w:p w14:paraId="728C82D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3845982" w14:textId="77777777" w:rsidR="001823C2" w:rsidRPr="00055479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Tập luyện theo nhóm 1-2 hàng dọc</w:t>
            </w:r>
            <w:r w:rsidRPr="00055479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576A9D2D" w14:textId="77777777" w:rsidR="001823C2" w:rsidRDefault="001823C2" w:rsidP="004A7506">
            <w:pPr>
              <w:tabs>
                <w:tab w:val="left" w:pos="2140"/>
              </w:tabs>
              <w:spacing w:after="0" w:line="240" w:lineRule="auto"/>
              <w:rPr>
                <w:szCs w:val="32"/>
                <w:lang w:val="nl-NL"/>
              </w:rPr>
            </w:pPr>
          </w:p>
          <w:p w14:paraId="301CB618" w14:textId="77777777" w:rsidR="007D6384" w:rsidRPr="00CB3937" w:rsidRDefault="001823C2" w:rsidP="007D6384">
            <w:pPr>
              <w:rPr>
                <w:sz w:val="20"/>
                <w:lang w:val="nl-NL"/>
              </w:rPr>
            </w:pPr>
            <w:r>
              <w:rPr>
                <w:szCs w:val="32"/>
                <w:lang w:val="nl-NL"/>
              </w:rPr>
              <w:t xml:space="preserve">         </w:t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  <w:r w:rsidR="007D6384" w:rsidRPr="00CB3937">
              <w:rPr>
                <w:szCs w:val="32"/>
                <w:lang w:val="nl-NL"/>
              </w:rPr>
              <w:sym w:font="Webdings" w:char="0080"/>
            </w:r>
          </w:p>
          <w:p w14:paraId="58827C07" w14:textId="77777777" w:rsidR="001823C2" w:rsidRDefault="007D6384" w:rsidP="004A7506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</w:pPr>
            <w:r>
              <w:rPr>
                <w:szCs w:val="32"/>
                <w:lang w:val="nl-NL"/>
              </w:rPr>
              <w:t xml:space="preserve">                   </w:t>
            </w:r>
            <w:r w:rsidRPr="00CB3937">
              <w:rPr>
                <w:szCs w:val="32"/>
                <w:lang w:val="nl-NL"/>
              </w:rPr>
              <w:sym w:font="Webdings" w:char="0080"/>
            </w:r>
          </w:p>
          <w:p w14:paraId="20DCF30F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vi-VN"/>
              </w:rPr>
            </w:pPr>
            <w:r w:rsidRPr="00E90973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ĐH tập luyện theo nhóm</w:t>
            </w:r>
          </w:p>
          <w:p w14:paraId="57654A1C" w14:textId="77777777" w:rsidR="001823C2" w:rsidRPr="00DA0F27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3D8EED5" w14:textId="77777777" w:rsidR="001823C2" w:rsidRPr="00055479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55479">
              <w:rPr>
                <w:rFonts w:eastAsia="Times New Roman" w:cs="Times New Roman"/>
                <w:szCs w:val="28"/>
                <w:lang w:val="nl-NL"/>
              </w:rPr>
              <w:t>- HS ch</w:t>
            </w:r>
            <w:r>
              <w:rPr>
                <w:rFonts w:eastAsia="Times New Roman" w:cs="Times New Roman"/>
                <w:szCs w:val="28"/>
                <w:lang w:val="nl-NL"/>
              </w:rPr>
              <w:t>ú ý lắng nghe và ghi nhớ khẩu lệnh</w:t>
            </w:r>
            <w:r w:rsidRPr="00055479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144F5958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3233107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quan sát và hình thành biểu tượng đúng về cách làm.</w:t>
            </w:r>
          </w:p>
          <w:p w14:paraId="381CABE4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EFB1535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Học sinh nhắc lại luật chơi</w:t>
            </w:r>
          </w:p>
          <w:p w14:paraId="416961C1" w14:textId="77777777" w:rsidR="007D6384" w:rsidRDefault="007D6384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2D7F83E" w14:textId="77777777" w:rsidR="009C6285" w:rsidRPr="009D1884" w:rsidRDefault="001823C2" w:rsidP="004F5A49">
            <w:pP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4B55FF">
              <w:rPr>
                <w:rFonts w:eastAsia="Times New Roman" w:cs="Times New Roman"/>
                <w:szCs w:val="28"/>
                <w:lang w:val="nl-NL"/>
              </w:rPr>
              <w:t>Học sinh chơi chủ độ</w:t>
            </w:r>
            <w:r w:rsidR="004F5A49">
              <w:rPr>
                <w:rFonts w:eastAsia="Times New Roman" w:cs="Times New Roman"/>
                <w:szCs w:val="28"/>
                <w:lang w:val="nl-NL"/>
              </w:rPr>
              <w:t>ng nhiệt tình tham gia trò chơi</w:t>
            </w:r>
          </w:p>
          <w:p w14:paraId="325B0ECF" w14:textId="77777777" w:rsidR="007D6384" w:rsidRPr="009D1884" w:rsidRDefault="007D6384" w:rsidP="004A75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6A53DC16" w14:textId="77777777" w:rsidR="00124F0D" w:rsidRPr="009D1884" w:rsidRDefault="00124F0D" w:rsidP="004A75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2E2F3460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63F90E6E" w14:textId="77777777" w:rsidR="00124F0D" w:rsidRPr="00B97B09" w:rsidRDefault="00124F0D" w:rsidP="004A750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14:paraId="64AB7DB5" w14:textId="77777777" w:rsidR="001823C2" w:rsidRPr="007A611E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7A611E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7A611E">
              <w:rPr>
                <w:rFonts w:eastAsia="Times New Roman" w:cs="Times New Roman"/>
                <w:szCs w:val="28"/>
                <w:lang w:val="nl-NL"/>
              </w:rPr>
              <w:t>ĐHTL</w:t>
            </w:r>
            <w:r>
              <w:rPr>
                <w:rFonts w:eastAsia="Times New Roman" w:cs="Times New Roman"/>
                <w:szCs w:val="28"/>
                <w:lang w:val="nl-NL"/>
              </w:rPr>
              <w:t>:</w:t>
            </w:r>
            <w:r w:rsidRPr="007A611E">
              <w:rPr>
                <w:rFonts w:eastAsia="Times New Roman" w:cs="Times New Roman"/>
                <w:szCs w:val="28"/>
                <w:lang w:val="nl-NL"/>
              </w:rPr>
              <w:t xml:space="preserve"> G</w:t>
            </w:r>
            <w:r w:rsidR="009C6285">
              <w:rPr>
                <w:rFonts w:eastAsia="Times New Roman" w:cs="Times New Roman"/>
                <w:szCs w:val="28"/>
                <w:lang w:val="nl-NL"/>
              </w:rPr>
              <w:t xml:space="preserve">iống </w:t>
            </w:r>
            <w:r w:rsidRPr="007A611E">
              <w:rPr>
                <w:rFonts w:eastAsia="Times New Roman" w:cs="Times New Roman"/>
                <w:szCs w:val="28"/>
                <w:lang w:val="nl-NL"/>
              </w:rPr>
              <w:t>ĐHKĐ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22026A3D" w14:textId="77777777" w:rsidR="001823C2" w:rsidRPr="00AA38B8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AA38B8">
              <w:rPr>
                <w:rFonts w:eastAsia="Times New Roman" w:cs="Times New Roman"/>
                <w:szCs w:val="28"/>
                <w:lang w:val="nl-NL"/>
              </w:rPr>
              <w:t>HS thả lỏng theo yêu cầu</w:t>
            </w:r>
          </w:p>
          <w:p w14:paraId="51B265B3" w14:textId="77777777" w:rsidR="001823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3F45F11" w14:textId="77777777" w:rsidR="001823C2" w:rsidRPr="00CC2480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C2480">
              <w:rPr>
                <w:rFonts w:eastAsia="Times New Roman" w:cs="Times New Roman"/>
                <w:szCs w:val="28"/>
                <w:lang w:val="nl-NL"/>
              </w:rPr>
              <w:t>- </w:t>
            </w:r>
            <w:r w:rsidRPr="00CC2480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ĐH kết thúc</w:t>
            </w:r>
            <w:r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  <w:lang w:val="nl-NL"/>
              </w:rPr>
              <w:t>:</w:t>
            </w:r>
          </w:p>
          <w:p w14:paraId="10EFDD41" w14:textId="77777777" w:rsidR="001823C2" w:rsidRPr="007A10C2" w:rsidRDefault="001823C2" w:rsidP="004A7506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1C28CB26" wp14:editId="64062AB9">
                  <wp:extent cx="1956388" cy="1222744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921" cy="122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0C2">
              <w:rPr>
                <w:rFonts w:eastAsia="Times New Roman" w:cs="Times New Roman"/>
                <w:szCs w:val="28"/>
                <w:lang w:val="nl-NL"/>
              </w:rPr>
              <w:t>  .</w:t>
            </w:r>
          </w:p>
        </w:tc>
      </w:tr>
    </w:tbl>
    <w:p w14:paraId="0E07842F" w14:textId="77777777" w:rsidR="001823C2" w:rsidRPr="005E1063" w:rsidRDefault="001823C2" w:rsidP="001823C2">
      <w:pPr>
        <w:rPr>
          <w:rFonts w:cs="Times New Roman"/>
          <w:sz w:val="40"/>
          <w:szCs w:val="40"/>
          <w:lang w:val="nl-NL"/>
        </w:rPr>
      </w:pPr>
    </w:p>
    <w:p w14:paraId="5166B8D8" w14:textId="77777777" w:rsidR="001823C2" w:rsidRDefault="001823C2" w:rsidP="001823C2"/>
    <w:p w14:paraId="6CCE1207" w14:textId="77777777" w:rsidR="001823C2" w:rsidRDefault="001823C2"/>
    <w:sectPr w:rsidR="001823C2" w:rsidSect="00B63F3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500"/>
    <w:multiLevelType w:val="hybridMultilevel"/>
    <w:tmpl w:val="20000074"/>
    <w:lvl w:ilvl="0" w:tplc="071AC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58A5"/>
    <w:multiLevelType w:val="hybridMultilevel"/>
    <w:tmpl w:val="662AC03A"/>
    <w:lvl w:ilvl="0" w:tplc="4F5285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361"/>
    <w:multiLevelType w:val="hybridMultilevel"/>
    <w:tmpl w:val="FB941DE0"/>
    <w:lvl w:ilvl="0" w:tplc="38DC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6C63"/>
    <w:multiLevelType w:val="hybridMultilevel"/>
    <w:tmpl w:val="1226A79E"/>
    <w:lvl w:ilvl="0" w:tplc="AEB85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3263"/>
    <w:multiLevelType w:val="hybridMultilevel"/>
    <w:tmpl w:val="1786F25C"/>
    <w:lvl w:ilvl="0" w:tplc="E8940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E4981"/>
    <w:multiLevelType w:val="hybridMultilevel"/>
    <w:tmpl w:val="0AD29556"/>
    <w:lvl w:ilvl="0" w:tplc="237A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6113C"/>
    <w:multiLevelType w:val="hybridMultilevel"/>
    <w:tmpl w:val="DA2EB030"/>
    <w:lvl w:ilvl="0" w:tplc="BB08B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82361"/>
    <w:multiLevelType w:val="hybridMultilevel"/>
    <w:tmpl w:val="E2E28868"/>
    <w:lvl w:ilvl="0" w:tplc="72C6AA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6E1"/>
    <w:rsid w:val="00023405"/>
    <w:rsid w:val="00124F0D"/>
    <w:rsid w:val="00126F4B"/>
    <w:rsid w:val="001823C2"/>
    <w:rsid w:val="001B1707"/>
    <w:rsid w:val="001B3ADD"/>
    <w:rsid w:val="001B6F26"/>
    <w:rsid w:val="00203A71"/>
    <w:rsid w:val="00246536"/>
    <w:rsid w:val="002531C1"/>
    <w:rsid w:val="002C7D66"/>
    <w:rsid w:val="002D5B9D"/>
    <w:rsid w:val="002D76F8"/>
    <w:rsid w:val="002E0822"/>
    <w:rsid w:val="003023F6"/>
    <w:rsid w:val="00333A8D"/>
    <w:rsid w:val="00343ECE"/>
    <w:rsid w:val="00351E67"/>
    <w:rsid w:val="00382761"/>
    <w:rsid w:val="003B263E"/>
    <w:rsid w:val="00427D1C"/>
    <w:rsid w:val="00496CAA"/>
    <w:rsid w:val="004B55FF"/>
    <w:rsid w:val="004E1667"/>
    <w:rsid w:val="004F5A49"/>
    <w:rsid w:val="00502D51"/>
    <w:rsid w:val="005403CA"/>
    <w:rsid w:val="00562268"/>
    <w:rsid w:val="0058023E"/>
    <w:rsid w:val="00583AED"/>
    <w:rsid w:val="00597CF0"/>
    <w:rsid w:val="005B4CB2"/>
    <w:rsid w:val="00610954"/>
    <w:rsid w:val="006607D8"/>
    <w:rsid w:val="006C1732"/>
    <w:rsid w:val="006E42D8"/>
    <w:rsid w:val="00751377"/>
    <w:rsid w:val="00766649"/>
    <w:rsid w:val="00797C1D"/>
    <w:rsid w:val="007A1C6D"/>
    <w:rsid w:val="007A611E"/>
    <w:rsid w:val="007C40C2"/>
    <w:rsid w:val="007D6384"/>
    <w:rsid w:val="007E0330"/>
    <w:rsid w:val="007F5761"/>
    <w:rsid w:val="00897C6F"/>
    <w:rsid w:val="008B3AA7"/>
    <w:rsid w:val="008D5FE7"/>
    <w:rsid w:val="008D60B6"/>
    <w:rsid w:val="008F5319"/>
    <w:rsid w:val="0099300B"/>
    <w:rsid w:val="009C6285"/>
    <w:rsid w:val="009D1884"/>
    <w:rsid w:val="009E4CC0"/>
    <w:rsid w:val="00A06DA4"/>
    <w:rsid w:val="00A35D4A"/>
    <w:rsid w:val="00A518BA"/>
    <w:rsid w:val="00AD11DD"/>
    <w:rsid w:val="00AD3B27"/>
    <w:rsid w:val="00B40558"/>
    <w:rsid w:val="00B63F3A"/>
    <w:rsid w:val="00B920DA"/>
    <w:rsid w:val="00B9336A"/>
    <w:rsid w:val="00B97B09"/>
    <w:rsid w:val="00BC0617"/>
    <w:rsid w:val="00BE33DF"/>
    <w:rsid w:val="00BF51EB"/>
    <w:rsid w:val="00C23524"/>
    <w:rsid w:val="00C76EE5"/>
    <w:rsid w:val="00D00BD9"/>
    <w:rsid w:val="00D332ED"/>
    <w:rsid w:val="00D67838"/>
    <w:rsid w:val="00D71705"/>
    <w:rsid w:val="00DA3CE4"/>
    <w:rsid w:val="00DC38AB"/>
    <w:rsid w:val="00DD5A7B"/>
    <w:rsid w:val="00E06FA7"/>
    <w:rsid w:val="00E10BCC"/>
    <w:rsid w:val="00E158B7"/>
    <w:rsid w:val="00E710A0"/>
    <w:rsid w:val="00E826E1"/>
    <w:rsid w:val="00EE6A3E"/>
    <w:rsid w:val="00F21BC5"/>
    <w:rsid w:val="00F95A2B"/>
    <w:rsid w:val="00FC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C400"/>
  <w15:docId w15:val="{390F84E3-B043-4CC1-8B62-9042069A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47</cp:revision>
  <cp:lastPrinted>2023-09-05T23:24:00Z</cp:lastPrinted>
  <dcterms:created xsi:type="dcterms:W3CDTF">2020-09-06T14:11:00Z</dcterms:created>
  <dcterms:modified xsi:type="dcterms:W3CDTF">2024-09-20T01:21:00Z</dcterms:modified>
</cp:coreProperties>
</file>