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7489D7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Week                                                </w:t>
      </w:r>
    </w:p>
    <w:p w14:paraId="61B467A0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Preparing date: </w:t>
      </w:r>
    </w:p>
    <w:p w14:paraId="62602EA1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Teaching date: </w:t>
      </w:r>
    </w:p>
    <w:p w14:paraId="4D76D668">
      <w:pPr>
        <w:spacing w:after="120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bookmarkStart w:id="0" w:name="_GoBack"/>
      <w:r>
        <w:rPr>
          <w:rFonts w:eastAsia="Times New Roman" w:cs="Times New Roman"/>
          <w:b/>
          <w:sz w:val="32"/>
          <w:szCs w:val="32"/>
        </w:rPr>
        <w:t>UNIT 10: OUR SUMMER HOLIDAYS</w:t>
      </w:r>
    </w:p>
    <w:bookmarkEnd w:id="0"/>
    <w:p w14:paraId="1001CB84">
      <w:pPr>
        <w:spacing w:after="120" w:line="240" w:lineRule="auto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      Lesson 1: 1,2,3</w:t>
      </w:r>
    </w:p>
    <w:p w14:paraId="36BC79D7">
      <w:pPr>
        <w:spacing w:after="0" w:line="240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A. </w:t>
      </w:r>
      <w:r>
        <w:rPr>
          <w:rFonts w:eastAsia="Times New Roman" w:cs="Times New Roman"/>
          <w:b/>
          <w:bCs/>
          <w:szCs w:val="28"/>
          <w:u w:val="single"/>
        </w:rPr>
        <w:t>OBJECTIVES</w:t>
      </w:r>
      <w:r>
        <w:rPr>
          <w:rFonts w:eastAsia="Times New Roman" w:cs="Times New Roman"/>
          <w:b/>
          <w:bCs/>
          <w:szCs w:val="28"/>
        </w:rPr>
        <w:t>:</w:t>
      </w:r>
    </w:p>
    <w:p w14:paraId="6522B563">
      <w:pPr>
        <w:spacing w:after="0" w:line="240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By the end of the lesson, Ss will be able to:</w:t>
      </w:r>
    </w:p>
    <w:p w14:paraId="0FFFC3E1">
      <w:pPr>
        <w:spacing w:after="0" w:line="240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>
        <w:rPr>
          <w:rFonts w:eastAsia="Times New Roman" w:cs="Times New Roman"/>
          <w:b/>
          <w:bCs/>
          <w:szCs w:val="28"/>
          <w:u w:val="single"/>
        </w:rPr>
        <w:t>Knowledge</w:t>
      </w:r>
      <w:r>
        <w:rPr>
          <w:rFonts w:eastAsia="Times New Roman" w:cs="Times New Roman"/>
          <w:b/>
          <w:bCs/>
          <w:szCs w:val="28"/>
        </w:rPr>
        <w:t>:</w:t>
      </w:r>
    </w:p>
    <w:p w14:paraId="03CB3EFE">
      <w:pPr>
        <w:tabs>
          <w:tab w:val="left" w:pos="597"/>
        </w:tabs>
        <w:spacing w:after="0" w:line="240" w:lineRule="auto"/>
        <w:ind w:right="312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Understand and correctly repeat the sentences in two communicative contexts in which pupils ask and answer questions about if someone was somewhere in the past.</w:t>
      </w:r>
    </w:p>
    <w:p w14:paraId="5465A65C">
      <w:pPr>
        <w:tabs>
          <w:tab w:val="left" w:pos="597"/>
        </w:tabs>
        <w:spacing w:after="0" w:line="240" w:lineRule="auto"/>
        <w:ind w:right="312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>
        <w:rPr>
          <w:rFonts w:eastAsia="Times New Roman" w:cs="Times New Roman"/>
          <w:color w:val="231F20"/>
          <w:szCs w:val="28"/>
        </w:rPr>
        <w:t xml:space="preserve">Correctly say the phrases and use </w:t>
      </w:r>
      <w:r>
        <w:rPr>
          <w:rFonts w:eastAsia="Times New Roman" w:cs="Times New Roman"/>
          <w:i/>
          <w:color w:val="231F20"/>
          <w:szCs w:val="28"/>
        </w:rPr>
        <w:t>Were you _____ last weekend? – Yes, I was. / No, I wasn’t.</w:t>
      </w:r>
      <w:r>
        <w:rPr>
          <w:rFonts w:eastAsia="Times New Roman" w:cs="Times New Roman"/>
          <w:color w:val="231F20"/>
          <w:szCs w:val="28"/>
        </w:rPr>
        <w:t xml:space="preserve"> to ask and answer questions about if someone was somewhere in the past.</w:t>
      </w:r>
      <w:r>
        <w:rPr>
          <w:rFonts w:eastAsia="Times New Roman" w:cs="Times New Roman"/>
          <w:szCs w:val="28"/>
        </w:rPr>
        <w:t xml:space="preserve"> </w:t>
      </w:r>
    </w:p>
    <w:p w14:paraId="73B398EF">
      <w:pPr>
        <w:spacing w:after="0" w:line="240" w:lineRule="auto"/>
        <w:rPr>
          <w:rFonts w:eastAsia="Times New Roman" w:cs="Times New Roman"/>
          <w:color w:val="231F20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>
        <w:rPr>
          <w:rFonts w:eastAsia="Times New Roman" w:cs="Times New Roman"/>
          <w:color w:val="231F20"/>
          <w:szCs w:val="28"/>
        </w:rPr>
        <w:t xml:space="preserve">enhance the correct use of </w:t>
      </w:r>
      <w:r>
        <w:rPr>
          <w:rFonts w:eastAsia="Times New Roman" w:cs="Times New Roman"/>
          <w:i/>
          <w:color w:val="231F20"/>
          <w:szCs w:val="28"/>
        </w:rPr>
        <w:t xml:space="preserve">Were you _____ last weekend? – Yes, I was. / No, I wasn’t. </w:t>
      </w:r>
      <w:r>
        <w:rPr>
          <w:rFonts w:eastAsia="Times New Roman" w:cs="Times New Roman"/>
          <w:color w:val="231F20"/>
          <w:szCs w:val="28"/>
        </w:rPr>
        <w:t>to ask and answer questions about if someone was somewhere in the past in a freer context.</w:t>
      </w:r>
    </w:p>
    <w:p w14:paraId="6B1C528D">
      <w:pPr>
        <w:spacing w:after="0" w:line="240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Vocabulary:</w:t>
      </w:r>
      <w:r>
        <w:rPr>
          <w:rFonts w:eastAsia="Times New Roman" w:cs="Times New Roman"/>
          <w:bCs/>
          <w:szCs w:val="28"/>
        </w:rPr>
        <w:t xml:space="preserve"> at the zoo, on the baech, at the campsite, in the countryside</w:t>
      </w:r>
    </w:p>
    <w:p w14:paraId="1F7F450C">
      <w:pPr>
        <w:spacing w:after="0" w:line="240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Skills</w:t>
      </w:r>
      <w:r>
        <w:rPr>
          <w:rFonts w:eastAsia="Times New Roman" w:cs="Times New Roman"/>
          <w:bCs/>
          <w:szCs w:val="28"/>
        </w:rPr>
        <w:t>: speaking and listening</w:t>
      </w:r>
    </w:p>
    <w:p w14:paraId="0DC201B5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2. </w:t>
      </w:r>
      <w:r>
        <w:rPr>
          <w:rFonts w:eastAsia="Times New Roman" w:cs="Times New Roman"/>
          <w:b/>
          <w:szCs w:val="28"/>
          <w:u w:val="single"/>
        </w:rPr>
        <w:t>Competences</w:t>
      </w:r>
      <w:r>
        <w:rPr>
          <w:rFonts w:eastAsia="Times New Roman" w:cs="Times New Roman"/>
          <w:b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</w:p>
    <w:p w14:paraId="189EC770">
      <w:pPr>
        <w:spacing w:after="0" w:line="240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- </w:t>
      </w:r>
      <w:r>
        <w:rPr>
          <w:rFonts w:eastAsia="Times New Roman" w:cs="Times New Roman"/>
          <w:szCs w:val="28"/>
        </w:rPr>
        <w:t>Critical Thinking: self-introduce</w:t>
      </w:r>
    </w:p>
    <w:p w14:paraId="57778268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  <w:lang w:val="nl-NL"/>
        </w:rPr>
        <w:t xml:space="preserve"> </w:t>
      </w:r>
      <w:r>
        <w:rPr>
          <w:rFonts w:eastAsia="Times New Roman" w:cs="Times New Roman"/>
          <w:szCs w:val="28"/>
        </w:rPr>
        <w:t>Co-operation: ready to help friends in pair work/ group work.</w:t>
      </w:r>
    </w:p>
    <w:p w14:paraId="3DF2CC5F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Sociability: Talk to each other, say good words to others.</w:t>
      </w:r>
    </w:p>
    <w:p w14:paraId="0E170F52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3. </w:t>
      </w:r>
      <w:r>
        <w:rPr>
          <w:rFonts w:eastAsia="Times New Roman" w:cs="Times New Roman"/>
          <w:b/>
          <w:szCs w:val="28"/>
          <w:u w:val="single"/>
        </w:rPr>
        <w:t>Attitude/ Qualities</w:t>
      </w:r>
      <w:r>
        <w:rPr>
          <w:rFonts w:eastAsia="Times New Roman" w:cs="Times New Roman"/>
          <w:b/>
          <w:szCs w:val="28"/>
        </w:rPr>
        <w:t>:</w:t>
      </w:r>
    </w:p>
    <w:p w14:paraId="66534CF1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ascii=".VnTime" w:hAnsi=".VnTime"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Kindness:</w:t>
      </w:r>
      <w:r>
        <w:rPr>
          <w:rFonts w:ascii="Calibri" w:hAnsi="Calibri" w:eastAsia="Times New Roman" w:cs="Calibri"/>
          <w:sz w:val="24"/>
          <w:szCs w:val="24"/>
        </w:rPr>
        <w:t xml:space="preserve"> </w:t>
      </w:r>
      <w:r>
        <w:rPr>
          <w:rFonts w:eastAsia="Times New Roman" w:cs="Times New Roman"/>
          <w:szCs w:val="28"/>
        </w:rPr>
        <w:t>Help partners to complete learning tasks.</w:t>
      </w:r>
    </w:p>
    <w:p w14:paraId="0EBCD571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Show pride in what they can do and great respect for other people</w:t>
      </w:r>
      <w:r>
        <w:rPr>
          <w:rFonts w:hint="eastAsia" w:eastAsia="Times New Roman" w:cs="Times New Roman"/>
          <w:szCs w:val="28"/>
        </w:rPr>
        <w:t>’</w:t>
      </w:r>
      <w:r>
        <w:rPr>
          <w:rFonts w:eastAsia="Times New Roman" w:cs="Times New Roman"/>
          <w:szCs w:val="28"/>
        </w:rPr>
        <w:t>s abilities by using appropriate gestures and intonation when asking and answering about abilities.</w:t>
      </w:r>
    </w:p>
    <w:p w14:paraId="75C3FB09">
      <w:pPr>
        <w:spacing w:after="0" w:line="240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B. </w:t>
      </w:r>
      <w:r>
        <w:rPr>
          <w:rFonts w:eastAsia="Times New Roman" w:cs="Times New Roman"/>
          <w:b/>
          <w:bCs/>
          <w:szCs w:val="28"/>
          <w:u w:val="single"/>
        </w:rPr>
        <w:t>TEACHING AIDS</w:t>
      </w:r>
      <w:r>
        <w:rPr>
          <w:rFonts w:eastAsia="Times New Roman" w:cs="Times New Roman"/>
          <w:b/>
          <w:bCs/>
          <w:szCs w:val="28"/>
        </w:rPr>
        <w:t>:</w:t>
      </w:r>
    </w:p>
    <w:p w14:paraId="43773CFF">
      <w:pPr>
        <w:spacing w:after="0" w:line="240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Teacher:</w:t>
      </w:r>
      <w:r>
        <w:rPr>
          <w:rFonts w:eastAsia="Times New Roman" w:cs="Times New Roman"/>
          <w:szCs w:val="28"/>
          <w:lang w:eastAsia="vi-VN"/>
        </w:rPr>
        <w:t xml:space="preserve"> Teacher’s guide Pages 68,69,70, audio Tracks 46,47, website hoclieu.vn, posters, laptop, pictures, textbook, lesson plan, TV or projector.</w:t>
      </w:r>
    </w:p>
    <w:p w14:paraId="3CEA7AB0">
      <w:pPr>
        <w:spacing w:after="0" w:line="240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Students:</w:t>
      </w:r>
      <w:r>
        <w:rPr>
          <w:rFonts w:eastAsia="Times New Roman" w:cs="Times New Roman"/>
          <w:szCs w:val="28"/>
          <w:lang w:eastAsia="vi-VN"/>
        </w:rPr>
        <w:t xml:space="preserve"> Pupil’s book Page 34, notebooks, workbooks, school things.</w:t>
      </w:r>
    </w:p>
    <w:p w14:paraId="54A3D1E9">
      <w:pPr>
        <w:spacing w:after="0" w:line="240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C. </w:t>
      </w:r>
      <w:r>
        <w:rPr>
          <w:rFonts w:eastAsia="Times New Roman" w:cs="Times New Roman"/>
          <w:b/>
          <w:szCs w:val="28"/>
          <w:u w:val="single"/>
        </w:rPr>
        <w:t>PROCEDURE</w:t>
      </w:r>
      <w:r>
        <w:rPr>
          <w:rFonts w:eastAsia="Times New Roman" w:cs="Times New Roman"/>
          <w:b/>
          <w:szCs w:val="28"/>
        </w:rPr>
        <w:t>S:</w:t>
      </w:r>
    </w:p>
    <w:tbl>
      <w:tblPr>
        <w:tblStyle w:val="4"/>
        <w:tblW w:w="94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0"/>
        <w:gridCol w:w="4253"/>
      </w:tblGrid>
      <w:tr w14:paraId="22245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shd w:val="clear" w:color="auto" w:fill="auto"/>
          </w:tcPr>
          <w:p w14:paraId="38E049D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Students’ activities</w:t>
            </w:r>
          </w:p>
        </w:tc>
        <w:tc>
          <w:tcPr>
            <w:tcW w:w="4253" w:type="dxa"/>
            <w:shd w:val="clear" w:color="auto" w:fill="auto"/>
          </w:tcPr>
          <w:p w14:paraId="14DE884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Contents</w:t>
            </w:r>
          </w:p>
        </w:tc>
      </w:tr>
      <w:tr w14:paraId="0D7A5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</w:tcPr>
          <w:p w14:paraId="1D232239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1.</w:t>
            </w:r>
            <w:r>
              <w:rPr>
                <w:rFonts w:eastAsia="Times New Roman" w:cs="Times New Roman"/>
                <w:b/>
                <w:szCs w:val="28"/>
                <w:u w:val="single"/>
              </w:rPr>
              <w:t>Warm- up</w:t>
            </w:r>
            <w:r>
              <w:rPr>
                <w:rFonts w:eastAsia="Times New Roman" w:cs="Times New Roman"/>
                <w:b/>
                <w:szCs w:val="28"/>
              </w:rPr>
              <w:t>: (3’)</w:t>
            </w:r>
          </w:p>
          <w:p w14:paraId="136B8C12">
            <w:pPr>
              <w:tabs>
                <w:tab w:val="left" w:pos="1086"/>
              </w:tabs>
              <w:spacing w:after="0" w:line="276" w:lineRule="auto"/>
              <w:ind w:right="103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Spend a few minutes revising the previous lesson by saying the chant on page 66.</w:t>
            </w:r>
          </w:p>
          <w:p w14:paraId="6A5BBFE7">
            <w:pPr>
              <w:tabs>
                <w:tab w:val="left" w:pos="1086"/>
              </w:tabs>
              <w:spacing w:after="0" w:line="276" w:lineRule="auto"/>
              <w:ind w:right="103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Ask pupils to open their books at page 68 and look at </w:t>
            </w:r>
            <w:r>
              <w:rPr>
                <w:rFonts w:eastAsia="Times New Roman" w:cs="Times New Roman"/>
                <w:i/>
                <w:szCs w:val="28"/>
              </w:rPr>
              <w:t>Unit 10, Lesson 1, Activity 1</w:t>
            </w:r>
            <w:r>
              <w:rPr>
                <w:rFonts w:eastAsia="Times New Roman" w:cs="Times New Roman"/>
                <w:szCs w:val="28"/>
              </w:rPr>
              <w:t>.</w:t>
            </w:r>
          </w:p>
          <w:p w14:paraId="7729339D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  <w:u w:val="single"/>
              </w:rPr>
            </w:pPr>
            <w:r>
              <w:rPr>
                <w:rFonts w:eastAsia="Times New Roman" w:cs="Times New Roman"/>
                <w:b/>
                <w:szCs w:val="28"/>
              </w:rPr>
              <w:t>2.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Presentation </w:t>
            </w:r>
            <w:r>
              <w:rPr>
                <w:rFonts w:eastAsia="Times New Roman" w:cs="Times New Roman"/>
                <w:b/>
                <w:bCs/>
                <w:szCs w:val="28"/>
              </w:rPr>
              <w:t>(16’)</w:t>
            </w:r>
          </w:p>
          <w:p w14:paraId="6BB96872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1</w:t>
            </w:r>
            <w:r>
              <w:rPr>
                <w:rFonts w:eastAsia="Times New Roman" w:cs="Times New Roman"/>
                <w:b/>
                <w:bCs/>
                <w:szCs w:val="28"/>
              </w:rPr>
              <w:t>.   Look, listen and repeat:</w:t>
            </w:r>
          </w:p>
          <w:p w14:paraId="6E1941A0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understand and correctly repeat the sentences in two communicative contexts in which pupils ask and answer questions about if someone was somewhere in the past </w:t>
            </w:r>
          </w:p>
          <w:p w14:paraId="58EDB39D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380D6CE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Have Ss look at </w:t>
            </w:r>
            <w:r>
              <w:rPr>
                <w:rFonts w:eastAsia="Times New Roman" w:cs="Times New Roman"/>
                <w:i/>
                <w:szCs w:val="28"/>
              </w:rPr>
              <w:t>Pictures a and b</w:t>
            </w:r>
            <w:r>
              <w:rPr>
                <w:rFonts w:eastAsia="Times New Roman" w:cs="Times New Roman"/>
                <w:szCs w:val="28"/>
              </w:rPr>
              <w:t xml:space="preserve"> and identify the characters </w:t>
            </w:r>
            <w:r>
              <w:rPr>
                <w:rFonts w:eastAsia="Times New Roman" w:cs="Times New Roman"/>
                <w:i/>
                <w:szCs w:val="28"/>
              </w:rPr>
              <w:t>(Bill and Mai)</w:t>
            </w:r>
            <w:r>
              <w:rPr>
                <w:rFonts w:eastAsia="Times New Roman" w:cs="Times New Roman"/>
                <w:szCs w:val="28"/>
              </w:rPr>
              <w:t xml:space="preserve"> in the pictures.</w:t>
            </w:r>
          </w:p>
          <w:p w14:paraId="2FA2FB07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Play the audio twice (sentence by sentence). Correct their pronunciation where necessary.</w:t>
            </w:r>
          </w:p>
          <w:p w14:paraId="150CC847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Ss to practice the dialogue</w:t>
            </w:r>
          </w:p>
          <w:p w14:paraId="4C40F4A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invites a few pairs to the front of the class to practice.</w:t>
            </w:r>
          </w:p>
          <w:p w14:paraId="3E6BF88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checks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pronunciation for ss.</w:t>
            </w:r>
          </w:p>
          <w:p w14:paraId="6A050C48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2</w:t>
            </w:r>
            <w:r>
              <w:rPr>
                <w:rFonts w:eastAsia="Times New Roman" w:cs="Times New Roman"/>
                <w:bCs/>
                <w:szCs w:val="28"/>
              </w:rPr>
              <w:t xml:space="preserve">   </w:t>
            </w:r>
            <w:r>
              <w:rPr>
                <w:rFonts w:eastAsia="Times New Roman" w:cs="Times New Roman"/>
                <w:b/>
                <w:bCs/>
                <w:szCs w:val="28"/>
              </w:rPr>
              <w:t>Listen, point and say.</w:t>
            </w:r>
          </w:p>
          <w:p w14:paraId="7CE37659">
            <w:pPr>
              <w:spacing w:after="0" w:line="288" w:lineRule="auto"/>
              <w:rPr>
                <w:rFonts w:eastAsia="Times New Roman" w:cs="Times New Roman"/>
                <w:i/>
                <w:szCs w:val="28"/>
                <w:lang w:eastAsia="vi-VN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*Aims: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correctly say the words and phrases and use </w:t>
            </w:r>
            <w:r>
              <w:rPr>
                <w:rFonts w:eastAsia="Times New Roman" w:cs="Times New Roman"/>
                <w:i/>
                <w:color w:val="00B0F0"/>
                <w:szCs w:val="28"/>
                <w:lang w:eastAsia="vi-VN"/>
              </w:rPr>
              <w:t>Were you ….. last weekend? – Yes, I was. / No, I wasn’t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. to ask and answer questions about if someone was somewhere in the past.</w:t>
            </w:r>
          </w:p>
          <w:p w14:paraId="458E0F68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7E6AF1C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T elicits the new words</w:t>
            </w:r>
          </w:p>
          <w:p w14:paraId="4DBC699E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   </w:t>
            </w:r>
            <w:r>
              <w:rPr>
                <w:rFonts w:eastAsia="Times New Roman" w:cs="Times New Roman"/>
                <w:szCs w:val="28"/>
              </w:rPr>
              <w:t xml:space="preserve">- T models </w:t>
            </w:r>
            <w:r>
              <w:rPr>
                <w:rFonts w:eastAsia="Times New Roman" w:cs="Times New Roman"/>
                <w:i/>
                <w:szCs w:val="28"/>
              </w:rPr>
              <w:t>(3 times).</w:t>
            </w:r>
            <w:r>
              <w:rPr>
                <w:rFonts w:eastAsia="MyriadPro-Regular" w:cs="Times New Roman"/>
                <w:b/>
                <w:szCs w:val="28"/>
              </w:rPr>
              <w:t xml:space="preserve"> </w:t>
            </w:r>
          </w:p>
          <w:p w14:paraId="49CF95A4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  <w:szCs w:val="28"/>
              </w:rPr>
            </w:pPr>
            <w:r>
              <w:rPr>
                <w:rFonts w:eastAsia="MyriadPro-Regular" w:cs="Times New Roman"/>
                <w:b/>
                <w:szCs w:val="28"/>
              </w:rPr>
              <w:t xml:space="preserve">  </w:t>
            </w:r>
            <w:r>
              <w:rPr>
                <w:rFonts w:eastAsia="Times New Roman" w:cs="Times New Roman"/>
                <w:szCs w:val="28"/>
              </w:rPr>
              <w:t xml:space="preserve"> -Ss listen and repeat in chorus </w:t>
            </w:r>
            <w:r>
              <w:rPr>
                <w:rFonts w:eastAsia="Times New Roman" w:cs="Times New Roman"/>
                <w:i/>
                <w:szCs w:val="28"/>
              </w:rPr>
              <w:t>( 3 times)</w:t>
            </w:r>
          </w:p>
          <w:p w14:paraId="4695D9A6">
            <w:pPr>
              <w:spacing w:after="0" w:line="240" w:lineRule="auto"/>
              <w:ind w:hanging="218"/>
              <w:jc w:val="both"/>
              <w:rPr>
                <w:rFonts w:eastAsia="Times New Roman" w:cs="Times New Roman"/>
                <w:szCs w:val="28"/>
              </w:rPr>
            </w:pPr>
          </w:p>
          <w:p w14:paraId="7C771CBF">
            <w:pPr>
              <w:spacing w:after="0" w:line="24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Individual repetition </w:t>
            </w:r>
            <w:r>
              <w:rPr>
                <w:rFonts w:eastAsia="Times New Roman" w:cs="Times New Roman"/>
                <w:i/>
                <w:szCs w:val="28"/>
              </w:rPr>
              <w:t>(3 ss)</w:t>
            </w:r>
          </w:p>
          <w:p w14:paraId="0A77372F">
            <w:pPr>
              <w:spacing w:after="0" w:line="240" w:lineRule="auto"/>
              <w:ind w:hanging="218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 - T writes the words on the board.</w:t>
            </w:r>
          </w:p>
          <w:p w14:paraId="7F7F996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eastAsia="Times New Roman" w:cs="Times New Roman"/>
                <w:i/>
                <w:szCs w:val="28"/>
              </w:rPr>
              <w:t>Checking: Rub out and remember</w:t>
            </w:r>
          </w:p>
          <w:p w14:paraId="0572F0CD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Ss take note</w:t>
            </w:r>
          </w:p>
          <w:p w14:paraId="622D0E60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>- Ss look, remember and match</w:t>
            </w:r>
          </w:p>
          <w:p w14:paraId="0ED3313E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* </w:t>
            </w:r>
            <w:r>
              <w:rPr>
                <w:rFonts w:eastAsia="Times New Roman" w:cs="Times New Roman"/>
                <w:b/>
                <w:bCs/>
                <w:i/>
                <w:color w:val="00B0F0"/>
                <w:szCs w:val="28"/>
              </w:rPr>
              <w:t>Model sentences:</w:t>
            </w:r>
          </w:p>
          <w:p w14:paraId="1F98DF96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T asks Ss look at </w:t>
            </w:r>
            <w:r>
              <w:rPr>
                <w:rFonts w:eastAsia="Times New Roman" w:cs="Times New Roman"/>
                <w:i/>
                <w:szCs w:val="28"/>
              </w:rPr>
              <w:t xml:space="preserve">picture a </w:t>
            </w:r>
            <w:r>
              <w:rPr>
                <w:rFonts w:eastAsia="Times New Roman" w:cs="Times New Roman"/>
                <w:szCs w:val="28"/>
              </w:rPr>
              <w:t>and helps Ss know the structure from the dialogue.</w:t>
            </w:r>
          </w:p>
          <w:p w14:paraId="09477804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-Ss look at the picture and answer.</w:t>
            </w:r>
          </w:p>
          <w:p w14:paraId="593F305F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introduces new structure for Ss.</w:t>
            </w:r>
          </w:p>
          <w:p w14:paraId="223526B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-Ss listen</w:t>
            </w:r>
          </w:p>
          <w:p w14:paraId="2A512FEF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explains, models and gives meaning.</w:t>
            </w:r>
          </w:p>
          <w:p w14:paraId="72006D23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Ss repeat the model sentences.</w:t>
            </w:r>
          </w:p>
          <w:p w14:paraId="21EFEBE3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-Ss repeat to the the sentences</w:t>
            </w:r>
          </w:p>
          <w:p w14:paraId="6C6B4084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3.Practice: (7’)</w:t>
            </w:r>
          </w:p>
          <w:p w14:paraId="08A48197">
            <w:pPr>
              <w:spacing w:after="0" w:line="288" w:lineRule="auto"/>
              <w:rPr>
                <w:rFonts w:eastAsia="Times New Roman" w:cs="Times New Roman"/>
                <w:b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color w:val="00B0F0"/>
                <w:szCs w:val="28"/>
              </w:rPr>
              <w:t>*Drill pictures</w:t>
            </w:r>
          </w:p>
          <w:p w14:paraId="485445BC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Have pupils look at pictures a, b, c and d and identify the characters and the locations.</w:t>
            </w:r>
          </w:p>
          <w:p w14:paraId="598BFFC4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Run through all the pictures.</w:t>
            </w:r>
          </w:p>
          <w:p w14:paraId="2A6FB845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Run through model sentences.</w:t>
            </w:r>
          </w:p>
          <w:p w14:paraId="0A1A31DA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+Run through question sentence</w:t>
            </w:r>
          </w:p>
          <w:p w14:paraId="76538720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+Run through answer sentence</w:t>
            </w:r>
          </w:p>
          <w:p w14:paraId="098559D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Ss to practise:</w:t>
            </w:r>
          </w:p>
          <w:p w14:paraId="04BEE8A6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T asks, Ss answer picture a</w:t>
            </w:r>
          </w:p>
          <w:p w14:paraId="52A40CF3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Ss asks, T answers picture b</w:t>
            </w:r>
          </w:p>
          <w:p w14:paraId="7F94139D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Group A ask, group B answer picture c</w:t>
            </w:r>
          </w:p>
          <w:p w14:paraId="390DC996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Group B ask, group A answer picture d</w:t>
            </w:r>
          </w:p>
          <w:p w14:paraId="48516515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Ask Ss to work in pairs.</w:t>
            </w:r>
          </w:p>
          <w:p w14:paraId="02BC9387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controls and corrects.</w:t>
            </w:r>
          </w:p>
          <w:p w14:paraId="05AF15B7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>Invite a few pupils to stand up, point at each school thing in the picture and say the sentence aloud.</w:t>
            </w:r>
          </w:p>
          <w:p w14:paraId="04A500F3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T gives feedbacks.</w:t>
            </w:r>
          </w:p>
          <w:p w14:paraId="445689C7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</w:p>
          <w:p w14:paraId="77517715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4.Production: (7</w:t>
            </w:r>
            <w:r>
              <w:rPr>
                <w:rFonts w:hint="eastAsia" w:eastAsia="Times New Roman" w:cs="Times New Roman"/>
                <w:b/>
                <w:szCs w:val="28"/>
              </w:rPr>
              <w:t>’</w:t>
            </w:r>
            <w:r>
              <w:rPr>
                <w:rFonts w:eastAsia="Times New Roman" w:cs="Times New Roman"/>
                <w:b/>
                <w:szCs w:val="28"/>
              </w:rPr>
              <w:t>)</w:t>
            </w:r>
          </w:p>
          <w:p w14:paraId="043B65DB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Activity 4.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  Let’s talk.</w:t>
            </w:r>
          </w:p>
          <w:p w14:paraId="1592BAB8">
            <w:pPr>
              <w:spacing w:after="0" w:line="240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Ss will be able </w:t>
            </w:r>
            <w:r>
              <w:rPr>
                <w:rFonts w:eastAsia="Times New Roman" w:cs="Times New Roman"/>
                <w:i/>
                <w:szCs w:val="28"/>
              </w:rPr>
              <w:t>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enhance the correct use of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Were you ……..last weekend? – Yes, I was. / No, I wasn’t</w:t>
            </w:r>
            <w:r>
              <w:rPr>
                <w:rFonts w:eastAsia="Times New Roman" w:cs="Times New Roman"/>
                <w:bCs/>
                <w:i/>
                <w:szCs w:val="28"/>
              </w:rPr>
              <w:t>. to ask and answer questions about if someone was somewhere in the past in a freer context.</w:t>
            </w:r>
          </w:p>
          <w:p w14:paraId="5BEB9155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3648D6AB">
            <w:pPr>
              <w:spacing w:after="0" w:line="240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Ask questions to help them identify the places</w:t>
            </w:r>
          </w:p>
          <w:p w14:paraId="08371007">
            <w:pPr>
              <w:spacing w:after="0" w:line="240" w:lineRule="auto"/>
              <w:rPr>
                <w:rFonts w:eastAsia="Calibri" w:cs="Times New Roman"/>
                <w:i/>
                <w:szCs w:val="28"/>
              </w:rPr>
            </w:pPr>
          </w:p>
          <w:p w14:paraId="7E1C65E7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Have Ss look at the picture and say the activities</w:t>
            </w:r>
          </w:p>
          <w:p w14:paraId="7817EDF3">
            <w:pPr>
              <w:spacing w:after="0" w:line="240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Have Ss look at the first speech bubble and read </w:t>
            </w:r>
            <w:r>
              <w:rPr>
                <w:rFonts w:eastAsia="Calibri" w:cs="Times New Roman"/>
                <w:i/>
                <w:szCs w:val="28"/>
              </w:rPr>
              <w:t>Were you at the zoo last weekend?</w:t>
            </w:r>
          </w:p>
          <w:p w14:paraId="308B21CD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Then have them point to the pupils </w:t>
            </w:r>
            <w:r>
              <w:rPr>
                <w:rFonts w:eastAsia="Calibri" w:cs="Times New Roman"/>
                <w:i/>
                <w:szCs w:val="28"/>
              </w:rPr>
              <w:t xml:space="preserve">at the campsite </w:t>
            </w:r>
            <w:r>
              <w:rPr>
                <w:rFonts w:eastAsia="Calibri" w:cs="Times New Roman"/>
                <w:szCs w:val="28"/>
              </w:rPr>
              <w:t xml:space="preserve">and complete the gapped answer in the second bubble (Ex: </w:t>
            </w:r>
            <w:r>
              <w:rPr>
                <w:rFonts w:eastAsia="Calibri" w:cs="Times New Roman"/>
                <w:i/>
                <w:szCs w:val="28"/>
              </w:rPr>
              <w:t>Yes, I was/ No, I wasn’t)</w:t>
            </w:r>
            <w:r>
              <w:rPr>
                <w:rFonts w:eastAsia="Calibri" w:cs="Times New Roman"/>
                <w:szCs w:val="28"/>
              </w:rPr>
              <w:t xml:space="preserve"> </w:t>
            </w:r>
          </w:p>
          <w:p w14:paraId="4C6C1A3D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After that, let them say aloud.</w:t>
            </w:r>
          </w:p>
          <w:p w14:paraId="199B13F9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Give Ss time to practise say the sentence </w:t>
            </w:r>
            <w:r>
              <w:rPr>
                <w:rFonts w:eastAsia="Calibri" w:cs="Times New Roman"/>
                <w:i/>
                <w:szCs w:val="28"/>
              </w:rPr>
              <w:t>Were you…last weekend?</w:t>
            </w:r>
          </w:p>
          <w:p w14:paraId="38E5214F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 xml:space="preserve">Invite some Ss to practise talking about school break time activities in front of the class. </w:t>
            </w:r>
          </w:p>
          <w:p w14:paraId="5CDC36DB">
            <w:pPr>
              <w:spacing w:after="0" w:line="240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*Consolidation</w:t>
            </w:r>
          </w:p>
          <w:p w14:paraId="3EB20408">
            <w:pPr>
              <w:spacing w:after="0" w:line="240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69450F3E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573B790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asks ss to answer the following questions:</w:t>
            </w:r>
          </w:p>
          <w:p w14:paraId="2D401691">
            <w:pPr>
              <w:spacing w:after="0" w:line="240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i/>
                <w:szCs w:val="28"/>
              </w:rPr>
              <w:t xml:space="preserve">+ What have you learnt from the lesson today? </w:t>
            </w:r>
          </w:p>
          <w:p w14:paraId="482D70BA">
            <w:pPr>
              <w:spacing w:after="0" w:line="240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0BB8801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- T review the vocabulary and model sentences.</w:t>
            </w:r>
          </w:p>
          <w:p w14:paraId="4A4E61F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praises some Ss who are hardworking / active/ good</w:t>
            </w:r>
            <w:r>
              <w:rPr>
                <w:rFonts w:hint="eastAsia" w:eastAsia="Times New Roman" w:cs="Times New Roman"/>
                <w:szCs w:val="28"/>
              </w:rPr>
              <w:t>…</w:t>
            </w:r>
            <w:r>
              <w:rPr>
                <w:rFonts w:eastAsia="Times New Roman" w:cs="Times New Roman"/>
                <w:szCs w:val="28"/>
              </w:rPr>
              <w:t>. as well as encourage others to try more.</w:t>
            </w:r>
          </w:p>
          <w:p w14:paraId="4DFF0653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5.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Homework</w:t>
            </w:r>
            <w:r>
              <w:rPr>
                <w:rFonts w:eastAsia="Times New Roman" w:cs="Times New Roman"/>
                <w:b/>
                <w:bCs/>
                <w:szCs w:val="28"/>
              </w:rPr>
              <w:t>. (2’)</w:t>
            </w:r>
          </w:p>
          <w:p w14:paraId="5A5C7A11">
            <w:pPr>
              <w:spacing w:after="0" w:line="240" w:lineRule="auto"/>
              <w:rPr>
                <w:rFonts w:eastAsia="Times New Roman" w:cs="Times New Roman"/>
                <w:bCs/>
                <w:i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- </w:t>
            </w:r>
            <w:r>
              <w:rPr>
                <w:rFonts w:eastAsia="Times New Roman" w:cs="Times New Roman"/>
                <w:bCs/>
                <w:iCs/>
                <w:szCs w:val="28"/>
              </w:rPr>
              <w:t xml:space="preserve">Learn the vocabulary and model sentences by heart </w:t>
            </w:r>
          </w:p>
          <w:p w14:paraId="321ADE25">
            <w:pPr>
              <w:spacing w:after="0" w:line="240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Prepare the new lesson: </w:t>
            </w:r>
            <w:r>
              <w:rPr>
                <w:rFonts w:eastAsia="Times New Roman" w:cs="Times New Roman"/>
                <w:bCs/>
                <w:i/>
                <w:szCs w:val="28"/>
              </w:rPr>
              <w:t>Unit 10, Lesson 1 (4,5,6).</w:t>
            </w:r>
          </w:p>
          <w:p w14:paraId="0A601E50">
            <w:pPr>
              <w:spacing w:after="0" w:line="240" w:lineRule="auto"/>
            </w:pPr>
          </w:p>
        </w:tc>
        <w:tc>
          <w:tcPr>
            <w:tcW w:w="4253" w:type="dxa"/>
          </w:tcPr>
          <w:p w14:paraId="7299C144">
            <w:pPr>
              <w:spacing w:after="0" w:line="240" w:lineRule="auto"/>
            </w:pPr>
          </w:p>
          <w:p w14:paraId="3F486D66">
            <w:pPr>
              <w:spacing w:after="0" w:line="240" w:lineRule="auto"/>
            </w:pPr>
          </w:p>
          <w:p w14:paraId="3006DB24">
            <w:pPr>
              <w:spacing w:after="0" w:line="240" w:lineRule="auto"/>
            </w:pPr>
          </w:p>
          <w:p w14:paraId="07D56435">
            <w:pPr>
              <w:spacing w:after="0" w:line="240" w:lineRule="auto"/>
            </w:pPr>
          </w:p>
          <w:p w14:paraId="36E80F38">
            <w:pPr>
              <w:spacing w:after="0" w:line="240" w:lineRule="auto"/>
            </w:pPr>
          </w:p>
          <w:p w14:paraId="77F2089B">
            <w:pPr>
              <w:spacing w:after="0" w:line="240" w:lineRule="auto"/>
            </w:pPr>
          </w:p>
          <w:p w14:paraId="1E73A7A8">
            <w:pPr>
              <w:spacing w:after="0" w:line="240" w:lineRule="auto"/>
            </w:pPr>
          </w:p>
          <w:p w14:paraId="084C945E">
            <w:pPr>
              <w:spacing w:after="0" w:line="240" w:lineRule="auto"/>
            </w:pPr>
          </w:p>
          <w:p w14:paraId="0DECC443">
            <w:pPr>
              <w:spacing w:after="0" w:line="288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1.Look, listen and repeat:</w:t>
            </w:r>
          </w:p>
          <w:p w14:paraId="0846CA2B">
            <w:pPr>
              <w:spacing w:after="0" w:line="240" w:lineRule="auto"/>
            </w:pPr>
          </w:p>
          <w:p w14:paraId="32CAEF67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352675" cy="11144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EE82D">
            <w:pPr>
              <w:spacing w:after="0" w:line="288" w:lineRule="auto"/>
              <w:rPr>
                <w:rFonts w:ascii=".VnTime" w:hAnsi=".VnTime"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In picture a: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</w:p>
          <w:p w14:paraId="18BE1BB7">
            <w:pPr>
              <w:spacing w:after="0" w:line="288" w:lineRule="auto"/>
            </w:pPr>
            <w:r>
              <w:t>Bill: I was in the countryside last weekend.</w:t>
            </w:r>
          </w:p>
          <w:p w14:paraId="16715252">
            <w:pPr>
              <w:spacing w:after="0" w:line="288" w:lineRule="auto"/>
            </w:pPr>
            <w:r>
              <w:t xml:space="preserve"> Mai: That’s great! </w:t>
            </w:r>
          </w:p>
          <w:p w14:paraId="625796B2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In picture b: </w:t>
            </w:r>
          </w:p>
          <w:p w14:paraId="22E92BE0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t>Bill: Were you in the countryside last weekend? Mai: No, I wasn’t. I was in the mountains.</w:t>
            </w:r>
          </w:p>
          <w:p w14:paraId="3BBC767A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1740FF91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2C2F7AE2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4BB145C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2. Listen, point and say</w:t>
            </w:r>
          </w:p>
          <w:p w14:paraId="7191D57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New words:</w:t>
            </w:r>
          </w:p>
          <w:p w14:paraId="48644F3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at the zoo        : ở sở thú         </w:t>
            </w:r>
            <w:r>
              <w:rPr>
                <w:rFonts w:eastAsia="Times New Roman" w:cs="Times New Roman"/>
                <w:i/>
                <w:color w:val="00B0F0"/>
                <w:szCs w:val="28"/>
              </w:rPr>
              <w:t>(situation)</w:t>
            </w:r>
          </w:p>
          <w:p w14:paraId="5BB825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on the beach : trên bãi biển  </w:t>
            </w:r>
            <w:r>
              <w:rPr>
                <w:rFonts w:eastAsia="Times New Roman" w:cs="Times New Roman"/>
                <w:i/>
                <w:color w:val="00B0F0"/>
                <w:szCs w:val="28"/>
              </w:rPr>
              <w:t>(picture)</w:t>
            </w:r>
          </w:p>
          <w:p w14:paraId="0817896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at the campsite :ở điểm cắm trại </w:t>
            </w:r>
            <w:r>
              <w:rPr>
                <w:rFonts w:eastAsia="Times New Roman" w:cs="Times New Roman"/>
                <w:i/>
                <w:color w:val="00B0F0"/>
                <w:szCs w:val="28"/>
              </w:rPr>
              <w:t>(picture)</w:t>
            </w:r>
            <w:r>
              <w:rPr>
                <w:rFonts w:eastAsia="Times New Roman" w:cs="Times New Roman"/>
                <w:i/>
                <w:szCs w:val="28"/>
              </w:rPr>
              <w:t xml:space="preserve">      </w:t>
            </w:r>
          </w:p>
          <w:p w14:paraId="1067109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in the countryside : ở miền quê  </w:t>
            </w:r>
            <w:r>
              <w:rPr>
                <w:rFonts w:eastAsia="Times New Roman" w:cs="Times New Roman"/>
                <w:i/>
                <w:color w:val="00B0F0"/>
                <w:szCs w:val="28"/>
              </w:rPr>
              <w:t>(picture)</w:t>
            </w:r>
          </w:p>
          <w:p w14:paraId="0DBA39FE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  <w:r>
              <w:rPr>
                <w:rFonts w:eastAsia="Times New Roman" w:cs="Times New Roman"/>
                <w:i/>
                <w:color w:val="000000"/>
                <w:szCs w:val="28"/>
              </w:rPr>
              <w:t xml:space="preserve">+ yesterday   :  ngày hôm qua  </w:t>
            </w:r>
            <w:r>
              <w:rPr>
                <w:rFonts w:eastAsia="Times New Roman" w:cs="Times New Roman"/>
                <w:i/>
                <w:color w:val="00B0F0"/>
                <w:szCs w:val="28"/>
              </w:rPr>
              <w:t>(translation)</w:t>
            </w:r>
            <w:r>
              <w:rPr>
                <w:rFonts w:eastAsia="Times New Roman" w:cs="Times New Roman"/>
                <w:i/>
                <w:color w:val="000000"/>
                <w:szCs w:val="28"/>
              </w:rPr>
              <w:t xml:space="preserve">   </w:t>
            </w:r>
          </w:p>
          <w:p w14:paraId="6E3B089D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</w:p>
          <w:p w14:paraId="0A3604AA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</w:p>
          <w:p w14:paraId="5A4F7575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</w:p>
          <w:p w14:paraId="311A6288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* </w:t>
            </w:r>
            <w:r>
              <w:rPr>
                <w:rFonts w:eastAsia="Times New Roman" w:cs="Times New Roman"/>
                <w:b/>
                <w:bCs/>
                <w:i/>
                <w:color w:val="00B0F0"/>
                <w:szCs w:val="28"/>
              </w:rPr>
              <w:t>Model sentences:</w:t>
            </w:r>
          </w:p>
          <w:p w14:paraId="47C1BB66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</w:p>
          <w:p w14:paraId="5FF6C1E7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182245</wp:posOffset>
                      </wp:positionV>
                      <wp:extent cx="3248660" cy="790575"/>
                      <wp:effectExtent l="0" t="0" r="27940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8660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66AC54CA">
                                  <w:pPr>
                                    <w:rPr>
                                      <w:i/>
                                      <w:color w:val="00B0F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sz w:val="26"/>
                                      <w:szCs w:val="26"/>
                                      <w:lang w:eastAsia="vi-VN"/>
                                    </w:rPr>
                                    <w:t xml:space="preserve">A: Were you in the countryside last weekend? </w:t>
                                  </w:r>
                                </w:p>
                                <w:p w14:paraId="58901E53">
                                  <w:pPr>
                                    <w:rPr>
                                      <w:i/>
                                      <w:sz w:val="26"/>
                                      <w:szCs w:val="26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sz w:val="26"/>
                                      <w:szCs w:val="26"/>
                                      <w:lang w:eastAsia="vi-VN"/>
                                    </w:rPr>
                                    <w:t>B: Yes, I was. / No, I wasn’t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6" o:spid="_x0000_s1026" o:spt="1" style="position:absolute;left:0pt;margin-left:-3.2pt;margin-top:14.35pt;height:62.25pt;width:255.8pt;z-index:251659264;mso-width-relative:page;mso-height-relative:page;" fillcolor="#FFFFFF" filled="t" stroked="t" coordsize="21600,21600" o:gfxdata="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VnoAjYAAAACQEAAA8AAAAAAAAAAQAgAAAAIgAAAGRycy9kb3ducmV2LnhtbFBL&#10;AQIUABQAAAAIAIdO4kAkCLanLwIAAH8EAAAOAAAAAAAAAAEAIAAAACcBAABkcnMvZTJvRG9jLnht&#10;bFBLBQYAAAAABgAGAFkBAADIBQAAAAA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6AC54CA">
                            <w:pPr>
                              <w:rPr>
                                <w:i/>
                                <w:color w:val="00B0F0"/>
                                <w:sz w:val="26"/>
                                <w:szCs w:val="26"/>
                                <w:lang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sz w:val="26"/>
                                <w:szCs w:val="26"/>
                                <w:lang w:eastAsia="vi-VN"/>
                              </w:rPr>
                              <w:t xml:space="preserve">A: Were you in the countryside last weekend? </w:t>
                            </w:r>
                          </w:p>
                          <w:p w14:paraId="58901E53">
                            <w:pPr>
                              <w:rPr>
                                <w:i/>
                                <w:sz w:val="26"/>
                                <w:szCs w:val="2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sz w:val="26"/>
                                <w:szCs w:val="26"/>
                                <w:lang w:eastAsia="vi-VN"/>
                              </w:rPr>
                              <w:t>B: Yes, I was. / No, I wasn’t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6D1E57A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</w:p>
          <w:p w14:paraId="0F5DF4FD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52B83C01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3DC03577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11F64261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34218A90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3190875" cy="9334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CA866B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3190875" cy="11525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6252D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a: a boy at the zoo / yes</w:t>
            </w:r>
          </w:p>
          <w:p w14:paraId="084C7FFC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b: a boy on the beach / no</w:t>
            </w:r>
          </w:p>
          <w:p w14:paraId="31CFA7A8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Picture c: a girl at the campsite / yes </w:t>
            </w:r>
          </w:p>
          <w:p w14:paraId="375A0D6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d: a boy in the countryside / no</w:t>
            </w:r>
          </w:p>
          <w:p w14:paraId="7E6CD8DB">
            <w:pPr>
              <w:spacing w:after="0" w:line="240" w:lineRule="auto"/>
            </w:pPr>
          </w:p>
          <w:p w14:paraId="29A4918B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586523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3. Let’s talk.</w:t>
            </w:r>
          </w:p>
          <w:p w14:paraId="76D6815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5E09AA8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ascii="Calibri" w:hAnsi="Calibri" w:eastAsia="Calibri" w:cs="Times New Roman"/>
                <w:sz w:val="22"/>
              </w:rPr>
              <w:drawing>
                <wp:inline distT="0" distB="0" distL="0" distR="0">
                  <wp:extent cx="2514600" cy="11525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D51F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0B1C43C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424E645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44BF44E4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7F3D267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4CAD5CFF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63F0929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11282A54">
            <w:pPr>
              <w:spacing w:after="0" w:line="288" w:lineRule="auto"/>
            </w:pPr>
            <w:r>
              <w:t xml:space="preserve"> </w:t>
            </w:r>
          </w:p>
        </w:tc>
      </w:tr>
    </w:tbl>
    <w:p w14:paraId="51A6F5AE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vi-VN"/>
        </w:rPr>
      </w:pPr>
      <w:r>
        <w:rPr>
          <w:rFonts w:eastAsia="Times New Roman" w:cs="Times New Roman"/>
          <w:b/>
          <w:szCs w:val="28"/>
          <w:lang w:eastAsia="vi-VN"/>
        </w:rPr>
        <w:t xml:space="preserve">D. </w:t>
      </w:r>
      <w:r>
        <w:rPr>
          <w:rFonts w:eastAsia="Times New Roman" w:cs="Times New Roman"/>
          <w:b/>
          <w:szCs w:val="28"/>
          <w:u w:val="single"/>
          <w:lang w:eastAsia="vi-VN"/>
        </w:rPr>
        <w:t>ADJUSTMENTS (if necessary):</w:t>
      </w:r>
    </w:p>
    <w:p w14:paraId="17962593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</w:t>
      </w:r>
    </w:p>
    <w:p w14:paraId="0AC22FCF">
      <w:pPr>
        <w:spacing w:after="0" w:line="240" w:lineRule="auto"/>
        <w:rPr>
          <w:rFonts w:eastAsia="Calibri" w:cs="Times New Roman"/>
          <w:i/>
          <w:szCs w:val="28"/>
        </w:rPr>
      </w:pPr>
    </w:p>
    <w:p w14:paraId="7E7BDF75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       ----------------------------------------------------------</w:t>
      </w:r>
    </w:p>
    <w:p w14:paraId="00E4E7CD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Preparing date: </w:t>
      </w:r>
    </w:p>
    <w:p w14:paraId="3413A9D0">
      <w:pPr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Teaching date:</w:t>
      </w:r>
    </w:p>
    <w:p w14:paraId="2096D982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Unit 10: Our summer holiday</w:t>
      </w:r>
    </w:p>
    <w:p w14:paraId="3289BE44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Lesson 1 (4, 5, 6)</w:t>
      </w:r>
    </w:p>
    <w:p w14:paraId="17D72EA1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A. </w:t>
      </w:r>
      <w:r>
        <w:rPr>
          <w:rFonts w:eastAsia="Times New Roman" w:cs="Times New Roman"/>
          <w:b/>
          <w:bCs/>
          <w:szCs w:val="28"/>
          <w:u w:val="single"/>
        </w:rPr>
        <w:t>OBJECTIVES</w:t>
      </w:r>
      <w:r>
        <w:rPr>
          <w:rFonts w:eastAsia="Times New Roman" w:cs="Times New Roman"/>
          <w:b/>
          <w:bCs/>
          <w:szCs w:val="28"/>
        </w:rPr>
        <w:t>:</w:t>
      </w:r>
    </w:p>
    <w:p w14:paraId="73A253C0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By the end of the lesson, Ss will be able to:</w:t>
      </w:r>
    </w:p>
    <w:p w14:paraId="39AD9911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>
        <w:rPr>
          <w:rFonts w:eastAsia="Times New Roman" w:cs="Times New Roman"/>
          <w:b/>
          <w:bCs/>
          <w:szCs w:val="28"/>
          <w:u w:val="single"/>
        </w:rPr>
        <w:t>Knowledge</w:t>
      </w:r>
      <w:r>
        <w:rPr>
          <w:rFonts w:eastAsia="Times New Roman" w:cs="Times New Roman"/>
          <w:b/>
          <w:bCs/>
          <w:szCs w:val="28"/>
        </w:rPr>
        <w:t>:</w:t>
      </w:r>
    </w:p>
    <w:p w14:paraId="0C9EF941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use the phrases at the campsite, at the zoo, in the countryside, on the beach in relation to the topic “</w:t>
      </w:r>
      <w:r>
        <w:rPr>
          <w:rFonts w:eastAsia="Times New Roman" w:cs="Times New Roman"/>
          <w:bCs/>
          <w:i/>
          <w:szCs w:val="28"/>
        </w:rPr>
        <w:t>Our summer holidays”</w:t>
      </w:r>
    </w:p>
    <w:p w14:paraId="5C5FD626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listen to and demonstrate understanding of simple communicative contexts in relation to the topic “</w:t>
      </w:r>
      <w:r>
        <w:rPr>
          <w:rFonts w:eastAsia="Times New Roman" w:cs="Times New Roman"/>
          <w:bCs/>
          <w:i/>
          <w:szCs w:val="28"/>
        </w:rPr>
        <w:t>Our summer holidays”.</w:t>
      </w:r>
    </w:p>
    <w:p w14:paraId="0579C9D0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Vocabulary:</w:t>
      </w:r>
      <w:r>
        <w:rPr>
          <w:rFonts w:eastAsia="Times New Roman" w:cs="Times New Roman"/>
          <w:bCs/>
          <w:szCs w:val="28"/>
        </w:rPr>
        <w:t xml:space="preserve"> Review</w:t>
      </w:r>
    </w:p>
    <w:p w14:paraId="0A864F19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Skills</w:t>
      </w:r>
      <w:r>
        <w:rPr>
          <w:rFonts w:eastAsia="Times New Roman" w:cs="Times New Roman"/>
          <w:bCs/>
          <w:szCs w:val="28"/>
        </w:rPr>
        <w:t>: speaking, listening, reading and writing.</w:t>
      </w:r>
    </w:p>
    <w:p w14:paraId="7EFD7D70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2. </w:t>
      </w:r>
      <w:r>
        <w:rPr>
          <w:rFonts w:eastAsia="Times New Roman" w:cs="Times New Roman"/>
          <w:b/>
          <w:szCs w:val="28"/>
          <w:u w:val="single"/>
        </w:rPr>
        <w:t>Competences</w:t>
      </w:r>
      <w:r>
        <w:rPr>
          <w:rFonts w:eastAsia="Times New Roman" w:cs="Times New Roman"/>
          <w:b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</w:p>
    <w:p w14:paraId="5B3BB07E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Written Communication: complete the sentences.</w:t>
      </w:r>
    </w:p>
    <w:p w14:paraId="00E4C37B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Self-control and independent learning: perform listening tasks.</w:t>
      </w:r>
    </w:p>
    <w:p w14:paraId="65C0FEB3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Communication and collaboration: work in pairs or groups.</w:t>
      </w:r>
    </w:p>
    <w:p w14:paraId="43EE5E1C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3. </w:t>
      </w:r>
      <w:r>
        <w:rPr>
          <w:rFonts w:eastAsia="Times New Roman" w:cs="Times New Roman"/>
          <w:b/>
          <w:szCs w:val="28"/>
          <w:u w:val="single"/>
        </w:rPr>
        <w:t>Attitude/ Qualities</w:t>
      </w:r>
      <w:r>
        <w:rPr>
          <w:rFonts w:eastAsia="Times New Roman" w:cs="Times New Roman"/>
          <w:b/>
          <w:szCs w:val="28"/>
        </w:rPr>
        <w:t>:</w:t>
      </w:r>
    </w:p>
    <w:p w14:paraId="126A6023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ascii=".VnTime" w:hAnsi=".VnTime"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Show pride in where they were to and what they did in their summer holidays </w:t>
      </w:r>
    </w:p>
    <w:p w14:paraId="7A2BB821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B. </w:t>
      </w:r>
      <w:r>
        <w:rPr>
          <w:rFonts w:eastAsia="Times New Roman" w:cs="Times New Roman"/>
          <w:b/>
          <w:bCs/>
          <w:szCs w:val="28"/>
          <w:u w:val="single"/>
        </w:rPr>
        <w:t>TEACHING AIDS</w:t>
      </w:r>
      <w:r>
        <w:rPr>
          <w:rFonts w:eastAsia="Times New Roman" w:cs="Times New Roman"/>
          <w:b/>
          <w:bCs/>
          <w:szCs w:val="28"/>
        </w:rPr>
        <w:t>:</w:t>
      </w:r>
    </w:p>
    <w:p w14:paraId="6698F912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Teacher:</w:t>
      </w:r>
      <w:r>
        <w:rPr>
          <w:rFonts w:eastAsia="Times New Roman" w:cs="Times New Roman"/>
          <w:szCs w:val="28"/>
          <w:lang w:eastAsia="vi-VN"/>
        </w:rPr>
        <w:t xml:space="preserve"> Teacher’s guide Pages 140, 141, 142; audio Tracks 99, 100, website sachmem.vn, posters, laptop, pictures, textbook, lesson plan, TV or projector.</w:t>
      </w:r>
    </w:p>
    <w:p w14:paraId="6F0C3CB2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Students:</w:t>
      </w:r>
      <w:r>
        <w:rPr>
          <w:rFonts w:eastAsia="Times New Roman" w:cs="Times New Roman"/>
          <w:szCs w:val="28"/>
          <w:lang w:eastAsia="vi-VN"/>
        </w:rPr>
        <w:t xml:space="preserve"> Pupil’s book Page 69, notebooks, workbooks, school things.</w:t>
      </w:r>
    </w:p>
    <w:p w14:paraId="4BE705FF">
      <w:pPr>
        <w:spacing w:after="0" w:line="288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C. </w:t>
      </w:r>
      <w:r>
        <w:rPr>
          <w:rFonts w:eastAsia="Times New Roman" w:cs="Times New Roman"/>
          <w:b/>
          <w:szCs w:val="28"/>
          <w:u w:val="single"/>
        </w:rPr>
        <w:t>PROCEDURE</w:t>
      </w:r>
      <w:r>
        <w:rPr>
          <w:rFonts w:eastAsia="Times New Roman" w:cs="Times New Roman"/>
          <w:b/>
          <w:szCs w:val="28"/>
        </w:rPr>
        <w:t>S:</w:t>
      </w:r>
    </w:p>
    <w:tbl>
      <w:tblPr>
        <w:tblStyle w:val="4"/>
        <w:tblW w:w="91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1"/>
        <w:gridCol w:w="4660"/>
      </w:tblGrid>
      <w:tr w14:paraId="1446C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</w:tcPr>
          <w:p w14:paraId="181737C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Students’ activities</w:t>
            </w:r>
          </w:p>
        </w:tc>
        <w:tc>
          <w:tcPr>
            <w:tcW w:w="4660" w:type="dxa"/>
          </w:tcPr>
          <w:p w14:paraId="7A7747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Contents</w:t>
            </w:r>
          </w:p>
        </w:tc>
      </w:tr>
      <w:tr w14:paraId="4B194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</w:tcPr>
          <w:p w14:paraId="73636995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1.</w:t>
            </w:r>
            <w:r>
              <w:rPr>
                <w:rFonts w:eastAsia="Times New Roman" w:cs="Times New Roman"/>
                <w:b/>
                <w:szCs w:val="28"/>
                <w:u w:val="single"/>
              </w:rPr>
              <w:t>Warm- up</w:t>
            </w:r>
            <w:r>
              <w:rPr>
                <w:rFonts w:eastAsia="Times New Roman" w:cs="Times New Roman"/>
                <w:b/>
                <w:szCs w:val="28"/>
              </w:rPr>
              <w:t>: (5’)</w:t>
            </w:r>
          </w:p>
          <w:p w14:paraId="6CE8A7FB">
            <w:pPr>
              <w:spacing w:after="0" w:line="288" w:lineRule="auto"/>
              <w:jc w:val="center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Slap the board</w:t>
            </w:r>
          </w:p>
          <w:p w14:paraId="5A862BB7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*</w:t>
            </w:r>
            <w:r>
              <w:rPr>
                <w:rFonts w:eastAsia="Times New Roman" w:cs="Times New Roman"/>
                <w:b/>
                <w:i/>
                <w:szCs w:val="28"/>
              </w:rPr>
              <w:t>Aims:</w:t>
            </w:r>
            <w:r>
              <w:rPr>
                <w:rFonts w:eastAsia="Times New Roman" w:cs="Times New Roman"/>
                <w:i/>
                <w:szCs w:val="28"/>
              </w:rPr>
              <w:t xml:space="preserve"> to create a friendly and active atmosphere in the class to beginning the lesson.</w:t>
            </w:r>
          </w:p>
          <w:p w14:paraId="01381074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*Procedure:</w:t>
            </w:r>
          </w:p>
          <w:p w14:paraId="0DBAC88F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Divide class into 2 groups: Tom and Jerry.</w:t>
            </w:r>
          </w:p>
          <w:p w14:paraId="4D708546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How to play:</w:t>
            </w:r>
          </w:p>
          <w:p w14:paraId="1B8ADF1E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Each group chooses five Ss to play.</w:t>
            </w:r>
          </w:p>
          <w:p w14:paraId="1475D864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Class will read aloud.</w:t>
            </w:r>
          </w:p>
          <w:p w14:paraId="2B2CBF3E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Look at the picture, listen and slap the picture you heard.</w:t>
            </w:r>
          </w:p>
          <w:p w14:paraId="45AE7B4D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Who faster will get 1 mark.</w:t>
            </w:r>
          </w:p>
          <w:p w14:paraId="7D3ECF00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Which group with higher mark is the winner. </w:t>
            </w:r>
          </w:p>
          <w:p w14:paraId="73554D9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gives feedback.</w:t>
            </w:r>
          </w:p>
          <w:p w14:paraId="19A82B7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Say “Open your book page 69” and look at </w:t>
            </w:r>
            <w:r>
              <w:rPr>
                <w:rFonts w:eastAsia="Times New Roman" w:cs="Times New Roman"/>
                <w:i/>
                <w:szCs w:val="28"/>
              </w:rPr>
              <w:t>“Unit 10, Lesson 1 (4,5,6)”.</w:t>
            </w:r>
          </w:p>
          <w:p w14:paraId="284CC957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2.Practice: (27’)</w:t>
            </w:r>
          </w:p>
          <w:p w14:paraId="5864BA24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1</w:t>
            </w:r>
            <w:r>
              <w:rPr>
                <w:rFonts w:eastAsia="Times New Roman" w:cs="Times New Roman"/>
                <w:b/>
                <w:bCs/>
                <w:szCs w:val="28"/>
              </w:rPr>
              <w:t>.   Listen and tick:</w:t>
            </w:r>
          </w:p>
          <w:p w14:paraId="2A542612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>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>listen to and understand two communicative contexts about if someone was somewhere in the past and tick the correct pictures.</w:t>
            </w:r>
          </w:p>
          <w:p w14:paraId="413A4825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55DA5FC5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Elicit the name of the character and their activities in each picture.</w:t>
            </w:r>
          </w:p>
          <w:p w14:paraId="4AD522BB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 Ss to guess the answers.</w:t>
            </w:r>
          </w:p>
          <w:p w14:paraId="5E112DDD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T writes Ss</w:t>
            </w:r>
            <w:r>
              <w:rPr>
                <w:rFonts w:hint="eastAsia" w:eastAsia="Times New Roman" w:cs="Times New Roman"/>
                <w:szCs w:val="28"/>
              </w:rPr>
              <w:t>’</w:t>
            </w:r>
            <w:r>
              <w:rPr>
                <w:rFonts w:eastAsia="Times New Roman" w:cs="Times New Roman"/>
                <w:szCs w:val="28"/>
              </w:rPr>
              <w:t>guessing on the board.</w:t>
            </w:r>
          </w:p>
          <w:p w14:paraId="573FF16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Listen to the tape:</w:t>
            </w:r>
          </w:p>
          <w:p w14:paraId="64FBA7C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Play the recording</w:t>
            </w:r>
          </w:p>
          <w:p w14:paraId="37E2A577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Play the recording again and get Ss to swap books with their partners.</w:t>
            </w:r>
          </w:p>
          <w:p w14:paraId="410E683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 Play the recording again to check answers together as a class. </w:t>
            </w:r>
          </w:p>
          <w:p w14:paraId="6FDEFD19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Write the answers on the board for Ss to correct their answers. Then checks Ss</w:t>
            </w:r>
            <w:r>
              <w:rPr>
                <w:rFonts w:hint="eastAsia" w:eastAsia="Times New Roman" w:cs="Times New Roman"/>
                <w:szCs w:val="28"/>
              </w:rPr>
              <w:t>’</w:t>
            </w:r>
            <w:r>
              <w:rPr>
                <w:rFonts w:eastAsia="Times New Roman" w:cs="Times New Roman"/>
                <w:szCs w:val="28"/>
              </w:rPr>
              <w:t xml:space="preserve"> guessing.</w:t>
            </w:r>
          </w:p>
          <w:p w14:paraId="72088A74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 xml:space="preserve">Play the recording, sentence by sentence, for the class to listen and repeat in chorus. </w:t>
            </w:r>
          </w:p>
          <w:p w14:paraId="40B31F5B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2.</w:t>
            </w:r>
            <w:r>
              <w:rPr>
                <w:rFonts w:eastAsia="Times New Roman" w:cs="Times New Roman"/>
                <w:bCs/>
                <w:szCs w:val="28"/>
              </w:rPr>
              <w:t xml:space="preserve"> 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Cs w:val="28"/>
              </w:rPr>
              <w:t>Look, complete and read</w:t>
            </w:r>
          </w:p>
          <w:p w14:paraId="6E7AFFAD">
            <w:pPr>
              <w:spacing w:after="0" w:line="288" w:lineRule="auto"/>
              <w:rPr>
                <w:rFonts w:eastAsia="Times New Roman" w:cs="Times New Roman"/>
                <w:i/>
                <w:szCs w:val="28"/>
                <w:lang w:eastAsia="vi-VN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*Aims: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complete two gapped sentences and two gapped exchanges with the help of picture cues.</w:t>
            </w:r>
          </w:p>
          <w:p w14:paraId="3316BB31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533BAE5C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Have Ss look at the pictures and identify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>the the characters and places in the picture</w:t>
            </w:r>
          </w:p>
          <w:p w14:paraId="68D4EFE3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Have Ss look at the four incomplete sentences. Elicit and model with picture 1</w:t>
            </w:r>
          </w:p>
          <w:p w14:paraId="4B88BEA4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+ </w:t>
            </w:r>
            <w:r>
              <w:rPr>
                <w:rFonts w:eastAsia="Times New Roman" w:cs="Times New Roman"/>
                <w:szCs w:val="28"/>
              </w:rPr>
              <w:t xml:space="preserve"> Ask Ss to read the sentence 1 in chorus.</w:t>
            </w:r>
          </w:p>
          <w:p w14:paraId="00FFA556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+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bCs/>
                <w:szCs w:val="28"/>
              </w:rPr>
              <w:t>Ask Ss what word is missing in the gap (</w:t>
            </w:r>
            <w:r>
              <w:rPr>
                <w:rFonts w:eastAsia="Times New Roman" w:cs="Times New Roman"/>
                <w:bCs/>
                <w:i/>
                <w:szCs w:val="28"/>
              </w:rPr>
              <w:t>the campsite</w:t>
            </w:r>
            <w:r>
              <w:rPr>
                <w:rFonts w:eastAsia="Times New Roman" w:cs="Times New Roman"/>
                <w:bCs/>
                <w:szCs w:val="28"/>
              </w:rPr>
              <w:t>). Then have them complete the sentence (</w:t>
            </w:r>
            <w:r>
              <w:rPr>
                <w:rFonts w:eastAsia="Times New Roman" w:cs="Times New Roman"/>
                <w:bCs/>
                <w:i/>
                <w:szCs w:val="28"/>
              </w:rPr>
              <w:t>I was at the campsite yesterday.</w:t>
            </w:r>
            <w:r>
              <w:rPr>
                <w:rFonts w:eastAsia="Times New Roman" w:cs="Times New Roman"/>
                <w:bCs/>
                <w:szCs w:val="28"/>
              </w:rPr>
              <w:t>)</w:t>
            </w:r>
          </w:p>
          <w:p w14:paraId="7C98167D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-Have Ss work in pairs and complete the sentences 2, 3, 4.</w:t>
            </w:r>
          </w:p>
          <w:p w14:paraId="3E36A270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Ask a few Ss to stand up and read the sentences aloud.</w:t>
            </w:r>
          </w:p>
          <w:p w14:paraId="3BCE712E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-T gives feedbacks.</w:t>
            </w:r>
          </w:p>
          <w:p w14:paraId="0DDC4ABB">
            <w:pPr>
              <w:tabs>
                <w:tab w:val="left" w:pos="742"/>
              </w:tabs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Activity 3.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   Let’s sing</w:t>
            </w:r>
          </w:p>
          <w:p w14:paraId="25AB848D">
            <w:pPr>
              <w:tabs>
                <w:tab w:val="left" w:pos="742"/>
              </w:tabs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sing the song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Were you on the beach yesterday?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 with the correct pronunciation, rhythm and melody.</w:t>
            </w:r>
          </w:p>
          <w:p w14:paraId="34C64946">
            <w:pPr>
              <w:tabs>
                <w:tab w:val="left" w:pos="742"/>
              </w:tabs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487ECCCB">
            <w:pPr>
              <w:tabs>
                <w:tab w:val="left" w:pos="742"/>
              </w:tabs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Introduce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the title and lyrics of the song and check comprehension.</w:t>
            </w:r>
          </w:p>
          <w:p w14:paraId="59F239DE">
            <w:pPr>
              <w:tabs>
                <w:tab w:val="left" w:pos="742"/>
              </w:tabs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>+ What is the song about?</w:t>
            </w:r>
          </w:p>
          <w:p w14:paraId="43F83137">
            <w:pPr>
              <w:tabs>
                <w:tab w:val="left" w:pos="742"/>
              </w:tabs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>+ What are they doing?</w:t>
            </w:r>
          </w:p>
          <w:p w14:paraId="63C82019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for Ss to listen to the whole song.</w:t>
            </w:r>
          </w:p>
          <w:p w14:paraId="36716738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+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Have them repeat the title and lyrics line by line.</w:t>
            </w:r>
          </w:p>
          <w:p w14:paraId="0A2F0B62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+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Tell Ss to point at the pictures while singing.</w:t>
            </w:r>
          </w:p>
          <w:p w14:paraId="09A440B3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all the way through for Ss to listen to pronunciation and melody of the song.</w:t>
            </w:r>
          </w:p>
          <w:p w14:paraId="3DA4E37B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line by line for Ss to listen, repeat and point to the pictures</w:t>
            </w:r>
          </w:p>
          <w:p w14:paraId="31D36920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for Ss to sing and do actions.</w:t>
            </w:r>
          </w:p>
          <w:p w14:paraId="3FBC3754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Ask Ss to practice singing and doing actions in pairs or groups.</w:t>
            </w:r>
          </w:p>
          <w:p w14:paraId="73C789FE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</w:t>
            </w:r>
            <w:r>
              <w:rPr>
                <w:rFonts w:ascii="Calibri" w:hAnsi="Calibri" w:eastAsia="Calibri" w:cs="Times New Roman"/>
                <w:sz w:val="22"/>
              </w:rPr>
              <w:t xml:space="preserve">  </w:t>
            </w:r>
            <w:r>
              <w:rPr>
                <w:rFonts w:eastAsia="Calibri" w:cs="Times New Roman"/>
                <w:szCs w:val="28"/>
              </w:rPr>
              <w:t xml:space="preserve">Invite groups to the front of the classroom to perform the song </w:t>
            </w:r>
          </w:p>
          <w:p w14:paraId="173B7D98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-T gives feedback.</w:t>
            </w:r>
          </w:p>
          <w:p w14:paraId="2061F162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*Consolidation</w:t>
            </w:r>
          </w:p>
          <w:p w14:paraId="000D796C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34F88EC4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38CEF00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asks ss to answer the following questions:</w:t>
            </w:r>
          </w:p>
          <w:p w14:paraId="56DB61D4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i/>
                <w:szCs w:val="28"/>
              </w:rPr>
              <w:t xml:space="preserve">+ What have you learnt from the lesson today? </w:t>
            </w:r>
          </w:p>
          <w:p w14:paraId="433E01C9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027DB99D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praises some Ss who are hardworking / active/ good</w:t>
            </w:r>
            <w:r>
              <w:rPr>
                <w:rFonts w:hint="eastAsia" w:eastAsia="Times New Roman" w:cs="Times New Roman"/>
                <w:szCs w:val="28"/>
              </w:rPr>
              <w:t>…</w:t>
            </w:r>
            <w:r>
              <w:rPr>
                <w:rFonts w:eastAsia="Times New Roman" w:cs="Times New Roman"/>
                <w:szCs w:val="28"/>
              </w:rPr>
              <w:t>. as well as encourage others to try more.</w:t>
            </w:r>
          </w:p>
          <w:p w14:paraId="1F061EF0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3.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Homework</w:t>
            </w:r>
            <w:r>
              <w:rPr>
                <w:rFonts w:eastAsia="Times New Roman" w:cs="Times New Roman"/>
                <w:b/>
                <w:bCs/>
                <w:szCs w:val="28"/>
              </w:rPr>
              <w:t>. (3’)</w:t>
            </w:r>
          </w:p>
          <w:p w14:paraId="4AC42A00">
            <w:pPr>
              <w:spacing w:after="0" w:line="288" w:lineRule="auto"/>
              <w:rPr>
                <w:rFonts w:eastAsia="Times New Roman" w:cs="Times New Roman"/>
                <w:bCs/>
                <w:i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- </w:t>
            </w:r>
            <w:r>
              <w:rPr>
                <w:rFonts w:eastAsia="Times New Roman" w:cs="Times New Roman"/>
                <w:bCs/>
                <w:iCs/>
                <w:szCs w:val="28"/>
              </w:rPr>
              <w:t xml:space="preserve">Practice part 5 again. </w:t>
            </w:r>
          </w:p>
          <w:p w14:paraId="1635EB4C">
            <w:pPr>
              <w:spacing w:after="0" w:line="240" w:lineRule="auto"/>
            </w:pPr>
            <w:r>
              <w:rPr>
                <w:rFonts w:eastAsia="Times New Roman" w:cs="Times New Roman"/>
                <w:bCs/>
                <w:szCs w:val="28"/>
              </w:rPr>
              <w:t xml:space="preserve">- Prepare the new lesson: </w:t>
            </w:r>
            <w:r>
              <w:rPr>
                <w:rFonts w:eastAsia="Times New Roman" w:cs="Times New Roman"/>
                <w:bCs/>
                <w:i/>
                <w:szCs w:val="28"/>
              </w:rPr>
              <w:t>Unit 10, Lesson 2 (1,2,3).</w:t>
            </w:r>
          </w:p>
        </w:tc>
        <w:tc>
          <w:tcPr>
            <w:tcW w:w="4660" w:type="dxa"/>
          </w:tcPr>
          <w:p w14:paraId="4BC70F1B">
            <w:pPr>
              <w:spacing w:after="0" w:line="240" w:lineRule="auto"/>
            </w:pPr>
          </w:p>
          <w:p w14:paraId="39789532">
            <w:pPr>
              <w:spacing w:after="0" w:line="240" w:lineRule="auto"/>
            </w:pPr>
          </w:p>
          <w:p w14:paraId="38EF6E5D">
            <w:pPr>
              <w:spacing w:after="0" w:line="240" w:lineRule="auto"/>
            </w:pPr>
          </w:p>
          <w:p w14:paraId="2FB863BF">
            <w:pPr>
              <w:spacing w:after="0" w:line="240" w:lineRule="auto"/>
            </w:pPr>
          </w:p>
          <w:p w14:paraId="646EF519">
            <w:pPr>
              <w:spacing w:after="0" w:line="240" w:lineRule="auto"/>
            </w:pPr>
          </w:p>
          <w:p w14:paraId="51D1A6E7">
            <w:pPr>
              <w:spacing w:after="0" w:line="240" w:lineRule="auto"/>
            </w:pPr>
          </w:p>
          <w:p w14:paraId="5D416984">
            <w:pPr>
              <w:spacing w:after="0" w:line="240" w:lineRule="auto"/>
            </w:pPr>
          </w:p>
          <w:p w14:paraId="44E50E9D">
            <w:pPr>
              <w:spacing w:after="0" w:line="240" w:lineRule="auto"/>
            </w:pPr>
          </w:p>
          <w:p w14:paraId="21CE0DA5">
            <w:pPr>
              <w:spacing w:after="0" w:line="240" w:lineRule="auto"/>
            </w:pPr>
          </w:p>
          <w:p w14:paraId="0C846DD5">
            <w:pPr>
              <w:spacing w:after="0" w:line="240" w:lineRule="auto"/>
            </w:pPr>
          </w:p>
          <w:p w14:paraId="75B87C54">
            <w:pPr>
              <w:spacing w:after="0" w:line="240" w:lineRule="auto"/>
            </w:pPr>
          </w:p>
          <w:p w14:paraId="12423716">
            <w:pPr>
              <w:spacing w:after="0" w:line="240" w:lineRule="auto"/>
            </w:pPr>
          </w:p>
          <w:p w14:paraId="1BA42720">
            <w:pPr>
              <w:spacing w:after="0" w:line="240" w:lineRule="auto"/>
            </w:pPr>
          </w:p>
          <w:p w14:paraId="75DC41DA">
            <w:pPr>
              <w:spacing w:after="0" w:line="240" w:lineRule="auto"/>
            </w:pPr>
          </w:p>
          <w:p w14:paraId="2C072C00">
            <w:pPr>
              <w:spacing w:after="0" w:line="240" w:lineRule="auto"/>
            </w:pPr>
          </w:p>
          <w:p w14:paraId="1CE9C6B5">
            <w:pPr>
              <w:spacing w:after="0" w:line="240" w:lineRule="auto"/>
            </w:pPr>
          </w:p>
          <w:p w14:paraId="6D76BCFE">
            <w:pPr>
              <w:spacing w:after="0" w:line="240" w:lineRule="auto"/>
            </w:pPr>
          </w:p>
          <w:p w14:paraId="1915C394">
            <w:pPr>
              <w:spacing w:after="0" w:line="240" w:lineRule="auto"/>
            </w:pPr>
          </w:p>
          <w:p w14:paraId="703BA8EE">
            <w:pPr>
              <w:spacing w:after="0" w:line="240" w:lineRule="auto"/>
            </w:pPr>
          </w:p>
          <w:p w14:paraId="65FD6320">
            <w:pPr>
              <w:spacing w:after="0" w:line="240" w:lineRule="auto"/>
            </w:pPr>
          </w:p>
          <w:p w14:paraId="6F524EE9">
            <w:pPr>
              <w:spacing w:after="0" w:line="240" w:lineRule="auto"/>
            </w:pPr>
          </w:p>
          <w:p w14:paraId="209FAE08">
            <w:pPr>
              <w:spacing w:after="0" w:line="240" w:lineRule="auto"/>
            </w:pPr>
          </w:p>
          <w:p w14:paraId="18E039EC">
            <w:pPr>
              <w:spacing w:after="0" w:line="240" w:lineRule="auto"/>
            </w:pPr>
          </w:p>
          <w:p w14:paraId="0F3712E6">
            <w:pPr>
              <w:spacing w:after="0" w:line="240" w:lineRule="auto"/>
            </w:pPr>
          </w:p>
          <w:p w14:paraId="4839F533">
            <w:pPr>
              <w:spacing w:after="0" w:line="240" w:lineRule="auto"/>
            </w:pPr>
          </w:p>
          <w:p w14:paraId="404F3F15">
            <w:pPr>
              <w:spacing w:after="0" w:line="240" w:lineRule="auto"/>
            </w:pPr>
          </w:p>
          <w:p w14:paraId="6A3AEA99">
            <w:pPr>
              <w:spacing w:after="0" w:line="240" w:lineRule="auto"/>
            </w:pPr>
          </w:p>
          <w:p w14:paraId="2C75E2B4">
            <w:pPr>
              <w:spacing w:after="0" w:line="240" w:lineRule="auto"/>
            </w:pPr>
          </w:p>
          <w:p w14:paraId="3B70E84E">
            <w:pPr>
              <w:spacing w:after="0" w:line="240" w:lineRule="auto"/>
            </w:pPr>
          </w:p>
          <w:p w14:paraId="20EFFF37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4.Listen and tick:</w:t>
            </w:r>
          </w:p>
          <w:p w14:paraId="51C52912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3019425" cy="9715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27CB5">
            <w:pPr>
              <w:spacing w:after="0" w:line="240" w:lineRule="auto"/>
            </w:pPr>
          </w:p>
          <w:p w14:paraId="6EBE994E">
            <w:pPr>
              <w:spacing w:after="0" w:line="240" w:lineRule="auto"/>
            </w:pPr>
          </w:p>
          <w:p w14:paraId="51053AA4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3019425" cy="10382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2CD88">
            <w:pPr>
              <w:spacing w:after="0" w:line="240" w:lineRule="auto"/>
            </w:pPr>
          </w:p>
          <w:p w14:paraId="30259BC9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1a. Nam at the park</w:t>
            </w:r>
          </w:p>
          <w:p w14:paraId="4EB550F2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1b. Nam on the beach</w:t>
            </w:r>
          </w:p>
          <w:p w14:paraId="5698A4C2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2a. Mai in the countryside</w:t>
            </w:r>
          </w:p>
          <w:p w14:paraId="2904329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2b. Mai at the zoo.</w:t>
            </w:r>
          </w:p>
          <w:p w14:paraId="6755D14F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color w:val="00B0F0"/>
                <w:szCs w:val="28"/>
              </w:rPr>
              <w:t xml:space="preserve">Key: 1. b     2. b     </w:t>
            </w:r>
          </w:p>
          <w:p w14:paraId="6E9F71F6">
            <w:pPr>
              <w:spacing w:after="0" w:line="240" w:lineRule="auto"/>
            </w:pPr>
          </w:p>
          <w:p w14:paraId="6B3B4228">
            <w:pPr>
              <w:spacing w:after="0" w:line="240" w:lineRule="auto"/>
            </w:pPr>
          </w:p>
          <w:p w14:paraId="37458BFA">
            <w:pPr>
              <w:spacing w:after="0" w:line="240" w:lineRule="auto"/>
            </w:pPr>
          </w:p>
          <w:p w14:paraId="7193E243">
            <w:pPr>
              <w:spacing w:after="0" w:line="240" w:lineRule="auto"/>
            </w:pPr>
          </w:p>
          <w:p w14:paraId="0B56F335">
            <w:pPr>
              <w:spacing w:after="0" w:line="240" w:lineRule="auto"/>
            </w:pPr>
          </w:p>
          <w:p w14:paraId="4C8068BD">
            <w:pPr>
              <w:spacing w:after="0" w:line="240" w:lineRule="auto"/>
            </w:pPr>
          </w:p>
          <w:p w14:paraId="7307236F">
            <w:pPr>
              <w:spacing w:after="0" w:line="240" w:lineRule="auto"/>
            </w:pPr>
          </w:p>
          <w:p w14:paraId="70D5749E">
            <w:pPr>
              <w:spacing w:after="0" w:line="240" w:lineRule="auto"/>
            </w:pPr>
          </w:p>
          <w:p w14:paraId="30A0BAB8">
            <w:pPr>
              <w:spacing w:after="0" w:line="240" w:lineRule="auto"/>
            </w:pPr>
          </w:p>
          <w:p w14:paraId="4BEAD148">
            <w:pPr>
              <w:spacing w:after="0" w:line="240" w:lineRule="auto"/>
            </w:pPr>
          </w:p>
          <w:p w14:paraId="0C19F4D9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5.Look, complete and read</w:t>
            </w:r>
          </w:p>
          <w:p w14:paraId="5AD6DBCB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3019425" cy="7715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86CA5">
            <w:pPr>
              <w:spacing w:after="0" w:line="240" w:lineRule="auto"/>
            </w:pPr>
          </w:p>
          <w:p w14:paraId="2F9CF210">
            <w:pPr>
              <w:spacing w:after="0" w:line="240" w:lineRule="auto"/>
            </w:pPr>
          </w:p>
          <w:p w14:paraId="119084AC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3009900" cy="990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771896">
            <w:pPr>
              <w:spacing w:after="0" w:line="240" w:lineRule="auto"/>
            </w:pPr>
          </w:p>
          <w:p w14:paraId="71011FF9">
            <w:pPr>
              <w:spacing w:after="0" w:line="240" w:lineRule="auto"/>
            </w:pPr>
          </w:p>
          <w:p w14:paraId="25347175">
            <w:pPr>
              <w:spacing w:after="0" w:line="240" w:lineRule="auto"/>
            </w:pPr>
          </w:p>
          <w:p w14:paraId="5E9B0040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Key:</w:t>
            </w:r>
          </w:p>
          <w:p w14:paraId="49A7BFD2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1.the campsite  </w:t>
            </w:r>
          </w:p>
          <w:p w14:paraId="230B96F8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2. at the zoo</w:t>
            </w:r>
          </w:p>
          <w:p w14:paraId="4DED796F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3. the countryside</w:t>
            </w:r>
          </w:p>
          <w:p w14:paraId="18AB6E96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4. Were/ yes </w:t>
            </w:r>
          </w:p>
          <w:p w14:paraId="146744ED">
            <w:pPr>
              <w:spacing w:after="0" w:line="240" w:lineRule="auto"/>
            </w:pPr>
          </w:p>
          <w:p w14:paraId="34E4DC7B">
            <w:pPr>
              <w:spacing w:after="0" w:line="240" w:lineRule="auto"/>
            </w:pPr>
          </w:p>
          <w:p w14:paraId="0DC429B7">
            <w:pPr>
              <w:spacing w:after="0" w:line="240" w:lineRule="auto"/>
            </w:pPr>
          </w:p>
          <w:p w14:paraId="40BD04BD">
            <w:pPr>
              <w:spacing w:after="0" w:line="240" w:lineRule="auto"/>
            </w:pPr>
          </w:p>
          <w:p w14:paraId="21786E83">
            <w:pPr>
              <w:spacing w:after="0" w:line="240" w:lineRule="auto"/>
            </w:pPr>
          </w:p>
          <w:p w14:paraId="76FD1ECF">
            <w:pPr>
              <w:spacing w:after="0" w:line="240" w:lineRule="auto"/>
            </w:pPr>
          </w:p>
          <w:p w14:paraId="3E64CD51">
            <w:pPr>
              <w:spacing w:after="0" w:line="240" w:lineRule="auto"/>
            </w:pPr>
          </w:p>
          <w:p w14:paraId="5652B1AC">
            <w:pPr>
              <w:spacing w:after="0" w:line="240" w:lineRule="auto"/>
            </w:pPr>
          </w:p>
          <w:p w14:paraId="4D144E8D">
            <w:pPr>
              <w:spacing w:after="0" w:line="240" w:lineRule="auto"/>
            </w:pPr>
          </w:p>
          <w:p w14:paraId="501A950C">
            <w:pPr>
              <w:spacing w:after="0" w:line="240" w:lineRule="auto"/>
            </w:pPr>
          </w:p>
          <w:p w14:paraId="40BBF355">
            <w:pPr>
              <w:spacing w:after="0" w:line="240" w:lineRule="auto"/>
            </w:pPr>
            <w:r>
              <w:t>6.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Let’s sing</w:t>
            </w:r>
          </w:p>
          <w:p w14:paraId="21FECB91">
            <w:pPr>
              <w:spacing w:after="0" w:line="240" w:lineRule="auto"/>
            </w:pPr>
          </w:p>
          <w:p w14:paraId="14A6C338">
            <w:pPr>
              <w:spacing w:after="0" w:line="240" w:lineRule="auto"/>
            </w:pPr>
            <w:r>
              <w:rPr>
                <w:rFonts w:ascii="Calibri" w:hAnsi="Calibri" w:eastAsia="Calibri" w:cs="Times New Roman"/>
                <w:sz w:val="22"/>
              </w:rPr>
              <w:drawing>
                <wp:inline distT="0" distB="0" distL="0" distR="0">
                  <wp:extent cx="3019425" cy="15049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24875">
            <w:pPr>
              <w:spacing w:after="0" w:line="240" w:lineRule="auto"/>
            </w:pPr>
          </w:p>
          <w:p w14:paraId="7FD757DD">
            <w:pPr>
              <w:spacing w:after="0" w:line="240" w:lineRule="auto"/>
            </w:pPr>
          </w:p>
        </w:tc>
      </w:tr>
    </w:tbl>
    <w:p w14:paraId="1F8B861A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vi-VN"/>
        </w:rPr>
      </w:pPr>
      <w:r>
        <w:rPr>
          <w:rFonts w:eastAsia="Times New Roman" w:cs="Times New Roman"/>
          <w:b/>
          <w:szCs w:val="28"/>
          <w:lang w:eastAsia="vi-VN"/>
        </w:rPr>
        <w:t xml:space="preserve">D. </w:t>
      </w:r>
      <w:r>
        <w:rPr>
          <w:rFonts w:eastAsia="Times New Roman" w:cs="Times New Roman"/>
          <w:b/>
          <w:szCs w:val="28"/>
          <w:u w:val="single"/>
          <w:lang w:eastAsia="vi-VN"/>
        </w:rPr>
        <w:t>ADJUSTMENTS (if necessary):</w:t>
      </w:r>
    </w:p>
    <w:p w14:paraId="4F17068D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………………………………………………………………………………………….…..………………………………………………………………………….</w:t>
      </w:r>
    </w:p>
    <w:p w14:paraId="52763B2A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            ---------------------------------------------------</w:t>
      </w:r>
    </w:p>
    <w:p w14:paraId="1B2931E0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Preparing date: </w:t>
      </w:r>
    </w:p>
    <w:p w14:paraId="7A50D642">
      <w:pPr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Teaching date:</w:t>
      </w:r>
    </w:p>
    <w:p w14:paraId="4B5E39FF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Unit 10: Our summer holiday</w:t>
      </w:r>
    </w:p>
    <w:p w14:paraId="02C494B8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Lesson 2 (1, 2, 3)</w:t>
      </w:r>
    </w:p>
    <w:p w14:paraId="42822843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A. </w:t>
      </w:r>
      <w:r>
        <w:rPr>
          <w:rFonts w:eastAsia="Times New Roman" w:cs="Times New Roman"/>
          <w:b/>
          <w:bCs/>
          <w:szCs w:val="28"/>
          <w:u w:val="single"/>
        </w:rPr>
        <w:t>OBJECTIVES</w:t>
      </w:r>
      <w:r>
        <w:rPr>
          <w:rFonts w:eastAsia="Times New Roman" w:cs="Times New Roman"/>
          <w:b/>
          <w:bCs/>
          <w:szCs w:val="28"/>
        </w:rPr>
        <w:t>:</w:t>
      </w:r>
    </w:p>
    <w:p w14:paraId="6DF81D3E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By the end of the lesson, Ss will be able to:</w:t>
      </w:r>
    </w:p>
    <w:p w14:paraId="19642919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>
        <w:rPr>
          <w:rFonts w:eastAsia="Times New Roman" w:cs="Times New Roman"/>
          <w:b/>
          <w:bCs/>
          <w:szCs w:val="28"/>
          <w:u w:val="single"/>
        </w:rPr>
        <w:t>Knowledge</w:t>
      </w:r>
      <w:r>
        <w:rPr>
          <w:rFonts w:eastAsia="Times New Roman" w:cs="Times New Roman"/>
          <w:b/>
          <w:bCs/>
          <w:szCs w:val="28"/>
        </w:rPr>
        <w:t>:</w:t>
      </w:r>
    </w:p>
    <w:p w14:paraId="3E6D7AFE">
      <w:pPr>
        <w:spacing w:after="0" w:line="288" w:lineRule="auto"/>
        <w:rPr>
          <w:rFonts w:eastAsia="Times New Roman" w:cs="Times New Roman"/>
          <w:bCs/>
          <w:i/>
          <w:szCs w:val="28"/>
        </w:rPr>
      </w:pPr>
      <w:r>
        <w:rPr>
          <w:rFonts w:eastAsia="Times New Roman" w:cs="Times New Roman"/>
          <w:bCs/>
          <w:szCs w:val="28"/>
        </w:rPr>
        <w:t>- use the phrases Bangkok, London, Sydney and Tokyo in relation to the topic “</w:t>
      </w:r>
      <w:r>
        <w:rPr>
          <w:rFonts w:eastAsia="Times New Roman" w:cs="Times New Roman"/>
          <w:bCs/>
          <w:i/>
          <w:szCs w:val="28"/>
        </w:rPr>
        <w:t>Our summer holidays”</w:t>
      </w:r>
    </w:p>
    <w:p w14:paraId="57A151D8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use </w:t>
      </w:r>
      <w:r>
        <w:rPr>
          <w:rFonts w:eastAsia="Times New Roman" w:cs="Times New Roman"/>
          <w:bCs/>
          <w:i/>
          <w:color w:val="00B0F0"/>
          <w:szCs w:val="28"/>
        </w:rPr>
        <w:t>Where were you last summer? – I was in ….</w:t>
      </w:r>
      <w:r>
        <w:rPr>
          <w:rFonts w:eastAsia="Times New Roman" w:cs="Times New Roman"/>
          <w:bCs/>
          <w:szCs w:val="28"/>
        </w:rPr>
        <w:t xml:space="preserve"> to ask and answer questions about where</w:t>
      </w:r>
    </w:p>
    <w:p w14:paraId="398FA22C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someone was in the past; listen to and demonstrate understanding of simple communicative contexts in relation to the topic “</w:t>
      </w:r>
      <w:r>
        <w:rPr>
          <w:rFonts w:eastAsia="Times New Roman" w:cs="Times New Roman"/>
          <w:bCs/>
          <w:i/>
          <w:szCs w:val="28"/>
        </w:rPr>
        <w:t>Our summer holidays”.</w:t>
      </w:r>
    </w:p>
    <w:p w14:paraId="3063A5EB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Vocabulary:</w:t>
      </w:r>
      <w:r>
        <w:rPr>
          <w:rFonts w:eastAsia="Times New Roman" w:cs="Times New Roman"/>
          <w:bCs/>
          <w:szCs w:val="28"/>
        </w:rPr>
        <w:t xml:space="preserve"> Bangkok, London, Sydney, Tokyo</w:t>
      </w:r>
    </w:p>
    <w:p w14:paraId="7AC8E864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Skills</w:t>
      </w:r>
      <w:r>
        <w:rPr>
          <w:rFonts w:eastAsia="Times New Roman" w:cs="Times New Roman"/>
          <w:bCs/>
          <w:szCs w:val="28"/>
        </w:rPr>
        <w:t>: speaking and listening</w:t>
      </w:r>
    </w:p>
    <w:p w14:paraId="7E2D482F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2. </w:t>
      </w:r>
      <w:r>
        <w:rPr>
          <w:rFonts w:eastAsia="Times New Roman" w:cs="Times New Roman"/>
          <w:b/>
          <w:szCs w:val="28"/>
          <w:u w:val="single"/>
        </w:rPr>
        <w:t>Competences</w:t>
      </w:r>
      <w:r>
        <w:rPr>
          <w:rFonts w:eastAsia="Times New Roman" w:cs="Times New Roman"/>
          <w:b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</w:p>
    <w:p w14:paraId="6E2F5F3D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Self-control and independent learning: perform listening tasks.</w:t>
      </w:r>
    </w:p>
    <w:p w14:paraId="65705AAD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Communication and collaboration: work in pairs or groups.</w:t>
      </w:r>
    </w:p>
    <w:p w14:paraId="622DB405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Sociability: talk to each other, say good words to others.</w:t>
      </w:r>
    </w:p>
    <w:p w14:paraId="0813AAFE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3. </w:t>
      </w:r>
      <w:r>
        <w:rPr>
          <w:rFonts w:eastAsia="Times New Roman" w:cs="Times New Roman"/>
          <w:b/>
          <w:szCs w:val="28"/>
          <w:u w:val="single"/>
        </w:rPr>
        <w:t>Attitude/ Qualities</w:t>
      </w:r>
      <w:r>
        <w:rPr>
          <w:rFonts w:eastAsia="Times New Roman" w:cs="Times New Roman"/>
          <w:b/>
          <w:szCs w:val="28"/>
        </w:rPr>
        <w:t>:</w:t>
      </w:r>
    </w:p>
    <w:p w14:paraId="334B7961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ascii=".VnTime" w:hAnsi=".VnTime"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Kindness:</w:t>
      </w:r>
      <w:r>
        <w:rPr>
          <w:rFonts w:ascii="Calibri" w:hAnsi="Calibri" w:eastAsia="Times New Roman" w:cs="Calibri"/>
          <w:sz w:val="24"/>
          <w:szCs w:val="24"/>
        </w:rPr>
        <w:t xml:space="preserve"> </w:t>
      </w:r>
      <w:r>
        <w:rPr>
          <w:rFonts w:eastAsia="Times New Roman" w:cs="Times New Roman"/>
          <w:szCs w:val="28"/>
        </w:rPr>
        <w:t>Help partners to complete learning tasks.</w:t>
      </w:r>
    </w:p>
    <w:p w14:paraId="7F2645F9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Honesty: tell the truth about feelings and emotions</w:t>
      </w:r>
    </w:p>
    <w:p w14:paraId="30BE1C8B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B. </w:t>
      </w:r>
      <w:r>
        <w:rPr>
          <w:rFonts w:eastAsia="Times New Roman" w:cs="Times New Roman"/>
          <w:b/>
          <w:bCs/>
          <w:szCs w:val="28"/>
          <w:u w:val="single"/>
        </w:rPr>
        <w:t>TEACHING AIDS</w:t>
      </w:r>
      <w:r>
        <w:rPr>
          <w:rFonts w:eastAsia="Times New Roman" w:cs="Times New Roman"/>
          <w:b/>
          <w:bCs/>
          <w:szCs w:val="28"/>
        </w:rPr>
        <w:t>:</w:t>
      </w:r>
    </w:p>
    <w:p w14:paraId="533ED043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Teacher:</w:t>
      </w:r>
      <w:r>
        <w:rPr>
          <w:rFonts w:eastAsia="Times New Roman" w:cs="Times New Roman"/>
          <w:szCs w:val="28"/>
          <w:lang w:eastAsia="vi-VN"/>
        </w:rPr>
        <w:t xml:space="preserve"> Teacher’s guide Pages 142, 143, 144; audio Tracks 101, 102, website hoclieu.vn, posters, laptop, pictures, textbook, lesson plan, TV or projector.</w:t>
      </w:r>
    </w:p>
    <w:p w14:paraId="276FBC6D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Students:</w:t>
      </w:r>
      <w:r>
        <w:rPr>
          <w:rFonts w:eastAsia="Times New Roman" w:cs="Times New Roman"/>
          <w:szCs w:val="28"/>
          <w:lang w:eastAsia="vi-VN"/>
        </w:rPr>
        <w:t xml:space="preserve"> Pupil’s book Page 70, notebooks, workbooks, school things.</w:t>
      </w:r>
    </w:p>
    <w:p w14:paraId="6BE97FC6">
      <w:pPr>
        <w:spacing w:after="0" w:line="288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C. </w:t>
      </w:r>
      <w:r>
        <w:rPr>
          <w:rFonts w:eastAsia="Times New Roman" w:cs="Times New Roman"/>
          <w:b/>
          <w:szCs w:val="28"/>
          <w:u w:val="single"/>
        </w:rPr>
        <w:t>PROCEDURE</w:t>
      </w:r>
      <w:r>
        <w:rPr>
          <w:rFonts w:eastAsia="Times New Roman" w:cs="Times New Roman"/>
          <w:b/>
          <w:szCs w:val="28"/>
        </w:rPr>
        <w:t>S: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2"/>
        <w:gridCol w:w="3682"/>
      </w:tblGrid>
      <w:tr w14:paraId="40E75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2" w:type="dxa"/>
          </w:tcPr>
          <w:p w14:paraId="6C37C45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Students’ activities</w:t>
            </w:r>
          </w:p>
        </w:tc>
        <w:tc>
          <w:tcPr>
            <w:tcW w:w="3682" w:type="dxa"/>
          </w:tcPr>
          <w:p w14:paraId="4189FB0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Contents</w:t>
            </w:r>
          </w:p>
        </w:tc>
      </w:tr>
      <w:tr w14:paraId="79211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2" w:type="dxa"/>
          </w:tcPr>
          <w:p w14:paraId="5639216D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1.</w:t>
            </w:r>
            <w:r>
              <w:rPr>
                <w:rFonts w:eastAsia="Times New Roman" w:cs="Times New Roman"/>
                <w:b/>
                <w:szCs w:val="28"/>
                <w:u w:val="single"/>
              </w:rPr>
              <w:t>Warm- up</w:t>
            </w:r>
            <w:r>
              <w:rPr>
                <w:rFonts w:eastAsia="Times New Roman" w:cs="Times New Roman"/>
                <w:b/>
                <w:szCs w:val="28"/>
              </w:rPr>
              <w:t>: (3’)</w:t>
            </w:r>
          </w:p>
          <w:p w14:paraId="53A82140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 Game:   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Cs w:val="28"/>
              </w:rPr>
              <w:t>Play Game (ppt)</w:t>
            </w:r>
          </w:p>
          <w:p w14:paraId="0A37655A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*</w:t>
            </w:r>
            <w:r>
              <w:rPr>
                <w:rFonts w:eastAsia="Times New Roman" w:cs="Times New Roman"/>
                <w:b/>
                <w:i/>
                <w:szCs w:val="28"/>
              </w:rPr>
              <w:t>Aims:</w:t>
            </w:r>
            <w:r>
              <w:rPr>
                <w:rFonts w:eastAsia="Times New Roman" w:cs="Times New Roman"/>
                <w:i/>
                <w:szCs w:val="28"/>
              </w:rPr>
              <w:t xml:space="preserve"> to create a friendly and active atmosphere in the class to beginning the lesson.</w:t>
            </w:r>
          </w:p>
          <w:p w14:paraId="7CC698C5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*Procedure:</w:t>
            </w:r>
          </w:p>
          <w:p w14:paraId="691BB8D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 xml:space="preserve">Divide the class into 3 teams. </w:t>
            </w:r>
          </w:p>
          <w:p w14:paraId="3B42CA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Pupils from each team take turns choose a letter and answer a question</w:t>
            </w:r>
          </w:p>
          <w:p w14:paraId="11422C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Pupils answer correctly get some points </w:t>
            </w:r>
          </w:p>
          <w:p w14:paraId="14EB4B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Say “Open your book page 70” and look at “</w:t>
            </w:r>
            <w:r>
              <w:rPr>
                <w:rFonts w:eastAsia="Times New Roman" w:cs="Times New Roman"/>
                <w:i/>
                <w:szCs w:val="28"/>
              </w:rPr>
              <w:t>Unit 10, Lesson 2 (1, 2, 3)”.</w:t>
            </w:r>
          </w:p>
          <w:p w14:paraId="451C43E6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1</w:t>
            </w:r>
            <w:r>
              <w:rPr>
                <w:rFonts w:eastAsia="Times New Roman" w:cs="Times New Roman"/>
                <w:b/>
                <w:bCs/>
                <w:szCs w:val="28"/>
              </w:rPr>
              <w:t>.   Look, listen and repeat:</w:t>
            </w:r>
          </w:p>
          <w:p w14:paraId="6024515E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</w:t>
            </w:r>
            <w:r>
              <w:rPr>
                <w:rFonts w:eastAsia="Times New Roman" w:cs="Times New Roman"/>
                <w:bCs/>
                <w:i/>
                <w:szCs w:val="28"/>
              </w:rPr>
              <w:t>understand and correctly repeat the sentences in two communicative contexts focusing on asking and answering questions about where someone was in the past.</w:t>
            </w:r>
          </w:p>
          <w:p w14:paraId="47505639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2D27885D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Have Ss look at </w:t>
            </w:r>
            <w:r>
              <w:rPr>
                <w:rFonts w:eastAsia="Times New Roman" w:cs="Times New Roman"/>
                <w:i/>
                <w:szCs w:val="28"/>
              </w:rPr>
              <w:t>Pictures a and b</w:t>
            </w:r>
            <w:r>
              <w:rPr>
                <w:rFonts w:eastAsia="Times New Roman" w:cs="Times New Roman"/>
                <w:szCs w:val="28"/>
              </w:rPr>
              <w:t xml:space="preserve"> and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identify the characters, places and activities..</w:t>
            </w:r>
          </w:p>
          <w:p w14:paraId="6DDE396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Play the audio twice (sentence by sentence). Correct their pronunciation where necessary.</w:t>
            </w:r>
          </w:p>
          <w:p w14:paraId="72FF358F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Ss to practice the dialogue</w:t>
            </w:r>
          </w:p>
          <w:p w14:paraId="0D6BD0DC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invites a few pairs to the front of the class to practice.</w:t>
            </w:r>
          </w:p>
          <w:p w14:paraId="5EF38FF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checks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pronunciation for ss.</w:t>
            </w:r>
          </w:p>
          <w:p w14:paraId="510E4D7C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3</w:t>
            </w:r>
            <w:r>
              <w:rPr>
                <w:rFonts w:eastAsia="Times New Roman" w:cs="Times New Roman"/>
                <w:bCs/>
                <w:szCs w:val="28"/>
              </w:rPr>
              <w:t xml:space="preserve">   </w:t>
            </w:r>
            <w:r>
              <w:rPr>
                <w:rFonts w:eastAsia="Times New Roman" w:cs="Times New Roman"/>
                <w:b/>
                <w:bCs/>
                <w:szCs w:val="28"/>
              </w:rPr>
              <w:t>Listen, point and say.</w:t>
            </w:r>
          </w:p>
          <w:p w14:paraId="3DFF5227">
            <w:pPr>
              <w:spacing w:after="0" w:line="288" w:lineRule="auto"/>
              <w:rPr>
                <w:rFonts w:eastAsia="Times New Roman" w:cs="Times New Roman"/>
                <w:i/>
                <w:szCs w:val="28"/>
                <w:lang w:eastAsia="vi-VN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*Aims: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correctly say the words and use </w:t>
            </w:r>
            <w:r>
              <w:rPr>
                <w:rFonts w:eastAsia="Times New Roman" w:cs="Times New Roman"/>
                <w:i/>
                <w:color w:val="00B0F0"/>
                <w:szCs w:val="28"/>
                <w:lang w:eastAsia="vi-VN"/>
              </w:rPr>
              <w:t>Where were you last summer? – I was in…..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to ask and answer questions about where someone was in the past.</w:t>
            </w:r>
          </w:p>
          <w:p w14:paraId="6EF1E213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4EC9FFD2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* </w:t>
            </w:r>
            <w:r>
              <w:rPr>
                <w:rFonts w:eastAsia="Times New Roman" w:cs="Times New Roman"/>
                <w:b/>
                <w:bCs/>
                <w:i/>
                <w:color w:val="00B0F0"/>
                <w:szCs w:val="28"/>
              </w:rPr>
              <w:t>Model sentences:</w:t>
            </w:r>
          </w:p>
          <w:p w14:paraId="2FB1BBAF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T asks Ss look at </w:t>
            </w:r>
            <w:r>
              <w:rPr>
                <w:rFonts w:eastAsia="Times New Roman" w:cs="Times New Roman"/>
                <w:i/>
                <w:szCs w:val="28"/>
              </w:rPr>
              <w:t xml:space="preserve">picture b </w:t>
            </w:r>
            <w:r>
              <w:rPr>
                <w:rFonts w:eastAsia="Times New Roman" w:cs="Times New Roman"/>
                <w:szCs w:val="28"/>
              </w:rPr>
              <w:t>and helps Ss know the structure from the dialogue.</w:t>
            </w:r>
          </w:p>
          <w:p w14:paraId="5491596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introduces new structure for Ss.</w:t>
            </w:r>
          </w:p>
          <w:p w14:paraId="357C91EA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explains, models and gives meaning.</w:t>
            </w:r>
          </w:p>
          <w:p w14:paraId="6FB7DA65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Ss repeat the model sentences.</w:t>
            </w:r>
          </w:p>
          <w:p w14:paraId="1C91789B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Run through all the pictures.</w:t>
            </w:r>
          </w:p>
          <w:p w14:paraId="21214F7E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Run through model sentences.</w:t>
            </w:r>
          </w:p>
          <w:p w14:paraId="3DE864C8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+Run through question sentence</w:t>
            </w:r>
          </w:p>
          <w:p w14:paraId="21D06CE6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+Run through answer sentence</w:t>
            </w:r>
          </w:p>
          <w:p w14:paraId="6588D06B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Ss to practise:</w:t>
            </w:r>
          </w:p>
          <w:p w14:paraId="580CF8F6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T asks, Ss answer picture a</w:t>
            </w:r>
          </w:p>
          <w:p w14:paraId="36D463DC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Ss asks, T answers picture b</w:t>
            </w:r>
          </w:p>
          <w:p w14:paraId="3D63915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Group A ask, group B answer picture c</w:t>
            </w:r>
          </w:p>
          <w:p w14:paraId="2FA96E0E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Group B ask, group A answer picture d</w:t>
            </w:r>
          </w:p>
          <w:p w14:paraId="51675970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Ask Ss to work in pairs.</w:t>
            </w:r>
          </w:p>
          <w:p w14:paraId="0A245C25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controls and corrects.</w:t>
            </w:r>
          </w:p>
          <w:p w14:paraId="4782C736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>Invite a few pupils to stand up, point at each school thing in the picture and say the sentence aloud.</w:t>
            </w:r>
          </w:p>
          <w:p w14:paraId="5D1B3993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T gives feedbacks</w:t>
            </w:r>
          </w:p>
          <w:p w14:paraId="19697A83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</w:p>
          <w:p w14:paraId="132C4F23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4.Production: (7</w:t>
            </w:r>
            <w:r>
              <w:rPr>
                <w:rFonts w:hint="eastAsia" w:eastAsia="Times New Roman" w:cs="Times New Roman"/>
                <w:b/>
                <w:szCs w:val="28"/>
              </w:rPr>
              <w:t>’</w:t>
            </w:r>
            <w:r>
              <w:rPr>
                <w:rFonts w:eastAsia="Times New Roman" w:cs="Times New Roman"/>
                <w:b/>
                <w:szCs w:val="28"/>
              </w:rPr>
              <w:t>)</w:t>
            </w:r>
          </w:p>
          <w:p w14:paraId="2B58759C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Activity 4.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  Let’s talk.</w:t>
            </w:r>
          </w:p>
          <w:p w14:paraId="3BF4CEBD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Ss will be able </w:t>
            </w:r>
            <w:r>
              <w:rPr>
                <w:rFonts w:eastAsia="Times New Roman" w:cs="Times New Roman"/>
                <w:i/>
                <w:szCs w:val="28"/>
              </w:rPr>
              <w:t>to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 enhance the correct use of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Where were you last summer? – I was in…...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 to ask and answer questions about where someone was in the past in a freer context.</w:t>
            </w:r>
          </w:p>
          <w:p w14:paraId="255FD954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711374E9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Have Ss look at the picture and elicit the question and the answer in context.</w:t>
            </w:r>
          </w:p>
          <w:p w14:paraId="56730C7B">
            <w:pPr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 xml:space="preserve">+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i/>
                <w:szCs w:val="28"/>
              </w:rPr>
              <w:t>Who are they?</w:t>
            </w:r>
          </w:p>
          <w:p w14:paraId="7830567B">
            <w:pPr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>+ Where are they?</w:t>
            </w:r>
          </w:p>
          <w:p w14:paraId="564C5C7D">
            <w:pPr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>+ How many places are there?</w:t>
            </w:r>
          </w:p>
          <w:p w14:paraId="2AC0E0DD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Have Ss look at the picture and say the break time activites.</w:t>
            </w:r>
          </w:p>
          <w:p w14:paraId="5B96F769">
            <w:pPr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szCs w:val="28"/>
              </w:rPr>
              <w:t>- Have Ss look at the first speech bubble and read</w:t>
            </w:r>
            <w:r>
              <w:rPr>
                <w:rFonts w:eastAsia="Calibri" w:cs="Times New Roman"/>
                <w:bCs/>
                <w:i/>
                <w:color w:val="00B0F0"/>
                <w:sz w:val="22"/>
              </w:rPr>
              <w:t xml:space="preserve"> </w:t>
            </w:r>
            <w:r>
              <w:rPr>
                <w:rFonts w:eastAsia="Calibri" w:cs="Times New Roman"/>
                <w:bCs/>
                <w:i/>
                <w:color w:val="00B0F0"/>
                <w:szCs w:val="28"/>
              </w:rPr>
              <w:t>Where were you last summer?</w:t>
            </w:r>
          </w:p>
          <w:p w14:paraId="05CB19B0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Have Ss point the activities, ask and answer the questions about break time activities</w:t>
            </w:r>
          </w:p>
          <w:p w14:paraId="13C8C376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Give Ss time to practise asking and answering the question</w:t>
            </w:r>
            <w:r>
              <w:rPr>
                <w:rFonts w:eastAsia="Calibri" w:cs="Times New Roman"/>
                <w:bCs/>
                <w:i/>
                <w:color w:val="00B0F0"/>
                <w:sz w:val="22"/>
              </w:rPr>
              <w:t xml:space="preserve"> </w:t>
            </w:r>
            <w:r>
              <w:rPr>
                <w:rFonts w:eastAsia="Calibri" w:cs="Times New Roman"/>
                <w:bCs/>
                <w:i/>
                <w:color w:val="00B0F0"/>
                <w:szCs w:val="28"/>
              </w:rPr>
              <w:t>Where were you last summer?</w:t>
            </w:r>
            <w:r>
              <w:rPr>
                <w:rFonts w:eastAsia="Calibri" w:cs="Times New Roman"/>
                <w:i/>
                <w:szCs w:val="28"/>
              </w:rPr>
              <w:t xml:space="preserve"> </w:t>
            </w:r>
            <w:r>
              <w:rPr>
                <w:rFonts w:eastAsia="Calibri" w:cs="Times New Roman"/>
                <w:i/>
                <w:color w:val="00B0F0"/>
                <w:szCs w:val="28"/>
              </w:rPr>
              <w:t>– I was…….</w:t>
            </w:r>
            <w:r>
              <w:rPr>
                <w:rFonts w:eastAsia="Calibri" w:cs="Times New Roman"/>
                <w:szCs w:val="28"/>
              </w:rPr>
              <w:t xml:space="preserve"> in pairs. </w:t>
            </w:r>
          </w:p>
          <w:p w14:paraId="7FE42004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Invite a few pairs to practise asking and answering questions about break time activites in front of the class.</w:t>
            </w:r>
          </w:p>
          <w:p w14:paraId="56484115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*Consolidation</w:t>
            </w:r>
          </w:p>
          <w:p w14:paraId="70210480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2D754167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5F53AB0D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asks ss to answer the following questions:</w:t>
            </w:r>
          </w:p>
          <w:p w14:paraId="28D9C637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i/>
                <w:szCs w:val="28"/>
              </w:rPr>
              <w:t xml:space="preserve">+ What have you learnt from the lesson today? </w:t>
            </w:r>
          </w:p>
          <w:p w14:paraId="52A0D0EF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27525829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- T review the vocabulary and model sentences.</w:t>
            </w:r>
          </w:p>
          <w:p w14:paraId="518AD04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praises some Ss who are hardworking / active/ good</w:t>
            </w:r>
            <w:r>
              <w:rPr>
                <w:rFonts w:hint="eastAsia" w:eastAsia="Times New Roman" w:cs="Times New Roman"/>
                <w:szCs w:val="28"/>
              </w:rPr>
              <w:t>…</w:t>
            </w:r>
            <w:r>
              <w:rPr>
                <w:rFonts w:eastAsia="Times New Roman" w:cs="Times New Roman"/>
                <w:szCs w:val="28"/>
              </w:rPr>
              <w:t>. as well as encourage others to try more.</w:t>
            </w:r>
          </w:p>
          <w:p w14:paraId="06705017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5.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Homework</w:t>
            </w:r>
            <w:r>
              <w:rPr>
                <w:rFonts w:eastAsia="Times New Roman" w:cs="Times New Roman"/>
                <w:b/>
                <w:bCs/>
                <w:szCs w:val="28"/>
              </w:rPr>
              <w:t>. (2’)</w:t>
            </w:r>
          </w:p>
          <w:p w14:paraId="7B66827D">
            <w:pPr>
              <w:spacing w:after="0" w:line="288" w:lineRule="auto"/>
              <w:rPr>
                <w:rFonts w:eastAsia="Times New Roman" w:cs="Times New Roman"/>
                <w:bCs/>
                <w:i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- </w:t>
            </w:r>
            <w:r>
              <w:rPr>
                <w:rFonts w:eastAsia="Times New Roman" w:cs="Times New Roman"/>
                <w:bCs/>
                <w:iCs/>
                <w:szCs w:val="28"/>
              </w:rPr>
              <w:t xml:space="preserve">Learn the vocabulary and model sentences by heart </w:t>
            </w:r>
          </w:p>
          <w:p w14:paraId="44E04E39">
            <w:pPr>
              <w:spacing w:after="0" w:line="240" w:lineRule="auto"/>
            </w:pPr>
            <w:r>
              <w:rPr>
                <w:rFonts w:eastAsia="Times New Roman" w:cs="Times New Roman"/>
                <w:bCs/>
                <w:szCs w:val="28"/>
              </w:rPr>
              <w:t xml:space="preserve">- Prepare the new lesson: </w:t>
            </w:r>
            <w:r>
              <w:rPr>
                <w:rFonts w:eastAsia="Times New Roman" w:cs="Times New Roman"/>
                <w:bCs/>
                <w:i/>
                <w:szCs w:val="28"/>
              </w:rPr>
              <w:t>Unit 10, Lesson 2 (4,5,6).</w:t>
            </w:r>
          </w:p>
          <w:p w14:paraId="3D804898">
            <w:pPr>
              <w:spacing w:after="0" w:line="240" w:lineRule="auto"/>
            </w:pPr>
          </w:p>
        </w:tc>
        <w:tc>
          <w:tcPr>
            <w:tcW w:w="3682" w:type="dxa"/>
          </w:tcPr>
          <w:p w14:paraId="0D170C59">
            <w:pPr>
              <w:spacing w:after="0" w:line="240" w:lineRule="auto"/>
            </w:pPr>
          </w:p>
          <w:p w14:paraId="2D3A85F3">
            <w:pPr>
              <w:spacing w:after="0" w:line="240" w:lineRule="auto"/>
            </w:pPr>
          </w:p>
          <w:p w14:paraId="45020126">
            <w:pPr>
              <w:spacing w:after="0" w:line="240" w:lineRule="auto"/>
            </w:pPr>
          </w:p>
          <w:p w14:paraId="65DF732F">
            <w:pPr>
              <w:spacing w:after="0" w:line="240" w:lineRule="auto"/>
            </w:pPr>
          </w:p>
          <w:p w14:paraId="63065328">
            <w:pPr>
              <w:spacing w:after="0" w:line="240" w:lineRule="auto"/>
            </w:pPr>
          </w:p>
          <w:p w14:paraId="4ECF24B8">
            <w:pPr>
              <w:spacing w:after="0" w:line="240" w:lineRule="auto"/>
            </w:pPr>
          </w:p>
          <w:p w14:paraId="7E1DECC9">
            <w:pPr>
              <w:spacing w:after="0" w:line="240" w:lineRule="auto"/>
            </w:pPr>
          </w:p>
          <w:p w14:paraId="167BFD1C">
            <w:pPr>
              <w:spacing w:after="0" w:line="240" w:lineRule="auto"/>
            </w:pPr>
          </w:p>
          <w:p w14:paraId="5E3D8C82">
            <w:pPr>
              <w:spacing w:after="0" w:line="240" w:lineRule="auto"/>
            </w:pPr>
          </w:p>
          <w:p w14:paraId="480BE4B5">
            <w:pPr>
              <w:spacing w:after="0" w:line="240" w:lineRule="auto"/>
            </w:pPr>
          </w:p>
          <w:p w14:paraId="318E9026">
            <w:pPr>
              <w:spacing w:after="0" w:line="240" w:lineRule="auto"/>
            </w:pPr>
          </w:p>
          <w:p w14:paraId="7FCD30DF">
            <w:pPr>
              <w:spacing w:after="0" w:line="240" w:lineRule="auto"/>
            </w:pPr>
          </w:p>
          <w:p w14:paraId="757ACCC2">
            <w:pPr>
              <w:spacing w:after="0" w:line="240" w:lineRule="auto"/>
            </w:pPr>
          </w:p>
          <w:p w14:paraId="7A4E444F">
            <w:pPr>
              <w:spacing w:after="0" w:line="240" w:lineRule="auto"/>
            </w:pPr>
          </w:p>
          <w:p w14:paraId="020FD47E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1.Look, listen and repeat:</w:t>
            </w:r>
          </w:p>
          <w:p w14:paraId="03352423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466975" cy="11430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C420BA">
            <w:pPr>
              <w:spacing w:after="0" w:line="240" w:lineRule="auto"/>
            </w:pPr>
          </w:p>
          <w:p w14:paraId="217EA19F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In picture a: </w:t>
            </w:r>
          </w:p>
          <w:p w14:paraId="7554BBAF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Nam: </w:t>
            </w:r>
            <w:r>
              <w:rPr>
                <w:rFonts w:eastAsia="Times New Roman" w:cs="Times New Roman"/>
                <w:i/>
                <w:szCs w:val="28"/>
              </w:rPr>
              <w:t>Were you in London last summer, Mary?</w:t>
            </w:r>
          </w:p>
          <w:p w14:paraId="7A20F18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Mary: </w:t>
            </w:r>
            <w:r>
              <w:rPr>
                <w:rFonts w:eastAsia="Times New Roman" w:cs="Times New Roman"/>
                <w:i/>
                <w:szCs w:val="28"/>
              </w:rPr>
              <w:t>No, I wasn’t.</w:t>
            </w:r>
          </w:p>
          <w:p w14:paraId="6205D7B0">
            <w:pPr>
              <w:spacing w:after="0" w:line="288" w:lineRule="auto"/>
              <w:rPr>
                <w:rFonts w:ascii=".VnTime" w:hAnsi=".VnTime"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In picture b: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</w:p>
          <w:p w14:paraId="04AAFF9C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Nam: </w:t>
            </w:r>
            <w:r>
              <w:rPr>
                <w:rFonts w:eastAsia="Times New Roman" w:cs="Times New Roman"/>
                <w:i/>
                <w:szCs w:val="28"/>
              </w:rPr>
              <w:t>Where were you last summer?</w:t>
            </w:r>
          </w:p>
          <w:p w14:paraId="38E6E33F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Mary: </w:t>
            </w:r>
            <w:r>
              <w:rPr>
                <w:rFonts w:eastAsia="Times New Roman" w:cs="Times New Roman"/>
                <w:i/>
                <w:szCs w:val="28"/>
              </w:rPr>
              <w:t>I was in Tokyo.</w:t>
            </w:r>
          </w:p>
          <w:p w14:paraId="39E00003">
            <w:pPr>
              <w:spacing w:after="0" w:line="240" w:lineRule="auto"/>
            </w:pPr>
          </w:p>
          <w:p w14:paraId="09CBF208">
            <w:pPr>
              <w:spacing w:after="0" w:line="240" w:lineRule="auto"/>
            </w:pPr>
          </w:p>
          <w:p w14:paraId="6E1A2E09">
            <w:pPr>
              <w:spacing w:after="0" w:line="240" w:lineRule="auto"/>
            </w:pPr>
          </w:p>
          <w:p w14:paraId="0A22DEA0">
            <w:pPr>
              <w:spacing w:after="0" w:line="240" w:lineRule="auto"/>
            </w:pPr>
          </w:p>
          <w:p w14:paraId="17C4AF79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2. Listen, point and say:</w:t>
            </w:r>
          </w:p>
          <w:p w14:paraId="0F3F6A69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* </w:t>
            </w:r>
            <w:r>
              <w:rPr>
                <w:rFonts w:eastAsia="Times New Roman" w:cs="Times New Roman"/>
                <w:b/>
                <w:bCs/>
                <w:i/>
                <w:color w:val="00B0F0"/>
                <w:szCs w:val="28"/>
              </w:rPr>
              <w:t>Model sentences:</w:t>
            </w:r>
          </w:p>
          <w:p w14:paraId="6AA0645B">
            <w:pPr>
              <w:spacing w:after="0" w:line="240" w:lineRule="auto"/>
            </w:pPr>
          </w:p>
          <w:p w14:paraId="0CA18A69">
            <w:pPr>
              <w:spacing w:after="0" w:line="240" w:lineRule="auto"/>
              <w:rPr>
                <w:i/>
                <w:color w:val="00B0F0"/>
                <w:lang w:eastAsia="vi-VN"/>
              </w:rPr>
            </w:pPr>
            <w:r>
              <w:rPr>
                <w:i/>
                <w:color w:val="00B0F0"/>
                <w:lang w:val="en-GB" w:eastAsia="vi-VN"/>
              </w:rPr>
              <w:t>A</w:t>
            </w:r>
            <w:r>
              <w:rPr>
                <w:i/>
                <w:color w:val="00B0F0"/>
                <w:lang w:eastAsia="vi-VN"/>
              </w:rPr>
              <w:t xml:space="preserve"> Where were you last summer</w:t>
            </w:r>
          </w:p>
          <w:p w14:paraId="68ABB2D5">
            <w:pPr>
              <w:spacing w:after="0" w:line="240" w:lineRule="auto"/>
              <w:rPr>
                <w:i/>
                <w:u w:val="single"/>
                <w:lang w:val="en-GB"/>
              </w:rPr>
            </w:pPr>
            <w:r>
              <w:rPr>
                <w:i/>
                <w:color w:val="00B0F0"/>
                <w:lang w:eastAsia="vi-VN"/>
              </w:rPr>
              <w:t>B: I was in Tokyo</w:t>
            </w:r>
          </w:p>
          <w:p w14:paraId="1A160642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1CFB5DC7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7A3C322A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286000" cy="1009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50542">
            <w:pPr>
              <w:spacing w:after="0" w:line="240" w:lineRule="auto"/>
            </w:pPr>
          </w:p>
          <w:p w14:paraId="06353C06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419350" cy="9715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F30F9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a: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</w:rPr>
              <w:t>Mai standing by Big Ben</w:t>
            </w:r>
          </w:p>
          <w:p w14:paraId="3E94B95F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b: Nam standing by Opera House</w:t>
            </w:r>
          </w:p>
          <w:p w14:paraId="4B4DEEAB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c: Mary standing by Tokyo Tower</w:t>
            </w:r>
          </w:p>
          <w:p w14:paraId="575318A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d: Bill standing by Temple of the Golden Buddha</w:t>
            </w:r>
          </w:p>
          <w:p w14:paraId="157352B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01C4AC22">
            <w:pPr>
              <w:spacing w:after="0" w:line="240" w:lineRule="auto"/>
            </w:pPr>
          </w:p>
          <w:p w14:paraId="2C5D8DF7">
            <w:pPr>
              <w:spacing w:after="0" w:line="240" w:lineRule="auto"/>
            </w:pPr>
          </w:p>
          <w:p w14:paraId="145E3EDA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3. Let’s talk.</w:t>
            </w:r>
          </w:p>
          <w:p w14:paraId="38980899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3058DF17">
            <w:pPr>
              <w:spacing w:after="0" w:line="240" w:lineRule="auto"/>
            </w:pPr>
            <w:r>
              <w:rPr>
                <w:rFonts w:ascii="Calibri" w:hAnsi="Calibri" w:eastAsia="Calibri" w:cs="Times New Roman"/>
                <w:sz w:val="22"/>
              </w:rPr>
              <w:drawing>
                <wp:inline distT="0" distB="0" distL="0" distR="0">
                  <wp:extent cx="1943100" cy="11620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F47BE">
      <w:pPr>
        <w:spacing w:after="0" w:line="288" w:lineRule="auto"/>
        <w:rPr>
          <w:rFonts w:eastAsia="Times New Roman" w:cs="Times New Roman"/>
          <w:b/>
          <w:szCs w:val="28"/>
          <w:u w:val="single"/>
          <w:lang w:eastAsia="vi-VN"/>
        </w:rPr>
      </w:pPr>
      <w:r>
        <w:rPr>
          <w:rFonts w:eastAsia="Times New Roman" w:cs="Times New Roman"/>
          <w:b/>
          <w:szCs w:val="28"/>
          <w:lang w:eastAsia="vi-VN"/>
        </w:rPr>
        <w:t xml:space="preserve">D. </w:t>
      </w:r>
      <w:r>
        <w:rPr>
          <w:rFonts w:eastAsia="Times New Roman" w:cs="Times New Roman"/>
          <w:b/>
          <w:szCs w:val="28"/>
          <w:u w:val="single"/>
          <w:lang w:eastAsia="vi-VN"/>
        </w:rPr>
        <w:t>ADJUSTMENTS (if necessary):</w:t>
      </w:r>
    </w:p>
    <w:p w14:paraId="2001207E">
      <w:pPr>
        <w:spacing w:after="0" w:line="288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3B436A5E">
      <w:pPr>
        <w:spacing w:after="0" w:line="288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                  </w:t>
      </w:r>
    </w:p>
    <w:p w14:paraId="270F7BA1">
      <w:pPr>
        <w:spacing w:after="0" w:line="288" w:lineRule="auto"/>
        <w:rPr>
          <w:rFonts w:eastAsia="Calibri" w:cs="Times New Roman"/>
          <w:i/>
          <w:szCs w:val="28"/>
        </w:rPr>
      </w:pPr>
    </w:p>
    <w:p w14:paraId="120095E3">
      <w:pPr>
        <w:spacing w:after="0" w:line="288" w:lineRule="auto"/>
        <w:rPr>
          <w:rFonts w:eastAsia="Calibri" w:cs="Times New Roman"/>
          <w:i/>
          <w:szCs w:val="28"/>
        </w:rPr>
      </w:pPr>
    </w:p>
    <w:p w14:paraId="0AEEEFE5">
      <w:pPr>
        <w:spacing w:after="0" w:line="288" w:lineRule="auto"/>
        <w:rPr>
          <w:rFonts w:eastAsia="Calibri" w:cs="Times New Roman"/>
          <w:i/>
          <w:szCs w:val="28"/>
        </w:rPr>
      </w:pPr>
    </w:p>
    <w:p w14:paraId="41D9AC00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Preparing date: </w:t>
      </w:r>
    </w:p>
    <w:p w14:paraId="352A8C01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Teaching date: </w:t>
      </w:r>
    </w:p>
    <w:p w14:paraId="3672EC12">
      <w:pPr>
        <w:spacing w:after="0" w:line="288" w:lineRule="auto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szCs w:val="28"/>
        </w:rPr>
        <w:tab/>
      </w:r>
    </w:p>
    <w:p w14:paraId="41E2C118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Unit 10: Our summer holidays</w:t>
      </w:r>
    </w:p>
    <w:p w14:paraId="0D5EFD17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Lesson 2 (4, 5, 6)</w:t>
      </w:r>
    </w:p>
    <w:p w14:paraId="5B1ED7CD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A. </w:t>
      </w:r>
      <w:r>
        <w:rPr>
          <w:rFonts w:eastAsia="Times New Roman" w:cs="Times New Roman"/>
          <w:b/>
          <w:bCs/>
          <w:szCs w:val="28"/>
          <w:u w:val="single"/>
        </w:rPr>
        <w:t>OBJECTIVES</w:t>
      </w:r>
      <w:r>
        <w:rPr>
          <w:rFonts w:eastAsia="Times New Roman" w:cs="Times New Roman"/>
          <w:b/>
          <w:bCs/>
          <w:szCs w:val="28"/>
        </w:rPr>
        <w:t>:</w:t>
      </w:r>
    </w:p>
    <w:p w14:paraId="604107CB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By the end of the lesson, Ss will be able to:</w:t>
      </w:r>
    </w:p>
    <w:p w14:paraId="600ED1DD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>
        <w:rPr>
          <w:rFonts w:eastAsia="Times New Roman" w:cs="Times New Roman"/>
          <w:b/>
          <w:bCs/>
          <w:szCs w:val="28"/>
          <w:u w:val="single"/>
        </w:rPr>
        <w:t>Knowledge</w:t>
      </w:r>
      <w:r>
        <w:rPr>
          <w:rFonts w:eastAsia="Times New Roman" w:cs="Times New Roman"/>
          <w:b/>
          <w:bCs/>
          <w:szCs w:val="28"/>
        </w:rPr>
        <w:t>:</w:t>
      </w:r>
    </w:p>
    <w:p w14:paraId="54E3113C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use the phrases Bangkok, London, Sydney and Tokyo in relation to the topic “Our summer holidays”</w:t>
      </w:r>
    </w:p>
    <w:p w14:paraId="7B3896B8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someone was in the past; listen to and demonstrate understanding of simple communicative contexts in relation to the topic “Our summer holidays”.</w:t>
      </w:r>
    </w:p>
    <w:p w14:paraId="4A4CF187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Vocabulary:</w:t>
      </w:r>
      <w:r>
        <w:rPr>
          <w:rFonts w:eastAsia="Times New Roman" w:cs="Times New Roman"/>
          <w:bCs/>
          <w:szCs w:val="28"/>
        </w:rPr>
        <w:t xml:space="preserve"> Review</w:t>
      </w:r>
    </w:p>
    <w:p w14:paraId="084BA30C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Skills</w:t>
      </w:r>
      <w:r>
        <w:rPr>
          <w:rFonts w:eastAsia="Times New Roman" w:cs="Times New Roman"/>
          <w:bCs/>
          <w:szCs w:val="28"/>
        </w:rPr>
        <w:t>: speaking, listening, reading and writing.</w:t>
      </w:r>
    </w:p>
    <w:p w14:paraId="0331C43F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2. </w:t>
      </w:r>
      <w:r>
        <w:rPr>
          <w:rFonts w:eastAsia="Times New Roman" w:cs="Times New Roman"/>
          <w:b/>
          <w:szCs w:val="28"/>
          <w:u w:val="single"/>
        </w:rPr>
        <w:t>Competences</w:t>
      </w:r>
      <w:r>
        <w:rPr>
          <w:rFonts w:eastAsia="Times New Roman" w:cs="Times New Roman"/>
          <w:b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</w:p>
    <w:p w14:paraId="5FEAD3E9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- </w:t>
      </w:r>
      <w:r>
        <w:rPr>
          <w:rFonts w:eastAsia="Times New Roman" w:cs="Times New Roman"/>
          <w:szCs w:val="28"/>
        </w:rPr>
        <w:t>Critical Thinking: look, complete and read</w:t>
      </w:r>
    </w:p>
    <w:p w14:paraId="2AAD362E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  <w:lang w:val="nl-NL"/>
        </w:rPr>
        <w:t xml:space="preserve"> </w:t>
      </w:r>
      <w:r>
        <w:rPr>
          <w:rFonts w:eastAsia="Times New Roman" w:cs="Times New Roman"/>
          <w:szCs w:val="28"/>
        </w:rPr>
        <w:t>Co-operation: ready to help friends in pair work/ group work.</w:t>
      </w:r>
    </w:p>
    <w:p w14:paraId="781BB74F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Self-control and independent learning: perform listening tasks.</w:t>
      </w:r>
    </w:p>
    <w:p w14:paraId="5330AB9D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3. </w:t>
      </w:r>
      <w:r>
        <w:rPr>
          <w:rFonts w:eastAsia="Times New Roman" w:cs="Times New Roman"/>
          <w:b/>
          <w:szCs w:val="28"/>
          <w:u w:val="single"/>
        </w:rPr>
        <w:t>Attitude/ Qualities</w:t>
      </w:r>
      <w:r>
        <w:rPr>
          <w:rFonts w:eastAsia="Times New Roman" w:cs="Times New Roman"/>
          <w:b/>
          <w:szCs w:val="28"/>
        </w:rPr>
        <w:t>:</w:t>
      </w:r>
    </w:p>
    <w:p w14:paraId="52E54D82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Honesty: tell the truth about feelings and emotions.</w:t>
      </w:r>
    </w:p>
    <w:p w14:paraId="62BBDFC5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Diligence: complete learning tasks.</w:t>
      </w:r>
    </w:p>
    <w:p w14:paraId="3FC5B590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B. </w:t>
      </w:r>
      <w:r>
        <w:rPr>
          <w:rFonts w:eastAsia="Times New Roman" w:cs="Times New Roman"/>
          <w:b/>
          <w:bCs/>
          <w:szCs w:val="28"/>
          <w:u w:val="single"/>
        </w:rPr>
        <w:t>TEACHING AIDS</w:t>
      </w:r>
      <w:r>
        <w:rPr>
          <w:rFonts w:eastAsia="Times New Roman" w:cs="Times New Roman"/>
          <w:b/>
          <w:bCs/>
          <w:szCs w:val="28"/>
        </w:rPr>
        <w:t>:</w:t>
      </w:r>
    </w:p>
    <w:p w14:paraId="3FB1A62B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Teacher:</w:t>
      </w:r>
      <w:r>
        <w:rPr>
          <w:rFonts w:eastAsia="Times New Roman" w:cs="Times New Roman"/>
          <w:szCs w:val="28"/>
          <w:lang w:eastAsia="vi-VN"/>
        </w:rPr>
        <w:t xml:space="preserve"> Teacher’s guide Pages 145, 146; audio Tracks 103; website hoclieu.vn, posters, laptop, pictures, textbook, lesson plan, TV or projector.</w:t>
      </w:r>
    </w:p>
    <w:p w14:paraId="1E5FDDF1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Students:</w:t>
      </w:r>
      <w:r>
        <w:rPr>
          <w:rFonts w:eastAsia="Times New Roman" w:cs="Times New Roman"/>
          <w:szCs w:val="28"/>
          <w:lang w:eastAsia="vi-VN"/>
        </w:rPr>
        <w:t xml:space="preserve"> Pupil’s book Page 71, notebooks, workbooks, school things.</w:t>
      </w:r>
    </w:p>
    <w:p w14:paraId="2099FB1D">
      <w:pPr>
        <w:spacing w:after="0" w:line="288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C. </w:t>
      </w:r>
      <w:r>
        <w:rPr>
          <w:rFonts w:eastAsia="Times New Roman" w:cs="Times New Roman"/>
          <w:b/>
          <w:szCs w:val="28"/>
          <w:u w:val="single"/>
        </w:rPr>
        <w:t>PROCEDURE</w:t>
      </w:r>
      <w:r>
        <w:rPr>
          <w:rFonts w:eastAsia="Times New Roman" w:cs="Times New Roman"/>
          <w:b/>
          <w:szCs w:val="28"/>
        </w:rPr>
        <w:t>S: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0"/>
        <w:gridCol w:w="3937"/>
      </w:tblGrid>
      <w:tr w14:paraId="1A66E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shd w:val="clear" w:color="auto" w:fill="auto"/>
          </w:tcPr>
          <w:p w14:paraId="5B4851F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3937" w:type="dxa"/>
            <w:shd w:val="clear" w:color="auto" w:fill="auto"/>
          </w:tcPr>
          <w:p w14:paraId="5366AE2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Contents</w:t>
            </w:r>
          </w:p>
        </w:tc>
      </w:tr>
      <w:tr w14:paraId="589F9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</w:tcPr>
          <w:p w14:paraId="235FCB55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1.</w:t>
            </w:r>
            <w:r>
              <w:rPr>
                <w:rFonts w:eastAsia="Times New Roman" w:cs="Times New Roman"/>
                <w:b/>
                <w:szCs w:val="28"/>
                <w:u w:val="single"/>
              </w:rPr>
              <w:t>Warm- up</w:t>
            </w:r>
            <w:r>
              <w:rPr>
                <w:rFonts w:eastAsia="Times New Roman" w:cs="Times New Roman"/>
                <w:b/>
                <w:szCs w:val="28"/>
              </w:rPr>
              <w:t>: (5’)</w:t>
            </w:r>
          </w:p>
          <w:p w14:paraId="47261B94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Game: </w:t>
            </w:r>
            <w:r>
              <w:rPr>
                <w:rFonts w:eastAsia="Times New Roman" w:cs="Times New Roman"/>
                <w:b/>
                <w:i/>
                <w:szCs w:val="28"/>
              </w:rPr>
              <w:t>Who says fast?</w:t>
            </w:r>
          </w:p>
          <w:p w14:paraId="44EC48AB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*</w:t>
            </w:r>
            <w:r>
              <w:rPr>
                <w:rFonts w:eastAsia="Times New Roman" w:cs="Times New Roman"/>
                <w:b/>
                <w:i/>
                <w:szCs w:val="28"/>
              </w:rPr>
              <w:t>Aims:</w:t>
            </w:r>
            <w:r>
              <w:rPr>
                <w:rFonts w:eastAsia="Times New Roman" w:cs="Times New Roman"/>
                <w:i/>
                <w:szCs w:val="28"/>
              </w:rPr>
              <w:t xml:space="preserve"> to create a friendly and active atmosphere in the class to beginning the lesson.</w:t>
            </w:r>
          </w:p>
          <w:p w14:paraId="0AF5EC47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*Procedure:</w:t>
            </w:r>
          </w:p>
          <w:p w14:paraId="1187392E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Hold a places card, then reveal it slowly. </w:t>
            </w:r>
          </w:p>
          <w:p w14:paraId="575F03DC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Ask </w:t>
            </w:r>
            <w:r>
              <w:rPr>
                <w:rFonts w:eastAsia="Calibri" w:cs="Times New Roman"/>
                <w:i/>
                <w:color w:val="00B0F0"/>
                <w:szCs w:val="28"/>
              </w:rPr>
              <w:t>Where was you last summer?</w:t>
            </w:r>
          </w:p>
          <w:p w14:paraId="03A67716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Ask the Ss guess the answer as fast as possible.</w:t>
            </w:r>
          </w:p>
          <w:p w14:paraId="4C2EE411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Then have Ss do the same with the rest.</w:t>
            </w:r>
          </w:p>
          <w:p w14:paraId="3B5AAAA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This can be played in groups to make it more interesting.</w:t>
            </w:r>
          </w:p>
          <w:p w14:paraId="728DE8B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Say “Open your book page 71” and look at </w:t>
            </w:r>
            <w:r>
              <w:rPr>
                <w:rFonts w:eastAsia="Times New Roman" w:cs="Times New Roman"/>
                <w:i/>
                <w:szCs w:val="28"/>
              </w:rPr>
              <w:t>“Unit 10, Lesson 2 (4,5,6)”.</w:t>
            </w:r>
          </w:p>
          <w:p w14:paraId="464BB499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</w:p>
          <w:p w14:paraId="3D32F2BB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2.Practice: (27’)</w:t>
            </w:r>
          </w:p>
          <w:p w14:paraId="2C6F06AF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1</w:t>
            </w:r>
            <w:r>
              <w:rPr>
                <w:rFonts w:eastAsia="Times New Roman" w:cs="Times New Roman"/>
                <w:b/>
                <w:bCs/>
                <w:szCs w:val="28"/>
              </w:rPr>
              <w:t>.   Listen and match:</w:t>
            </w:r>
          </w:p>
          <w:p w14:paraId="4A5EDB7F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Ss will be able</w:t>
            </w:r>
            <w:r>
              <w:rPr>
                <w:rFonts w:eastAsia="Times New Roman" w:cs="Times New Roman"/>
                <w:i/>
                <w:szCs w:val="28"/>
              </w:rPr>
              <w:t xml:space="preserve"> 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>listen to and understand four communicative contexts about where someone was in the past and match the correct pictures.</w:t>
            </w:r>
          </w:p>
          <w:p w14:paraId="13AE7A6A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1641B700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Elicit the action of the character in each picture.</w:t>
            </w:r>
          </w:p>
          <w:p w14:paraId="5CD58095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</w:rPr>
              <w:t xml:space="preserve">Who are they? </w:t>
            </w:r>
          </w:p>
          <w:p w14:paraId="4DEC1B6B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Which places are they?</w:t>
            </w:r>
          </w:p>
          <w:p w14:paraId="791D7340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 Ss to guess the answers.</w:t>
            </w:r>
          </w:p>
          <w:p w14:paraId="5ABDF2C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T writes Ss</w:t>
            </w:r>
            <w:r>
              <w:rPr>
                <w:rFonts w:hint="eastAsia" w:eastAsia="Times New Roman" w:cs="Times New Roman"/>
                <w:szCs w:val="28"/>
              </w:rPr>
              <w:t>’</w:t>
            </w:r>
            <w:r>
              <w:rPr>
                <w:rFonts w:eastAsia="Times New Roman" w:cs="Times New Roman"/>
                <w:szCs w:val="28"/>
              </w:rPr>
              <w:t>guessing on the board.</w:t>
            </w:r>
          </w:p>
          <w:p w14:paraId="23F413C6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Listen to the tape:</w:t>
            </w:r>
          </w:p>
          <w:p w14:paraId="6A19CC9F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Play the recording</w:t>
            </w:r>
          </w:p>
          <w:p w14:paraId="533DDAD6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Play the recording again and get Ss to swap books with their partners.</w:t>
            </w:r>
          </w:p>
          <w:p w14:paraId="6F59831B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 Play the recording again to check answers together as a class. </w:t>
            </w:r>
          </w:p>
          <w:p w14:paraId="3842AAA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Write the answers on the board for Ss to correct their answers. Then checks Ss</w:t>
            </w:r>
            <w:r>
              <w:rPr>
                <w:rFonts w:hint="eastAsia" w:eastAsia="Times New Roman" w:cs="Times New Roman"/>
                <w:szCs w:val="28"/>
              </w:rPr>
              <w:t>’</w:t>
            </w:r>
            <w:r>
              <w:rPr>
                <w:rFonts w:eastAsia="Times New Roman" w:cs="Times New Roman"/>
                <w:szCs w:val="28"/>
              </w:rPr>
              <w:t xml:space="preserve"> guessing.</w:t>
            </w:r>
          </w:p>
          <w:p w14:paraId="415B800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 xml:space="preserve">Play the recording, sentence by sentence, for the class to listen and repeat in chorus. </w:t>
            </w:r>
          </w:p>
          <w:p w14:paraId="487C552B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2.</w:t>
            </w:r>
            <w:r>
              <w:rPr>
                <w:rFonts w:eastAsia="Times New Roman" w:cs="Times New Roman"/>
                <w:bCs/>
                <w:szCs w:val="28"/>
              </w:rPr>
              <w:t xml:space="preserve"> 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Cs w:val="28"/>
              </w:rPr>
              <w:t>Look, complete and read</w:t>
            </w:r>
          </w:p>
          <w:p w14:paraId="0BFA292F">
            <w:pPr>
              <w:spacing w:after="0" w:line="288" w:lineRule="auto"/>
              <w:rPr>
                <w:rFonts w:eastAsia="Times New Roman" w:cs="Times New Roman"/>
                <w:i/>
                <w:szCs w:val="28"/>
                <w:lang w:eastAsia="vi-VN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*Aims: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Ss will be able to complete two gapped dialogues with the help of picture cues.</w:t>
            </w:r>
          </w:p>
          <w:p w14:paraId="128EAEFC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6E8F4F46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Get Ss to look at the pictures and identify the characters and the places in the pictures.</w:t>
            </w:r>
          </w:p>
          <w:p w14:paraId="5A52F684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Have Ss look at the first sentence and the pictures. Elicit and model with number 1: </w:t>
            </w:r>
            <w:r>
              <w:rPr>
                <w:rFonts w:eastAsia="Times New Roman" w:cs="Times New Roman"/>
                <w:bCs/>
                <w:i/>
                <w:szCs w:val="28"/>
              </w:rPr>
              <w:t>I was in London.</w:t>
            </w:r>
          </w:p>
          <w:p w14:paraId="7FA7949E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+ Ask Ss read and complete the sentence.</w:t>
            </w:r>
          </w:p>
          <w:p w14:paraId="3B49EC28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-Have Ss work in pairs and complete the other gaps</w:t>
            </w:r>
          </w:p>
          <w:p w14:paraId="5B110C05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Ask a few Ss to stand up and read the sentences aloud.</w:t>
            </w:r>
          </w:p>
          <w:p w14:paraId="39ACAF5B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-T gives feedbacks.</w:t>
            </w:r>
          </w:p>
          <w:p w14:paraId="701BCE37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Activity 3.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   Let’s play</w:t>
            </w:r>
          </w:p>
          <w:p w14:paraId="7DEB0C5D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review target words to make sentences about where someone was in the past by playing the game </w:t>
            </w:r>
            <w:r>
              <w:rPr>
                <w:rFonts w:eastAsia="Times New Roman" w:cs="Times New Roman"/>
                <w:b/>
                <w:bCs/>
                <w:i/>
                <w:szCs w:val="28"/>
              </w:rPr>
              <w:t>Making sentences.</w:t>
            </w:r>
          </w:p>
          <w:p w14:paraId="558E65A1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58D40E95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Tell pupils that they are going to play the game </w:t>
            </w:r>
            <w:r>
              <w:rPr>
                <w:rFonts w:eastAsia="Calibri" w:cs="Times New Roman"/>
                <w:i/>
                <w:szCs w:val="28"/>
              </w:rPr>
              <w:t>Making sentences</w:t>
            </w:r>
            <w:r>
              <w:rPr>
                <w:rFonts w:eastAsia="Calibri" w:cs="Times New Roman"/>
                <w:szCs w:val="28"/>
              </w:rPr>
              <w:t xml:space="preserve"> in groups of four or five.</w:t>
            </w:r>
          </w:p>
          <w:p w14:paraId="08CB141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Nominate one pupil in each group as a leader. </w:t>
            </w:r>
          </w:p>
          <w:p w14:paraId="653C46A8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The leader says a sentence and the other group members have to stand in a line, holding the word cards to make a sentence. </w:t>
            </w:r>
            <w:r>
              <w:rPr>
                <w:rFonts w:eastAsia="Times New Roman" w:cs="Times New Roman"/>
                <w:i/>
                <w:szCs w:val="28"/>
              </w:rPr>
              <w:t>Example: Where were you last summer?</w:t>
            </w:r>
          </w:p>
          <w:p w14:paraId="223A951C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pupil work in groups to play the game.</w:t>
            </w:r>
          </w:p>
          <w:p w14:paraId="627C11A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Invite two groups to the front of the class to play the game.</w:t>
            </w:r>
          </w:p>
          <w:p w14:paraId="1618E08F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Have the class give comments and announce the winner. </w:t>
            </w:r>
          </w:p>
          <w:p w14:paraId="555E90F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The group that makes most correct sentences will win.</w:t>
            </w:r>
          </w:p>
          <w:p w14:paraId="6EEDF734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*Consolidation</w:t>
            </w:r>
          </w:p>
          <w:p w14:paraId="4099E654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1C97080C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66777E1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asks ss to answer the following questions:</w:t>
            </w:r>
          </w:p>
          <w:p w14:paraId="0212DE5D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i/>
                <w:szCs w:val="28"/>
              </w:rPr>
              <w:t xml:space="preserve">+ What have you learnt from the lesson today? </w:t>
            </w:r>
          </w:p>
          <w:p w14:paraId="3A1651A6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6BC81747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praises some Ss who are hardworking / active/ good</w:t>
            </w:r>
            <w:r>
              <w:rPr>
                <w:rFonts w:hint="eastAsia" w:eastAsia="Times New Roman" w:cs="Times New Roman"/>
                <w:szCs w:val="28"/>
              </w:rPr>
              <w:t>…</w:t>
            </w:r>
            <w:r>
              <w:rPr>
                <w:rFonts w:eastAsia="Times New Roman" w:cs="Times New Roman"/>
                <w:szCs w:val="28"/>
              </w:rPr>
              <w:t>. as well as encourage others to try more.</w:t>
            </w:r>
          </w:p>
          <w:p w14:paraId="67A691B8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3.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Homework</w:t>
            </w:r>
            <w:r>
              <w:rPr>
                <w:rFonts w:eastAsia="Times New Roman" w:cs="Times New Roman"/>
                <w:b/>
                <w:bCs/>
                <w:szCs w:val="28"/>
              </w:rPr>
              <w:t>. (3’)</w:t>
            </w:r>
          </w:p>
          <w:p w14:paraId="1F852BF6">
            <w:pPr>
              <w:spacing w:after="0" w:line="288" w:lineRule="auto"/>
              <w:rPr>
                <w:rFonts w:eastAsia="Times New Roman" w:cs="Times New Roman"/>
                <w:bCs/>
                <w:i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- </w:t>
            </w:r>
            <w:r>
              <w:rPr>
                <w:rFonts w:eastAsia="Times New Roman" w:cs="Times New Roman"/>
                <w:bCs/>
                <w:iCs/>
                <w:szCs w:val="28"/>
              </w:rPr>
              <w:t xml:space="preserve">Practice part 5 again. </w:t>
            </w:r>
          </w:p>
          <w:p w14:paraId="0B0632A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Prepare the new lesson: </w:t>
            </w:r>
            <w:r>
              <w:rPr>
                <w:rFonts w:eastAsia="Times New Roman" w:cs="Times New Roman"/>
                <w:bCs/>
                <w:i/>
                <w:szCs w:val="28"/>
              </w:rPr>
              <w:t>Unit 10, Lesson 3 (1,2,3).</w:t>
            </w:r>
          </w:p>
        </w:tc>
        <w:tc>
          <w:tcPr>
            <w:tcW w:w="3937" w:type="dxa"/>
          </w:tcPr>
          <w:p w14:paraId="1BE671C7">
            <w:pPr>
              <w:spacing w:after="0" w:line="240" w:lineRule="auto"/>
            </w:pPr>
          </w:p>
          <w:p w14:paraId="45487D45">
            <w:pPr>
              <w:spacing w:after="0" w:line="240" w:lineRule="auto"/>
            </w:pPr>
          </w:p>
          <w:p w14:paraId="167DB31A">
            <w:pPr>
              <w:spacing w:after="0" w:line="240" w:lineRule="auto"/>
            </w:pPr>
          </w:p>
          <w:p w14:paraId="009B89C4">
            <w:pPr>
              <w:spacing w:after="0" w:line="240" w:lineRule="auto"/>
            </w:pPr>
          </w:p>
          <w:p w14:paraId="4393F6AD">
            <w:pPr>
              <w:spacing w:after="0" w:line="240" w:lineRule="auto"/>
            </w:pPr>
          </w:p>
          <w:p w14:paraId="5494253D">
            <w:pPr>
              <w:spacing w:after="0" w:line="240" w:lineRule="auto"/>
            </w:pPr>
          </w:p>
          <w:p w14:paraId="4B07E653">
            <w:pPr>
              <w:spacing w:after="0" w:line="240" w:lineRule="auto"/>
            </w:pPr>
          </w:p>
          <w:p w14:paraId="61D5BA90">
            <w:pPr>
              <w:spacing w:after="0" w:line="240" w:lineRule="auto"/>
            </w:pPr>
          </w:p>
          <w:p w14:paraId="4F472802">
            <w:pPr>
              <w:spacing w:after="0" w:line="240" w:lineRule="auto"/>
            </w:pPr>
          </w:p>
          <w:p w14:paraId="751EA523">
            <w:pPr>
              <w:spacing w:after="0" w:line="240" w:lineRule="auto"/>
            </w:pPr>
          </w:p>
          <w:p w14:paraId="138F991F">
            <w:pPr>
              <w:spacing w:after="0" w:line="240" w:lineRule="auto"/>
            </w:pPr>
          </w:p>
          <w:p w14:paraId="632E093C">
            <w:pPr>
              <w:spacing w:after="0" w:line="240" w:lineRule="auto"/>
            </w:pPr>
          </w:p>
          <w:p w14:paraId="3A91D98D">
            <w:pPr>
              <w:spacing w:after="0" w:line="240" w:lineRule="auto"/>
            </w:pPr>
          </w:p>
          <w:p w14:paraId="58147825">
            <w:pPr>
              <w:spacing w:after="0" w:line="240" w:lineRule="auto"/>
            </w:pPr>
          </w:p>
          <w:p w14:paraId="4F0840B6">
            <w:pPr>
              <w:spacing w:after="0" w:line="240" w:lineRule="auto"/>
            </w:pPr>
          </w:p>
          <w:p w14:paraId="24BA776A">
            <w:pPr>
              <w:spacing w:after="0" w:line="240" w:lineRule="auto"/>
            </w:pPr>
          </w:p>
          <w:p w14:paraId="3D90D787">
            <w:pPr>
              <w:spacing w:after="0" w:line="240" w:lineRule="auto"/>
            </w:pPr>
          </w:p>
          <w:p w14:paraId="3FB93A6F">
            <w:pPr>
              <w:spacing w:after="0" w:line="240" w:lineRule="auto"/>
            </w:pPr>
          </w:p>
          <w:p w14:paraId="756C53DB">
            <w:pPr>
              <w:spacing w:after="0" w:line="240" w:lineRule="auto"/>
            </w:pPr>
          </w:p>
          <w:p w14:paraId="6FEE3483">
            <w:pPr>
              <w:spacing w:after="0" w:line="240" w:lineRule="auto"/>
            </w:pPr>
          </w:p>
          <w:p w14:paraId="3CEDB8A4">
            <w:pPr>
              <w:spacing w:after="0" w:line="240" w:lineRule="auto"/>
            </w:pPr>
          </w:p>
          <w:p w14:paraId="48A706ED">
            <w:pPr>
              <w:spacing w:after="0" w:line="240" w:lineRule="auto"/>
            </w:pPr>
          </w:p>
          <w:p w14:paraId="1DF81273">
            <w:pPr>
              <w:spacing w:after="0" w:line="240" w:lineRule="auto"/>
            </w:pPr>
          </w:p>
          <w:p w14:paraId="29C8D62F">
            <w:pPr>
              <w:spacing w:after="0" w:line="240" w:lineRule="auto"/>
            </w:pPr>
          </w:p>
          <w:p w14:paraId="307EF49B">
            <w:pPr>
              <w:spacing w:after="0" w:line="240" w:lineRule="auto"/>
            </w:pPr>
          </w:p>
          <w:p w14:paraId="00FBD934">
            <w:pPr>
              <w:spacing w:after="0" w:line="240" w:lineRule="auto"/>
            </w:pPr>
            <w:r>
              <w:rPr>
                <w:rFonts w:eastAsia="Times New Roman" w:cs="Times New Roman"/>
                <w:b/>
                <w:bCs/>
                <w:szCs w:val="28"/>
              </w:rPr>
              <w:t>4.Listen and match:</w:t>
            </w:r>
          </w:p>
          <w:p w14:paraId="47F2BDEF">
            <w:pPr>
              <w:spacing w:after="0" w:line="240" w:lineRule="auto"/>
            </w:pPr>
          </w:p>
          <w:p w14:paraId="315B9667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276475" cy="14382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5FA90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1. Mai 2. Bill 3. Mary 4. Nam</w:t>
            </w:r>
          </w:p>
          <w:p w14:paraId="7AF70730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a. Tokyo Tower</w:t>
            </w:r>
          </w:p>
          <w:p w14:paraId="3D68C9C5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b. Big Ben</w:t>
            </w:r>
          </w:p>
          <w:p w14:paraId="681BDA47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c. Temple of the Golden Buddha</w:t>
            </w:r>
          </w:p>
          <w:p w14:paraId="4EF1F5F4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d. Opera House</w:t>
            </w:r>
          </w:p>
          <w:p w14:paraId="4F03533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2297CD2D">
            <w:pPr>
              <w:spacing w:after="0" w:line="288" w:lineRule="auto"/>
              <w:rPr>
                <w:rFonts w:eastAsia="Times New Roman" w:cs="Times New Roman"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i/>
                <w:color w:val="00B0F0"/>
                <w:szCs w:val="28"/>
              </w:rPr>
              <w:t>Key: 1. d    2. c     3. a   4. b</w:t>
            </w:r>
          </w:p>
          <w:p w14:paraId="63504336">
            <w:pPr>
              <w:spacing w:after="0" w:line="240" w:lineRule="auto"/>
            </w:pPr>
          </w:p>
          <w:p w14:paraId="5151BECA">
            <w:pPr>
              <w:spacing w:after="0" w:line="240" w:lineRule="auto"/>
            </w:pPr>
          </w:p>
          <w:p w14:paraId="570B6774">
            <w:pPr>
              <w:spacing w:after="0" w:line="240" w:lineRule="auto"/>
            </w:pPr>
          </w:p>
          <w:p w14:paraId="1F2127E5">
            <w:pPr>
              <w:spacing w:after="0" w:line="240" w:lineRule="auto"/>
            </w:pPr>
          </w:p>
          <w:p w14:paraId="09F468BB">
            <w:pPr>
              <w:spacing w:after="0" w:line="240" w:lineRule="auto"/>
            </w:pPr>
          </w:p>
          <w:p w14:paraId="7A8F865D">
            <w:pPr>
              <w:spacing w:after="0" w:line="240" w:lineRule="auto"/>
            </w:pPr>
            <w:r>
              <w:t>5.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Look, complete and read</w:t>
            </w:r>
          </w:p>
          <w:p w14:paraId="248A77BE">
            <w:pPr>
              <w:spacing w:after="0" w:line="240" w:lineRule="auto"/>
            </w:pPr>
          </w:p>
          <w:p w14:paraId="705B3D0C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019300" cy="12001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80AFC">
            <w:pPr>
              <w:spacing w:after="0" w:line="240" w:lineRule="auto"/>
            </w:pPr>
          </w:p>
          <w:p w14:paraId="39B27D23">
            <w:pPr>
              <w:spacing w:after="0" w:line="240" w:lineRule="auto"/>
            </w:pPr>
          </w:p>
          <w:p w14:paraId="1F481873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Key:</w:t>
            </w:r>
          </w:p>
          <w:p w14:paraId="3E76DD72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1. London, Yes     2. Where, was, No </w:t>
            </w:r>
          </w:p>
          <w:p w14:paraId="7562C528">
            <w:pPr>
              <w:spacing w:after="0" w:line="240" w:lineRule="auto"/>
            </w:pPr>
          </w:p>
          <w:p w14:paraId="2314CDA4">
            <w:pPr>
              <w:spacing w:after="0" w:line="240" w:lineRule="auto"/>
            </w:pPr>
          </w:p>
          <w:p w14:paraId="630C6419">
            <w:pPr>
              <w:spacing w:after="0" w:line="240" w:lineRule="auto"/>
            </w:pPr>
          </w:p>
          <w:p w14:paraId="6B75BFCF">
            <w:pPr>
              <w:spacing w:after="0" w:line="240" w:lineRule="auto"/>
            </w:pPr>
          </w:p>
          <w:p w14:paraId="5ABF9544">
            <w:pPr>
              <w:spacing w:after="0" w:line="240" w:lineRule="auto"/>
            </w:pPr>
          </w:p>
          <w:p w14:paraId="12AD8D3A">
            <w:pPr>
              <w:spacing w:after="0" w:line="240" w:lineRule="auto"/>
            </w:pPr>
          </w:p>
          <w:p w14:paraId="14B43CA2">
            <w:pPr>
              <w:spacing w:after="0" w:line="240" w:lineRule="auto"/>
            </w:pPr>
          </w:p>
          <w:p w14:paraId="2341A28B">
            <w:pPr>
              <w:spacing w:after="0" w:line="240" w:lineRule="auto"/>
            </w:pPr>
          </w:p>
          <w:p w14:paraId="30B3AD04">
            <w:pPr>
              <w:spacing w:after="0" w:line="240" w:lineRule="auto"/>
            </w:pPr>
          </w:p>
          <w:p w14:paraId="4359A924">
            <w:pPr>
              <w:spacing w:after="0" w:line="240" w:lineRule="auto"/>
            </w:pPr>
          </w:p>
          <w:p w14:paraId="3EA85C47">
            <w:pPr>
              <w:spacing w:after="0" w:line="240" w:lineRule="auto"/>
            </w:pPr>
          </w:p>
          <w:p w14:paraId="71E214CE">
            <w:pPr>
              <w:spacing w:after="0" w:line="240" w:lineRule="auto"/>
            </w:pPr>
          </w:p>
          <w:p w14:paraId="3C20094C">
            <w:pPr>
              <w:spacing w:after="0" w:line="240" w:lineRule="auto"/>
            </w:pPr>
          </w:p>
          <w:p w14:paraId="0697867D">
            <w:pPr>
              <w:spacing w:after="0" w:line="240" w:lineRule="auto"/>
            </w:pPr>
          </w:p>
          <w:p w14:paraId="2B166262">
            <w:pPr>
              <w:spacing w:after="0" w:line="240" w:lineRule="auto"/>
            </w:pPr>
          </w:p>
          <w:p w14:paraId="1415B565">
            <w:pPr>
              <w:spacing w:after="0" w:line="240" w:lineRule="auto"/>
            </w:pPr>
          </w:p>
          <w:p w14:paraId="1E53A1FE">
            <w:pPr>
              <w:spacing w:after="0" w:line="240" w:lineRule="auto"/>
            </w:pPr>
          </w:p>
          <w:p w14:paraId="1B216EFF">
            <w:pPr>
              <w:spacing w:after="0" w:line="240" w:lineRule="auto"/>
            </w:pPr>
          </w:p>
          <w:p w14:paraId="34E3BAC9">
            <w:pPr>
              <w:spacing w:after="0" w:line="240" w:lineRule="auto"/>
            </w:pPr>
          </w:p>
          <w:p w14:paraId="108E4CED">
            <w:pPr>
              <w:spacing w:after="0" w:line="240" w:lineRule="auto"/>
            </w:pPr>
          </w:p>
          <w:p w14:paraId="1C5227BD">
            <w:pPr>
              <w:spacing w:after="0" w:line="240" w:lineRule="auto"/>
            </w:pPr>
            <w:r>
              <w:rPr>
                <w:rFonts w:eastAsia="Times New Roman" w:cs="Times New Roman"/>
                <w:b/>
                <w:bCs/>
                <w:szCs w:val="28"/>
              </w:rPr>
              <w:t>6. Let’s play</w:t>
            </w:r>
          </w:p>
          <w:p w14:paraId="3651552D">
            <w:pPr>
              <w:spacing w:after="0" w:line="240" w:lineRule="auto"/>
            </w:pPr>
          </w:p>
          <w:p w14:paraId="2F97A942">
            <w:pPr>
              <w:spacing w:after="0" w:line="240" w:lineRule="auto"/>
            </w:pPr>
            <w:r>
              <w:rPr>
                <w:rFonts w:ascii="Calibri" w:hAnsi="Calibri" w:eastAsia="Calibri" w:cs="Times New Roman"/>
                <w:sz w:val="22"/>
              </w:rPr>
              <w:drawing>
                <wp:inline distT="0" distB="0" distL="0" distR="0">
                  <wp:extent cx="2200275" cy="13716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605F7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vi-VN"/>
        </w:rPr>
      </w:pPr>
      <w:r>
        <w:rPr>
          <w:rFonts w:eastAsia="Times New Roman" w:cs="Times New Roman"/>
          <w:b/>
          <w:szCs w:val="28"/>
          <w:lang w:eastAsia="vi-VN"/>
        </w:rPr>
        <w:t xml:space="preserve">D. </w:t>
      </w:r>
      <w:r>
        <w:rPr>
          <w:rFonts w:eastAsia="Times New Roman" w:cs="Times New Roman"/>
          <w:b/>
          <w:szCs w:val="28"/>
          <w:u w:val="single"/>
          <w:lang w:eastAsia="vi-VN"/>
        </w:rPr>
        <w:t>ADJUSTMENTS (if necessary):</w:t>
      </w:r>
    </w:p>
    <w:p w14:paraId="5CAF9E3A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</w:t>
      </w:r>
    </w:p>
    <w:p w14:paraId="62716194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                    --------------------------------------------</w:t>
      </w:r>
    </w:p>
    <w:p w14:paraId="12F31B17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Preparing date: </w:t>
      </w:r>
    </w:p>
    <w:p w14:paraId="4DA23FAB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Teaching date: </w:t>
      </w:r>
    </w:p>
    <w:p w14:paraId="15010D93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 xml:space="preserve">               </w:t>
      </w:r>
    </w:p>
    <w:p w14:paraId="7A21A6EB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Unit 10: Our summer holidays</w:t>
      </w:r>
    </w:p>
    <w:p w14:paraId="6FA4E2CF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Lesson 3 (1, 2, 3)</w:t>
      </w:r>
    </w:p>
    <w:p w14:paraId="12B3F00B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A. </w:t>
      </w:r>
      <w:r>
        <w:rPr>
          <w:rFonts w:eastAsia="Times New Roman" w:cs="Times New Roman"/>
          <w:b/>
          <w:bCs/>
          <w:szCs w:val="28"/>
          <w:u w:val="single"/>
        </w:rPr>
        <w:t>OBJECTIVES</w:t>
      </w:r>
      <w:r>
        <w:rPr>
          <w:rFonts w:eastAsia="Times New Roman" w:cs="Times New Roman"/>
          <w:b/>
          <w:bCs/>
          <w:szCs w:val="28"/>
        </w:rPr>
        <w:t>:</w:t>
      </w:r>
    </w:p>
    <w:p w14:paraId="3CE39468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By the end of the lesson, Ss will be able to:</w:t>
      </w:r>
    </w:p>
    <w:p w14:paraId="71A37496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>
        <w:rPr>
          <w:rFonts w:eastAsia="Times New Roman" w:cs="Times New Roman"/>
          <w:b/>
          <w:bCs/>
          <w:szCs w:val="28"/>
          <w:u w:val="single"/>
        </w:rPr>
        <w:t>Knowledge</w:t>
      </w:r>
      <w:r>
        <w:rPr>
          <w:rFonts w:eastAsia="Times New Roman" w:cs="Times New Roman"/>
          <w:b/>
          <w:bCs/>
          <w:szCs w:val="28"/>
        </w:rPr>
        <w:t>:</w:t>
      </w:r>
    </w:p>
    <w:p w14:paraId="24265945">
      <w:pPr>
        <w:spacing w:after="0" w:line="288" w:lineRule="auto"/>
        <w:rPr>
          <w:rFonts w:eastAsia="Times New Roman" w:cs="Times New Roman"/>
          <w:bCs/>
          <w:i/>
          <w:color w:val="00B0F0"/>
          <w:szCs w:val="28"/>
        </w:rPr>
      </w:pPr>
      <w:r>
        <w:rPr>
          <w:rFonts w:eastAsia="Times New Roman" w:cs="Times New Roman"/>
          <w:bCs/>
          <w:szCs w:val="28"/>
        </w:rPr>
        <w:t xml:space="preserve">- correctly repeat the sounds of the letter </w:t>
      </w:r>
      <w:r>
        <w:rPr>
          <w:rFonts w:eastAsia="Times New Roman" w:cs="Times New Roman"/>
          <w:bCs/>
          <w:i/>
          <w:color w:val="00B0F0"/>
          <w:szCs w:val="28"/>
        </w:rPr>
        <w:t>ere</w:t>
      </w:r>
      <w:r>
        <w:rPr>
          <w:rFonts w:eastAsia="Times New Roman" w:cs="Times New Roman"/>
          <w:bCs/>
          <w:szCs w:val="28"/>
        </w:rPr>
        <w:t xml:space="preserve"> in isolation, in the words </w:t>
      </w:r>
      <w:r>
        <w:rPr>
          <w:rFonts w:eastAsia="Times New Roman" w:cs="Times New Roman"/>
          <w:bCs/>
          <w:i/>
          <w:color w:val="00B0F0"/>
          <w:szCs w:val="28"/>
        </w:rPr>
        <w:t xml:space="preserve">were </w:t>
      </w:r>
      <w:r>
        <w:rPr>
          <w:rFonts w:eastAsia="Times New Roman" w:cs="Times New Roman"/>
          <w:bCs/>
          <w:szCs w:val="28"/>
        </w:rPr>
        <w:t xml:space="preserve">and </w:t>
      </w:r>
      <w:r>
        <w:rPr>
          <w:rFonts w:eastAsia="Times New Roman" w:cs="Times New Roman"/>
          <w:bCs/>
          <w:i/>
          <w:color w:val="00B0F0"/>
          <w:szCs w:val="28"/>
        </w:rPr>
        <w:t>where</w:t>
      </w:r>
      <w:r>
        <w:rPr>
          <w:rFonts w:eastAsia="Times New Roman" w:cs="Times New Roman"/>
          <w:bCs/>
          <w:szCs w:val="28"/>
        </w:rPr>
        <w:t xml:space="preserve">, and in the sentences </w:t>
      </w:r>
      <w:r>
        <w:rPr>
          <w:rFonts w:eastAsia="Times New Roman" w:cs="Times New Roman"/>
          <w:bCs/>
          <w:i/>
          <w:color w:val="00B0F0"/>
          <w:szCs w:val="28"/>
        </w:rPr>
        <w:t xml:space="preserve">Were you on the beach last summer? </w:t>
      </w:r>
      <w:r>
        <w:rPr>
          <w:rFonts w:eastAsia="Times New Roman" w:cs="Times New Roman"/>
          <w:bCs/>
          <w:i/>
          <w:color w:val="000000"/>
          <w:szCs w:val="28"/>
        </w:rPr>
        <w:t>and</w:t>
      </w:r>
      <w:r>
        <w:rPr>
          <w:rFonts w:eastAsia="Times New Roman" w:cs="Times New Roman"/>
          <w:bCs/>
          <w:i/>
          <w:color w:val="00B0F0"/>
          <w:szCs w:val="28"/>
        </w:rPr>
        <w:t xml:space="preserve"> Where were you last weekend? </w:t>
      </w:r>
      <w:r>
        <w:rPr>
          <w:rFonts w:eastAsia="Times New Roman" w:cs="Times New Roman"/>
          <w:bCs/>
          <w:szCs w:val="28"/>
        </w:rPr>
        <w:t>with correct pronunciation and intonation.</w:t>
      </w:r>
    </w:p>
    <w:p w14:paraId="04749473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identify the target words </w:t>
      </w:r>
      <w:r>
        <w:rPr>
          <w:rFonts w:eastAsia="Times New Roman" w:cs="Times New Roman"/>
          <w:bCs/>
          <w:i/>
          <w:color w:val="00B0F0"/>
          <w:szCs w:val="28"/>
        </w:rPr>
        <w:t>were</w:t>
      </w:r>
      <w:r>
        <w:rPr>
          <w:rFonts w:eastAsia="Times New Roman" w:cs="Times New Roman"/>
          <w:bCs/>
          <w:szCs w:val="28"/>
        </w:rPr>
        <w:t xml:space="preserve"> and </w:t>
      </w:r>
      <w:r>
        <w:rPr>
          <w:rFonts w:eastAsia="Times New Roman" w:cs="Times New Roman"/>
          <w:bCs/>
          <w:i/>
          <w:color w:val="00B0F0"/>
          <w:szCs w:val="28"/>
        </w:rPr>
        <w:t xml:space="preserve">where </w:t>
      </w:r>
      <w:r>
        <w:rPr>
          <w:rFonts w:eastAsia="Times New Roman" w:cs="Times New Roman"/>
          <w:bCs/>
          <w:szCs w:val="28"/>
        </w:rPr>
        <w:t>while listening.</w:t>
      </w:r>
    </w:p>
    <w:p w14:paraId="35D83734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listen to and demonstrate understanding of simple communicative contexts in relation to the topic “Our summer holidays”</w:t>
      </w:r>
    </w:p>
    <w:p w14:paraId="57B83CB5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say the chant with the correct rhythm and pronunciation.</w:t>
      </w:r>
    </w:p>
    <w:p w14:paraId="2F392D87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Vocabulary:</w:t>
      </w:r>
      <w:r>
        <w:rPr>
          <w:rFonts w:eastAsia="Times New Roman" w:cs="Times New Roman"/>
          <w:bCs/>
          <w:szCs w:val="28"/>
        </w:rPr>
        <w:t xml:space="preserve"> Review</w:t>
      </w:r>
    </w:p>
    <w:p w14:paraId="4349E1D5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Skills</w:t>
      </w:r>
      <w:r>
        <w:rPr>
          <w:rFonts w:eastAsia="Times New Roman" w:cs="Times New Roman"/>
          <w:bCs/>
          <w:szCs w:val="28"/>
        </w:rPr>
        <w:t>: speaking, listening, reading and writing.</w:t>
      </w:r>
    </w:p>
    <w:p w14:paraId="13164BB4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2. </w:t>
      </w:r>
      <w:r>
        <w:rPr>
          <w:rFonts w:eastAsia="Times New Roman" w:cs="Times New Roman"/>
          <w:b/>
          <w:szCs w:val="28"/>
          <w:u w:val="single"/>
        </w:rPr>
        <w:t>Competences</w:t>
      </w:r>
      <w:r>
        <w:rPr>
          <w:rFonts w:eastAsia="Times New Roman" w:cs="Times New Roman"/>
          <w:b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</w:p>
    <w:p w14:paraId="75622DD6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  <w:lang w:val="nl-NL"/>
        </w:rPr>
        <w:t xml:space="preserve"> </w:t>
      </w:r>
      <w:r>
        <w:rPr>
          <w:rFonts w:eastAsia="Times New Roman" w:cs="Times New Roman"/>
          <w:szCs w:val="28"/>
        </w:rPr>
        <w:t>Co-operation: ready to help friends in pair work/ group work.</w:t>
      </w:r>
    </w:p>
    <w:p w14:paraId="207379F6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Sociability: Talk to each other, say good words to others.</w:t>
      </w:r>
    </w:p>
    <w:p w14:paraId="7288EC99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3. </w:t>
      </w:r>
      <w:r>
        <w:rPr>
          <w:rFonts w:eastAsia="Times New Roman" w:cs="Times New Roman"/>
          <w:b/>
          <w:szCs w:val="28"/>
          <w:u w:val="single"/>
        </w:rPr>
        <w:t>Attitude/ Qualities</w:t>
      </w:r>
      <w:r>
        <w:rPr>
          <w:rFonts w:eastAsia="Times New Roman" w:cs="Times New Roman"/>
          <w:b/>
          <w:szCs w:val="28"/>
        </w:rPr>
        <w:t>:</w:t>
      </w:r>
    </w:p>
    <w:p w14:paraId="0EFF130D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ascii=".VnTime" w:hAnsi=".VnTime"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Kindness:</w:t>
      </w:r>
      <w:r>
        <w:rPr>
          <w:rFonts w:ascii="Calibri" w:hAnsi="Calibri" w:eastAsia="Times New Roman" w:cs="Calibri"/>
          <w:sz w:val="24"/>
          <w:szCs w:val="24"/>
        </w:rPr>
        <w:t xml:space="preserve"> </w:t>
      </w:r>
      <w:r>
        <w:rPr>
          <w:rFonts w:eastAsia="Times New Roman" w:cs="Times New Roman"/>
          <w:szCs w:val="28"/>
        </w:rPr>
        <w:t>Help partners to complete learning tasks.</w:t>
      </w:r>
    </w:p>
    <w:p w14:paraId="54D49C1D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Honesty: tell the truth about feelings and emotions</w:t>
      </w:r>
    </w:p>
    <w:p w14:paraId="46EAF222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B. </w:t>
      </w:r>
      <w:r>
        <w:rPr>
          <w:rFonts w:eastAsia="Times New Roman" w:cs="Times New Roman"/>
          <w:b/>
          <w:bCs/>
          <w:szCs w:val="28"/>
          <w:u w:val="single"/>
        </w:rPr>
        <w:t>TEACHING AIDS</w:t>
      </w:r>
      <w:r>
        <w:rPr>
          <w:rFonts w:eastAsia="Times New Roman" w:cs="Times New Roman"/>
          <w:b/>
          <w:bCs/>
          <w:szCs w:val="28"/>
        </w:rPr>
        <w:t>:</w:t>
      </w:r>
    </w:p>
    <w:p w14:paraId="5642D79A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Teacher:</w:t>
      </w:r>
      <w:r>
        <w:rPr>
          <w:rFonts w:eastAsia="Times New Roman" w:cs="Times New Roman"/>
          <w:szCs w:val="28"/>
          <w:lang w:eastAsia="vi-VN"/>
        </w:rPr>
        <w:t xml:space="preserve"> Teacher’s guide Pages 147, 148; audio Tracks 104, 105, 106; website hoclieu.vn, posters, laptop, pictures, textbook, lesson plan, TV or projector.</w:t>
      </w:r>
    </w:p>
    <w:p w14:paraId="2A326918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Students:</w:t>
      </w:r>
      <w:r>
        <w:rPr>
          <w:rFonts w:eastAsia="Times New Roman" w:cs="Times New Roman"/>
          <w:szCs w:val="28"/>
          <w:lang w:eastAsia="vi-VN"/>
        </w:rPr>
        <w:t xml:space="preserve"> Pupil’s book Page 72, notebooks, workbooks, school things.</w:t>
      </w:r>
    </w:p>
    <w:p w14:paraId="1B80D07C">
      <w:pPr>
        <w:spacing w:after="0" w:line="288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C. </w:t>
      </w:r>
      <w:r>
        <w:rPr>
          <w:rFonts w:eastAsia="Times New Roman" w:cs="Times New Roman"/>
          <w:b/>
          <w:szCs w:val="28"/>
          <w:u w:val="single"/>
        </w:rPr>
        <w:t>PROCEDURE</w:t>
      </w:r>
      <w:r>
        <w:rPr>
          <w:rFonts w:eastAsia="Times New Roman" w:cs="Times New Roman"/>
          <w:b/>
          <w:szCs w:val="28"/>
        </w:rPr>
        <w:t>S: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3"/>
        <w:gridCol w:w="3186"/>
      </w:tblGrid>
      <w:tr w14:paraId="2AB1E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3" w:type="dxa"/>
            <w:shd w:val="clear" w:color="auto" w:fill="auto"/>
          </w:tcPr>
          <w:p w14:paraId="27F9186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Students’ activities</w:t>
            </w:r>
          </w:p>
        </w:tc>
        <w:tc>
          <w:tcPr>
            <w:tcW w:w="3094" w:type="dxa"/>
            <w:shd w:val="clear" w:color="auto" w:fill="auto"/>
          </w:tcPr>
          <w:p w14:paraId="6EBC54F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Contents</w:t>
            </w:r>
          </w:p>
        </w:tc>
      </w:tr>
      <w:tr w14:paraId="4DABC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3" w:type="dxa"/>
          </w:tcPr>
          <w:p w14:paraId="161EF2C8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1.</w:t>
            </w:r>
            <w:r>
              <w:rPr>
                <w:rFonts w:eastAsia="Times New Roman" w:cs="Times New Roman"/>
                <w:b/>
                <w:szCs w:val="28"/>
                <w:u w:val="single"/>
              </w:rPr>
              <w:t>Warm- up</w:t>
            </w:r>
            <w:r>
              <w:rPr>
                <w:rFonts w:eastAsia="Times New Roman" w:cs="Times New Roman"/>
                <w:b/>
                <w:szCs w:val="28"/>
              </w:rPr>
              <w:t>: (5’)</w:t>
            </w:r>
          </w:p>
          <w:p w14:paraId="68A5C9F9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Sing a song: </w:t>
            </w:r>
            <w:r>
              <w:rPr>
                <w:rFonts w:eastAsia="Times New Roman" w:cs="Times New Roman"/>
                <w:b/>
                <w:i/>
                <w:szCs w:val="28"/>
              </w:rPr>
              <w:t>If you’re happy and you know it</w:t>
            </w:r>
          </w:p>
          <w:p w14:paraId="6ED156E6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*</w:t>
            </w:r>
            <w:r>
              <w:rPr>
                <w:rFonts w:eastAsia="Times New Roman" w:cs="Times New Roman"/>
                <w:b/>
                <w:i/>
                <w:szCs w:val="28"/>
              </w:rPr>
              <w:t>Aims:</w:t>
            </w:r>
            <w:r>
              <w:rPr>
                <w:rFonts w:eastAsia="Times New Roman" w:cs="Times New Roman"/>
                <w:i/>
                <w:szCs w:val="28"/>
              </w:rPr>
              <w:t xml:space="preserve"> to create a friendly and active atmosphere in the class to beginning the lesson.</w:t>
            </w:r>
          </w:p>
          <w:p w14:paraId="04EE4417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*Procedure:</w:t>
            </w:r>
          </w:p>
          <w:p w14:paraId="2CC1A848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Show the song in the screen</w:t>
            </w:r>
          </w:p>
          <w:p w14:paraId="0D29B40E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fldChar w:fldCharType="begin"/>
            </w:r>
            <w:r>
              <w:instrText xml:space="preserve"> HYPERLINK "https://www.youtube.com/watch?v=zyMWcWqmhRc" </w:instrText>
            </w:r>
            <w:r>
              <w:fldChar w:fldCharType="separate"/>
            </w:r>
            <w:r>
              <w:rPr>
                <w:rFonts w:eastAsia="Calibri" w:cs="Times New Roman"/>
                <w:color w:val="0563C1"/>
                <w:szCs w:val="28"/>
                <w:u w:val="single"/>
              </w:rPr>
              <w:t>https://www.youtube.com/watch?v=zyMWcWqmhRc</w:t>
            </w:r>
            <w:r>
              <w:rPr>
                <w:rFonts w:eastAsia="Calibri" w:cs="Times New Roman"/>
                <w:color w:val="0563C1"/>
                <w:szCs w:val="28"/>
                <w:u w:val="single"/>
              </w:rPr>
              <w:fldChar w:fldCharType="end"/>
            </w:r>
          </w:p>
          <w:p w14:paraId="5E257613">
            <w:pPr>
              <w:spacing w:after="0" w:line="288" w:lineRule="auto"/>
              <w:rPr>
                <w:rFonts w:eastAsia="Calibri" w:cs="Times New Roman"/>
                <w:szCs w:val="28"/>
              </w:rPr>
            </w:pPr>
          </w:p>
          <w:p w14:paraId="58A1A34F">
            <w:pPr>
              <w:spacing w:after="0" w:line="288" w:lineRule="auto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Cs w:val="28"/>
              </w:rPr>
              <w:t>- Have pupils to sing and dance together</w:t>
            </w:r>
          </w:p>
          <w:p w14:paraId="52FE01F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Say “Open your book page 72” and look at “</w:t>
            </w:r>
            <w:r>
              <w:rPr>
                <w:rFonts w:eastAsia="Times New Roman" w:cs="Times New Roman"/>
                <w:i/>
                <w:szCs w:val="28"/>
              </w:rPr>
              <w:t>Unit 10, Lesson 3 (1,2,3)”.</w:t>
            </w:r>
          </w:p>
          <w:p w14:paraId="08DE7A10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</w:p>
          <w:p w14:paraId="18CA6650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  <w:u w:val="single"/>
              </w:rPr>
            </w:pPr>
            <w:r>
              <w:rPr>
                <w:rFonts w:eastAsia="Times New Roman" w:cs="Times New Roman"/>
                <w:b/>
                <w:szCs w:val="28"/>
              </w:rPr>
              <w:t>2.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Presentation </w:t>
            </w:r>
            <w:r>
              <w:rPr>
                <w:rFonts w:eastAsia="Times New Roman" w:cs="Times New Roman"/>
                <w:b/>
                <w:bCs/>
                <w:szCs w:val="28"/>
              </w:rPr>
              <w:t>(9’)</w:t>
            </w:r>
          </w:p>
          <w:p w14:paraId="66848D10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1</w:t>
            </w:r>
            <w:r>
              <w:rPr>
                <w:rFonts w:eastAsia="Times New Roman" w:cs="Times New Roman"/>
                <w:b/>
                <w:bCs/>
                <w:szCs w:val="28"/>
              </w:rPr>
              <w:t>.   Listen and repeat:</w:t>
            </w:r>
          </w:p>
          <w:p w14:paraId="0523C54A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correctly repeat the sounds of the letter </w:t>
            </w:r>
            <w:r>
              <w:rPr>
                <w:rFonts w:eastAsia="Times New Roman" w:cs="Times New Roman"/>
                <w:b/>
                <w:bCs/>
                <w:i/>
                <w:color w:val="FF0000"/>
                <w:szCs w:val="28"/>
              </w:rPr>
              <w:t>ere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 in isolation, in the words </w:t>
            </w:r>
            <w:r>
              <w:rPr>
                <w:rFonts w:eastAsia="Times New Roman" w:cs="Times New Roman"/>
                <w:b/>
                <w:bCs/>
                <w:i/>
                <w:color w:val="FF0000"/>
                <w:szCs w:val="28"/>
              </w:rPr>
              <w:t>were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i/>
                <w:color w:val="FF0000"/>
                <w:szCs w:val="28"/>
              </w:rPr>
              <w:t>where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, and in the sentences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Were you on the beach last summer? </w:t>
            </w:r>
            <w:r>
              <w:rPr>
                <w:rFonts w:eastAsia="Times New Roman" w:cs="Times New Roman"/>
                <w:bCs/>
                <w:i/>
                <w:color w:val="000000"/>
                <w:szCs w:val="28"/>
              </w:rPr>
              <w:t>and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Where were you last weekend? </w:t>
            </w:r>
            <w:r>
              <w:rPr>
                <w:rFonts w:eastAsia="Times New Roman" w:cs="Times New Roman"/>
                <w:bCs/>
                <w:i/>
                <w:szCs w:val="28"/>
              </w:rPr>
              <w:t>with correct pronunciation and intonation.</w:t>
            </w:r>
          </w:p>
          <w:p w14:paraId="3FF2C779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3CF993BD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szCs w:val="28"/>
              </w:rPr>
              <w:t xml:space="preserve">T gives instruction to the letter </w:t>
            </w:r>
            <w:r>
              <w:rPr>
                <w:rFonts w:eastAsia="Times New Roman" w:cs="Times New Roman"/>
                <w:b/>
                <w:i/>
                <w:color w:val="FF0000"/>
                <w:szCs w:val="28"/>
              </w:rPr>
              <w:t xml:space="preserve">ere, </w:t>
            </w:r>
            <w:r>
              <w:rPr>
                <w:rFonts w:eastAsia="Times New Roman" w:cs="Times New Roman"/>
                <w:i/>
                <w:szCs w:val="28"/>
              </w:rPr>
              <w:t>the words</w:t>
            </w:r>
            <w:r>
              <w:rPr>
                <w:rFonts w:eastAsia="Times New Roman" w:cs="Times New Roman"/>
                <w:b/>
                <w:i/>
                <w:color w:val="FF0000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color w:val="FF0000"/>
                <w:szCs w:val="28"/>
              </w:rPr>
              <w:t>were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>and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color w:val="FF0000"/>
                <w:szCs w:val="28"/>
              </w:rPr>
              <w:t>where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, </w:t>
            </w:r>
            <w:r>
              <w:rPr>
                <w:rFonts w:eastAsia="Times New Roman" w:cs="Times New Roman"/>
                <w:bCs/>
                <w:i/>
                <w:szCs w:val="28"/>
              </w:rPr>
              <w:t>and in the sentences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Were you on the beach last summer? </w:t>
            </w:r>
            <w:r>
              <w:rPr>
                <w:rFonts w:eastAsia="Times New Roman" w:cs="Times New Roman"/>
                <w:bCs/>
                <w:i/>
                <w:color w:val="000000"/>
                <w:szCs w:val="28"/>
              </w:rPr>
              <w:t>and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Where were you last weekend?</w:t>
            </w:r>
          </w:p>
          <w:p w14:paraId="458CE486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Play the recording for the letter </w:t>
            </w:r>
            <w:r>
              <w:rPr>
                <w:rFonts w:eastAsia="Times New Roman" w:cs="Times New Roman"/>
                <w:b/>
                <w:i/>
                <w:color w:val="00B0F0"/>
                <w:szCs w:val="28"/>
              </w:rPr>
              <w:t>ere.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</w:p>
          <w:p w14:paraId="0E5C55A9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Encourage Ss to point at the letter/ word/ sentence while listening. </w:t>
            </w:r>
          </w:p>
          <w:p w14:paraId="3A386E07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Play the recording again and encourage Ss to listen and repeat.</w:t>
            </w:r>
          </w:p>
          <w:p w14:paraId="074DFCE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- Do this several times until Ss feel confident. </w:t>
            </w:r>
          </w:p>
          <w:p w14:paraId="49738F15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calls some Ss to practice.</w:t>
            </w:r>
          </w:p>
          <w:p w14:paraId="16958B5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gives feedbacks.</w:t>
            </w:r>
          </w:p>
          <w:p w14:paraId="66454D9D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.Practice: (19’)</w:t>
            </w:r>
          </w:p>
          <w:p w14:paraId="169E462C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2.</w:t>
            </w:r>
            <w:r>
              <w:rPr>
                <w:rFonts w:eastAsia="Times New Roman" w:cs="Times New Roman"/>
                <w:bCs/>
                <w:szCs w:val="28"/>
              </w:rPr>
              <w:t xml:space="preserve">   </w:t>
            </w:r>
            <w:r>
              <w:rPr>
                <w:rFonts w:eastAsia="Times New Roman" w:cs="Times New Roman"/>
                <w:b/>
                <w:bCs/>
                <w:szCs w:val="28"/>
              </w:rPr>
              <w:t>Listen and circle.</w:t>
            </w:r>
          </w:p>
          <w:p w14:paraId="05091F18">
            <w:pPr>
              <w:spacing w:after="0" w:line="288" w:lineRule="auto"/>
              <w:rPr>
                <w:rFonts w:eastAsia="Times New Roman" w:cs="Times New Roman"/>
                <w:i/>
                <w:szCs w:val="28"/>
                <w:lang w:eastAsia="vi-VN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*Aims: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identify the target words </w:t>
            </w:r>
            <w:r>
              <w:rPr>
                <w:rFonts w:eastAsia="Times New Roman" w:cs="Times New Roman"/>
                <w:i/>
                <w:color w:val="00B0F0"/>
                <w:szCs w:val="28"/>
                <w:lang w:eastAsia="vi-VN"/>
              </w:rPr>
              <w:t>were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and </w:t>
            </w:r>
            <w:r>
              <w:rPr>
                <w:rFonts w:eastAsia="Times New Roman" w:cs="Times New Roman"/>
                <w:i/>
                <w:color w:val="00B0F0"/>
                <w:szCs w:val="28"/>
                <w:lang w:eastAsia="vi-VN"/>
              </w:rPr>
              <w:t xml:space="preserve">where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while listening.</w:t>
            </w:r>
          </w:p>
          <w:p w14:paraId="6622559E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2F4BA33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 xml:space="preserve">Explain that they have to listen to the recording and circle the correct options. </w:t>
            </w:r>
          </w:p>
          <w:p w14:paraId="4394E13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Play the recording for pupils to listen. </w:t>
            </w:r>
          </w:p>
          <w:p w14:paraId="6CFEA175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Play the recording again for them to listen and circle the correct options.</w:t>
            </w:r>
          </w:p>
          <w:p w14:paraId="7455BBBA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Tell pupils to swap books with a partner, then check the answers together as a class. - Write the correct answers on the board.</w:t>
            </w:r>
          </w:p>
          <w:p w14:paraId="049251C7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Play the recording again for pupils to double-check their answers.</w:t>
            </w:r>
          </w:p>
          <w:p w14:paraId="632768F9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Invite one or two pupils to stand up, listen to and repeat the sentences.</w:t>
            </w:r>
          </w:p>
          <w:p w14:paraId="2D83C5C9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Activity 3.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  Let’s chant</w:t>
            </w:r>
          </w:p>
          <w:p w14:paraId="6FA0C35B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Ss will be able to say the chant with the correct rhythm and pronunciation </w:t>
            </w:r>
          </w:p>
          <w:p w14:paraId="3B2662F0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3821981A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Introduce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the title and lyrics of the chant</w:t>
            </w:r>
          </w:p>
          <w:p w14:paraId="6A1F2968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for Ss to listen to the whole chant.</w:t>
            </w:r>
          </w:p>
          <w:p w14:paraId="4CC800E6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+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Have them repeat the title and lyrics line by line.</w:t>
            </w:r>
          </w:p>
          <w:p w14:paraId="695ED71F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+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 xml:space="preserve">Ask Ss to attend to the sounds of the letters </w:t>
            </w:r>
            <w:r>
              <w:rPr>
                <w:rFonts w:eastAsia="Calibri" w:cs="Times New Roman"/>
                <w:i/>
                <w:color w:val="00B0F0"/>
                <w:szCs w:val="28"/>
              </w:rPr>
              <w:t xml:space="preserve">ere </w:t>
            </w:r>
            <w:r>
              <w:rPr>
                <w:rFonts w:eastAsia="Calibri" w:cs="Times New Roman"/>
                <w:szCs w:val="28"/>
              </w:rPr>
              <w:t xml:space="preserve">and the words </w:t>
            </w:r>
            <w:r>
              <w:rPr>
                <w:rFonts w:eastAsia="Calibri" w:cs="Times New Roman"/>
                <w:i/>
                <w:color w:val="00B0F0"/>
                <w:szCs w:val="28"/>
              </w:rPr>
              <w:t xml:space="preserve">were </w:t>
            </w:r>
            <w:r>
              <w:rPr>
                <w:rFonts w:eastAsia="Calibri" w:cs="Times New Roman"/>
                <w:szCs w:val="28"/>
              </w:rPr>
              <w:t xml:space="preserve">and </w:t>
            </w:r>
            <w:r>
              <w:rPr>
                <w:rFonts w:eastAsia="Calibri" w:cs="Times New Roman"/>
                <w:i/>
                <w:color w:val="00B0F0"/>
                <w:szCs w:val="28"/>
              </w:rPr>
              <w:t>where.</w:t>
            </w:r>
          </w:p>
          <w:p w14:paraId="3B5A27B6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all the way through for Ss to listen to pronunciation and melody.</w:t>
            </w:r>
          </w:p>
          <w:p w14:paraId="2762B1A4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 xml:space="preserve">Play the recording line by line for Ss to listen and repeat </w:t>
            </w:r>
          </w:p>
          <w:p w14:paraId="3758A421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for Ss to chant and clap along.</w:t>
            </w:r>
          </w:p>
          <w:p w14:paraId="478F2F33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Ask Ss to practice chant and clap along in pairs or groups.</w:t>
            </w:r>
          </w:p>
          <w:p w14:paraId="521A809A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</w:t>
            </w:r>
            <w:r>
              <w:rPr>
                <w:rFonts w:ascii="Calibri" w:hAnsi="Calibri" w:eastAsia="Calibri" w:cs="Times New Roman"/>
                <w:sz w:val="22"/>
              </w:rPr>
              <w:t xml:space="preserve">  </w:t>
            </w:r>
            <w:r>
              <w:rPr>
                <w:rFonts w:eastAsia="Calibri" w:cs="Times New Roman"/>
                <w:szCs w:val="28"/>
              </w:rPr>
              <w:t>Invite groups to the front of the classroom to perform the chant</w:t>
            </w:r>
          </w:p>
          <w:p w14:paraId="52B8CD2F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-T gives feedback.</w:t>
            </w:r>
          </w:p>
          <w:p w14:paraId="37273F29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*Consolidation</w:t>
            </w:r>
          </w:p>
          <w:p w14:paraId="3958BACA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53CE9FAF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222ABA7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asks ss to answer the following questions:</w:t>
            </w:r>
          </w:p>
          <w:p w14:paraId="139F06B9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i/>
                <w:szCs w:val="28"/>
              </w:rPr>
              <w:t xml:space="preserve">+ What have you learnt from the lesson today? </w:t>
            </w:r>
          </w:p>
          <w:p w14:paraId="738F743C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4C2B3404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praises some Ss who are hardworking / active/ good</w:t>
            </w:r>
            <w:r>
              <w:rPr>
                <w:rFonts w:hint="eastAsia" w:eastAsia="Times New Roman" w:cs="Times New Roman"/>
                <w:szCs w:val="28"/>
              </w:rPr>
              <w:t>…</w:t>
            </w:r>
            <w:r>
              <w:rPr>
                <w:rFonts w:eastAsia="Times New Roman" w:cs="Times New Roman"/>
                <w:szCs w:val="28"/>
              </w:rPr>
              <w:t>. as well as encourage others to try more.</w:t>
            </w:r>
          </w:p>
          <w:p w14:paraId="4064B5E8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4.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Homework</w:t>
            </w:r>
            <w:r>
              <w:rPr>
                <w:rFonts w:eastAsia="Times New Roman" w:cs="Times New Roman"/>
                <w:b/>
                <w:bCs/>
                <w:szCs w:val="28"/>
              </w:rPr>
              <w:t>. (2’)</w:t>
            </w:r>
          </w:p>
          <w:p w14:paraId="640B8234">
            <w:pPr>
              <w:spacing w:after="0" w:line="288" w:lineRule="auto"/>
              <w:rPr>
                <w:rFonts w:eastAsia="Times New Roman" w:cs="Times New Roman"/>
                <w:bCs/>
                <w:i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- </w:t>
            </w:r>
            <w:r>
              <w:rPr>
                <w:rFonts w:eastAsia="Times New Roman" w:cs="Times New Roman"/>
                <w:bCs/>
                <w:iCs/>
                <w:szCs w:val="28"/>
              </w:rPr>
              <w:t xml:space="preserve">Practice the chant more. </w:t>
            </w:r>
          </w:p>
          <w:p w14:paraId="1DFE5E4C">
            <w:pPr>
              <w:spacing w:after="0" w:line="240" w:lineRule="auto"/>
            </w:pPr>
            <w:r>
              <w:rPr>
                <w:rFonts w:eastAsia="Times New Roman" w:cs="Times New Roman"/>
                <w:bCs/>
                <w:szCs w:val="28"/>
              </w:rPr>
              <w:t xml:space="preserve">- Prepare the new lesson: </w:t>
            </w:r>
            <w:r>
              <w:rPr>
                <w:rFonts w:eastAsia="Times New Roman" w:cs="Times New Roman"/>
                <w:bCs/>
                <w:i/>
                <w:szCs w:val="28"/>
              </w:rPr>
              <w:t>Unit 10, Lesson 3 (4, 5, 6).</w:t>
            </w:r>
          </w:p>
        </w:tc>
        <w:tc>
          <w:tcPr>
            <w:tcW w:w="3094" w:type="dxa"/>
          </w:tcPr>
          <w:p w14:paraId="66EEBEA1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0C5CA1F3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37259476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4722443D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1234D76D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61ABDBD3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26037172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00B2B076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7FF59E72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18F9FAA8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3AB6D5E1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676C4971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2B6E856A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06AD6096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18B18CDA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41871E00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5182ADBF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53457DBB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4F5B2AD8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1.Listen and repeat:</w:t>
            </w:r>
          </w:p>
          <w:p w14:paraId="7F8C887A">
            <w:pPr>
              <w:spacing w:after="0" w:line="240" w:lineRule="auto"/>
              <w:rPr>
                <w:rFonts w:eastAsia="Times New Roman" w:cs="Times New Roman"/>
                <w:b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ere-were    ere- where</w:t>
            </w:r>
          </w:p>
          <w:p w14:paraId="68962138">
            <w:pPr>
              <w:spacing w:after="0" w:line="288" w:lineRule="auto"/>
              <w:rPr>
                <w:rFonts w:eastAsia="Times New Roman" w:cs="Times New Roman"/>
                <w:bCs/>
                <w:i/>
                <w:color w:val="00000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Were you on the beach last summer? </w:t>
            </w:r>
          </w:p>
          <w:p w14:paraId="21356853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Where were you last weekend?</w:t>
            </w:r>
          </w:p>
          <w:p w14:paraId="72967BF6">
            <w:pPr>
              <w:spacing w:after="0" w:line="240" w:lineRule="auto"/>
            </w:pPr>
          </w:p>
          <w:p w14:paraId="04E58D45">
            <w:pPr>
              <w:spacing w:after="0" w:line="240" w:lineRule="auto"/>
            </w:pPr>
          </w:p>
          <w:p w14:paraId="7F06F832">
            <w:pPr>
              <w:spacing w:after="0" w:line="240" w:lineRule="auto"/>
            </w:pPr>
          </w:p>
          <w:p w14:paraId="1FFE4388">
            <w:pPr>
              <w:spacing w:after="0" w:line="240" w:lineRule="auto"/>
            </w:pPr>
          </w:p>
          <w:p w14:paraId="44D30D2B">
            <w:pPr>
              <w:spacing w:after="0" w:line="240" w:lineRule="auto"/>
            </w:pPr>
          </w:p>
          <w:p w14:paraId="24B89AE8">
            <w:pPr>
              <w:spacing w:after="0" w:line="240" w:lineRule="auto"/>
            </w:pPr>
          </w:p>
          <w:p w14:paraId="5907FA02">
            <w:pPr>
              <w:spacing w:after="0" w:line="240" w:lineRule="auto"/>
            </w:pPr>
          </w:p>
          <w:p w14:paraId="49F8C84A">
            <w:pPr>
              <w:spacing w:after="0" w:line="240" w:lineRule="auto"/>
            </w:pPr>
          </w:p>
          <w:p w14:paraId="2715389D">
            <w:pPr>
              <w:spacing w:after="0" w:line="240" w:lineRule="auto"/>
            </w:pPr>
          </w:p>
          <w:p w14:paraId="3790B3CB">
            <w:pPr>
              <w:spacing w:after="0" w:line="240" w:lineRule="auto"/>
            </w:pPr>
          </w:p>
          <w:p w14:paraId="07E4266F">
            <w:pPr>
              <w:spacing w:after="0" w:line="240" w:lineRule="auto"/>
            </w:pPr>
          </w:p>
          <w:p w14:paraId="17A32337">
            <w:pPr>
              <w:spacing w:after="0" w:line="240" w:lineRule="auto"/>
            </w:pPr>
          </w:p>
          <w:p w14:paraId="309F8A8F">
            <w:pPr>
              <w:spacing w:after="0" w:line="240" w:lineRule="auto"/>
            </w:pPr>
          </w:p>
          <w:p w14:paraId="69C19AD7">
            <w:pPr>
              <w:spacing w:after="0" w:line="240" w:lineRule="auto"/>
            </w:pPr>
          </w:p>
          <w:p w14:paraId="747936AF">
            <w:pPr>
              <w:spacing w:after="0" w:line="240" w:lineRule="auto"/>
            </w:pPr>
          </w:p>
          <w:p w14:paraId="32113B1E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2. Listen and circle.</w:t>
            </w:r>
            <w:r>
              <w:rPr>
                <w:rFonts w:eastAsia="Times New Roman" w:cs="Times New Roman"/>
                <w:b/>
                <w:i/>
                <w:szCs w:val="28"/>
                <w:lang w:eastAsia="vi-VN"/>
              </w:rPr>
              <w:t>.</w:t>
            </w:r>
          </w:p>
          <w:p w14:paraId="4D2B163C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14:paraId="4E69A837">
            <w:pPr>
              <w:spacing w:after="0" w:line="288" w:lineRule="auto"/>
              <w:rPr>
                <w:rFonts w:eastAsia="Times New Roman" w:cs="Times New Roman"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i/>
                <w:color w:val="00B0F0"/>
                <w:szCs w:val="28"/>
              </w:rPr>
              <w:t>Key: 1.b       2.c</w:t>
            </w:r>
          </w:p>
          <w:p w14:paraId="3BDA1D1E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14:paraId="273093DC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14:paraId="25D1A5B7">
            <w:pPr>
              <w:spacing w:after="0" w:line="240" w:lineRule="auto"/>
            </w:pPr>
          </w:p>
          <w:p w14:paraId="7144C3F1">
            <w:pPr>
              <w:spacing w:after="0" w:line="240" w:lineRule="auto"/>
            </w:pPr>
          </w:p>
          <w:p w14:paraId="74170B50">
            <w:pPr>
              <w:spacing w:after="0" w:line="240" w:lineRule="auto"/>
            </w:pPr>
          </w:p>
          <w:p w14:paraId="61BCE8C6">
            <w:pPr>
              <w:spacing w:after="0" w:line="240" w:lineRule="auto"/>
            </w:pPr>
          </w:p>
          <w:p w14:paraId="2DA16E69">
            <w:pPr>
              <w:spacing w:after="0" w:line="240" w:lineRule="auto"/>
            </w:pPr>
          </w:p>
          <w:p w14:paraId="3F20CB8E">
            <w:pPr>
              <w:spacing w:after="0" w:line="240" w:lineRule="auto"/>
            </w:pPr>
          </w:p>
          <w:p w14:paraId="6B4D6C07">
            <w:pPr>
              <w:spacing w:after="0" w:line="240" w:lineRule="auto"/>
            </w:pPr>
          </w:p>
          <w:p w14:paraId="5212455E">
            <w:pPr>
              <w:spacing w:after="0" w:line="240" w:lineRule="auto"/>
            </w:pPr>
          </w:p>
          <w:p w14:paraId="7703271F">
            <w:pPr>
              <w:spacing w:after="0" w:line="240" w:lineRule="auto"/>
            </w:pPr>
          </w:p>
          <w:p w14:paraId="4CD9E04C">
            <w:pPr>
              <w:spacing w:after="0" w:line="240" w:lineRule="auto"/>
            </w:pPr>
          </w:p>
          <w:p w14:paraId="621C638F">
            <w:pPr>
              <w:spacing w:after="0" w:line="240" w:lineRule="auto"/>
            </w:pPr>
          </w:p>
          <w:p w14:paraId="2E673D1C">
            <w:pPr>
              <w:spacing w:after="0" w:line="240" w:lineRule="auto"/>
            </w:pPr>
          </w:p>
          <w:p w14:paraId="257E0AF5">
            <w:pPr>
              <w:spacing w:after="0" w:line="240" w:lineRule="auto"/>
            </w:pPr>
          </w:p>
          <w:p w14:paraId="2F8DDB0A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3. Let’s chant</w:t>
            </w:r>
          </w:p>
          <w:p w14:paraId="60D0AC3A">
            <w:pPr>
              <w:spacing w:after="0" w:line="240" w:lineRule="auto"/>
            </w:pPr>
          </w:p>
          <w:p w14:paraId="44E494C5">
            <w:pPr>
              <w:spacing w:after="0" w:line="240" w:lineRule="auto"/>
            </w:pPr>
            <w:r>
              <w:rPr>
                <w:rFonts w:ascii="Calibri" w:hAnsi="Calibri" w:eastAsia="Calibri" w:cs="Times New Roman"/>
                <w:sz w:val="22"/>
              </w:rPr>
              <w:drawing>
                <wp:inline distT="0" distB="0" distL="0" distR="0">
                  <wp:extent cx="1876425" cy="15525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F729C0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vi-VN"/>
        </w:rPr>
      </w:pPr>
      <w:r>
        <w:rPr>
          <w:rFonts w:eastAsia="Times New Roman" w:cs="Times New Roman"/>
          <w:b/>
          <w:szCs w:val="28"/>
          <w:lang w:eastAsia="vi-VN"/>
        </w:rPr>
        <w:t xml:space="preserve">. </w:t>
      </w:r>
      <w:r>
        <w:rPr>
          <w:rFonts w:eastAsia="Times New Roman" w:cs="Times New Roman"/>
          <w:b/>
          <w:szCs w:val="28"/>
          <w:u w:val="single"/>
          <w:lang w:eastAsia="vi-VN"/>
        </w:rPr>
        <w:t>ADJUSTMENTS (if necessary):</w:t>
      </w:r>
    </w:p>
    <w:p w14:paraId="0A76B074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</w:t>
      </w:r>
    </w:p>
    <w:p w14:paraId="4D42D833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                 ---------------------------------------------------                                            </w:t>
      </w:r>
    </w:p>
    <w:p w14:paraId="706BCEE8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Preparing date: </w:t>
      </w:r>
    </w:p>
    <w:p w14:paraId="67275BD9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Teaching date: </w:t>
      </w:r>
    </w:p>
    <w:p w14:paraId="7AD0F545">
      <w:pPr>
        <w:spacing w:after="0" w:line="288" w:lineRule="auto"/>
        <w:rPr>
          <w:rFonts w:eastAsia="Times New Roman" w:cs="Times New Roman"/>
          <w:b/>
          <w:sz w:val="32"/>
          <w:szCs w:val="32"/>
        </w:rPr>
      </w:pPr>
      <w:r>
        <w:rPr>
          <w:rFonts w:eastAsia="Calibri" w:cs="Times New Roman"/>
          <w:i/>
          <w:szCs w:val="28"/>
        </w:rPr>
        <w:t xml:space="preserve">                                </w:t>
      </w:r>
      <w:r>
        <w:rPr>
          <w:rFonts w:eastAsia="Times New Roman" w:cs="Times New Roman"/>
          <w:b/>
          <w:sz w:val="32"/>
          <w:szCs w:val="32"/>
        </w:rPr>
        <w:t>Unit 10: Our summer holidays</w:t>
      </w:r>
    </w:p>
    <w:p w14:paraId="40C2FAAF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Lesson 3 (4, 5, 6)</w:t>
      </w:r>
    </w:p>
    <w:p w14:paraId="48E7E0F5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A. </w:t>
      </w:r>
      <w:r>
        <w:rPr>
          <w:rFonts w:eastAsia="Times New Roman" w:cs="Times New Roman"/>
          <w:b/>
          <w:bCs/>
          <w:szCs w:val="28"/>
          <w:u w:val="single"/>
        </w:rPr>
        <w:t>OBJECTIVES</w:t>
      </w:r>
      <w:r>
        <w:rPr>
          <w:rFonts w:eastAsia="Times New Roman" w:cs="Times New Roman"/>
          <w:b/>
          <w:bCs/>
          <w:szCs w:val="28"/>
        </w:rPr>
        <w:t>:</w:t>
      </w:r>
    </w:p>
    <w:p w14:paraId="7044ACBC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By the end of the lesson, Ss will be able to:</w:t>
      </w:r>
    </w:p>
    <w:p w14:paraId="6BE64077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>
        <w:rPr>
          <w:rFonts w:eastAsia="Times New Roman" w:cs="Times New Roman"/>
          <w:b/>
          <w:bCs/>
          <w:szCs w:val="28"/>
          <w:u w:val="single"/>
        </w:rPr>
        <w:t>Knowledge</w:t>
      </w:r>
      <w:r>
        <w:rPr>
          <w:rFonts w:eastAsia="Times New Roman" w:cs="Times New Roman"/>
          <w:b/>
          <w:bCs/>
          <w:szCs w:val="28"/>
        </w:rPr>
        <w:t>:</w:t>
      </w:r>
    </w:p>
    <w:p w14:paraId="68694F51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read and write about if someone was somewhere and where someone was in the past.</w:t>
      </w:r>
    </w:p>
    <w:p w14:paraId="30E1CDEF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make a mind map of where pupils were on holiday in the previous summer and present the results to the class at Project time.</w:t>
      </w:r>
    </w:p>
    <w:p w14:paraId="43483BFE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Vocabulary:</w:t>
      </w:r>
      <w:r>
        <w:rPr>
          <w:rFonts w:eastAsia="Times New Roman" w:cs="Times New Roman"/>
          <w:bCs/>
          <w:szCs w:val="28"/>
        </w:rPr>
        <w:t xml:space="preserve"> Review</w:t>
      </w:r>
    </w:p>
    <w:p w14:paraId="429C3E09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Skills</w:t>
      </w:r>
      <w:r>
        <w:rPr>
          <w:rFonts w:eastAsia="Times New Roman" w:cs="Times New Roman"/>
          <w:bCs/>
          <w:szCs w:val="28"/>
        </w:rPr>
        <w:t>: speaking, listening, reading and writing.</w:t>
      </w:r>
    </w:p>
    <w:p w14:paraId="5AD74554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2. </w:t>
      </w:r>
      <w:r>
        <w:rPr>
          <w:rFonts w:eastAsia="Times New Roman" w:cs="Times New Roman"/>
          <w:b/>
          <w:szCs w:val="28"/>
          <w:u w:val="single"/>
        </w:rPr>
        <w:t>Competences</w:t>
      </w:r>
      <w:r>
        <w:rPr>
          <w:rFonts w:eastAsia="Times New Roman" w:cs="Times New Roman"/>
          <w:b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</w:p>
    <w:p w14:paraId="05B882B5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Critical thinking: complete a task in reading a text.</w:t>
      </w:r>
    </w:p>
    <w:p w14:paraId="09C4F93A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  <w:lang w:val="nl-NL"/>
        </w:rPr>
        <w:t xml:space="preserve"> </w:t>
      </w:r>
      <w:r>
        <w:rPr>
          <w:rFonts w:eastAsia="Times New Roman" w:cs="Times New Roman"/>
          <w:szCs w:val="28"/>
        </w:rPr>
        <w:t>Co-operation: ready to help friends in pair work/ group work.</w:t>
      </w:r>
    </w:p>
    <w:p w14:paraId="657F57EF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Self-control and independent learning: perform listening tasks.</w:t>
      </w:r>
    </w:p>
    <w:p w14:paraId="07706650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3. </w:t>
      </w:r>
      <w:r>
        <w:rPr>
          <w:rFonts w:eastAsia="Times New Roman" w:cs="Times New Roman"/>
          <w:b/>
          <w:szCs w:val="28"/>
          <w:u w:val="single"/>
        </w:rPr>
        <w:t>Attitude/ Qualities</w:t>
      </w:r>
      <w:r>
        <w:rPr>
          <w:rFonts w:eastAsia="Times New Roman" w:cs="Times New Roman"/>
          <w:b/>
          <w:szCs w:val="28"/>
        </w:rPr>
        <w:t>:</w:t>
      </w:r>
    </w:p>
    <w:p w14:paraId="30C2EF87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ascii=".VnTime" w:hAnsi=".VnTime"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Show pride in the travelling experience in their summer holidays.</w:t>
      </w:r>
    </w:p>
    <w:p w14:paraId="4F8433D9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B. </w:t>
      </w:r>
      <w:r>
        <w:rPr>
          <w:rFonts w:eastAsia="Times New Roman" w:cs="Times New Roman"/>
          <w:b/>
          <w:bCs/>
          <w:szCs w:val="28"/>
          <w:u w:val="single"/>
        </w:rPr>
        <w:t>TEACHING AIDS</w:t>
      </w:r>
      <w:r>
        <w:rPr>
          <w:rFonts w:eastAsia="Times New Roman" w:cs="Times New Roman"/>
          <w:b/>
          <w:bCs/>
          <w:szCs w:val="28"/>
        </w:rPr>
        <w:t>:</w:t>
      </w:r>
    </w:p>
    <w:p w14:paraId="4D076EBE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Teacher:</w:t>
      </w:r>
      <w:r>
        <w:rPr>
          <w:rFonts w:eastAsia="Times New Roman" w:cs="Times New Roman"/>
          <w:szCs w:val="28"/>
          <w:lang w:eastAsia="vi-VN"/>
        </w:rPr>
        <w:t xml:space="preserve"> Teacher’s guide Pages 149, 150; website hoclieu.vn, posters, laptop, pictures, textbook, lesson plan, TV or projector.</w:t>
      </w:r>
    </w:p>
    <w:p w14:paraId="3609198E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Students:</w:t>
      </w:r>
      <w:r>
        <w:rPr>
          <w:rFonts w:eastAsia="Times New Roman" w:cs="Times New Roman"/>
          <w:szCs w:val="28"/>
          <w:lang w:eastAsia="vi-VN"/>
        </w:rPr>
        <w:t xml:space="preserve"> Pupil’s book Page 73, notebooks, workbooks, school things.</w:t>
      </w:r>
    </w:p>
    <w:p w14:paraId="714EB2F2">
      <w:pPr>
        <w:spacing w:after="0" w:line="288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C. </w:t>
      </w:r>
      <w:r>
        <w:rPr>
          <w:rFonts w:eastAsia="Times New Roman" w:cs="Times New Roman"/>
          <w:b/>
          <w:szCs w:val="28"/>
          <w:u w:val="single"/>
        </w:rPr>
        <w:t>PROCEDURE</w:t>
      </w:r>
      <w:r>
        <w:rPr>
          <w:rFonts w:eastAsia="Times New Roman" w:cs="Times New Roman"/>
          <w:b/>
          <w:szCs w:val="28"/>
        </w:rPr>
        <w:t>S: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0"/>
        <w:gridCol w:w="3937"/>
      </w:tblGrid>
      <w:tr w14:paraId="7CD7D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shd w:val="clear" w:color="auto" w:fill="auto"/>
          </w:tcPr>
          <w:p w14:paraId="799106C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3937" w:type="dxa"/>
            <w:shd w:val="clear" w:color="auto" w:fill="auto"/>
          </w:tcPr>
          <w:p w14:paraId="6A2B6F5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Contents</w:t>
            </w:r>
          </w:p>
        </w:tc>
      </w:tr>
      <w:tr w14:paraId="6DA23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</w:tcPr>
          <w:p w14:paraId="1C1D5AFC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1.</w:t>
            </w:r>
            <w:r>
              <w:rPr>
                <w:rFonts w:eastAsia="Times New Roman" w:cs="Times New Roman"/>
                <w:b/>
                <w:szCs w:val="28"/>
                <w:u w:val="single"/>
              </w:rPr>
              <w:t>Warm- up</w:t>
            </w:r>
            <w:r>
              <w:rPr>
                <w:rFonts w:eastAsia="Times New Roman" w:cs="Times New Roman"/>
                <w:b/>
                <w:szCs w:val="28"/>
              </w:rPr>
              <w:t>: (5’)</w:t>
            </w:r>
          </w:p>
          <w:p w14:paraId="54AE7F28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Game: </w:t>
            </w:r>
            <w:r>
              <w:rPr>
                <w:rFonts w:hint="eastAsia" w:eastAsia="Times New Roman" w:cs="Times New Roman"/>
                <w:b/>
                <w:i/>
                <w:szCs w:val="28"/>
              </w:rPr>
              <w:t>“</w:t>
            </w:r>
            <w:r>
              <w:rPr>
                <w:rFonts w:eastAsia="Times New Roman" w:cs="Times New Roman"/>
                <w:b/>
                <w:i/>
                <w:szCs w:val="28"/>
              </w:rPr>
              <w:t>Chant</w:t>
            </w:r>
            <w:r>
              <w:rPr>
                <w:rFonts w:hint="eastAsia" w:eastAsia="Times New Roman" w:cs="Times New Roman"/>
                <w:b/>
                <w:i/>
                <w:szCs w:val="28"/>
              </w:rPr>
              <w:t>”</w:t>
            </w:r>
          </w:p>
          <w:p w14:paraId="525B5250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*</w:t>
            </w:r>
            <w:r>
              <w:rPr>
                <w:rFonts w:eastAsia="Times New Roman" w:cs="Times New Roman"/>
                <w:b/>
                <w:i/>
                <w:szCs w:val="28"/>
              </w:rPr>
              <w:t>Aims:</w:t>
            </w:r>
            <w:r>
              <w:rPr>
                <w:rFonts w:eastAsia="Times New Roman" w:cs="Times New Roman"/>
                <w:i/>
                <w:szCs w:val="28"/>
              </w:rPr>
              <w:t xml:space="preserve"> to review the vocabulary and structure about greet and respond to greetings. </w:t>
            </w:r>
          </w:p>
          <w:p w14:paraId="3FBC9ABF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*Procedure:</w:t>
            </w:r>
          </w:p>
          <w:p w14:paraId="0399AA45">
            <w:pPr>
              <w:spacing w:after="0" w:line="288" w:lineRule="auto"/>
              <w:contextualSpacing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Ask Ss chant and do the actions in Unit 10, Lesson 3 page 66 in groups. </w:t>
            </w:r>
          </w:p>
          <w:p w14:paraId="5DE343C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Give point for the groups and encourage them.</w:t>
            </w:r>
          </w:p>
          <w:p w14:paraId="6D0FB2E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Say “Open your book page 73” and look at </w:t>
            </w:r>
            <w:r>
              <w:rPr>
                <w:rFonts w:eastAsia="Times New Roman" w:cs="Times New Roman"/>
                <w:i/>
                <w:szCs w:val="28"/>
              </w:rPr>
              <w:t>“Unit 10, Lesson 3 (4, 5, 6)”.</w:t>
            </w:r>
          </w:p>
          <w:p w14:paraId="7CB92476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2.Practice: (8’)</w:t>
            </w:r>
          </w:p>
          <w:p w14:paraId="00BE89D3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1</w:t>
            </w:r>
            <w:r>
              <w:rPr>
                <w:rFonts w:eastAsia="Times New Roman" w:cs="Times New Roman"/>
                <w:b/>
                <w:bCs/>
                <w:szCs w:val="28"/>
              </w:rPr>
              <w:t>.   Read and complete:</w:t>
            </w:r>
          </w:p>
          <w:p w14:paraId="2E6762F3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>read two texts and complete the sentences about Mai’s and Tony’s summer holiday.</w:t>
            </w:r>
          </w:p>
          <w:p w14:paraId="499E75B0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728E7DD2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 xml:space="preserve">Elicit Sentence 1 about </w:t>
            </w:r>
            <w:r>
              <w:rPr>
                <w:rFonts w:eastAsia="Times New Roman" w:cs="Times New Roman"/>
                <w:bCs/>
                <w:i/>
                <w:szCs w:val="28"/>
              </w:rPr>
              <w:t>the location,</w:t>
            </w:r>
            <w:r>
              <w:rPr>
                <w:rFonts w:eastAsia="Times New Roman" w:cs="Times New Roman"/>
                <w:bCs/>
                <w:szCs w:val="28"/>
              </w:rPr>
              <w:t xml:space="preserve"> Sentence 2 about </w:t>
            </w:r>
            <w:r>
              <w:rPr>
                <w:rFonts w:eastAsia="Times New Roman" w:cs="Times New Roman"/>
                <w:bCs/>
                <w:i/>
                <w:szCs w:val="28"/>
              </w:rPr>
              <w:t>the description of Ha Long Bay</w:t>
            </w:r>
            <w:r>
              <w:rPr>
                <w:rFonts w:eastAsia="Times New Roman" w:cs="Times New Roman"/>
                <w:bCs/>
                <w:szCs w:val="28"/>
              </w:rPr>
              <w:t xml:space="preserve">, Sentence 3 about </w:t>
            </w:r>
            <w:r>
              <w:rPr>
                <w:rFonts w:eastAsia="Times New Roman" w:cs="Times New Roman"/>
                <w:bCs/>
                <w:i/>
                <w:szCs w:val="28"/>
              </w:rPr>
              <w:t>the people in London,</w:t>
            </w:r>
            <w:r>
              <w:rPr>
                <w:rFonts w:eastAsia="Times New Roman" w:cs="Times New Roman"/>
                <w:bCs/>
                <w:szCs w:val="28"/>
              </w:rPr>
              <w:t xml:space="preserve"> and Sentence 4 </w:t>
            </w:r>
            <w:r>
              <w:rPr>
                <w:rFonts w:eastAsia="Times New Roman" w:cs="Times New Roman"/>
                <w:bCs/>
                <w:i/>
                <w:szCs w:val="28"/>
              </w:rPr>
              <w:t>about Mai’s and Tony’s feelings of their summer holidays.</w:t>
            </w:r>
          </w:p>
          <w:p w14:paraId="415DE606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Have pupils read the texts to find the information and complete four sentences.</w:t>
            </w:r>
          </w:p>
          <w:p w14:paraId="76E995F9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Have pupils work in pairs and do the task</w:t>
            </w:r>
          </w:p>
          <w:p w14:paraId="4A97EA82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Get pupils to swap their answers with a partner.</w:t>
            </w:r>
          </w:p>
          <w:p w14:paraId="5CBC395C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Check answers together as a class.</w:t>
            </w:r>
          </w:p>
          <w:p w14:paraId="0C911039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2.</w:t>
            </w:r>
            <w:r>
              <w:rPr>
                <w:rFonts w:eastAsia="Times New Roman" w:cs="Times New Roman"/>
                <w:bCs/>
                <w:szCs w:val="28"/>
              </w:rPr>
              <w:t xml:space="preserve">  </w:t>
            </w:r>
            <w:r>
              <w:rPr>
                <w:rFonts w:eastAsia="Times New Roman" w:cs="Times New Roman"/>
                <w:b/>
                <w:bCs/>
                <w:szCs w:val="28"/>
              </w:rPr>
              <w:t>Let’s write</w:t>
            </w:r>
          </w:p>
          <w:p w14:paraId="76999381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*Aims: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read and complete a gapped paragraph about where someone was on holiday in the previous summer </w:t>
            </w: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19A90DBF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 Check comprehension and elicit 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>Ss read the gapped text and fill in the gaps.</w:t>
            </w:r>
          </w:p>
          <w:p w14:paraId="3250F52F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 xml:space="preserve">Let Ss read the gapped text and fill in the gaps. </w:t>
            </w:r>
          </w:p>
          <w:p w14:paraId="28EAEDBD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Have Ss complete the first gap together as an example: </w:t>
            </w:r>
            <w:r>
              <w:rPr>
                <w:rFonts w:eastAsia="Times New Roman" w:cs="Times New Roman"/>
                <w:bCs/>
                <w:i/>
                <w:szCs w:val="28"/>
              </w:rPr>
              <w:t>I am Huong.</w:t>
            </w:r>
          </w:p>
          <w:p w14:paraId="43E4E091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Ask Ss to look at the gap and ask them what is missing. Then let them identify the </w:t>
            </w:r>
            <w:r>
              <w:rPr>
                <w:rFonts w:eastAsia="Times New Roman" w:cs="Times New Roman"/>
                <w:bCs/>
                <w:i/>
                <w:szCs w:val="28"/>
              </w:rPr>
              <w:t>the name.</w:t>
            </w:r>
            <w:r>
              <w:rPr>
                <w:rFonts w:eastAsia="Times New Roman" w:cs="Times New Roman"/>
                <w:bCs/>
                <w:szCs w:val="28"/>
              </w:rPr>
              <w:t xml:space="preserve"> After that, let them write down the suitable word in the gap.</w:t>
            </w:r>
          </w:p>
          <w:p w14:paraId="72E68C41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Give Ss time to complete the text independently. </w:t>
            </w:r>
          </w:p>
          <w:p w14:paraId="696D067C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In pairs or groups, ask Ss to swap their complete texts before checking as a class.</w:t>
            </w:r>
          </w:p>
          <w:p w14:paraId="77C34804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Invite some Ss to come to the board and read the answer. </w:t>
            </w:r>
          </w:p>
          <w:p w14:paraId="6465FB60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Activity 3.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  Project.</w:t>
            </w:r>
          </w:p>
          <w:p w14:paraId="42B4839C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Ss will be able to </w:t>
            </w:r>
            <w:r>
              <w:rPr>
                <w:rFonts w:eastAsia="Times New Roman" w:cs="Times New Roman"/>
                <w:i/>
                <w:szCs w:val="28"/>
              </w:rPr>
              <w:t>make a mind map of where pupils were on holiday in the previous summer, and use the notes to make a presentation to the class</w:t>
            </w:r>
          </w:p>
          <w:p w14:paraId="56ADF737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4869EDAE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>Explain that they have to look at the notes in their mind maps and present the results to the class</w:t>
            </w:r>
            <w:r>
              <w:rPr>
                <w:rFonts w:eastAsia="Times New Roman" w:cs="Times New Roman"/>
                <w:b/>
                <w:bCs/>
                <w:szCs w:val="28"/>
              </w:rPr>
              <w:t>.</w:t>
            </w:r>
          </w:p>
          <w:p w14:paraId="4D726E4F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Have pupils work in groups of five.</w:t>
            </w:r>
          </w:p>
          <w:p w14:paraId="1E44A240">
            <w:pPr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+ Each pupil looks at the notes in </w:t>
            </w:r>
            <w:r>
              <w:rPr>
                <w:rFonts w:eastAsia="Calibri" w:cs="Times New Roman"/>
                <w:i/>
                <w:szCs w:val="28"/>
              </w:rPr>
              <w:t>his / her mind map</w:t>
            </w:r>
            <w:r>
              <w:rPr>
                <w:rFonts w:eastAsia="Calibri" w:cs="Times New Roman"/>
                <w:szCs w:val="28"/>
              </w:rPr>
              <w:t xml:space="preserve"> and tells the group about </w:t>
            </w:r>
            <w:r>
              <w:rPr>
                <w:rFonts w:eastAsia="Calibri" w:cs="Times New Roman"/>
                <w:i/>
                <w:szCs w:val="28"/>
              </w:rPr>
              <w:t>where he / she was on holiday in the previous summer, and describe the place.</w:t>
            </w:r>
          </w:p>
          <w:p w14:paraId="5D1FD7DF">
            <w:pPr>
              <w:spacing w:after="0" w:line="288" w:lineRule="auto"/>
              <w:rPr>
                <w:rFonts w:eastAsia="Calibri" w:cs="Times New Roman"/>
                <w:i/>
                <w:color w:val="00B0F0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Invite a few pupils to look at the notes in their mind maps and tell the class about them, </w:t>
            </w:r>
            <w:r>
              <w:rPr>
                <w:rFonts w:eastAsia="Calibri" w:cs="Times New Roman"/>
                <w:i/>
                <w:color w:val="00B0F0"/>
                <w:szCs w:val="28"/>
              </w:rPr>
              <w:t>ex: Last summer, I was on holiday in Nha Trang. The beach was beautiful ...</w:t>
            </w:r>
          </w:p>
          <w:p w14:paraId="71312D6F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the rest of the class give comments and praise pupils if they perform well.</w:t>
            </w:r>
          </w:p>
          <w:p w14:paraId="1C37F0D0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*Consolidation</w:t>
            </w:r>
          </w:p>
          <w:p w14:paraId="7EF54A10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4678B7FE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37EA79B5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asks ss to answer the following questions:</w:t>
            </w:r>
          </w:p>
          <w:p w14:paraId="5656A6DD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i/>
                <w:szCs w:val="28"/>
              </w:rPr>
              <w:t xml:space="preserve">+ What have you learnt from the lesson today? </w:t>
            </w:r>
          </w:p>
          <w:p w14:paraId="45A39BEC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1CAD3A2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praises some Ss who are hardworking / active/ good</w:t>
            </w:r>
            <w:r>
              <w:rPr>
                <w:rFonts w:hint="eastAsia" w:eastAsia="Times New Roman" w:cs="Times New Roman"/>
                <w:szCs w:val="28"/>
              </w:rPr>
              <w:t>…</w:t>
            </w:r>
            <w:r>
              <w:rPr>
                <w:rFonts w:eastAsia="Times New Roman" w:cs="Times New Roman"/>
                <w:szCs w:val="28"/>
              </w:rPr>
              <w:t>. as well as encourage others to try more.</w:t>
            </w:r>
          </w:p>
          <w:p w14:paraId="7A219A4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4.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Homework</w:t>
            </w:r>
            <w:r>
              <w:rPr>
                <w:rFonts w:eastAsia="Times New Roman" w:cs="Times New Roman"/>
                <w:b/>
                <w:bCs/>
                <w:szCs w:val="28"/>
              </w:rPr>
              <w:t>. (3’)</w:t>
            </w:r>
          </w:p>
          <w:p w14:paraId="6E46DC7D">
            <w:pPr>
              <w:spacing w:after="0" w:line="240" w:lineRule="auto"/>
            </w:pPr>
            <w:r>
              <w:rPr>
                <w:rFonts w:eastAsia="Times New Roman" w:cs="Times New Roman"/>
                <w:bCs/>
                <w:szCs w:val="28"/>
              </w:rPr>
              <w:t xml:space="preserve">- Prepare the new lesson: </w:t>
            </w:r>
            <w:r>
              <w:rPr>
                <w:rFonts w:eastAsia="Times New Roman" w:cs="Times New Roman"/>
                <w:bCs/>
                <w:i/>
                <w:szCs w:val="28"/>
              </w:rPr>
              <w:t>Review 2 (1, 2).</w:t>
            </w:r>
          </w:p>
        </w:tc>
        <w:tc>
          <w:tcPr>
            <w:tcW w:w="3937" w:type="dxa"/>
          </w:tcPr>
          <w:p w14:paraId="3DCAB41A">
            <w:pPr>
              <w:spacing w:after="0" w:line="240" w:lineRule="auto"/>
            </w:pPr>
          </w:p>
          <w:p w14:paraId="7D62F712">
            <w:pPr>
              <w:spacing w:after="0" w:line="240" w:lineRule="auto"/>
            </w:pPr>
          </w:p>
          <w:p w14:paraId="0A1A1263">
            <w:pPr>
              <w:spacing w:after="0" w:line="240" w:lineRule="auto"/>
            </w:pPr>
          </w:p>
          <w:p w14:paraId="0C91AFE2">
            <w:pPr>
              <w:spacing w:after="0" w:line="240" w:lineRule="auto"/>
            </w:pPr>
          </w:p>
          <w:p w14:paraId="6A90D386">
            <w:pPr>
              <w:spacing w:after="0" w:line="240" w:lineRule="auto"/>
            </w:pPr>
          </w:p>
          <w:p w14:paraId="661766D5">
            <w:pPr>
              <w:spacing w:after="0" w:line="240" w:lineRule="auto"/>
            </w:pPr>
          </w:p>
          <w:p w14:paraId="207D8845">
            <w:pPr>
              <w:spacing w:after="0" w:line="240" w:lineRule="auto"/>
            </w:pPr>
          </w:p>
          <w:p w14:paraId="067EBC48">
            <w:pPr>
              <w:spacing w:after="0" w:line="240" w:lineRule="auto"/>
            </w:pPr>
          </w:p>
          <w:p w14:paraId="309610F1">
            <w:pPr>
              <w:spacing w:after="0" w:line="240" w:lineRule="auto"/>
            </w:pPr>
          </w:p>
          <w:p w14:paraId="172E29C0">
            <w:pPr>
              <w:spacing w:after="0" w:line="240" w:lineRule="auto"/>
            </w:pPr>
          </w:p>
          <w:p w14:paraId="1280EB88">
            <w:pPr>
              <w:spacing w:after="0" w:line="240" w:lineRule="auto"/>
            </w:pPr>
          </w:p>
          <w:p w14:paraId="34B40629">
            <w:pPr>
              <w:spacing w:after="0" w:line="240" w:lineRule="auto"/>
            </w:pPr>
          </w:p>
          <w:p w14:paraId="77C31ABE">
            <w:pPr>
              <w:spacing w:after="0" w:line="240" w:lineRule="auto"/>
            </w:pPr>
          </w:p>
          <w:p w14:paraId="4C0FA94A">
            <w:pPr>
              <w:spacing w:after="0" w:line="240" w:lineRule="auto"/>
            </w:pPr>
          </w:p>
          <w:p w14:paraId="53B6CDDF">
            <w:pPr>
              <w:spacing w:after="0" w:line="240" w:lineRule="auto"/>
            </w:pPr>
          </w:p>
          <w:p w14:paraId="07C9983D">
            <w:pPr>
              <w:spacing w:after="0" w:line="240" w:lineRule="auto"/>
            </w:pPr>
          </w:p>
          <w:p w14:paraId="1579768F">
            <w:pPr>
              <w:spacing w:after="0" w:line="240" w:lineRule="auto"/>
            </w:pPr>
            <w:r>
              <w:rPr>
                <w:rFonts w:eastAsia="Times New Roman" w:cs="Times New Roman"/>
                <w:b/>
                <w:bCs/>
                <w:szCs w:val="28"/>
              </w:rPr>
              <w:t>4.Read and complete:</w:t>
            </w:r>
          </w:p>
          <w:p w14:paraId="7E0178AC">
            <w:pPr>
              <w:spacing w:after="0" w:line="288" w:lineRule="auto"/>
              <w:rPr>
                <w:rFonts w:eastAsia="Times New Roman" w:cs="Times New Roman"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i/>
                <w:color w:val="00B0F0"/>
                <w:szCs w:val="28"/>
              </w:rPr>
              <w:t xml:space="preserve">Key:  1. </w:t>
            </w:r>
            <w:r>
              <w:rPr>
                <w:rFonts w:ascii=".VnTime" w:hAnsi=".VnTime" w:eastAsia="Times New Roman" w:cs="Times New Roman"/>
                <w:i/>
                <w:color w:val="00B0F0"/>
                <w:szCs w:val="28"/>
                <w:lang w:val="en-GB" w:eastAsia="en-GB"/>
              </w:rPr>
              <w:t xml:space="preserve">Ha Long Bay.     2. </w:t>
            </w:r>
            <w:r>
              <w:rPr>
                <w:rFonts w:eastAsia="Times New Roman" w:cs="Times New Roman"/>
                <w:i/>
                <w:color w:val="00B0F0"/>
                <w:szCs w:val="28"/>
              </w:rPr>
              <w:t>beautiful.</w:t>
            </w:r>
          </w:p>
          <w:p w14:paraId="22AF4F4D">
            <w:pPr>
              <w:spacing w:after="0" w:line="288" w:lineRule="auto"/>
              <w:rPr>
                <w:rFonts w:eastAsia="Times New Roman" w:cs="Times New Roman"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i/>
                <w:color w:val="00B0F0"/>
                <w:szCs w:val="28"/>
              </w:rPr>
              <w:t xml:space="preserve">   3.  helpful               4. great.</w:t>
            </w:r>
          </w:p>
          <w:p w14:paraId="4C5006CA">
            <w:pPr>
              <w:spacing w:after="0" w:line="240" w:lineRule="auto"/>
            </w:pPr>
          </w:p>
          <w:p w14:paraId="4F3C2195">
            <w:pPr>
              <w:spacing w:after="0" w:line="240" w:lineRule="auto"/>
            </w:pPr>
          </w:p>
          <w:p w14:paraId="51775B4D">
            <w:pPr>
              <w:spacing w:after="0" w:line="240" w:lineRule="auto"/>
            </w:pPr>
          </w:p>
          <w:p w14:paraId="4BEFAF97">
            <w:pPr>
              <w:spacing w:after="0" w:line="240" w:lineRule="auto"/>
            </w:pPr>
          </w:p>
          <w:p w14:paraId="2AD8CBC9">
            <w:pPr>
              <w:spacing w:after="0" w:line="240" w:lineRule="auto"/>
            </w:pPr>
          </w:p>
          <w:p w14:paraId="3389AFA1">
            <w:pPr>
              <w:spacing w:after="0" w:line="240" w:lineRule="auto"/>
            </w:pPr>
          </w:p>
          <w:p w14:paraId="52C43CF4">
            <w:pPr>
              <w:spacing w:after="0" w:line="240" w:lineRule="auto"/>
            </w:pPr>
          </w:p>
          <w:p w14:paraId="18567A6F">
            <w:pPr>
              <w:spacing w:after="0" w:line="240" w:lineRule="auto"/>
            </w:pPr>
          </w:p>
          <w:p w14:paraId="21DE9E33">
            <w:pPr>
              <w:spacing w:after="0" w:line="240" w:lineRule="auto"/>
            </w:pPr>
          </w:p>
          <w:p w14:paraId="7556233C">
            <w:pPr>
              <w:spacing w:after="0" w:line="240" w:lineRule="auto"/>
            </w:pPr>
          </w:p>
          <w:p w14:paraId="3485E52F">
            <w:pPr>
              <w:spacing w:after="0" w:line="240" w:lineRule="auto"/>
            </w:pPr>
          </w:p>
          <w:p w14:paraId="6BF93F2B">
            <w:pPr>
              <w:spacing w:after="0" w:line="240" w:lineRule="auto"/>
            </w:pPr>
          </w:p>
          <w:p w14:paraId="73F7AAAD">
            <w:pPr>
              <w:spacing w:after="0" w:line="240" w:lineRule="auto"/>
            </w:pPr>
          </w:p>
          <w:p w14:paraId="41363DAB">
            <w:pPr>
              <w:spacing w:after="0" w:line="240" w:lineRule="auto"/>
            </w:pPr>
          </w:p>
          <w:p w14:paraId="480B09B1">
            <w:pPr>
              <w:spacing w:after="0" w:line="240" w:lineRule="auto"/>
            </w:pPr>
          </w:p>
          <w:p w14:paraId="356E5846">
            <w:pPr>
              <w:spacing w:after="0" w:line="240" w:lineRule="auto"/>
            </w:pPr>
          </w:p>
          <w:p w14:paraId="047CCC58">
            <w:pPr>
              <w:spacing w:after="0" w:line="240" w:lineRule="auto"/>
            </w:pPr>
          </w:p>
          <w:p w14:paraId="76819B34">
            <w:pPr>
              <w:spacing w:after="0" w:line="240" w:lineRule="auto"/>
            </w:pPr>
          </w:p>
          <w:p w14:paraId="5F7D4759">
            <w:pPr>
              <w:spacing w:after="0" w:line="240" w:lineRule="auto"/>
            </w:pPr>
          </w:p>
          <w:p w14:paraId="5B20DFEF">
            <w:pPr>
              <w:spacing w:after="0" w:line="240" w:lineRule="auto"/>
            </w:pPr>
          </w:p>
          <w:p w14:paraId="22EFACC2">
            <w:pPr>
              <w:spacing w:after="0" w:line="240" w:lineRule="auto"/>
            </w:pPr>
          </w:p>
          <w:p w14:paraId="2EFEC40C">
            <w:pPr>
              <w:spacing w:after="0" w:line="240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5. Let’s write</w:t>
            </w:r>
          </w:p>
          <w:p w14:paraId="2D511EA3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Key:  Pupils’ answer</w:t>
            </w:r>
          </w:p>
          <w:p w14:paraId="4056B114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Example: I am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  <w:u w:val="single"/>
              </w:rPr>
              <w:t>Huong.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Last summer, I was on holiday in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  <w:u w:val="single"/>
              </w:rPr>
              <w:t>London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with my family.  The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  <w:u w:val="single"/>
              </w:rPr>
              <w:t>city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was busy. The food was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  <w:u w:val="single"/>
              </w:rPr>
              <w:t>good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. The people were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  <w:u w:val="single"/>
              </w:rPr>
              <w:t>friendly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. My holiday was great!</w:t>
            </w:r>
          </w:p>
          <w:p w14:paraId="7C109D04">
            <w:pPr>
              <w:spacing w:after="0" w:line="240" w:lineRule="auto"/>
            </w:pPr>
          </w:p>
          <w:p w14:paraId="3B424F6A">
            <w:pPr>
              <w:spacing w:after="0" w:line="240" w:lineRule="auto"/>
            </w:pPr>
          </w:p>
          <w:p w14:paraId="59936C95">
            <w:pPr>
              <w:spacing w:after="0" w:line="240" w:lineRule="auto"/>
            </w:pPr>
          </w:p>
          <w:p w14:paraId="65E966F6">
            <w:pPr>
              <w:spacing w:after="0" w:line="240" w:lineRule="auto"/>
            </w:pPr>
          </w:p>
          <w:p w14:paraId="6E8D7834">
            <w:pPr>
              <w:spacing w:after="0" w:line="240" w:lineRule="auto"/>
            </w:pPr>
          </w:p>
          <w:p w14:paraId="0068DA75">
            <w:pPr>
              <w:spacing w:after="0" w:line="240" w:lineRule="auto"/>
            </w:pPr>
          </w:p>
          <w:p w14:paraId="698EF6BD">
            <w:pPr>
              <w:spacing w:after="0" w:line="240" w:lineRule="auto"/>
            </w:pPr>
          </w:p>
          <w:p w14:paraId="4C9591F9">
            <w:pPr>
              <w:spacing w:after="0" w:line="240" w:lineRule="auto"/>
            </w:pPr>
          </w:p>
          <w:p w14:paraId="2B4465D5">
            <w:pPr>
              <w:spacing w:after="0" w:line="240" w:lineRule="auto"/>
            </w:pPr>
          </w:p>
          <w:p w14:paraId="5A8EB2F2">
            <w:pPr>
              <w:spacing w:after="0" w:line="240" w:lineRule="auto"/>
            </w:pPr>
          </w:p>
          <w:p w14:paraId="0C928DDD">
            <w:pPr>
              <w:spacing w:after="0" w:line="240" w:lineRule="auto"/>
            </w:pPr>
          </w:p>
          <w:p w14:paraId="70B31516">
            <w:pPr>
              <w:spacing w:after="0" w:line="240" w:lineRule="auto"/>
            </w:pPr>
          </w:p>
          <w:p w14:paraId="5DB858C8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6. Project</w:t>
            </w:r>
          </w:p>
          <w:p w14:paraId="5408CA51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133600" cy="990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FD2459">
      <w:pPr>
        <w:spacing w:after="0" w:line="288" w:lineRule="auto"/>
        <w:rPr>
          <w:rFonts w:eastAsia="Times New Roman" w:cs="Times New Roman"/>
          <w:b/>
          <w:szCs w:val="28"/>
          <w:u w:val="single"/>
          <w:lang w:eastAsia="vi-VN"/>
        </w:rPr>
      </w:pPr>
      <w:r>
        <w:rPr>
          <w:rFonts w:eastAsia="Times New Roman" w:cs="Times New Roman"/>
          <w:b/>
          <w:szCs w:val="28"/>
          <w:lang w:eastAsia="vi-VN"/>
        </w:rPr>
        <w:t xml:space="preserve">D. </w:t>
      </w:r>
      <w:r>
        <w:rPr>
          <w:rFonts w:eastAsia="Times New Roman" w:cs="Times New Roman"/>
          <w:b/>
          <w:szCs w:val="28"/>
          <w:u w:val="single"/>
          <w:lang w:eastAsia="vi-VN"/>
        </w:rPr>
        <w:t>ADJUSTMENTS (if necessary):</w:t>
      </w:r>
    </w:p>
    <w:p w14:paraId="413B2DC8">
      <w:pPr>
        <w:spacing w:after="0" w:line="288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……………………………………</w:t>
      </w:r>
    </w:p>
    <w:p w14:paraId="3B4ED39D">
      <w:pPr>
        <w:spacing w:after="0" w:line="288" w:lineRule="auto"/>
        <w:rPr>
          <w:rFonts w:eastAsia="Calibri" w:cs="Times New Roman"/>
          <w:i/>
          <w:szCs w:val="28"/>
        </w:rPr>
      </w:pPr>
    </w:p>
    <w:p w14:paraId="46D2DD1A"/>
    <w:sectPr>
      <w:pgSz w:w="11909" w:h="16834"/>
      <w:pgMar w:top="1021" w:right="1021" w:bottom="1021" w:left="1701" w:header="720" w:footer="720" w:gutter="0"/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MyriadPro-Regular">
    <w:altName w:val="MV Bol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BFF"/>
    <w:rsid w:val="000250DA"/>
    <w:rsid w:val="00063732"/>
    <w:rsid w:val="000A5FE2"/>
    <w:rsid w:val="00197FFD"/>
    <w:rsid w:val="001B4576"/>
    <w:rsid w:val="00300A63"/>
    <w:rsid w:val="00424EAD"/>
    <w:rsid w:val="00442D98"/>
    <w:rsid w:val="00495972"/>
    <w:rsid w:val="005320D2"/>
    <w:rsid w:val="005F4DDB"/>
    <w:rsid w:val="006802E4"/>
    <w:rsid w:val="00683A2E"/>
    <w:rsid w:val="007E3F0F"/>
    <w:rsid w:val="00820249"/>
    <w:rsid w:val="00883275"/>
    <w:rsid w:val="00920DBA"/>
    <w:rsid w:val="00A06BFF"/>
    <w:rsid w:val="00B44F0A"/>
    <w:rsid w:val="00B57965"/>
    <w:rsid w:val="00B7725C"/>
    <w:rsid w:val="00BE6496"/>
    <w:rsid w:val="00C53E16"/>
    <w:rsid w:val="00D264E0"/>
    <w:rsid w:val="00E37F78"/>
    <w:rsid w:val="00F66A9C"/>
    <w:rsid w:val="00FE3C97"/>
    <w:rsid w:val="50D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eastAsiaTheme="minorHAnsi" w:cstheme="minorBidi"/>
      <w:sz w:val="28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21</Pages>
  <Words>4385</Words>
  <Characters>24999</Characters>
  <Lines>208</Lines>
  <Paragraphs>58</Paragraphs>
  <TotalTime>116</TotalTime>
  <ScaleCrop>false</ScaleCrop>
  <LinksUpToDate>false</LinksUpToDate>
  <CharactersWithSpaces>29326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2023-10-24T03:45:00Z</dcterms:created>
  <dc:creator>Admin</dc:creator>
  <cp:lastModifiedBy>Trần Thị Mai</cp:lastModifiedBy>
  <dcterms:modified xsi:type="dcterms:W3CDTF">2025-05-20T02:51:07Z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A50C562D231A4221B070ED8D51E72B66_13</vt:lpwstr>
  </property>
</Properties>
</file>