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68AB8F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14                                                 Preparing date: December ….., 2023</w:t>
      </w:r>
    </w:p>
    <w:p w14:paraId="68BD9DA5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56                                          Teaching date: December ….., 2023</w:t>
      </w:r>
    </w:p>
    <w:p w14:paraId="65FB95A2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410C800B">
      <w:pPr>
        <w:spacing w:line="288" w:lineRule="auto"/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Unit 9: Our sports day</w:t>
      </w:r>
    </w:p>
    <w:bookmarkEnd w:id="0"/>
    <w:p w14:paraId="3F94C6E2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1 (1, 2, 3)</w:t>
      </w:r>
    </w:p>
    <w:p w14:paraId="3B38D01C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3861A896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0CEBAC36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2E32EEC2">
      <w:pPr>
        <w:spacing w:line="288" w:lineRule="auto"/>
        <w:rPr>
          <w:bCs/>
        </w:rPr>
      </w:pPr>
      <w:r>
        <w:rPr>
          <w:bCs/>
        </w:rPr>
        <w:t xml:space="preserve">- use the words and phrase December, July, June, November, October, September, sports day in relation to the topic </w:t>
      </w:r>
      <w:r>
        <w:rPr>
          <w:bCs/>
          <w:i/>
        </w:rPr>
        <w:t>"Our sports day"</w:t>
      </w:r>
    </w:p>
    <w:p w14:paraId="177624A1">
      <w:pPr>
        <w:spacing w:line="288" w:lineRule="auto"/>
        <w:rPr>
          <w:bCs/>
        </w:rPr>
      </w:pPr>
      <w:r>
        <w:rPr>
          <w:bCs/>
        </w:rPr>
        <w:t xml:space="preserve">- use </w:t>
      </w:r>
      <w:r>
        <w:rPr>
          <w:bCs/>
          <w:i/>
        </w:rPr>
        <w:t>Is your sports day in ……..? – Yes, it is. / No, it isn’t. It’s in …….</w:t>
      </w:r>
      <w:r>
        <w:rPr>
          <w:bCs/>
        </w:rPr>
        <w:t xml:space="preserve"> to ask and answer questions about sports days;</w:t>
      </w:r>
    </w:p>
    <w:p w14:paraId="4BDEB0D0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</w:t>
      </w:r>
      <w:r>
        <w:rPr>
          <w:bCs/>
          <w:i/>
        </w:rPr>
        <w:t>Our sports day"</w:t>
      </w:r>
    </w:p>
    <w:p w14:paraId="4EAF6506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June, July, August.</w:t>
      </w:r>
    </w:p>
    <w:p w14:paraId="65C4C219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5C0CB1CD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5E40FA4C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181EE7E1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4C078502">
      <w:pPr>
        <w:spacing w:line="288" w:lineRule="auto"/>
      </w:pPr>
      <w:r>
        <w:rPr>
          <w:b/>
        </w:rPr>
        <w:t>4. Attitude/ Qualities:</w:t>
      </w:r>
    </w:p>
    <w:p w14:paraId="1F1FB01D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48CF9EFB">
      <w:pPr>
        <w:spacing w:line="288" w:lineRule="auto"/>
      </w:pPr>
      <w:r>
        <w:t>- Honesty: tell the truth about feelings and emotions</w:t>
      </w:r>
    </w:p>
    <w:p w14:paraId="7689E198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16A41ECA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79B03573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125,126,127, audio Tracks 87, 88, website hoclieu.vn, posters, laptop, pictures, textbook, lesson plan, TV or projector.</w:t>
      </w:r>
    </w:p>
    <w:p w14:paraId="1E9743F3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62, notebooks, workbooks, school things.</w:t>
      </w:r>
    </w:p>
    <w:p w14:paraId="3961F4E5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10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2"/>
        <w:gridCol w:w="4678"/>
      </w:tblGrid>
      <w:tr w14:paraId="079F8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  <w:shd w:val="clear" w:color="auto" w:fill="auto"/>
          </w:tcPr>
          <w:p w14:paraId="0822E802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678" w:type="dxa"/>
            <w:shd w:val="clear" w:color="auto" w:fill="auto"/>
          </w:tcPr>
          <w:p w14:paraId="47A1821B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5292F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  <w:shd w:val="clear" w:color="auto" w:fill="auto"/>
          </w:tcPr>
          <w:p w14:paraId="42393CA7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</w:t>
            </w:r>
            <w:r>
              <w:rPr>
                <w:b/>
              </w:rPr>
              <w:t xml:space="preserve">1.Warm- up: </w:t>
            </w:r>
          </w:p>
          <w:p w14:paraId="1BC83203">
            <w:pPr>
              <w:spacing w:line="288" w:lineRule="auto"/>
              <w:rPr>
                <w:i/>
              </w:rPr>
            </w:pPr>
            <w:r>
              <w:rPr>
                <w:i/>
              </w:rPr>
              <w:t>Sing a song</w:t>
            </w:r>
          </w:p>
          <w:p w14:paraId="34489F01">
            <w:pPr>
              <w:contextualSpacing/>
            </w:pPr>
            <w:r>
              <w:fldChar w:fldCharType="begin"/>
            </w:r>
            <w:r>
              <w:instrText xml:space="preserve"> HYPERLINK "https://www.youtube.com/watch?v=Fe9bnYRzFvk" </w:instrText>
            </w:r>
            <w:r>
              <w:fldChar w:fldCharType="separate"/>
            </w:r>
            <w:r>
              <w:rPr>
                <w:rStyle w:val="4"/>
              </w:rPr>
              <w:t>https://www.youtube.com/watch?v=Fe9bnYRzFvk</w:t>
            </w:r>
            <w:r>
              <w:rPr>
                <w:rStyle w:val="4"/>
              </w:rPr>
              <w:fldChar w:fldCharType="end"/>
            </w:r>
          </w:p>
          <w:p w14:paraId="20FF6B20">
            <w:pPr>
              <w:contextualSpacing/>
            </w:pPr>
            <w:r>
              <w:t>- Have pupils listen and sing the song “Months of the Year”</w:t>
            </w:r>
          </w:p>
          <w:p w14:paraId="368967C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t>- Say “Open your book page 62” and look at “</w:t>
            </w:r>
            <w:r>
              <w:rPr>
                <w:i/>
              </w:rPr>
              <w:t>Unit 9, Lesson 1 (1,2,3)”.</w:t>
            </w:r>
          </w:p>
          <w:p w14:paraId="05F136E3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Look, listen and repeat:</w:t>
            </w:r>
          </w:p>
          <w:p w14:paraId="72D5F500">
            <w:pPr>
              <w:spacing w:line="288" w:lineRule="auto"/>
            </w:pPr>
            <w:r>
              <w:t>- Have Ss look at Pictures a and b and identify the characters in the pictures.</w:t>
            </w:r>
          </w:p>
          <w:p w14:paraId="750890CB">
            <w:pPr>
              <w:spacing w:line="288" w:lineRule="auto"/>
            </w:pPr>
            <w:r>
              <w:t>+ Who are they ?</w:t>
            </w:r>
          </w:p>
          <w:p w14:paraId="69BB3B2D">
            <w:pPr>
              <w:spacing w:line="288" w:lineRule="auto"/>
            </w:pPr>
            <w:r>
              <w:t>+ Where are they ?</w:t>
            </w:r>
          </w:p>
          <w:p w14:paraId="3369FBDA">
            <w:pPr>
              <w:spacing w:line="288" w:lineRule="auto"/>
            </w:pPr>
            <w:r>
              <w:t>- Play the audio twice (sentence by sentence). Correct their pronunciation where necessary.</w:t>
            </w:r>
          </w:p>
          <w:p w14:paraId="3DB44E73">
            <w:pPr>
              <w:spacing w:line="288" w:lineRule="auto"/>
            </w:pPr>
            <w:r>
              <w:t>- Have Ss to practice the dialogue</w:t>
            </w:r>
          </w:p>
          <w:p w14:paraId="076C7C2B">
            <w:pPr>
              <w:spacing w:line="288" w:lineRule="auto"/>
            </w:pPr>
            <w:r>
              <w:t>- T invites a few pairs to the front of the class to practice.</w:t>
            </w:r>
          </w:p>
          <w:p w14:paraId="59AB3BCA">
            <w:pPr>
              <w:spacing w:line="288" w:lineRule="auto"/>
            </w:pPr>
            <w:r>
              <w:t>- T checks pronunciation for ss.</w:t>
            </w:r>
          </w:p>
          <w:p w14:paraId="6EA9A2E4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</w:t>
            </w:r>
            <w:r>
              <w:rPr>
                <w:bCs/>
              </w:rPr>
              <w:t xml:space="preserve">   </w:t>
            </w:r>
            <w:r>
              <w:rPr>
                <w:b/>
                <w:bCs/>
              </w:rPr>
              <w:t>Listen, point and say.</w:t>
            </w:r>
          </w:p>
          <w:p w14:paraId="5159390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lang w:val="vi-VN"/>
              </w:rPr>
            </w:pPr>
            <w:r>
              <w:t xml:space="preserve">-T elicits the new </w:t>
            </w:r>
            <w:r>
              <w:rPr>
                <w:lang w:val="vi-VN"/>
              </w:rPr>
              <w:t>words:</w:t>
            </w:r>
          </w:p>
          <w:p w14:paraId="354B5FC2">
            <w:pPr>
              <w:jc w:val="both"/>
              <w:rPr>
                <w:rFonts w:eastAsia="MyriadPro-Regular"/>
                <w:b/>
              </w:rPr>
            </w:pPr>
            <w:r>
              <w:t>- T models (3 times).</w:t>
            </w:r>
            <w:r>
              <w:rPr>
                <w:rFonts w:eastAsia="MyriadPro-Regular"/>
                <w:b/>
              </w:rPr>
              <w:t xml:space="preserve"> </w:t>
            </w:r>
          </w:p>
          <w:p w14:paraId="51D8A68A">
            <w:pPr>
              <w:jc w:val="both"/>
              <w:rPr>
                <w:rFonts w:eastAsia="MyriadPro-Regular"/>
                <w:b/>
              </w:rPr>
            </w:pPr>
            <w:r>
              <w:t>- T writes the words on the board.</w:t>
            </w:r>
          </w:p>
          <w:p w14:paraId="0702B84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</w:pPr>
            <w:r>
              <w:t>- Checking: Rub out and remember</w:t>
            </w:r>
          </w:p>
          <w:p w14:paraId="4BD7C197">
            <w:pPr>
              <w:spacing w:line="288" w:lineRule="auto"/>
            </w:pPr>
            <w:r>
              <w:t>- T asks Ss look at picture a and helps Ss know the structure from the dialogue.</w:t>
            </w:r>
          </w:p>
          <w:p w14:paraId="080973A1">
            <w:pPr>
              <w:spacing w:line="288" w:lineRule="auto"/>
            </w:pPr>
            <w:r>
              <w:t>- T introduces new structure for Ss.</w:t>
            </w:r>
          </w:p>
          <w:p w14:paraId="7D635F51">
            <w:pPr>
              <w:spacing w:line="288" w:lineRule="auto"/>
            </w:pPr>
            <w:r>
              <w:t>- T explains, models and gives meaning.</w:t>
            </w:r>
          </w:p>
          <w:p w14:paraId="20BCADC8">
            <w:pPr>
              <w:spacing w:line="288" w:lineRule="auto"/>
            </w:pPr>
            <w:r>
              <w:t>-</w:t>
            </w:r>
            <w:r>
              <w:rPr>
                <w:lang w:val="vi-VN"/>
              </w:rPr>
              <w:t xml:space="preserve"> </w:t>
            </w:r>
            <w:r>
              <w:t>Have Ss repeat the model sentences.</w:t>
            </w:r>
          </w:p>
          <w:p w14:paraId="606708FA">
            <w:r>
              <w:t>- Elicit and check comprehension the name of each character and countries.</w:t>
            </w:r>
          </w:p>
          <w:p w14:paraId="1A687EDF">
            <w:r>
              <w:t>- Run through all the pictures.</w:t>
            </w:r>
          </w:p>
          <w:p w14:paraId="3977335A">
            <w:r>
              <w:t>- Run through model sentences.</w:t>
            </w:r>
          </w:p>
          <w:p w14:paraId="06CFE794">
            <w:r>
              <w:t>- Have Ss to practise:</w:t>
            </w:r>
          </w:p>
          <w:p w14:paraId="78E92519">
            <w:r>
              <w:t>+ T asks the first picture, Ss answer</w:t>
            </w:r>
          </w:p>
          <w:p w14:paraId="79928992">
            <w:r>
              <w:t>+ Ss asks the second picture, T answers</w:t>
            </w:r>
          </w:p>
          <w:p w14:paraId="5B67396E">
            <w:r>
              <w:t xml:space="preserve">+ Group A asks the third picture, group B </w:t>
            </w:r>
          </w:p>
          <w:p w14:paraId="660BC390">
            <w:r>
              <w:t>answers</w:t>
            </w:r>
          </w:p>
          <w:p w14:paraId="64494731">
            <w:r>
              <w:t>+ Group B asks the last picture, group A</w:t>
            </w:r>
          </w:p>
          <w:p w14:paraId="4D78271F">
            <w:r>
              <w:t>- Ask Ss to work in pairs.</w:t>
            </w:r>
          </w:p>
          <w:p w14:paraId="480C1E3B">
            <w:pPr>
              <w:rPr>
                <w:rFonts w:eastAsia="Calibri"/>
              </w:rPr>
            </w:pPr>
            <w:r>
              <w:t>- T controls and corrects.</w:t>
            </w:r>
          </w:p>
          <w:p w14:paraId="32593452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bCs/>
              </w:rPr>
              <w:t>point at the relevant character in each picture, and act out his/her role.</w:t>
            </w:r>
          </w:p>
          <w:p w14:paraId="74BFDEFC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Encourage Ss to practise speaking English.</w:t>
            </w:r>
          </w:p>
          <w:p w14:paraId="7D1042DB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T gives feedbacks.</w:t>
            </w:r>
          </w:p>
          <w:p w14:paraId="39F286A3">
            <w:pPr>
              <w:spacing w:line="288" w:lineRule="auto"/>
            </w:pPr>
            <w:r>
              <w:rPr>
                <w:b/>
                <w:bCs/>
              </w:rPr>
              <w:t>Activity 4.    Let’s talk.</w:t>
            </w:r>
          </w:p>
          <w:p w14:paraId="51CE6A53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look at the picture and say the names of the months in the picture. </w:t>
            </w:r>
          </w:p>
          <w:p w14:paraId="1A0DB282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look at the bubbles to understand how the sentence pattern is used. - Have pupils role-play to practise asking the questions and giving their answers in pairs, using picture cues. </w:t>
            </w:r>
          </w:p>
          <w:p w14:paraId="6A5BF06E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some pupils to practise asking and answering questions in front of the class. </w:t>
            </w:r>
          </w:p>
          <w:p w14:paraId="435B764E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ask and answer questions about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their friend(s) do on school sports day,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using the structure learnt.</w:t>
            </w:r>
          </w:p>
          <w:p w14:paraId="5CD5C075">
            <w:pPr>
              <w:pStyle w:val="5"/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What do you do on sports day? – I ……..</w:t>
            </w:r>
          </w:p>
          <w:p w14:paraId="3757C2A3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4.    </w:t>
            </w:r>
            <w:r>
              <w:rPr>
                <w:b/>
                <w:i/>
              </w:rPr>
              <w:t>Consolidation</w:t>
            </w:r>
          </w:p>
          <w:p w14:paraId="04E1ABC6">
            <w:pPr>
              <w:spacing w:line="288" w:lineRule="auto"/>
            </w:pPr>
            <w:r>
              <w:t>- T asks ss to answer the following questions:</w:t>
            </w:r>
          </w:p>
          <w:p w14:paraId="66D5B8FF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6DC761B3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373D0694">
            <w:pPr>
              <w:spacing w:line="288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14:paraId="348C2188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1B2CCC31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Homework. </w:t>
            </w:r>
          </w:p>
          <w:p w14:paraId="5600D9D3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Learn the vocabulary and model sentences by heart </w:t>
            </w:r>
          </w:p>
          <w:p w14:paraId="32665A7A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1 (4,5,6).</w:t>
            </w:r>
          </w:p>
        </w:tc>
        <w:tc>
          <w:tcPr>
            <w:tcW w:w="4678" w:type="dxa"/>
            <w:shd w:val="clear" w:color="auto" w:fill="auto"/>
          </w:tcPr>
          <w:p w14:paraId="587E240C">
            <w:pPr>
              <w:spacing w:line="288" w:lineRule="auto"/>
              <w:rPr>
                <w:b/>
                <w:bCs/>
              </w:rPr>
            </w:pPr>
          </w:p>
          <w:p w14:paraId="59F99E7C">
            <w:pPr>
              <w:spacing w:line="288" w:lineRule="auto"/>
              <w:rPr>
                <w:b/>
                <w:bCs/>
              </w:rPr>
            </w:pPr>
          </w:p>
          <w:p w14:paraId="05476C59">
            <w:pPr>
              <w:spacing w:line="288" w:lineRule="auto"/>
              <w:rPr>
                <w:b/>
                <w:bCs/>
              </w:rPr>
            </w:pPr>
          </w:p>
          <w:p w14:paraId="468C9518">
            <w:pPr>
              <w:spacing w:line="288" w:lineRule="auto"/>
              <w:rPr>
                <w:b/>
                <w:bCs/>
              </w:rPr>
            </w:pPr>
          </w:p>
          <w:p w14:paraId="49D53130">
            <w:pPr>
              <w:spacing w:line="288" w:lineRule="auto"/>
              <w:rPr>
                <w:b/>
                <w:bCs/>
              </w:rPr>
            </w:pPr>
          </w:p>
          <w:p w14:paraId="697C451E">
            <w:pPr>
              <w:spacing w:line="288" w:lineRule="auto"/>
              <w:rPr>
                <w:b/>
                <w:bCs/>
              </w:rPr>
            </w:pPr>
          </w:p>
          <w:p w14:paraId="46FB98F3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1. Look, listen and repeat:</w:t>
            </w:r>
          </w:p>
          <w:p w14:paraId="0F7486B4">
            <w:pPr>
              <w:spacing w:line="288" w:lineRule="auto"/>
              <w:jc w:val="center"/>
              <w:rPr>
                <w:b/>
              </w:rPr>
            </w:pPr>
          </w:p>
          <w:p w14:paraId="04AC1757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476500" cy="14001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17D77">
            <w:pPr>
              <w:spacing w:line="288" w:lineRule="auto"/>
              <w:rPr>
                <w:b/>
                <w:bCs/>
              </w:rPr>
            </w:pPr>
          </w:p>
          <w:p w14:paraId="36D5D372">
            <w:pPr>
              <w:spacing w:line="288" w:lineRule="auto"/>
              <w:rPr>
                <w:b/>
                <w:bCs/>
              </w:rPr>
            </w:pPr>
          </w:p>
          <w:p w14:paraId="12A9AF95">
            <w:pPr>
              <w:spacing w:line="288" w:lineRule="auto"/>
              <w:rPr>
                <w:b/>
                <w:bCs/>
              </w:rPr>
            </w:pPr>
          </w:p>
          <w:p w14:paraId="5027DC71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2. Listen, point and say.</w:t>
            </w:r>
          </w:p>
          <w:p w14:paraId="04E04439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Vocabulary.</w:t>
            </w:r>
          </w:p>
          <w:p w14:paraId="1696D9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rPr>
                <w:i/>
              </w:rPr>
              <w:t xml:space="preserve">+ June            : tháng 6         </w:t>
            </w:r>
          </w:p>
          <w:p w14:paraId="381919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rPr>
                <w:i/>
              </w:rPr>
              <w:t xml:space="preserve">+ July            : tháng 7        </w:t>
            </w:r>
          </w:p>
          <w:p w14:paraId="3989F80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rPr>
                <w:i/>
              </w:rPr>
              <w:t xml:space="preserve">+ August       :tháng </w:t>
            </w:r>
          </w:p>
          <w:p w14:paraId="34F09CAC">
            <w:pPr>
              <w:spacing w:line="288" w:lineRule="auto"/>
              <w:rPr>
                <w:b/>
                <w:bCs/>
                <w:u w:val="single"/>
              </w:rPr>
            </w:pPr>
            <w:r>
              <w:rPr>
                <w:i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99060</wp:posOffset>
                      </wp:positionV>
                      <wp:extent cx="2609850" cy="709930"/>
                      <wp:effectExtent l="0" t="0" r="19050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709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0DF57DE">
                                  <w:pP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Is your sports day in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May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? </w:t>
                                  </w:r>
                                </w:p>
                                <w:p w14:paraId="01CEDA0A">
                                  <w:pPr>
                                    <w:rPr>
                                      <w:i/>
                                      <w:sz w:val="36"/>
                                      <w:szCs w:val="36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B: Yes, it is. / No, it isn’t. It’s in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June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-0.3pt;margin-top:7.8pt;height:55.9pt;width:205.5pt;z-index:251659264;mso-width-relative:page;mso-height-relative:page;" fillcolor="#FFFFFF" filled="t" stroked="t" coordsize="21600,21600" o:gfxdata="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TrrDD1gAAAAgBAAAPAAAAAAAAAAEAIAAAACIAAABkcnMvZG93bnJldi54bWxQSwECFAAU&#10;AAAACACHTuJAuLZSeywCAAB9BAAADgAAAAAAAAABACAAAAAlAQAAZHJzL2Uyb0RvYy54bWxQSwUG&#10;AAAAAAYABgBZAQAAwwU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0DF57DE">
                            <w:pPr>
                              <w:rPr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A: Is your sports day in </w:t>
                            </w:r>
                            <w:r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May</w:t>
                            </w: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? </w:t>
                            </w:r>
                          </w:p>
                          <w:p w14:paraId="01CEDA0A">
                            <w:pPr>
                              <w:rPr>
                                <w:i/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B: Yes, it is. / No, it isn’t. It’s in </w:t>
                            </w:r>
                            <w:r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June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w:t xml:space="preserve">   </w:t>
            </w:r>
          </w:p>
          <w:p w14:paraId="3094758F">
            <w:pPr>
              <w:spacing w:line="288" w:lineRule="auto"/>
              <w:jc w:val="right"/>
              <w:rPr>
                <w:b/>
              </w:rPr>
            </w:pPr>
          </w:p>
          <w:p w14:paraId="7CE02291">
            <w:pPr>
              <w:spacing w:line="288" w:lineRule="auto"/>
              <w:jc w:val="right"/>
              <w:rPr>
                <w:b/>
              </w:rPr>
            </w:pPr>
          </w:p>
          <w:p w14:paraId="3EC7BF61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705100" cy="11144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4E6BC">
            <w:r>
              <w:drawing>
                <wp:inline distT="0" distB="0" distL="0" distR="0">
                  <wp:extent cx="2790825" cy="10572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7C1B8">
            <w:pPr>
              <w:tabs>
                <w:tab w:val="left" w:pos="930"/>
              </w:tabs>
            </w:pPr>
            <w:r>
              <w:tab/>
            </w:r>
          </w:p>
          <w:p w14:paraId="5A810D74">
            <w:pPr>
              <w:tabs>
                <w:tab w:val="left" w:pos="930"/>
              </w:tabs>
            </w:pPr>
          </w:p>
          <w:p w14:paraId="725EF2B9">
            <w:pPr>
              <w:tabs>
                <w:tab w:val="left" w:pos="930"/>
              </w:tabs>
            </w:pPr>
          </w:p>
          <w:p w14:paraId="5DDE7C4A">
            <w:pPr>
              <w:tabs>
                <w:tab w:val="left" w:pos="930"/>
              </w:tabs>
            </w:pPr>
          </w:p>
          <w:p w14:paraId="52D7CB77">
            <w:pPr>
              <w:tabs>
                <w:tab w:val="left" w:pos="930"/>
              </w:tabs>
            </w:pPr>
          </w:p>
          <w:p w14:paraId="2C4C3589">
            <w:pPr>
              <w:tabs>
                <w:tab w:val="left" w:pos="930"/>
              </w:tabs>
            </w:pPr>
          </w:p>
          <w:p w14:paraId="63E5F8BE">
            <w:pPr>
              <w:tabs>
                <w:tab w:val="left" w:pos="930"/>
              </w:tabs>
            </w:pPr>
          </w:p>
          <w:p w14:paraId="1C797E58">
            <w:pPr>
              <w:tabs>
                <w:tab w:val="left" w:pos="930"/>
              </w:tabs>
            </w:pPr>
          </w:p>
          <w:p w14:paraId="579770F2">
            <w:pPr>
              <w:tabs>
                <w:tab w:val="left" w:pos="930"/>
              </w:tabs>
            </w:pPr>
          </w:p>
          <w:p w14:paraId="3E560C9E">
            <w:pPr>
              <w:tabs>
                <w:tab w:val="left" w:pos="930"/>
              </w:tabs>
            </w:pPr>
          </w:p>
          <w:p w14:paraId="6D4BF2EC">
            <w:pPr>
              <w:tabs>
                <w:tab w:val="left" w:pos="930"/>
              </w:tabs>
            </w:pPr>
            <w:r>
              <w:rPr>
                <w:b/>
                <w:bCs/>
              </w:rPr>
              <w:t>3. Let’s talk.</w:t>
            </w:r>
            <w:r>
              <w:tab/>
            </w:r>
            <w:r>
              <w:drawing>
                <wp:inline distT="0" distB="0" distL="0" distR="0">
                  <wp:extent cx="2857500" cy="1314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D61F6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1D3F48F9">
      <w:pPr>
        <w:spacing w:line="288" w:lineRule="auto"/>
        <w:rPr>
          <w:rFonts w:eastAsia="Calibri"/>
          <w:lang w:val="vi-VN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  <w:r>
        <w:rPr>
          <w:rFonts w:eastAsia="Calibri"/>
          <w:lang w:val="vi-VN"/>
        </w:rPr>
        <w:t>...</w:t>
      </w:r>
    </w:p>
    <w:p w14:paraId="048040B5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14                                                 Preparing date: December ….., 2023</w:t>
      </w:r>
    </w:p>
    <w:p w14:paraId="536FCA22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57                                          Teaching date: December ….., 2023</w:t>
      </w:r>
    </w:p>
    <w:p w14:paraId="1D414131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070F1662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3D74BA9D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1 (4,5,6)</w:t>
      </w:r>
    </w:p>
    <w:p w14:paraId="7CCAD2A8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6C17CDE8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09D1D59A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23D494CC">
      <w:pPr>
        <w:spacing w:line="288" w:lineRule="auto"/>
        <w:rPr>
          <w:bCs/>
        </w:rPr>
      </w:pPr>
      <w:r>
        <w:rPr>
          <w:bCs/>
        </w:rPr>
        <w:t>- use the words and phrase December, July, June, November, October, September, sports day in relation to the topic "</w:t>
      </w:r>
      <w:r>
        <w:rPr>
          <w:bCs/>
          <w:i/>
        </w:rPr>
        <w:t>Our sports day".</w:t>
      </w:r>
    </w:p>
    <w:p w14:paraId="07C3CE3A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</w:t>
      </w:r>
      <w:r>
        <w:rPr>
          <w:bCs/>
          <w:i/>
        </w:rPr>
        <w:t>Our sports day".</w:t>
      </w:r>
    </w:p>
    <w:p w14:paraId="12B14168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54FE3C30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1ADB8516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26DDEAC3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108A7808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26C89571">
      <w:pPr>
        <w:spacing w:line="288" w:lineRule="auto"/>
      </w:pPr>
      <w:r>
        <w:rPr>
          <w:b/>
        </w:rPr>
        <w:t>4. Attitude/ Qualities:</w:t>
      </w:r>
    </w:p>
    <w:p w14:paraId="5E63A378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61EB7C6B">
      <w:pPr>
        <w:spacing w:line="288" w:lineRule="auto"/>
      </w:pPr>
      <w:r>
        <w:t>- Honesty: tell the truth about feelings and emotions</w:t>
      </w:r>
    </w:p>
    <w:p w14:paraId="2A5CE441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5F764DF6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32839853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128, 129, 130; audio Tracks 89, 90; website hoclieu.vn, posters, laptop, pictures, textbook, lesson plan, TV or projector.</w:t>
      </w:r>
    </w:p>
    <w:p w14:paraId="7F463B66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63, notebooks, workbooks, school things.</w:t>
      </w:r>
    </w:p>
    <w:p w14:paraId="403FEDDE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110"/>
      </w:tblGrid>
      <w:tr w14:paraId="793D7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5C71DF6E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110" w:type="dxa"/>
            <w:shd w:val="clear" w:color="auto" w:fill="auto"/>
          </w:tcPr>
          <w:p w14:paraId="65490D87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41C20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498CC586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1.   </w:t>
            </w:r>
            <w:r>
              <w:rPr>
                <w:b/>
              </w:rPr>
              <w:t xml:space="preserve">Warm- up: </w:t>
            </w:r>
            <w:r>
              <w:rPr>
                <w:b/>
                <w:i/>
              </w:rPr>
              <w:t>Slap the board</w:t>
            </w:r>
          </w:p>
          <w:p w14:paraId="628A20A2">
            <w:pPr>
              <w:spacing w:line="360" w:lineRule="auto"/>
            </w:pPr>
            <w:r>
              <w:t>- Divide class into 2 groups: Tom and Jerry.</w:t>
            </w:r>
          </w:p>
          <w:p w14:paraId="5EF7DB01">
            <w:pPr>
              <w:spacing w:line="360" w:lineRule="auto"/>
            </w:pPr>
            <w:r>
              <w:t>- How to play:</w:t>
            </w:r>
          </w:p>
          <w:p w14:paraId="7F681936">
            <w:pPr>
              <w:spacing w:line="360" w:lineRule="auto"/>
            </w:pPr>
            <w:r>
              <w:t>+ Each group chooses five Ss to play.</w:t>
            </w:r>
          </w:p>
          <w:p w14:paraId="03E5E6AE">
            <w:pPr>
              <w:spacing w:line="360" w:lineRule="auto"/>
            </w:pPr>
            <w:r>
              <w:t>+ Class will read aloud.</w:t>
            </w:r>
          </w:p>
          <w:p w14:paraId="4A8B7EC8">
            <w:pPr>
              <w:spacing w:line="360" w:lineRule="auto"/>
            </w:pPr>
            <w:r>
              <w:t>+ Look at the picture, listen and slap the picture you heard.</w:t>
            </w:r>
          </w:p>
          <w:p w14:paraId="0921D0F4">
            <w:pPr>
              <w:spacing w:line="360" w:lineRule="auto"/>
            </w:pPr>
            <w:r>
              <w:t>+ Who faster will get 1 mark.</w:t>
            </w:r>
          </w:p>
          <w:p w14:paraId="2B55961C">
            <w:pPr>
              <w:spacing w:line="360" w:lineRule="auto"/>
            </w:pPr>
            <w:r>
              <w:t xml:space="preserve">+ Which group with higher mark is the winner. </w:t>
            </w:r>
          </w:p>
          <w:p w14:paraId="249337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T gives feedback.</w:t>
            </w:r>
          </w:p>
          <w:p w14:paraId="7695C7F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 xml:space="preserve">- Say “Open your book page 63” and look at </w:t>
            </w:r>
            <w:r>
              <w:rPr>
                <w:i/>
              </w:rPr>
              <w:t>“Unit 9, Lesson 1 (4,5,6)”.</w:t>
            </w:r>
          </w:p>
          <w:p w14:paraId="3AA6BEFC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Listen and match:</w:t>
            </w:r>
          </w:p>
          <w:p w14:paraId="2027069B">
            <w:pPr>
              <w:spacing w:line="288" w:lineRule="auto"/>
              <w:rPr>
                <w:lang w:val="en-GB" w:eastAsia="en-GB"/>
              </w:rPr>
            </w:pPr>
            <w:r>
              <w:t>-   Draw pupils</w:t>
            </w:r>
            <w:r>
              <w:rPr>
                <w:rFonts w:hint="eastAsia"/>
              </w:rPr>
              <w:t>’</w:t>
            </w:r>
            <w:r>
              <w:t xml:space="preserve"> attention to the pictures of the characters and the months. </w:t>
            </w:r>
          </w:p>
          <w:p w14:paraId="423024CC">
            <w:pPr>
              <w:spacing w:line="288" w:lineRule="auto"/>
            </w:pPr>
            <w:r>
              <w:t>-  Play the recording and ask pupils to listen and draw a line to match the character.</w:t>
            </w:r>
          </w:p>
          <w:p w14:paraId="2F350BB3">
            <w:pPr>
              <w:spacing w:line="288" w:lineRule="auto"/>
            </w:pPr>
            <w:r>
              <w:t xml:space="preserve"> </w:t>
            </w:r>
            <w:r>
              <w:rPr>
                <w:i/>
              </w:rPr>
              <w:t>Ex: (Mary) with the month (Picture b).</w:t>
            </w:r>
          </w:p>
          <w:p w14:paraId="77364344">
            <w:pPr>
              <w:spacing w:line="288" w:lineRule="auto"/>
            </w:pPr>
            <w:r>
              <w:t xml:space="preserve">- Play the recording again for pupils to do the task. </w:t>
            </w:r>
          </w:p>
          <w:p w14:paraId="58848A1E">
            <w:pPr>
              <w:spacing w:line="288" w:lineRule="auto"/>
            </w:pPr>
            <w:r>
              <w:t>- Play the recording a third time to give pupils another listening opportunity if needed.</w:t>
            </w:r>
          </w:p>
          <w:p w14:paraId="366B094D">
            <w:pPr>
              <w:spacing w:line="288" w:lineRule="auto"/>
            </w:pPr>
            <w:r>
              <w:t xml:space="preserve">- Get pupils to swap books with a partner, then check answers together as a class. </w:t>
            </w:r>
          </w:p>
          <w:p w14:paraId="2239A7CB">
            <w:pPr>
              <w:spacing w:line="288" w:lineRule="auto"/>
            </w:pPr>
            <w:r>
              <w:t>- Write the correct answers on the board.</w:t>
            </w:r>
          </w:p>
          <w:p w14:paraId="58FC95F4">
            <w:pPr>
              <w:spacing w:line="288" w:lineRule="auto"/>
            </w:pPr>
            <w:r>
              <w:t>- Play the recording again for pupils to listen and double-check their answers.</w:t>
            </w:r>
          </w:p>
          <w:p w14:paraId="3CDA1629">
            <w:pPr>
              <w:spacing w:line="288" w:lineRule="auto"/>
            </w:pPr>
            <w:r>
              <w:t xml:space="preserve">- Play the recording, sentence by sentence, for the class to listen and repeat individually and in chorus. </w:t>
            </w:r>
          </w:p>
          <w:p w14:paraId="75C99C6E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3.</w:t>
            </w:r>
            <w:r>
              <w:rPr>
                <w:bCs/>
              </w:rPr>
              <w:t xml:space="preserve">  </w:t>
            </w:r>
            <w:r>
              <w:rPr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b/>
                <w:bCs/>
              </w:rPr>
              <w:t>Look, complete and read</w:t>
            </w:r>
          </w:p>
          <w:p w14:paraId="46B16F1C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</w:t>
            </w:r>
            <w:r>
              <w:rPr>
                <w:bCs/>
              </w:rPr>
              <w:t>Have pupils look at the pictures and identify the months.</w:t>
            </w:r>
          </w:p>
          <w:p w14:paraId="0CEDE66F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Have Ss look at the four incomplete dialogue. Elicit and model with picture 1</w:t>
            </w:r>
          </w:p>
          <w:p w14:paraId="0EC4673C">
            <w:pPr>
              <w:spacing w:line="288" w:lineRule="auto"/>
            </w:pPr>
            <w:r>
              <w:rPr>
                <w:bCs/>
              </w:rPr>
              <w:t xml:space="preserve">+ </w:t>
            </w:r>
            <w:r>
              <w:t xml:space="preserve"> Ask Ss to read the sentence 1 in chorus.</w:t>
            </w:r>
          </w:p>
          <w:p w14:paraId="595796FF">
            <w:pPr>
              <w:spacing w:line="288" w:lineRule="auto"/>
              <w:rPr>
                <w:bCs/>
              </w:rPr>
            </w:pPr>
            <w:r>
              <w:rPr>
                <w:bCs/>
              </w:rPr>
              <w:t>+</w:t>
            </w:r>
            <w:r>
              <w:t xml:space="preserve">  </w:t>
            </w:r>
            <w:r>
              <w:rPr>
                <w:bCs/>
              </w:rPr>
              <w:t>Ask Ss what word is missing in the gap (</w:t>
            </w:r>
            <w:r>
              <w:rPr>
                <w:bCs/>
                <w:i/>
              </w:rPr>
              <w:t>it is</w:t>
            </w:r>
            <w:r>
              <w:rPr>
                <w:bCs/>
              </w:rPr>
              <w:t>). Then have them complete the sentence (</w:t>
            </w:r>
            <w:r>
              <w:rPr>
                <w:bCs/>
                <w:i/>
              </w:rPr>
              <w:t>Yes, it is</w:t>
            </w:r>
            <w:r>
              <w:rPr>
                <w:bCs/>
              </w:rPr>
              <w:t>).</w:t>
            </w:r>
          </w:p>
          <w:p w14:paraId="7835BBC9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-Have Ss work in pairs and complete the sentences 2, 3, 4.</w:t>
            </w:r>
          </w:p>
          <w:p w14:paraId="6953CB50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Ask a few Ss to stand up and read the sentences aloud.</w:t>
            </w:r>
          </w:p>
          <w:p w14:paraId="0F82B308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-T gives feedbacks.</w:t>
            </w:r>
          </w:p>
          <w:p w14:paraId="58908BD2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 </w:t>
            </w:r>
            <w:r>
              <w:rPr>
                <w:b/>
                <w:bCs/>
              </w:rPr>
              <w:t>Activity 4.     Let’s sing</w:t>
            </w:r>
          </w:p>
          <w:p w14:paraId="0623EDF4">
            <w:pPr>
              <w:spacing w:line="288" w:lineRule="auto"/>
              <w:rPr>
                <w:b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</w:rPr>
              <w:t>Draw pupils</w:t>
            </w:r>
            <w:r>
              <w:rPr>
                <w:rFonts w:hint="eastAsia"/>
                <w:bCs/>
              </w:rPr>
              <w:t>’</w:t>
            </w:r>
            <w:r>
              <w:rPr>
                <w:bCs/>
              </w:rPr>
              <w:t xml:space="preserve"> attention to the title and lyrics of the song.</w:t>
            </w:r>
          </w:p>
          <w:p w14:paraId="34DCE909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Play the recording all the way through. </w:t>
            </w:r>
          </w:p>
          <w:p w14:paraId="288AA3CB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Play the recording, line by line, for pupils to listen and repeat. </w:t>
            </w:r>
          </w:p>
          <w:p w14:paraId="4D6E288A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Introduce actions for pupils to do while they sing along with the recording.</w:t>
            </w:r>
          </w:p>
          <w:p w14:paraId="5710EDFF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Play the recording all the way through for pupils to sing along.</w:t>
            </w:r>
          </w:p>
          <w:p w14:paraId="1DEDCAE8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pupils into groups to make up their own actions for the song. </w:t>
            </w:r>
          </w:p>
          <w:p w14:paraId="36367FD5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groups to the front of the class to perform, while the rest of the class sings and / or claps along. </w:t>
            </w:r>
          </w:p>
          <w:p w14:paraId="7A27754C">
            <w:pPr>
              <w:spacing w:line="288" w:lineRule="auto"/>
              <w:rPr>
                <w:b/>
                <w:i/>
              </w:rPr>
            </w:pPr>
            <w:r>
              <w:rPr>
                <w:bCs/>
                <w:i/>
                <w:color w:val="00B0F0"/>
              </w:rPr>
              <w:t xml:space="preserve"> </w:t>
            </w:r>
            <w:r>
              <w:rPr>
                <w:b/>
                <w:bCs/>
              </w:rPr>
              <w:t xml:space="preserve">Activity 5. </w:t>
            </w:r>
            <w:r>
              <w:rPr>
                <w:b/>
                <w:i/>
              </w:rPr>
              <w:t>Consolidation</w:t>
            </w:r>
          </w:p>
          <w:p w14:paraId="11605CBB">
            <w:pPr>
              <w:spacing w:line="288" w:lineRule="auto"/>
            </w:pPr>
            <w:r>
              <w:t>- T asks ss to answer the following questions:</w:t>
            </w:r>
          </w:p>
          <w:p w14:paraId="0A87D86D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42AF6297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4BBCF90A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7618A2C3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Homework.</w:t>
            </w:r>
          </w:p>
          <w:p w14:paraId="23674E85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Practice part 5 again. </w:t>
            </w:r>
          </w:p>
          <w:p w14:paraId="2E8FA456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2 (1,2,3).</w:t>
            </w:r>
          </w:p>
        </w:tc>
        <w:tc>
          <w:tcPr>
            <w:tcW w:w="4110" w:type="dxa"/>
            <w:shd w:val="clear" w:color="auto" w:fill="auto"/>
          </w:tcPr>
          <w:p w14:paraId="7A5E89A1">
            <w:pPr>
              <w:spacing w:line="288" w:lineRule="auto"/>
              <w:rPr>
                <w:b/>
              </w:rPr>
            </w:pPr>
          </w:p>
          <w:p w14:paraId="3236D74E">
            <w:pPr>
              <w:spacing w:line="288" w:lineRule="auto"/>
              <w:rPr>
                <w:b/>
              </w:rPr>
            </w:pPr>
          </w:p>
          <w:p w14:paraId="2DB1EB16">
            <w:pPr>
              <w:spacing w:line="288" w:lineRule="auto"/>
              <w:rPr>
                <w:b/>
              </w:rPr>
            </w:pPr>
          </w:p>
          <w:p w14:paraId="409F6D33">
            <w:pPr>
              <w:spacing w:line="288" w:lineRule="auto"/>
              <w:rPr>
                <w:b/>
              </w:rPr>
            </w:pPr>
          </w:p>
          <w:p w14:paraId="3C328D70">
            <w:pPr>
              <w:spacing w:line="288" w:lineRule="auto"/>
              <w:rPr>
                <w:b/>
              </w:rPr>
            </w:pPr>
          </w:p>
          <w:p w14:paraId="782A68ED">
            <w:pPr>
              <w:spacing w:line="288" w:lineRule="auto"/>
              <w:rPr>
                <w:b/>
              </w:rPr>
            </w:pPr>
          </w:p>
          <w:p w14:paraId="464B333D">
            <w:pPr>
              <w:spacing w:line="288" w:lineRule="auto"/>
              <w:rPr>
                <w:b/>
              </w:rPr>
            </w:pPr>
          </w:p>
          <w:p w14:paraId="05729FCA">
            <w:pPr>
              <w:spacing w:line="288" w:lineRule="auto"/>
              <w:rPr>
                <w:b/>
              </w:rPr>
            </w:pPr>
          </w:p>
          <w:p w14:paraId="7DFBFFB1">
            <w:pPr>
              <w:spacing w:line="288" w:lineRule="auto"/>
              <w:rPr>
                <w:b/>
              </w:rPr>
            </w:pPr>
          </w:p>
          <w:p w14:paraId="3B4D6971">
            <w:pPr>
              <w:spacing w:line="288" w:lineRule="auto"/>
              <w:rPr>
                <w:b/>
              </w:rPr>
            </w:pPr>
          </w:p>
          <w:p w14:paraId="2C9BB197">
            <w:pPr>
              <w:spacing w:line="288" w:lineRule="auto"/>
              <w:rPr>
                <w:b/>
              </w:rPr>
            </w:pPr>
          </w:p>
          <w:p w14:paraId="5C868414">
            <w:pPr>
              <w:spacing w:line="288" w:lineRule="auto"/>
              <w:rPr>
                <w:b/>
              </w:rPr>
            </w:pPr>
          </w:p>
          <w:p w14:paraId="4C3040F0">
            <w:pPr>
              <w:spacing w:line="288" w:lineRule="auto"/>
              <w:rPr>
                <w:b/>
              </w:rPr>
            </w:pPr>
          </w:p>
          <w:p w14:paraId="106DB226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bCs/>
              </w:rPr>
              <w:t>Listen and match:</w:t>
            </w:r>
          </w:p>
          <w:p w14:paraId="4833899D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466975" cy="12382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CB96D"/>
          <w:p w14:paraId="6EE1CDF8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 xml:space="preserve">Key: 1. b     2. c      3.a      </w:t>
            </w:r>
          </w:p>
          <w:p w14:paraId="6F39FBD5">
            <w:pPr>
              <w:tabs>
                <w:tab w:val="left" w:pos="945"/>
              </w:tabs>
            </w:pPr>
          </w:p>
          <w:p w14:paraId="07912747">
            <w:pPr>
              <w:tabs>
                <w:tab w:val="left" w:pos="945"/>
              </w:tabs>
            </w:pPr>
          </w:p>
          <w:p w14:paraId="0B57DF78">
            <w:pPr>
              <w:tabs>
                <w:tab w:val="left" w:pos="945"/>
              </w:tabs>
            </w:pPr>
          </w:p>
          <w:p w14:paraId="0D1D9238">
            <w:pPr>
              <w:tabs>
                <w:tab w:val="left" w:pos="945"/>
              </w:tabs>
            </w:pPr>
          </w:p>
          <w:p w14:paraId="7F46E1A4">
            <w:pPr>
              <w:tabs>
                <w:tab w:val="left" w:pos="945"/>
              </w:tabs>
            </w:pPr>
          </w:p>
          <w:p w14:paraId="1353B024">
            <w:pPr>
              <w:tabs>
                <w:tab w:val="left" w:pos="945"/>
              </w:tabs>
            </w:pPr>
          </w:p>
          <w:p w14:paraId="4348A9B9">
            <w:pPr>
              <w:tabs>
                <w:tab w:val="left" w:pos="945"/>
              </w:tabs>
            </w:pPr>
          </w:p>
          <w:p w14:paraId="0D8A633D">
            <w:pPr>
              <w:tabs>
                <w:tab w:val="left" w:pos="945"/>
              </w:tabs>
            </w:pPr>
          </w:p>
          <w:p w14:paraId="0E9ED366">
            <w:pPr>
              <w:tabs>
                <w:tab w:val="left" w:pos="945"/>
              </w:tabs>
            </w:pPr>
          </w:p>
          <w:p w14:paraId="0E297134">
            <w:pPr>
              <w:tabs>
                <w:tab w:val="left" w:pos="945"/>
              </w:tabs>
            </w:pPr>
          </w:p>
          <w:p w14:paraId="14BCF2C9">
            <w:pPr>
              <w:tabs>
                <w:tab w:val="left" w:pos="945"/>
              </w:tabs>
              <w:rPr>
                <w:b/>
                <w:bCs/>
              </w:rPr>
            </w:pPr>
            <w:r>
              <w:t xml:space="preserve">5. </w:t>
            </w:r>
            <w:r>
              <w:rPr>
                <w:b/>
                <w:bCs/>
              </w:rPr>
              <w:t>Look, complete and read</w:t>
            </w:r>
          </w:p>
          <w:p w14:paraId="0EE3B347">
            <w:pPr>
              <w:tabs>
                <w:tab w:val="left" w:pos="945"/>
              </w:tabs>
            </w:pPr>
            <w:r>
              <w:drawing>
                <wp:inline distT="0" distB="0" distL="0" distR="0">
                  <wp:extent cx="3190875" cy="8477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E0A0B">
            <w:pPr>
              <w:tabs>
                <w:tab w:val="left" w:pos="945"/>
              </w:tabs>
            </w:pPr>
            <w:r>
              <w:tab/>
            </w:r>
            <w:r>
              <w:drawing>
                <wp:inline distT="0" distB="0" distL="0" distR="0">
                  <wp:extent cx="3181350" cy="9048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F8415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Key:</w:t>
            </w:r>
          </w:p>
          <w:p w14:paraId="5C53047C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1. it is              2. April   </w:t>
            </w:r>
          </w:p>
          <w:p w14:paraId="59803805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 3. Is; May      4. in; No, it isn</w:t>
            </w:r>
            <w:r>
              <w:rPr>
                <w:rFonts w:hint="eastAsia"/>
                <w:bCs/>
                <w:i/>
                <w:color w:val="00B0F0"/>
              </w:rPr>
              <w:t>’</w:t>
            </w:r>
            <w:r>
              <w:rPr>
                <w:bCs/>
                <w:i/>
                <w:color w:val="00B0F0"/>
              </w:rPr>
              <w:t xml:space="preserve">t </w:t>
            </w:r>
          </w:p>
          <w:p w14:paraId="60018291"/>
          <w:p w14:paraId="2D9856EC"/>
          <w:p w14:paraId="04B3C8A5">
            <w:pPr>
              <w:rPr>
                <w:b/>
                <w:bCs/>
              </w:rPr>
            </w:pPr>
            <w:r>
              <w:t xml:space="preserve">6. </w:t>
            </w:r>
            <w:r>
              <w:rPr>
                <w:b/>
                <w:bCs/>
              </w:rPr>
              <w:t>Let’s sing.</w:t>
            </w:r>
          </w:p>
          <w:p w14:paraId="5ADD9EB8">
            <w:r>
              <w:drawing>
                <wp:inline distT="0" distB="0" distL="0" distR="0">
                  <wp:extent cx="2381250" cy="13239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059A5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2D1BDC8F">
      <w:pPr>
        <w:spacing w:line="288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2179FC24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14                                                 Preparing date: December ….., 2023</w:t>
      </w:r>
    </w:p>
    <w:p w14:paraId="3890C981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58                                         Teaching date: December ….., 2023</w:t>
      </w:r>
    </w:p>
    <w:p w14:paraId="44C49316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5D7D78AF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454CD540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2 (1,2,3)</w:t>
      </w:r>
    </w:p>
    <w:p w14:paraId="52063F3F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0AAA622C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45444C4F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2B7EA0A7">
      <w:pPr>
        <w:spacing w:line="288" w:lineRule="auto"/>
        <w:rPr>
          <w:bCs/>
        </w:rPr>
      </w:pPr>
      <w:r>
        <w:rPr>
          <w:bCs/>
        </w:rPr>
        <w:t>- use the words and phrase December, July, June, November, October, September, sports day in relation to the topic "Our sports day".</w:t>
      </w:r>
    </w:p>
    <w:p w14:paraId="59D63B39">
      <w:pPr>
        <w:spacing w:line="288" w:lineRule="auto"/>
        <w:rPr>
          <w:bCs/>
        </w:rPr>
      </w:pPr>
      <w:r>
        <w:rPr>
          <w:bCs/>
        </w:rPr>
        <w:t xml:space="preserve">- use </w:t>
      </w:r>
      <w:r>
        <w:rPr>
          <w:bCs/>
          <w:i/>
        </w:rPr>
        <w:t xml:space="preserve">When's your sports day? </w:t>
      </w:r>
      <w:r>
        <w:rPr>
          <w:rFonts w:hint="eastAsia"/>
          <w:bCs/>
          <w:i/>
        </w:rPr>
        <w:t>–</w:t>
      </w:r>
      <w:r>
        <w:rPr>
          <w:bCs/>
          <w:i/>
        </w:rPr>
        <w:t xml:space="preserve"> It's in ……...</w:t>
      </w:r>
      <w:r>
        <w:rPr>
          <w:bCs/>
        </w:rPr>
        <w:t xml:space="preserve"> to ask and answer questions about when a sport day is;</w:t>
      </w:r>
    </w:p>
    <w:p w14:paraId="5A9BB080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</w:t>
      </w:r>
      <w:r>
        <w:rPr>
          <w:bCs/>
          <w:i/>
        </w:rPr>
        <w:t>Our sports day"</w:t>
      </w:r>
    </w:p>
    <w:p w14:paraId="10BCDD46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December, November, October, September</w:t>
      </w:r>
    </w:p>
    <w:p w14:paraId="15217926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752D9439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0199FA0A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0E2365EC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7BF504FE">
      <w:pPr>
        <w:spacing w:line="288" w:lineRule="auto"/>
      </w:pPr>
      <w:r>
        <w:rPr>
          <w:b/>
        </w:rPr>
        <w:t>4. Attitude/ Qualities:</w:t>
      </w:r>
    </w:p>
    <w:p w14:paraId="2914BA0A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0AABAF2B">
      <w:pPr>
        <w:spacing w:line="288" w:lineRule="auto"/>
      </w:pPr>
      <w:r>
        <w:t>- Honesty: tell the truth about feelings and emotions</w:t>
      </w:r>
    </w:p>
    <w:p w14:paraId="2B046B3B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44E45BCC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6F89F9A5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130, 131, audio Tracks 91, 92, website hoclieu.vn, posters, laptop, pictures, textbook, lesson plan, TV or projector.</w:t>
      </w:r>
    </w:p>
    <w:p w14:paraId="7058DB87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64, notebooks, workbooks, school things.</w:t>
      </w:r>
    </w:p>
    <w:p w14:paraId="3807F9C6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1B164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6C09DF8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04DB666C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1362E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4F99C338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</w:t>
            </w:r>
            <w:r>
              <w:rPr>
                <w:b/>
              </w:rPr>
              <w:t xml:space="preserve">1.Warm- up: </w:t>
            </w:r>
          </w:p>
          <w:p w14:paraId="77A19B18">
            <w:pPr>
              <w:spacing w:line="288" w:lineRule="auto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b/>
                <w:i/>
              </w:rPr>
              <w:t>Lucky number</w:t>
            </w:r>
          </w:p>
          <w:p w14:paraId="7B7CD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 xml:space="preserve">- Divide the class into 2 teams (boys and girls). </w:t>
            </w:r>
          </w:p>
          <w:p w14:paraId="520313E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Each team takes turns to choose a number.</w:t>
            </w:r>
          </w:p>
          <w:p w14:paraId="5EEC3D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They need to ask and answer with the picture corresponding to that number to get points.</w:t>
            </w:r>
          </w:p>
          <w:p w14:paraId="0DA42FE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The group with more points at the end of the game will be the winner.</w:t>
            </w:r>
          </w:p>
          <w:p w14:paraId="696ACF2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Praise the winner, encourage the other team.</w:t>
            </w:r>
          </w:p>
          <w:p w14:paraId="6D4EDF79">
            <w:pPr>
              <w:rPr>
                <w:i/>
              </w:rPr>
            </w:pPr>
            <w:r>
              <w:t>- Say “Open your book page 64” and look at “</w:t>
            </w:r>
            <w:r>
              <w:rPr>
                <w:i/>
              </w:rPr>
              <w:t>Unit 9, Lesson 2 (1, 2, 3)”.</w:t>
            </w:r>
          </w:p>
          <w:p w14:paraId="13ECA398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Look, listen and repeat:</w:t>
            </w:r>
          </w:p>
          <w:p w14:paraId="31A87151">
            <w:pPr>
              <w:spacing w:line="288" w:lineRule="auto"/>
              <w:rPr>
                <w:b/>
                <w:bCs/>
              </w:rPr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identify the characters </w:t>
            </w:r>
            <w:r>
              <w:rPr>
                <w:i/>
              </w:rPr>
              <w:t>(Minh and Lucy)</w:t>
            </w:r>
            <w:r>
              <w:t xml:space="preserve"> in the pictures.</w:t>
            </w:r>
          </w:p>
          <w:p w14:paraId="7B7BC0E0">
            <w:pPr>
              <w:spacing w:line="288" w:lineRule="auto"/>
            </w:pPr>
            <w:r>
              <w:t>- Play the audio twice (sentence by sentence). Correct their pronunciation where necessary.</w:t>
            </w:r>
          </w:p>
          <w:p w14:paraId="52F00AD8">
            <w:pPr>
              <w:spacing w:line="288" w:lineRule="auto"/>
            </w:pPr>
            <w:r>
              <w:t>- Have Ss to practice the dialogue</w:t>
            </w:r>
          </w:p>
          <w:p w14:paraId="47E04807">
            <w:pPr>
              <w:spacing w:line="288" w:lineRule="auto"/>
            </w:pPr>
            <w:r>
              <w:t>- T invites a few pairs to the front of the class to practice.</w:t>
            </w:r>
          </w:p>
          <w:p w14:paraId="53C03646">
            <w:pPr>
              <w:spacing w:line="288" w:lineRule="auto"/>
            </w:pPr>
            <w:r>
              <w:t>- T checks pronunciation for ss.</w:t>
            </w:r>
          </w:p>
          <w:p w14:paraId="65138D07">
            <w:pPr>
              <w:spacing w:line="288" w:lineRule="auto"/>
            </w:pPr>
          </w:p>
          <w:p w14:paraId="002CF233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</w:t>
            </w:r>
            <w:r>
              <w:rPr>
                <w:bCs/>
              </w:rPr>
              <w:t xml:space="preserve">   </w:t>
            </w:r>
            <w:r>
              <w:rPr>
                <w:b/>
                <w:bCs/>
              </w:rPr>
              <w:t>Listen, point and say.</w:t>
            </w:r>
          </w:p>
          <w:p w14:paraId="6A6BAE73">
            <w:pPr>
              <w:spacing w:line="288" w:lineRule="auto"/>
            </w:pPr>
            <w:r>
              <w:t xml:space="preserve">- T asks Ss look at </w:t>
            </w:r>
            <w:r>
              <w:rPr>
                <w:i/>
              </w:rPr>
              <w:t xml:space="preserve">picture b </w:t>
            </w:r>
            <w:r>
              <w:t>and helps Ss know the structure from the dialogue.</w:t>
            </w:r>
          </w:p>
          <w:p w14:paraId="6D2E852C">
            <w:pPr>
              <w:spacing w:line="288" w:lineRule="auto"/>
            </w:pPr>
            <w:r>
              <w:t>- T introduces new structure for Ss.</w:t>
            </w:r>
          </w:p>
          <w:p w14:paraId="277B2E66">
            <w:pPr>
              <w:spacing w:line="288" w:lineRule="auto"/>
            </w:pPr>
            <w:r>
              <w:t>- T explains, models and gives meaning.</w:t>
            </w:r>
          </w:p>
          <w:p w14:paraId="2D78D2D4">
            <w:pPr>
              <w:spacing w:line="288" w:lineRule="auto"/>
            </w:pPr>
            <w:r>
              <w:t>- Have Ss repeat the model sentences.</w:t>
            </w:r>
          </w:p>
          <w:p w14:paraId="6FE2CC26">
            <w:pPr>
              <w:spacing w:line="288" w:lineRule="auto"/>
            </w:pPr>
          </w:p>
          <w:p w14:paraId="469075B2">
            <w:pPr>
              <w:spacing w:line="288" w:lineRule="auto"/>
            </w:pPr>
          </w:p>
          <w:p w14:paraId="56CCB0D3">
            <w:pPr>
              <w:spacing w:line="288" w:lineRule="auto"/>
              <w:rPr>
                <w:b/>
              </w:rPr>
            </w:pPr>
          </w:p>
          <w:p w14:paraId="0A992933">
            <w:r>
              <w:t>-  Have pupils look at the pictures and elicit the name of each month.</w:t>
            </w:r>
          </w:p>
          <w:p w14:paraId="6227BDA5">
            <w:r>
              <w:t>- Run through all the pictures.</w:t>
            </w:r>
          </w:p>
          <w:p w14:paraId="73C9EE18">
            <w:r>
              <w:t>- Run through model sentences.</w:t>
            </w:r>
          </w:p>
          <w:p w14:paraId="399F0ACB">
            <w:r>
              <w:t>+Run through question sentence</w:t>
            </w:r>
          </w:p>
          <w:p w14:paraId="5E0E6BB1">
            <w:r>
              <w:t>+Run through answer sentence</w:t>
            </w:r>
          </w:p>
          <w:p w14:paraId="429A7030">
            <w:r>
              <w:t>- Have Ss to practise:</w:t>
            </w:r>
          </w:p>
          <w:p w14:paraId="03ACD7F6">
            <w:r>
              <w:t>+ T asks, Ss answer picture a</w:t>
            </w:r>
          </w:p>
          <w:p w14:paraId="5D5993D5">
            <w:r>
              <w:t>+ Ss asks, T answers picture b</w:t>
            </w:r>
          </w:p>
          <w:p w14:paraId="197C52EC">
            <w:r>
              <w:t>+ Group A ask, group B answer picture c</w:t>
            </w:r>
          </w:p>
          <w:p w14:paraId="6AED69F5">
            <w:r>
              <w:t>+ Group B ask, group A answer picture d</w:t>
            </w:r>
          </w:p>
          <w:p w14:paraId="3E6EC5D4">
            <w:r>
              <w:t>- Ask Ss to work in pairs.</w:t>
            </w:r>
          </w:p>
          <w:p w14:paraId="291A4156">
            <w:pPr>
              <w:rPr>
                <w:rFonts w:eastAsia="Calibri"/>
              </w:rPr>
            </w:pPr>
            <w:r>
              <w:t>- T controls and corrects.</w:t>
            </w:r>
          </w:p>
          <w:p w14:paraId="607EBB98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</w:t>
            </w:r>
            <w:r>
              <w:rPr>
                <w:bCs/>
              </w:rPr>
              <w:t>Invite a few pupils to stand up, point at each school thing in the picture and say the sentence aloud.</w:t>
            </w:r>
          </w:p>
          <w:p w14:paraId="3C270305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T gives feedbacks</w:t>
            </w:r>
          </w:p>
          <w:p w14:paraId="4715B4FE">
            <w:pPr>
              <w:spacing w:line="288" w:lineRule="auto"/>
            </w:pPr>
            <w:r>
              <w:rPr>
                <w:b/>
                <w:bCs/>
              </w:rPr>
              <w:t>Activity 4.    Let’s talk.</w:t>
            </w:r>
          </w:p>
          <w:p w14:paraId="2E1FE32D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picture and elicit the question and the answer in context.</w:t>
            </w:r>
          </w:p>
          <w:p w14:paraId="2D1D9FB7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Elicit the missing words in the second speech bubble and write them on the board. </w:t>
            </w:r>
          </w:p>
          <w:p w14:paraId="22FB2980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Get pupils to say the completed sentences.</w:t>
            </w:r>
          </w:p>
          <w:p w14:paraId="4CB3B7F0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pupils look at the bubbles to understand how the sentence pattern is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used. </w:t>
            </w:r>
          </w:p>
          <w:p w14:paraId="36135185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role-play to practise asking the questions and giving their answers in pairs, using picture cues. </w:t>
            </w:r>
          </w:p>
          <w:p w14:paraId="533E59C7">
            <w:pPr>
              <w:pStyle w:val="5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a few pupils to stand up, point at each month in the picture and say the sentence aloud. </w:t>
            </w:r>
          </w:p>
          <w:p w14:paraId="034EC997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5.  </w:t>
            </w:r>
            <w:r>
              <w:rPr>
                <w:b/>
                <w:i/>
              </w:rPr>
              <w:t>Consolidation</w:t>
            </w:r>
          </w:p>
          <w:p w14:paraId="4CF3E596">
            <w:pPr>
              <w:spacing w:line="288" w:lineRule="auto"/>
            </w:pPr>
            <w:r>
              <w:t>- T asks ss to answer the following questions:</w:t>
            </w:r>
          </w:p>
          <w:p w14:paraId="19F62337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36B2060F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79296C53">
            <w:pPr>
              <w:spacing w:line="288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14:paraId="51F76544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1F2A9D63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Homework. </w:t>
            </w:r>
          </w:p>
          <w:p w14:paraId="3F91DC92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Learn the vocabulary and model sentences by heart </w:t>
            </w:r>
          </w:p>
          <w:p w14:paraId="50C83625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2 (4,5,6).</w:t>
            </w:r>
          </w:p>
        </w:tc>
        <w:tc>
          <w:tcPr>
            <w:tcW w:w="4252" w:type="dxa"/>
            <w:shd w:val="clear" w:color="auto" w:fill="auto"/>
          </w:tcPr>
          <w:p w14:paraId="3BA33E96">
            <w:pPr>
              <w:spacing w:line="288" w:lineRule="auto"/>
              <w:rPr>
                <w:b/>
                <w:bCs/>
              </w:rPr>
            </w:pPr>
          </w:p>
          <w:p w14:paraId="11373F66">
            <w:pPr>
              <w:spacing w:line="288" w:lineRule="auto"/>
              <w:rPr>
                <w:b/>
                <w:bCs/>
              </w:rPr>
            </w:pPr>
          </w:p>
          <w:p w14:paraId="119FD252">
            <w:pPr>
              <w:spacing w:line="288" w:lineRule="auto"/>
              <w:rPr>
                <w:b/>
                <w:bCs/>
              </w:rPr>
            </w:pPr>
          </w:p>
          <w:p w14:paraId="49B7B490">
            <w:pPr>
              <w:spacing w:line="288" w:lineRule="auto"/>
              <w:rPr>
                <w:b/>
                <w:bCs/>
              </w:rPr>
            </w:pPr>
          </w:p>
          <w:p w14:paraId="7992E6BA">
            <w:pPr>
              <w:spacing w:line="288" w:lineRule="auto"/>
              <w:rPr>
                <w:b/>
                <w:bCs/>
              </w:rPr>
            </w:pPr>
          </w:p>
          <w:p w14:paraId="44309033">
            <w:pPr>
              <w:spacing w:line="288" w:lineRule="auto"/>
              <w:rPr>
                <w:b/>
                <w:bCs/>
              </w:rPr>
            </w:pPr>
          </w:p>
          <w:p w14:paraId="73BFD55D">
            <w:pPr>
              <w:spacing w:line="288" w:lineRule="auto"/>
              <w:rPr>
                <w:b/>
                <w:bCs/>
              </w:rPr>
            </w:pPr>
          </w:p>
          <w:p w14:paraId="07BDD4FA">
            <w:pPr>
              <w:spacing w:line="288" w:lineRule="auto"/>
              <w:rPr>
                <w:b/>
                <w:bCs/>
              </w:rPr>
            </w:pPr>
          </w:p>
          <w:p w14:paraId="570AC5F4">
            <w:pPr>
              <w:spacing w:line="288" w:lineRule="auto"/>
              <w:rPr>
                <w:b/>
                <w:bCs/>
              </w:rPr>
            </w:pPr>
          </w:p>
          <w:p w14:paraId="10C0F439">
            <w:pPr>
              <w:spacing w:line="288" w:lineRule="auto"/>
              <w:rPr>
                <w:b/>
                <w:bCs/>
              </w:rPr>
            </w:pPr>
          </w:p>
          <w:p w14:paraId="608BAD31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1. Look, listen and repeat:</w:t>
            </w:r>
          </w:p>
          <w:p w14:paraId="7A104970">
            <w:pPr>
              <w:spacing w:line="288" w:lineRule="auto"/>
              <w:rPr>
                <w:b/>
                <w:bCs/>
              </w:rPr>
            </w:pPr>
          </w:p>
          <w:p w14:paraId="7E4D2C5A">
            <w:pPr>
              <w:spacing w:line="288" w:lineRule="auto"/>
              <w:rPr>
                <w:b/>
                <w:bCs/>
              </w:rPr>
            </w:pPr>
            <w:r>
              <w:drawing>
                <wp:inline distT="0" distB="0" distL="0" distR="0">
                  <wp:extent cx="2676525" cy="14763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32274">
            <w:pPr>
              <w:spacing w:line="288" w:lineRule="auto"/>
              <w:rPr>
                <w:b/>
                <w:bCs/>
              </w:rPr>
            </w:pPr>
            <w:r>
              <w:drawing>
                <wp:inline distT="0" distB="0" distL="0" distR="0">
                  <wp:extent cx="2609850" cy="15716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E0B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October    :  tháng 10     </w:t>
            </w:r>
          </w:p>
          <w:p w14:paraId="57FA2D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FF0000"/>
              </w:rPr>
            </w:pPr>
          </w:p>
          <w:p w14:paraId="7202D7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b/>
                <w:bCs/>
              </w:rPr>
            </w:pPr>
            <w:r>
              <w:rPr>
                <w:b/>
                <w:bCs/>
              </w:rPr>
              <w:t>2. Listen, point and say.</w:t>
            </w:r>
          </w:p>
          <w:p w14:paraId="5C88DCB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FF0000"/>
              </w:rPr>
            </w:pPr>
            <w:r>
              <w:drawing>
                <wp:inline distT="0" distB="0" distL="0" distR="0">
                  <wp:extent cx="2600325" cy="8858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D4E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  </w:t>
            </w:r>
            <w:r>
              <w:drawing>
                <wp:inline distT="0" distB="0" distL="0" distR="0">
                  <wp:extent cx="2495550" cy="8667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FB44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+ September : tháng 9     </w:t>
            </w:r>
          </w:p>
          <w:p w14:paraId="0C5701D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November: tháng 11       </w:t>
            </w:r>
          </w:p>
          <w:p w14:paraId="731F54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>
              <w:rPr>
                <w:i/>
                <w:color w:val="000000"/>
              </w:rPr>
              <w:t xml:space="preserve">+ December: tháng 12      </w:t>
            </w:r>
          </w:p>
          <w:p w14:paraId="607ABA08">
            <w:pPr>
              <w:spacing w:line="288" w:lineRule="auto"/>
              <w:rPr>
                <w:b/>
              </w:rPr>
            </w:pPr>
            <w:r>
              <w:rPr>
                <w:i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71755</wp:posOffset>
                      </wp:positionV>
                      <wp:extent cx="2171700" cy="117157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52F95DD">
                                  <w:pPr>
                                    <w:rPr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A:When's your sports day? </w:t>
                                  </w:r>
                                </w:p>
                                <w:p w14:paraId="4E93FB66">
                                  <w:pPr>
                                    <w:rPr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>B:It's in October.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o:spt="1" style="position:absolute;left:0pt;margin-left:9.1pt;margin-top:5.65pt;height:92.25pt;width:171pt;z-index:251660288;mso-width-relative:page;mso-height-relative:page;" fillcolor="#FFFFFF" filled="t" stroked="t" coordsize="21600,21600" o:gfxdata="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i4WhlNQAAAAJAQAADwAAAAAAAAABACAAAAAiAAAAZHJzL2Rvd25yZXYueG1sUEsBAhQA&#10;FAAAAAgAh07iQOaGdOgvAgAAgAQAAA4AAAAAAAAAAQAgAAAAIwEAAGRycy9lMm9Eb2MueG1sUEsF&#10;BgAAAAAGAAYAWQEAAMQ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52F95DD">
                            <w:pPr>
                              <w:rPr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A:When's your sports day? </w:t>
                            </w:r>
                          </w:p>
                          <w:p w14:paraId="4E93FB66">
                            <w:pPr>
                              <w:rPr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>B:It's in October.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A4233E"/>
          <w:p w14:paraId="0BDB89C5">
            <w:pPr>
              <w:tabs>
                <w:tab w:val="left" w:pos="915"/>
              </w:tabs>
            </w:pPr>
            <w:r>
              <w:tab/>
            </w:r>
          </w:p>
          <w:p w14:paraId="3AF088DB">
            <w:pPr>
              <w:tabs>
                <w:tab w:val="left" w:pos="915"/>
              </w:tabs>
            </w:pPr>
          </w:p>
          <w:p w14:paraId="47BDF03A">
            <w:pPr>
              <w:tabs>
                <w:tab w:val="left" w:pos="915"/>
              </w:tabs>
            </w:pPr>
          </w:p>
          <w:p w14:paraId="7FEDB829">
            <w:pPr>
              <w:tabs>
                <w:tab w:val="left" w:pos="915"/>
              </w:tabs>
            </w:pPr>
          </w:p>
          <w:p w14:paraId="5D804086">
            <w:pPr>
              <w:tabs>
                <w:tab w:val="left" w:pos="915"/>
              </w:tabs>
            </w:pPr>
          </w:p>
          <w:p w14:paraId="73F06E12">
            <w:pPr>
              <w:tabs>
                <w:tab w:val="left" w:pos="915"/>
              </w:tabs>
            </w:pPr>
          </w:p>
          <w:p w14:paraId="2D653B77">
            <w:pPr>
              <w:tabs>
                <w:tab w:val="left" w:pos="915"/>
              </w:tabs>
            </w:pPr>
            <w:r>
              <w:t xml:space="preserve">3. </w:t>
            </w:r>
            <w:r>
              <w:rPr>
                <w:b/>
                <w:bCs/>
              </w:rPr>
              <w:t>Let’s talk.</w:t>
            </w:r>
            <w:r>
              <w:drawing>
                <wp:inline distT="0" distB="0" distL="0" distR="0">
                  <wp:extent cx="2571750" cy="1219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2727A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06EC5B11">
      <w:pPr>
        <w:spacing w:line="288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56C1D3C8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14                                                 Preparing date: December ….., 2023</w:t>
      </w:r>
    </w:p>
    <w:p w14:paraId="65AB14C4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59                                         Teaching date: December ….., 2023</w:t>
      </w:r>
    </w:p>
    <w:p w14:paraId="4AC5EE26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51F03A7B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10EB93D6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2 (4,5,6)</w:t>
      </w:r>
    </w:p>
    <w:p w14:paraId="76FB6FA4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68638D6E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646792B8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2D5CF330">
      <w:pPr>
        <w:spacing w:line="288" w:lineRule="auto"/>
        <w:rPr>
          <w:bCs/>
        </w:rPr>
      </w:pPr>
      <w:r>
        <w:rPr>
          <w:bCs/>
        </w:rPr>
        <w:t xml:space="preserve">- use </w:t>
      </w:r>
      <w:r>
        <w:rPr>
          <w:bCs/>
          <w:i/>
          <w:color w:val="00B0F0"/>
        </w:rPr>
        <w:t xml:space="preserve">When's your sports day? </w:t>
      </w:r>
      <w:r>
        <w:rPr>
          <w:rFonts w:hint="eastAsia"/>
          <w:bCs/>
          <w:i/>
          <w:color w:val="00B0F0"/>
        </w:rPr>
        <w:t>–</w:t>
      </w:r>
      <w:r>
        <w:rPr>
          <w:bCs/>
          <w:i/>
          <w:color w:val="00B0F0"/>
        </w:rPr>
        <w:t xml:space="preserve"> It's in _____.</w:t>
      </w:r>
      <w:r>
        <w:rPr>
          <w:bCs/>
        </w:rPr>
        <w:t xml:space="preserve"> to ask and answer questions about when a sport day is;</w:t>
      </w:r>
    </w:p>
    <w:p w14:paraId="0A0A4974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"Our sports day".</w:t>
      </w:r>
    </w:p>
    <w:p w14:paraId="1596F288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5582E994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78D5BDE2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5FE0B123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34340932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4C89380E">
      <w:pPr>
        <w:spacing w:line="288" w:lineRule="auto"/>
      </w:pPr>
      <w:r>
        <w:rPr>
          <w:b/>
        </w:rPr>
        <w:t>4. Attitude/ Qualities:</w:t>
      </w:r>
    </w:p>
    <w:p w14:paraId="466CE8AA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2457F060">
      <w:pPr>
        <w:spacing w:line="288" w:lineRule="auto"/>
      </w:pPr>
      <w:r>
        <w:t>- Honesty: tell the truth about feelings and emotions</w:t>
      </w:r>
    </w:p>
    <w:p w14:paraId="06FA4078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6D2FDB2F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6EB4F01F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132,133; audio Tracks 93; website hoclieu.vn, posters, laptop, pictures, textbook, lesson plan, TV or projector.</w:t>
      </w:r>
    </w:p>
    <w:p w14:paraId="3CF18DF7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65, notebooks, workbooks, school things.</w:t>
      </w:r>
    </w:p>
    <w:p w14:paraId="682FD112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284ED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0A94838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66314A99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0EF4B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7343876A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 </w:t>
            </w:r>
            <w:r>
              <w:rPr>
                <w:b/>
              </w:rPr>
              <w:t>1.Warm- up:</w:t>
            </w:r>
          </w:p>
          <w:p w14:paraId="23B78EB0">
            <w:pPr>
              <w:spacing w:line="288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The football game</w:t>
            </w:r>
          </w:p>
          <w:p w14:paraId="5ED8ECA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>
              <w:t xml:space="preserve"> </w:t>
            </w:r>
            <w:r>
              <w:rPr>
                <w:rFonts w:eastAsia="Calibri"/>
              </w:rPr>
              <w:t xml:space="preserve">Give each pair some Blue-Tak or something to stick the cards on the wall with. </w:t>
            </w:r>
          </w:p>
          <w:p w14:paraId="5E72073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- Ask pupils to randomly stick their cards all over the walls around the room. </w:t>
            </w:r>
          </w:p>
          <w:p w14:paraId="673567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- Then bring everyone into the middle of the room. </w:t>
            </w:r>
          </w:p>
          <w:p w14:paraId="50C29E7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>- Shout out "</w:t>
            </w:r>
            <w:r>
              <w:rPr>
                <w:rFonts w:eastAsia="Calibri"/>
                <w:i/>
                <w:color w:val="00B0F0"/>
              </w:rPr>
              <w:t>January"</w:t>
            </w:r>
            <w:r>
              <w:rPr>
                <w:rFonts w:eastAsia="Calibri"/>
              </w:rPr>
              <w:t xml:space="preserve"> and everyone has to race over to a </w:t>
            </w:r>
            <w:r>
              <w:rPr>
                <w:rFonts w:eastAsia="Calibri"/>
                <w:i/>
                <w:color w:val="00B0F0"/>
              </w:rPr>
              <w:t>January card</w:t>
            </w:r>
            <w:r>
              <w:rPr>
                <w:rFonts w:eastAsia="Calibri"/>
              </w:rPr>
              <w:t xml:space="preserve"> and touch it.</w:t>
            </w:r>
          </w:p>
          <w:p w14:paraId="03BA65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- Then </w:t>
            </w:r>
            <w:r>
              <w:rPr>
                <w:rFonts w:hint="eastAsia" w:eastAsia="Calibri"/>
              </w:rPr>
              <w:t>“</w:t>
            </w:r>
            <w:r>
              <w:rPr>
                <w:rFonts w:eastAsia="Calibri"/>
                <w:i/>
              </w:rPr>
              <w:t>February</w:t>
            </w:r>
            <w:r>
              <w:rPr>
                <w:rFonts w:hint="eastAsia" w:eastAsia="Calibri"/>
              </w:rPr>
              <w:t>”</w:t>
            </w:r>
            <w:r>
              <w:rPr>
                <w:rFonts w:eastAsia="Calibri"/>
              </w:rPr>
              <w:t xml:space="preserve"> and so on (in the correct order) until you make it through all the months. </w:t>
            </w:r>
          </w:p>
          <w:p w14:paraId="0504BE6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>- Play another round, this time faster.</w:t>
            </w:r>
          </w:p>
          <w:p w14:paraId="529DDDA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 xml:space="preserve">- Say “Open your book page 65” and look at </w:t>
            </w:r>
            <w:r>
              <w:rPr>
                <w:i/>
              </w:rPr>
              <w:t>“Unit 9, Lesson 2 (4,5,6)”.</w:t>
            </w:r>
          </w:p>
          <w:p w14:paraId="1DA902A6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Listen and tick:</w:t>
            </w:r>
          </w:p>
          <w:p w14:paraId="4D7DEFB2">
            <w:pPr>
              <w:spacing w:line="288" w:lineRule="auto"/>
              <w:rPr>
                <w:i/>
              </w:rPr>
            </w:pPr>
            <w:r>
              <w:t>-  Elicit the month in each picture.</w:t>
            </w:r>
          </w:p>
          <w:p w14:paraId="16A6DCE9">
            <w:pPr>
              <w:spacing w:line="288" w:lineRule="auto"/>
            </w:pPr>
            <w:r>
              <w:t>- T ask Ss to guess the answers.</w:t>
            </w:r>
          </w:p>
          <w:p w14:paraId="5E884BA8">
            <w:pPr>
              <w:spacing w:line="288" w:lineRule="auto"/>
            </w:pPr>
            <w:r>
              <w:t>+ T writes Ss</w:t>
            </w:r>
            <w:r>
              <w:rPr>
                <w:rFonts w:hint="eastAsia"/>
              </w:rPr>
              <w:t>’</w:t>
            </w:r>
            <w:r>
              <w:t>guessing on the board.</w:t>
            </w:r>
          </w:p>
          <w:p w14:paraId="56C6EAB0">
            <w:pPr>
              <w:spacing w:line="288" w:lineRule="auto"/>
            </w:pPr>
            <w:r>
              <w:t>- Listen to the tape:</w:t>
            </w:r>
          </w:p>
          <w:p w14:paraId="02513FF6">
            <w:pPr>
              <w:spacing w:line="288" w:lineRule="auto"/>
            </w:pPr>
            <w:r>
              <w:t>+  Play the recording</w:t>
            </w:r>
          </w:p>
          <w:p w14:paraId="76A58EA8">
            <w:pPr>
              <w:spacing w:line="288" w:lineRule="auto"/>
            </w:pPr>
            <w:r>
              <w:t>+ Play the recording again and get Ss to swap books with their partners.</w:t>
            </w:r>
          </w:p>
          <w:p w14:paraId="2424D601">
            <w:pPr>
              <w:spacing w:line="288" w:lineRule="auto"/>
            </w:pPr>
            <w:r>
              <w:t xml:space="preserve">+  Play the recording again to check answers together as a class. </w:t>
            </w:r>
          </w:p>
          <w:p w14:paraId="23AB6CF2">
            <w:pPr>
              <w:spacing w:line="288" w:lineRule="auto"/>
            </w:pPr>
            <w:r>
              <w:t>+ Write the answers on the board for Ss to correct their answers. Then checks Ss</w:t>
            </w:r>
            <w:r>
              <w:rPr>
                <w:rFonts w:hint="eastAsia"/>
              </w:rPr>
              <w:t>’</w:t>
            </w:r>
            <w:r>
              <w:t xml:space="preserve"> guessing.</w:t>
            </w:r>
          </w:p>
          <w:p w14:paraId="2E0D08E2">
            <w:pPr>
              <w:spacing w:line="288" w:lineRule="auto"/>
            </w:pPr>
            <w:r>
              <w:t xml:space="preserve">-  Play the recording, sentence by sentence, for the class to listen and repeat in chorus. </w:t>
            </w:r>
          </w:p>
          <w:p w14:paraId="22DF14E1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</w:t>
            </w:r>
            <w:r>
              <w:rPr>
                <w:b/>
                <w:bCs/>
                <w:u w:val="single"/>
              </w:rPr>
              <w:t>.</w:t>
            </w:r>
            <w:r>
              <w:rPr>
                <w:bCs/>
              </w:rPr>
              <w:t xml:space="preserve">  </w:t>
            </w:r>
            <w:r>
              <w:rPr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b/>
                <w:bCs/>
              </w:rPr>
              <w:t>Look, complete and read</w:t>
            </w:r>
          </w:p>
          <w:p w14:paraId="1B9B2E16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</w:t>
            </w:r>
            <w:r>
              <w:rPr>
                <w:bCs/>
              </w:rPr>
              <w:t>Have pupils look at the pictures and identify the event and the month in each picture.</w:t>
            </w:r>
          </w:p>
          <w:p w14:paraId="614C7562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Have Ss look at the four dialogues and the pictures. Elicit and model with number 1</w:t>
            </w:r>
          </w:p>
          <w:p w14:paraId="1AB3E55C">
            <w:pPr>
              <w:spacing w:line="288" w:lineRule="auto"/>
              <w:rPr>
                <w:bCs/>
              </w:rPr>
            </w:pPr>
            <w:r>
              <w:rPr>
                <w:bCs/>
              </w:rPr>
              <w:t>+ Get Ss to read number 1 in chorus.</w:t>
            </w:r>
          </w:p>
          <w:p w14:paraId="2ADBCB14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+ Ask them what A and B are talking about. </w:t>
            </w:r>
          </w:p>
          <w:p w14:paraId="5BAF3796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+ Write the word notebook on the board. </w:t>
            </w:r>
          </w:p>
          <w:p w14:paraId="4F41B8BF">
            <w:pPr>
              <w:spacing w:line="288" w:lineRule="auto"/>
              <w:rPr>
                <w:bCs/>
              </w:rPr>
            </w:pPr>
            <w:r>
              <w:rPr>
                <w:bCs/>
              </w:rPr>
              <w:t>+ Tell Ss to identify the picture of a notebook (</w:t>
            </w:r>
            <w:r>
              <w:rPr>
                <w:bCs/>
                <w:i/>
              </w:rPr>
              <w:t>Yes, November</w:t>
            </w:r>
            <w:r>
              <w:rPr>
                <w:bCs/>
              </w:rPr>
              <w:t xml:space="preserve">). </w:t>
            </w:r>
          </w:p>
          <w:p w14:paraId="1D59A818">
            <w:pPr>
              <w:spacing w:line="288" w:lineRule="auto"/>
              <w:rPr>
                <w:bCs/>
                <w:i/>
              </w:rPr>
            </w:pPr>
            <w:r>
              <w:rPr>
                <w:bCs/>
              </w:rPr>
              <w:t xml:space="preserve">+ Then write </w:t>
            </w:r>
            <w:r>
              <w:rPr>
                <w:bCs/>
                <w:i/>
              </w:rPr>
              <w:t>number 1</w:t>
            </w:r>
            <w:r>
              <w:rPr>
                <w:bCs/>
              </w:rPr>
              <w:t xml:space="preserve"> with </w:t>
            </w:r>
            <w:r>
              <w:rPr>
                <w:bCs/>
                <w:i/>
              </w:rPr>
              <w:t>Yes, November.</w:t>
            </w:r>
          </w:p>
          <w:p w14:paraId="0021EE88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-Have Ss work in pairs and complete the sentences 2.</w:t>
            </w:r>
          </w:p>
          <w:p w14:paraId="00820812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Ask a few Ss to stand up and read the sentences aloud.</w:t>
            </w:r>
          </w:p>
          <w:p w14:paraId="1B4580AF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-T gives feedbacks.</w:t>
            </w:r>
          </w:p>
          <w:p w14:paraId="1243B7DD">
            <w:pPr>
              <w:spacing w:line="288" w:lineRule="auto"/>
            </w:pPr>
            <w:r>
              <w:rPr>
                <w:b/>
                <w:bCs/>
              </w:rPr>
              <w:t>Activity 3.     Let’s play</w:t>
            </w:r>
          </w:p>
          <w:p w14:paraId="716DA0AE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Tell pupils that they are going to play the game Who’s faster? in groups.</w:t>
            </w:r>
          </w:p>
          <w:p w14:paraId="1E104F74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Explain how to play the game: </w:t>
            </w:r>
          </w:p>
          <w:p w14:paraId="0A4AE342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Each group makes sentences using month words and reads them aloud to the class.</w:t>
            </w:r>
          </w:p>
          <w:p w14:paraId="0DE624E7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Model, write three month words on the board and a sentence.</w:t>
            </w:r>
          </w:p>
          <w:p w14:paraId="167FA5B4">
            <w:pPr>
              <w:pStyle w:val="5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Ex: March, May, July.</w:t>
            </w:r>
          </w:p>
          <w:p w14:paraId="0BD041F3">
            <w:pPr>
              <w:pStyle w:val="5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Our sports day in in May.</w:t>
            </w:r>
          </w:p>
          <w:p w14:paraId="5B8C21CC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Divide the class into grooups of five.</w:t>
            </w:r>
          </w:p>
          <w:p w14:paraId="4DE99EDC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groups to look at the words and the example on the board.</w:t>
            </w:r>
          </w:p>
          <w:p w14:paraId="3C99419E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groups make two sentences with the two words January and August, then read the sentences aloud to the class.</w:t>
            </w:r>
          </w:p>
          <w:p w14:paraId="4257167F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-The group that makes correct sentences faster wins.</w:t>
            </w:r>
          </w:p>
          <w:p w14:paraId="52462DE8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4. </w:t>
            </w:r>
            <w:r>
              <w:rPr>
                <w:b/>
                <w:i/>
              </w:rPr>
              <w:t>Consolidation</w:t>
            </w:r>
          </w:p>
          <w:p w14:paraId="54A63B0A">
            <w:pPr>
              <w:spacing w:line="288" w:lineRule="auto"/>
            </w:pPr>
            <w:r>
              <w:t>- T asks ss to answer the following questions:</w:t>
            </w:r>
          </w:p>
          <w:p w14:paraId="2FB821C2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7763EBDC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510A6D9C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61E9C69A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Homework.</w:t>
            </w:r>
          </w:p>
          <w:p w14:paraId="7028C112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Practice part 5 again. </w:t>
            </w:r>
          </w:p>
          <w:p w14:paraId="2E58AEEB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3 (1,2,3).</w:t>
            </w:r>
          </w:p>
        </w:tc>
        <w:tc>
          <w:tcPr>
            <w:tcW w:w="4252" w:type="dxa"/>
            <w:shd w:val="clear" w:color="auto" w:fill="auto"/>
          </w:tcPr>
          <w:p w14:paraId="5D1DD72B">
            <w:pPr>
              <w:spacing w:line="288" w:lineRule="auto"/>
              <w:rPr>
                <w:b/>
              </w:rPr>
            </w:pPr>
          </w:p>
          <w:p w14:paraId="74BEC0B5">
            <w:pPr>
              <w:spacing w:line="288" w:lineRule="auto"/>
              <w:rPr>
                <w:b/>
              </w:rPr>
            </w:pPr>
          </w:p>
          <w:p w14:paraId="3531EDF1">
            <w:pPr>
              <w:spacing w:line="288" w:lineRule="auto"/>
              <w:rPr>
                <w:b/>
              </w:rPr>
            </w:pPr>
          </w:p>
          <w:p w14:paraId="6DECE367">
            <w:pPr>
              <w:spacing w:line="288" w:lineRule="auto"/>
              <w:rPr>
                <w:b/>
              </w:rPr>
            </w:pPr>
          </w:p>
          <w:p w14:paraId="7FF94CFA">
            <w:pPr>
              <w:spacing w:line="288" w:lineRule="auto"/>
              <w:rPr>
                <w:b/>
              </w:rPr>
            </w:pPr>
          </w:p>
          <w:p w14:paraId="34059757">
            <w:pPr>
              <w:spacing w:line="288" w:lineRule="auto"/>
              <w:rPr>
                <w:b/>
              </w:rPr>
            </w:pPr>
          </w:p>
          <w:p w14:paraId="1B8F7B25">
            <w:pPr>
              <w:spacing w:line="288" w:lineRule="auto"/>
              <w:rPr>
                <w:b/>
              </w:rPr>
            </w:pPr>
          </w:p>
          <w:p w14:paraId="53E03FE3">
            <w:pPr>
              <w:spacing w:line="288" w:lineRule="auto"/>
              <w:rPr>
                <w:b/>
              </w:rPr>
            </w:pPr>
          </w:p>
          <w:p w14:paraId="369A33A2">
            <w:pPr>
              <w:spacing w:line="288" w:lineRule="auto"/>
              <w:rPr>
                <w:b/>
              </w:rPr>
            </w:pPr>
          </w:p>
          <w:p w14:paraId="7C909767">
            <w:pPr>
              <w:spacing w:line="288" w:lineRule="auto"/>
              <w:rPr>
                <w:b/>
              </w:rPr>
            </w:pPr>
          </w:p>
          <w:p w14:paraId="4D680362">
            <w:pPr>
              <w:spacing w:line="288" w:lineRule="auto"/>
              <w:rPr>
                <w:b/>
              </w:rPr>
            </w:pPr>
          </w:p>
          <w:p w14:paraId="6EB6C707">
            <w:pPr>
              <w:spacing w:line="288" w:lineRule="auto"/>
              <w:rPr>
                <w:b/>
              </w:rPr>
            </w:pPr>
          </w:p>
          <w:p w14:paraId="3B69FBA1">
            <w:pPr>
              <w:spacing w:line="288" w:lineRule="auto"/>
              <w:rPr>
                <w:b/>
              </w:rPr>
            </w:pPr>
          </w:p>
          <w:p w14:paraId="107948B2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bCs/>
              </w:rPr>
              <w:t>Listen and tick:</w:t>
            </w:r>
          </w:p>
          <w:p w14:paraId="227C9710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628900" cy="962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4511A">
            <w:pPr>
              <w:tabs>
                <w:tab w:val="left" w:pos="1110"/>
              </w:tabs>
              <w:spacing w:line="288" w:lineRule="auto"/>
              <w:rPr>
                <w:b/>
              </w:rPr>
            </w:pPr>
            <w:r>
              <w:rPr>
                <w:b/>
              </w:rPr>
              <w:tab/>
            </w:r>
            <w:r>
              <w:drawing>
                <wp:inline distT="0" distB="0" distL="0" distR="0">
                  <wp:extent cx="2695575" cy="13525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8A47C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Key: 1. b    2.a</w:t>
            </w:r>
          </w:p>
          <w:p w14:paraId="2FC7429C">
            <w:pPr>
              <w:tabs>
                <w:tab w:val="left" w:pos="1110"/>
              </w:tabs>
              <w:rPr>
                <w:b/>
                <w:bCs/>
              </w:rPr>
            </w:pPr>
            <w:r>
              <w:t xml:space="preserve">5. </w:t>
            </w:r>
            <w:r>
              <w:rPr>
                <w:b/>
                <w:bCs/>
              </w:rPr>
              <w:t>Look, complete and read.</w:t>
            </w:r>
          </w:p>
          <w:p w14:paraId="39B97EAF">
            <w:pPr>
              <w:tabs>
                <w:tab w:val="left" w:pos="1110"/>
              </w:tabs>
            </w:pPr>
            <w:r>
              <w:drawing>
                <wp:inline distT="0" distB="0" distL="0" distR="0">
                  <wp:extent cx="2647950" cy="1143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C3F9B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Key:</w:t>
            </w:r>
          </w:p>
          <w:p w14:paraId="042B89D6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1. Yes; November    </w:t>
            </w:r>
          </w:p>
          <w:p w14:paraId="7002AE8B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2. Is; When</w:t>
            </w:r>
            <w:r>
              <w:rPr>
                <w:rFonts w:hint="eastAsia"/>
                <w:bCs/>
                <w:i/>
                <w:color w:val="00B0F0"/>
              </w:rPr>
              <w:t>’</w:t>
            </w:r>
            <w:r>
              <w:rPr>
                <w:bCs/>
                <w:i/>
                <w:color w:val="00B0F0"/>
              </w:rPr>
              <w:t xml:space="preserve">s; December </w:t>
            </w:r>
          </w:p>
          <w:p w14:paraId="12719F67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4FC616D3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1A9B95A5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0E5BD75E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6AEB3BF0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0B89C592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4831F68D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647B240B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548D3BF8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0BCA58BE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213E8042">
            <w:pPr>
              <w:rPr>
                <w:b/>
                <w:bCs/>
              </w:rPr>
            </w:pPr>
            <w:r>
              <w:t xml:space="preserve">6. </w:t>
            </w:r>
            <w:r>
              <w:rPr>
                <w:b/>
                <w:bCs/>
              </w:rPr>
              <w:t>Let’s play</w:t>
            </w:r>
          </w:p>
          <w:p w14:paraId="00EA9E97">
            <w:r>
              <w:drawing>
                <wp:inline distT="0" distB="0" distL="0" distR="0">
                  <wp:extent cx="2838450" cy="1333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60916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0BFB3138">
      <w:pPr>
        <w:spacing w:line="288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59D87DB8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15                                                Preparing date: December ….., 2023</w:t>
      </w:r>
    </w:p>
    <w:p w14:paraId="044B1E92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60                                         Teaching date: December ….., 2023</w:t>
      </w:r>
    </w:p>
    <w:p w14:paraId="44FC05D9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66FE7215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23C1582D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3 (1,2,3)</w:t>
      </w:r>
    </w:p>
    <w:p w14:paraId="46FF2BAD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12D768CE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79A0612A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7286C147">
      <w:pPr>
        <w:spacing w:line="288" w:lineRule="auto"/>
        <w:rPr>
          <w:bCs/>
        </w:rPr>
      </w:pPr>
      <w:r>
        <w:rPr>
          <w:bCs/>
        </w:rPr>
        <w:t xml:space="preserve">- correctly pronounce the sounds of the letter </w:t>
      </w:r>
      <w:r>
        <w:rPr>
          <w:bCs/>
          <w:i/>
          <w:color w:val="00B0F0"/>
        </w:rPr>
        <w:t>y</w:t>
      </w:r>
      <w:r>
        <w:rPr>
          <w:bCs/>
        </w:rPr>
        <w:t xml:space="preserve"> in isolation, in the words </w:t>
      </w:r>
      <w:r>
        <w:rPr>
          <w:bCs/>
          <w:i/>
          <w:color w:val="00B0F0"/>
        </w:rPr>
        <w:t>February</w:t>
      </w:r>
      <w:r>
        <w:rPr>
          <w:bCs/>
        </w:rPr>
        <w:t xml:space="preserve"> and </w:t>
      </w:r>
      <w:r>
        <w:rPr>
          <w:bCs/>
          <w:i/>
          <w:color w:val="00B0F0"/>
        </w:rPr>
        <w:t>July</w:t>
      </w:r>
      <w:r>
        <w:rPr>
          <w:bCs/>
        </w:rPr>
        <w:t xml:space="preserve">, and in the sentences </w:t>
      </w:r>
      <w:r>
        <w:rPr>
          <w:bCs/>
          <w:i/>
          <w:color w:val="00B0F0"/>
        </w:rPr>
        <w:t>Our sports day is in February</w:t>
      </w:r>
      <w:r>
        <w:rPr>
          <w:bCs/>
        </w:rPr>
        <w:t xml:space="preserve">. and </w:t>
      </w:r>
      <w:r>
        <w:rPr>
          <w:bCs/>
          <w:i/>
          <w:color w:val="00B0F0"/>
        </w:rPr>
        <w:t>My birthday is in July</w:t>
      </w:r>
      <w:r>
        <w:rPr>
          <w:bCs/>
        </w:rPr>
        <w:t>.</w:t>
      </w:r>
    </w:p>
    <w:p w14:paraId="190CF56E">
      <w:pPr>
        <w:spacing w:line="288" w:lineRule="auto"/>
        <w:rPr>
          <w:bCs/>
        </w:rPr>
      </w:pPr>
      <w:r>
        <w:rPr>
          <w:bCs/>
        </w:rPr>
        <w:t xml:space="preserve">- use </w:t>
      </w:r>
      <w:r>
        <w:rPr>
          <w:bCs/>
          <w:i/>
          <w:color w:val="00B0F0"/>
        </w:rPr>
        <w:t xml:space="preserve">Is your sports day in ……. </w:t>
      </w:r>
      <w:r>
        <w:rPr>
          <w:rFonts w:hint="eastAsia"/>
          <w:bCs/>
          <w:i/>
          <w:color w:val="00B0F0"/>
        </w:rPr>
        <w:t>–</w:t>
      </w:r>
      <w:r>
        <w:rPr>
          <w:bCs/>
          <w:i/>
          <w:color w:val="00B0F0"/>
        </w:rPr>
        <w:t xml:space="preserve"> Yes, it is. / No, it isn</w:t>
      </w:r>
      <w:r>
        <w:rPr>
          <w:rFonts w:hint="eastAsia"/>
          <w:bCs/>
          <w:i/>
          <w:color w:val="00B0F0"/>
        </w:rPr>
        <w:t>’</w:t>
      </w:r>
      <w:r>
        <w:rPr>
          <w:bCs/>
          <w:i/>
          <w:color w:val="00B0F0"/>
        </w:rPr>
        <w:t>t. It</w:t>
      </w:r>
      <w:r>
        <w:rPr>
          <w:rFonts w:hint="eastAsia"/>
          <w:bCs/>
          <w:i/>
          <w:color w:val="00B0F0"/>
        </w:rPr>
        <w:t>’</w:t>
      </w:r>
      <w:r>
        <w:rPr>
          <w:bCs/>
          <w:i/>
          <w:color w:val="00B0F0"/>
        </w:rPr>
        <w:t>s in …….</w:t>
      </w:r>
      <w:r>
        <w:rPr>
          <w:bCs/>
        </w:rPr>
        <w:t xml:space="preserve"> to ask and answer questions about sports days</w:t>
      </w:r>
    </w:p>
    <w:p w14:paraId="64B5195B">
      <w:pPr>
        <w:spacing w:line="288" w:lineRule="auto"/>
        <w:rPr>
          <w:bCs/>
        </w:rPr>
      </w:pPr>
      <w:r>
        <w:rPr>
          <w:rFonts w:hint="eastAsia"/>
          <w:bCs/>
        </w:rPr>
        <w:t xml:space="preserve">- </w:t>
      </w:r>
      <w:r>
        <w:rPr>
          <w:bCs/>
        </w:rPr>
        <w:t xml:space="preserve">use </w:t>
      </w:r>
      <w:r>
        <w:rPr>
          <w:bCs/>
          <w:i/>
          <w:color w:val="00B0F0"/>
        </w:rPr>
        <w:t xml:space="preserve">When's your sports day? </w:t>
      </w:r>
      <w:r>
        <w:rPr>
          <w:rFonts w:hint="eastAsia"/>
          <w:bCs/>
          <w:i/>
          <w:color w:val="00B0F0"/>
        </w:rPr>
        <w:t>–</w:t>
      </w:r>
      <w:r>
        <w:rPr>
          <w:bCs/>
          <w:i/>
          <w:color w:val="00B0F0"/>
        </w:rPr>
        <w:t xml:space="preserve"> It's in …….</w:t>
      </w:r>
      <w:r>
        <w:rPr>
          <w:bCs/>
        </w:rPr>
        <w:t xml:space="preserve"> to ask and answer questions about when a sport day is</w:t>
      </w:r>
    </w:p>
    <w:p w14:paraId="64139B0A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14E6E19C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70B0EE5E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14FA016D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4AEBACC4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7EC22080">
      <w:pPr>
        <w:spacing w:line="288" w:lineRule="auto"/>
      </w:pPr>
      <w:r>
        <w:rPr>
          <w:b/>
        </w:rPr>
        <w:t>4. Attitude/ Qualities:</w:t>
      </w:r>
    </w:p>
    <w:p w14:paraId="416FC08B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6DC99EA4">
      <w:pPr>
        <w:spacing w:line="288" w:lineRule="auto"/>
      </w:pPr>
      <w:r>
        <w:t>- Honesty: tell the truth about feelings and emotions</w:t>
      </w:r>
    </w:p>
    <w:p w14:paraId="6B55CD18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6DF2C295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776E12D0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134, 135; audio Tracks 94, 95, 96; website hoclieu.vn, posters, laptop, pictures, textbook, lesson plan, TV or projector.</w:t>
      </w:r>
    </w:p>
    <w:p w14:paraId="2FD55EA4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66, notebooks, workbooks, school things.</w:t>
      </w:r>
    </w:p>
    <w:p w14:paraId="3089D5B7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6B5B6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43ED3CCA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18C08766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23250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12EB8D6B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</w:t>
            </w:r>
            <w:r>
              <w:rPr>
                <w:b/>
              </w:rPr>
              <w:t>1.Warm- up:</w:t>
            </w:r>
          </w:p>
          <w:p w14:paraId="00E128E6">
            <w:pPr>
              <w:spacing w:line="288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Find and circle the words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6"/>
              <w:gridCol w:w="486"/>
              <w:gridCol w:w="487"/>
              <w:gridCol w:w="487"/>
              <w:gridCol w:w="496"/>
              <w:gridCol w:w="487"/>
              <w:gridCol w:w="486"/>
              <w:gridCol w:w="486"/>
              <w:gridCol w:w="486"/>
              <w:gridCol w:w="486"/>
            </w:tblGrid>
            <w:tr w14:paraId="2F8CFB0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44C08455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J</w:t>
                  </w:r>
                </w:p>
              </w:tc>
              <w:tc>
                <w:tcPr>
                  <w:tcW w:w="486" w:type="dxa"/>
                </w:tcPr>
                <w:p w14:paraId="792B7BE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7" w:type="dxa"/>
                </w:tcPr>
                <w:p w14:paraId="29444B32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7" w:type="dxa"/>
                </w:tcPr>
                <w:p w14:paraId="33B8EA16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14:paraId="41B2542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60AB8953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486" w:type="dxa"/>
                </w:tcPr>
                <w:p w14:paraId="05960506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55D5ADF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63989960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0DF88E4C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J</w:t>
                  </w:r>
                </w:p>
              </w:tc>
            </w:tr>
            <w:tr w14:paraId="2396181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6286608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14:paraId="31AFE3D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14:paraId="06B5269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14:paraId="3B0B787B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96" w:type="dxa"/>
                </w:tcPr>
                <w:p w14:paraId="317F050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14:paraId="419405D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7494F822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510810F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66C06901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1D1FFE7B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</w:tr>
            <w:tr w14:paraId="7C5BD30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5CA2E47B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429C7804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14:paraId="052734B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7" w:type="dxa"/>
                </w:tcPr>
                <w:p w14:paraId="0AD5696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96" w:type="dxa"/>
                </w:tcPr>
                <w:p w14:paraId="4C55CAF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14:paraId="7251C5CA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14:paraId="661882A6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3270A06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4E248090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14:paraId="731C6AF2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</w:tr>
            <w:tr w14:paraId="16A112D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1F8CE9BC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4D953C64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090BB6D8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14:paraId="49121BF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96" w:type="dxa"/>
                </w:tcPr>
                <w:p w14:paraId="43B49094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14:paraId="442785F4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3183B0FB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58D2E2E3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4344DBE0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14:paraId="7FA4ECD8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</w:tr>
            <w:tr w14:paraId="74858AD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47FF025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0DA8CC0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14:paraId="0A63C26A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4FA46B22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14:paraId="7C1FE489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14:paraId="194C0D8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6DC344CA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1CF89C6F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07B3853A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7F80FAD5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</w:tr>
            <w:tr w14:paraId="6D8509B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4D1E5D58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586DDF6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14:paraId="7374D026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7" w:type="dxa"/>
                </w:tcPr>
                <w:p w14:paraId="783D2EA5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14:paraId="3A00428F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14:paraId="5AC69F19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047401B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461A37E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14:paraId="47C9AAE3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708EEC8E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</w:tr>
            <w:tr w14:paraId="0AC9872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46C7BCC6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6ADE30A3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16973913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14:paraId="20FA6421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14:paraId="2B2100F0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14:paraId="784D0D86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09C448C3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14:paraId="692891A7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7B84D4CF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2804AB8E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</w:tr>
            <w:tr w14:paraId="5D4DCC0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4C2744B2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03D4C356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14:paraId="0E0881F6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7" w:type="dxa"/>
                </w:tcPr>
                <w:p w14:paraId="0B77002D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96" w:type="dxa"/>
                </w:tcPr>
                <w:p w14:paraId="7F7E224B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14:paraId="409437DC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14:paraId="2F0B01DF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103CEE51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486" w:type="dxa"/>
                </w:tcPr>
                <w:p w14:paraId="142DD1B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525C593D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</w:tr>
            <w:tr w14:paraId="5230AFA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36F5B33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1978277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14:paraId="3E150955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7" w:type="dxa"/>
                </w:tcPr>
                <w:p w14:paraId="3EF8E25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96" w:type="dxa"/>
                </w:tcPr>
                <w:p w14:paraId="1D6BB08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2EDE50B8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44BFE0B3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287520F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6209A823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4F7B5FF1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M</w:t>
                  </w:r>
                </w:p>
              </w:tc>
            </w:tr>
            <w:tr w14:paraId="387D141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B8B5C6F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7248BA64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14:paraId="4B3C1094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2EDFE54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96" w:type="dxa"/>
                </w:tcPr>
                <w:p w14:paraId="467C2F46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14:paraId="6A87EB5A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14:paraId="070B5B0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14:paraId="008CF638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5D0C74E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14:paraId="3346D4D1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1576E099">
            <w:pPr>
              <w:pStyle w:val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Theme="minorHAnsi" w:cstheme="minorBidi"/>
                <w:sz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Divide class into 2 groups</w:t>
            </w:r>
          </w:p>
          <w:p w14:paraId="508596B4">
            <w:pPr>
              <w:pStyle w:val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to find and circle the words that they learnt.</w:t>
            </w:r>
          </w:p>
          <w:p w14:paraId="5764E741">
            <w:pPr>
              <w:pStyle w:val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Which groups find the best correct words is winner.</w:t>
            </w:r>
          </w:p>
          <w:p w14:paraId="65688985">
            <w:pPr>
              <w:spacing w:line="288" w:lineRule="auto"/>
            </w:pPr>
            <w:r>
              <w:t xml:space="preserve">- Give Ss time to play the game. </w:t>
            </w:r>
          </w:p>
          <w:p w14:paraId="53E91A29">
            <w:pPr>
              <w:pStyle w:val="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Rows: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February, cycling.</w:t>
            </w:r>
          </w:p>
          <w:p w14:paraId="30FE4C21">
            <w:pPr>
              <w:pStyle w:val="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Columns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 July, sky, January</w:t>
            </w:r>
          </w:p>
          <w:p w14:paraId="5D170676">
            <w:r>
              <w:t>-T checks who’s winner?</w:t>
            </w:r>
          </w:p>
          <w:p w14:paraId="405031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t>- Say “Open your book page 66” and look at “</w:t>
            </w:r>
            <w:r>
              <w:rPr>
                <w:i/>
              </w:rPr>
              <w:t>Unit 9, Lesson 3 (1,2,3)”.</w:t>
            </w:r>
          </w:p>
          <w:p w14:paraId="5CC76281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Listen and repeat:</w:t>
            </w:r>
          </w:p>
          <w:p w14:paraId="107930E9">
            <w:pPr>
              <w:spacing w:line="288" w:lineRule="auto"/>
              <w:rPr>
                <w:bCs/>
                <w:i/>
                <w:color w:val="00B0F0"/>
              </w:rPr>
            </w:pPr>
            <w:r>
              <w:t xml:space="preserve">-  T gives instruction to the letter </w:t>
            </w:r>
            <w:r>
              <w:rPr>
                <w:b/>
                <w:i/>
                <w:color w:val="FF0000"/>
              </w:rPr>
              <w:t>y</w:t>
            </w:r>
            <w:r>
              <w:t xml:space="preserve">, the words </w:t>
            </w:r>
            <w:r>
              <w:rPr>
                <w:bCs/>
                <w:i/>
                <w:color w:val="00B0F0"/>
              </w:rPr>
              <w:t>February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</w:rPr>
              <w:t>and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  <w:i/>
                <w:color w:val="00B0F0"/>
              </w:rPr>
              <w:t xml:space="preserve">July, </w:t>
            </w:r>
            <w:r>
              <w:rPr>
                <w:bCs/>
                <w:i/>
              </w:rPr>
              <w:t xml:space="preserve">and in the sentences </w:t>
            </w:r>
            <w:r>
              <w:rPr>
                <w:bCs/>
                <w:i/>
                <w:color w:val="00B0F0"/>
              </w:rPr>
              <w:t xml:space="preserve">Our sports day is in February. </w:t>
            </w:r>
            <w:r>
              <w:rPr>
                <w:bCs/>
                <w:i/>
              </w:rPr>
              <w:t xml:space="preserve">and </w:t>
            </w:r>
            <w:r>
              <w:rPr>
                <w:bCs/>
                <w:i/>
                <w:color w:val="00B0F0"/>
              </w:rPr>
              <w:t>My birthday is in July.</w:t>
            </w:r>
          </w:p>
          <w:p w14:paraId="4A304E1C">
            <w:pPr>
              <w:spacing w:line="288" w:lineRule="auto"/>
            </w:pPr>
            <w:r>
              <w:t xml:space="preserve">- Play the recording for the letter </w:t>
            </w:r>
            <w:r>
              <w:rPr>
                <w:b/>
                <w:i/>
                <w:color w:val="00B0F0"/>
              </w:rPr>
              <w:t>y.</w:t>
            </w:r>
            <w:r>
              <w:t xml:space="preserve"> </w:t>
            </w:r>
          </w:p>
          <w:p w14:paraId="02E8CD82">
            <w:pPr>
              <w:spacing w:line="288" w:lineRule="auto"/>
            </w:pPr>
            <w:r>
              <w:t xml:space="preserve">- Encourage Ss to point at the letter/ word/ sentence while listening. </w:t>
            </w:r>
          </w:p>
          <w:p w14:paraId="796A3C12">
            <w:pPr>
              <w:spacing w:line="288" w:lineRule="auto"/>
            </w:pPr>
            <w:r>
              <w:t>- Play the recording again and encourage Ss to listen and repeat.</w:t>
            </w:r>
          </w:p>
          <w:p w14:paraId="54FB4174">
            <w:pPr>
              <w:spacing w:line="288" w:lineRule="auto"/>
            </w:pPr>
            <w:r>
              <w:t xml:space="preserve"> - Do this several times until Ss feel confident. </w:t>
            </w:r>
          </w:p>
          <w:p w14:paraId="75796A9E">
            <w:pPr>
              <w:spacing w:line="288" w:lineRule="auto"/>
            </w:pPr>
            <w:r>
              <w:t>- T calls some Ss to practice.</w:t>
            </w:r>
          </w:p>
          <w:p w14:paraId="0EEC859E">
            <w:pPr>
              <w:spacing w:line="288" w:lineRule="auto"/>
            </w:pPr>
            <w:r>
              <w:t>- T gives feedbacks.</w:t>
            </w:r>
          </w:p>
          <w:p w14:paraId="3CD2A7C9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3.</w:t>
            </w:r>
            <w:r>
              <w:rPr>
                <w:bCs/>
              </w:rPr>
              <w:t xml:space="preserve">   </w:t>
            </w:r>
            <w:r>
              <w:rPr>
                <w:b/>
                <w:bCs/>
              </w:rPr>
              <w:t>Listen and circle.</w:t>
            </w:r>
          </w:p>
          <w:p w14:paraId="3DA167AD">
            <w:pPr>
              <w:spacing w:line="288" w:lineRule="auto"/>
            </w:pPr>
            <w:r>
              <w:t>- Elicit the sentences and the gap-fill options.</w:t>
            </w:r>
          </w:p>
          <w:p w14:paraId="16447B2A">
            <w:pPr>
              <w:spacing w:line="288" w:lineRule="auto"/>
            </w:pPr>
            <w:r>
              <w:t>- T ask Ss to guess the answers.</w:t>
            </w:r>
          </w:p>
          <w:p w14:paraId="3DE872B8">
            <w:pPr>
              <w:spacing w:line="288" w:lineRule="auto"/>
            </w:pPr>
            <w:r>
              <w:t>+ T writes Ss</w:t>
            </w:r>
            <w:r>
              <w:rPr>
                <w:rFonts w:hint="eastAsia"/>
              </w:rPr>
              <w:t>’</w:t>
            </w:r>
            <w:r>
              <w:t>guessing on the board.</w:t>
            </w:r>
          </w:p>
          <w:p w14:paraId="39C2EFE1">
            <w:pPr>
              <w:spacing w:line="288" w:lineRule="auto"/>
            </w:pPr>
            <w:r>
              <w:t>- Listen to the tape:</w:t>
            </w:r>
          </w:p>
          <w:p w14:paraId="7E394EC2">
            <w:pPr>
              <w:spacing w:line="288" w:lineRule="auto"/>
            </w:pPr>
            <w:r>
              <w:t>+  Play the recording</w:t>
            </w:r>
          </w:p>
          <w:p w14:paraId="60B89F39">
            <w:pPr>
              <w:spacing w:line="288" w:lineRule="auto"/>
            </w:pPr>
            <w:r>
              <w:t>+ Play the recording again and get Ss to swap books with their partners.</w:t>
            </w:r>
          </w:p>
          <w:p w14:paraId="21BD8AE6">
            <w:pPr>
              <w:spacing w:line="288" w:lineRule="auto"/>
            </w:pPr>
            <w:r>
              <w:t xml:space="preserve">+  Play the recording again to check answers together as a class. </w:t>
            </w:r>
          </w:p>
          <w:p w14:paraId="579D316A">
            <w:pPr>
              <w:spacing w:line="288" w:lineRule="auto"/>
            </w:pPr>
            <w:r>
              <w:t>+ Write the answers on the board for Ss to correct their answers. Then checks Ss</w:t>
            </w:r>
            <w:r>
              <w:rPr>
                <w:rFonts w:hint="eastAsia"/>
              </w:rPr>
              <w:t>’</w:t>
            </w:r>
            <w:r>
              <w:t xml:space="preserve"> guessing.</w:t>
            </w:r>
          </w:p>
          <w:p w14:paraId="6337A71C">
            <w:pPr>
              <w:spacing w:line="288" w:lineRule="auto"/>
            </w:pPr>
            <w:r>
              <w:t xml:space="preserve">-  Play the recording, sentence by sentence, for the class to listen and repeat in chorus. </w:t>
            </w:r>
          </w:p>
          <w:p w14:paraId="41C10FBA">
            <w:pPr>
              <w:spacing w:line="288" w:lineRule="auto"/>
            </w:pPr>
            <w:r>
              <w:t>- Invite one or two Ss to stand up and read the completed sentences.</w:t>
            </w:r>
          </w:p>
          <w:p w14:paraId="0AB7A241">
            <w:pPr>
              <w:spacing w:line="288" w:lineRule="auto"/>
            </w:pPr>
            <w:r>
              <w:rPr>
                <w:b/>
                <w:bCs/>
              </w:rPr>
              <w:t>Activity 4.    Let’s chant</w:t>
            </w:r>
          </w:p>
          <w:p w14:paraId="64776581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634D9E66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5024A7AE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4F4D00E7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February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July.</w:t>
            </w:r>
          </w:p>
          <w:p w14:paraId="6FA1ED1D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1AFA581D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6E9BAC54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3552B051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1187D052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661C0CB1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52304DFB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5. </w:t>
            </w:r>
            <w:r>
              <w:rPr>
                <w:b/>
                <w:i/>
              </w:rPr>
              <w:t>Consolidation</w:t>
            </w:r>
          </w:p>
          <w:p w14:paraId="34EBD160">
            <w:pPr>
              <w:spacing w:line="288" w:lineRule="auto"/>
            </w:pPr>
            <w:r>
              <w:t>- T asks ss to answer the following questions:</w:t>
            </w:r>
          </w:p>
          <w:p w14:paraId="087920E7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1BCB5523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0894DD2A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2F5D9FBB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Homework. </w:t>
            </w:r>
          </w:p>
          <w:p w14:paraId="16FFCF63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Practice the chant more. </w:t>
            </w:r>
          </w:p>
          <w:p w14:paraId="66A64EEE">
            <w:pPr>
              <w:spacing w:line="288" w:lineRule="auto"/>
              <w:rPr>
                <w:bCs/>
                <w:iCs/>
              </w:rPr>
            </w:pPr>
            <w:r>
              <w:rPr>
                <w:bCs/>
                <w:iCs/>
              </w:rPr>
              <w:t xml:space="preserve">- Collect three school things </w:t>
            </w:r>
          </w:p>
          <w:p w14:paraId="59561E9C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3 (4, 5, 6).</w:t>
            </w:r>
          </w:p>
        </w:tc>
        <w:tc>
          <w:tcPr>
            <w:tcW w:w="4252" w:type="dxa"/>
            <w:shd w:val="clear" w:color="auto" w:fill="auto"/>
          </w:tcPr>
          <w:p w14:paraId="79E63EAD">
            <w:pPr>
              <w:spacing w:line="288" w:lineRule="auto"/>
              <w:rPr>
                <w:b/>
              </w:rPr>
            </w:pPr>
          </w:p>
          <w:p w14:paraId="0341E731">
            <w:pPr>
              <w:spacing w:line="288" w:lineRule="auto"/>
              <w:rPr>
                <w:b/>
              </w:rPr>
            </w:pPr>
          </w:p>
          <w:p w14:paraId="0EE79540">
            <w:pPr>
              <w:spacing w:line="288" w:lineRule="auto"/>
              <w:rPr>
                <w:b/>
              </w:rPr>
            </w:pPr>
          </w:p>
          <w:p w14:paraId="1EAB9538">
            <w:pPr>
              <w:spacing w:line="288" w:lineRule="auto"/>
              <w:rPr>
                <w:b/>
              </w:rPr>
            </w:pPr>
          </w:p>
          <w:p w14:paraId="5CF7BCCA">
            <w:pPr>
              <w:spacing w:line="288" w:lineRule="auto"/>
              <w:rPr>
                <w:b/>
              </w:rPr>
            </w:pPr>
          </w:p>
          <w:p w14:paraId="33F343E0">
            <w:pPr>
              <w:spacing w:line="288" w:lineRule="auto"/>
              <w:rPr>
                <w:b/>
              </w:rPr>
            </w:pPr>
          </w:p>
          <w:p w14:paraId="5F870668">
            <w:pPr>
              <w:spacing w:line="288" w:lineRule="auto"/>
              <w:rPr>
                <w:b/>
              </w:rPr>
            </w:pPr>
          </w:p>
          <w:p w14:paraId="0F307839">
            <w:pPr>
              <w:spacing w:line="288" w:lineRule="auto"/>
              <w:rPr>
                <w:b/>
              </w:rPr>
            </w:pPr>
          </w:p>
          <w:p w14:paraId="38AC4200">
            <w:pPr>
              <w:spacing w:line="288" w:lineRule="auto"/>
              <w:rPr>
                <w:b/>
              </w:rPr>
            </w:pPr>
          </w:p>
          <w:p w14:paraId="07A448EB">
            <w:pPr>
              <w:spacing w:line="288" w:lineRule="auto"/>
              <w:rPr>
                <w:b/>
              </w:rPr>
            </w:pPr>
          </w:p>
          <w:p w14:paraId="42E8E615">
            <w:pPr>
              <w:spacing w:line="288" w:lineRule="auto"/>
              <w:rPr>
                <w:b/>
              </w:rPr>
            </w:pPr>
          </w:p>
          <w:p w14:paraId="2B65D573">
            <w:pPr>
              <w:spacing w:line="288" w:lineRule="auto"/>
              <w:rPr>
                <w:b/>
              </w:rPr>
            </w:pPr>
          </w:p>
          <w:p w14:paraId="5CC5631D">
            <w:pPr>
              <w:spacing w:line="288" w:lineRule="auto"/>
              <w:rPr>
                <w:b/>
              </w:rPr>
            </w:pPr>
          </w:p>
          <w:p w14:paraId="08CA6D3D">
            <w:pPr>
              <w:spacing w:line="288" w:lineRule="auto"/>
              <w:rPr>
                <w:b/>
              </w:rPr>
            </w:pPr>
          </w:p>
          <w:p w14:paraId="38673B60">
            <w:pPr>
              <w:spacing w:line="288" w:lineRule="auto"/>
              <w:rPr>
                <w:b/>
              </w:rPr>
            </w:pPr>
          </w:p>
          <w:p w14:paraId="124675E0">
            <w:pPr>
              <w:spacing w:line="288" w:lineRule="auto"/>
              <w:rPr>
                <w:b/>
              </w:rPr>
            </w:pPr>
          </w:p>
          <w:p w14:paraId="7AA6A3CA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bCs/>
              </w:rPr>
              <w:t>Listen and repeat:</w:t>
            </w:r>
          </w:p>
          <w:p w14:paraId="7D06778D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/>
                <w:i/>
                <w:color w:val="FF0000"/>
              </w:rPr>
              <w:t xml:space="preserve">y  </w:t>
            </w:r>
            <w:r>
              <w:rPr>
                <w:bCs/>
                <w:i/>
                <w:color w:val="00B0F0"/>
              </w:rPr>
              <w:t xml:space="preserve">February </w:t>
            </w:r>
          </w:p>
          <w:p w14:paraId="753776FA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/>
                <w:i/>
                <w:color w:val="FF0000"/>
              </w:rPr>
              <w:t xml:space="preserve">y  </w:t>
            </w:r>
            <w:r>
              <w:rPr>
                <w:bCs/>
                <w:i/>
                <w:color w:val="00B0F0"/>
              </w:rPr>
              <w:t>July</w:t>
            </w:r>
          </w:p>
          <w:p w14:paraId="36FF5010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63900CCA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34E87333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7A31D748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0C0CBA9C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19F8AE63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767AAB87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5A9503BB">
            <w:pPr>
              <w:spacing w:line="288" w:lineRule="auto"/>
              <w:rPr>
                <w:b/>
                <w:bCs/>
                <w:i/>
              </w:rPr>
            </w:pPr>
          </w:p>
          <w:p w14:paraId="2F01A5FA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  <w:i/>
              </w:rPr>
              <w:t>2.</w:t>
            </w:r>
            <w:r>
              <w:rPr>
                <w:bCs/>
                <w:i/>
              </w:rPr>
              <w:t xml:space="preserve"> </w:t>
            </w:r>
            <w:r>
              <w:rPr>
                <w:b/>
                <w:bCs/>
              </w:rPr>
              <w:t>Listen and circle.</w:t>
            </w:r>
          </w:p>
          <w:p w14:paraId="4A3C921F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Key: 1.a      2.b</w:t>
            </w:r>
          </w:p>
          <w:p w14:paraId="434498F8">
            <w:pPr>
              <w:spacing w:line="288" w:lineRule="auto"/>
              <w:rPr>
                <w:i/>
                <w:color w:val="00B0F0"/>
              </w:rPr>
            </w:pPr>
          </w:p>
          <w:p w14:paraId="7214B6EA">
            <w:pPr>
              <w:spacing w:line="288" w:lineRule="auto"/>
              <w:rPr>
                <w:i/>
                <w:color w:val="00B0F0"/>
              </w:rPr>
            </w:pPr>
          </w:p>
          <w:p w14:paraId="6B216158">
            <w:pPr>
              <w:spacing w:line="288" w:lineRule="auto"/>
              <w:rPr>
                <w:i/>
                <w:color w:val="00B0F0"/>
              </w:rPr>
            </w:pPr>
          </w:p>
          <w:p w14:paraId="6EDFE775">
            <w:pPr>
              <w:spacing w:line="288" w:lineRule="auto"/>
              <w:rPr>
                <w:i/>
                <w:color w:val="00B0F0"/>
              </w:rPr>
            </w:pPr>
          </w:p>
          <w:p w14:paraId="33D946A6">
            <w:pPr>
              <w:spacing w:line="288" w:lineRule="auto"/>
              <w:rPr>
                <w:i/>
                <w:color w:val="00B0F0"/>
              </w:rPr>
            </w:pPr>
          </w:p>
          <w:p w14:paraId="4825F7F7">
            <w:pPr>
              <w:spacing w:line="288" w:lineRule="auto"/>
              <w:rPr>
                <w:i/>
                <w:color w:val="00B0F0"/>
              </w:rPr>
            </w:pPr>
          </w:p>
          <w:p w14:paraId="13E70C7C">
            <w:pPr>
              <w:spacing w:line="288" w:lineRule="auto"/>
              <w:rPr>
                <w:i/>
                <w:color w:val="00B0F0"/>
              </w:rPr>
            </w:pPr>
          </w:p>
          <w:p w14:paraId="4260D91E">
            <w:pPr>
              <w:spacing w:line="288" w:lineRule="auto"/>
              <w:rPr>
                <w:i/>
                <w:color w:val="00B0F0"/>
              </w:rPr>
            </w:pPr>
          </w:p>
          <w:p w14:paraId="4940017E">
            <w:pPr>
              <w:spacing w:line="288" w:lineRule="auto"/>
              <w:rPr>
                <w:i/>
                <w:color w:val="00B0F0"/>
              </w:rPr>
            </w:pPr>
          </w:p>
          <w:p w14:paraId="63779E9C">
            <w:pPr>
              <w:spacing w:line="288" w:lineRule="auto"/>
              <w:rPr>
                <w:i/>
                <w:color w:val="00B0F0"/>
              </w:rPr>
            </w:pPr>
          </w:p>
          <w:p w14:paraId="2396FA6E">
            <w:pPr>
              <w:spacing w:line="288" w:lineRule="auto"/>
              <w:rPr>
                <w:i/>
                <w:color w:val="00B0F0"/>
              </w:rPr>
            </w:pPr>
          </w:p>
          <w:p w14:paraId="1BAE5D78">
            <w:pPr>
              <w:spacing w:line="288" w:lineRule="auto"/>
              <w:rPr>
                <w:i/>
                <w:color w:val="00B0F0"/>
              </w:rPr>
            </w:pPr>
          </w:p>
          <w:p w14:paraId="7DF0DB83">
            <w:pPr>
              <w:spacing w:line="288" w:lineRule="auto"/>
              <w:rPr>
                <w:i/>
                <w:color w:val="00B0F0"/>
              </w:rPr>
            </w:pPr>
          </w:p>
          <w:p w14:paraId="336C0F01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bCs/>
              </w:rPr>
              <w:t>Let’s chant.</w:t>
            </w:r>
          </w:p>
          <w:p w14:paraId="150A8F38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590800" cy="1504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73621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71F6D9DB">
      <w:pPr>
        <w:spacing w:line="288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3C1CEAD4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15                                                Preparing date: December ….., 2023</w:t>
      </w:r>
    </w:p>
    <w:p w14:paraId="13B54EC1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61                                         Teaching date: December ….., 2023</w:t>
      </w:r>
    </w:p>
    <w:p w14:paraId="73B98A2B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7EFD569D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0CC6FBA8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3 (4,5,6)</w:t>
      </w:r>
    </w:p>
    <w:p w14:paraId="3B58DE5A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6D5DA7F7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558B2BAB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0D3E82BF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"Our sports day";</w:t>
      </w:r>
    </w:p>
    <w:p w14:paraId="4BA2A2D2">
      <w:pPr>
        <w:spacing w:line="288" w:lineRule="auto"/>
        <w:rPr>
          <w:bCs/>
        </w:rPr>
      </w:pPr>
      <w:r>
        <w:rPr>
          <w:bCs/>
        </w:rPr>
        <w:t>-  read and write about sports days;</w:t>
      </w:r>
    </w:p>
    <w:p w14:paraId="4E6F9903">
      <w:pPr>
        <w:spacing w:line="288" w:lineRule="auto"/>
        <w:rPr>
          <w:bCs/>
        </w:rPr>
      </w:pPr>
      <w:r>
        <w:rPr>
          <w:bCs/>
        </w:rPr>
        <w:t>- make a sports day poster and present it to the class at Project time.</w:t>
      </w:r>
    </w:p>
    <w:p w14:paraId="0BBE025C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647FE423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0CDF2244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668AAD2D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3FAE96CD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19AA74C3">
      <w:pPr>
        <w:spacing w:line="288" w:lineRule="auto"/>
      </w:pPr>
      <w:r>
        <w:rPr>
          <w:b/>
        </w:rPr>
        <w:t>4. Attitude/ Qualities:</w:t>
      </w:r>
    </w:p>
    <w:p w14:paraId="0AF5C3B5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24209A94">
      <w:pPr>
        <w:spacing w:line="288" w:lineRule="auto"/>
      </w:pPr>
      <w:r>
        <w:t>- Honesty: tell the truth about feelings and emotions</w:t>
      </w:r>
    </w:p>
    <w:p w14:paraId="729D52AE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30FFFF40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2A301E31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136, 137; website hoclieu.vn, posters, laptop, pictures, textbook, lesson plan, TV or projector.</w:t>
      </w:r>
    </w:p>
    <w:p w14:paraId="4E50F455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67, notebooks, workbooks, school things.</w:t>
      </w:r>
    </w:p>
    <w:p w14:paraId="3B8FB0F1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23589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524" w:type="dxa"/>
            <w:shd w:val="clear" w:color="auto" w:fill="auto"/>
          </w:tcPr>
          <w:p w14:paraId="160528E0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5D7B5384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3D31E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3C321FB2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1 </w:t>
            </w:r>
            <w:r>
              <w:rPr>
                <w:b/>
              </w:rPr>
              <w:t xml:space="preserve">.Warm- up: </w:t>
            </w:r>
          </w:p>
          <w:p w14:paraId="347FF676">
            <w:pPr>
              <w:spacing w:line="288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rPr>
                <w:rFonts w:hint="eastAsia"/>
                <w:b/>
                <w:i/>
              </w:rPr>
              <w:t>“</w:t>
            </w:r>
            <w:r>
              <w:rPr>
                <w:b/>
                <w:i/>
              </w:rPr>
              <w:t>Chant</w:t>
            </w:r>
            <w:r>
              <w:rPr>
                <w:rFonts w:hint="eastAsia"/>
                <w:b/>
                <w:i/>
              </w:rPr>
              <w:t>”</w:t>
            </w:r>
          </w:p>
          <w:p w14:paraId="3F989EF5">
            <w:pPr>
              <w:contextualSpacing/>
            </w:pPr>
            <w:r>
              <w:t xml:space="preserve">- Ask Ss chant and do the actions in Unit 9, Lesson 3 page 66 in groups. </w:t>
            </w:r>
          </w:p>
          <w:p w14:paraId="4BF825B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Give point for the groups and encourage them.</w:t>
            </w:r>
          </w:p>
          <w:p w14:paraId="13432CC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 xml:space="preserve">- Say “Open your book page 67” and look at </w:t>
            </w:r>
            <w:r>
              <w:rPr>
                <w:i/>
              </w:rPr>
              <w:t>“Unit 9, Lesson 3 (4, 5, 6)”.</w:t>
            </w:r>
          </w:p>
          <w:p w14:paraId="451E88B8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</w:rPr>
              <w:t>Read and tick True or False:</w:t>
            </w:r>
          </w:p>
          <w:p w14:paraId="40D1D6EB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 </w:t>
            </w:r>
            <w:r>
              <w:t xml:space="preserve"> </w:t>
            </w:r>
            <w:r>
              <w:rPr>
                <w:bCs/>
              </w:rPr>
              <w:t xml:space="preserve">Have pupil look at the text, the four statements and read it together as a class. </w:t>
            </w:r>
          </w:p>
          <w:p w14:paraId="1A2BF145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Have pupils pay attention to the sentences about </w:t>
            </w:r>
            <w:r>
              <w:rPr>
                <w:bCs/>
                <w:i/>
              </w:rPr>
              <w:t>sports day and what the boys, the girls do on sports day in the text</w:t>
            </w:r>
            <w:r>
              <w:rPr>
                <w:bCs/>
              </w:rPr>
              <w:t>. - Give pupils time to tick the correct boxes.</w:t>
            </w:r>
          </w:p>
          <w:p w14:paraId="4ED50D76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Tell pupils to swap books with a partner, then check answers together as a class.</w:t>
            </w:r>
          </w:p>
          <w:p w14:paraId="62AD9046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 -Write the correct answers on the board.</w:t>
            </w:r>
          </w:p>
          <w:p w14:paraId="1935BA15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Ask the pupils to read the text aloud in front of the class.</w:t>
            </w:r>
          </w:p>
          <w:p w14:paraId="0236B878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3.</w:t>
            </w:r>
            <w:r>
              <w:rPr>
                <w:bCs/>
              </w:rPr>
              <w:t xml:space="preserve">  </w:t>
            </w:r>
            <w:r>
              <w:rPr>
                <w:b/>
                <w:bCs/>
              </w:rPr>
              <w:t>Let’s write</w:t>
            </w:r>
          </w:p>
          <w:p w14:paraId="221A4C69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 </w:t>
            </w:r>
            <w:r>
              <w:t xml:space="preserve"> </w:t>
            </w:r>
            <w:r>
              <w:rPr>
                <w:bCs/>
              </w:rPr>
              <w:t xml:space="preserve">Tell the class the goal of this activity: Pupils are to read the gapped text and fill in the gaps. </w:t>
            </w:r>
          </w:p>
          <w:p w14:paraId="4CCAA7BA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Write the first gapped sentence on the board: </w:t>
            </w:r>
            <w:r>
              <w:rPr>
                <w:bCs/>
                <w:i/>
                <w:color w:val="00B0F0"/>
              </w:rPr>
              <w:t>Our school sports day is in…</w:t>
            </w:r>
            <w:r>
              <w:rPr>
                <w:bCs/>
              </w:rPr>
              <w:t xml:space="preserve"> .</w:t>
            </w:r>
          </w:p>
          <w:p w14:paraId="26574001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Read the sentence, point at it and encourage pupils to say the answer. </w:t>
            </w:r>
          </w:p>
          <w:p w14:paraId="424A82B7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Give pupils time to write the answer.</w:t>
            </w:r>
          </w:p>
          <w:p w14:paraId="2FA50B9F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Invite a few pupils to read the sentences they have completed in front of the class. </w:t>
            </w:r>
          </w:p>
          <w:p w14:paraId="69F9B0AF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 </w:t>
            </w:r>
            <w:r>
              <w:rPr>
                <w:b/>
                <w:bCs/>
              </w:rPr>
              <w:t>Activity 4.    Project.</w:t>
            </w:r>
          </w:p>
          <w:p w14:paraId="4DF46C72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Explain that they are going to show sports day posters that they have made at home and tell the class about their sports day.</w:t>
            </w:r>
          </w:p>
          <w:p w14:paraId="6B0D2128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Have pupils work in groups of five. Each pupil shows his / her poster and tells the group about sports day, ex: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Our sports day is in October. I cycle. My friends play badminton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D3EB99E">
            <w:pPr>
              <w:spacing w:line="288" w:lineRule="auto"/>
            </w:pPr>
            <w:r>
              <w:t>- Invite some pupils to show their work and talk about their sports days.</w:t>
            </w:r>
          </w:p>
          <w:p w14:paraId="5557BED4">
            <w:pPr>
              <w:spacing w:line="288" w:lineRule="auto"/>
            </w:pPr>
            <w:r>
              <w:t>- Have pupils stick their posters on the walls of the classroom as a display.</w:t>
            </w:r>
          </w:p>
          <w:p w14:paraId="3505D009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5.   </w:t>
            </w:r>
            <w:r>
              <w:rPr>
                <w:b/>
                <w:i/>
              </w:rPr>
              <w:t>Consolidation</w:t>
            </w:r>
          </w:p>
          <w:p w14:paraId="51A140E7">
            <w:pPr>
              <w:spacing w:line="288" w:lineRule="auto"/>
            </w:pPr>
            <w:r>
              <w:t>- T asks ss to answer the following questions:</w:t>
            </w:r>
          </w:p>
          <w:p w14:paraId="3729344D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75183841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0414DB5D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68A9C7D9">
            <w:pPr>
              <w:spacing w:line="288" w:lineRule="auto"/>
            </w:pPr>
            <w:r>
              <w:rPr>
                <w:b/>
                <w:bCs/>
              </w:rPr>
              <w:t xml:space="preserve">Homework. </w:t>
            </w:r>
          </w:p>
          <w:p w14:paraId="2FA8CBD9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10, Lesson 1 (1, 2, 3).</w:t>
            </w:r>
          </w:p>
        </w:tc>
        <w:tc>
          <w:tcPr>
            <w:tcW w:w="4252" w:type="dxa"/>
            <w:shd w:val="clear" w:color="auto" w:fill="auto"/>
          </w:tcPr>
          <w:p w14:paraId="17B4144C">
            <w:pPr>
              <w:spacing w:line="288" w:lineRule="auto"/>
              <w:rPr>
                <w:b/>
              </w:rPr>
            </w:pPr>
          </w:p>
          <w:p w14:paraId="5A6CC301">
            <w:pPr>
              <w:spacing w:line="288" w:lineRule="auto"/>
              <w:rPr>
                <w:b/>
              </w:rPr>
            </w:pPr>
          </w:p>
          <w:p w14:paraId="641E0ED5">
            <w:pPr>
              <w:spacing w:line="288" w:lineRule="auto"/>
              <w:rPr>
                <w:b/>
              </w:rPr>
            </w:pPr>
          </w:p>
          <w:p w14:paraId="40AF1CD3">
            <w:pPr>
              <w:spacing w:line="288" w:lineRule="auto"/>
              <w:rPr>
                <w:b/>
              </w:rPr>
            </w:pPr>
          </w:p>
          <w:p w14:paraId="1046221D">
            <w:pPr>
              <w:spacing w:line="288" w:lineRule="auto"/>
              <w:rPr>
                <w:b/>
              </w:rPr>
            </w:pPr>
          </w:p>
          <w:p w14:paraId="72C4A8AB">
            <w:pPr>
              <w:spacing w:line="288" w:lineRule="auto"/>
              <w:rPr>
                <w:b/>
              </w:rPr>
            </w:pPr>
          </w:p>
          <w:p w14:paraId="2438932C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bCs/>
              </w:rPr>
              <w:t>Read and tick True or False.</w:t>
            </w:r>
          </w:p>
          <w:p w14:paraId="0085CBB2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 xml:space="preserve">Key: </w:t>
            </w:r>
          </w:p>
          <w:p w14:paraId="6441F159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1. T          2. F</w:t>
            </w:r>
            <w:r>
              <w:rPr>
                <w:i/>
                <w:color w:val="00B0F0"/>
              </w:rPr>
              <w:tab/>
            </w:r>
            <w:r>
              <w:rPr>
                <w:i/>
                <w:color w:val="00B0F0"/>
              </w:rPr>
              <w:t>3. T</w:t>
            </w:r>
            <w:r>
              <w:rPr>
                <w:i/>
                <w:color w:val="00B0F0"/>
              </w:rPr>
              <w:tab/>
            </w:r>
            <w:r>
              <w:rPr>
                <w:i/>
                <w:color w:val="00B0F0"/>
              </w:rPr>
              <w:t>4. F</w:t>
            </w:r>
          </w:p>
          <w:p w14:paraId="09E46ECA">
            <w:pPr>
              <w:spacing w:line="288" w:lineRule="auto"/>
              <w:rPr>
                <w:b/>
              </w:rPr>
            </w:pPr>
          </w:p>
          <w:p w14:paraId="6D81F62D">
            <w:pPr>
              <w:spacing w:line="288" w:lineRule="auto"/>
              <w:rPr>
                <w:b/>
              </w:rPr>
            </w:pPr>
          </w:p>
          <w:p w14:paraId="51CCA68F">
            <w:pPr>
              <w:spacing w:line="288" w:lineRule="auto"/>
              <w:rPr>
                <w:b/>
              </w:rPr>
            </w:pPr>
          </w:p>
          <w:p w14:paraId="67BA6F8C">
            <w:pPr>
              <w:spacing w:line="288" w:lineRule="auto"/>
              <w:rPr>
                <w:b/>
              </w:rPr>
            </w:pPr>
          </w:p>
          <w:p w14:paraId="639B5D15">
            <w:pPr>
              <w:spacing w:line="288" w:lineRule="auto"/>
              <w:rPr>
                <w:b/>
              </w:rPr>
            </w:pPr>
          </w:p>
          <w:p w14:paraId="6251E6C5">
            <w:pPr>
              <w:spacing w:line="288" w:lineRule="auto"/>
              <w:rPr>
                <w:b/>
              </w:rPr>
            </w:pPr>
          </w:p>
          <w:p w14:paraId="489F1093">
            <w:pPr>
              <w:spacing w:line="288" w:lineRule="auto"/>
              <w:rPr>
                <w:b/>
              </w:rPr>
            </w:pPr>
          </w:p>
          <w:p w14:paraId="32A459A9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bCs/>
              </w:rPr>
              <w:t>Let’s write</w:t>
            </w:r>
          </w:p>
          <w:p w14:paraId="1E9320F9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Key:  Pupils’ answer</w:t>
            </w:r>
          </w:p>
          <w:p w14:paraId="448D33D5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Ex: </w:t>
            </w:r>
            <w:r>
              <w:t xml:space="preserve"> </w:t>
            </w:r>
            <w:r>
              <w:rPr>
                <w:bCs/>
                <w:i/>
                <w:color w:val="00B0F0"/>
              </w:rPr>
              <w:t xml:space="preserve">Our sports day is in </w:t>
            </w:r>
            <w:r>
              <w:rPr>
                <w:bCs/>
                <w:i/>
                <w:color w:val="00B0F0"/>
                <w:u w:val="single"/>
              </w:rPr>
              <w:t>November</w:t>
            </w:r>
            <w:r>
              <w:rPr>
                <w:bCs/>
                <w:i/>
                <w:color w:val="00B0F0"/>
              </w:rPr>
              <w:t xml:space="preserve">. We play sports and games in the school playground. The boys </w:t>
            </w:r>
            <w:r>
              <w:rPr>
                <w:bCs/>
                <w:i/>
                <w:color w:val="00B0F0"/>
                <w:u w:val="single"/>
              </w:rPr>
              <w:t>play badminton.</w:t>
            </w:r>
            <w:r>
              <w:rPr>
                <w:bCs/>
                <w:i/>
                <w:color w:val="00B0F0"/>
              </w:rPr>
              <w:t xml:space="preserve"> The girls </w:t>
            </w:r>
            <w:r>
              <w:rPr>
                <w:bCs/>
                <w:i/>
                <w:color w:val="00B0F0"/>
                <w:u w:val="single"/>
              </w:rPr>
              <w:t>play football</w:t>
            </w:r>
            <w:r>
              <w:rPr>
                <w:bCs/>
                <w:i/>
                <w:color w:val="00B0F0"/>
              </w:rPr>
              <w:t xml:space="preserve">. The teachers </w:t>
            </w:r>
            <w:r>
              <w:rPr>
                <w:bCs/>
                <w:i/>
                <w:color w:val="00B0F0"/>
                <w:u w:val="single"/>
              </w:rPr>
              <w:t>play basketball.</w:t>
            </w:r>
            <w:r>
              <w:rPr>
                <w:bCs/>
                <w:i/>
                <w:color w:val="00B0F0"/>
              </w:rPr>
              <w:t xml:space="preserve"> We all love our sports day.</w:t>
            </w:r>
          </w:p>
          <w:p w14:paraId="7F079C5E">
            <w:pPr>
              <w:spacing w:line="288" w:lineRule="auto"/>
              <w:rPr>
                <w:b/>
              </w:rPr>
            </w:pPr>
          </w:p>
          <w:p w14:paraId="02DFA818">
            <w:pPr>
              <w:spacing w:line="288" w:lineRule="auto"/>
              <w:rPr>
                <w:b/>
              </w:rPr>
            </w:pPr>
          </w:p>
          <w:p w14:paraId="6D7513A5">
            <w:pPr>
              <w:spacing w:line="288" w:lineRule="auto"/>
              <w:rPr>
                <w:b/>
              </w:rPr>
            </w:pPr>
          </w:p>
          <w:p w14:paraId="21A12F10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bCs/>
              </w:rPr>
              <w:t>Project.</w:t>
            </w:r>
          </w:p>
          <w:p w14:paraId="38321D10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676525" cy="13620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9E73B">
      <w:pPr>
        <w:spacing w:line="288" w:lineRule="auto"/>
        <w:rPr>
          <w:b/>
          <w:lang w:eastAsia="vi-VN"/>
        </w:rPr>
      </w:pPr>
    </w:p>
    <w:p w14:paraId="2A406CE5">
      <w:pPr>
        <w:ind w:firstLine="720"/>
      </w:pPr>
    </w:p>
    <w:sectPr>
      <w:pgSz w:w="11907" w:h="16839"/>
      <w:pgMar w:top="1134" w:right="1134" w:bottom="1077" w:left="1418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748"/>
    <w:rsid w:val="00104748"/>
    <w:rsid w:val="001A26EE"/>
    <w:rsid w:val="002E74B9"/>
    <w:rsid w:val="004F114F"/>
    <w:rsid w:val="007A4D2B"/>
    <w:rsid w:val="009B14DA"/>
    <w:rsid w:val="00AC1FD8"/>
    <w:rsid w:val="00B32142"/>
    <w:rsid w:val="00BE30E3"/>
    <w:rsid w:val="00EA2070"/>
    <w:rsid w:val="00F85C5D"/>
    <w:rsid w:val="55E5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sz w:val="28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uiPriority w:val="99"/>
    <w:rPr>
      <w:color w:val="0563C1"/>
      <w:u w:val="single"/>
    </w:rPr>
  </w:style>
  <w:style w:type="paragraph" w:styleId="5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3840</Words>
  <Characters>21890</Characters>
  <Lines>182</Lines>
  <Paragraphs>51</Paragraphs>
  <TotalTime>52</TotalTime>
  <ScaleCrop>false</ScaleCrop>
  <LinksUpToDate>false</LinksUpToDate>
  <CharactersWithSpaces>25679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2023-10-22T07:49:00Z</dcterms:created>
  <dc:creator>Administrator</dc:creator>
  <cp:lastModifiedBy>Trần Thị Mai</cp:lastModifiedBy>
  <dcterms:modified xsi:type="dcterms:W3CDTF">2025-05-20T02:48:36Z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1BA0B88552764BD791849B3DB9E125A4_13</vt:lpwstr>
  </property>
</Properties>
</file>