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829FD6">
      <w:pPr>
        <w:rPr>
          <w:rFonts w:ascii="Times New Roman" w:hAnsi="Times New Roman" w:eastAsia="Calibri"/>
          <w:i/>
        </w:rPr>
      </w:pPr>
      <w:bookmarkStart w:id="0" w:name="_GoBack"/>
      <w:bookmarkEnd w:id="0"/>
      <w:r>
        <w:rPr>
          <w:rFonts w:ascii="Times New Roman" w:hAnsi="Times New Roman" w:eastAsia="Calibri"/>
          <w:i/>
        </w:rPr>
        <w:t xml:space="preserve">Week 10                                               </w:t>
      </w:r>
    </w:p>
    <w:p w14:paraId="04FA459F">
      <w:pPr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 xml:space="preserve"> Preparing date: October ….., 2023</w:t>
      </w:r>
    </w:p>
    <w:p w14:paraId="2CC10B1F">
      <w:pPr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 xml:space="preserve"> Teaching date: October ….., 2023</w:t>
      </w:r>
    </w:p>
    <w:p w14:paraId="2856C875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            </w:t>
      </w:r>
    </w:p>
    <w:p w14:paraId="7EB2F38B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6: Our school facilities</w:t>
      </w:r>
    </w:p>
    <w:p w14:paraId="34FC7700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1 (1, 2, 3)</w:t>
      </w:r>
    </w:p>
    <w:p w14:paraId="1F57DB23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A. </w:t>
      </w:r>
      <w:r>
        <w:rPr>
          <w:rFonts w:ascii="Times New Roman" w:hAnsi="Times New Roman"/>
          <w:b/>
          <w:bCs/>
          <w:u w:val="single"/>
        </w:rPr>
        <w:t>OBJECTIVES</w:t>
      </w:r>
      <w:r>
        <w:rPr>
          <w:rFonts w:ascii="Times New Roman" w:hAnsi="Times New Roman"/>
          <w:b/>
          <w:bCs/>
        </w:rPr>
        <w:t>:</w:t>
      </w:r>
    </w:p>
    <w:p w14:paraId="17BEF7B9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By the end of the lesson, Ss will be able to:</w:t>
      </w:r>
    </w:p>
    <w:p w14:paraId="40CC4055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1. </w:t>
      </w:r>
      <w:r>
        <w:rPr>
          <w:rFonts w:ascii="Times New Roman" w:hAnsi="Times New Roman"/>
          <w:b/>
          <w:bCs/>
          <w:u w:val="single"/>
        </w:rPr>
        <w:t>Knowledge</w:t>
      </w:r>
      <w:r>
        <w:rPr>
          <w:rFonts w:ascii="Times New Roman" w:hAnsi="Times New Roman"/>
          <w:b/>
          <w:bCs/>
        </w:rPr>
        <w:t>:</w:t>
      </w:r>
    </w:p>
    <w:p w14:paraId="1D123646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understand and correctly repeat the sentences in two communicative contexts (pictures) in which pupils ask and answer questions about the location of a school.</w:t>
      </w:r>
    </w:p>
    <w:p w14:paraId="63E14951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correctly say the phrases and use </w:t>
      </w:r>
      <w:r>
        <w:rPr>
          <w:rFonts w:ascii="Times New Roman" w:hAnsi="Times New Roman"/>
          <w:bCs/>
          <w:i/>
        </w:rPr>
        <w:t>Where’s your school? – It’s in the ………….</w:t>
      </w:r>
      <w:r>
        <w:rPr>
          <w:rFonts w:ascii="Times New Roman" w:hAnsi="Times New Roman"/>
          <w:bCs/>
        </w:rPr>
        <w:t>. to ask and answer questions about the location of a school.</w:t>
      </w:r>
    </w:p>
    <w:p w14:paraId="2D667798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listen to and demonstrate understanding of simple communicative contexts in relation to the topic “</w:t>
      </w:r>
      <w:r>
        <w:rPr>
          <w:rFonts w:ascii="Times New Roman" w:hAnsi="Times New Roman"/>
          <w:bCs/>
          <w:i/>
        </w:rPr>
        <w:t>Our school facilities”</w:t>
      </w:r>
    </w:p>
    <w:p w14:paraId="61EE7710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Vocabulary:</w:t>
      </w:r>
      <w:r>
        <w:rPr>
          <w:rFonts w:ascii="Times New Roman" w:hAnsi="Times New Roman"/>
          <w:bCs/>
        </w:rPr>
        <w:t xml:space="preserve"> city, mountains, village, town.</w:t>
      </w:r>
    </w:p>
    <w:p w14:paraId="7323E38B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>: speaking and listening</w:t>
      </w:r>
    </w:p>
    <w:p w14:paraId="6A102975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2. </w:t>
      </w:r>
      <w:r>
        <w:rPr>
          <w:rFonts w:ascii="Times New Roman" w:hAnsi="Times New Roman"/>
          <w:b/>
          <w:u w:val="single"/>
        </w:rPr>
        <w:t>Competences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</w:t>
      </w:r>
    </w:p>
    <w:p w14:paraId="7CD777D9">
      <w:pPr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 xml:space="preserve">- </w:t>
      </w:r>
      <w:r>
        <w:rPr>
          <w:rFonts w:ascii="Times New Roman" w:hAnsi="Times New Roman"/>
        </w:rPr>
        <w:t>Critical Thinking: self-introduce</w:t>
      </w:r>
    </w:p>
    <w:p w14:paraId="3A0D6F52">
      <w:pPr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lang w:val="nl-NL"/>
        </w:rPr>
        <w:t xml:space="preserve"> </w:t>
      </w:r>
      <w:r>
        <w:rPr>
          <w:rFonts w:ascii="Times New Roman" w:hAnsi="Times New Roman"/>
        </w:rPr>
        <w:t>Co-operation: ready to help friends in pair work/ group work.</w:t>
      </w:r>
    </w:p>
    <w:p w14:paraId="358D4527">
      <w:pPr>
        <w:rPr>
          <w:rFonts w:ascii="Times New Roman" w:hAnsi="Times New Roman"/>
        </w:rPr>
      </w:pPr>
      <w:r>
        <w:rPr>
          <w:rFonts w:ascii="Times New Roman" w:hAnsi="Times New Roman"/>
        </w:rPr>
        <w:t>- Sociability: Talk to each other, say good words to others.</w:t>
      </w:r>
    </w:p>
    <w:p w14:paraId="1B249C53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3. </w:t>
      </w:r>
      <w:r>
        <w:rPr>
          <w:rFonts w:ascii="Times New Roman" w:hAnsi="Times New Roman"/>
          <w:b/>
          <w:u w:val="single"/>
        </w:rPr>
        <w:t>Attitude/ Qualities</w:t>
      </w:r>
      <w:r>
        <w:rPr>
          <w:rFonts w:ascii="Times New Roman" w:hAnsi="Times New Roman"/>
          <w:b/>
        </w:rPr>
        <w:t>:</w:t>
      </w:r>
    </w:p>
    <w:p w14:paraId="35022215">
      <w:pPr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t xml:space="preserve"> </w:t>
      </w:r>
      <w:r>
        <w:rPr>
          <w:rFonts w:ascii="Times New Roman" w:hAnsi="Times New Roman"/>
        </w:rPr>
        <w:t>Kindness: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Times New Roman" w:hAnsi="Times New Roman"/>
        </w:rPr>
        <w:t>Help partners to complete learning tasks.</w:t>
      </w:r>
    </w:p>
    <w:p w14:paraId="6C10A9F1">
      <w:pPr>
        <w:rPr>
          <w:rFonts w:ascii="Times New Roman" w:hAnsi="Times New Roman"/>
        </w:rPr>
      </w:pPr>
      <w:r>
        <w:rPr>
          <w:rFonts w:ascii="Times New Roman" w:hAnsi="Times New Roman"/>
        </w:rPr>
        <w:t>- Show pride in what they can do and great respect for other people</w:t>
      </w:r>
      <w:r>
        <w:rPr>
          <w:rFonts w:hint="eastAsia" w:ascii="Times New Roman" w:hAnsi="Times New Roman"/>
        </w:rPr>
        <w:t>’</w:t>
      </w:r>
      <w:r>
        <w:rPr>
          <w:rFonts w:ascii="Times New Roman" w:hAnsi="Times New Roman"/>
        </w:rPr>
        <w:t>s abilities by using appropriate gestures and intonation when asking and answering about abilities.</w:t>
      </w:r>
    </w:p>
    <w:p w14:paraId="5A8DA2B3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B. </w:t>
      </w:r>
      <w:r>
        <w:rPr>
          <w:rFonts w:ascii="Times New Roman" w:hAnsi="Times New Roman"/>
          <w:b/>
          <w:bCs/>
          <w:u w:val="single"/>
        </w:rPr>
        <w:t>TEACHING AIDS</w:t>
      </w:r>
      <w:r>
        <w:rPr>
          <w:rFonts w:ascii="Times New Roman" w:hAnsi="Times New Roman"/>
          <w:b/>
          <w:bCs/>
        </w:rPr>
        <w:t>:</w:t>
      </w:r>
    </w:p>
    <w:p w14:paraId="4DBB6181">
      <w:pPr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Teacher:</w:t>
      </w:r>
      <w:r>
        <w:rPr>
          <w:rFonts w:ascii="Times New Roman" w:hAnsi="Times New Roman"/>
          <w:lang w:eastAsia="vi-VN"/>
        </w:rPr>
        <w:t xml:space="preserve"> Teacher’s guide Pages 87,88,89, audio Tracks 58,59, website hoclieu.vn, posters, laptop, pictures, textbook, lesson plan, TV or projector.</w:t>
      </w:r>
    </w:p>
    <w:p w14:paraId="63332F8F">
      <w:pPr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Students:</w:t>
      </w:r>
      <w:r>
        <w:rPr>
          <w:rFonts w:ascii="Times New Roman" w:hAnsi="Times New Roman"/>
          <w:lang w:eastAsia="vi-VN"/>
        </w:rPr>
        <w:t xml:space="preserve"> Pupil’s book Page 44, notebooks, workbooks, school things.</w:t>
      </w:r>
    </w:p>
    <w:p w14:paraId="3DE824E6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C. </w:t>
      </w:r>
      <w:r>
        <w:rPr>
          <w:rFonts w:ascii="Times New Roman" w:hAnsi="Times New Roman"/>
          <w:b/>
          <w:u w:val="single"/>
        </w:rPr>
        <w:t>PROCEDURE</w:t>
      </w:r>
      <w:r>
        <w:rPr>
          <w:rFonts w:ascii="Times New Roman" w:hAnsi="Times New Roman"/>
          <w:b/>
        </w:rPr>
        <w:t>S:</w:t>
      </w:r>
    </w:p>
    <w:tbl>
      <w:tblPr>
        <w:tblStyle w:val="3"/>
        <w:tblpPr w:leftFromText="180" w:rightFromText="180" w:vertAnchor="text" w:tblpX="-68" w:tblpY="1"/>
        <w:tblOverlap w:val="never"/>
        <w:tblW w:w="988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70"/>
        <w:gridCol w:w="4819"/>
      </w:tblGrid>
      <w:tr w14:paraId="3BDDCE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70" w:type="dxa"/>
            <w:shd w:val="clear" w:color="auto" w:fill="auto"/>
          </w:tcPr>
          <w:p w14:paraId="2CAF1E59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Teacher’s and Students’ activities</w:t>
            </w:r>
          </w:p>
        </w:tc>
        <w:tc>
          <w:tcPr>
            <w:tcW w:w="4819" w:type="dxa"/>
            <w:shd w:val="clear" w:color="auto" w:fill="auto"/>
          </w:tcPr>
          <w:p w14:paraId="4AE76870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Contents</w:t>
            </w:r>
          </w:p>
        </w:tc>
      </w:tr>
      <w:tr w14:paraId="698DB3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" w:hRule="atLeast"/>
        </w:trPr>
        <w:tc>
          <w:tcPr>
            <w:tcW w:w="5070" w:type="dxa"/>
            <w:shd w:val="clear" w:color="auto" w:fill="auto"/>
          </w:tcPr>
          <w:p w14:paraId="0130A10D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1.</w:t>
            </w:r>
            <w:r>
              <w:rPr>
                <w:rFonts w:ascii="Times New Roman" w:hAnsi="Times New Roman"/>
                <w:b/>
                <w:u w:val="single"/>
              </w:rPr>
              <w:t>Warm- up</w:t>
            </w:r>
            <w:r>
              <w:rPr>
                <w:rFonts w:ascii="Times New Roman" w:hAnsi="Times New Roman"/>
                <w:b/>
              </w:rPr>
              <w:t>: (3’)</w:t>
            </w:r>
          </w:p>
          <w:p w14:paraId="78E54787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Show the song on the screen.</w:t>
            </w:r>
          </w:p>
          <w:p w14:paraId="5530352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</w:pPr>
            <w:r>
              <w:t xml:space="preserve">https://www.youtube.com/results?sp=mAEB&amp;search_query=hello+hello+how+are+you+song </w:t>
            </w:r>
          </w:p>
          <w:p w14:paraId="482EAC4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Ask Ss to listen, sing and dance the song.</w:t>
            </w:r>
          </w:p>
          <w:p w14:paraId="3FC5A713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Ss sing and dance the song</w:t>
            </w:r>
          </w:p>
          <w:p w14:paraId="109DA4C3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- Say “Open your book page 44” and look at “</w:t>
            </w:r>
            <w:r>
              <w:rPr>
                <w:rFonts w:ascii="Times New Roman" w:hAnsi="Times New Roman"/>
                <w:i/>
              </w:rPr>
              <w:t>Unit 6, Lesson 1 (1,2,3)”.</w:t>
            </w:r>
          </w:p>
          <w:p w14:paraId="43A3614F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Ss open their books</w:t>
            </w:r>
          </w:p>
          <w:p w14:paraId="3B5DB34E">
            <w:pPr>
              <w:rPr>
                <w:rFonts w:ascii="Times New Roman" w:hAnsi="Times New Roman"/>
                <w:b/>
                <w:bCs/>
                <w:u w:val="single"/>
              </w:rPr>
            </w:pPr>
            <w:r>
              <w:rPr>
                <w:rFonts w:ascii="Times New Roman" w:hAnsi="Times New Roman"/>
                <w:b/>
              </w:rPr>
              <w:t>2.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u w:val="single"/>
              </w:rPr>
              <w:t>Presentation</w:t>
            </w:r>
            <w:r>
              <w:rPr>
                <w:rFonts w:ascii="Times New Roman" w:hAnsi="Times New Roman"/>
                <w:b/>
                <w:bCs/>
              </w:rPr>
              <w:t>(16’)</w:t>
            </w:r>
          </w:p>
          <w:p w14:paraId="050DD61D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1</w:t>
            </w:r>
            <w:r>
              <w:rPr>
                <w:rFonts w:ascii="Times New Roman" w:hAnsi="Times New Roman"/>
                <w:b/>
                <w:bCs/>
              </w:rPr>
              <w:t>.  1. Look, listen and repeat:</w:t>
            </w:r>
          </w:p>
          <w:p w14:paraId="3D0E1C8E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6193017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Have Ss look at </w:t>
            </w:r>
            <w:r>
              <w:rPr>
                <w:rFonts w:ascii="Times New Roman" w:hAnsi="Times New Roman"/>
                <w:i/>
              </w:rPr>
              <w:t>Pictures a and b</w:t>
            </w:r>
            <w:r>
              <w:rPr>
                <w:rFonts w:ascii="Times New Roman" w:hAnsi="Times New Roman"/>
              </w:rPr>
              <w:t xml:space="preserve"> and identify the characters in the pictures.</w:t>
            </w:r>
          </w:p>
          <w:p w14:paraId="198E30A0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listen and answer</w:t>
            </w:r>
          </w:p>
          <w:p w14:paraId="7252426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Play the audio twice (sentence by sentence). Correct their pronunciation where necessary.</w:t>
            </w:r>
          </w:p>
          <w:p w14:paraId="4F1A9C8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read sentence by senence</w:t>
            </w:r>
          </w:p>
          <w:p w14:paraId="1373E1C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to practice the dialogue</w:t>
            </w:r>
          </w:p>
          <w:p w14:paraId="6D22E0F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</w:t>
            </w:r>
            <w:r>
              <w:t xml:space="preserve"> </w:t>
            </w:r>
            <w:r>
              <w:rPr>
                <w:rFonts w:ascii="Times New Roman" w:hAnsi="Times New Roman"/>
              </w:rPr>
              <w:t>invites a few pairs to the front of the class to practice.</w:t>
            </w:r>
          </w:p>
          <w:p w14:paraId="57E823B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practice before class</w:t>
            </w:r>
          </w:p>
          <w:p w14:paraId="28BC2B2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checks</w:t>
            </w:r>
            <w:r>
              <w:t xml:space="preserve"> </w:t>
            </w:r>
            <w:r>
              <w:rPr>
                <w:rFonts w:ascii="Times New Roman" w:hAnsi="Times New Roman"/>
              </w:rPr>
              <w:t>pronunciation for ss.</w:t>
            </w:r>
          </w:p>
          <w:p w14:paraId="0F3430F4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2:</w:t>
            </w:r>
            <w:r>
              <w:rPr>
                <w:rFonts w:ascii="Times New Roman" w:hAnsi="Times New Roman"/>
                <w:bCs/>
              </w:rPr>
              <w:t xml:space="preserve">   </w:t>
            </w:r>
            <w:r>
              <w:rPr>
                <w:rFonts w:ascii="Times New Roman" w:hAnsi="Times New Roman"/>
                <w:b/>
                <w:bCs/>
              </w:rPr>
              <w:t>2. Listen, point and say.</w:t>
            </w:r>
          </w:p>
          <w:p w14:paraId="2662588A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75712F7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 elicits the new words</w:t>
            </w:r>
          </w:p>
          <w:p w14:paraId="368F1F2D">
            <w:pPr>
              <w:ind w:hanging="218"/>
              <w:jc w:val="both"/>
              <w:rPr>
                <w:rFonts w:ascii="Times New Roman" w:hAnsi="Times New Roman" w:eastAsia="MyriadPro-Regular"/>
                <w:b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  </w:t>
            </w:r>
            <w:r>
              <w:rPr>
                <w:rFonts w:ascii="Times New Roman" w:hAnsi="Times New Roman"/>
              </w:rPr>
              <w:t xml:space="preserve">- T models </w:t>
            </w:r>
            <w:r>
              <w:rPr>
                <w:rFonts w:ascii="Times New Roman" w:hAnsi="Times New Roman"/>
                <w:i/>
              </w:rPr>
              <w:t>(3 times).</w:t>
            </w:r>
            <w:r>
              <w:rPr>
                <w:rFonts w:ascii="Times New Roman" w:hAnsi="Times New Roman" w:eastAsia="MyriadPro-Regular"/>
                <w:b/>
              </w:rPr>
              <w:t xml:space="preserve"> </w:t>
            </w:r>
          </w:p>
          <w:p w14:paraId="4D04B442">
            <w:pPr>
              <w:ind w:hanging="218"/>
              <w:jc w:val="both"/>
              <w:rPr>
                <w:rFonts w:ascii="Times New Roman" w:hAnsi="Times New Roman" w:eastAsia="MyriadPro-Regular"/>
                <w:b/>
              </w:rPr>
            </w:pPr>
            <w:r>
              <w:rPr>
                <w:rFonts w:ascii="Times New Roman" w:hAnsi="Times New Roman" w:eastAsia="MyriadPro-Regular"/>
                <w:b/>
              </w:rPr>
              <w:t xml:space="preserve">  </w:t>
            </w:r>
            <w:r>
              <w:rPr>
                <w:rFonts w:ascii="Times New Roman" w:hAnsi="Times New Roman"/>
              </w:rPr>
              <w:t xml:space="preserve"> -Ss listen and repeat in chorus </w:t>
            </w:r>
            <w:r>
              <w:rPr>
                <w:rFonts w:ascii="Times New Roman" w:hAnsi="Times New Roman"/>
                <w:i/>
              </w:rPr>
              <w:t>( 3 times)</w:t>
            </w:r>
          </w:p>
          <w:p w14:paraId="77DF4DA3">
            <w:pPr>
              <w:ind w:hanging="218"/>
              <w:jc w:val="both"/>
              <w:rPr>
                <w:rFonts w:ascii="Times New Roman" w:hAnsi="Times New Roman"/>
              </w:rPr>
            </w:pPr>
          </w:p>
          <w:p w14:paraId="4BDF173C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+ Individual repetition </w:t>
            </w:r>
            <w:r>
              <w:rPr>
                <w:rFonts w:ascii="Times New Roman" w:hAnsi="Times New Roman"/>
                <w:i/>
              </w:rPr>
              <w:t>(3 ss)</w:t>
            </w:r>
          </w:p>
          <w:p w14:paraId="2F9AF8EA">
            <w:pPr>
              <w:ind w:hanging="21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- T writes the words on the board.</w:t>
            </w:r>
          </w:p>
          <w:p w14:paraId="11A58A8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  <w:i/>
              </w:rPr>
              <w:t>Checking: Slap the board</w:t>
            </w:r>
          </w:p>
          <w:p w14:paraId="4AF93B1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take note</w:t>
            </w:r>
          </w:p>
          <w:p w14:paraId="676B47B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nl-NL"/>
              </w:rPr>
              <w:t>- Ss look, remember and match</w:t>
            </w:r>
          </w:p>
          <w:p w14:paraId="61898DFB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* </w:t>
            </w:r>
            <w:r>
              <w:rPr>
                <w:rFonts w:ascii="Times New Roman" w:hAnsi="Times New Roman"/>
                <w:b/>
                <w:bCs/>
                <w:i/>
                <w:color w:val="00B0F0"/>
              </w:rPr>
              <w:t>Model sentences:</w:t>
            </w:r>
          </w:p>
          <w:p w14:paraId="4F07410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T asks Ss look at </w:t>
            </w:r>
            <w:r>
              <w:rPr>
                <w:rFonts w:ascii="Times New Roman" w:hAnsi="Times New Roman"/>
                <w:i/>
              </w:rPr>
              <w:t xml:space="preserve">picture a </w:t>
            </w:r>
            <w:r>
              <w:rPr>
                <w:rFonts w:ascii="Times New Roman" w:hAnsi="Times New Roman"/>
              </w:rPr>
              <w:t>and helps Ss know the structure from the dialogue.</w:t>
            </w:r>
          </w:p>
          <w:p w14:paraId="6F1FD50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look at the picture and answer.</w:t>
            </w:r>
          </w:p>
          <w:p w14:paraId="3D6F03F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introduces new structure for Ss.</w:t>
            </w:r>
          </w:p>
          <w:p w14:paraId="55E2851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14:paraId="6FDFFEC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explains, models and gives meaning.</w:t>
            </w:r>
          </w:p>
          <w:p w14:paraId="73F4D5C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repeat the model sentences.</w:t>
            </w:r>
          </w:p>
          <w:p w14:paraId="5006BD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repeat to the the sentences</w:t>
            </w:r>
          </w:p>
          <w:p w14:paraId="1B09B587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3.Practice: (7’)</w:t>
            </w:r>
          </w:p>
          <w:p w14:paraId="34ED947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Elicit and check comprehension the name of each character.</w:t>
            </w:r>
          </w:p>
          <w:p w14:paraId="19933F4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Run through all the pictures.</w:t>
            </w:r>
          </w:p>
          <w:p w14:paraId="6833C8E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Run through model sentences.</w:t>
            </w:r>
          </w:p>
          <w:p w14:paraId="4A08DE6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look, listen and answer</w:t>
            </w:r>
          </w:p>
          <w:p w14:paraId="4935BE7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to practise:</w:t>
            </w:r>
          </w:p>
          <w:p w14:paraId="59BAB6B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T asks, Ss answer picture a</w:t>
            </w:r>
          </w:p>
          <w:p w14:paraId="436C093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Ss ask, T answers picture b</w:t>
            </w:r>
          </w:p>
          <w:p w14:paraId="4957253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Group A ask, group B answer picture c</w:t>
            </w:r>
          </w:p>
          <w:p w14:paraId="47BCF2D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Group B ask, group A answer picture d</w:t>
            </w:r>
          </w:p>
          <w:p w14:paraId="0E24CD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Ask Ss to work in pairs.</w:t>
            </w:r>
          </w:p>
          <w:p w14:paraId="4992A9B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pairs to practice</w:t>
            </w:r>
          </w:p>
          <w:p w14:paraId="232B42F4">
            <w:pPr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/>
              </w:rPr>
              <w:t>- T controls and corrects.</w:t>
            </w:r>
          </w:p>
          <w:p w14:paraId="6235770D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Invite a few pairs to come to the front of the classroom and point at the pictures and say the questions and answers in front of the class.</w:t>
            </w:r>
          </w:p>
          <w:p w14:paraId="476FBA3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point and say, some pairs practice before class</w:t>
            </w:r>
          </w:p>
          <w:p w14:paraId="4F7BFC56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T gives feedbacks.</w:t>
            </w:r>
          </w:p>
          <w:p w14:paraId="0026AE8D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4.Production: (7</w:t>
            </w:r>
            <w:r>
              <w:rPr>
                <w:rFonts w:hint="eastAsia" w:ascii="Times New Roman" w:hAnsi="Times New Roman"/>
                <w:b/>
              </w:rPr>
              <w:t>’</w:t>
            </w:r>
            <w:r>
              <w:rPr>
                <w:rFonts w:ascii="Times New Roman" w:hAnsi="Times New Roman"/>
                <w:b/>
              </w:rPr>
              <w:t>)</w:t>
            </w:r>
          </w:p>
          <w:p w14:paraId="081EE8D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 xml:space="preserve">Activity 3. </w:t>
            </w:r>
            <w:r>
              <w:rPr>
                <w:rFonts w:ascii="Times New Roman" w:hAnsi="Times New Roman"/>
                <w:b/>
                <w:bCs/>
              </w:rPr>
              <w:t xml:space="preserve">   3.Let’s talk.</w:t>
            </w:r>
          </w:p>
          <w:p w14:paraId="11019DBE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339CDF7E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T asks ss to guess each character and what the children say.</w:t>
            </w:r>
          </w:p>
          <w:p w14:paraId="5014BDA6">
            <w:pPr>
              <w:pStyle w:val="11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+ What can you see in the picture?</w:t>
            </w:r>
          </w:p>
          <w:p w14:paraId="1938A862">
            <w:pPr>
              <w:pStyle w:val="11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+ How many places are there?</w:t>
            </w:r>
          </w:p>
          <w:p w14:paraId="04AE0E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look at the picture and answer</w:t>
            </w:r>
          </w:p>
          <w:p w14:paraId="3304BB7A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T fills the gaps and writes the sentences on the board.</w:t>
            </w:r>
          </w:p>
          <w:p w14:paraId="2AF01273">
            <w:pPr>
              <w:pStyle w:val="11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T models</w:t>
            </w:r>
            <w:r>
              <w:rPr>
                <w:rFonts w:ascii="Times New Roman" w:hAnsi="Times New Roman"/>
                <w:bCs/>
                <w:i/>
              </w:rPr>
              <w:t xml:space="preserve"> </w:t>
            </w:r>
          </w:p>
          <w:p w14:paraId="727D8CFF">
            <w:pPr>
              <w:pStyle w:val="11"/>
              <w:rPr>
                <w:rFonts w:ascii="Times New Roman" w:hAnsi="Times New Roman"/>
                <w:sz w:val="36"/>
                <w:szCs w:val="28"/>
              </w:rPr>
            </w:pPr>
            <w:r>
              <w:rPr>
                <w:rFonts w:ascii="Times New Roman" w:hAnsi="Times New Roman"/>
                <w:bCs/>
                <w:i/>
                <w:sz w:val="28"/>
              </w:rPr>
              <w:t>Where’s your school? – It’s in the ………</w:t>
            </w:r>
          </w:p>
          <w:p w14:paraId="5709B33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asks Ss to ask and answer questions using new form.</w:t>
            </w:r>
          </w:p>
          <w:p w14:paraId="1FE6F6A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say the completed sentences.</w:t>
            </w:r>
          </w:p>
          <w:p w14:paraId="6E08132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Invite some pairs to perform. </w:t>
            </w:r>
          </w:p>
          <w:p w14:paraId="30BDA32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perform in front of the class.</w:t>
            </w:r>
          </w:p>
          <w:p w14:paraId="0DE1146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feedbacks</w:t>
            </w:r>
          </w:p>
          <w:p w14:paraId="14C1B052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*Consolidation</w:t>
            </w:r>
          </w:p>
          <w:p w14:paraId="5A4D37E1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60843DD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asks ss to answer the following questions:</w:t>
            </w:r>
          </w:p>
          <w:p w14:paraId="055FA63F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14:paraId="689C70AD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+What are the core values of the lesson? (if the teacher can take from the lesson).</w:t>
            </w:r>
          </w:p>
          <w:p w14:paraId="421A4A9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14:paraId="4D00A2B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</w:rPr>
              <w:t>- T review the vocabulary and model sentences.</w:t>
            </w:r>
          </w:p>
          <w:p w14:paraId="653E2DE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</w:t>
            </w:r>
          </w:p>
          <w:p w14:paraId="717FA17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praises some Ss who are hardworking / active/ good</w:t>
            </w:r>
            <w:r>
              <w:rPr>
                <w:rFonts w:hint="eastAsia" w:ascii="Times New Roman" w:hAnsi="Times New Roman"/>
              </w:rPr>
              <w:t>…</w:t>
            </w:r>
            <w:r>
              <w:rPr>
                <w:rFonts w:ascii="Times New Roman" w:hAnsi="Times New Roman"/>
              </w:rPr>
              <w:t>. as well as encourage others to try more.</w:t>
            </w:r>
          </w:p>
          <w:p w14:paraId="228B071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14:paraId="00CF451D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5. </w:t>
            </w:r>
            <w:r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>
              <w:rPr>
                <w:rFonts w:ascii="Times New Roman" w:hAnsi="Times New Roman"/>
                <w:b/>
                <w:bCs/>
              </w:rPr>
              <w:t>. (2’)</w:t>
            </w:r>
          </w:p>
          <w:p w14:paraId="61CDF30C">
            <w:pPr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 xml:space="preserve">Learn the vocabulary and model sentences by heart </w:t>
            </w:r>
          </w:p>
          <w:p w14:paraId="24CA120D">
            <w:pPr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Cs/>
              </w:rPr>
              <w:t xml:space="preserve">- Prepare the new lesson: </w:t>
            </w:r>
            <w:r>
              <w:rPr>
                <w:rFonts w:ascii="Times New Roman" w:hAnsi="Times New Roman"/>
                <w:bCs/>
                <w:i/>
              </w:rPr>
              <w:t>Unit 6, Lesson 1 (4,5,6).</w:t>
            </w:r>
          </w:p>
          <w:p w14:paraId="1FD1C7C2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  <w:tc>
          <w:tcPr>
            <w:tcW w:w="4819" w:type="dxa"/>
            <w:shd w:val="clear" w:color="auto" w:fill="auto"/>
          </w:tcPr>
          <w:p w14:paraId="79806933">
            <w:pPr>
              <w:rPr>
                <w:rFonts w:ascii="Times New Roman" w:hAnsi="Times New Roman"/>
              </w:rPr>
            </w:pPr>
          </w:p>
          <w:p w14:paraId="2FDAE70B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Sing: </w:t>
            </w:r>
            <w:r>
              <w:rPr>
                <w:rFonts w:ascii="Times New Roman" w:hAnsi="Times New Roman"/>
                <w:b/>
                <w:i/>
              </w:rPr>
              <w:t>Hello, how are you? Song.</w:t>
            </w:r>
          </w:p>
          <w:p w14:paraId="783DC074">
            <w:pPr>
              <w:rPr>
                <w:rFonts w:ascii="Times New Roman" w:hAnsi="Times New Roman"/>
              </w:rPr>
            </w:pPr>
          </w:p>
          <w:p w14:paraId="245CAB31">
            <w:pPr>
              <w:rPr>
                <w:rFonts w:ascii="Times New Roman" w:hAnsi="Times New Roman"/>
              </w:rPr>
            </w:pPr>
          </w:p>
          <w:p w14:paraId="1B5D7150">
            <w:pPr>
              <w:rPr>
                <w:rFonts w:ascii="Times New Roman" w:hAnsi="Times New Roman"/>
              </w:rPr>
            </w:pPr>
          </w:p>
          <w:p w14:paraId="510EF8F2">
            <w:pPr>
              <w:rPr>
                <w:rFonts w:ascii="Times New Roman" w:hAnsi="Times New Roman"/>
              </w:rPr>
            </w:pPr>
          </w:p>
          <w:p w14:paraId="1E338399">
            <w:pPr>
              <w:rPr>
                <w:rFonts w:ascii="Times New Roman" w:hAnsi="Times New Roman"/>
              </w:rPr>
            </w:pPr>
          </w:p>
          <w:p w14:paraId="6E515860">
            <w:pPr>
              <w:rPr>
                <w:rFonts w:ascii="Times New Roman" w:hAnsi="Times New Roman"/>
                <w:lang w:val="nl-NL"/>
              </w:rPr>
            </w:pPr>
          </w:p>
          <w:p w14:paraId="6EFF1BAE">
            <w:pPr>
              <w:rPr>
                <w:rFonts w:ascii="Times New Roman" w:hAnsi="Times New Roman"/>
                <w:lang w:val="nl-NL"/>
              </w:rPr>
            </w:pPr>
          </w:p>
          <w:p w14:paraId="4A292E92">
            <w:pPr>
              <w:rPr>
                <w:rFonts w:ascii="Times New Roman" w:hAnsi="Times New Roman"/>
                <w:lang w:val="nl-NL"/>
              </w:rPr>
            </w:pPr>
          </w:p>
          <w:p w14:paraId="5FCA9148">
            <w:pPr>
              <w:rPr>
                <w:rFonts w:ascii="Times New Roman" w:hAnsi="Times New Roman"/>
                <w:lang w:val="nl-NL"/>
              </w:rPr>
            </w:pPr>
          </w:p>
          <w:p w14:paraId="3621AF46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b/>
                <w:bCs/>
              </w:rPr>
              <w:t>1.Look, listen and repeat:</w:t>
            </w:r>
          </w:p>
          <w:p w14:paraId="71DDB088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</w:rPr>
              <w:drawing>
                <wp:inline distT="0" distB="0" distL="0" distR="0">
                  <wp:extent cx="2922905" cy="8763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7AF639">
            <w:pPr>
              <w:ind w:hanging="218"/>
              <w:jc w:val="both"/>
              <w:rPr>
                <w:rFonts w:ascii="Times New Roman" w:hAnsi="Times New Roman"/>
                <w:lang w:val="nl-NL"/>
              </w:rPr>
            </w:pPr>
          </w:p>
          <w:p w14:paraId="41D8BB80">
            <w:pPr>
              <w:spacing w:line="288" w:lineRule="auto"/>
            </w:pPr>
            <w:r>
              <w:rPr>
                <w:rFonts w:ascii="Times New Roman" w:hAnsi="Times New Roman"/>
                <w:i/>
              </w:rPr>
              <w:t xml:space="preserve">+ In picture a: </w:t>
            </w:r>
            <w:r>
              <w:t xml:space="preserve"> </w:t>
            </w:r>
          </w:p>
          <w:p w14:paraId="656B65EE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Hung: </w:t>
            </w:r>
            <w:r>
              <w:rPr>
                <w:rFonts w:ascii="Times New Roman" w:hAnsi="Times New Roman"/>
                <w:i/>
                <w:color w:val="00B0F0"/>
              </w:rPr>
              <w:t>Where’s your school, Lucy?</w:t>
            </w:r>
          </w:p>
          <w:p w14:paraId="761D196F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</w:rPr>
              <w:t xml:space="preserve">Lucy: </w:t>
            </w:r>
            <w:r>
              <w:rPr>
                <w:rFonts w:ascii="Times New Roman" w:hAnsi="Times New Roman"/>
                <w:i/>
                <w:color w:val="00B0F0"/>
              </w:rPr>
              <w:t>It’s in the city</w:t>
            </w:r>
          </w:p>
          <w:p w14:paraId="69A360CC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In picture b: </w:t>
            </w:r>
          </w:p>
          <w:p w14:paraId="7B5D8E5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Lucy: </w:t>
            </w:r>
            <w:r>
              <w:rPr>
                <w:rFonts w:ascii="Times New Roman" w:hAnsi="Times New Roman"/>
                <w:i/>
                <w:color w:val="00B0F0"/>
              </w:rPr>
              <w:t>And where’s your school, Hung?</w:t>
            </w:r>
          </w:p>
          <w:p w14:paraId="7B8DDD1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Hung: </w:t>
            </w:r>
            <w:r>
              <w:rPr>
                <w:rFonts w:ascii="Times New Roman" w:hAnsi="Times New Roman"/>
                <w:i/>
                <w:color w:val="00B0F0"/>
              </w:rPr>
              <w:t>It’s in the mountains</w:t>
            </w:r>
            <w:r>
              <w:rPr>
                <w:rFonts w:ascii="Times New Roman" w:hAnsi="Times New Roman"/>
              </w:rPr>
              <w:t xml:space="preserve"> </w:t>
            </w:r>
          </w:p>
          <w:p w14:paraId="7C8ED922">
            <w:pPr>
              <w:rPr>
                <w:rFonts w:ascii="Times New Roman" w:hAnsi="Times New Roman"/>
              </w:rPr>
            </w:pPr>
          </w:p>
          <w:p w14:paraId="6D38FF5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2. Listen, point and say</w:t>
            </w:r>
          </w:p>
          <w:p w14:paraId="7D0D6CF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New words:</w:t>
            </w:r>
          </w:p>
          <w:p w14:paraId="02F2D63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city                : thành phố     </w:t>
            </w:r>
            <w:r>
              <w:rPr>
                <w:rFonts w:ascii="Times New Roman" w:hAnsi="Times New Roman"/>
                <w:i/>
                <w:color w:val="00B0F0"/>
              </w:rPr>
              <w:t>(picture)</w:t>
            </w:r>
          </w:p>
          <w:p w14:paraId="57B5B9B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mountain      : vùng núi       </w:t>
            </w:r>
            <w:r>
              <w:rPr>
                <w:rFonts w:ascii="Times New Roman" w:hAnsi="Times New Roman"/>
                <w:i/>
                <w:color w:val="00B0F0"/>
              </w:rPr>
              <w:t>(picture)</w:t>
            </w:r>
          </w:p>
          <w:p w14:paraId="7C8C362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town            :thị trấn           </w:t>
            </w:r>
            <w:r>
              <w:rPr>
                <w:rFonts w:ascii="Times New Roman" w:hAnsi="Times New Roman"/>
                <w:i/>
                <w:color w:val="00B0F0"/>
              </w:rPr>
              <w:t>(picture)</w:t>
            </w:r>
          </w:p>
          <w:p w14:paraId="27326F2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village         : ngôi làng      </w:t>
            </w:r>
            <w:r>
              <w:rPr>
                <w:rFonts w:ascii="Times New Roman" w:hAnsi="Times New Roman"/>
                <w:i/>
                <w:color w:val="00B0F0"/>
              </w:rPr>
              <w:t>(picture)</w:t>
            </w:r>
          </w:p>
          <w:p w14:paraId="27301064">
            <w:pPr>
              <w:rPr>
                <w:rFonts w:ascii="Times New Roman" w:hAnsi="Times New Roman"/>
              </w:rPr>
            </w:pPr>
          </w:p>
          <w:p w14:paraId="34D04B3F">
            <w:pPr>
              <w:rPr>
                <w:rFonts w:ascii="Times New Roman" w:hAnsi="Times New Roman"/>
              </w:rPr>
            </w:pPr>
          </w:p>
          <w:p w14:paraId="647BADBC">
            <w:pPr>
              <w:rPr>
                <w:rFonts w:ascii="Times New Roman" w:hAnsi="Times New Roman"/>
              </w:rPr>
            </w:pPr>
          </w:p>
          <w:p w14:paraId="0D531A37">
            <w:pPr>
              <w:rPr>
                <w:rFonts w:ascii="Times New Roman" w:hAnsi="Times New Roman"/>
              </w:rPr>
            </w:pPr>
          </w:p>
          <w:p w14:paraId="585BDC04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* </w:t>
            </w:r>
            <w:r>
              <w:rPr>
                <w:rFonts w:ascii="Times New Roman" w:hAnsi="Times New Roman"/>
                <w:b/>
                <w:bCs/>
                <w:i/>
                <w:color w:val="00B0F0"/>
              </w:rPr>
              <w:t>Model sentences:</w:t>
            </w:r>
          </w:p>
          <w:p w14:paraId="334E3D8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134620</wp:posOffset>
                      </wp:positionV>
                      <wp:extent cx="2629535" cy="571500"/>
                      <wp:effectExtent l="0" t="0" r="18415" b="1905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9535" cy="571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7EC608E8">
                                  <w:pP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lang w:eastAsia="vi-V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lang w:eastAsia="vi-VN"/>
                                    </w:rPr>
                                    <w:t>A: Where is your school?</w:t>
                                  </w:r>
                                </w:p>
                                <w:p w14:paraId="61743E67">
                                  <w:pPr>
                                    <w:rPr>
                                      <w:rFonts w:ascii="Times New Roman" w:hAnsi="Times New Roman"/>
                                      <w:i/>
                                      <w:sz w:val="32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lang w:eastAsia="vi-VN"/>
                                    </w:rPr>
                                    <w:t xml:space="preserve">B: It’s 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u w:val="single"/>
                                      <w:lang w:eastAsia="vi-VN"/>
                                    </w:rPr>
                                    <w:t>in the village.</w:t>
                                  </w:r>
                                </w:p>
                                <w:p w14:paraId="0A6755F6">
                                  <w:pPr>
                                    <w:ind w:left="284"/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>.</w:t>
                                  </w:r>
                                </w:p>
                                <w:p w14:paraId="47AE3A4C">
                                  <w:pPr>
                                    <w:ind w:left="644"/>
                                    <w:rPr>
                                      <w:rFonts w:ascii="Times New Roman" w:hAnsi="Times New Roman"/>
                                      <w:i/>
                                      <w:sz w:val="32"/>
                                      <w:szCs w:val="26"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5" o:spid="_x0000_s1026" o:spt="1" style="position:absolute;left:0pt;margin-left:1pt;margin-top:10.6pt;height:45pt;width:207.05pt;z-index:251660288;mso-width-relative:page;mso-height-relative:page;" fillcolor="#FFFFFF" filled="t" stroked="t" coordsize="21600,21600" o:gfxdata="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HWdQtPVAAAACAEAAA8AAAAAAAAAAQAgAAAAIgAAAGRycy9kb3ducmV2LnhtbFBLAQIU&#10;ABQAAAAIAIdO4kCS3shYLwIAAH0EAAAOAAAAAAAAAAEAIAAAACQBAABkcnMvZTJvRG9jLnhtbFBL&#10;BQYAAAAABgAGAFkBAADFBQAAAAA=&#10;">
                      <v:fill on="t" focussize="0,0"/>
                      <v:stroke weight="0.5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EC608E8">
                            <w:pPr>
                              <w:rPr>
                                <w:rFonts w:ascii="Times New Roman" w:hAnsi="Times New Roman"/>
                                <w:i/>
                                <w:color w:val="00B0F0"/>
                                <w:lang w:eastAsia="vi-V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  <w:lang w:eastAsia="vi-VN"/>
                              </w:rPr>
                              <w:t>A: Where is your school?</w:t>
                            </w:r>
                          </w:p>
                          <w:p w14:paraId="61743E67">
                            <w:pPr>
                              <w:rPr>
                                <w:rFonts w:ascii="Times New Roman" w:hAnsi="Times New Roman"/>
                                <w:i/>
                                <w:sz w:val="32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  <w:lang w:eastAsia="vi-VN"/>
                              </w:rPr>
                              <w:t xml:space="preserve">B: It’s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  <w:u w:val="single"/>
                                <w:lang w:eastAsia="vi-VN"/>
                              </w:rPr>
                              <w:t>in the village.</w:t>
                            </w:r>
                          </w:p>
                          <w:p w14:paraId="0A6755F6">
                            <w:pPr>
                              <w:ind w:left="284"/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>.</w:t>
                            </w:r>
                          </w:p>
                          <w:p w14:paraId="47AE3A4C">
                            <w:pPr>
                              <w:ind w:left="644"/>
                              <w:rPr>
                                <w:rFonts w:ascii="Times New Roman" w:hAnsi="Times New Roman"/>
                                <w:i/>
                                <w:sz w:val="32"/>
                                <w:szCs w:val="26"/>
                                <w:u w:val="single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EC7BC95">
            <w:pPr>
              <w:rPr>
                <w:rFonts w:ascii="Times New Roman" w:hAnsi="Times New Roman"/>
              </w:rPr>
            </w:pPr>
          </w:p>
          <w:p w14:paraId="0254C98B">
            <w:pPr>
              <w:rPr>
                <w:rFonts w:ascii="Times New Roman" w:hAnsi="Times New Roman"/>
              </w:rPr>
            </w:pPr>
          </w:p>
          <w:p w14:paraId="509F7E0D">
            <w:pPr>
              <w:rPr>
                <w:rFonts w:ascii="Times New Roman" w:hAnsi="Times New Roman"/>
              </w:rPr>
            </w:pPr>
          </w:p>
          <w:p w14:paraId="349841F6">
            <w:pPr>
              <w:rPr>
                <w:rFonts w:ascii="Times New Roman" w:hAnsi="Times New Roman"/>
              </w:rPr>
            </w:pPr>
          </w:p>
          <w:p w14:paraId="600B5F3D">
            <w:pPr>
              <w:rPr>
                <w:rFonts w:ascii="Times New Roman" w:hAnsi="Times New Roman"/>
                <w:b/>
                <w:bCs/>
                <w:i/>
                <w:color w:val="00B0F0"/>
              </w:rPr>
            </w:pPr>
            <w:r>
              <w:rPr>
                <w:rFonts w:ascii="Times New Roman" w:hAnsi="Times New Roman"/>
                <w:b/>
                <w:bCs/>
                <w:i/>
                <w:color w:val="00B0F0"/>
              </w:rPr>
              <w:t>*Drill pictures</w:t>
            </w:r>
          </w:p>
          <w:p w14:paraId="79795EA5">
            <w:pPr>
              <w:rPr>
                <w:rFonts w:ascii="Times New Roman" w:hAnsi="Times New Roman"/>
              </w:rPr>
            </w:pPr>
          </w:p>
          <w:p w14:paraId="61AB21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drawing>
                <wp:inline distT="0" distB="0" distL="0" distR="0">
                  <wp:extent cx="2922905" cy="950595"/>
                  <wp:effectExtent l="0" t="0" r="0" b="190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B2C719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drawing>
                <wp:inline distT="0" distB="0" distL="0" distR="0">
                  <wp:extent cx="2922905" cy="850900"/>
                  <wp:effectExtent l="0" t="0" r="0" b="635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85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89872B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Picture a. a school in the mountains</w:t>
            </w:r>
          </w:p>
          <w:p w14:paraId="1CF583F8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Picture b. a school in the village</w:t>
            </w:r>
          </w:p>
          <w:p w14:paraId="610954FF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Picture c. a school in the city</w:t>
            </w:r>
          </w:p>
          <w:p w14:paraId="3A029489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Picture d. a school in the town</w:t>
            </w:r>
          </w:p>
          <w:p w14:paraId="24EB7F9E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horse</w:t>
            </w:r>
          </w:p>
          <w:p w14:paraId="7AF3A9BA">
            <w:pPr>
              <w:rPr>
                <w:rFonts w:ascii="Times New Roman" w:hAnsi="Times New Roman"/>
                <w:i/>
              </w:rPr>
            </w:pPr>
          </w:p>
          <w:p w14:paraId="6164FD6F">
            <w:pPr>
              <w:rPr>
                <w:rFonts w:ascii="Times New Roman" w:hAnsi="Times New Roman"/>
                <w:i/>
              </w:rPr>
            </w:pPr>
          </w:p>
          <w:p w14:paraId="01B44FD4">
            <w:pPr>
              <w:rPr>
                <w:rFonts w:ascii="Times New Roman" w:hAnsi="Times New Roman"/>
              </w:rPr>
            </w:pPr>
          </w:p>
          <w:p w14:paraId="16CB406A">
            <w:pPr>
              <w:rPr>
                <w:rFonts w:ascii="Times New Roman" w:hAnsi="Times New Roman"/>
              </w:rPr>
            </w:pPr>
          </w:p>
          <w:p w14:paraId="52CADA92">
            <w:pPr>
              <w:rPr>
                <w:rFonts w:ascii="Times New Roman" w:hAnsi="Times New Roman"/>
              </w:rPr>
            </w:pPr>
          </w:p>
          <w:p w14:paraId="50FE4BF1">
            <w:pPr>
              <w:rPr>
                <w:rFonts w:ascii="Times New Roman" w:hAnsi="Times New Roman"/>
              </w:rPr>
            </w:pPr>
          </w:p>
          <w:p w14:paraId="6718E1E9">
            <w:pPr>
              <w:rPr>
                <w:rFonts w:ascii="Times New Roman" w:hAnsi="Times New Roman"/>
              </w:rPr>
            </w:pPr>
          </w:p>
          <w:p w14:paraId="189D1015">
            <w:pPr>
              <w:rPr>
                <w:rFonts w:ascii="Times New Roman" w:hAnsi="Times New Roman"/>
              </w:rPr>
            </w:pPr>
          </w:p>
          <w:p w14:paraId="29599884">
            <w:pPr>
              <w:rPr>
                <w:rFonts w:ascii="Times New Roman" w:hAnsi="Times New Roman"/>
              </w:rPr>
            </w:pPr>
          </w:p>
          <w:p w14:paraId="18E8FD7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3. Let’s talk.</w:t>
            </w:r>
          </w:p>
          <w:p w14:paraId="3ED4C134">
            <w:pPr>
              <w:rPr>
                <w:rFonts w:ascii="Times New Roman" w:hAnsi="Times New Roman"/>
              </w:rPr>
            </w:pPr>
          </w:p>
          <w:p w14:paraId="6E84FD97">
            <w:pPr>
              <w:rPr>
                <w:rFonts w:ascii="Times New Roman" w:hAnsi="Times New Roman"/>
              </w:rPr>
            </w:pPr>
          </w:p>
          <w:p w14:paraId="77116A4C">
            <w:pPr>
              <w:rPr>
                <w:rFonts w:ascii="Times New Roman" w:hAnsi="Times New Roman"/>
              </w:rPr>
            </w:pPr>
            <w:r>
              <w:drawing>
                <wp:inline distT="0" distB="0" distL="0" distR="0">
                  <wp:extent cx="2799080" cy="1282700"/>
                  <wp:effectExtent l="0" t="0" r="127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519" cy="1284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DA7BA2">
            <w:pPr>
              <w:rPr>
                <w:rFonts w:ascii="Times New Roman" w:hAnsi="Times New Roman"/>
              </w:rPr>
            </w:pPr>
          </w:p>
          <w:p w14:paraId="12158469">
            <w:pPr>
              <w:rPr>
                <w:rFonts w:ascii="Times New Roman" w:hAnsi="Times New Roman"/>
              </w:rPr>
            </w:pPr>
          </w:p>
          <w:p w14:paraId="4E933C26">
            <w:pPr>
              <w:rPr>
                <w:rFonts w:ascii="Times New Roman" w:hAnsi="Times New Roman"/>
              </w:rPr>
            </w:pPr>
          </w:p>
          <w:p w14:paraId="189479BE">
            <w:pPr>
              <w:rPr>
                <w:rFonts w:ascii="Times New Roman" w:hAnsi="Times New Roman"/>
              </w:rPr>
            </w:pPr>
          </w:p>
          <w:p w14:paraId="7D17405D">
            <w:pPr>
              <w:rPr>
                <w:rFonts w:ascii="Times New Roman" w:hAnsi="Times New Roman"/>
                <w:i/>
              </w:rPr>
            </w:pPr>
          </w:p>
          <w:p w14:paraId="11F28B8C">
            <w:pPr>
              <w:rPr>
                <w:rFonts w:ascii="Times New Roman" w:hAnsi="Times New Roman"/>
              </w:rPr>
            </w:pPr>
          </w:p>
          <w:p w14:paraId="2B247E33">
            <w:pPr>
              <w:rPr>
                <w:rFonts w:ascii="Times New Roman" w:hAnsi="Times New Roman"/>
              </w:rPr>
            </w:pPr>
          </w:p>
          <w:p w14:paraId="7975BAF9">
            <w:pPr>
              <w:rPr>
                <w:rFonts w:ascii="Times New Roman" w:hAnsi="Times New Roman"/>
              </w:rPr>
            </w:pPr>
          </w:p>
          <w:p w14:paraId="3A5EB9A7">
            <w:pPr>
              <w:rPr>
                <w:rFonts w:ascii="Times New Roman" w:hAnsi="Times New Roman"/>
              </w:rPr>
            </w:pPr>
          </w:p>
          <w:p w14:paraId="3FE997BB">
            <w:pPr>
              <w:rPr>
                <w:rFonts w:ascii="Times New Roman" w:hAnsi="Times New Roman"/>
              </w:rPr>
            </w:pPr>
          </w:p>
          <w:p w14:paraId="546D6F89">
            <w:pPr>
              <w:rPr>
                <w:rFonts w:ascii="Times New Roman" w:hAnsi="Times New Roman"/>
              </w:rPr>
            </w:pPr>
          </w:p>
          <w:p w14:paraId="5BFE0E6B">
            <w:pPr>
              <w:rPr>
                <w:rFonts w:ascii="Times New Roman" w:hAnsi="Times New Roman"/>
              </w:rPr>
            </w:pPr>
          </w:p>
          <w:p w14:paraId="6FEB928E">
            <w:pPr>
              <w:rPr>
                <w:rFonts w:ascii="Times New Roman" w:hAnsi="Times New Roman"/>
              </w:rPr>
            </w:pPr>
          </w:p>
          <w:p w14:paraId="69DC705D">
            <w:pPr>
              <w:rPr>
                <w:rFonts w:ascii="Times New Roman" w:hAnsi="Times New Roman"/>
              </w:rPr>
            </w:pPr>
          </w:p>
          <w:p w14:paraId="0D0D49D1">
            <w:pPr>
              <w:rPr>
                <w:rFonts w:ascii="Times New Roman" w:hAnsi="Times New Roman"/>
              </w:rPr>
            </w:pPr>
          </w:p>
          <w:p w14:paraId="60D385AC">
            <w:pPr>
              <w:rPr>
                <w:rFonts w:ascii="Times New Roman" w:hAnsi="Times New Roman"/>
              </w:rPr>
            </w:pPr>
          </w:p>
          <w:p w14:paraId="2741B3A4">
            <w:pPr>
              <w:rPr>
                <w:rFonts w:ascii="Times New Roman" w:hAnsi="Times New Roman"/>
              </w:rPr>
            </w:pPr>
          </w:p>
          <w:p w14:paraId="3E94A7E8">
            <w:pPr>
              <w:rPr>
                <w:rFonts w:ascii="Times New Roman" w:hAnsi="Times New Roman"/>
              </w:rPr>
            </w:pPr>
          </w:p>
          <w:p w14:paraId="59683AA6">
            <w:pPr>
              <w:rPr>
                <w:rFonts w:ascii="Times New Roman" w:hAnsi="Times New Roman"/>
              </w:rPr>
            </w:pPr>
          </w:p>
          <w:p w14:paraId="391FDB93">
            <w:pPr>
              <w:rPr>
                <w:rFonts w:ascii="Times New Roman" w:hAnsi="Times New Roman"/>
              </w:rPr>
            </w:pPr>
          </w:p>
          <w:p w14:paraId="491AA0C6">
            <w:pPr>
              <w:rPr>
                <w:rFonts w:ascii="Times New Roman" w:hAnsi="Times New Roman"/>
              </w:rPr>
            </w:pPr>
          </w:p>
          <w:p w14:paraId="4CCE9812">
            <w:pPr>
              <w:rPr>
                <w:rFonts w:ascii="Times New Roman" w:hAnsi="Times New Roman"/>
              </w:rPr>
            </w:pPr>
          </w:p>
          <w:p w14:paraId="2957CCF5">
            <w:pPr>
              <w:rPr>
                <w:rFonts w:ascii="Times New Roman" w:hAnsi="Times New Roman"/>
              </w:rPr>
            </w:pPr>
          </w:p>
          <w:p w14:paraId="07D22A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14:paraId="5D2DEC7D">
      <w:pPr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t xml:space="preserve">D. </w:t>
      </w:r>
      <w:r>
        <w:rPr>
          <w:rFonts w:ascii="Times New Roman" w:hAnsi="Times New Roman"/>
          <w:b/>
          <w:u w:val="single"/>
          <w:lang w:eastAsia="vi-VN"/>
        </w:rPr>
        <w:t>ADJUSTMENTS (if necessary):</w:t>
      </w:r>
    </w:p>
    <w:p w14:paraId="57048EBF">
      <w:pPr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</w:rPr>
        <w:t>………………………………………………………………………………………….…..………………………………………………………………………</w:t>
      </w:r>
    </w:p>
    <w:p w14:paraId="65D02CF4">
      <w:pPr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 xml:space="preserve">Week ____                                               </w:t>
      </w:r>
    </w:p>
    <w:p w14:paraId="69FCA9CF">
      <w:pPr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 xml:space="preserve"> Preparing date: October ….., 2023</w:t>
      </w:r>
    </w:p>
    <w:p w14:paraId="1FAC3781">
      <w:pPr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 xml:space="preserve"> Teaching date: October ….., 2023</w:t>
      </w:r>
    </w:p>
    <w:p w14:paraId="730AD2F1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            </w:t>
      </w:r>
    </w:p>
    <w:p w14:paraId="0A75E014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6: Our school facilities</w:t>
      </w:r>
    </w:p>
    <w:p w14:paraId="1DDABE85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1 (4, 5, 6)</w:t>
      </w:r>
    </w:p>
    <w:p w14:paraId="58AA03DC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A. </w:t>
      </w:r>
      <w:r>
        <w:rPr>
          <w:rFonts w:ascii="Times New Roman" w:hAnsi="Times New Roman"/>
          <w:b/>
          <w:bCs/>
          <w:u w:val="single"/>
        </w:rPr>
        <w:t>OBJECTIVES</w:t>
      </w:r>
      <w:r>
        <w:rPr>
          <w:rFonts w:ascii="Times New Roman" w:hAnsi="Times New Roman"/>
          <w:b/>
          <w:bCs/>
        </w:rPr>
        <w:t>:</w:t>
      </w:r>
    </w:p>
    <w:p w14:paraId="5AA69F6A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By the end of the lesson, Ss will be able to:</w:t>
      </w:r>
    </w:p>
    <w:p w14:paraId="3B7A4AA1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1. </w:t>
      </w:r>
      <w:r>
        <w:rPr>
          <w:rFonts w:ascii="Times New Roman" w:hAnsi="Times New Roman"/>
          <w:b/>
          <w:bCs/>
          <w:u w:val="single"/>
        </w:rPr>
        <w:t>Knowledge</w:t>
      </w:r>
      <w:r>
        <w:rPr>
          <w:rFonts w:ascii="Times New Roman" w:hAnsi="Times New Roman"/>
          <w:b/>
          <w:bCs/>
        </w:rPr>
        <w:t>:</w:t>
      </w:r>
    </w:p>
    <w:p w14:paraId="1EB8130F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listen to and understand two communicative contexts in which pupils ask and answer questions about the location of a school;</w:t>
      </w:r>
    </w:p>
    <w:p w14:paraId="6B35A7EC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complete four gapped exchanges with the help of picture cues.</w:t>
      </w:r>
    </w:p>
    <w:p w14:paraId="0F083011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practise the target vocabulary and sentence patterns by playing the game </w:t>
      </w:r>
      <w:r>
        <w:rPr>
          <w:rFonts w:ascii="Times New Roman" w:hAnsi="Times New Roman"/>
          <w:bCs/>
          <w:i/>
        </w:rPr>
        <w:t>Matching.</w:t>
      </w:r>
    </w:p>
    <w:p w14:paraId="51A4986D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Vocabulary:</w:t>
      </w:r>
      <w:r>
        <w:rPr>
          <w:rFonts w:ascii="Times New Roman" w:hAnsi="Times New Roman"/>
          <w:bCs/>
        </w:rPr>
        <w:t xml:space="preserve"> Review</w:t>
      </w:r>
    </w:p>
    <w:p w14:paraId="63067AAD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>: speaking, listening, reading and writing.</w:t>
      </w:r>
    </w:p>
    <w:p w14:paraId="7D993C75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2. </w:t>
      </w:r>
      <w:r>
        <w:rPr>
          <w:rFonts w:ascii="Times New Roman" w:hAnsi="Times New Roman"/>
          <w:b/>
          <w:u w:val="single"/>
        </w:rPr>
        <w:t>Competences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</w:t>
      </w:r>
    </w:p>
    <w:p w14:paraId="06C3439E">
      <w:pPr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 xml:space="preserve">- </w:t>
      </w:r>
      <w:r>
        <w:rPr>
          <w:rFonts w:ascii="Times New Roman" w:hAnsi="Times New Roman"/>
        </w:rPr>
        <w:t>Critical Thinking: self-introduce</w:t>
      </w:r>
    </w:p>
    <w:p w14:paraId="70E605D3">
      <w:pPr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lang w:val="nl-NL"/>
        </w:rPr>
        <w:t xml:space="preserve"> </w:t>
      </w:r>
      <w:r>
        <w:rPr>
          <w:rFonts w:ascii="Times New Roman" w:hAnsi="Times New Roman"/>
        </w:rPr>
        <w:t>Co-operation: ready to help friends in pair work/ group work.</w:t>
      </w:r>
    </w:p>
    <w:p w14:paraId="685DCEEB">
      <w:pPr>
        <w:rPr>
          <w:rFonts w:ascii="Times New Roman" w:hAnsi="Times New Roman"/>
        </w:rPr>
      </w:pPr>
      <w:r>
        <w:rPr>
          <w:rFonts w:ascii="Times New Roman" w:hAnsi="Times New Roman"/>
        </w:rPr>
        <w:t>- Self-control and independent learning: perform listening tasks.</w:t>
      </w:r>
    </w:p>
    <w:p w14:paraId="185FEBBB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3. </w:t>
      </w:r>
      <w:r>
        <w:rPr>
          <w:rFonts w:ascii="Times New Roman" w:hAnsi="Times New Roman"/>
          <w:b/>
          <w:u w:val="single"/>
        </w:rPr>
        <w:t>Attitude/ Qualities</w:t>
      </w:r>
      <w:r>
        <w:rPr>
          <w:rFonts w:ascii="Times New Roman" w:hAnsi="Times New Roman"/>
          <w:b/>
        </w:rPr>
        <w:t>:</w:t>
      </w:r>
    </w:p>
    <w:p w14:paraId="5387DAC1">
      <w:pPr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t xml:space="preserve"> </w:t>
      </w:r>
      <w:r>
        <w:rPr>
          <w:rFonts w:ascii="Times New Roman" w:hAnsi="Times New Roman"/>
        </w:rPr>
        <w:t>Kindness: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Times New Roman" w:hAnsi="Times New Roman"/>
        </w:rPr>
        <w:t>Help partners to complete learning tasks.</w:t>
      </w:r>
    </w:p>
    <w:p w14:paraId="6A14AF33">
      <w:pPr>
        <w:rPr>
          <w:rFonts w:ascii="Times New Roman" w:hAnsi="Times New Roman"/>
        </w:rPr>
      </w:pPr>
      <w:r>
        <w:rPr>
          <w:rFonts w:ascii="Times New Roman" w:hAnsi="Times New Roman"/>
        </w:rPr>
        <w:t>- Honesty: tell the truth about feelings and emotions.</w:t>
      </w:r>
    </w:p>
    <w:p w14:paraId="0B7D3DCC">
      <w:pPr>
        <w:rPr>
          <w:rFonts w:ascii="Times New Roman" w:hAnsi="Times New Roman"/>
        </w:rPr>
      </w:pPr>
      <w:r>
        <w:rPr>
          <w:rFonts w:ascii="Times New Roman" w:hAnsi="Times New Roman"/>
        </w:rPr>
        <w:t>- Diligence: complete learning tasks.</w:t>
      </w:r>
    </w:p>
    <w:p w14:paraId="2DFEB64A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B. </w:t>
      </w:r>
      <w:r>
        <w:rPr>
          <w:rFonts w:ascii="Times New Roman" w:hAnsi="Times New Roman"/>
          <w:b/>
          <w:bCs/>
          <w:u w:val="single"/>
        </w:rPr>
        <w:t>TEACHING AIDS</w:t>
      </w:r>
      <w:r>
        <w:rPr>
          <w:rFonts w:ascii="Times New Roman" w:hAnsi="Times New Roman"/>
          <w:b/>
          <w:bCs/>
        </w:rPr>
        <w:t>:</w:t>
      </w:r>
    </w:p>
    <w:p w14:paraId="684B8F56">
      <w:pPr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Teacher:</w:t>
      </w:r>
      <w:r>
        <w:rPr>
          <w:rFonts w:ascii="Times New Roman" w:hAnsi="Times New Roman"/>
          <w:lang w:eastAsia="vi-VN"/>
        </w:rPr>
        <w:t xml:space="preserve"> Teacher’s guide Pages 80,81,82; audio Tracks 60; website hoclieu.vn, posters, laptop, pictures, textbook, lesson plan, TV or projector.</w:t>
      </w:r>
    </w:p>
    <w:p w14:paraId="03120C76">
      <w:pPr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Students:</w:t>
      </w:r>
      <w:r>
        <w:rPr>
          <w:rFonts w:ascii="Times New Roman" w:hAnsi="Times New Roman"/>
          <w:lang w:eastAsia="vi-VN"/>
        </w:rPr>
        <w:t xml:space="preserve"> Pupil’s book Page 45, notebooks, workbooks, school things.</w:t>
      </w:r>
    </w:p>
    <w:p w14:paraId="440C0FE8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C. </w:t>
      </w:r>
      <w:r>
        <w:rPr>
          <w:rFonts w:ascii="Times New Roman" w:hAnsi="Times New Roman"/>
          <w:b/>
          <w:u w:val="single"/>
        </w:rPr>
        <w:t>PROCEDURE</w:t>
      </w:r>
      <w:r>
        <w:rPr>
          <w:rFonts w:ascii="Times New Roman" w:hAnsi="Times New Roman"/>
          <w:b/>
        </w:rPr>
        <w:t>S:</w:t>
      </w:r>
    </w:p>
    <w:tbl>
      <w:tblPr>
        <w:tblStyle w:val="3"/>
        <w:tblpPr w:leftFromText="180" w:rightFromText="180" w:vertAnchor="text" w:tblpX="-68" w:tblpY="1"/>
        <w:tblOverlap w:val="never"/>
        <w:tblW w:w="95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28"/>
        <w:gridCol w:w="4230"/>
      </w:tblGrid>
      <w:tr w14:paraId="49A37A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28" w:type="dxa"/>
            <w:shd w:val="clear" w:color="auto" w:fill="auto"/>
          </w:tcPr>
          <w:p w14:paraId="421F642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Teacher’s and Students’ activities</w:t>
            </w:r>
          </w:p>
        </w:tc>
        <w:tc>
          <w:tcPr>
            <w:tcW w:w="4230" w:type="dxa"/>
            <w:shd w:val="clear" w:color="auto" w:fill="auto"/>
          </w:tcPr>
          <w:p w14:paraId="7BDBF3E8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Contents</w:t>
            </w:r>
          </w:p>
        </w:tc>
      </w:tr>
      <w:tr w14:paraId="1C7CD6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" w:hRule="atLeast"/>
        </w:trPr>
        <w:tc>
          <w:tcPr>
            <w:tcW w:w="5328" w:type="dxa"/>
            <w:shd w:val="clear" w:color="auto" w:fill="auto"/>
          </w:tcPr>
          <w:p w14:paraId="20012A4B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1.</w:t>
            </w:r>
            <w:r>
              <w:rPr>
                <w:rFonts w:ascii="Times New Roman" w:hAnsi="Times New Roman"/>
                <w:b/>
                <w:u w:val="single"/>
              </w:rPr>
              <w:t>Warm- up</w:t>
            </w:r>
            <w:r>
              <w:rPr>
                <w:rFonts w:ascii="Times New Roman" w:hAnsi="Times New Roman"/>
                <w:b/>
              </w:rPr>
              <w:t>: (5’)</w:t>
            </w:r>
          </w:p>
          <w:p w14:paraId="3D2227ED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0BCE05BF">
            <w:pPr>
              <w:spacing w:after="120" w:line="288" w:lineRule="auto"/>
              <w:ind w:right="-4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 Divide the class into 3 teams. </w:t>
            </w:r>
          </w:p>
          <w:p w14:paraId="2C943F7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read the words.</w:t>
            </w:r>
          </w:p>
          <w:p w14:paraId="09CECBFE">
            <w:pPr>
              <w:spacing w:after="120" w:line="288" w:lineRule="auto"/>
              <w:ind w:right="-4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Pupils from each team choose a letter, then answer the question</w:t>
            </w:r>
          </w:p>
          <w:p w14:paraId="0B032E0B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Ss play game</w:t>
            </w:r>
          </w:p>
          <w:p w14:paraId="1F107020">
            <w:pPr>
              <w:spacing w:after="120" w:line="288" w:lineRule="auto"/>
              <w:ind w:right="-4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Pupils answer correctly get some points corresponding to the number of pies.</w:t>
            </w:r>
          </w:p>
          <w:p w14:paraId="440D9C7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Say “Open your book page 45” and look at </w:t>
            </w:r>
            <w:r>
              <w:rPr>
                <w:rFonts w:ascii="Times New Roman" w:hAnsi="Times New Roman"/>
                <w:i/>
              </w:rPr>
              <w:t>“Unit 6, Lesson 1 (4,5,6)”.</w:t>
            </w:r>
          </w:p>
          <w:p w14:paraId="17BDE93E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Ss open their books</w:t>
            </w:r>
          </w:p>
          <w:p w14:paraId="6ADB626C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2.Practice: (27’)</w:t>
            </w:r>
          </w:p>
          <w:p w14:paraId="30533B2E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1</w:t>
            </w:r>
            <w:r>
              <w:rPr>
                <w:rFonts w:ascii="Times New Roman" w:hAnsi="Times New Roman"/>
                <w:b/>
                <w:bCs/>
              </w:rPr>
              <w:t>.   Listen and number:</w:t>
            </w:r>
          </w:p>
          <w:p w14:paraId="37482769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4EE1D08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Elicit the names of the characters in the pictures.</w:t>
            </w:r>
          </w:p>
          <w:p w14:paraId="5C0CA10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guess the answers</w:t>
            </w:r>
          </w:p>
          <w:p w14:paraId="52D5E2E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>Point at the pictures respectively to explain the context.</w:t>
            </w:r>
          </w:p>
          <w:p w14:paraId="1C4AE21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 Ss to guess the answers.</w:t>
            </w:r>
          </w:p>
          <w:p w14:paraId="746F26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T writes Ss</w:t>
            </w:r>
            <w:r>
              <w:rPr>
                <w:rFonts w:hint="eastAsia" w:ascii="Times New Roman" w:hAnsi="Times New Roman"/>
              </w:rPr>
              <w:t>’</w:t>
            </w:r>
            <w:r>
              <w:rPr>
                <w:rFonts w:ascii="Times New Roman" w:hAnsi="Times New Roman"/>
              </w:rPr>
              <w:t>guessing on the board.</w:t>
            </w:r>
          </w:p>
          <w:p w14:paraId="49728BB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to the tape:</w:t>
            </w:r>
          </w:p>
          <w:p w14:paraId="290FFB3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>
              <w:t xml:space="preserve"> </w:t>
            </w:r>
            <w:r>
              <w:rPr>
                <w:rFonts w:ascii="Times New Roman" w:hAnsi="Times New Roman"/>
              </w:rPr>
              <w:t>Play the recording</w:t>
            </w:r>
          </w:p>
          <w:p w14:paraId="06FE0B8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Play the recording again and get Ss to swap books with their partners.</w:t>
            </w:r>
          </w:p>
          <w:p w14:paraId="15D8F43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to the tape and write number.</w:t>
            </w:r>
          </w:p>
          <w:p w14:paraId="031F18A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 Play the recording again to check answers together as a class. </w:t>
            </w:r>
          </w:p>
          <w:p w14:paraId="2D2F582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listen again, write number and swap books with their partners. </w:t>
            </w:r>
          </w:p>
          <w:p w14:paraId="2132A4C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Write the answers on the board for Ss to correct their answers. Then checks Ss</w:t>
            </w:r>
            <w:r>
              <w:rPr>
                <w:rFonts w:hint="eastAsia" w:ascii="Times New Roman" w:hAnsi="Times New Roman"/>
              </w:rPr>
              <w:t>’</w:t>
            </w:r>
            <w:r>
              <w:rPr>
                <w:rFonts w:ascii="Times New Roman" w:hAnsi="Times New Roman"/>
              </w:rPr>
              <w:t xml:space="preserve"> guessing.</w:t>
            </w:r>
          </w:p>
          <w:p w14:paraId="7552395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write the correct answer</w:t>
            </w:r>
          </w:p>
          <w:p w14:paraId="6F6A97C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 xml:space="preserve">Play the recording, sentence by sentence, for the class to listen and repeat in chorus. </w:t>
            </w:r>
          </w:p>
          <w:p w14:paraId="3D97CD1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repeat.</w:t>
            </w:r>
          </w:p>
          <w:p w14:paraId="4DD0CA5E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2.</w:t>
            </w:r>
            <w:r>
              <w:rPr>
                <w:rFonts w:ascii="Times New Roman" w:hAnsi="Times New Roman"/>
                <w:bCs/>
              </w:rPr>
              <w:t xml:space="preserve">  </w:t>
            </w:r>
            <w:r>
              <w:rPr>
                <w:rFonts w:ascii="Times New Roman" w:hAnsi="Times New Roman"/>
                <w:b/>
                <w:bCs/>
              </w:rPr>
              <w:t xml:space="preserve"> Look, complete and read</w:t>
            </w:r>
            <w:r>
              <w:rPr>
                <w:rFonts w:ascii="Times New Roman" w:hAnsi="Times New Roman"/>
                <w:i/>
                <w:lang w:eastAsia="vi-VN"/>
              </w:rPr>
              <w:t>.</w:t>
            </w:r>
          </w:p>
          <w:p w14:paraId="3ECD6D74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7CB02418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bCs/>
              </w:rPr>
              <w:t xml:space="preserve">Have pupils read the exchange and guess the missing words in the answer.  </w:t>
            </w:r>
          </w:p>
          <w:p w14:paraId="7287C76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look at the picture and say</w:t>
            </w:r>
          </w:p>
          <w:p w14:paraId="6C1C4FED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Have Ss look at the four sentences and the pictures. Elicit with picture 1</w:t>
            </w:r>
          </w:p>
          <w:p w14:paraId="5BBEC21C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Give pupils time to do the task independently. </w:t>
            </w:r>
          </w:p>
          <w:p w14:paraId="20A10B2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look and answer and do the task</w:t>
            </w:r>
          </w:p>
          <w:p w14:paraId="4A815C61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Get pupils to swap books with a partner and check their answers before checking as a class. </w:t>
            </w:r>
          </w:p>
          <w:p w14:paraId="2534EF1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pairs and swap books</w:t>
            </w:r>
          </w:p>
          <w:p w14:paraId="5399211B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Nominate a pupil to write the answers on the board.</w:t>
            </w:r>
          </w:p>
          <w:p w14:paraId="6B4DB854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Invite four pairs of pupils to act out four complete exchanges in front of the class. </w:t>
            </w:r>
          </w:p>
          <w:p w14:paraId="12993B4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write the answer on the board</w:t>
            </w:r>
          </w:p>
          <w:p w14:paraId="569CBD2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act out </w:t>
            </w:r>
          </w:p>
          <w:p w14:paraId="637810D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 xml:space="preserve">Activity 3. </w:t>
            </w:r>
            <w:r>
              <w:rPr>
                <w:rFonts w:ascii="Times New Roman" w:hAnsi="Times New Roman"/>
                <w:b/>
                <w:bCs/>
              </w:rPr>
              <w:t xml:space="preserve">    Let’s play</w:t>
            </w:r>
          </w:p>
          <w:p w14:paraId="66C942D9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45A86AAE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Invite two groups, each with six pupils, to play the game. </w:t>
            </w:r>
          </w:p>
          <w:p w14:paraId="0D80C29D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-Tell pupils the goal of the game and how to play it. </w:t>
            </w:r>
          </w:p>
          <w:p w14:paraId="495C527E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+ Each group has two minutes to play. </w:t>
            </w:r>
          </w:p>
          <w:p w14:paraId="3238F7D7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 The teacher holds up a picture about school, the first pair looks at the picture, one pupil asks (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How many______are there at your school?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)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and another pupil replies as quickly as possible.</w:t>
            </w:r>
          </w:p>
          <w:p w14:paraId="437BA822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- Ss listen</w:t>
            </w:r>
          </w:p>
          <w:p w14:paraId="60864DF3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+Check with the whole class if the question is correct or not, and ask the group to demonstrate the action.</w:t>
            </w:r>
          </w:p>
          <w:p w14:paraId="3CBB9515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+ The pair who has played goes to the end of the line. </w:t>
            </w:r>
          </w:p>
          <w:p w14:paraId="12960FBF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+ The second pair moves up and continues with the next flash card. </w:t>
            </w:r>
          </w:p>
          <w:p w14:paraId="72932524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 For each pair, the group gets three stars, one star for the question, one for the answer and one for the group action.</w:t>
            </w:r>
          </w:p>
          <w:p w14:paraId="1A7E5FD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and play game</w:t>
            </w:r>
          </w:p>
          <w:p w14:paraId="086042C9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Play the game with other groups in the class. The group with the most stars is the winner. </w:t>
            </w:r>
          </w:p>
          <w:p w14:paraId="03410F65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*Consolidation</w:t>
            </w:r>
          </w:p>
          <w:p w14:paraId="162A3D5D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46157A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asks ss to answer the following questions:</w:t>
            </w:r>
          </w:p>
          <w:p w14:paraId="2340D702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14:paraId="069D26C6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+What are the core values of the lesson? (if the teacher can take from the lesson).</w:t>
            </w:r>
          </w:p>
          <w:p w14:paraId="4C85E53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14:paraId="428B2C2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praises some Ss who are hardworking / active/ good</w:t>
            </w:r>
            <w:r>
              <w:rPr>
                <w:rFonts w:hint="eastAsia" w:ascii="Times New Roman" w:hAnsi="Times New Roman"/>
              </w:rPr>
              <w:t>…</w:t>
            </w:r>
            <w:r>
              <w:rPr>
                <w:rFonts w:ascii="Times New Roman" w:hAnsi="Times New Roman"/>
              </w:rPr>
              <w:t>. as well as encourage others to try more.</w:t>
            </w:r>
          </w:p>
          <w:p w14:paraId="52D9D87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14:paraId="59C46AF2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3. </w:t>
            </w:r>
            <w:r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>
              <w:rPr>
                <w:rFonts w:ascii="Times New Roman" w:hAnsi="Times New Roman"/>
                <w:b/>
                <w:bCs/>
              </w:rPr>
              <w:t>. (3’)</w:t>
            </w:r>
          </w:p>
          <w:p w14:paraId="559F7C1C">
            <w:pPr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 xml:space="preserve">Practice part 5 again. </w:t>
            </w:r>
          </w:p>
          <w:p w14:paraId="5049DD92">
            <w:pPr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Cs/>
              </w:rPr>
              <w:t xml:space="preserve">- Prepare the new lesson: </w:t>
            </w:r>
            <w:r>
              <w:rPr>
                <w:rFonts w:ascii="Times New Roman" w:hAnsi="Times New Roman"/>
                <w:bCs/>
                <w:i/>
              </w:rPr>
              <w:t>Unit 6, Lesson 2 (1,2,3).</w:t>
            </w:r>
          </w:p>
          <w:p w14:paraId="5C05B83F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  <w:tc>
          <w:tcPr>
            <w:tcW w:w="4230" w:type="dxa"/>
            <w:shd w:val="clear" w:color="auto" w:fill="auto"/>
          </w:tcPr>
          <w:p w14:paraId="1331B67A">
            <w:pPr>
              <w:rPr>
                <w:rFonts w:ascii="Times New Roman" w:hAnsi="Times New Roman"/>
              </w:rPr>
            </w:pPr>
          </w:p>
          <w:p w14:paraId="66493A78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Game: </w:t>
            </w:r>
            <w:r>
              <w:rPr>
                <w:rFonts w:ascii="Times New Roman" w:hAnsi="Times New Roman"/>
                <w:b/>
                <w:i/>
              </w:rPr>
              <w:t>Doraemon Game ( ppt)</w:t>
            </w:r>
          </w:p>
          <w:p w14:paraId="15FB72A0">
            <w:pPr>
              <w:rPr>
                <w:rFonts w:ascii="Times New Roman" w:hAnsi="Times New Roman"/>
              </w:rPr>
            </w:pPr>
          </w:p>
          <w:p w14:paraId="17F0CD80">
            <w:pPr>
              <w:rPr>
                <w:rFonts w:ascii="Times New Roman" w:hAnsi="Times New Roman"/>
              </w:rPr>
            </w:pPr>
          </w:p>
          <w:p w14:paraId="7B9C6996">
            <w:pPr>
              <w:rPr>
                <w:rFonts w:ascii="Times New Roman" w:hAnsi="Times New Roman"/>
              </w:rPr>
            </w:pPr>
          </w:p>
          <w:p w14:paraId="664D1AD2">
            <w:pPr>
              <w:rPr>
                <w:rFonts w:ascii="Times New Roman" w:hAnsi="Times New Roman"/>
              </w:rPr>
            </w:pPr>
          </w:p>
          <w:p w14:paraId="0D8F74C6">
            <w:pPr>
              <w:rPr>
                <w:rFonts w:ascii="Times New Roman" w:hAnsi="Times New Roman"/>
                <w:lang w:val="nl-NL"/>
              </w:rPr>
            </w:pPr>
          </w:p>
          <w:p w14:paraId="2CBF2F94">
            <w:pPr>
              <w:rPr>
                <w:rFonts w:ascii="Times New Roman" w:hAnsi="Times New Roman"/>
                <w:lang w:val="nl-NL"/>
              </w:rPr>
            </w:pPr>
          </w:p>
          <w:p w14:paraId="4F358D07">
            <w:pPr>
              <w:rPr>
                <w:rFonts w:ascii="Times New Roman" w:hAnsi="Times New Roman"/>
                <w:lang w:val="nl-NL"/>
              </w:rPr>
            </w:pPr>
          </w:p>
          <w:p w14:paraId="4C71C3CA">
            <w:pPr>
              <w:rPr>
                <w:rFonts w:ascii="Times New Roman" w:hAnsi="Times New Roman"/>
                <w:lang w:val="nl-NL"/>
              </w:rPr>
            </w:pPr>
          </w:p>
          <w:p w14:paraId="5D61941C">
            <w:pPr>
              <w:rPr>
                <w:rFonts w:ascii="Times New Roman" w:hAnsi="Times New Roman"/>
                <w:lang w:val="nl-NL"/>
              </w:rPr>
            </w:pPr>
          </w:p>
          <w:p w14:paraId="23D4647B">
            <w:pPr>
              <w:rPr>
                <w:rFonts w:ascii="Times New Roman" w:hAnsi="Times New Roman"/>
                <w:lang w:val="nl-NL"/>
              </w:rPr>
            </w:pPr>
          </w:p>
          <w:p w14:paraId="0ACEAEEE">
            <w:pPr>
              <w:rPr>
                <w:rFonts w:ascii="Times New Roman" w:hAnsi="Times New Roman"/>
                <w:lang w:val="nl-NL"/>
              </w:rPr>
            </w:pPr>
          </w:p>
          <w:p w14:paraId="2DB05165">
            <w:pPr>
              <w:rPr>
                <w:rFonts w:ascii="Times New Roman" w:hAnsi="Times New Roman"/>
                <w:lang w:val="nl-NL"/>
              </w:rPr>
            </w:pPr>
          </w:p>
          <w:p w14:paraId="55F02444">
            <w:pPr>
              <w:rPr>
                <w:rFonts w:ascii="Times New Roman" w:hAnsi="Times New Roman"/>
                <w:lang w:val="nl-NL"/>
              </w:rPr>
            </w:pPr>
          </w:p>
          <w:p w14:paraId="005E3838">
            <w:pPr>
              <w:rPr>
                <w:rFonts w:ascii="Times New Roman" w:hAnsi="Times New Roman"/>
                <w:lang w:val="nl-NL"/>
              </w:rPr>
            </w:pPr>
          </w:p>
          <w:p w14:paraId="5F619B2B">
            <w:pPr>
              <w:rPr>
                <w:rFonts w:ascii="Times New Roman" w:hAnsi="Times New Roman"/>
                <w:lang w:val="nl-NL"/>
              </w:rPr>
            </w:pPr>
          </w:p>
          <w:p w14:paraId="6E0BE83E">
            <w:pPr>
              <w:rPr>
                <w:rFonts w:ascii="Times New Roman" w:hAnsi="Times New Roman"/>
                <w:lang w:val="nl-NL"/>
              </w:rPr>
            </w:pPr>
          </w:p>
          <w:p w14:paraId="07A58A1B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b/>
                <w:bCs/>
              </w:rPr>
              <w:t>4. Listen and number:</w:t>
            </w:r>
          </w:p>
          <w:p w14:paraId="138725DF">
            <w:pPr>
              <w:rPr>
                <w:rFonts w:ascii="Times New Roman" w:hAnsi="Times New Roman"/>
                <w:lang w:val="nl-NL"/>
              </w:rPr>
            </w:pPr>
            <w:r>
              <w:drawing>
                <wp:inline distT="0" distB="0" distL="0" distR="0">
                  <wp:extent cx="2501900" cy="80645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199" cy="806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3BCE20">
            <w:pPr>
              <w:rPr>
                <w:rFonts w:ascii="Times New Roman" w:hAnsi="Times New Roman"/>
                <w:lang w:val="nl-NL"/>
              </w:rPr>
            </w:pPr>
            <w:r>
              <w:drawing>
                <wp:inline distT="0" distB="0" distL="0" distR="0">
                  <wp:extent cx="2501900" cy="950595"/>
                  <wp:effectExtent l="0" t="0" r="0" b="190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970" cy="95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2328B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-Look at the pictures and say:</w:t>
            </w:r>
          </w:p>
          <w:p w14:paraId="39C132A9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Picture a. a school in the city</w:t>
            </w:r>
          </w:p>
          <w:p w14:paraId="23B8BD5E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Picture b. a school in the village</w:t>
            </w:r>
          </w:p>
          <w:p w14:paraId="04DE6BBC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Picture c. a school in the town</w:t>
            </w:r>
          </w:p>
          <w:p w14:paraId="5B15D49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+ Picture d. a school in the mountains</w:t>
            </w:r>
            <w:r>
              <w:rPr>
                <w:rFonts w:ascii="Times New Roman" w:hAnsi="Times New Roman"/>
              </w:rPr>
              <w:t xml:space="preserve"> </w:t>
            </w:r>
          </w:p>
          <w:p w14:paraId="08322A65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  <w:color w:val="00B0F0"/>
              </w:rPr>
              <w:t>Key: 1. c   2. d    3.a    4.b</w:t>
            </w:r>
          </w:p>
          <w:p w14:paraId="724C92CF">
            <w:pPr>
              <w:rPr>
                <w:rFonts w:ascii="Times New Roman" w:hAnsi="Times New Roman"/>
              </w:rPr>
            </w:pPr>
          </w:p>
          <w:p w14:paraId="4543B7D3">
            <w:pPr>
              <w:rPr>
                <w:rFonts w:ascii="Times New Roman" w:hAnsi="Times New Roman"/>
              </w:rPr>
            </w:pPr>
          </w:p>
          <w:p w14:paraId="38A5C840">
            <w:pPr>
              <w:rPr>
                <w:rFonts w:ascii="Times New Roman" w:hAnsi="Times New Roman"/>
              </w:rPr>
            </w:pPr>
          </w:p>
          <w:p w14:paraId="4C262463">
            <w:pPr>
              <w:rPr>
                <w:rFonts w:ascii="Times New Roman" w:hAnsi="Times New Roman"/>
              </w:rPr>
            </w:pPr>
          </w:p>
          <w:p w14:paraId="57685343">
            <w:pPr>
              <w:rPr>
                <w:rFonts w:ascii="Times New Roman" w:hAnsi="Times New Roman"/>
              </w:rPr>
            </w:pPr>
          </w:p>
          <w:p w14:paraId="25C6D2D2">
            <w:pPr>
              <w:rPr>
                <w:rFonts w:ascii="Times New Roman" w:hAnsi="Times New Roman"/>
              </w:rPr>
            </w:pPr>
          </w:p>
          <w:p w14:paraId="427D85F7">
            <w:pPr>
              <w:rPr>
                <w:rFonts w:ascii="Times New Roman" w:hAnsi="Times New Roman"/>
              </w:rPr>
            </w:pPr>
          </w:p>
          <w:p w14:paraId="691B284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5. Look, complete and read</w:t>
            </w:r>
            <w:r>
              <w:rPr>
                <w:rFonts w:ascii="Times New Roman" w:hAnsi="Times New Roman"/>
                <w:i/>
                <w:lang w:eastAsia="vi-VN"/>
              </w:rPr>
              <w:t>.</w:t>
            </w:r>
          </w:p>
          <w:p w14:paraId="19DA4610">
            <w:pPr>
              <w:rPr>
                <w:rFonts w:ascii="Times New Roman" w:hAnsi="Times New Roman"/>
              </w:rPr>
            </w:pPr>
            <w:r>
              <w:drawing>
                <wp:inline distT="0" distB="0" distL="0" distR="0">
                  <wp:extent cx="2516505" cy="99695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171" cy="1005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FD50FD">
            <w:pPr>
              <w:rPr>
                <w:rFonts w:ascii="Times New Roman" w:hAnsi="Times New Roman"/>
              </w:rPr>
            </w:pPr>
            <w:r>
              <w:drawing>
                <wp:inline distT="0" distB="0" distL="0" distR="0">
                  <wp:extent cx="2604135" cy="964565"/>
                  <wp:effectExtent l="0" t="0" r="5715" b="698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9103" cy="985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F605DE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>Key:</w:t>
            </w:r>
          </w:p>
          <w:p w14:paraId="74A2B78E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>1. village      2. the town</w:t>
            </w:r>
          </w:p>
          <w:p w14:paraId="0FD5ACE9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 xml:space="preserve"> 3. school, the city </w:t>
            </w:r>
          </w:p>
          <w:p w14:paraId="0356CC62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>4. Where’s, in the mountains</w:t>
            </w:r>
          </w:p>
          <w:p w14:paraId="6BB4C77E">
            <w:pPr>
              <w:rPr>
                <w:rFonts w:ascii="Times New Roman" w:hAnsi="Times New Roman"/>
              </w:rPr>
            </w:pPr>
          </w:p>
          <w:p w14:paraId="1AD29E48">
            <w:pPr>
              <w:rPr>
                <w:rFonts w:ascii="Times New Roman" w:hAnsi="Times New Roman"/>
              </w:rPr>
            </w:pPr>
          </w:p>
          <w:p w14:paraId="06E6B1AF">
            <w:pPr>
              <w:rPr>
                <w:rFonts w:ascii="Times New Roman" w:hAnsi="Times New Roman"/>
              </w:rPr>
            </w:pPr>
          </w:p>
          <w:p w14:paraId="4887E2A4">
            <w:pPr>
              <w:rPr>
                <w:rFonts w:ascii="Times New Roman" w:hAnsi="Times New Roman"/>
              </w:rPr>
            </w:pPr>
          </w:p>
          <w:p w14:paraId="1B0A69D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6. Let’s play</w:t>
            </w:r>
          </w:p>
          <w:p w14:paraId="02A4932C">
            <w:pPr>
              <w:rPr>
                <w:rFonts w:ascii="Times New Roman" w:hAnsi="Times New Roman"/>
              </w:rPr>
            </w:pPr>
          </w:p>
          <w:p w14:paraId="1748F0FA">
            <w:pPr>
              <w:rPr>
                <w:rFonts w:ascii="Times New Roman" w:hAnsi="Times New Roman"/>
              </w:rPr>
            </w:pPr>
          </w:p>
          <w:p w14:paraId="778660BB">
            <w:pPr>
              <w:rPr>
                <w:rFonts w:ascii="Times New Roman" w:hAnsi="Times New Roman"/>
              </w:rPr>
            </w:pPr>
          </w:p>
          <w:p w14:paraId="093C1B66">
            <w:pPr>
              <w:rPr>
                <w:rFonts w:ascii="Times New Roman" w:hAnsi="Times New Roman"/>
              </w:rPr>
            </w:pPr>
          </w:p>
          <w:p w14:paraId="13FE2751">
            <w:pPr>
              <w:rPr>
                <w:rFonts w:ascii="Times New Roman" w:hAnsi="Times New Roman"/>
              </w:rPr>
            </w:pPr>
          </w:p>
          <w:p w14:paraId="2DF03354">
            <w:pPr>
              <w:rPr>
                <w:rFonts w:ascii="Times New Roman" w:hAnsi="Times New Roman"/>
              </w:rPr>
            </w:pPr>
          </w:p>
          <w:p w14:paraId="2CAE19AE">
            <w:pPr>
              <w:rPr>
                <w:rFonts w:ascii="Times New Roman" w:hAnsi="Times New Roman"/>
              </w:rPr>
            </w:pPr>
          </w:p>
          <w:p w14:paraId="0E2D8EEA">
            <w:pPr>
              <w:rPr>
                <w:rFonts w:ascii="Times New Roman" w:hAnsi="Times New Roman"/>
              </w:rPr>
            </w:pPr>
          </w:p>
          <w:p w14:paraId="47E1A3AE">
            <w:pPr>
              <w:rPr>
                <w:rFonts w:ascii="Times New Roman" w:hAnsi="Times New Roman"/>
              </w:rPr>
            </w:pPr>
          </w:p>
          <w:p w14:paraId="7E6C3F24">
            <w:pPr>
              <w:rPr>
                <w:rFonts w:ascii="Times New Roman" w:hAnsi="Times New Roman"/>
              </w:rPr>
            </w:pPr>
          </w:p>
          <w:p w14:paraId="6A1657F1">
            <w:pPr>
              <w:rPr>
                <w:rFonts w:ascii="Times New Roman" w:hAnsi="Times New Roman"/>
              </w:rPr>
            </w:pPr>
          </w:p>
          <w:p w14:paraId="00D7CA3C">
            <w:pPr>
              <w:rPr>
                <w:rFonts w:ascii="Times New Roman" w:hAnsi="Times New Roman"/>
              </w:rPr>
            </w:pPr>
          </w:p>
          <w:p w14:paraId="247DB567">
            <w:pPr>
              <w:rPr>
                <w:rFonts w:ascii="Times New Roman" w:hAnsi="Times New Roman"/>
              </w:rPr>
            </w:pPr>
          </w:p>
          <w:p w14:paraId="4BA2F135">
            <w:pPr>
              <w:rPr>
                <w:rFonts w:ascii="Times New Roman" w:hAnsi="Times New Roman"/>
              </w:rPr>
            </w:pPr>
          </w:p>
          <w:p w14:paraId="14BCE6D3">
            <w:pPr>
              <w:rPr>
                <w:rFonts w:ascii="Times New Roman" w:hAnsi="Times New Roman"/>
              </w:rPr>
            </w:pPr>
          </w:p>
          <w:p w14:paraId="23261CB5">
            <w:pPr>
              <w:rPr>
                <w:rFonts w:ascii="Times New Roman" w:hAnsi="Times New Roman"/>
              </w:rPr>
            </w:pPr>
          </w:p>
          <w:p w14:paraId="6E9A0D8D">
            <w:pPr>
              <w:rPr>
                <w:rFonts w:ascii="Times New Roman" w:hAnsi="Times New Roman"/>
              </w:rPr>
            </w:pPr>
          </w:p>
          <w:p w14:paraId="2B7E2410">
            <w:pPr>
              <w:rPr>
                <w:rFonts w:ascii="Times New Roman" w:hAnsi="Times New Roman"/>
              </w:rPr>
            </w:pPr>
          </w:p>
          <w:p w14:paraId="38CFED5D">
            <w:pPr>
              <w:rPr>
                <w:rFonts w:ascii="Times New Roman" w:hAnsi="Times New Roman"/>
              </w:rPr>
            </w:pPr>
          </w:p>
          <w:p w14:paraId="3D8371C7">
            <w:pPr>
              <w:rPr>
                <w:rFonts w:ascii="Times New Roman" w:hAnsi="Times New Roman"/>
              </w:rPr>
            </w:pPr>
          </w:p>
          <w:p w14:paraId="354FD901">
            <w:pPr>
              <w:rPr>
                <w:rFonts w:ascii="Times New Roman" w:hAnsi="Times New Roman"/>
              </w:rPr>
            </w:pPr>
          </w:p>
          <w:p w14:paraId="4866A24E">
            <w:pPr>
              <w:rPr>
                <w:rFonts w:ascii="Times New Roman" w:hAnsi="Times New Roman"/>
              </w:rPr>
            </w:pPr>
          </w:p>
          <w:p w14:paraId="07C2135A">
            <w:pPr>
              <w:rPr>
                <w:rFonts w:ascii="Times New Roman" w:hAnsi="Times New Roman"/>
              </w:rPr>
            </w:pPr>
          </w:p>
          <w:p w14:paraId="44BA4B64">
            <w:pPr>
              <w:rPr>
                <w:rFonts w:ascii="Times New Roman" w:hAnsi="Times New Roman"/>
              </w:rPr>
            </w:pPr>
          </w:p>
          <w:p w14:paraId="7AA9C3BD">
            <w:pPr>
              <w:rPr>
                <w:rFonts w:ascii="Times New Roman" w:hAnsi="Times New Roman"/>
              </w:rPr>
            </w:pPr>
          </w:p>
          <w:p w14:paraId="0E52F73A">
            <w:pPr>
              <w:rPr>
                <w:rFonts w:ascii="Times New Roman" w:hAnsi="Times New Roman"/>
              </w:rPr>
            </w:pPr>
          </w:p>
          <w:p w14:paraId="25E7E2F6">
            <w:pPr>
              <w:rPr>
                <w:rFonts w:ascii="Times New Roman" w:hAnsi="Times New Roman"/>
              </w:rPr>
            </w:pPr>
          </w:p>
          <w:p w14:paraId="44ADD081">
            <w:pPr>
              <w:rPr>
                <w:rFonts w:ascii="Times New Roman" w:hAnsi="Times New Roman"/>
              </w:rPr>
            </w:pPr>
          </w:p>
          <w:p w14:paraId="385A25BF">
            <w:pPr>
              <w:rPr>
                <w:rFonts w:ascii="Times New Roman" w:hAnsi="Times New Roman"/>
              </w:rPr>
            </w:pPr>
          </w:p>
          <w:p w14:paraId="20D56FF6">
            <w:pPr>
              <w:rPr>
                <w:rFonts w:ascii="Times New Roman" w:hAnsi="Times New Roman"/>
              </w:rPr>
            </w:pPr>
          </w:p>
          <w:p w14:paraId="52BB075C">
            <w:pPr>
              <w:rPr>
                <w:rFonts w:ascii="Times New Roman" w:hAnsi="Times New Roman"/>
              </w:rPr>
            </w:pPr>
          </w:p>
          <w:p w14:paraId="2E58C4B5">
            <w:pPr>
              <w:rPr>
                <w:rFonts w:ascii="Times New Roman" w:hAnsi="Times New Roman"/>
              </w:rPr>
            </w:pPr>
          </w:p>
          <w:p w14:paraId="792538AA">
            <w:pPr>
              <w:rPr>
                <w:rFonts w:ascii="Times New Roman" w:hAnsi="Times New Roman"/>
              </w:rPr>
            </w:pPr>
          </w:p>
          <w:p w14:paraId="32E6B046">
            <w:pPr>
              <w:rPr>
                <w:rFonts w:ascii="Times New Roman" w:hAnsi="Times New Roman"/>
              </w:rPr>
            </w:pPr>
          </w:p>
          <w:p w14:paraId="13EBB8ED">
            <w:pPr>
              <w:rPr>
                <w:rFonts w:ascii="Times New Roman" w:hAnsi="Times New Roman"/>
              </w:rPr>
            </w:pPr>
          </w:p>
          <w:p w14:paraId="0FEB3682">
            <w:pPr>
              <w:rPr>
                <w:rFonts w:ascii="Times New Roman" w:hAnsi="Times New Roman"/>
              </w:rPr>
            </w:pPr>
          </w:p>
          <w:p w14:paraId="4269EF78">
            <w:pPr>
              <w:rPr>
                <w:rFonts w:ascii="Times New Roman" w:hAnsi="Times New Roman"/>
              </w:rPr>
            </w:pPr>
          </w:p>
          <w:p w14:paraId="53A5DAE4">
            <w:pPr>
              <w:rPr>
                <w:rFonts w:ascii="Times New Roman" w:hAnsi="Times New Roman"/>
              </w:rPr>
            </w:pPr>
          </w:p>
          <w:p w14:paraId="3B0A2B1A">
            <w:pPr>
              <w:rPr>
                <w:rFonts w:ascii="Times New Roman" w:hAnsi="Times New Roman"/>
              </w:rPr>
            </w:pPr>
          </w:p>
          <w:p w14:paraId="1AF8FC88">
            <w:pPr>
              <w:rPr>
                <w:rFonts w:ascii="Times New Roman" w:hAnsi="Times New Roman"/>
              </w:rPr>
            </w:pPr>
          </w:p>
          <w:p w14:paraId="7542DCC1">
            <w:pPr>
              <w:rPr>
                <w:rFonts w:ascii="Times New Roman" w:hAnsi="Times New Roman"/>
              </w:rPr>
            </w:pPr>
          </w:p>
        </w:tc>
      </w:tr>
    </w:tbl>
    <w:p w14:paraId="45F0F5ED">
      <w:pPr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t xml:space="preserve">D. </w:t>
      </w:r>
      <w:r>
        <w:rPr>
          <w:rFonts w:ascii="Times New Roman" w:hAnsi="Times New Roman"/>
          <w:b/>
          <w:u w:val="single"/>
          <w:lang w:eastAsia="vi-VN"/>
        </w:rPr>
        <w:t>ADJUSTMENTS (if necessary):</w:t>
      </w:r>
    </w:p>
    <w:p w14:paraId="1F6C927E">
      <w:pPr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</w:rPr>
        <w:t>………………………………………………………………………………………….…..………………………………………………………………………….</w:t>
      </w:r>
    </w:p>
    <w:p w14:paraId="20E0AB5B">
      <w:pPr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 xml:space="preserve">Week __________                                    </w:t>
      </w:r>
    </w:p>
    <w:p w14:paraId="6EC7FD12">
      <w:pPr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 xml:space="preserve"> Preparing date: October ….., 2023</w:t>
      </w:r>
    </w:p>
    <w:p w14:paraId="55586680">
      <w:pPr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 xml:space="preserve"> Teaching date: October ….., 2023</w:t>
      </w:r>
    </w:p>
    <w:p w14:paraId="197F4889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            </w:t>
      </w:r>
    </w:p>
    <w:p w14:paraId="136DA124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6: Our school facilities</w:t>
      </w:r>
    </w:p>
    <w:p w14:paraId="4399CD74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2 (1, 2, 3)</w:t>
      </w:r>
    </w:p>
    <w:p w14:paraId="2A5CE933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A. </w:t>
      </w:r>
      <w:r>
        <w:rPr>
          <w:rFonts w:ascii="Times New Roman" w:hAnsi="Times New Roman"/>
          <w:b/>
          <w:bCs/>
          <w:u w:val="single"/>
        </w:rPr>
        <w:t>OBJECTIVES</w:t>
      </w:r>
      <w:r>
        <w:rPr>
          <w:rFonts w:ascii="Times New Roman" w:hAnsi="Times New Roman"/>
          <w:b/>
          <w:bCs/>
        </w:rPr>
        <w:t>:</w:t>
      </w:r>
    </w:p>
    <w:p w14:paraId="3B69BF04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By the end of the lesson, Ss will be able to:</w:t>
      </w:r>
    </w:p>
    <w:p w14:paraId="46DEDC79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1. </w:t>
      </w:r>
      <w:r>
        <w:rPr>
          <w:rFonts w:ascii="Times New Roman" w:hAnsi="Times New Roman"/>
          <w:b/>
          <w:bCs/>
          <w:u w:val="single"/>
        </w:rPr>
        <w:t>Knowledge</w:t>
      </w:r>
      <w:r>
        <w:rPr>
          <w:rFonts w:ascii="Times New Roman" w:hAnsi="Times New Roman"/>
          <w:b/>
          <w:bCs/>
        </w:rPr>
        <w:t>:</w:t>
      </w:r>
    </w:p>
    <w:p w14:paraId="7F4645D9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understand and correctly repeat the sentences in two communicative contexts (pictures) in which the characters talk about abilities and lack of abilities.</w:t>
      </w:r>
    </w:p>
    <w:p w14:paraId="4F1BB440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correctly say the words and use </w:t>
      </w:r>
      <w:r>
        <w:rPr>
          <w:rFonts w:ascii="Times New Roman" w:hAnsi="Times New Roman"/>
          <w:bCs/>
          <w:i/>
          <w:color w:val="00B0F0"/>
        </w:rPr>
        <w:t>How many ….. are there at your school? – There is ….. / There are ……</w:t>
      </w:r>
      <w:r>
        <w:rPr>
          <w:rFonts w:ascii="Times New Roman" w:hAnsi="Times New Roman"/>
          <w:bCs/>
        </w:rPr>
        <w:t xml:space="preserve"> to ask and answer questions about the quantity of school facilities.</w:t>
      </w:r>
    </w:p>
    <w:p w14:paraId="7CEF1AD7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enhance the correct use of </w:t>
      </w:r>
      <w:r>
        <w:rPr>
          <w:rFonts w:ascii="Times New Roman" w:hAnsi="Times New Roman"/>
          <w:bCs/>
          <w:i/>
          <w:color w:val="00B0F0"/>
        </w:rPr>
        <w:t>How many ….. are there at your school? – There is ….. / There are ……</w:t>
      </w:r>
      <w:r>
        <w:rPr>
          <w:rFonts w:ascii="Times New Roman" w:hAnsi="Times New Roman"/>
          <w:bCs/>
        </w:rPr>
        <w:t xml:space="preserve"> to talk about abilities and lack of abilities in a freer context.</w:t>
      </w:r>
    </w:p>
    <w:p w14:paraId="37727875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Vocabulary:</w:t>
      </w:r>
      <w:r>
        <w:rPr>
          <w:rFonts w:ascii="Times New Roman" w:hAnsi="Times New Roman"/>
          <w:bCs/>
        </w:rPr>
        <w:t xml:space="preserve"> roller skate</w:t>
      </w:r>
    </w:p>
    <w:p w14:paraId="7426779A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>: speaking and listening</w:t>
      </w:r>
    </w:p>
    <w:p w14:paraId="0B4295DD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2. </w:t>
      </w:r>
      <w:r>
        <w:rPr>
          <w:rFonts w:ascii="Times New Roman" w:hAnsi="Times New Roman"/>
          <w:b/>
          <w:u w:val="single"/>
        </w:rPr>
        <w:t>Competences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</w:t>
      </w:r>
    </w:p>
    <w:p w14:paraId="5997CA20">
      <w:pPr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 xml:space="preserve">- </w:t>
      </w:r>
      <w:r>
        <w:rPr>
          <w:rFonts w:ascii="Times New Roman" w:hAnsi="Times New Roman"/>
        </w:rPr>
        <w:t>Critical Thinking: self-introduce</w:t>
      </w:r>
    </w:p>
    <w:p w14:paraId="7496F519">
      <w:pPr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lang w:val="nl-NL"/>
        </w:rPr>
        <w:t xml:space="preserve"> </w:t>
      </w:r>
      <w:r>
        <w:rPr>
          <w:rFonts w:ascii="Times New Roman" w:hAnsi="Times New Roman"/>
        </w:rPr>
        <w:t>Co-operation: ready to help friends in pair work/ group work.</w:t>
      </w:r>
    </w:p>
    <w:p w14:paraId="34D1806A">
      <w:pPr>
        <w:rPr>
          <w:rFonts w:ascii="Times New Roman" w:hAnsi="Times New Roman"/>
        </w:rPr>
      </w:pPr>
      <w:r>
        <w:rPr>
          <w:rFonts w:ascii="Times New Roman" w:hAnsi="Times New Roman"/>
        </w:rPr>
        <w:t>- Sociability: Talk to each other, say good words to others.</w:t>
      </w:r>
    </w:p>
    <w:p w14:paraId="29979B57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3. </w:t>
      </w:r>
      <w:r>
        <w:rPr>
          <w:rFonts w:ascii="Times New Roman" w:hAnsi="Times New Roman"/>
          <w:b/>
          <w:u w:val="single"/>
        </w:rPr>
        <w:t>Attitude/ Qualities</w:t>
      </w:r>
      <w:r>
        <w:rPr>
          <w:rFonts w:ascii="Times New Roman" w:hAnsi="Times New Roman"/>
          <w:b/>
        </w:rPr>
        <w:t>:</w:t>
      </w:r>
    </w:p>
    <w:p w14:paraId="6893D0BD">
      <w:pPr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t xml:space="preserve"> </w:t>
      </w:r>
      <w:r>
        <w:rPr>
          <w:rFonts w:ascii="Times New Roman" w:hAnsi="Times New Roman"/>
        </w:rPr>
        <w:t>Kindness: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Times New Roman" w:hAnsi="Times New Roman"/>
        </w:rPr>
        <w:t>Help partners to complete learning tasks.</w:t>
      </w:r>
    </w:p>
    <w:p w14:paraId="18D092EF">
      <w:pPr>
        <w:rPr>
          <w:rFonts w:ascii="Times New Roman" w:hAnsi="Times New Roman"/>
        </w:rPr>
      </w:pPr>
      <w:r>
        <w:rPr>
          <w:rFonts w:ascii="Times New Roman" w:hAnsi="Times New Roman"/>
        </w:rPr>
        <w:t>- Honesty: tell the truth about feelings and emotions</w:t>
      </w:r>
    </w:p>
    <w:p w14:paraId="1DE81255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B. </w:t>
      </w:r>
      <w:r>
        <w:rPr>
          <w:rFonts w:ascii="Times New Roman" w:hAnsi="Times New Roman"/>
          <w:b/>
          <w:bCs/>
          <w:u w:val="single"/>
        </w:rPr>
        <w:t>TEACHING AIDS</w:t>
      </w:r>
      <w:r>
        <w:rPr>
          <w:rFonts w:ascii="Times New Roman" w:hAnsi="Times New Roman"/>
          <w:b/>
          <w:bCs/>
        </w:rPr>
        <w:t>:</w:t>
      </w:r>
    </w:p>
    <w:p w14:paraId="4119A829">
      <w:pPr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Teacher:</w:t>
      </w:r>
      <w:r>
        <w:rPr>
          <w:rFonts w:ascii="Times New Roman" w:hAnsi="Times New Roman"/>
          <w:lang w:eastAsia="vi-VN"/>
        </w:rPr>
        <w:t xml:space="preserve"> Teacher’s guide Pages 82, 83, 84; audio Tracks 61, 62, website hoclieu.vn, posters, laptop, pictures, textbook, lesson plan, TV or projector.</w:t>
      </w:r>
    </w:p>
    <w:p w14:paraId="1C570AE0">
      <w:pPr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Students:</w:t>
      </w:r>
      <w:r>
        <w:rPr>
          <w:rFonts w:ascii="Times New Roman" w:hAnsi="Times New Roman"/>
          <w:lang w:eastAsia="vi-VN"/>
        </w:rPr>
        <w:t xml:space="preserve"> Pupil’s book Page 46, notebooks, workbooks, school things.</w:t>
      </w:r>
    </w:p>
    <w:p w14:paraId="4EF222CA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C. </w:t>
      </w:r>
      <w:r>
        <w:rPr>
          <w:rFonts w:ascii="Times New Roman" w:hAnsi="Times New Roman"/>
          <w:b/>
          <w:u w:val="single"/>
        </w:rPr>
        <w:t>PROCEDURE</w:t>
      </w:r>
      <w:r>
        <w:rPr>
          <w:rFonts w:ascii="Times New Roman" w:hAnsi="Times New Roman"/>
          <w:b/>
        </w:rPr>
        <w:t>S:</w:t>
      </w:r>
    </w:p>
    <w:tbl>
      <w:tblPr>
        <w:tblStyle w:val="3"/>
        <w:tblpPr w:leftFromText="180" w:rightFromText="180" w:vertAnchor="text" w:tblpX="-68" w:tblpY="1"/>
        <w:tblOverlap w:val="never"/>
        <w:tblW w:w="964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18"/>
        <w:gridCol w:w="4230"/>
      </w:tblGrid>
      <w:tr w14:paraId="682BCE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18" w:type="dxa"/>
            <w:shd w:val="clear" w:color="auto" w:fill="auto"/>
          </w:tcPr>
          <w:p w14:paraId="7030D300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Teacher’s and Students’ activities</w:t>
            </w:r>
          </w:p>
        </w:tc>
        <w:tc>
          <w:tcPr>
            <w:tcW w:w="4230" w:type="dxa"/>
            <w:shd w:val="clear" w:color="auto" w:fill="auto"/>
          </w:tcPr>
          <w:p w14:paraId="3CF783D6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Contents</w:t>
            </w:r>
          </w:p>
        </w:tc>
      </w:tr>
      <w:tr w14:paraId="7EC6E0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" w:hRule="atLeast"/>
        </w:trPr>
        <w:tc>
          <w:tcPr>
            <w:tcW w:w="5418" w:type="dxa"/>
            <w:shd w:val="clear" w:color="auto" w:fill="auto"/>
          </w:tcPr>
          <w:p w14:paraId="4E97103A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1.</w:t>
            </w:r>
            <w:r>
              <w:rPr>
                <w:rFonts w:ascii="Times New Roman" w:hAnsi="Times New Roman"/>
                <w:b/>
                <w:u w:val="single"/>
              </w:rPr>
              <w:t>Warm- up</w:t>
            </w:r>
            <w:r>
              <w:rPr>
                <w:rFonts w:ascii="Times New Roman" w:hAnsi="Times New Roman"/>
                <w:b/>
              </w:rPr>
              <w:t>: (3’)</w:t>
            </w:r>
          </w:p>
          <w:p w14:paraId="544021B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1467CB8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Divide the class into 3 teams.</w:t>
            </w:r>
          </w:p>
          <w:p w14:paraId="5C7503B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listen </w:t>
            </w:r>
          </w:p>
          <w:p w14:paraId="6C29C78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Pupils take turns to answer the questions.</w:t>
            </w:r>
          </w:p>
          <w:p w14:paraId="143C238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They look at the objects and guess what activity they can do with the objects.</w:t>
            </w:r>
          </w:p>
          <w:p w14:paraId="1DE8C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play the game</w:t>
            </w:r>
          </w:p>
          <w:p w14:paraId="7B2E120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If they have the correct answers, they get the points for their teams. If the answer is not correct, another team answers </w:t>
            </w:r>
          </w:p>
          <w:p w14:paraId="74DA6F8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- Say “Open your book page 46” and look at “</w:t>
            </w:r>
            <w:r>
              <w:rPr>
                <w:rFonts w:ascii="Times New Roman" w:hAnsi="Times New Roman"/>
                <w:i/>
              </w:rPr>
              <w:t>Unit 6, Lesson 2 (1,2,3)”.</w:t>
            </w:r>
          </w:p>
          <w:p w14:paraId="0B1BCE16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Ss open their books</w:t>
            </w:r>
          </w:p>
          <w:p w14:paraId="5D1972B3">
            <w:pPr>
              <w:rPr>
                <w:rFonts w:ascii="Times New Roman" w:hAnsi="Times New Roman"/>
                <w:b/>
                <w:bCs/>
                <w:u w:val="single"/>
              </w:rPr>
            </w:pPr>
            <w:r>
              <w:rPr>
                <w:rFonts w:ascii="Times New Roman" w:hAnsi="Times New Roman"/>
                <w:b/>
              </w:rPr>
              <w:t>2.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u w:val="single"/>
              </w:rPr>
              <w:t xml:space="preserve">Presentation </w:t>
            </w:r>
            <w:r>
              <w:rPr>
                <w:rFonts w:ascii="Times New Roman" w:hAnsi="Times New Roman"/>
                <w:b/>
                <w:bCs/>
              </w:rPr>
              <w:t>(16’)</w:t>
            </w:r>
          </w:p>
          <w:p w14:paraId="13662F13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1</w:t>
            </w:r>
            <w:r>
              <w:rPr>
                <w:rFonts w:ascii="Times New Roman" w:hAnsi="Times New Roman"/>
                <w:b/>
                <w:bCs/>
              </w:rPr>
              <w:t>.   1. Look, listen and repeat:</w:t>
            </w:r>
          </w:p>
          <w:p w14:paraId="1092C4AA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169D50AC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 xml:space="preserve">- Have Ss look at </w:t>
            </w:r>
            <w:r>
              <w:rPr>
                <w:rFonts w:ascii="Times New Roman" w:hAnsi="Times New Roman"/>
                <w:i/>
              </w:rPr>
              <w:t>Pictures a and b</w:t>
            </w:r>
            <w:r>
              <w:rPr>
                <w:rFonts w:ascii="Times New Roman" w:hAnsi="Times New Roman"/>
              </w:rPr>
              <w:t xml:space="preserve"> and identify the characters and predict </w:t>
            </w:r>
            <w:r>
              <w:rPr>
                <w:rFonts w:ascii="Times New Roman" w:hAnsi="Times New Roman"/>
                <w:bCs/>
                <w:i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about the quantity of school facilities.</w:t>
            </w:r>
          </w:p>
          <w:p w14:paraId="3551E00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-Look at the pictures and get to know the characters in the pictures.</w:t>
            </w:r>
          </w:p>
          <w:p w14:paraId="386A23A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Play the audio twice (sentence by sentence). Correct their pronunciation where necessary.</w:t>
            </w:r>
          </w:p>
          <w:p w14:paraId="71526AA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listen and repeat in chorus </w:t>
            </w:r>
            <w:r>
              <w:rPr>
                <w:rFonts w:ascii="Times New Roman" w:hAnsi="Times New Roman"/>
                <w:i/>
              </w:rPr>
              <w:t>(twice)</w:t>
            </w:r>
          </w:p>
          <w:p w14:paraId="7428E7B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to practice the diaguage</w:t>
            </w:r>
          </w:p>
          <w:p w14:paraId="405B382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pairs to practice</w:t>
            </w:r>
          </w:p>
          <w:p w14:paraId="3FBE2E2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</w:t>
            </w:r>
            <w:r>
              <w:t xml:space="preserve"> </w:t>
            </w:r>
            <w:r>
              <w:rPr>
                <w:rFonts w:ascii="Times New Roman" w:hAnsi="Times New Roman"/>
              </w:rPr>
              <w:t>invites a few pairs to the front of the class to practice.</w:t>
            </w:r>
          </w:p>
          <w:p w14:paraId="5FBEAF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practice the diaguage</w:t>
            </w:r>
          </w:p>
          <w:p w14:paraId="6CAA24A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checks</w:t>
            </w:r>
            <w:r>
              <w:t xml:space="preserve"> </w:t>
            </w:r>
            <w:r>
              <w:rPr>
                <w:rFonts w:ascii="Times New Roman" w:hAnsi="Times New Roman"/>
              </w:rPr>
              <w:t>pronunciation for ss.</w:t>
            </w:r>
          </w:p>
          <w:p w14:paraId="793AE256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2</w:t>
            </w:r>
            <w:r>
              <w:rPr>
                <w:rFonts w:ascii="Times New Roman" w:hAnsi="Times New Roman"/>
                <w:bCs/>
              </w:rPr>
              <w:t>.</w:t>
            </w:r>
            <w:r>
              <w:rPr>
                <w:rFonts w:ascii="Times New Roman" w:hAnsi="Times New Roman"/>
                <w:b/>
                <w:bCs/>
              </w:rPr>
              <w:t xml:space="preserve"> 2. Listen, point and say.</w:t>
            </w:r>
          </w:p>
          <w:p w14:paraId="1864E737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1CB5EA8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-T elicits the new words</w:t>
            </w:r>
          </w:p>
          <w:p w14:paraId="67B3560B">
            <w:pPr>
              <w:ind w:hanging="218"/>
              <w:jc w:val="both"/>
              <w:rPr>
                <w:rFonts w:ascii="Times New Roman" w:hAnsi="Times New Roman" w:eastAsia="MyriadPro-Regular"/>
                <w:b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  </w:t>
            </w:r>
            <w:r>
              <w:rPr>
                <w:rFonts w:ascii="Times New Roman" w:hAnsi="Times New Roman"/>
              </w:rPr>
              <w:t xml:space="preserve">- T models </w:t>
            </w:r>
            <w:r>
              <w:rPr>
                <w:rFonts w:ascii="Times New Roman" w:hAnsi="Times New Roman"/>
                <w:i/>
              </w:rPr>
              <w:t>(3 times).</w:t>
            </w:r>
            <w:r>
              <w:rPr>
                <w:rFonts w:ascii="Times New Roman" w:hAnsi="Times New Roman" w:eastAsia="MyriadPro-Regular"/>
                <w:b/>
              </w:rPr>
              <w:t xml:space="preserve"> </w:t>
            </w:r>
          </w:p>
          <w:p w14:paraId="40E04AB9">
            <w:pPr>
              <w:ind w:hanging="21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- Ss listen and repeat </w:t>
            </w:r>
          </w:p>
          <w:p w14:paraId="2CF0AF0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Choral repetition </w:t>
            </w:r>
            <w:r>
              <w:rPr>
                <w:rFonts w:ascii="Times New Roman" w:hAnsi="Times New Roman"/>
                <w:i/>
              </w:rPr>
              <w:t xml:space="preserve">(3 times). </w:t>
            </w:r>
          </w:p>
          <w:p w14:paraId="53597EA8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+ Individual repetition </w:t>
            </w:r>
            <w:r>
              <w:rPr>
                <w:rFonts w:ascii="Times New Roman" w:hAnsi="Times New Roman"/>
                <w:i/>
              </w:rPr>
              <w:t>(3 ss)</w:t>
            </w:r>
          </w:p>
          <w:p w14:paraId="41C4205E">
            <w:pPr>
              <w:ind w:hanging="21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- T writes the words on the board.</w:t>
            </w:r>
          </w:p>
          <w:p w14:paraId="3124B58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take note</w:t>
            </w:r>
          </w:p>
          <w:p w14:paraId="74AB9DCA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Ss look, remember and slap</w:t>
            </w:r>
          </w:p>
          <w:p w14:paraId="7FBFC221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* </w:t>
            </w:r>
            <w:r>
              <w:rPr>
                <w:rFonts w:ascii="Times New Roman" w:hAnsi="Times New Roman"/>
                <w:b/>
                <w:bCs/>
                <w:i/>
                <w:color w:val="00B0F0"/>
              </w:rPr>
              <w:t>Model sentences:</w:t>
            </w:r>
          </w:p>
          <w:p w14:paraId="0BE98DB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T asks Ss look at </w:t>
            </w:r>
            <w:r>
              <w:rPr>
                <w:rFonts w:ascii="Times New Roman" w:hAnsi="Times New Roman"/>
                <w:i/>
              </w:rPr>
              <w:t>picture a</w:t>
            </w:r>
            <w:r>
              <w:rPr>
                <w:rFonts w:ascii="Times New Roman" w:hAnsi="Times New Roman"/>
              </w:rPr>
              <w:t xml:space="preserve"> and helps Ss know the structure from the dialogue.</w:t>
            </w:r>
          </w:p>
          <w:p w14:paraId="71487F6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look at the picture and answer.</w:t>
            </w:r>
          </w:p>
          <w:p w14:paraId="611D345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introduces new structure for Ss.</w:t>
            </w:r>
          </w:p>
          <w:p w14:paraId="5C18A8E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explains, models and gives meaning.</w:t>
            </w:r>
          </w:p>
          <w:p w14:paraId="2317430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repeat the model sentences.</w:t>
            </w:r>
          </w:p>
          <w:p w14:paraId="7DE6263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</w:t>
            </w:r>
          </w:p>
          <w:p w14:paraId="587C9E9C">
            <w:pPr>
              <w:rPr>
                <w:rFonts w:ascii="Times New Roman" w:hAnsi="Times New Roman"/>
                <w:b/>
              </w:rPr>
            </w:pPr>
          </w:p>
          <w:p w14:paraId="785236E7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3.Practice: (7’)</w:t>
            </w:r>
          </w:p>
          <w:p w14:paraId="4BEF384F">
            <w:pPr>
              <w:rPr>
                <w:rFonts w:ascii="Times New Roman" w:hAnsi="Times New Roman"/>
                <w:b/>
                <w:bCs/>
                <w:i/>
                <w:color w:val="00B0F0"/>
              </w:rPr>
            </w:pPr>
            <w:r>
              <w:rPr>
                <w:rFonts w:ascii="Times New Roman" w:hAnsi="Times New Roman"/>
                <w:b/>
                <w:bCs/>
                <w:i/>
                <w:color w:val="00B0F0"/>
              </w:rPr>
              <w:t>*Drill pictures</w:t>
            </w:r>
          </w:p>
          <w:p w14:paraId="20B8731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look at the pictures and elicit the activities.</w:t>
            </w:r>
          </w:p>
          <w:p w14:paraId="2595B6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look, listen and repeat</w:t>
            </w:r>
          </w:p>
          <w:p w14:paraId="14D1825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Run through all the pictures.</w:t>
            </w:r>
          </w:p>
          <w:p w14:paraId="4C911BC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Run through model sentences.</w:t>
            </w:r>
          </w:p>
          <w:p w14:paraId="233DA48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Run through the questions</w:t>
            </w:r>
          </w:p>
          <w:p w14:paraId="3B9B79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Run through the answers</w:t>
            </w:r>
          </w:p>
          <w:p w14:paraId="65A782B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to practise:</w:t>
            </w:r>
          </w:p>
          <w:p w14:paraId="2EC8D7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T asks – Ss answer (change role).</w:t>
            </w:r>
          </w:p>
          <w:p w14:paraId="520482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Ss – Ss (change role).</w:t>
            </w:r>
          </w:p>
          <w:p w14:paraId="74C4D35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practice in chorus</w:t>
            </w:r>
          </w:p>
          <w:p w14:paraId="08FFECC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Ask Ss to work in pairs.</w:t>
            </w:r>
          </w:p>
          <w:p w14:paraId="3F3B3C6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pairs to practice</w:t>
            </w:r>
          </w:p>
          <w:p w14:paraId="63517B39">
            <w:pPr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/>
              </w:rPr>
              <w:t>- T controls and corrects.</w:t>
            </w:r>
          </w:p>
          <w:p w14:paraId="36472F7D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Invite a few pairs to come to the front of the classroom,</w:t>
            </w:r>
            <w:r>
              <w:t xml:space="preserve"> </w:t>
            </w:r>
            <w:r>
              <w:rPr>
                <w:rFonts w:ascii="Times New Roman" w:hAnsi="Times New Roman"/>
                <w:bCs/>
              </w:rPr>
              <w:t>point at the pictures and say the questions and answers in front of the class.</w:t>
            </w:r>
          </w:p>
          <w:p w14:paraId="1C7E5F8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go to the board and point and say</w:t>
            </w:r>
          </w:p>
          <w:p w14:paraId="50474B53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T gives feedbacks.</w:t>
            </w:r>
          </w:p>
          <w:p w14:paraId="269E773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14:paraId="38DDAEE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4.Production: (7</w:t>
            </w:r>
            <w:r>
              <w:rPr>
                <w:rFonts w:hint="eastAsia" w:ascii="Times New Roman" w:hAnsi="Times New Roman"/>
                <w:b/>
              </w:rPr>
              <w:t>’</w:t>
            </w:r>
            <w:r>
              <w:rPr>
                <w:rFonts w:ascii="Times New Roman" w:hAnsi="Times New Roman"/>
                <w:b/>
              </w:rPr>
              <w:t>)</w:t>
            </w:r>
          </w:p>
          <w:p w14:paraId="7A41DB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 xml:space="preserve">Activity 3. </w:t>
            </w:r>
            <w:r>
              <w:rPr>
                <w:rFonts w:ascii="Times New Roman" w:hAnsi="Times New Roman"/>
                <w:b/>
                <w:bCs/>
              </w:rPr>
              <w:t xml:space="preserve">    3. Let’s talk.</w:t>
            </w:r>
          </w:p>
          <w:p w14:paraId="0E726A26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68D0873A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T asks ss to guess each character and what the children say.</w:t>
            </w:r>
          </w:p>
          <w:p w14:paraId="6E2C0CE6">
            <w:pPr>
              <w:pStyle w:val="11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+ What can you see in the picture?</w:t>
            </w:r>
          </w:p>
          <w:p w14:paraId="3B61A4B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look at the picture and answer</w:t>
            </w:r>
          </w:p>
          <w:p w14:paraId="2F63549C">
            <w:pPr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</w:rPr>
              <w:t xml:space="preserve">- Put Ss into pairs and encourage them to ask and answer questions using </w:t>
            </w:r>
            <w:r>
              <w:rPr>
                <w:rFonts w:ascii="Times New Roman" w:hAnsi="Times New Roman"/>
                <w:bCs/>
                <w:i/>
                <w:color w:val="00B0F0"/>
              </w:rPr>
              <w:t xml:space="preserve"> How many…… are there at your school? and There is …….. / There are ………</w:t>
            </w:r>
          </w:p>
          <w:p w14:paraId="62F439A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work in pairs</w:t>
            </w:r>
          </w:p>
          <w:p w14:paraId="505B614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>Elicit the missing words in the speech bubbles and write them on the board. Get pupils to say the completed sentences.</w:t>
            </w:r>
          </w:p>
          <w:p w14:paraId="4B8C1B3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answer</w:t>
            </w:r>
          </w:p>
          <w:p w14:paraId="247C74E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Have pairs of pupils practise asking and answering the questions about the quantity of school facilities in the picture. </w:t>
            </w:r>
          </w:p>
          <w:p w14:paraId="03B1B02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pairs and ask, answer</w:t>
            </w:r>
          </w:p>
          <w:p w14:paraId="77300C2B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Invite some pairs to practise asking and answering questions about the quantity of school facilities in front of the class. </w:t>
            </w:r>
          </w:p>
          <w:p w14:paraId="4FF5CDE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perform in font of the class.</w:t>
            </w:r>
          </w:p>
          <w:p w14:paraId="2DC1032E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*Consolidation</w:t>
            </w:r>
          </w:p>
          <w:p w14:paraId="5F78959F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3107639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asks ss to answer the following questions:</w:t>
            </w:r>
          </w:p>
          <w:p w14:paraId="2B2B4789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14:paraId="1E85AA92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+What are the core values of the lesson? (if the teacher can take from the lesson).</w:t>
            </w:r>
          </w:p>
          <w:p w14:paraId="11384BD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14:paraId="1F89B19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</w:rPr>
              <w:t>- T review the vocabulary and model sentences.</w:t>
            </w:r>
          </w:p>
          <w:p w14:paraId="7E22202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praises some Ss who are hardworking / active/ good</w:t>
            </w:r>
            <w:r>
              <w:rPr>
                <w:rFonts w:hint="eastAsia" w:ascii="Times New Roman" w:hAnsi="Times New Roman"/>
              </w:rPr>
              <w:t>…</w:t>
            </w:r>
            <w:r>
              <w:rPr>
                <w:rFonts w:ascii="Times New Roman" w:hAnsi="Times New Roman"/>
              </w:rPr>
              <w:t>. as well as encourage others to try more.</w:t>
            </w:r>
          </w:p>
          <w:p w14:paraId="01784F0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14:paraId="171C97F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 xml:space="preserve">5. </w:t>
            </w:r>
            <w:r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>
              <w:rPr>
                <w:rFonts w:ascii="Times New Roman" w:hAnsi="Times New Roman"/>
                <w:b/>
                <w:bCs/>
              </w:rPr>
              <w:t>. (2’)</w:t>
            </w:r>
          </w:p>
          <w:p w14:paraId="286F49E8">
            <w:pPr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 xml:space="preserve">Learn the vocabulary and model sentences by heart </w:t>
            </w:r>
          </w:p>
          <w:p w14:paraId="31CB9C3E">
            <w:pPr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Cs/>
              </w:rPr>
              <w:t xml:space="preserve">- Prepare the new lesson: </w:t>
            </w:r>
            <w:r>
              <w:rPr>
                <w:rFonts w:ascii="Times New Roman" w:hAnsi="Times New Roman"/>
                <w:bCs/>
                <w:i/>
              </w:rPr>
              <w:t>Unit 6, Lesson 2 (4,5,6).</w:t>
            </w:r>
          </w:p>
          <w:p w14:paraId="18E56AC9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  <w:tc>
          <w:tcPr>
            <w:tcW w:w="4230" w:type="dxa"/>
            <w:shd w:val="clear" w:color="auto" w:fill="auto"/>
          </w:tcPr>
          <w:p w14:paraId="4F003C4B">
            <w:pPr>
              <w:rPr>
                <w:rFonts w:ascii="Times New Roman" w:hAnsi="Times New Roman"/>
              </w:rPr>
            </w:pPr>
          </w:p>
          <w:p w14:paraId="589E628F">
            <w:pPr>
              <w:rPr>
                <w:rFonts w:ascii="Times New Roman" w:hAnsi="Times New Roman"/>
              </w:rPr>
            </w:pPr>
          </w:p>
          <w:p w14:paraId="4E31EE5D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Game: </w:t>
            </w:r>
            <w:r>
              <w:rPr>
                <w:rFonts w:ascii="Times New Roman" w:hAnsi="Times New Roman"/>
                <w:b/>
                <w:i/>
              </w:rPr>
              <w:t>Guessing game</w:t>
            </w:r>
          </w:p>
          <w:p w14:paraId="4AF48CBC">
            <w:pPr>
              <w:rPr>
                <w:rFonts w:ascii="Times New Roman" w:hAnsi="Times New Roman"/>
              </w:rPr>
            </w:pPr>
          </w:p>
          <w:p w14:paraId="595B78FF">
            <w:pPr>
              <w:rPr>
                <w:rFonts w:ascii="Times New Roman" w:hAnsi="Times New Roman"/>
              </w:rPr>
            </w:pPr>
          </w:p>
          <w:p w14:paraId="42F8639B">
            <w:pPr>
              <w:rPr>
                <w:rFonts w:ascii="Times New Roman" w:hAnsi="Times New Roman"/>
              </w:rPr>
            </w:pPr>
          </w:p>
          <w:p w14:paraId="41DAF2CB">
            <w:pPr>
              <w:rPr>
                <w:rFonts w:ascii="Times New Roman" w:hAnsi="Times New Roman"/>
              </w:rPr>
            </w:pPr>
          </w:p>
          <w:p w14:paraId="2094C123">
            <w:pPr>
              <w:rPr>
                <w:rFonts w:ascii="Times New Roman" w:hAnsi="Times New Roman"/>
              </w:rPr>
            </w:pPr>
          </w:p>
          <w:p w14:paraId="6E9B4012">
            <w:pPr>
              <w:rPr>
                <w:rFonts w:ascii="Times New Roman" w:hAnsi="Times New Roman"/>
                <w:lang w:val="nl-NL"/>
              </w:rPr>
            </w:pPr>
          </w:p>
          <w:p w14:paraId="6788E31B">
            <w:pPr>
              <w:rPr>
                <w:rFonts w:ascii="Times New Roman" w:hAnsi="Times New Roman"/>
                <w:lang w:val="nl-NL"/>
              </w:rPr>
            </w:pPr>
          </w:p>
          <w:p w14:paraId="26EB3BDB">
            <w:pPr>
              <w:rPr>
                <w:rFonts w:ascii="Times New Roman" w:hAnsi="Times New Roman"/>
                <w:lang w:val="nl-NL"/>
              </w:rPr>
            </w:pPr>
          </w:p>
          <w:p w14:paraId="7E8D9280">
            <w:pPr>
              <w:rPr>
                <w:rFonts w:ascii="Times New Roman" w:hAnsi="Times New Roman"/>
                <w:lang w:val="nl-NL"/>
              </w:rPr>
            </w:pPr>
          </w:p>
          <w:p w14:paraId="638F3529">
            <w:pPr>
              <w:rPr>
                <w:rFonts w:ascii="Times New Roman" w:hAnsi="Times New Roman"/>
                <w:lang w:val="nl-NL"/>
              </w:rPr>
            </w:pPr>
          </w:p>
          <w:p w14:paraId="739373CF">
            <w:pPr>
              <w:rPr>
                <w:rFonts w:ascii="Times New Roman" w:hAnsi="Times New Roman"/>
                <w:lang w:val="nl-NL"/>
              </w:rPr>
            </w:pPr>
          </w:p>
          <w:p w14:paraId="6F61B27D">
            <w:pPr>
              <w:rPr>
                <w:rFonts w:ascii="Times New Roman" w:hAnsi="Times New Roman"/>
                <w:lang w:val="nl-NL"/>
              </w:rPr>
            </w:pPr>
          </w:p>
          <w:p w14:paraId="300CAD97">
            <w:pPr>
              <w:rPr>
                <w:rFonts w:ascii="Times New Roman" w:hAnsi="Times New Roman"/>
                <w:lang w:val="nl-NL"/>
              </w:rPr>
            </w:pPr>
          </w:p>
          <w:p w14:paraId="45E7300D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b/>
                <w:bCs/>
              </w:rPr>
              <w:t>1. Look, listen and repeat:</w:t>
            </w:r>
          </w:p>
          <w:p w14:paraId="37F9C616">
            <w:pPr>
              <w:rPr>
                <w:rFonts w:ascii="Times New Roman" w:hAnsi="Times New Roman"/>
                <w:lang w:val="nl-NL"/>
              </w:rPr>
            </w:pPr>
          </w:p>
          <w:p w14:paraId="2B2AF3C1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drawing>
                <wp:inline distT="0" distB="0" distL="0" distR="0">
                  <wp:extent cx="2548890" cy="836295"/>
                  <wp:effectExtent l="0" t="0" r="3810" b="190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836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6B98E4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In picture a:</w:t>
            </w:r>
          </w:p>
          <w:p w14:paraId="2200ADE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Linh: </w:t>
            </w:r>
            <w:r>
              <w:rPr>
                <w:rFonts w:ascii="Times New Roman" w:hAnsi="Times New Roman"/>
                <w:i/>
                <w:color w:val="00B0F0"/>
              </w:rPr>
              <w:t>Where’s your school, Bill?</w:t>
            </w:r>
          </w:p>
          <w:p w14:paraId="7E6EBD5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Bill: </w:t>
            </w:r>
            <w:r>
              <w:rPr>
                <w:rFonts w:ascii="Times New Roman" w:hAnsi="Times New Roman"/>
                <w:i/>
                <w:color w:val="00B0F0"/>
              </w:rPr>
              <w:t>It’s in the town.</w:t>
            </w:r>
          </w:p>
          <w:p w14:paraId="6B2CB634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hint="eastAsia" w:ascii="Times New Roman" w:hAnsi="Times New Roman"/>
                <w:i/>
              </w:rPr>
              <w:t>–</w:t>
            </w:r>
            <w:r>
              <w:rPr>
                <w:rFonts w:ascii="Times New Roman" w:hAnsi="Times New Roman"/>
                <w:i/>
              </w:rPr>
              <w:t xml:space="preserve"> In picture b: </w:t>
            </w:r>
          </w:p>
          <w:p w14:paraId="7960953E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</w:rPr>
              <w:t xml:space="preserve">Linh: </w:t>
            </w:r>
            <w:r>
              <w:rPr>
                <w:rFonts w:ascii="Times New Roman" w:hAnsi="Times New Roman"/>
                <w:i/>
                <w:color w:val="00B0F0"/>
              </w:rPr>
              <w:t>How many buildings are there at your school?</w:t>
            </w:r>
          </w:p>
          <w:p w14:paraId="5680752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Bill: </w:t>
            </w:r>
            <w:r>
              <w:rPr>
                <w:rFonts w:ascii="Times New Roman" w:hAnsi="Times New Roman"/>
                <w:i/>
                <w:color w:val="00B0F0"/>
              </w:rPr>
              <w:t>There are three.</w:t>
            </w:r>
          </w:p>
          <w:p w14:paraId="72C8DAB6">
            <w:pPr>
              <w:rPr>
                <w:rFonts w:ascii="Times New Roman" w:hAnsi="Times New Roman"/>
              </w:rPr>
            </w:pPr>
          </w:p>
          <w:p w14:paraId="212AEC52">
            <w:pPr>
              <w:rPr>
                <w:rFonts w:ascii="Times New Roman" w:hAnsi="Times New Roman"/>
              </w:rPr>
            </w:pPr>
          </w:p>
          <w:p w14:paraId="39CCBF96">
            <w:pPr>
              <w:rPr>
                <w:rFonts w:ascii="Times New Roman" w:hAnsi="Times New Roman"/>
              </w:rPr>
            </w:pPr>
          </w:p>
          <w:p w14:paraId="5DF0D7D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14:paraId="377906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New words</w:t>
            </w:r>
          </w:p>
          <w:p w14:paraId="53EA20A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building      : tòa nhà      </w:t>
            </w:r>
            <w:r>
              <w:rPr>
                <w:rFonts w:ascii="Times New Roman" w:hAnsi="Times New Roman"/>
                <w:i/>
                <w:color w:val="00B0F0"/>
              </w:rPr>
              <w:t>(picture)</w:t>
            </w:r>
          </w:p>
          <w:p w14:paraId="0E002F0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garden    : khu vườn        </w:t>
            </w:r>
            <w:r>
              <w:rPr>
                <w:rFonts w:ascii="Times New Roman" w:hAnsi="Times New Roman"/>
                <w:i/>
                <w:color w:val="00B0F0"/>
              </w:rPr>
              <w:t>(picture)</w:t>
            </w:r>
          </w:p>
          <w:p w14:paraId="11401838">
            <w:pPr>
              <w:rPr>
                <w:rFonts w:ascii="Times New Roman" w:hAnsi="Times New Roman"/>
              </w:rPr>
            </w:pPr>
          </w:p>
          <w:p w14:paraId="07865FF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-50800</wp:posOffset>
                      </wp:positionH>
                      <wp:positionV relativeFrom="paragraph">
                        <wp:posOffset>187960</wp:posOffset>
                      </wp:positionV>
                      <wp:extent cx="2622550" cy="895350"/>
                      <wp:effectExtent l="0" t="0" r="25400" b="1905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2550" cy="895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3A56FBEC">
                                  <w:pP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lang w:eastAsia="vi-V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lang w:eastAsia="vi-VN"/>
                                    </w:rPr>
                                    <w:t xml:space="preserve">A: How many 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u w:val="single"/>
                                      <w:lang w:eastAsia="vi-VN"/>
                                    </w:rPr>
                                    <w:t>buildings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lang w:eastAsia="vi-VN"/>
                                    </w:rPr>
                                    <w:t xml:space="preserve"> are there at your school?</w:t>
                                  </w:r>
                                </w:p>
                                <w:p w14:paraId="664FA051">
                                  <w:pPr>
                                    <w:rPr>
                                      <w:rFonts w:ascii="Times New Roman" w:hAnsi="Times New Roman"/>
                                      <w:i/>
                                      <w:sz w:val="32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lang w:eastAsia="vi-VN"/>
                                    </w:rPr>
                                    <w:t xml:space="preserve">B: – There is 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u w:val="single"/>
                                      <w:lang w:eastAsia="vi-VN"/>
                                    </w:rPr>
                                    <w:t>one.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lang w:eastAsia="vi-VN"/>
                                    </w:rPr>
                                    <w:t xml:space="preserve"> / There are 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u w:val="single"/>
                                      <w:lang w:eastAsia="vi-VN"/>
                                    </w:rPr>
                                    <w:t>two.</w:t>
                                  </w:r>
                                </w:p>
                                <w:p w14:paraId="5289404C">
                                  <w:pP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9" o:spid="_x0000_s1026" o:spt="1" style="position:absolute;left:0pt;margin-left:-4pt;margin-top:14.8pt;height:70.5pt;width:206.5pt;z-index:251659264;mso-width-relative:page;mso-height-relative:page;" fillcolor="#FFFFFF" filled="t" stroked="t" coordsize="21600,21600" o:gfxdata="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AE+vDa1wAAAAkBAAAPAAAAAAAAAAEAIAAAACIAAABkcnMvZG93bnJldi54bWxQSwECFAAUAAAA&#10;CACHTuJARjbUpCgCAAB/BAAADgAAAAAAAAABACAAAAAmAQAAZHJzL2Uyb0RvYy54bWxQSwUGAAAA&#10;AAYABgBZAQAAwAUAAAAA&#10;">
                      <v:fill on="t" focussize="0,0"/>
                      <v:stroke weight="0.5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3A56FBEC">
                            <w:pPr>
                              <w:rPr>
                                <w:rFonts w:ascii="Times New Roman" w:hAnsi="Times New Roman"/>
                                <w:i/>
                                <w:color w:val="00B0F0"/>
                                <w:lang w:eastAsia="vi-V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  <w:lang w:eastAsia="vi-VN"/>
                              </w:rPr>
                              <w:t xml:space="preserve">A: How many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  <w:u w:val="single"/>
                                <w:lang w:eastAsia="vi-VN"/>
                              </w:rPr>
                              <w:t>buildings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  <w:lang w:eastAsia="vi-VN"/>
                              </w:rPr>
                              <w:t xml:space="preserve"> are there at your school?</w:t>
                            </w:r>
                          </w:p>
                          <w:p w14:paraId="664FA051">
                            <w:pPr>
                              <w:rPr>
                                <w:rFonts w:ascii="Times New Roman" w:hAnsi="Times New Roman"/>
                                <w:i/>
                                <w:sz w:val="32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  <w:lang w:eastAsia="vi-VN"/>
                              </w:rPr>
                              <w:t xml:space="preserve">B: – There is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  <w:u w:val="single"/>
                                <w:lang w:eastAsia="vi-VN"/>
                              </w:rPr>
                              <w:t>one.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  <w:lang w:eastAsia="vi-VN"/>
                              </w:rPr>
                              <w:t xml:space="preserve"> / There are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  <w:u w:val="single"/>
                                <w:lang w:eastAsia="vi-VN"/>
                              </w:rPr>
                              <w:t>two.</w:t>
                            </w:r>
                          </w:p>
                          <w:p w14:paraId="5289404C">
                            <w:pPr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088B941">
            <w:pPr>
              <w:rPr>
                <w:rFonts w:ascii="Times New Roman" w:hAnsi="Times New Roman"/>
              </w:rPr>
            </w:pPr>
          </w:p>
          <w:p w14:paraId="4A6D7C07">
            <w:pPr>
              <w:rPr>
                <w:rFonts w:ascii="Times New Roman" w:hAnsi="Times New Roman"/>
              </w:rPr>
            </w:pPr>
          </w:p>
          <w:p w14:paraId="07649BAD">
            <w:pPr>
              <w:rPr>
                <w:rFonts w:ascii="Times New Roman" w:hAnsi="Times New Roman"/>
              </w:rPr>
            </w:pPr>
          </w:p>
          <w:p w14:paraId="7EBA9543">
            <w:pPr>
              <w:rPr>
                <w:rFonts w:ascii="Times New Roman" w:hAnsi="Times New Roman"/>
              </w:rPr>
            </w:pPr>
          </w:p>
          <w:p w14:paraId="416F63B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</w:p>
          <w:p w14:paraId="54DA11E1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+Picture a: one playground</w:t>
            </w:r>
          </w:p>
          <w:p w14:paraId="542AD7BF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+Picture b: two computer rooms</w:t>
            </w:r>
          </w:p>
          <w:p w14:paraId="6A372552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+Picture c: one garden</w:t>
            </w:r>
          </w:p>
          <w:p w14:paraId="1F626FE0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+Picture d: three buildings</w:t>
            </w:r>
          </w:p>
          <w:p w14:paraId="2657B054">
            <w:pPr>
              <w:rPr>
                <w:rFonts w:ascii="Times New Roman" w:hAnsi="Times New Roman"/>
              </w:rPr>
            </w:pPr>
          </w:p>
          <w:p w14:paraId="2A77EFEC">
            <w:pPr>
              <w:rPr>
                <w:rFonts w:ascii="Times New Roman" w:hAnsi="Times New Roman"/>
              </w:rPr>
            </w:pPr>
            <w:r>
              <w:drawing>
                <wp:inline distT="0" distB="0" distL="0" distR="0">
                  <wp:extent cx="2542540" cy="8763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105" cy="879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AF0AE9">
            <w:pPr>
              <w:rPr>
                <w:rFonts w:ascii="Times New Roman" w:hAnsi="Times New Roman"/>
              </w:rPr>
            </w:pPr>
            <w:r>
              <w:drawing>
                <wp:inline distT="0" distB="0" distL="0" distR="0">
                  <wp:extent cx="2552700" cy="828675"/>
                  <wp:effectExtent l="0" t="0" r="0" b="952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163" cy="837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05D50D">
            <w:pPr>
              <w:rPr>
                <w:rFonts w:ascii="Times New Roman" w:hAnsi="Times New Roman"/>
              </w:rPr>
            </w:pPr>
          </w:p>
          <w:p w14:paraId="67569F5E">
            <w:pPr>
              <w:rPr>
                <w:rFonts w:ascii="Times New Roman" w:hAnsi="Times New Roman"/>
              </w:rPr>
            </w:pPr>
          </w:p>
          <w:p w14:paraId="213E3201">
            <w:pPr>
              <w:rPr>
                <w:rFonts w:ascii="Times New Roman" w:hAnsi="Times New Roman"/>
              </w:rPr>
            </w:pPr>
          </w:p>
          <w:p w14:paraId="7D463DAA">
            <w:pPr>
              <w:rPr>
                <w:rFonts w:ascii="Times New Roman" w:hAnsi="Times New Roman"/>
              </w:rPr>
            </w:pPr>
          </w:p>
          <w:p w14:paraId="3B527B2E">
            <w:pPr>
              <w:rPr>
                <w:rFonts w:ascii="Times New Roman" w:hAnsi="Times New Roman"/>
              </w:rPr>
            </w:pPr>
          </w:p>
          <w:p w14:paraId="43C17E4F">
            <w:pPr>
              <w:rPr>
                <w:rFonts w:ascii="Times New Roman" w:hAnsi="Times New Roman"/>
              </w:rPr>
            </w:pPr>
          </w:p>
          <w:p w14:paraId="0C8CA82B">
            <w:pPr>
              <w:rPr>
                <w:rFonts w:ascii="Times New Roman" w:hAnsi="Times New Roman"/>
              </w:rPr>
            </w:pPr>
          </w:p>
          <w:p w14:paraId="74F6E1D7">
            <w:pPr>
              <w:rPr>
                <w:rFonts w:ascii="Times New Roman" w:hAnsi="Times New Roman"/>
              </w:rPr>
            </w:pPr>
          </w:p>
          <w:p w14:paraId="5A693177">
            <w:pPr>
              <w:rPr>
                <w:rFonts w:ascii="Times New Roman" w:hAnsi="Times New Roman"/>
              </w:rPr>
            </w:pPr>
          </w:p>
          <w:p w14:paraId="7768409C">
            <w:pPr>
              <w:rPr>
                <w:rFonts w:ascii="Times New Roman" w:hAnsi="Times New Roman"/>
              </w:rPr>
            </w:pPr>
          </w:p>
          <w:p w14:paraId="6DC83974">
            <w:pPr>
              <w:rPr>
                <w:rFonts w:ascii="Times New Roman" w:hAnsi="Times New Roman"/>
              </w:rPr>
            </w:pPr>
          </w:p>
          <w:p w14:paraId="1379400C">
            <w:pPr>
              <w:rPr>
                <w:rFonts w:ascii="Times New Roman" w:hAnsi="Times New Roman"/>
              </w:rPr>
            </w:pPr>
          </w:p>
          <w:p w14:paraId="61A77B86">
            <w:pPr>
              <w:rPr>
                <w:rFonts w:ascii="Times New Roman" w:hAnsi="Times New Roman"/>
              </w:rPr>
            </w:pPr>
          </w:p>
          <w:p w14:paraId="53A37AF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3. Let’s talk.</w:t>
            </w:r>
          </w:p>
          <w:p w14:paraId="235E637B">
            <w:pPr>
              <w:rPr>
                <w:rFonts w:ascii="Times New Roman" w:hAnsi="Times New Roman"/>
              </w:rPr>
            </w:pPr>
            <w:r>
              <w:drawing>
                <wp:inline distT="0" distB="0" distL="0" distR="0">
                  <wp:extent cx="2538095" cy="12827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239" cy="1296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721A0F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</w:t>
            </w:r>
            <w:r>
              <w:t xml:space="preserve">  </w:t>
            </w:r>
            <w:r>
              <w:rPr>
                <w:rFonts w:ascii="Times New Roman" w:hAnsi="Times New Roman"/>
                <w:i/>
              </w:rPr>
              <w:t xml:space="preserve">a school with two buildings, a playground, a computer room and a garden </w:t>
            </w:r>
          </w:p>
          <w:p w14:paraId="3C3D2E5E">
            <w:pPr>
              <w:rPr>
                <w:rFonts w:ascii="Times New Roman" w:hAnsi="Times New Roman"/>
                <w:i/>
              </w:rPr>
            </w:pPr>
          </w:p>
          <w:p w14:paraId="630114D8">
            <w:pPr>
              <w:rPr>
                <w:rFonts w:ascii="Times New Roman" w:hAnsi="Times New Roman"/>
                <w:i/>
              </w:rPr>
            </w:pPr>
          </w:p>
          <w:p w14:paraId="52088B8B">
            <w:pPr>
              <w:rPr>
                <w:rFonts w:ascii="Times New Roman" w:hAnsi="Times New Roman"/>
                <w:i/>
              </w:rPr>
            </w:pPr>
          </w:p>
          <w:p w14:paraId="1FE14F6F">
            <w:pPr>
              <w:rPr>
                <w:rFonts w:ascii="Times New Roman" w:hAnsi="Times New Roman"/>
                <w:i/>
              </w:rPr>
            </w:pPr>
          </w:p>
          <w:p w14:paraId="7C03673C">
            <w:pPr>
              <w:rPr>
                <w:rFonts w:ascii="Times New Roman" w:hAnsi="Times New Roman"/>
                <w:i/>
              </w:rPr>
            </w:pPr>
          </w:p>
          <w:p w14:paraId="7655934D">
            <w:pPr>
              <w:rPr>
                <w:rFonts w:ascii="Times New Roman" w:hAnsi="Times New Roman"/>
                <w:i/>
              </w:rPr>
            </w:pPr>
          </w:p>
          <w:p w14:paraId="4D55E749">
            <w:pPr>
              <w:rPr>
                <w:rFonts w:ascii="Times New Roman" w:hAnsi="Times New Roman"/>
                <w:i/>
              </w:rPr>
            </w:pPr>
          </w:p>
          <w:p w14:paraId="67DA05C7">
            <w:pPr>
              <w:rPr>
                <w:rFonts w:ascii="Times New Roman" w:hAnsi="Times New Roman"/>
                <w:i/>
              </w:rPr>
            </w:pPr>
          </w:p>
          <w:p w14:paraId="5AEA095C">
            <w:pPr>
              <w:rPr>
                <w:rFonts w:ascii="Times New Roman" w:hAnsi="Times New Roman"/>
                <w:i/>
              </w:rPr>
            </w:pPr>
          </w:p>
          <w:p w14:paraId="459A9904">
            <w:pPr>
              <w:rPr>
                <w:rFonts w:ascii="Times New Roman" w:hAnsi="Times New Roman"/>
              </w:rPr>
            </w:pPr>
          </w:p>
          <w:p w14:paraId="0A634F4F">
            <w:pPr>
              <w:rPr>
                <w:rFonts w:ascii="Times New Roman" w:hAnsi="Times New Roman"/>
              </w:rPr>
            </w:pPr>
          </w:p>
          <w:p w14:paraId="733FD86E">
            <w:pPr>
              <w:rPr>
                <w:rFonts w:ascii="Times New Roman" w:hAnsi="Times New Roman"/>
              </w:rPr>
            </w:pPr>
          </w:p>
          <w:p w14:paraId="0420385D">
            <w:pPr>
              <w:rPr>
                <w:rFonts w:ascii="Times New Roman" w:hAnsi="Times New Roman"/>
              </w:rPr>
            </w:pPr>
          </w:p>
          <w:p w14:paraId="3B9842BF">
            <w:pPr>
              <w:rPr>
                <w:rFonts w:ascii="Times New Roman" w:hAnsi="Times New Roman"/>
              </w:rPr>
            </w:pPr>
          </w:p>
          <w:p w14:paraId="7149CA42">
            <w:pPr>
              <w:rPr>
                <w:rFonts w:ascii="Times New Roman" w:hAnsi="Times New Roman"/>
              </w:rPr>
            </w:pPr>
          </w:p>
          <w:p w14:paraId="3039E03F">
            <w:pPr>
              <w:rPr>
                <w:rFonts w:ascii="Times New Roman" w:hAnsi="Times New Roman"/>
              </w:rPr>
            </w:pPr>
          </w:p>
          <w:p w14:paraId="03C26623">
            <w:pPr>
              <w:rPr>
                <w:rFonts w:ascii="Times New Roman" w:hAnsi="Times New Roman"/>
              </w:rPr>
            </w:pPr>
          </w:p>
          <w:p w14:paraId="26ABA12D">
            <w:pPr>
              <w:rPr>
                <w:rFonts w:ascii="Times New Roman" w:hAnsi="Times New Roman"/>
              </w:rPr>
            </w:pPr>
          </w:p>
          <w:p w14:paraId="01E78F0D">
            <w:pPr>
              <w:rPr>
                <w:rFonts w:ascii="Times New Roman" w:hAnsi="Times New Roman"/>
              </w:rPr>
            </w:pPr>
          </w:p>
          <w:p w14:paraId="26260F88">
            <w:pPr>
              <w:rPr>
                <w:rFonts w:ascii="Times New Roman" w:hAnsi="Times New Roman"/>
              </w:rPr>
            </w:pPr>
          </w:p>
          <w:p w14:paraId="0059CA06">
            <w:pPr>
              <w:rPr>
                <w:rFonts w:ascii="Times New Roman" w:hAnsi="Times New Roman"/>
              </w:rPr>
            </w:pPr>
          </w:p>
          <w:p w14:paraId="286698B7">
            <w:pPr>
              <w:rPr>
                <w:rFonts w:ascii="Times New Roman" w:hAnsi="Times New Roman"/>
              </w:rPr>
            </w:pPr>
          </w:p>
          <w:p w14:paraId="26EE1412">
            <w:pPr>
              <w:rPr>
                <w:rFonts w:ascii="Times New Roman" w:hAnsi="Times New Roman"/>
              </w:rPr>
            </w:pPr>
          </w:p>
          <w:p w14:paraId="580EC706">
            <w:pPr>
              <w:rPr>
                <w:rFonts w:ascii="Times New Roman" w:hAnsi="Times New Roman"/>
              </w:rPr>
            </w:pPr>
          </w:p>
          <w:p w14:paraId="51D637CB">
            <w:pPr>
              <w:rPr>
                <w:rFonts w:ascii="Times New Roman" w:hAnsi="Times New Roman"/>
              </w:rPr>
            </w:pPr>
          </w:p>
          <w:p w14:paraId="06FDDB74">
            <w:pPr>
              <w:rPr>
                <w:rFonts w:ascii="Times New Roman" w:hAnsi="Times New Roman"/>
              </w:rPr>
            </w:pPr>
          </w:p>
          <w:p w14:paraId="63514406">
            <w:pPr>
              <w:rPr>
                <w:rFonts w:ascii="Times New Roman" w:hAnsi="Times New Roman"/>
              </w:rPr>
            </w:pPr>
          </w:p>
          <w:p w14:paraId="47C8D5A3">
            <w:pPr>
              <w:rPr>
                <w:rFonts w:ascii="Times New Roman" w:hAnsi="Times New Roman"/>
              </w:rPr>
            </w:pPr>
          </w:p>
          <w:p w14:paraId="7F16F8CF">
            <w:pPr>
              <w:rPr>
                <w:rFonts w:ascii="Times New Roman" w:hAnsi="Times New Roman"/>
              </w:rPr>
            </w:pPr>
          </w:p>
          <w:p w14:paraId="7A39C8E0">
            <w:pPr>
              <w:rPr>
                <w:rFonts w:ascii="Times New Roman" w:hAnsi="Times New Roman"/>
              </w:rPr>
            </w:pPr>
          </w:p>
          <w:p w14:paraId="29838620">
            <w:pPr>
              <w:rPr>
                <w:rFonts w:ascii="Times New Roman" w:hAnsi="Times New Roman"/>
              </w:rPr>
            </w:pPr>
          </w:p>
        </w:tc>
      </w:tr>
    </w:tbl>
    <w:p w14:paraId="7E15EE04">
      <w:pPr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t xml:space="preserve">D. </w:t>
      </w:r>
      <w:r>
        <w:rPr>
          <w:rFonts w:ascii="Times New Roman" w:hAnsi="Times New Roman"/>
          <w:b/>
          <w:u w:val="single"/>
          <w:lang w:eastAsia="vi-VN"/>
        </w:rPr>
        <w:t>ADJUSTMENTS (if necessary):</w:t>
      </w:r>
    </w:p>
    <w:p w14:paraId="45957A48">
      <w:pPr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</w:rPr>
        <w:t>………………………………………………………………………………………….…..………………………………………………………………………….</w:t>
      </w:r>
    </w:p>
    <w:p w14:paraId="2DE96BF3">
      <w:pPr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 xml:space="preserve">Week 8                                                 </w:t>
      </w:r>
    </w:p>
    <w:p w14:paraId="63711461">
      <w:pPr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>Preparing date: October ….., 2023</w:t>
      </w:r>
    </w:p>
    <w:p w14:paraId="44D72F24">
      <w:pPr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 xml:space="preserve"> Teaching date: October ….., 2023</w:t>
      </w:r>
    </w:p>
    <w:p w14:paraId="69A03D43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            </w:t>
      </w:r>
    </w:p>
    <w:p w14:paraId="44C86216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6: Our school facilities</w:t>
      </w:r>
    </w:p>
    <w:p w14:paraId="1577AB0C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2 (4, 5, 6)</w:t>
      </w:r>
    </w:p>
    <w:p w14:paraId="2D29F9AD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A. </w:t>
      </w:r>
      <w:r>
        <w:rPr>
          <w:rFonts w:ascii="Times New Roman" w:hAnsi="Times New Roman"/>
          <w:b/>
          <w:bCs/>
          <w:u w:val="single"/>
        </w:rPr>
        <w:t>OBJECTIVES</w:t>
      </w:r>
      <w:r>
        <w:rPr>
          <w:rFonts w:ascii="Times New Roman" w:hAnsi="Times New Roman"/>
          <w:b/>
          <w:bCs/>
        </w:rPr>
        <w:t>:</w:t>
      </w:r>
    </w:p>
    <w:p w14:paraId="2EAC8D50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By the end of the lesson, Ss will be able to:</w:t>
      </w:r>
    </w:p>
    <w:p w14:paraId="59E36570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1. </w:t>
      </w:r>
      <w:r>
        <w:rPr>
          <w:rFonts w:ascii="Times New Roman" w:hAnsi="Times New Roman"/>
          <w:b/>
          <w:bCs/>
          <w:u w:val="single"/>
        </w:rPr>
        <w:t>Knowledge</w:t>
      </w:r>
      <w:r>
        <w:rPr>
          <w:rFonts w:ascii="Times New Roman" w:hAnsi="Times New Roman"/>
          <w:b/>
          <w:bCs/>
        </w:rPr>
        <w:t>:</w:t>
      </w:r>
    </w:p>
    <w:p w14:paraId="0DA1F9A4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Cs/>
          <w:color w:val="00B0F0"/>
        </w:rPr>
        <w:t xml:space="preserve"> 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Use</w:t>
      </w:r>
      <w:r>
        <w:rPr>
          <w:rFonts w:ascii="Times New Roman" w:hAnsi="Times New Roman"/>
          <w:bCs/>
          <w:color w:val="00B0F0"/>
        </w:rPr>
        <w:t xml:space="preserve"> How many …. are there at your school? – There is ……. / There are …..</w:t>
      </w:r>
      <w:r>
        <w:rPr>
          <w:rFonts w:ascii="Times New Roman" w:hAnsi="Times New Roman"/>
          <w:bCs/>
        </w:rPr>
        <w:t>to ask and answer questions about the quantity of school facilities.</w:t>
      </w:r>
    </w:p>
    <w:p w14:paraId="282A9419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listen to and demonstrate understanding of simple communicative contexts in relation to the topic “</w:t>
      </w:r>
      <w:r>
        <w:rPr>
          <w:rFonts w:ascii="Times New Roman" w:hAnsi="Times New Roman"/>
          <w:bCs/>
          <w:i/>
        </w:rPr>
        <w:t>Our school facilities”.</w:t>
      </w:r>
    </w:p>
    <w:p w14:paraId="33CBB824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complete four gapped exchanges with the help of picture cues.</w:t>
      </w:r>
    </w:p>
    <w:p w14:paraId="6C03F348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sing the song </w:t>
      </w:r>
      <w:r>
        <w:rPr>
          <w:rFonts w:ascii="Times New Roman" w:hAnsi="Times New Roman"/>
          <w:bCs/>
          <w:i/>
          <w:color w:val="00B0F0"/>
        </w:rPr>
        <w:t xml:space="preserve">Gardens and buildings at my school </w:t>
      </w:r>
      <w:r>
        <w:rPr>
          <w:rFonts w:ascii="Times New Roman" w:hAnsi="Times New Roman"/>
          <w:bCs/>
        </w:rPr>
        <w:t>with the correct pronunciation, rhythm and melody.</w:t>
      </w:r>
    </w:p>
    <w:p w14:paraId="29BFD126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Vocabulary:</w:t>
      </w:r>
      <w:r>
        <w:rPr>
          <w:rFonts w:ascii="Times New Roman" w:hAnsi="Times New Roman"/>
          <w:bCs/>
        </w:rPr>
        <w:t xml:space="preserve"> Review</w:t>
      </w:r>
    </w:p>
    <w:p w14:paraId="39272D76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>: speaking, listening, reading and writing.</w:t>
      </w:r>
    </w:p>
    <w:p w14:paraId="426A91E6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2. </w:t>
      </w:r>
      <w:r>
        <w:rPr>
          <w:rFonts w:ascii="Times New Roman" w:hAnsi="Times New Roman"/>
          <w:b/>
          <w:u w:val="single"/>
        </w:rPr>
        <w:t>Competences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</w:t>
      </w:r>
    </w:p>
    <w:p w14:paraId="0ABEE915">
      <w:pPr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 xml:space="preserve">- </w:t>
      </w:r>
      <w:r>
        <w:rPr>
          <w:rFonts w:ascii="Times New Roman" w:hAnsi="Times New Roman"/>
        </w:rPr>
        <w:t>Critical Thinking: self-introduce</w:t>
      </w:r>
    </w:p>
    <w:p w14:paraId="30B58732">
      <w:pPr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lang w:val="nl-NL"/>
        </w:rPr>
        <w:t xml:space="preserve"> </w:t>
      </w:r>
      <w:r>
        <w:rPr>
          <w:rFonts w:ascii="Times New Roman" w:hAnsi="Times New Roman"/>
        </w:rPr>
        <w:t>Co-operation: ready to help friends in pair work/ group work.</w:t>
      </w:r>
    </w:p>
    <w:p w14:paraId="3BD98560">
      <w:pPr>
        <w:rPr>
          <w:rFonts w:ascii="Times New Roman" w:hAnsi="Times New Roman"/>
        </w:rPr>
      </w:pPr>
      <w:r>
        <w:rPr>
          <w:rFonts w:ascii="Times New Roman" w:hAnsi="Times New Roman"/>
        </w:rPr>
        <w:t>- Self-control and independent learning: perform listening tasks.</w:t>
      </w:r>
    </w:p>
    <w:p w14:paraId="3DE42428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3. </w:t>
      </w:r>
      <w:r>
        <w:rPr>
          <w:rFonts w:ascii="Times New Roman" w:hAnsi="Times New Roman"/>
          <w:b/>
          <w:u w:val="single"/>
        </w:rPr>
        <w:t>Attitude/ Qualities</w:t>
      </w:r>
      <w:r>
        <w:rPr>
          <w:rFonts w:ascii="Times New Roman" w:hAnsi="Times New Roman"/>
          <w:b/>
        </w:rPr>
        <w:t>:</w:t>
      </w:r>
    </w:p>
    <w:p w14:paraId="56973DFC">
      <w:pPr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t xml:space="preserve"> </w:t>
      </w:r>
      <w:r>
        <w:rPr>
          <w:rFonts w:ascii="Times New Roman" w:hAnsi="Times New Roman"/>
        </w:rPr>
        <w:t>Kindness: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Times New Roman" w:hAnsi="Times New Roman"/>
        </w:rPr>
        <w:t>Help partners to complete learning tasks.</w:t>
      </w:r>
    </w:p>
    <w:p w14:paraId="3FEA9400">
      <w:pPr>
        <w:rPr>
          <w:rFonts w:ascii="Times New Roman" w:hAnsi="Times New Roman"/>
        </w:rPr>
      </w:pPr>
      <w:r>
        <w:rPr>
          <w:rFonts w:ascii="Times New Roman" w:hAnsi="Times New Roman"/>
        </w:rPr>
        <w:t>- Honesty: tell the truth about feelings and emotions.</w:t>
      </w:r>
    </w:p>
    <w:p w14:paraId="11AB2909">
      <w:pPr>
        <w:rPr>
          <w:rFonts w:ascii="Times New Roman" w:hAnsi="Times New Roman"/>
        </w:rPr>
      </w:pPr>
      <w:r>
        <w:rPr>
          <w:rFonts w:ascii="Times New Roman" w:hAnsi="Times New Roman"/>
        </w:rPr>
        <w:t>- Diligence: complete learning tasks.</w:t>
      </w:r>
    </w:p>
    <w:p w14:paraId="58E7A363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B. </w:t>
      </w:r>
      <w:r>
        <w:rPr>
          <w:rFonts w:ascii="Times New Roman" w:hAnsi="Times New Roman"/>
          <w:b/>
          <w:bCs/>
          <w:u w:val="single"/>
        </w:rPr>
        <w:t>TEACHING AIDS</w:t>
      </w:r>
      <w:r>
        <w:rPr>
          <w:rFonts w:ascii="Times New Roman" w:hAnsi="Times New Roman"/>
          <w:b/>
          <w:bCs/>
        </w:rPr>
        <w:t>:</w:t>
      </w:r>
    </w:p>
    <w:p w14:paraId="29030E0F">
      <w:pPr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Teacher:</w:t>
      </w:r>
      <w:r>
        <w:rPr>
          <w:rFonts w:ascii="Times New Roman" w:hAnsi="Times New Roman"/>
          <w:lang w:eastAsia="vi-VN"/>
        </w:rPr>
        <w:t xml:space="preserve"> Teacher’s guide Pages 94,95; audio Tracks 62,63; website hoclieu.vn, posters, laptop, pictures, textbook, lesson plan, TV or projector.</w:t>
      </w:r>
    </w:p>
    <w:p w14:paraId="20415E3B">
      <w:pPr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Students:</w:t>
      </w:r>
      <w:r>
        <w:rPr>
          <w:rFonts w:ascii="Times New Roman" w:hAnsi="Times New Roman"/>
          <w:lang w:eastAsia="vi-VN"/>
        </w:rPr>
        <w:t xml:space="preserve"> Pupil’s book Page 47, notebooks, workbooks, school things.</w:t>
      </w:r>
    </w:p>
    <w:p w14:paraId="26BDB91E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C. </w:t>
      </w:r>
      <w:r>
        <w:rPr>
          <w:rFonts w:ascii="Times New Roman" w:hAnsi="Times New Roman"/>
          <w:b/>
          <w:u w:val="single"/>
        </w:rPr>
        <w:t>PROCEDURE</w:t>
      </w:r>
      <w:r>
        <w:rPr>
          <w:rFonts w:ascii="Times New Roman" w:hAnsi="Times New Roman"/>
          <w:b/>
        </w:rPr>
        <w:t>S:</w:t>
      </w:r>
    </w:p>
    <w:tbl>
      <w:tblPr>
        <w:tblStyle w:val="3"/>
        <w:tblpPr w:leftFromText="180" w:rightFromText="180" w:vertAnchor="text" w:tblpX="-68" w:tblpY="1"/>
        <w:tblOverlap w:val="never"/>
        <w:tblW w:w="10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28"/>
        <w:gridCol w:w="4680"/>
      </w:tblGrid>
      <w:tr w14:paraId="52FCE3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28" w:type="dxa"/>
            <w:shd w:val="clear" w:color="auto" w:fill="auto"/>
          </w:tcPr>
          <w:p w14:paraId="01E6C1B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Teacher’s and  Students’ activities</w:t>
            </w:r>
          </w:p>
        </w:tc>
        <w:tc>
          <w:tcPr>
            <w:tcW w:w="4680" w:type="dxa"/>
            <w:shd w:val="clear" w:color="auto" w:fill="auto"/>
          </w:tcPr>
          <w:p w14:paraId="51C31AD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Contents</w:t>
            </w:r>
          </w:p>
        </w:tc>
      </w:tr>
      <w:tr w14:paraId="61F38B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" w:hRule="atLeast"/>
        </w:trPr>
        <w:tc>
          <w:tcPr>
            <w:tcW w:w="5328" w:type="dxa"/>
            <w:shd w:val="clear" w:color="auto" w:fill="auto"/>
          </w:tcPr>
          <w:p w14:paraId="7CACE493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1.</w:t>
            </w:r>
            <w:r>
              <w:rPr>
                <w:rFonts w:ascii="Times New Roman" w:hAnsi="Times New Roman"/>
                <w:b/>
                <w:u w:val="single"/>
              </w:rPr>
              <w:t>Warm- up</w:t>
            </w:r>
            <w:r>
              <w:rPr>
                <w:rFonts w:ascii="Times New Roman" w:hAnsi="Times New Roman"/>
                <w:b/>
              </w:rPr>
              <w:t>: (5’)</w:t>
            </w:r>
          </w:p>
          <w:p w14:paraId="2AEE7FD9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6D9FD961">
            <w:pPr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</w:rPr>
              <w:t>- Divide class into 2 groups</w:t>
            </w:r>
          </w:p>
          <w:p w14:paraId="1FA73134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read the words</w:t>
            </w:r>
          </w:p>
          <w:p w14:paraId="366A5952">
            <w:pPr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</w:rPr>
              <w:t>- How to play:</w:t>
            </w:r>
          </w:p>
          <w:p w14:paraId="1B9E6277">
            <w:pPr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</w:rPr>
              <w:t>+ Each group chooses five Ss to play.</w:t>
            </w:r>
          </w:p>
          <w:p w14:paraId="0CDD727D">
            <w:pPr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</w:rPr>
              <w:t>+ Class will read aloud.</w:t>
            </w:r>
          </w:p>
          <w:p w14:paraId="3AD34614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Ss play game</w:t>
            </w:r>
          </w:p>
          <w:p w14:paraId="06ECCDDB">
            <w:pPr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</w:rPr>
              <w:t>+ Look at the picture, listen and slap the picture you heard.</w:t>
            </w:r>
          </w:p>
          <w:p w14:paraId="5F0C35B0">
            <w:pPr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</w:rPr>
              <w:t>+ Who faster will get 1 mark.</w:t>
            </w:r>
          </w:p>
          <w:p w14:paraId="01C3AF99">
            <w:pPr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</w:rPr>
              <w:t xml:space="preserve">+ Which group with higher mark is the winner. </w:t>
            </w:r>
          </w:p>
          <w:p w14:paraId="78A047EA">
            <w:pPr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</w:rPr>
              <w:t>- T gives feedback.</w:t>
            </w:r>
          </w:p>
          <w:p w14:paraId="3E06143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Say “Open your book page 47” and look at </w:t>
            </w:r>
            <w:r>
              <w:rPr>
                <w:rFonts w:ascii="Times New Roman" w:hAnsi="Times New Roman"/>
                <w:i/>
              </w:rPr>
              <w:t>“Unit 6, Lesson 2 (4,5,6)”.</w:t>
            </w:r>
          </w:p>
          <w:p w14:paraId="290912E7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Ss open their books</w:t>
            </w:r>
          </w:p>
          <w:p w14:paraId="2A34E3BF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2.Practice: (27’)</w:t>
            </w:r>
          </w:p>
          <w:p w14:paraId="66A0F4B4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1</w:t>
            </w:r>
            <w:r>
              <w:rPr>
                <w:rFonts w:ascii="Times New Roman" w:hAnsi="Times New Roman"/>
                <w:b/>
                <w:bCs/>
              </w:rPr>
              <w:t>.  4. Listen and tick:</w:t>
            </w:r>
          </w:p>
          <w:p w14:paraId="3092D42A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2272CFA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>Elicit the activities in the pictures and tick the boxes while listening.</w:t>
            </w:r>
          </w:p>
          <w:p w14:paraId="16CCA12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 Ss to guess the answers.</w:t>
            </w:r>
          </w:p>
          <w:p w14:paraId="2FEE0EA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Look at the pictures and say</w:t>
            </w:r>
          </w:p>
          <w:p w14:paraId="221E9BE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guess the answers</w:t>
            </w:r>
          </w:p>
          <w:p w14:paraId="625C7A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T writes Ss</w:t>
            </w:r>
            <w:r>
              <w:rPr>
                <w:rFonts w:hint="eastAsia" w:ascii="Times New Roman" w:hAnsi="Times New Roman"/>
              </w:rPr>
              <w:t>’</w:t>
            </w:r>
            <w:r>
              <w:rPr>
                <w:rFonts w:ascii="Times New Roman" w:hAnsi="Times New Roman"/>
              </w:rPr>
              <w:t>guessing on the board.</w:t>
            </w:r>
          </w:p>
          <w:p w14:paraId="4B532B0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to the tape:</w:t>
            </w:r>
          </w:p>
          <w:p w14:paraId="0091A8B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>
              <w:t xml:space="preserve"> </w:t>
            </w:r>
            <w:r>
              <w:rPr>
                <w:rFonts w:ascii="Times New Roman" w:hAnsi="Times New Roman"/>
              </w:rPr>
              <w:t>Play the recording</w:t>
            </w:r>
          </w:p>
          <w:p w14:paraId="6991716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to the tape and tick</w:t>
            </w:r>
          </w:p>
          <w:p w14:paraId="168B856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Play the recording again and get Ss to swap books with their partners.</w:t>
            </w:r>
          </w:p>
          <w:p w14:paraId="7A21D56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listen again, tick and swap books with their partners. </w:t>
            </w:r>
          </w:p>
          <w:p w14:paraId="268B40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 Play the recording again to check answers together as a class. </w:t>
            </w:r>
          </w:p>
          <w:p w14:paraId="1D528AA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Write the answers on the board for Ss to correct their answers. Then checks Ss</w:t>
            </w:r>
            <w:r>
              <w:rPr>
                <w:rFonts w:hint="eastAsia" w:ascii="Times New Roman" w:hAnsi="Times New Roman"/>
              </w:rPr>
              <w:t>’</w:t>
            </w:r>
            <w:r>
              <w:rPr>
                <w:rFonts w:ascii="Times New Roman" w:hAnsi="Times New Roman"/>
              </w:rPr>
              <w:t xml:space="preserve"> guessing.</w:t>
            </w:r>
          </w:p>
          <w:p w14:paraId="523623E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check their answers and guessing</w:t>
            </w:r>
          </w:p>
          <w:p w14:paraId="38D9A75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 xml:space="preserve">Play the recording, sentence by sentence, for the class to listen and repeat in chorus. </w:t>
            </w:r>
          </w:p>
          <w:p w14:paraId="10001F1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repeat.</w:t>
            </w:r>
          </w:p>
          <w:p w14:paraId="0B455AE0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2.</w:t>
            </w:r>
            <w:r>
              <w:rPr>
                <w:rFonts w:ascii="Times New Roman" w:hAnsi="Times New Roman"/>
                <w:bCs/>
              </w:rPr>
              <w:t xml:space="preserve">  5. </w:t>
            </w:r>
            <w:r>
              <w:rPr>
                <w:rFonts w:ascii="Times New Roman" w:hAnsi="Times New Roman"/>
                <w:b/>
                <w:bCs/>
              </w:rPr>
              <w:t>Look, complete and read</w:t>
            </w:r>
          </w:p>
          <w:p w14:paraId="299BA9E6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0B5B3731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>
              <w:t xml:space="preserve">   </w:t>
            </w:r>
            <w:r>
              <w:rPr>
                <w:rFonts w:ascii="Times New Roman" w:hAnsi="Times New Roman"/>
                <w:bCs/>
              </w:rPr>
              <w:t>Draw pupils</w:t>
            </w:r>
            <w:r>
              <w:rPr>
                <w:rFonts w:hint="eastAsia" w:ascii="Times New Roman" w:hAnsi="Times New Roman"/>
                <w:bCs/>
              </w:rPr>
              <w:t>’</w:t>
            </w:r>
            <w:r>
              <w:rPr>
                <w:rFonts w:ascii="Times New Roman" w:hAnsi="Times New Roman"/>
                <w:bCs/>
              </w:rPr>
              <w:t xml:space="preserve"> attention to the picture and elicit the words to complete the sentence.</w:t>
            </w:r>
          </w:p>
          <w:p w14:paraId="07438280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Have Ss look at the four incomplete sentences and elicits the missing words in the sentences.</w:t>
            </w:r>
          </w:p>
          <w:p w14:paraId="35F25F2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look at the picture and say</w:t>
            </w:r>
          </w:p>
          <w:p w14:paraId="68D17851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T models with picture 1</w:t>
            </w:r>
          </w:p>
          <w:p w14:paraId="0CB85C04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+ Ask Ss what is missing in the sentence. </w:t>
            </w:r>
          </w:p>
          <w:p w14:paraId="7C6714F0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-Ss answer:</w:t>
            </w:r>
            <w:r>
              <w:rPr>
                <w:rFonts w:ascii="Times New Roman" w:hAnsi="Times New Roman"/>
                <w:bCs/>
                <w:i/>
                <w:color w:val="00B0F0"/>
              </w:rPr>
              <w:t xml:space="preserve"> </w:t>
            </w:r>
            <w:r>
              <w:rPr>
                <w:rFonts w:ascii="Times New Roman" w:hAnsi="Times New Roman"/>
                <w:bCs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mountains</w:t>
            </w:r>
          </w:p>
          <w:p w14:paraId="7F6CBC0B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+ Have Ss look at the picture and complete the gap, then read the completed sentence in chorus.</w:t>
            </w:r>
          </w:p>
          <w:p w14:paraId="0FBF1AC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look, complete and read the completed sentence in chorus.</w:t>
            </w:r>
          </w:p>
          <w:p w14:paraId="71D01CFB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-Have Ss work in groups and complete the picture 2</w:t>
            </w:r>
          </w:p>
          <w:p w14:paraId="3815623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complete the sentence </w:t>
            </w:r>
          </w:p>
          <w:p w14:paraId="2B453EE3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Ask a few Ss to stand up and read the completed sentences aloud.</w:t>
            </w:r>
          </w:p>
          <w:p w14:paraId="3560575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 aloud</w:t>
            </w:r>
          </w:p>
          <w:p w14:paraId="68B601FA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-T gives feedbacks.</w:t>
            </w:r>
          </w:p>
          <w:p w14:paraId="3426F0C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 xml:space="preserve">Activity 3. </w:t>
            </w:r>
            <w:r>
              <w:rPr>
                <w:rFonts w:ascii="Times New Roman" w:hAnsi="Times New Roman"/>
                <w:b/>
                <w:bCs/>
              </w:rPr>
              <w:t xml:space="preserve">   6. Let’s sing.</w:t>
            </w:r>
          </w:p>
          <w:p w14:paraId="1252A803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36460068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Introduce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the title and lyrics of the song: </w:t>
            </w:r>
            <w:r>
              <w:rPr>
                <w:rFonts w:hint="eastAsia" w:ascii="Times New Roman" w:hAnsi="Times New Roman"/>
                <w:sz w:val="28"/>
                <w:szCs w:val="28"/>
              </w:rPr>
              <w:t>“</w:t>
            </w:r>
            <w:r>
              <w:t xml:space="preserve"> 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 xml:space="preserve">Gardens and buildings at my school </w:t>
            </w:r>
            <w:r>
              <w:rPr>
                <w:rFonts w:hint="eastAsia" w:ascii="Times New Roman" w:hAnsi="Times New Roman"/>
                <w:sz w:val="28"/>
                <w:szCs w:val="28"/>
              </w:rPr>
              <w:t>”</w:t>
            </w:r>
          </w:p>
          <w:p w14:paraId="33B32732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Play the recording for Ss to listen to the whole song.</w:t>
            </w:r>
          </w:p>
          <w:p w14:paraId="267D837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to the song</w:t>
            </w:r>
          </w:p>
          <w:p w14:paraId="6FF59385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Have them repeat the title and lyrics line by line.</w:t>
            </w:r>
          </w:p>
          <w:p w14:paraId="01D89E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and repeat line by line without the action.</w:t>
            </w:r>
          </w:p>
          <w:p w14:paraId="61069CF1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Tell Ss to point at the pictures while singing.</w:t>
            </w:r>
          </w:p>
          <w:p w14:paraId="4438B8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point to the pictures while singing</w:t>
            </w:r>
          </w:p>
          <w:p w14:paraId="5176F275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Play the recording all the way through for Ss to listen to pronunciation and melody of the song.</w:t>
            </w:r>
          </w:p>
          <w:p w14:paraId="5C09EE7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to melody of the song</w:t>
            </w:r>
          </w:p>
          <w:p w14:paraId="21FB1944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Play the recording line by line for Ss to listen, repeat and point to the pictures</w:t>
            </w:r>
          </w:p>
          <w:p w14:paraId="1E7639D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and sing line by line.</w:t>
            </w:r>
          </w:p>
          <w:p w14:paraId="79507DFC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Play the recording for Ss to sing and do actions.</w:t>
            </w:r>
          </w:p>
          <w:p w14:paraId="20BF6E3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sing and do actions.</w:t>
            </w:r>
          </w:p>
          <w:p w14:paraId="466941FD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Ask Ss to practice singing and doing actions in pairs or groups.</w:t>
            </w:r>
          </w:p>
          <w:p w14:paraId="2EB80AE4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t xml:space="preserve">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Invite groups to the front of the classroom to perform the song </w:t>
            </w:r>
          </w:p>
          <w:p w14:paraId="236DBB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Ss work in groups (two groups) to sing. </w:t>
            </w:r>
          </w:p>
          <w:p w14:paraId="0447596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perform</w:t>
            </w:r>
            <w:r>
              <w:t xml:space="preserve"> </w:t>
            </w:r>
            <w:r>
              <w:rPr>
                <w:rFonts w:ascii="Times New Roman" w:hAnsi="Times New Roman"/>
              </w:rPr>
              <w:t>in front of the class.</w:t>
            </w:r>
          </w:p>
          <w:p w14:paraId="0A33B338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-T gives feedback.</w:t>
            </w:r>
          </w:p>
          <w:p w14:paraId="1718A0C6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*Consolidation</w:t>
            </w:r>
          </w:p>
          <w:p w14:paraId="75EC5E36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6F630C2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asks ss to answer the following questions:</w:t>
            </w:r>
          </w:p>
          <w:p w14:paraId="782E397A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14:paraId="7AD2F9F5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+What are the core values of the lesson? (if the teacher can take from the lesson).</w:t>
            </w:r>
          </w:p>
          <w:p w14:paraId="77C30FC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14:paraId="2E989D2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praises some Ss who are hardworking / active/ good</w:t>
            </w:r>
            <w:r>
              <w:rPr>
                <w:rFonts w:hint="eastAsia" w:ascii="Times New Roman" w:hAnsi="Times New Roman"/>
              </w:rPr>
              <w:t>…</w:t>
            </w:r>
            <w:r>
              <w:rPr>
                <w:rFonts w:ascii="Times New Roman" w:hAnsi="Times New Roman"/>
              </w:rPr>
              <w:t>. as well as encourage others to try more.</w:t>
            </w:r>
          </w:p>
          <w:p w14:paraId="4A0957C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14:paraId="486225D2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3. </w:t>
            </w:r>
            <w:r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>
              <w:rPr>
                <w:rFonts w:ascii="Times New Roman" w:hAnsi="Times New Roman"/>
                <w:b/>
                <w:bCs/>
              </w:rPr>
              <w:t>. (3’)</w:t>
            </w:r>
          </w:p>
          <w:p w14:paraId="6057847E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 xml:space="preserve">Practice part 5 again. </w:t>
            </w:r>
          </w:p>
          <w:p w14:paraId="7DCA6CC8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Prepare the new lesson: </w:t>
            </w:r>
            <w:r>
              <w:rPr>
                <w:rFonts w:ascii="Times New Roman" w:hAnsi="Times New Roman"/>
                <w:bCs/>
                <w:i/>
              </w:rPr>
              <w:t>Unit 6, Lesson 3 (1,2,3).</w:t>
            </w:r>
          </w:p>
        </w:tc>
        <w:tc>
          <w:tcPr>
            <w:tcW w:w="4680" w:type="dxa"/>
            <w:shd w:val="clear" w:color="auto" w:fill="auto"/>
          </w:tcPr>
          <w:p w14:paraId="185A487D">
            <w:pPr>
              <w:rPr>
                <w:rFonts w:ascii="Times New Roman" w:hAnsi="Times New Roman"/>
              </w:rPr>
            </w:pPr>
          </w:p>
          <w:p w14:paraId="59C4BF23">
            <w:pPr>
              <w:rPr>
                <w:rFonts w:ascii="Times New Roman" w:hAnsi="Times New Roman"/>
              </w:rPr>
            </w:pPr>
          </w:p>
          <w:p w14:paraId="6997DAA3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Play game: </w:t>
            </w:r>
            <w:r>
              <w:rPr>
                <w:rFonts w:ascii="Times New Roman" w:hAnsi="Times New Roman"/>
                <w:b/>
                <w:i/>
              </w:rPr>
              <w:t xml:space="preserve">Slap the board </w:t>
            </w:r>
          </w:p>
          <w:p w14:paraId="6070A519">
            <w:pPr>
              <w:rPr>
                <w:rFonts w:ascii="Times New Roman" w:hAnsi="Times New Roman"/>
              </w:rPr>
            </w:pPr>
          </w:p>
          <w:p w14:paraId="7D63272F">
            <w:pPr>
              <w:rPr>
                <w:rFonts w:ascii="Times New Roman" w:hAnsi="Times New Roman"/>
              </w:rPr>
            </w:pPr>
          </w:p>
          <w:p w14:paraId="65A70D1F">
            <w:pPr>
              <w:rPr>
                <w:rFonts w:ascii="Times New Roman" w:hAnsi="Times New Roman"/>
              </w:rPr>
            </w:pPr>
          </w:p>
          <w:p w14:paraId="2978982D">
            <w:pPr>
              <w:rPr>
                <w:rFonts w:ascii="Times New Roman" w:hAnsi="Times New Roman"/>
              </w:rPr>
            </w:pPr>
          </w:p>
          <w:p w14:paraId="6A821991">
            <w:pPr>
              <w:rPr>
                <w:rFonts w:ascii="Times New Roman" w:hAnsi="Times New Roman"/>
                <w:lang w:val="nl-NL"/>
              </w:rPr>
            </w:pPr>
          </w:p>
          <w:p w14:paraId="4BCEF4E5">
            <w:pPr>
              <w:rPr>
                <w:rFonts w:ascii="Times New Roman" w:hAnsi="Times New Roman"/>
                <w:lang w:val="nl-NL"/>
              </w:rPr>
            </w:pPr>
          </w:p>
          <w:p w14:paraId="49AC8CD7">
            <w:pPr>
              <w:rPr>
                <w:rFonts w:ascii="Times New Roman" w:hAnsi="Times New Roman"/>
                <w:lang w:val="nl-NL"/>
              </w:rPr>
            </w:pPr>
          </w:p>
          <w:p w14:paraId="623C1F1C">
            <w:pPr>
              <w:rPr>
                <w:rFonts w:ascii="Times New Roman" w:hAnsi="Times New Roman"/>
                <w:lang w:val="nl-NL"/>
              </w:rPr>
            </w:pPr>
          </w:p>
          <w:p w14:paraId="530D425E">
            <w:pPr>
              <w:rPr>
                <w:rFonts w:ascii="Times New Roman" w:hAnsi="Times New Roman"/>
                <w:lang w:val="nl-NL"/>
              </w:rPr>
            </w:pPr>
          </w:p>
          <w:p w14:paraId="7335008D">
            <w:pPr>
              <w:rPr>
                <w:rFonts w:ascii="Times New Roman" w:hAnsi="Times New Roman"/>
                <w:lang w:val="nl-NL"/>
              </w:rPr>
            </w:pPr>
          </w:p>
          <w:p w14:paraId="210FDF2F">
            <w:pPr>
              <w:rPr>
                <w:rFonts w:ascii="Times New Roman" w:hAnsi="Times New Roman"/>
                <w:lang w:val="nl-NL"/>
              </w:rPr>
            </w:pPr>
          </w:p>
          <w:p w14:paraId="3D3FBA08">
            <w:pPr>
              <w:rPr>
                <w:rFonts w:ascii="Times New Roman" w:hAnsi="Times New Roman"/>
                <w:lang w:val="nl-NL"/>
              </w:rPr>
            </w:pPr>
          </w:p>
          <w:p w14:paraId="27764506">
            <w:pPr>
              <w:rPr>
                <w:rFonts w:ascii="Times New Roman" w:hAnsi="Times New Roman"/>
                <w:lang w:val="nl-NL"/>
              </w:rPr>
            </w:pPr>
          </w:p>
          <w:p w14:paraId="5C609F9B">
            <w:pPr>
              <w:rPr>
                <w:rFonts w:ascii="Times New Roman" w:hAnsi="Times New Roman"/>
                <w:lang w:val="nl-NL"/>
              </w:rPr>
            </w:pPr>
          </w:p>
          <w:p w14:paraId="4D8F0C5E">
            <w:pPr>
              <w:rPr>
                <w:rFonts w:ascii="Times New Roman" w:hAnsi="Times New Roman"/>
                <w:lang w:val="nl-NL"/>
              </w:rPr>
            </w:pPr>
          </w:p>
          <w:p w14:paraId="22F58DBA">
            <w:pPr>
              <w:rPr>
                <w:rFonts w:ascii="Times New Roman" w:hAnsi="Times New Roman"/>
                <w:lang w:val="nl-NL"/>
              </w:rPr>
            </w:pPr>
          </w:p>
          <w:p w14:paraId="545B7CD2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b/>
                <w:bCs/>
              </w:rPr>
              <w:t>4. Listen and tick:</w:t>
            </w:r>
          </w:p>
          <w:p w14:paraId="516F3C23">
            <w:pPr>
              <w:rPr>
                <w:rFonts w:ascii="Times New Roman" w:hAnsi="Times New Roman"/>
                <w:lang w:val="nl-NL"/>
              </w:rPr>
            </w:pPr>
            <w:r>
              <w:drawing>
                <wp:inline distT="0" distB="0" distL="0" distR="0">
                  <wp:extent cx="2806700" cy="8636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0652" cy="864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871EDF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Picture 1a. a school with a red building and a green building</w:t>
            </w:r>
          </w:p>
          <w:p w14:paraId="238D94F1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Picture 1b. a school with three buildings</w:t>
            </w:r>
          </w:p>
          <w:p w14:paraId="42B4CEFD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Picture 2a. a school with a computer room</w:t>
            </w:r>
          </w:p>
          <w:p w14:paraId="7A29E45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+ Picture 2b. a school with two computer rooms</w:t>
            </w:r>
          </w:p>
          <w:p w14:paraId="0AF58DC9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  <w:color w:val="00B0F0"/>
              </w:rPr>
              <w:t>Key: 1. a        2. a</w:t>
            </w:r>
          </w:p>
          <w:p w14:paraId="7DC0C10B">
            <w:pPr>
              <w:rPr>
                <w:rFonts w:ascii="Times New Roman" w:hAnsi="Times New Roman"/>
              </w:rPr>
            </w:pPr>
          </w:p>
          <w:p w14:paraId="332F7875">
            <w:pPr>
              <w:rPr>
                <w:rFonts w:ascii="Times New Roman" w:hAnsi="Times New Roman"/>
              </w:rPr>
            </w:pPr>
          </w:p>
          <w:p w14:paraId="60F2DB38">
            <w:pPr>
              <w:rPr>
                <w:rFonts w:ascii="Times New Roman" w:hAnsi="Times New Roman"/>
              </w:rPr>
            </w:pPr>
          </w:p>
          <w:p w14:paraId="1A275C7C">
            <w:pPr>
              <w:rPr>
                <w:rFonts w:ascii="Times New Roman" w:hAnsi="Times New Roman"/>
              </w:rPr>
            </w:pPr>
          </w:p>
          <w:p w14:paraId="708B93E8">
            <w:pPr>
              <w:rPr>
                <w:rFonts w:ascii="Times New Roman" w:hAnsi="Times New Roman"/>
              </w:rPr>
            </w:pPr>
          </w:p>
          <w:p w14:paraId="235F58A2">
            <w:pPr>
              <w:rPr>
                <w:rFonts w:ascii="Times New Roman" w:hAnsi="Times New Roman"/>
              </w:rPr>
            </w:pPr>
          </w:p>
          <w:p w14:paraId="46F5AF29">
            <w:pPr>
              <w:rPr>
                <w:rFonts w:ascii="Times New Roman" w:hAnsi="Times New Roman"/>
              </w:rPr>
            </w:pPr>
          </w:p>
          <w:p w14:paraId="29FE7552">
            <w:pPr>
              <w:rPr>
                <w:rFonts w:ascii="Times New Roman" w:hAnsi="Times New Roman"/>
              </w:rPr>
            </w:pPr>
          </w:p>
          <w:p w14:paraId="33C9357B">
            <w:pPr>
              <w:rPr>
                <w:rFonts w:ascii="Times New Roman" w:hAnsi="Times New Roman"/>
              </w:rPr>
            </w:pPr>
          </w:p>
          <w:p w14:paraId="547C0B7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 xml:space="preserve">5. </w:t>
            </w:r>
            <w:r>
              <w:rPr>
                <w:rFonts w:ascii="Times New Roman" w:hAnsi="Times New Roman"/>
                <w:b/>
                <w:bCs/>
              </w:rPr>
              <w:t>Look, complete and read</w:t>
            </w:r>
          </w:p>
          <w:p w14:paraId="1226761B">
            <w:pPr>
              <w:rPr>
                <w:rFonts w:ascii="Times New Roman" w:hAnsi="Times New Roman"/>
              </w:rPr>
            </w:pPr>
            <w:r>
              <w:drawing>
                <wp:inline distT="0" distB="0" distL="0" distR="0">
                  <wp:extent cx="2863215" cy="11620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457" cy="116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DA593D">
            <w:pPr>
              <w:rPr>
                <w:rFonts w:ascii="Times New Roman" w:hAnsi="Times New Roman"/>
              </w:rPr>
            </w:pPr>
          </w:p>
          <w:p w14:paraId="4EE215BB">
            <w:pPr>
              <w:rPr>
                <w:rFonts w:ascii="Times New Roman" w:hAnsi="Times New Roman"/>
              </w:rPr>
            </w:pPr>
          </w:p>
          <w:p w14:paraId="15A20E3C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>Key:</w:t>
            </w:r>
          </w:p>
          <w:p w14:paraId="6059F045">
            <w:pPr>
              <w:numPr>
                <w:ilvl w:val="0"/>
                <w:numId w:val="2"/>
              </w:num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>mountains, one</w:t>
            </w:r>
          </w:p>
          <w:p w14:paraId="07D76D09">
            <w:pPr>
              <w:numPr>
                <w:ilvl w:val="0"/>
                <w:numId w:val="2"/>
              </w:num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>How many, two, are there</w:t>
            </w:r>
          </w:p>
          <w:p w14:paraId="52A37B00">
            <w:pPr>
              <w:rPr>
                <w:rFonts w:ascii="Times New Roman" w:hAnsi="Times New Roman"/>
              </w:rPr>
            </w:pPr>
          </w:p>
          <w:p w14:paraId="64B11D75">
            <w:pPr>
              <w:rPr>
                <w:rFonts w:ascii="Times New Roman" w:hAnsi="Times New Roman"/>
              </w:rPr>
            </w:pPr>
          </w:p>
          <w:p w14:paraId="1D8D41FE">
            <w:pPr>
              <w:rPr>
                <w:rFonts w:ascii="Times New Roman" w:hAnsi="Times New Roman"/>
              </w:rPr>
            </w:pPr>
          </w:p>
          <w:p w14:paraId="23D38A70">
            <w:pPr>
              <w:rPr>
                <w:rFonts w:ascii="Times New Roman" w:hAnsi="Times New Roman"/>
              </w:rPr>
            </w:pPr>
          </w:p>
          <w:p w14:paraId="1BFC4BBC">
            <w:pPr>
              <w:rPr>
                <w:rFonts w:ascii="Times New Roman" w:hAnsi="Times New Roman"/>
              </w:rPr>
            </w:pPr>
          </w:p>
          <w:p w14:paraId="336CB10E">
            <w:pPr>
              <w:rPr>
                <w:rFonts w:ascii="Times New Roman" w:hAnsi="Times New Roman"/>
              </w:rPr>
            </w:pPr>
          </w:p>
          <w:p w14:paraId="463F1BD8">
            <w:pPr>
              <w:rPr>
                <w:rFonts w:ascii="Times New Roman" w:hAnsi="Times New Roman"/>
              </w:rPr>
            </w:pPr>
          </w:p>
          <w:p w14:paraId="22DA3FF3">
            <w:pPr>
              <w:rPr>
                <w:rFonts w:ascii="Times New Roman" w:hAnsi="Times New Roman"/>
              </w:rPr>
            </w:pPr>
          </w:p>
          <w:p w14:paraId="3E843C7B">
            <w:pPr>
              <w:rPr>
                <w:rFonts w:ascii="Times New Roman" w:hAnsi="Times New Roman"/>
              </w:rPr>
            </w:pPr>
          </w:p>
          <w:p w14:paraId="24BF33C7">
            <w:pPr>
              <w:rPr>
                <w:rFonts w:ascii="Times New Roman" w:hAnsi="Times New Roman"/>
              </w:rPr>
            </w:pPr>
          </w:p>
          <w:p w14:paraId="6DDF0A7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6. Let’s sing.</w:t>
            </w:r>
          </w:p>
          <w:p w14:paraId="78AD2F28">
            <w:pPr>
              <w:rPr>
                <w:rFonts w:ascii="Times New Roman" w:hAnsi="Times New Roman"/>
              </w:rPr>
            </w:pPr>
            <w:r>
              <w:drawing>
                <wp:inline distT="0" distB="0" distL="0" distR="0">
                  <wp:extent cx="2965450" cy="1100455"/>
                  <wp:effectExtent l="0" t="0" r="6350" b="444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851" cy="1101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AFBB79">
            <w:pPr>
              <w:rPr>
                <w:rFonts w:ascii="Times New Roman" w:hAnsi="Times New Roman"/>
              </w:rPr>
            </w:pPr>
          </w:p>
          <w:p w14:paraId="0BD4BB2D">
            <w:pPr>
              <w:rPr>
                <w:rFonts w:ascii="Times New Roman" w:hAnsi="Times New Roman"/>
              </w:rPr>
            </w:pPr>
          </w:p>
          <w:p w14:paraId="1081B882">
            <w:pPr>
              <w:tabs>
                <w:tab w:val="left" w:pos="123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ab/>
            </w:r>
          </w:p>
          <w:p w14:paraId="4CA852D8">
            <w:pPr>
              <w:tabs>
                <w:tab w:val="left" w:pos="1230"/>
              </w:tabs>
              <w:rPr>
                <w:rFonts w:ascii="Times New Roman" w:hAnsi="Times New Roman"/>
              </w:rPr>
            </w:pPr>
          </w:p>
          <w:p w14:paraId="739F09CC">
            <w:pPr>
              <w:tabs>
                <w:tab w:val="left" w:pos="1230"/>
              </w:tabs>
              <w:rPr>
                <w:rFonts w:ascii="Times New Roman" w:hAnsi="Times New Roman"/>
              </w:rPr>
            </w:pPr>
          </w:p>
          <w:p w14:paraId="3E3823B2">
            <w:pPr>
              <w:tabs>
                <w:tab w:val="left" w:pos="1230"/>
              </w:tabs>
              <w:rPr>
                <w:rFonts w:ascii="Times New Roman" w:hAnsi="Times New Roman"/>
              </w:rPr>
            </w:pPr>
          </w:p>
          <w:p w14:paraId="3A50D15B">
            <w:pPr>
              <w:tabs>
                <w:tab w:val="left" w:pos="1230"/>
              </w:tabs>
              <w:rPr>
                <w:rFonts w:ascii="Times New Roman" w:hAnsi="Times New Roman"/>
              </w:rPr>
            </w:pPr>
          </w:p>
          <w:p w14:paraId="362FD614">
            <w:pPr>
              <w:tabs>
                <w:tab w:val="left" w:pos="1230"/>
              </w:tabs>
              <w:rPr>
                <w:rFonts w:ascii="Times New Roman" w:hAnsi="Times New Roman"/>
              </w:rPr>
            </w:pPr>
          </w:p>
          <w:p w14:paraId="7A055DF7">
            <w:pPr>
              <w:rPr>
                <w:rFonts w:ascii="Times New Roman" w:hAnsi="Times New Roman"/>
              </w:rPr>
            </w:pPr>
          </w:p>
          <w:p w14:paraId="24CDD6C6">
            <w:pPr>
              <w:rPr>
                <w:rFonts w:ascii="Times New Roman" w:hAnsi="Times New Roman"/>
              </w:rPr>
            </w:pPr>
          </w:p>
          <w:p w14:paraId="25AAC966">
            <w:pPr>
              <w:rPr>
                <w:rFonts w:ascii="Times New Roman" w:hAnsi="Times New Roman"/>
              </w:rPr>
            </w:pPr>
          </w:p>
          <w:p w14:paraId="7796335C">
            <w:pPr>
              <w:rPr>
                <w:rFonts w:ascii="Times New Roman" w:hAnsi="Times New Roman"/>
              </w:rPr>
            </w:pPr>
          </w:p>
          <w:p w14:paraId="7F50B465">
            <w:pPr>
              <w:rPr>
                <w:rFonts w:ascii="Times New Roman" w:hAnsi="Times New Roman"/>
              </w:rPr>
            </w:pPr>
          </w:p>
          <w:p w14:paraId="328FE777">
            <w:pPr>
              <w:rPr>
                <w:rFonts w:ascii="Times New Roman" w:hAnsi="Times New Roman"/>
              </w:rPr>
            </w:pPr>
          </w:p>
          <w:p w14:paraId="1EB51FC9">
            <w:pPr>
              <w:rPr>
                <w:rFonts w:ascii="Times New Roman" w:hAnsi="Times New Roman"/>
              </w:rPr>
            </w:pPr>
          </w:p>
          <w:p w14:paraId="02EDE397">
            <w:pPr>
              <w:rPr>
                <w:rFonts w:ascii="Times New Roman" w:hAnsi="Times New Roman"/>
              </w:rPr>
            </w:pPr>
          </w:p>
          <w:p w14:paraId="3B7D71C6">
            <w:pPr>
              <w:rPr>
                <w:rFonts w:ascii="Times New Roman" w:hAnsi="Times New Roman"/>
              </w:rPr>
            </w:pPr>
          </w:p>
          <w:p w14:paraId="3A0A1B42">
            <w:pPr>
              <w:rPr>
                <w:rFonts w:ascii="Times New Roman" w:hAnsi="Times New Roman"/>
              </w:rPr>
            </w:pPr>
          </w:p>
          <w:p w14:paraId="3D4D6A5D">
            <w:pPr>
              <w:rPr>
                <w:rFonts w:ascii="Times New Roman" w:hAnsi="Times New Roman"/>
              </w:rPr>
            </w:pPr>
          </w:p>
          <w:p w14:paraId="45A58617">
            <w:pPr>
              <w:rPr>
                <w:rFonts w:ascii="Times New Roman" w:hAnsi="Times New Roman"/>
              </w:rPr>
            </w:pPr>
          </w:p>
          <w:p w14:paraId="2FC3B79E">
            <w:pPr>
              <w:rPr>
                <w:rFonts w:ascii="Times New Roman" w:hAnsi="Times New Roman"/>
              </w:rPr>
            </w:pPr>
          </w:p>
          <w:p w14:paraId="260D3F78">
            <w:pPr>
              <w:rPr>
                <w:rFonts w:ascii="Times New Roman" w:hAnsi="Times New Roman"/>
              </w:rPr>
            </w:pPr>
          </w:p>
          <w:p w14:paraId="676D2125">
            <w:pPr>
              <w:rPr>
                <w:rFonts w:ascii="Times New Roman" w:hAnsi="Times New Roman"/>
              </w:rPr>
            </w:pPr>
          </w:p>
          <w:p w14:paraId="48BC166F">
            <w:pPr>
              <w:rPr>
                <w:rFonts w:ascii="Times New Roman" w:hAnsi="Times New Roman"/>
              </w:rPr>
            </w:pPr>
          </w:p>
          <w:p w14:paraId="18797A46">
            <w:pPr>
              <w:rPr>
                <w:rFonts w:ascii="Times New Roman" w:hAnsi="Times New Roman"/>
              </w:rPr>
            </w:pPr>
          </w:p>
          <w:p w14:paraId="776187AD">
            <w:pPr>
              <w:rPr>
                <w:rFonts w:ascii="Times New Roman" w:hAnsi="Times New Roman"/>
              </w:rPr>
            </w:pPr>
          </w:p>
          <w:p w14:paraId="01CC1C5E">
            <w:pPr>
              <w:rPr>
                <w:rFonts w:ascii="Times New Roman" w:hAnsi="Times New Roman"/>
              </w:rPr>
            </w:pPr>
          </w:p>
          <w:p w14:paraId="6FF5AD41">
            <w:pPr>
              <w:rPr>
                <w:rFonts w:ascii="Times New Roman" w:hAnsi="Times New Roman"/>
              </w:rPr>
            </w:pPr>
          </w:p>
          <w:p w14:paraId="02060DC6">
            <w:pPr>
              <w:rPr>
                <w:rFonts w:ascii="Times New Roman" w:hAnsi="Times New Roman"/>
              </w:rPr>
            </w:pPr>
          </w:p>
          <w:p w14:paraId="7F384275">
            <w:pPr>
              <w:rPr>
                <w:rFonts w:ascii="Times New Roman" w:hAnsi="Times New Roman"/>
              </w:rPr>
            </w:pPr>
          </w:p>
          <w:p w14:paraId="493952EC">
            <w:pPr>
              <w:rPr>
                <w:rFonts w:ascii="Times New Roman" w:hAnsi="Times New Roman"/>
              </w:rPr>
            </w:pPr>
          </w:p>
        </w:tc>
      </w:tr>
    </w:tbl>
    <w:p w14:paraId="642B0327">
      <w:pPr>
        <w:rPr>
          <w:rFonts w:ascii="Times New Roman" w:hAnsi="Times New Roman"/>
          <w:b/>
          <w:lang w:eastAsia="vi-VN"/>
        </w:rPr>
      </w:pPr>
    </w:p>
    <w:p w14:paraId="636AFF13">
      <w:pPr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t xml:space="preserve">D. </w:t>
      </w:r>
      <w:r>
        <w:rPr>
          <w:rFonts w:ascii="Times New Roman" w:hAnsi="Times New Roman"/>
          <w:b/>
          <w:u w:val="single"/>
          <w:lang w:eastAsia="vi-VN"/>
        </w:rPr>
        <w:t>ADJUSTMENTS (if necessary):</w:t>
      </w:r>
    </w:p>
    <w:p w14:paraId="7CDF1161">
      <w:pPr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</w:rPr>
        <w:t>………………………………………………………………………………………….…..…………………………………………………………………………</w:t>
      </w:r>
    </w:p>
    <w:p w14:paraId="6768FD9A">
      <w:pPr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 xml:space="preserve">Week </w:t>
      </w:r>
    </w:p>
    <w:p w14:paraId="41053184">
      <w:pPr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 xml:space="preserve"> Preparing date: November ……. 2023</w:t>
      </w:r>
    </w:p>
    <w:p w14:paraId="1DE25A92">
      <w:pPr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 xml:space="preserve"> Teaching date: November ……, 2023</w:t>
      </w:r>
    </w:p>
    <w:p w14:paraId="1063A598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            </w:t>
      </w:r>
    </w:p>
    <w:p w14:paraId="653109BE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6: Our school facilities</w:t>
      </w:r>
    </w:p>
    <w:p w14:paraId="29902D4C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3 (1, 2, 3)</w:t>
      </w:r>
    </w:p>
    <w:p w14:paraId="5E29BF77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A. </w:t>
      </w:r>
      <w:r>
        <w:rPr>
          <w:rFonts w:ascii="Times New Roman" w:hAnsi="Times New Roman"/>
          <w:b/>
          <w:bCs/>
          <w:u w:val="single"/>
        </w:rPr>
        <w:t>OBJECTIVES</w:t>
      </w:r>
      <w:r>
        <w:rPr>
          <w:rFonts w:ascii="Times New Roman" w:hAnsi="Times New Roman"/>
          <w:b/>
          <w:bCs/>
        </w:rPr>
        <w:t>:</w:t>
      </w:r>
    </w:p>
    <w:p w14:paraId="290B7268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By the end of the lesson, Ss will be able to:</w:t>
      </w:r>
    </w:p>
    <w:p w14:paraId="682A72D1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1. </w:t>
      </w:r>
      <w:r>
        <w:rPr>
          <w:rFonts w:ascii="Times New Roman" w:hAnsi="Times New Roman"/>
          <w:b/>
          <w:bCs/>
          <w:u w:val="single"/>
        </w:rPr>
        <w:t>Knowledge</w:t>
      </w:r>
      <w:r>
        <w:rPr>
          <w:rFonts w:ascii="Times New Roman" w:hAnsi="Times New Roman"/>
          <w:b/>
          <w:bCs/>
        </w:rPr>
        <w:t>:</w:t>
      </w:r>
    </w:p>
    <w:p w14:paraId="7A208A34">
      <w:pPr>
        <w:spacing w:line="288" w:lineRule="auto"/>
        <w:rPr>
          <w:rFonts w:ascii="Times New Roman" w:hAnsi="Times New Roman"/>
          <w:bCs/>
          <w:i/>
          <w:color w:val="00B0F0"/>
        </w:rPr>
      </w:pPr>
      <w:r>
        <w:rPr>
          <w:rFonts w:ascii="Times New Roman" w:hAnsi="Times New Roman"/>
          <w:bCs/>
        </w:rPr>
        <w:t xml:space="preserve">- correctly pronounce the sounds of the letters </w:t>
      </w:r>
      <w:r>
        <w:rPr>
          <w:rFonts w:ascii="Times New Roman" w:hAnsi="Times New Roman"/>
          <w:bCs/>
          <w:i/>
          <w:color w:val="00B0F0"/>
        </w:rPr>
        <w:t>s</w:t>
      </w:r>
      <w:r>
        <w:rPr>
          <w:rFonts w:ascii="Times New Roman" w:hAnsi="Times New Roman"/>
          <w:bCs/>
        </w:rPr>
        <w:t xml:space="preserve"> and </w:t>
      </w:r>
      <w:r>
        <w:rPr>
          <w:rFonts w:ascii="Times New Roman" w:hAnsi="Times New Roman"/>
          <w:bCs/>
          <w:i/>
          <w:color w:val="00B0F0"/>
        </w:rPr>
        <w:t>es</w:t>
      </w:r>
      <w:r>
        <w:rPr>
          <w:rFonts w:ascii="Times New Roman" w:hAnsi="Times New Roman"/>
          <w:bCs/>
        </w:rPr>
        <w:t xml:space="preserve"> as final consonants in the words </w:t>
      </w:r>
      <w:r>
        <w:rPr>
          <w:rFonts w:ascii="Times New Roman" w:hAnsi="Times New Roman"/>
          <w:bCs/>
          <w:i/>
          <w:u w:val="single"/>
        </w:rPr>
        <w:t>mountains</w:t>
      </w:r>
      <w:r>
        <w:rPr>
          <w:rFonts w:ascii="Times New Roman" w:hAnsi="Times New Roman"/>
          <w:bCs/>
        </w:rPr>
        <w:t xml:space="preserve"> and </w:t>
      </w:r>
      <w:r>
        <w:rPr>
          <w:rFonts w:ascii="Times New Roman" w:hAnsi="Times New Roman"/>
          <w:bCs/>
          <w:i/>
          <w:color w:val="00B0F0"/>
        </w:rPr>
        <w:t>villages</w:t>
      </w:r>
      <w:r>
        <w:rPr>
          <w:rFonts w:ascii="Times New Roman" w:hAnsi="Times New Roman"/>
          <w:bCs/>
        </w:rPr>
        <w:t xml:space="preserve">, and in the sentences </w:t>
      </w:r>
      <w:r>
        <w:rPr>
          <w:rFonts w:ascii="Times New Roman" w:hAnsi="Times New Roman"/>
          <w:bCs/>
          <w:i/>
          <w:color w:val="00B0F0"/>
        </w:rPr>
        <w:t>My school is in the mountains.</w:t>
      </w:r>
      <w:r>
        <w:rPr>
          <w:rFonts w:ascii="Times New Roman" w:hAnsi="Times New Roman"/>
          <w:bCs/>
        </w:rPr>
        <w:t xml:space="preserve"> and </w:t>
      </w:r>
      <w:r>
        <w:rPr>
          <w:rFonts w:ascii="Times New Roman" w:hAnsi="Times New Roman"/>
          <w:bCs/>
          <w:i/>
          <w:color w:val="00B0F0"/>
        </w:rPr>
        <w:t>There are three villages near my school.</w:t>
      </w:r>
    </w:p>
    <w:p w14:paraId="4361AC62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-listen to and demonstrate understanding of simple communicative contexts in relation to the topic “</w:t>
      </w:r>
      <w:r>
        <w:rPr>
          <w:rFonts w:ascii="Times New Roman" w:hAnsi="Times New Roman"/>
          <w:bCs/>
          <w:i/>
        </w:rPr>
        <w:t>Our school facilities”.</w:t>
      </w:r>
    </w:p>
    <w:p w14:paraId="5EFC2E49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-read about school locations and describe the surrounding</w:t>
      </w:r>
    </w:p>
    <w:p w14:paraId="2D2FD668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Vocabulary:</w:t>
      </w:r>
      <w:r>
        <w:rPr>
          <w:rFonts w:ascii="Times New Roman" w:hAnsi="Times New Roman"/>
          <w:bCs/>
        </w:rPr>
        <w:t xml:space="preserve"> Review</w:t>
      </w:r>
    </w:p>
    <w:p w14:paraId="1767D7E4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>: speaking, listening, reading and writing.</w:t>
      </w:r>
    </w:p>
    <w:p w14:paraId="207C6CA3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2. </w:t>
      </w:r>
      <w:r>
        <w:rPr>
          <w:rFonts w:ascii="Times New Roman" w:hAnsi="Times New Roman"/>
          <w:b/>
          <w:u w:val="single"/>
        </w:rPr>
        <w:t>Competences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</w:t>
      </w:r>
    </w:p>
    <w:p w14:paraId="5600868E">
      <w:pPr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lang w:val="nl-NL"/>
        </w:rPr>
        <w:t xml:space="preserve"> </w:t>
      </w:r>
      <w:r>
        <w:rPr>
          <w:rFonts w:ascii="Times New Roman" w:hAnsi="Times New Roman"/>
        </w:rPr>
        <w:t>Co-operation: ready to help friends in pair work/ group work.</w:t>
      </w:r>
    </w:p>
    <w:p w14:paraId="2E8D18C8">
      <w:pPr>
        <w:rPr>
          <w:rFonts w:ascii="Times New Roman" w:hAnsi="Times New Roman"/>
        </w:rPr>
      </w:pPr>
      <w:r>
        <w:rPr>
          <w:rFonts w:ascii="Times New Roman" w:hAnsi="Times New Roman"/>
        </w:rPr>
        <w:t>- Sociability: Talk to each other, say good words to others.</w:t>
      </w:r>
    </w:p>
    <w:p w14:paraId="48769DBE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3. </w:t>
      </w:r>
      <w:r>
        <w:rPr>
          <w:rFonts w:ascii="Times New Roman" w:hAnsi="Times New Roman"/>
          <w:b/>
          <w:u w:val="single"/>
        </w:rPr>
        <w:t>Attitude/ Qualities</w:t>
      </w:r>
      <w:r>
        <w:rPr>
          <w:rFonts w:ascii="Times New Roman" w:hAnsi="Times New Roman"/>
          <w:b/>
        </w:rPr>
        <w:t>:</w:t>
      </w:r>
    </w:p>
    <w:p w14:paraId="7ABBF59D">
      <w:pPr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t xml:space="preserve"> </w:t>
      </w:r>
      <w:r>
        <w:rPr>
          <w:rFonts w:ascii="Times New Roman" w:hAnsi="Times New Roman"/>
        </w:rPr>
        <w:t>Kindness: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Times New Roman" w:hAnsi="Times New Roman"/>
        </w:rPr>
        <w:t>Help partners to complete learning tasks.</w:t>
      </w:r>
    </w:p>
    <w:p w14:paraId="62ADF082">
      <w:pPr>
        <w:rPr>
          <w:rFonts w:ascii="Times New Roman" w:hAnsi="Times New Roman"/>
        </w:rPr>
      </w:pPr>
      <w:r>
        <w:rPr>
          <w:rFonts w:ascii="Times New Roman" w:hAnsi="Times New Roman"/>
        </w:rPr>
        <w:t>- Honesty: tell the truth about feelings and emotions</w:t>
      </w:r>
    </w:p>
    <w:p w14:paraId="4B333D3F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B. </w:t>
      </w:r>
      <w:r>
        <w:rPr>
          <w:rFonts w:ascii="Times New Roman" w:hAnsi="Times New Roman"/>
          <w:b/>
          <w:bCs/>
          <w:u w:val="single"/>
        </w:rPr>
        <w:t>TEACHING AIDS</w:t>
      </w:r>
      <w:r>
        <w:rPr>
          <w:rFonts w:ascii="Times New Roman" w:hAnsi="Times New Roman"/>
          <w:b/>
          <w:bCs/>
        </w:rPr>
        <w:t>:</w:t>
      </w:r>
    </w:p>
    <w:p w14:paraId="1984E1BE">
      <w:pPr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Teacher:</w:t>
      </w:r>
      <w:r>
        <w:rPr>
          <w:rFonts w:ascii="Times New Roman" w:hAnsi="Times New Roman"/>
          <w:lang w:eastAsia="vi-VN"/>
        </w:rPr>
        <w:t xml:space="preserve"> Teacher’s guide Pages 96,97; audio Tracks 64, 65, 66; website hoclieu.vn, posters, laptop, pictures, textbook, lesson plan, TV or projector.</w:t>
      </w:r>
    </w:p>
    <w:p w14:paraId="5CDABF59">
      <w:pPr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Students:</w:t>
      </w:r>
      <w:r>
        <w:rPr>
          <w:rFonts w:ascii="Times New Roman" w:hAnsi="Times New Roman"/>
          <w:lang w:eastAsia="vi-VN"/>
        </w:rPr>
        <w:t xml:space="preserve"> Pupil’s book Page 48, notebooks, workbooks, school things.</w:t>
      </w:r>
    </w:p>
    <w:p w14:paraId="20F16D2F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C. </w:t>
      </w:r>
      <w:r>
        <w:rPr>
          <w:rFonts w:ascii="Times New Roman" w:hAnsi="Times New Roman"/>
          <w:b/>
          <w:u w:val="single"/>
        </w:rPr>
        <w:t>PROCEDURE</w:t>
      </w:r>
      <w:r>
        <w:rPr>
          <w:rFonts w:ascii="Times New Roman" w:hAnsi="Times New Roman"/>
          <w:b/>
        </w:rPr>
        <w:t>S:</w:t>
      </w:r>
    </w:p>
    <w:tbl>
      <w:tblPr>
        <w:tblStyle w:val="3"/>
        <w:tblpPr w:leftFromText="180" w:rightFromText="180" w:vertAnchor="text" w:tblpX="-68" w:tblpY="1"/>
        <w:tblOverlap w:val="never"/>
        <w:tblW w:w="991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28"/>
        <w:gridCol w:w="4590"/>
      </w:tblGrid>
      <w:tr w14:paraId="24C198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28" w:type="dxa"/>
            <w:shd w:val="clear" w:color="auto" w:fill="auto"/>
          </w:tcPr>
          <w:p w14:paraId="22A4B4A0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Teacher’s and Students’ activities</w:t>
            </w:r>
          </w:p>
        </w:tc>
        <w:tc>
          <w:tcPr>
            <w:tcW w:w="4590" w:type="dxa"/>
            <w:shd w:val="clear" w:color="auto" w:fill="auto"/>
          </w:tcPr>
          <w:p w14:paraId="5B99204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Contents</w:t>
            </w:r>
          </w:p>
        </w:tc>
      </w:tr>
      <w:tr w14:paraId="14D760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" w:hRule="atLeast"/>
        </w:trPr>
        <w:tc>
          <w:tcPr>
            <w:tcW w:w="5328" w:type="dxa"/>
            <w:shd w:val="clear" w:color="auto" w:fill="auto"/>
          </w:tcPr>
          <w:p w14:paraId="0BFF9EE7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1.</w:t>
            </w:r>
            <w:r>
              <w:rPr>
                <w:rFonts w:ascii="Times New Roman" w:hAnsi="Times New Roman"/>
                <w:b/>
                <w:u w:val="single"/>
              </w:rPr>
              <w:t>Warm- up</w:t>
            </w:r>
            <w:r>
              <w:rPr>
                <w:rFonts w:ascii="Times New Roman" w:hAnsi="Times New Roman"/>
                <w:b/>
              </w:rPr>
              <w:t>: (5’)</w:t>
            </w:r>
          </w:p>
          <w:p w14:paraId="0B145632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</w:rPr>
              <w:t>*Procedure:</w:t>
            </w:r>
            <w:r>
              <w:rPr>
                <w:rFonts w:ascii="Times New Roman" w:hAnsi="Times New Roman"/>
                <w:i/>
              </w:rPr>
              <w:t xml:space="preserve"> Sing a song: </w:t>
            </w:r>
            <w:r>
              <w:rPr>
                <w:rFonts w:ascii="Times New Roman" w:hAnsi="Times New Roman"/>
                <w:b/>
                <w:i/>
              </w:rPr>
              <w:t>Gardens and buildings at my school.</w:t>
            </w:r>
          </w:p>
          <w:p w14:paraId="77F0A8D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Show the song on the screen.</w:t>
            </w:r>
          </w:p>
          <w:p w14:paraId="517DB6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Ask Ss to listen, sing and dance the song.</w:t>
            </w:r>
          </w:p>
          <w:p w14:paraId="0BFA76CE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Ss sing and dance the song</w:t>
            </w:r>
          </w:p>
          <w:p w14:paraId="79D9A28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- Say “Open your book page 48” and look at “</w:t>
            </w:r>
            <w:r>
              <w:rPr>
                <w:rFonts w:ascii="Times New Roman" w:hAnsi="Times New Roman"/>
                <w:i/>
              </w:rPr>
              <w:t>Unit 6, Lesson 3 (1,2,3)”.</w:t>
            </w:r>
          </w:p>
          <w:p w14:paraId="4B8A7F5A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Ss open their books</w:t>
            </w:r>
          </w:p>
          <w:p w14:paraId="3D6EE655">
            <w:pPr>
              <w:rPr>
                <w:rFonts w:ascii="Times New Roman" w:hAnsi="Times New Roman"/>
                <w:b/>
                <w:bCs/>
                <w:u w:val="single"/>
              </w:rPr>
            </w:pPr>
            <w:r>
              <w:rPr>
                <w:rFonts w:ascii="Times New Roman" w:hAnsi="Times New Roman"/>
                <w:b/>
              </w:rPr>
              <w:t>2.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u w:val="single"/>
              </w:rPr>
              <w:t xml:space="preserve">Presentation </w:t>
            </w:r>
            <w:r>
              <w:rPr>
                <w:rFonts w:ascii="Times New Roman" w:hAnsi="Times New Roman"/>
                <w:b/>
                <w:bCs/>
              </w:rPr>
              <w:t>(9’)</w:t>
            </w:r>
          </w:p>
          <w:p w14:paraId="0DA9108A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1</w:t>
            </w:r>
            <w:r>
              <w:rPr>
                <w:rFonts w:ascii="Times New Roman" w:hAnsi="Times New Roman"/>
                <w:b/>
                <w:bCs/>
              </w:rPr>
              <w:t>.  1.Listen and repeat:</w:t>
            </w:r>
          </w:p>
          <w:p w14:paraId="3B759F3E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7B542528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</w:rPr>
              <w:t>-</w:t>
            </w:r>
            <w:r>
              <w:t xml:space="preserve">  </w:t>
            </w:r>
            <w:r>
              <w:rPr>
                <w:rFonts w:ascii="Times New Roman" w:hAnsi="Times New Roman"/>
              </w:rPr>
              <w:t>T gives instruction to the letter</w:t>
            </w:r>
            <w:r>
              <w:rPr>
                <w:rFonts w:ascii="Times New Roman" w:hAnsi="Times New Roman"/>
                <w:b/>
                <w:bCs/>
                <w:i/>
                <w:color w:val="FF000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/>
                <w:color w:val="00B0F0"/>
              </w:rPr>
              <w:t>s</w:t>
            </w:r>
            <w:r>
              <w:rPr>
                <w:rFonts w:ascii="Times New Roman" w:hAnsi="Times New Roman"/>
                <w:bCs/>
                <w:i/>
              </w:rPr>
              <w:t xml:space="preserve"> and </w:t>
            </w:r>
            <w:r>
              <w:rPr>
                <w:rFonts w:ascii="Times New Roman" w:hAnsi="Times New Roman"/>
                <w:b/>
                <w:bCs/>
                <w:i/>
                <w:color w:val="00B0F0"/>
              </w:rPr>
              <w:t>es</w:t>
            </w:r>
            <w:r>
              <w:rPr>
                <w:rFonts w:ascii="Times New Roman" w:hAnsi="Times New Roman"/>
                <w:bCs/>
                <w:i/>
              </w:rPr>
              <w:t xml:space="preserve"> in isolation, in the words </w:t>
            </w:r>
            <w:r>
              <w:rPr>
                <w:rFonts w:ascii="Times New Roman" w:hAnsi="Times New Roman"/>
                <w:bCs/>
                <w:i/>
                <w:color w:val="00B0F0"/>
              </w:rPr>
              <w:t xml:space="preserve">mountains </w:t>
            </w:r>
            <w:r>
              <w:rPr>
                <w:rFonts w:ascii="Times New Roman" w:hAnsi="Times New Roman"/>
                <w:bCs/>
                <w:i/>
              </w:rPr>
              <w:t xml:space="preserve">and </w:t>
            </w:r>
            <w:r>
              <w:rPr>
                <w:rFonts w:ascii="Times New Roman" w:hAnsi="Times New Roman"/>
                <w:bCs/>
                <w:i/>
                <w:color w:val="00B0F0"/>
              </w:rPr>
              <w:t>villages,</w:t>
            </w:r>
            <w:r>
              <w:rPr>
                <w:rFonts w:ascii="Times New Roman" w:hAnsi="Times New Roman"/>
                <w:bCs/>
                <w:i/>
              </w:rPr>
              <w:t xml:space="preserve"> and in the sentences </w:t>
            </w:r>
            <w:r>
              <w:rPr>
                <w:rFonts w:ascii="Times New Roman" w:hAnsi="Times New Roman"/>
                <w:bCs/>
                <w:i/>
                <w:color w:val="00B0F0"/>
              </w:rPr>
              <w:t>My school is in the mountains.</w:t>
            </w:r>
            <w:r>
              <w:rPr>
                <w:rFonts w:ascii="Times New Roman" w:hAnsi="Times New Roman"/>
                <w:bCs/>
                <w:color w:val="000000"/>
              </w:rPr>
              <w:t xml:space="preserve"> and</w:t>
            </w:r>
            <w:r>
              <w:rPr>
                <w:rFonts w:ascii="Times New Roman" w:hAnsi="Times New Roman"/>
                <w:bCs/>
                <w:i/>
                <w:color w:val="00B0F0"/>
              </w:rPr>
              <w:t xml:space="preserve"> There are three villages near my school </w:t>
            </w:r>
          </w:p>
          <w:p w14:paraId="25BC58B6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Play the recording for the letter </w:t>
            </w:r>
            <w:r>
              <w:rPr>
                <w:rFonts w:ascii="Times New Roman" w:hAnsi="Times New Roman"/>
                <w:b/>
                <w:i/>
                <w:color w:val="00B0F0"/>
              </w:rPr>
              <w:t>s, es</w:t>
            </w:r>
            <w:r>
              <w:rPr>
                <w:rFonts w:ascii="Times New Roman" w:hAnsi="Times New Roman"/>
              </w:rPr>
              <w:t xml:space="preserve"> </w:t>
            </w:r>
          </w:p>
          <w:p w14:paraId="0266CBF7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</w:t>
            </w:r>
            <w:r>
              <w:t xml:space="preserve"> </w:t>
            </w:r>
            <w:r>
              <w:rPr>
                <w:rFonts w:ascii="Times New Roman" w:hAnsi="Times New Roman"/>
                <w:lang w:val="nl-NL"/>
              </w:rPr>
              <w:t>Ss recognize the differences about color of letter</w:t>
            </w:r>
          </w:p>
          <w:p w14:paraId="56F0D76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Encourage Ss to point at the letter/ word/ sentence while listening. </w:t>
            </w:r>
          </w:p>
          <w:p w14:paraId="238A2858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and point</w:t>
            </w:r>
          </w:p>
          <w:p w14:paraId="4047A11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Play the recording again and encourage Ss to listen and repeat.</w:t>
            </w:r>
          </w:p>
          <w:p w14:paraId="740A1CCC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Ss listen again and repeat</w:t>
            </w:r>
          </w:p>
          <w:p w14:paraId="5B4592E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Do this several times until Ss feel confident. </w:t>
            </w:r>
          </w:p>
          <w:p w14:paraId="3571067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calls some Ss to practice.</w:t>
            </w:r>
          </w:p>
          <w:p w14:paraId="4C568AF1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practice</w:t>
            </w:r>
          </w:p>
          <w:p w14:paraId="51C2D4A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gives feedbacks.</w:t>
            </w:r>
          </w:p>
          <w:p w14:paraId="12D1A883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3.Practice: (19’)</w:t>
            </w:r>
          </w:p>
          <w:p w14:paraId="434EAB5A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2.</w:t>
            </w:r>
            <w:r>
              <w:rPr>
                <w:rFonts w:ascii="Times New Roman" w:hAnsi="Times New Roman"/>
                <w:bCs/>
              </w:rPr>
              <w:t xml:space="preserve">   </w:t>
            </w:r>
            <w:r>
              <w:rPr>
                <w:rFonts w:ascii="Times New Roman" w:hAnsi="Times New Roman"/>
                <w:b/>
                <w:bCs/>
              </w:rPr>
              <w:t>2. Listen and circle.</w:t>
            </w:r>
            <w:r>
              <w:rPr>
                <w:rFonts w:ascii="Times New Roman" w:hAnsi="Times New Roman"/>
                <w:b/>
                <w:i/>
                <w:lang w:eastAsia="vi-VN"/>
              </w:rPr>
              <w:t>.</w:t>
            </w:r>
          </w:p>
          <w:p w14:paraId="305B9F20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57CEFA6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Elicit the sentences and the gap-fill options.</w:t>
            </w:r>
          </w:p>
          <w:p w14:paraId="1E54AB3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say:</w:t>
            </w:r>
          </w:p>
          <w:p w14:paraId="36FDD278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Number 1: </w:t>
            </w:r>
            <w:r>
              <w:t xml:space="preserve"> </w:t>
            </w:r>
            <w:r>
              <w:rPr>
                <w:rFonts w:ascii="Times New Roman" w:hAnsi="Times New Roman"/>
                <w:i/>
              </w:rPr>
              <w:t>Our school is near two ……</w:t>
            </w:r>
          </w:p>
          <w:p w14:paraId="4A16A9A3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Number 2: </w:t>
            </w:r>
            <w:r>
              <w:t xml:space="preserve"> </w:t>
            </w:r>
            <w:r>
              <w:rPr>
                <w:rFonts w:ascii="Times New Roman" w:hAnsi="Times New Roman"/>
                <w:i/>
              </w:rPr>
              <w:t>There are two ……. not far from my school.</w:t>
            </w:r>
          </w:p>
          <w:p w14:paraId="3E57EEA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 Ss to guess the answers.</w:t>
            </w:r>
          </w:p>
          <w:p w14:paraId="3D78759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guess the answers</w:t>
            </w:r>
          </w:p>
          <w:p w14:paraId="2FF5FDA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T writes Ss</w:t>
            </w:r>
            <w:r>
              <w:rPr>
                <w:rFonts w:hint="eastAsia" w:ascii="Times New Roman" w:hAnsi="Times New Roman"/>
              </w:rPr>
              <w:t>’</w:t>
            </w:r>
            <w:r>
              <w:rPr>
                <w:rFonts w:ascii="Times New Roman" w:hAnsi="Times New Roman"/>
              </w:rPr>
              <w:t>guessing on the board.</w:t>
            </w:r>
          </w:p>
          <w:p w14:paraId="2D80F5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to the tape:</w:t>
            </w:r>
          </w:p>
          <w:p w14:paraId="6801304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>
              <w:t xml:space="preserve"> </w:t>
            </w:r>
            <w:r>
              <w:rPr>
                <w:rFonts w:ascii="Times New Roman" w:hAnsi="Times New Roman"/>
              </w:rPr>
              <w:t>Play the recording</w:t>
            </w:r>
          </w:p>
          <w:p w14:paraId="0B8976F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to the tape and circle</w:t>
            </w:r>
          </w:p>
          <w:p w14:paraId="3C463DD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Play the recording again and get Ss to swap books with their partners.</w:t>
            </w:r>
          </w:p>
          <w:p w14:paraId="682F8C6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listen again, circle and swap books with their partners. </w:t>
            </w:r>
          </w:p>
          <w:p w14:paraId="189BCB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 Play the recording again to check answers together as a class. </w:t>
            </w:r>
          </w:p>
          <w:p w14:paraId="437843F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check their answers and guessing</w:t>
            </w:r>
          </w:p>
          <w:p w14:paraId="18BE958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Write the answers on the board for Ss to correct their answers. Then checks Ss</w:t>
            </w:r>
            <w:r>
              <w:rPr>
                <w:rFonts w:hint="eastAsia" w:ascii="Times New Roman" w:hAnsi="Times New Roman"/>
              </w:rPr>
              <w:t>’</w:t>
            </w:r>
            <w:r>
              <w:rPr>
                <w:rFonts w:ascii="Times New Roman" w:hAnsi="Times New Roman"/>
              </w:rPr>
              <w:t xml:space="preserve"> guessing.</w:t>
            </w:r>
          </w:p>
          <w:p w14:paraId="5000486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>Play the recording, sentence by sentence, for the class to listen and repeat in chorus.</w:t>
            </w:r>
          </w:p>
          <w:p w14:paraId="5E3FC68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repeat.</w:t>
            </w:r>
          </w:p>
          <w:p w14:paraId="5D6BAB5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 the sentences</w:t>
            </w:r>
          </w:p>
          <w:p w14:paraId="16D0B0C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>
              <w:t xml:space="preserve"> </w:t>
            </w:r>
            <w:r>
              <w:rPr>
                <w:rFonts w:ascii="Times New Roman" w:hAnsi="Times New Roman"/>
              </w:rPr>
              <w:t>Invite one or two Ss to stand up and read the completed sentences.</w:t>
            </w:r>
          </w:p>
          <w:p w14:paraId="52825ED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 xml:space="preserve">Activity 3. </w:t>
            </w:r>
            <w:r>
              <w:rPr>
                <w:rFonts w:ascii="Times New Roman" w:hAnsi="Times New Roman"/>
                <w:b/>
                <w:bCs/>
              </w:rPr>
              <w:t xml:space="preserve">   3. Let’s chant</w:t>
            </w:r>
          </w:p>
          <w:p w14:paraId="4675431C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62AAA783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Introduce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the title and lyrics of the chant.</w:t>
            </w:r>
          </w:p>
          <w:p w14:paraId="113F5727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Play the recording for Ss to listen to the whole chant.</w:t>
            </w:r>
          </w:p>
          <w:p w14:paraId="37EEBA7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to the chant</w:t>
            </w:r>
          </w:p>
          <w:p w14:paraId="2C81FC81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Have them repeat the title and lyrics line by line.</w:t>
            </w:r>
          </w:p>
          <w:p w14:paraId="5C1FAF7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and repeat line by line without clap their hands</w:t>
            </w:r>
          </w:p>
          <w:p w14:paraId="6072CB4D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Ask Ss to attend to the sounds of the letters 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 xml:space="preserve">s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and 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 xml:space="preserve">es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and the words 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 xml:space="preserve">mountains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and 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villages.</w:t>
            </w:r>
          </w:p>
          <w:p w14:paraId="5E2011B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note the sounds, words</w:t>
            </w:r>
          </w:p>
          <w:p w14:paraId="4185DACF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Play the recording all the way through for Ss to listen to pronunciation and melody.</w:t>
            </w:r>
          </w:p>
          <w:p w14:paraId="2FB29D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to melody of the chant</w:t>
            </w:r>
          </w:p>
          <w:p w14:paraId="6D33C949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Play the recording line by line for Ss to listen and repeat </w:t>
            </w:r>
          </w:p>
          <w:p w14:paraId="46BC6F1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and chant line by line.</w:t>
            </w:r>
          </w:p>
          <w:p w14:paraId="7D7EDF4C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Play the recording for Ss to chant and clap along.</w:t>
            </w:r>
          </w:p>
          <w:p w14:paraId="0EB7D9B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chant and</w:t>
            </w:r>
            <w:r>
              <w:t xml:space="preserve"> </w:t>
            </w:r>
            <w:r>
              <w:rPr>
                <w:rFonts w:ascii="Times New Roman" w:hAnsi="Times New Roman"/>
              </w:rPr>
              <w:t>clap along.</w:t>
            </w:r>
          </w:p>
          <w:p w14:paraId="2DD552FA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Ask Ss to practice chant and clap along in pairs or groups.</w:t>
            </w:r>
          </w:p>
          <w:p w14:paraId="5486EA5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work in groups (two groups) to chant</w:t>
            </w:r>
          </w:p>
          <w:p w14:paraId="63A126A5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t xml:space="preserve">  </w:t>
            </w:r>
            <w:r>
              <w:rPr>
                <w:rFonts w:ascii="Times New Roman" w:hAnsi="Times New Roman"/>
                <w:sz w:val="28"/>
                <w:szCs w:val="28"/>
              </w:rPr>
              <w:t>Invite groups to the front of the classroom to perform the chant</w:t>
            </w:r>
          </w:p>
          <w:p w14:paraId="767063C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perform</w:t>
            </w:r>
            <w:r>
              <w:t xml:space="preserve"> </w:t>
            </w:r>
            <w:r>
              <w:rPr>
                <w:rFonts w:ascii="Times New Roman" w:hAnsi="Times New Roman"/>
              </w:rPr>
              <w:t>in front of the class.</w:t>
            </w:r>
          </w:p>
          <w:p w14:paraId="244BD353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-T gives feedback.</w:t>
            </w:r>
          </w:p>
          <w:p w14:paraId="612C81B5">
            <w:pPr>
              <w:rPr>
                <w:rFonts w:ascii="Times New Roman" w:hAnsi="Times New Roman"/>
              </w:rPr>
            </w:pPr>
          </w:p>
          <w:p w14:paraId="1389905C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*Consolidation</w:t>
            </w:r>
          </w:p>
          <w:p w14:paraId="39D404C0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0CEC1B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asks ss to answer the following questions:</w:t>
            </w:r>
          </w:p>
          <w:p w14:paraId="7164D41E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14:paraId="3BF5F71D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+What are the core values of the lesson? (if the teacher can take from the lesson).</w:t>
            </w:r>
          </w:p>
          <w:p w14:paraId="1DDF1CD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14:paraId="7F2B826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praises some Ss who are hardworking / active/ good</w:t>
            </w:r>
            <w:r>
              <w:rPr>
                <w:rFonts w:hint="eastAsia" w:ascii="Times New Roman" w:hAnsi="Times New Roman"/>
              </w:rPr>
              <w:t>…</w:t>
            </w:r>
            <w:r>
              <w:rPr>
                <w:rFonts w:ascii="Times New Roman" w:hAnsi="Times New Roman"/>
              </w:rPr>
              <w:t>. as well as encourage others to try more.</w:t>
            </w:r>
          </w:p>
          <w:p w14:paraId="10B6827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14:paraId="63005791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4. </w:t>
            </w:r>
            <w:r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>
              <w:rPr>
                <w:rFonts w:ascii="Times New Roman" w:hAnsi="Times New Roman"/>
                <w:b/>
                <w:bCs/>
              </w:rPr>
              <w:t>. (2’)</w:t>
            </w:r>
          </w:p>
          <w:p w14:paraId="56C3775A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 xml:space="preserve">Practice the chant more. </w:t>
            </w:r>
          </w:p>
          <w:p w14:paraId="62A23FAE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- Prepare a poster about their school in order to introduce their school to a new pupil.</w:t>
            </w:r>
          </w:p>
          <w:p w14:paraId="6D3B2F5A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Prepare the new lesson: </w:t>
            </w:r>
            <w:r>
              <w:rPr>
                <w:rFonts w:ascii="Times New Roman" w:hAnsi="Times New Roman"/>
                <w:bCs/>
                <w:i/>
              </w:rPr>
              <w:t>Unit 6, Lesson 3 (4,5,6).</w:t>
            </w:r>
          </w:p>
        </w:tc>
        <w:tc>
          <w:tcPr>
            <w:tcW w:w="4590" w:type="dxa"/>
            <w:shd w:val="clear" w:color="auto" w:fill="auto"/>
          </w:tcPr>
          <w:p w14:paraId="31DE6F32">
            <w:pPr>
              <w:rPr>
                <w:rFonts w:ascii="Times New Roman" w:hAnsi="Times New Roman"/>
              </w:rPr>
            </w:pPr>
          </w:p>
          <w:p w14:paraId="60387CEB">
            <w:pPr>
              <w:rPr>
                <w:rFonts w:ascii="Times New Roman" w:hAnsi="Times New Roman"/>
              </w:rPr>
            </w:pPr>
            <w:r>
              <w:drawing>
                <wp:inline distT="0" distB="0" distL="0" distR="0">
                  <wp:extent cx="2965450" cy="1100455"/>
                  <wp:effectExtent l="0" t="0" r="6350" b="444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851" cy="1101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E8255D">
            <w:pPr>
              <w:rPr>
                <w:rFonts w:ascii="Times New Roman" w:hAnsi="Times New Roman"/>
                <w:lang w:val="nl-NL"/>
              </w:rPr>
            </w:pPr>
          </w:p>
          <w:p w14:paraId="6C32EFC8">
            <w:pPr>
              <w:rPr>
                <w:rFonts w:ascii="Times New Roman" w:hAnsi="Times New Roman"/>
                <w:lang w:val="nl-NL"/>
              </w:rPr>
            </w:pPr>
          </w:p>
          <w:p w14:paraId="09E81981">
            <w:pPr>
              <w:rPr>
                <w:rFonts w:ascii="Times New Roman" w:hAnsi="Times New Roman"/>
                <w:lang w:val="nl-NL"/>
              </w:rPr>
            </w:pPr>
          </w:p>
          <w:p w14:paraId="1911192E">
            <w:pPr>
              <w:rPr>
                <w:rFonts w:ascii="Times New Roman" w:hAnsi="Times New Roman"/>
                <w:lang w:val="nl-NL"/>
              </w:rPr>
            </w:pPr>
          </w:p>
          <w:p w14:paraId="441A509C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b/>
                <w:bCs/>
              </w:rPr>
              <w:t>1.Listen and repeat:</w:t>
            </w:r>
          </w:p>
          <w:p w14:paraId="2202FDA1">
            <w:pPr>
              <w:rPr>
                <w:rFonts w:ascii="Times New Roman" w:hAnsi="Times New Roman"/>
                <w:lang w:val="nl-NL"/>
              </w:rPr>
            </w:pPr>
          </w:p>
          <w:p w14:paraId="31F9A131">
            <w:pPr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  <w:color w:val="00B0F0"/>
              </w:rPr>
              <w:t>s- mountains, es- villages</w:t>
            </w:r>
          </w:p>
          <w:p w14:paraId="50A00375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>My school is in the mountains.</w:t>
            </w:r>
          </w:p>
          <w:p w14:paraId="044198C4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 xml:space="preserve">There are three villages near my school </w:t>
            </w:r>
          </w:p>
          <w:p w14:paraId="3006951D">
            <w:pPr>
              <w:rPr>
                <w:rFonts w:ascii="Times New Roman" w:hAnsi="Times New Roman"/>
                <w:lang w:val="nl-NL"/>
              </w:rPr>
            </w:pPr>
          </w:p>
          <w:p w14:paraId="206ABDBB">
            <w:pPr>
              <w:rPr>
                <w:rFonts w:ascii="Times New Roman" w:hAnsi="Times New Roman"/>
                <w:lang w:val="nl-NL"/>
              </w:rPr>
            </w:pPr>
          </w:p>
          <w:p w14:paraId="4654D285">
            <w:pPr>
              <w:rPr>
                <w:rFonts w:ascii="Times New Roman" w:hAnsi="Times New Roman"/>
                <w:lang w:val="nl-NL"/>
              </w:rPr>
            </w:pPr>
          </w:p>
          <w:p w14:paraId="3D4560EA">
            <w:pPr>
              <w:rPr>
                <w:rFonts w:ascii="Times New Roman" w:hAnsi="Times New Roman"/>
                <w:lang w:val="nl-NL"/>
              </w:rPr>
            </w:pPr>
          </w:p>
          <w:p w14:paraId="4B12051A">
            <w:pPr>
              <w:rPr>
                <w:rFonts w:ascii="Times New Roman" w:hAnsi="Times New Roman"/>
                <w:lang w:val="nl-NL"/>
              </w:rPr>
            </w:pPr>
          </w:p>
          <w:p w14:paraId="0483B0E1">
            <w:pPr>
              <w:jc w:val="both"/>
              <w:rPr>
                <w:rFonts w:ascii="Times New Roman" w:hAnsi="Times New Roman"/>
              </w:rPr>
            </w:pPr>
          </w:p>
          <w:p w14:paraId="3F4AAAB3">
            <w:pPr>
              <w:jc w:val="both"/>
              <w:rPr>
                <w:rFonts w:ascii="Times New Roman" w:hAnsi="Times New Roman"/>
              </w:rPr>
            </w:pPr>
          </w:p>
          <w:p w14:paraId="34480648">
            <w:pPr>
              <w:rPr>
                <w:rFonts w:ascii="Times New Roman" w:hAnsi="Times New Roman"/>
                <w:lang w:val="nl-NL"/>
              </w:rPr>
            </w:pPr>
          </w:p>
          <w:p w14:paraId="0016BFBE">
            <w:pPr>
              <w:rPr>
                <w:rFonts w:ascii="Times New Roman" w:hAnsi="Times New Roman"/>
                <w:lang w:val="nl-NL"/>
              </w:rPr>
            </w:pPr>
          </w:p>
          <w:p w14:paraId="503A6E34">
            <w:pPr>
              <w:rPr>
                <w:rFonts w:ascii="Times New Roman" w:hAnsi="Times New Roman"/>
                <w:lang w:val="nl-NL"/>
              </w:rPr>
            </w:pPr>
          </w:p>
          <w:p w14:paraId="389252AC">
            <w:pPr>
              <w:rPr>
                <w:rFonts w:ascii="Times New Roman" w:hAnsi="Times New Roman"/>
                <w:lang w:val="nl-NL"/>
              </w:rPr>
            </w:pPr>
          </w:p>
          <w:p w14:paraId="27DE2378">
            <w:pPr>
              <w:rPr>
                <w:rFonts w:ascii="Times New Roman" w:hAnsi="Times New Roman"/>
                <w:lang w:val="nl-NL"/>
              </w:rPr>
            </w:pPr>
          </w:p>
          <w:p w14:paraId="4EFE1D5F">
            <w:pPr>
              <w:rPr>
                <w:rFonts w:ascii="Times New Roman" w:hAnsi="Times New Roman"/>
                <w:lang w:val="nl-NL"/>
              </w:rPr>
            </w:pPr>
          </w:p>
          <w:p w14:paraId="6C47E01A">
            <w:pPr>
              <w:rPr>
                <w:rFonts w:ascii="Times New Roman" w:hAnsi="Times New Roman"/>
                <w:lang w:val="nl-NL"/>
              </w:rPr>
            </w:pPr>
          </w:p>
          <w:p w14:paraId="54578951">
            <w:pPr>
              <w:rPr>
                <w:rFonts w:ascii="Times New Roman" w:hAnsi="Times New Roman"/>
                <w:lang w:val="nl-NL"/>
              </w:rPr>
            </w:pPr>
          </w:p>
          <w:p w14:paraId="0503876F">
            <w:pPr>
              <w:rPr>
                <w:rFonts w:ascii="Times New Roman" w:hAnsi="Times New Roman"/>
                <w:lang w:val="nl-NL"/>
              </w:rPr>
            </w:pPr>
          </w:p>
          <w:p w14:paraId="49BE1035">
            <w:pPr>
              <w:rPr>
                <w:rFonts w:ascii="Times New Roman" w:hAnsi="Times New Roman"/>
                <w:lang w:val="nl-NL"/>
              </w:rPr>
            </w:pPr>
          </w:p>
          <w:p w14:paraId="75754A52">
            <w:pPr>
              <w:rPr>
                <w:rFonts w:ascii="Times New Roman" w:hAnsi="Times New Roman"/>
                <w:lang w:val="nl-NL"/>
              </w:rPr>
            </w:pPr>
          </w:p>
          <w:p w14:paraId="52F2F0DF">
            <w:pPr>
              <w:rPr>
                <w:rFonts w:ascii="Times New Roman" w:hAnsi="Times New Roman"/>
                <w:lang w:val="nl-NL"/>
              </w:rPr>
            </w:pPr>
          </w:p>
          <w:p w14:paraId="7BB0186F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b/>
                <w:bCs/>
              </w:rPr>
              <w:t>2. Listen and circle.</w:t>
            </w:r>
            <w:r>
              <w:rPr>
                <w:rFonts w:ascii="Times New Roman" w:hAnsi="Times New Roman"/>
                <w:b/>
                <w:i/>
                <w:lang w:eastAsia="vi-VN"/>
              </w:rPr>
              <w:t>.</w:t>
            </w:r>
          </w:p>
          <w:p w14:paraId="769E0429">
            <w:pPr>
              <w:rPr>
                <w:rFonts w:ascii="Times New Roman" w:hAnsi="Times New Roman"/>
              </w:rPr>
            </w:pPr>
          </w:p>
          <w:p w14:paraId="5F549B86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  <w:color w:val="00B0F0"/>
              </w:rPr>
              <w:t>Key: 1.b       2.c</w:t>
            </w:r>
          </w:p>
          <w:p w14:paraId="71A4F58D">
            <w:pPr>
              <w:rPr>
                <w:rFonts w:ascii="Times New Roman" w:hAnsi="Times New Roman"/>
              </w:rPr>
            </w:pPr>
          </w:p>
          <w:p w14:paraId="24747E6D">
            <w:pPr>
              <w:rPr>
                <w:rFonts w:ascii="Times New Roman" w:hAnsi="Times New Roman"/>
              </w:rPr>
            </w:pPr>
          </w:p>
          <w:p w14:paraId="1C8DAD60">
            <w:pPr>
              <w:rPr>
                <w:rFonts w:ascii="Times New Roman" w:hAnsi="Times New Roman"/>
              </w:rPr>
            </w:pPr>
          </w:p>
          <w:p w14:paraId="4F96A61E">
            <w:pPr>
              <w:rPr>
                <w:rFonts w:ascii="Times New Roman" w:hAnsi="Times New Roman"/>
              </w:rPr>
            </w:pPr>
          </w:p>
          <w:p w14:paraId="3125EDC0">
            <w:pPr>
              <w:rPr>
                <w:rFonts w:ascii="Times New Roman" w:hAnsi="Times New Roman"/>
              </w:rPr>
            </w:pPr>
          </w:p>
          <w:p w14:paraId="70682BB0">
            <w:pPr>
              <w:rPr>
                <w:rFonts w:ascii="Times New Roman" w:hAnsi="Times New Roman"/>
              </w:rPr>
            </w:pPr>
          </w:p>
          <w:p w14:paraId="19D904B5">
            <w:pPr>
              <w:rPr>
                <w:rFonts w:ascii="Times New Roman" w:hAnsi="Times New Roman"/>
              </w:rPr>
            </w:pPr>
          </w:p>
          <w:p w14:paraId="373B1DB2">
            <w:pPr>
              <w:rPr>
                <w:rFonts w:ascii="Times New Roman" w:hAnsi="Times New Roman"/>
              </w:rPr>
            </w:pPr>
          </w:p>
          <w:p w14:paraId="15504D08">
            <w:pPr>
              <w:rPr>
                <w:rFonts w:ascii="Times New Roman" w:hAnsi="Times New Roman"/>
              </w:rPr>
            </w:pPr>
          </w:p>
          <w:p w14:paraId="12AA0C79">
            <w:pPr>
              <w:rPr>
                <w:rFonts w:ascii="Times New Roman" w:hAnsi="Times New Roman"/>
              </w:rPr>
            </w:pPr>
          </w:p>
          <w:p w14:paraId="5E1470A8">
            <w:pPr>
              <w:rPr>
                <w:rFonts w:ascii="Times New Roman" w:hAnsi="Times New Roman"/>
              </w:rPr>
            </w:pPr>
          </w:p>
          <w:p w14:paraId="79C67D7C">
            <w:pPr>
              <w:rPr>
                <w:rFonts w:ascii="Times New Roman" w:hAnsi="Times New Roman"/>
              </w:rPr>
            </w:pPr>
          </w:p>
          <w:p w14:paraId="2C828E38">
            <w:pPr>
              <w:rPr>
                <w:rFonts w:ascii="Times New Roman" w:hAnsi="Times New Roman"/>
              </w:rPr>
            </w:pPr>
          </w:p>
          <w:p w14:paraId="3D0B17E6">
            <w:pPr>
              <w:rPr>
                <w:rFonts w:ascii="Times New Roman" w:hAnsi="Times New Roman"/>
              </w:rPr>
            </w:pPr>
          </w:p>
          <w:p w14:paraId="2314A5CF">
            <w:pPr>
              <w:rPr>
                <w:rFonts w:ascii="Times New Roman" w:hAnsi="Times New Roman"/>
              </w:rPr>
            </w:pPr>
          </w:p>
          <w:p w14:paraId="085CF331">
            <w:pPr>
              <w:rPr>
                <w:rFonts w:ascii="Times New Roman" w:hAnsi="Times New Roman"/>
              </w:rPr>
            </w:pPr>
          </w:p>
          <w:p w14:paraId="6C485BC7">
            <w:pPr>
              <w:rPr>
                <w:rFonts w:ascii="Times New Roman" w:hAnsi="Times New Roman"/>
              </w:rPr>
            </w:pPr>
          </w:p>
          <w:p w14:paraId="11296F6D">
            <w:pPr>
              <w:rPr>
                <w:rFonts w:ascii="Times New Roman" w:hAnsi="Times New Roman"/>
              </w:rPr>
            </w:pPr>
          </w:p>
          <w:p w14:paraId="1FE00B89">
            <w:pPr>
              <w:rPr>
                <w:rFonts w:ascii="Times New Roman" w:hAnsi="Times New Roman"/>
              </w:rPr>
            </w:pPr>
          </w:p>
          <w:p w14:paraId="3890AE67">
            <w:pPr>
              <w:rPr>
                <w:rFonts w:ascii="Times New Roman" w:hAnsi="Times New Roman"/>
              </w:rPr>
            </w:pPr>
          </w:p>
          <w:p w14:paraId="0A513C67">
            <w:pPr>
              <w:rPr>
                <w:rFonts w:ascii="Times New Roman" w:hAnsi="Times New Roman"/>
              </w:rPr>
            </w:pPr>
          </w:p>
          <w:p w14:paraId="0AFEDB61">
            <w:pPr>
              <w:rPr>
                <w:rFonts w:ascii="Times New Roman" w:hAnsi="Times New Roman"/>
              </w:rPr>
            </w:pPr>
          </w:p>
          <w:p w14:paraId="1639125B">
            <w:pPr>
              <w:rPr>
                <w:rFonts w:ascii="Times New Roman" w:hAnsi="Times New Roman"/>
              </w:rPr>
            </w:pPr>
          </w:p>
          <w:p w14:paraId="2B19EE7B">
            <w:pPr>
              <w:rPr>
                <w:rFonts w:ascii="Times New Roman" w:hAnsi="Times New Roman"/>
              </w:rPr>
            </w:pPr>
          </w:p>
          <w:p w14:paraId="49CC05E3">
            <w:pPr>
              <w:rPr>
                <w:rFonts w:ascii="Times New Roman" w:hAnsi="Times New Roman"/>
              </w:rPr>
            </w:pPr>
          </w:p>
          <w:p w14:paraId="3D501A6C">
            <w:pPr>
              <w:rPr>
                <w:rFonts w:ascii="Times New Roman" w:hAnsi="Times New Roman"/>
              </w:rPr>
            </w:pPr>
          </w:p>
          <w:p w14:paraId="6D2CAB8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3. Let’s chant</w:t>
            </w:r>
          </w:p>
          <w:p w14:paraId="564C6002">
            <w:pPr>
              <w:rPr>
                <w:rFonts w:ascii="Times New Roman" w:hAnsi="Times New Roman"/>
              </w:rPr>
            </w:pPr>
            <w:r>
              <w:drawing>
                <wp:inline distT="0" distB="0" distL="0" distR="0">
                  <wp:extent cx="2684145" cy="1130300"/>
                  <wp:effectExtent l="0" t="0" r="190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203" cy="1133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57B5DF">
            <w:pPr>
              <w:rPr>
                <w:rFonts w:ascii="Times New Roman" w:hAnsi="Times New Roman"/>
              </w:rPr>
            </w:pPr>
          </w:p>
          <w:p w14:paraId="3B242049">
            <w:pPr>
              <w:rPr>
                <w:rFonts w:ascii="Times New Roman" w:hAnsi="Times New Roman"/>
              </w:rPr>
            </w:pPr>
          </w:p>
          <w:p w14:paraId="50024591">
            <w:pPr>
              <w:rPr>
                <w:rFonts w:ascii="Times New Roman" w:hAnsi="Times New Roman"/>
              </w:rPr>
            </w:pPr>
          </w:p>
          <w:p w14:paraId="34BA7926">
            <w:pPr>
              <w:rPr>
                <w:rFonts w:ascii="Times New Roman" w:hAnsi="Times New Roman"/>
              </w:rPr>
            </w:pPr>
          </w:p>
          <w:p w14:paraId="48AEA422">
            <w:pPr>
              <w:rPr>
                <w:rFonts w:ascii="Times New Roman" w:hAnsi="Times New Roman"/>
              </w:rPr>
            </w:pPr>
          </w:p>
          <w:p w14:paraId="4C3ADF10">
            <w:pPr>
              <w:rPr>
                <w:rFonts w:ascii="Times New Roman" w:hAnsi="Times New Roman"/>
              </w:rPr>
            </w:pPr>
          </w:p>
          <w:p w14:paraId="79D361E6">
            <w:pPr>
              <w:rPr>
                <w:rFonts w:ascii="Times New Roman" w:hAnsi="Times New Roman"/>
              </w:rPr>
            </w:pPr>
          </w:p>
          <w:p w14:paraId="0676D54E">
            <w:pPr>
              <w:rPr>
                <w:rFonts w:ascii="Times New Roman" w:hAnsi="Times New Roman"/>
              </w:rPr>
            </w:pPr>
          </w:p>
          <w:p w14:paraId="7449EB51">
            <w:pPr>
              <w:rPr>
                <w:rFonts w:ascii="Times New Roman" w:hAnsi="Times New Roman"/>
              </w:rPr>
            </w:pPr>
          </w:p>
          <w:p w14:paraId="17E05D19">
            <w:pPr>
              <w:rPr>
                <w:rFonts w:ascii="Times New Roman" w:hAnsi="Times New Roman"/>
              </w:rPr>
            </w:pPr>
          </w:p>
          <w:p w14:paraId="000B4638">
            <w:pPr>
              <w:rPr>
                <w:rFonts w:ascii="Times New Roman" w:hAnsi="Times New Roman"/>
              </w:rPr>
            </w:pPr>
          </w:p>
          <w:p w14:paraId="22BD3401">
            <w:pPr>
              <w:rPr>
                <w:rFonts w:ascii="Times New Roman" w:hAnsi="Times New Roman"/>
              </w:rPr>
            </w:pPr>
          </w:p>
          <w:p w14:paraId="4EB810C5">
            <w:pPr>
              <w:rPr>
                <w:rFonts w:ascii="Times New Roman" w:hAnsi="Times New Roman"/>
              </w:rPr>
            </w:pPr>
          </w:p>
          <w:p w14:paraId="7289626C">
            <w:pPr>
              <w:rPr>
                <w:rFonts w:ascii="Times New Roman" w:hAnsi="Times New Roman"/>
              </w:rPr>
            </w:pPr>
          </w:p>
          <w:p w14:paraId="769FA6D3">
            <w:pPr>
              <w:rPr>
                <w:rFonts w:ascii="Times New Roman" w:hAnsi="Times New Roman"/>
              </w:rPr>
            </w:pPr>
          </w:p>
          <w:p w14:paraId="38F9AE1D">
            <w:pPr>
              <w:rPr>
                <w:rFonts w:ascii="Times New Roman" w:hAnsi="Times New Roman"/>
              </w:rPr>
            </w:pPr>
          </w:p>
          <w:p w14:paraId="707A1D36">
            <w:pPr>
              <w:rPr>
                <w:rFonts w:ascii="Times New Roman" w:hAnsi="Times New Roman"/>
              </w:rPr>
            </w:pPr>
          </w:p>
          <w:p w14:paraId="5D403B8B">
            <w:pPr>
              <w:rPr>
                <w:rFonts w:ascii="Times New Roman" w:hAnsi="Times New Roman"/>
              </w:rPr>
            </w:pPr>
          </w:p>
          <w:p w14:paraId="4CA8A595">
            <w:pPr>
              <w:rPr>
                <w:rFonts w:ascii="Times New Roman" w:hAnsi="Times New Roman"/>
              </w:rPr>
            </w:pPr>
          </w:p>
          <w:p w14:paraId="3F6180F6">
            <w:pPr>
              <w:rPr>
                <w:rFonts w:ascii="Times New Roman" w:hAnsi="Times New Roman"/>
              </w:rPr>
            </w:pPr>
          </w:p>
          <w:p w14:paraId="0CCDE789">
            <w:pPr>
              <w:rPr>
                <w:rFonts w:ascii="Times New Roman" w:hAnsi="Times New Roman"/>
              </w:rPr>
            </w:pPr>
          </w:p>
          <w:p w14:paraId="4838649A">
            <w:pPr>
              <w:rPr>
                <w:rFonts w:ascii="Times New Roman" w:hAnsi="Times New Roman"/>
              </w:rPr>
            </w:pPr>
          </w:p>
          <w:p w14:paraId="65EF6EE0">
            <w:pPr>
              <w:rPr>
                <w:rFonts w:ascii="Times New Roman" w:hAnsi="Times New Roman"/>
              </w:rPr>
            </w:pPr>
          </w:p>
          <w:p w14:paraId="01AF41CB">
            <w:pPr>
              <w:rPr>
                <w:rFonts w:ascii="Times New Roman" w:hAnsi="Times New Roman"/>
              </w:rPr>
            </w:pPr>
          </w:p>
          <w:p w14:paraId="4DAD657D">
            <w:pPr>
              <w:rPr>
                <w:rFonts w:ascii="Times New Roman" w:hAnsi="Times New Roman"/>
              </w:rPr>
            </w:pPr>
          </w:p>
          <w:p w14:paraId="229CB6C5">
            <w:pPr>
              <w:rPr>
                <w:rFonts w:ascii="Times New Roman" w:hAnsi="Times New Roman"/>
              </w:rPr>
            </w:pPr>
          </w:p>
          <w:p w14:paraId="33326099">
            <w:pPr>
              <w:rPr>
                <w:rFonts w:ascii="Times New Roman" w:hAnsi="Times New Roman"/>
              </w:rPr>
            </w:pPr>
          </w:p>
          <w:p w14:paraId="0E93F216">
            <w:pPr>
              <w:rPr>
                <w:rFonts w:ascii="Times New Roman" w:hAnsi="Times New Roman"/>
              </w:rPr>
            </w:pPr>
          </w:p>
          <w:p w14:paraId="7E9A9876">
            <w:pPr>
              <w:rPr>
                <w:rFonts w:ascii="Times New Roman" w:hAnsi="Times New Roman"/>
              </w:rPr>
            </w:pPr>
          </w:p>
          <w:p w14:paraId="6BBC68DC">
            <w:pPr>
              <w:rPr>
                <w:rFonts w:ascii="Times New Roman" w:hAnsi="Times New Roman"/>
              </w:rPr>
            </w:pPr>
          </w:p>
          <w:p w14:paraId="35606C1C">
            <w:pPr>
              <w:rPr>
                <w:rFonts w:ascii="Times New Roman" w:hAnsi="Times New Roman"/>
              </w:rPr>
            </w:pPr>
          </w:p>
          <w:p w14:paraId="6393E420">
            <w:pPr>
              <w:rPr>
                <w:rFonts w:ascii="Times New Roman" w:hAnsi="Times New Roman"/>
              </w:rPr>
            </w:pPr>
          </w:p>
        </w:tc>
      </w:tr>
    </w:tbl>
    <w:p w14:paraId="10F24E35">
      <w:pPr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t xml:space="preserve">D. </w:t>
      </w:r>
      <w:r>
        <w:rPr>
          <w:rFonts w:ascii="Times New Roman" w:hAnsi="Times New Roman"/>
          <w:b/>
          <w:u w:val="single"/>
          <w:lang w:eastAsia="vi-VN"/>
        </w:rPr>
        <w:t>ADJUSTMENTS (if necessary):</w:t>
      </w:r>
    </w:p>
    <w:p w14:paraId="0F442B98">
      <w:pPr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</w:rPr>
        <w:t>………………………………………………………………………………………….…..…………………………………………………………………………</w:t>
      </w:r>
    </w:p>
    <w:p w14:paraId="034140B2">
      <w:pPr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 xml:space="preserve">Week                                              </w:t>
      </w:r>
    </w:p>
    <w:p w14:paraId="3394EBDD">
      <w:pPr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>Preparing date: November ……. 2023</w:t>
      </w:r>
    </w:p>
    <w:p w14:paraId="3C0D9915">
      <w:pPr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 xml:space="preserve"> Teaching date: November ……, 2023</w:t>
      </w:r>
    </w:p>
    <w:p w14:paraId="40BAFF57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6: Our school facilities</w:t>
      </w:r>
    </w:p>
    <w:p w14:paraId="1208B14B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3 (4, 5, 6)</w:t>
      </w:r>
    </w:p>
    <w:p w14:paraId="3C128587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A. </w:t>
      </w:r>
      <w:r>
        <w:rPr>
          <w:rFonts w:ascii="Times New Roman" w:hAnsi="Times New Roman"/>
          <w:b/>
          <w:bCs/>
          <w:u w:val="single"/>
        </w:rPr>
        <w:t>OBJECTIVES</w:t>
      </w:r>
      <w:r>
        <w:rPr>
          <w:rFonts w:ascii="Times New Roman" w:hAnsi="Times New Roman"/>
          <w:b/>
          <w:bCs/>
        </w:rPr>
        <w:t>:</w:t>
      </w:r>
    </w:p>
    <w:p w14:paraId="07B33660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By the end of the lesson, Ss will be able to:</w:t>
      </w:r>
    </w:p>
    <w:p w14:paraId="1A558683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1. </w:t>
      </w:r>
      <w:r>
        <w:rPr>
          <w:rFonts w:ascii="Times New Roman" w:hAnsi="Times New Roman"/>
          <w:b/>
          <w:bCs/>
          <w:u w:val="single"/>
        </w:rPr>
        <w:t>Knowledge</w:t>
      </w:r>
      <w:r>
        <w:rPr>
          <w:rFonts w:ascii="Times New Roman" w:hAnsi="Times New Roman"/>
          <w:b/>
          <w:bCs/>
        </w:rPr>
        <w:t>:</w:t>
      </w:r>
    </w:p>
    <w:p w14:paraId="027F08CF">
      <w:pPr>
        <w:spacing w:line="288" w:lineRule="auto"/>
        <w:rPr>
          <w:rFonts w:ascii="Times New Roman" w:hAnsi="Times New Roman"/>
          <w:bCs/>
          <w:i/>
        </w:rPr>
      </w:pPr>
      <w:r>
        <w:rPr>
          <w:rFonts w:ascii="Times New Roman" w:hAnsi="Times New Roman"/>
          <w:bCs/>
        </w:rPr>
        <w:t>- use the words city, mountains, town, village in relation to the topic "</w:t>
      </w:r>
      <w:r>
        <w:rPr>
          <w:rFonts w:ascii="Times New Roman" w:hAnsi="Times New Roman"/>
          <w:bCs/>
          <w:i/>
        </w:rPr>
        <w:t>Our school facilities".</w:t>
      </w:r>
    </w:p>
    <w:p w14:paraId="73EA9145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use </w:t>
      </w:r>
      <w:r>
        <w:rPr>
          <w:rFonts w:ascii="Times New Roman" w:hAnsi="Times New Roman"/>
          <w:bCs/>
          <w:i/>
          <w:color w:val="00B0F0"/>
        </w:rPr>
        <w:t>Where’s your school? – It’s in the …...</w:t>
      </w:r>
      <w:r>
        <w:rPr>
          <w:rFonts w:ascii="Times New Roman" w:hAnsi="Times New Roman"/>
          <w:bCs/>
        </w:rPr>
        <w:t xml:space="preserve"> to ask and answer questions about the location of a school; </w:t>
      </w:r>
    </w:p>
    <w:p w14:paraId="01A7B0AD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read and demonstrate understanding of simple communicative contexts in relation to the topic “</w:t>
      </w:r>
      <w:r>
        <w:rPr>
          <w:rFonts w:ascii="Times New Roman" w:hAnsi="Times New Roman"/>
          <w:bCs/>
          <w:i/>
        </w:rPr>
        <w:t>Our school facilities”.</w:t>
      </w:r>
    </w:p>
    <w:p w14:paraId="0CC17450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write and draw about school locations and describe the surrounding.</w:t>
      </w:r>
    </w:p>
    <w:p w14:paraId="3DBE2D16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Vocabulary:</w:t>
      </w:r>
      <w:r>
        <w:rPr>
          <w:rFonts w:ascii="Times New Roman" w:hAnsi="Times New Roman"/>
          <w:bCs/>
        </w:rPr>
        <w:t xml:space="preserve"> Review</w:t>
      </w:r>
    </w:p>
    <w:p w14:paraId="0337D24C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>: speaking, listening, reading and writing.</w:t>
      </w:r>
    </w:p>
    <w:p w14:paraId="6C88E02D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2. </w:t>
      </w:r>
      <w:r>
        <w:rPr>
          <w:rFonts w:ascii="Times New Roman" w:hAnsi="Times New Roman"/>
          <w:b/>
          <w:u w:val="single"/>
        </w:rPr>
        <w:t>Competences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</w:t>
      </w:r>
    </w:p>
    <w:p w14:paraId="0BA7FDCF">
      <w:pPr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 xml:space="preserve">- </w:t>
      </w:r>
      <w:r>
        <w:rPr>
          <w:rFonts w:ascii="Times New Roman" w:hAnsi="Times New Roman"/>
        </w:rPr>
        <w:t>Critical Thinking: self-introduce</w:t>
      </w:r>
    </w:p>
    <w:p w14:paraId="34BAE6EA">
      <w:pPr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lang w:val="nl-NL"/>
        </w:rPr>
        <w:t xml:space="preserve"> </w:t>
      </w:r>
      <w:r>
        <w:rPr>
          <w:rFonts w:ascii="Times New Roman" w:hAnsi="Times New Roman"/>
        </w:rPr>
        <w:t>Co-operation: ready to help friends in pair work/ group work.</w:t>
      </w:r>
    </w:p>
    <w:p w14:paraId="62969036">
      <w:pPr>
        <w:rPr>
          <w:rFonts w:ascii="Times New Roman" w:hAnsi="Times New Roman"/>
        </w:rPr>
      </w:pPr>
      <w:r>
        <w:rPr>
          <w:rFonts w:ascii="Times New Roman" w:hAnsi="Times New Roman"/>
        </w:rPr>
        <w:t>- Self-control and independent learning: perform listening tasks.</w:t>
      </w:r>
    </w:p>
    <w:p w14:paraId="0A24F38A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3. </w:t>
      </w:r>
      <w:r>
        <w:rPr>
          <w:rFonts w:ascii="Times New Roman" w:hAnsi="Times New Roman"/>
          <w:b/>
          <w:u w:val="single"/>
        </w:rPr>
        <w:t>Attitude/ Qualities</w:t>
      </w:r>
      <w:r>
        <w:rPr>
          <w:rFonts w:ascii="Times New Roman" w:hAnsi="Times New Roman"/>
          <w:b/>
        </w:rPr>
        <w:t>:</w:t>
      </w:r>
    </w:p>
    <w:p w14:paraId="752BB661">
      <w:pPr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t xml:space="preserve"> </w:t>
      </w:r>
      <w:r>
        <w:rPr>
          <w:rFonts w:ascii="Times New Roman" w:hAnsi="Times New Roman"/>
        </w:rPr>
        <w:t>Kindness: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Times New Roman" w:hAnsi="Times New Roman"/>
        </w:rPr>
        <w:t>Help partners to complete learning tasks.</w:t>
      </w:r>
    </w:p>
    <w:p w14:paraId="2FA7EB1B">
      <w:pPr>
        <w:rPr>
          <w:rFonts w:ascii="Times New Roman" w:hAnsi="Times New Roman"/>
        </w:rPr>
      </w:pPr>
      <w:r>
        <w:rPr>
          <w:rFonts w:ascii="Times New Roman" w:hAnsi="Times New Roman"/>
        </w:rPr>
        <w:t>- Honesty: tell the truth about feelings and emotions.</w:t>
      </w:r>
    </w:p>
    <w:p w14:paraId="7941BFD2">
      <w:pPr>
        <w:rPr>
          <w:rFonts w:ascii="Times New Roman" w:hAnsi="Times New Roman"/>
        </w:rPr>
      </w:pPr>
      <w:r>
        <w:rPr>
          <w:rFonts w:ascii="Times New Roman" w:hAnsi="Times New Roman"/>
        </w:rPr>
        <w:t>- Diligence: complete learning tasks.</w:t>
      </w:r>
    </w:p>
    <w:p w14:paraId="762509CD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B. </w:t>
      </w:r>
      <w:r>
        <w:rPr>
          <w:rFonts w:ascii="Times New Roman" w:hAnsi="Times New Roman"/>
          <w:b/>
          <w:bCs/>
          <w:u w:val="single"/>
        </w:rPr>
        <w:t>TEACHING AIDS</w:t>
      </w:r>
      <w:r>
        <w:rPr>
          <w:rFonts w:ascii="Times New Roman" w:hAnsi="Times New Roman"/>
          <w:b/>
          <w:bCs/>
        </w:rPr>
        <w:t>:</w:t>
      </w:r>
    </w:p>
    <w:p w14:paraId="531F9978">
      <w:pPr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Teacher:</w:t>
      </w:r>
      <w:r>
        <w:rPr>
          <w:rFonts w:ascii="Times New Roman" w:hAnsi="Times New Roman"/>
          <w:lang w:eastAsia="vi-VN"/>
        </w:rPr>
        <w:t xml:space="preserve"> Teacher’s guide Pages 98, 99; website hoclieu.vn, posters, laptop, pictures, textbook, lesson plan, TV or projector.</w:t>
      </w:r>
    </w:p>
    <w:p w14:paraId="2BA6576D">
      <w:pPr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Students:</w:t>
      </w:r>
      <w:r>
        <w:rPr>
          <w:rFonts w:ascii="Times New Roman" w:hAnsi="Times New Roman"/>
          <w:lang w:eastAsia="vi-VN"/>
        </w:rPr>
        <w:t xml:space="preserve"> Pupil’s book Page 49, notebooks, workbooks, school things.</w:t>
      </w:r>
    </w:p>
    <w:p w14:paraId="106D5877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C. </w:t>
      </w:r>
      <w:r>
        <w:rPr>
          <w:rFonts w:ascii="Times New Roman" w:hAnsi="Times New Roman"/>
          <w:b/>
          <w:u w:val="single"/>
        </w:rPr>
        <w:t>PROCEDURE</w:t>
      </w:r>
      <w:r>
        <w:rPr>
          <w:rFonts w:ascii="Times New Roman" w:hAnsi="Times New Roman"/>
          <w:b/>
        </w:rPr>
        <w:t>S:</w:t>
      </w:r>
    </w:p>
    <w:tbl>
      <w:tblPr>
        <w:tblStyle w:val="3"/>
        <w:tblpPr w:leftFromText="180" w:rightFromText="180" w:vertAnchor="text" w:tblpX="-68" w:tblpY="1"/>
        <w:tblOverlap w:val="never"/>
        <w:tblW w:w="991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08"/>
        <w:gridCol w:w="4410"/>
      </w:tblGrid>
      <w:tr w14:paraId="4531F6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08" w:type="dxa"/>
            <w:shd w:val="clear" w:color="auto" w:fill="auto"/>
          </w:tcPr>
          <w:p w14:paraId="7306EF4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Teacher’s and  Students’ activities</w:t>
            </w:r>
          </w:p>
        </w:tc>
        <w:tc>
          <w:tcPr>
            <w:tcW w:w="4410" w:type="dxa"/>
            <w:shd w:val="clear" w:color="auto" w:fill="auto"/>
          </w:tcPr>
          <w:p w14:paraId="5207534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Contents</w:t>
            </w:r>
          </w:p>
        </w:tc>
      </w:tr>
      <w:tr w14:paraId="431141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" w:hRule="atLeast"/>
        </w:trPr>
        <w:tc>
          <w:tcPr>
            <w:tcW w:w="5508" w:type="dxa"/>
            <w:shd w:val="clear" w:color="auto" w:fill="auto"/>
          </w:tcPr>
          <w:p w14:paraId="353DE10A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1.</w:t>
            </w:r>
            <w:r>
              <w:rPr>
                <w:rFonts w:ascii="Times New Roman" w:hAnsi="Times New Roman"/>
                <w:b/>
                <w:u w:val="single"/>
              </w:rPr>
              <w:t>Warm- up</w:t>
            </w:r>
            <w:r>
              <w:rPr>
                <w:rFonts w:ascii="Times New Roman" w:hAnsi="Times New Roman"/>
                <w:b/>
              </w:rPr>
              <w:t xml:space="preserve">: (5’) Chant </w:t>
            </w:r>
          </w:p>
          <w:p w14:paraId="66A48711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78422FA7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Ask Ss chant and do the actions in Unit 6, Lesson 3 page 48 in groups. </w:t>
            </w:r>
          </w:p>
          <w:p w14:paraId="6C6A58E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and chant</w:t>
            </w:r>
          </w:p>
          <w:p w14:paraId="76EF20B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point for the groups and encourage them.</w:t>
            </w:r>
          </w:p>
          <w:p w14:paraId="020E4D1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Say “Open your book page 49” and look at </w:t>
            </w:r>
            <w:r>
              <w:rPr>
                <w:rFonts w:ascii="Times New Roman" w:hAnsi="Times New Roman"/>
                <w:i/>
              </w:rPr>
              <w:t>“Unit 6, Lesson 3 (4, 5, 6)”.</w:t>
            </w:r>
          </w:p>
          <w:p w14:paraId="17B3683F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Ss open their books</w:t>
            </w:r>
          </w:p>
          <w:p w14:paraId="7CCEEB4C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2.Practice: (8’)</w:t>
            </w:r>
          </w:p>
          <w:p w14:paraId="13364152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1</w:t>
            </w:r>
            <w:r>
              <w:rPr>
                <w:rFonts w:ascii="Times New Roman" w:hAnsi="Times New Roman"/>
                <w:b/>
                <w:bCs/>
              </w:rPr>
              <w:t>.  4. Read and complete:</w:t>
            </w:r>
          </w:p>
          <w:p w14:paraId="10790744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16365F71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Elicit and introduce the context.</w:t>
            </w:r>
          </w:p>
          <w:p w14:paraId="30D19C2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and answer</w:t>
            </w:r>
          </w:p>
          <w:p w14:paraId="73D086EF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 - Have Ss read aloud the words to fill in.</w:t>
            </w:r>
          </w:p>
          <w:p w14:paraId="04F9088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 the words and fill</w:t>
            </w:r>
          </w:p>
          <w:p w14:paraId="7506A20B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Model the first blank with Ss to make sure that they know how to do the task. </w:t>
            </w:r>
          </w:p>
          <w:p w14:paraId="7BBC86D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complete the text</w:t>
            </w:r>
          </w:p>
          <w:p w14:paraId="1127F926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Give Ss enough time to complete the text.</w:t>
            </w:r>
          </w:p>
          <w:p w14:paraId="51979912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Check the answers as a class.</w:t>
            </w:r>
          </w:p>
          <w:p w14:paraId="4F9D8A2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check their answer</w:t>
            </w:r>
          </w:p>
          <w:p w14:paraId="21BF23D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- Have Ss read the text aloud.</w:t>
            </w:r>
          </w:p>
          <w:p w14:paraId="7445E1D7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3.Production: (19’)</w:t>
            </w:r>
          </w:p>
          <w:p w14:paraId="51149E3D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2.</w:t>
            </w:r>
            <w:r>
              <w:rPr>
                <w:rFonts w:ascii="Times New Roman" w:hAnsi="Times New Roman"/>
                <w:bCs/>
              </w:rPr>
              <w:t xml:space="preserve">  </w:t>
            </w:r>
            <w:r>
              <w:rPr>
                <w:rFonts w:ascii="Times New Roman" w:hAnsi="Times New Roman"/>
                <w:b/>
                <w:bCs/>
              </w:rPr>
              <w:t>5. Let’s write</w:t>
            </w:r>
          </w:p>
          <w:p w14:paraId="4C0C2E36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37C410FB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Explain that they should read the gapped text and fill in the gaps using the picture cues and with their own information. </w:t>
            </w:r>
          </w:p>
          <w:p w14:paraId="78CC936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pay attention</w:t>
            </w:r>
          </w:p>
          <w:p w14:paraId="28E274F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write the first gapped sentence.</w:t>
            </w:r>
          </w:p>
          <w:p w14:paraId="36215A54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Have pupils do the first gapped sentence together as an example. </w:t>
            </w:r>
          </w:p>
          <w:p w14:paraId="1AEC15E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 and complete the sentence</w:t>
            </w:r>
          </w:p>
          <w:p w14:paraId="343E2E35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+ Ask them to read the sentence, look at the picture and complete the sentence.</w:t>
            </w:r>
          </w:p>
          <w:p w14:paraId="419881F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 the completes texts.</w:t>
            </w:r>
          </w:p>
          <w:p w14:paraId="4D86C552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 + Have them write the answer in the gap.</w:t>
            </w:r>
          </w:p>
          <w:p w14:paraId="5BD7C3AB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Give pupils time to complete the text independently. </w:t>
            </w:r>
          </w:p>
          <w:p w14:paraId="4BB13F3B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Get pupils to swap their books with a partner and check their answers before checking as a class.</w:t>
            </w:r>
          </w:p>
          <w:p w14:paraId="2F500A3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swap books and check their answers</w:t>
            </w:r>
          </w:p>
          <w:p w14:paraId="45FEAA9C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Invite one or two pupils to read their completed texts in front of the class.</w:t>
            </w:r>
          </w:p>
          <w:p w14:paraId="7213709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pay attention.</w:t>
            </w:r>
          </w:p>
          <w:p w14:paraId="1CA094A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 xml:space="preserve">Activity 3. </w:t>
            </w:r>
            <w:r>
              <w:rPr>
                <w:rFonts w:ascii="Times New Roman" w:hAnsi="Times New Roman"/>
                <w:b/>
                <w:bCs/>
              </w:rPr>
              <w:t xml:space="preserve">   6. Project.</w:t>
            </w:r>
          </w:p>
          <w:p w14:paraId="72A1E545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51B91AA0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Point at the sample drawing and explain that pupils are going to talk about the drawings of their schools including its location and some of its facilities.</w:t>
            </w:r>
          </w:p>
          <w:p w14:paraId="552CD760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Have pupils show their drawings that they have prepared for the project. </w:t>
            </w:r>
          </w:p>
          <w:p w14:paraId="193809DE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present in front of the class</w:t>
            </w:r>
          </w:p>
          <w:p w14:paraId="79B85641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Give pupils time to practise their presentations by themselves. </w:t>
            </w:r>
          </w:p>
          <w:p w14:paraId="6B2B176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</w:t>
            </w:r>
            <w:r>
              <w:t xml:space="preserve"> </w:t>
            </w:r>
            <w:r>
              <w:rPr>
                <w:rFonts w:ascii="Times New Roman" w:hAnsi="Times New Roman"/>
              </w:rPr>
              <w:t xml:space="preserve">comments, and give corrections </w:t>
            </w:r>
          </w:p>
          <w:p w14:paraId="2ADDC059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Give pupils some time to use their drawings to practise presenting in groups.</w:t>
            </w:r>
          </w:p>
          <w:p w14:paraId="2E57BDA0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Select a few pupils to give their presentations in front of the class. </w:t>
            </w:r>
          </w:p>
          <w:p w14:paraId="33BC0F76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Get other pupils to give comments, and give corrections and feedback as necessary.</w:t>
            </w:r>
          </w:p>
          <w:p w14:paraId="32D03CBC">
            <w:pPr>
              <w:jc w:val="both"/>
              <w:rPr>
                <w:rFonts w:ascii="Times New Roman" w:hAnsi="Times New Roman" w:eastAsia="Calibri"/>
                <w:color w:val="161616"/>
                <w:lang w:eastAsia="en-GB"/>
              </w:rPr>
            </w:pPr>
            <w:r>
              <w:rPr>
                <w:rFonts w:ascii="Times New Roman" w:hAnsi="Times New Roman" w:eastAsia="Calibri"/>
                <w:color w:val="161616"/>
                <w:lang w:eastAsia="en-GB"/>
              </w:rPr>
              <w:t xml:space="preserve">- Invite a few groups to present their surveys to the class. </w:t>
            </w:r>
          </w:p>
          <w:p w14:paraId="7A06BCFA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*Consolidation</w:t>
            </w:r>
          </w:p>
          <w:p w14:paraId="0D50D8EA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1CBE967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asks ss to answer the following questions:</w:t>
            </w:r>
          </w:p>
          <w:p w14:paraId="3D2C1F10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14:paraId="4D4112E0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+What are the core values of the lesson?</w:t>
            </w:r>
          </w:p>
          <w:p w14:paraId="53C01D3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praises some Ss who are hardworking / active/ good</w:t>
            </w:r>
            <w:r>
              <w:rPr>
                <w:rFonts w:hint="eastAsia" w:ascii="Times New Roman" w:hAnsi="Times New Roman"/>
              </w:rPr>
              <w:t>…</w:t>
            </w:r>
            <w:r>
              <w:rPr>
                <w:rFonts w:ascii="Times New Roman" w:hAnsi="Times New Roman"/>
              </w:rPr>
              <w:t>. as well as encourage others to try more.</w:t>
            </w:r>
          </w:p>
          <w:p w14:paraId="72686FF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14:paraId="679741A4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4. </w:t>
            </w:r>
            <w:r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>
              <w:rPr>
                <w:rFonts w:ascii="Times New Roman" w:hAnsi="Times New Roman"/>
                <w:b/>
                <w:bCs/>
              </w:rPr>
              <w:t>. (3’)</w:t>
            </w:r>
          </w:p>
          <w:p w14:paraId="0E292B5F">
            <w:pPr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Cs/>
              </w:rPr>
              <w:t xml:space="preserve">- Prepare the new lesson: </w:t>
            </w:r>
            <w:r>
              <w:rPr>
                <w:rFonts w:ascii="Times New Roman" w:hAnsi="Times New Roman"/>
                <w:bCs/>
                <w:i/>
              </w:rPr>
              <w:t>Unit 7, Lesson 1 (1, 2, 3).</w:t>
            </w:r>
          </w:p>
          <w:p w14:paraId="3E587A3C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  <w:tc>
          <w:tcPr>
            <w:tcW w:w="4410" w:type="dxa"/>
            <w:shd w:val="clear" w:color="auto" w:fill="auto"/>
          </w:tcPr>
          <w:p w14:paraId="42A72643">
            <w:pPr>
              <w:rPr>
                <w:rFonts w:ascii="Times New Roman" w:hAnsi="Times New Roman"/>
              </w:rPr>
            </w:pPr>
          </w:p>
          <w:p w14:paraId="7C1C6BEF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Game: </w:t>
            </w:r>
            <w:r>
              <w:rPr>
                <w:rFonts w:ascii="Times New Roman" w:hAnsi="Times New Roman"/>
                <w:b/>
                <w:i/>
              </w:rPr>
              <w:t>Chant</w:t>
            </w:r>
          </w:p>
          <w:p w14:paraId="7A0B5E49">
            <w:pPr>
              <w:rPr>
                <w:rFonts w:ascii="Times New Roman" w:hAnsi="Times New Roman"/>
              </w:rPr>
            </w:pPr>
          </w:p>
          <w:p w14:paraId="1919204E">
            <w:pPr>
              <w:rPr>
                <w:rFonts w:ascii="Times New Roman" w:hAnsi="Times New Roman"/>
              </w:rPr>
            </w:pPr>
          </w:p>
          <w:p w14:paraId="14A4AD8E">
            <w:pPr>
              <w:rPr>
                <w:rFonts w:ascii="Times New Roman" w:hAnsi="Times New Roman"/>
              </w:rPr>
            </w:pPr>
          </w:p>
          <w:p w14:paraId="43E8DEA3">
            <w:pPr>
              <w:rPr>
                <w:rFonts w:ascii="Times New Roman" w:hAnsi="Times New Roman"/>
                <w:lang w:val="nl-NL"/>
              </w:rPr>
            </w:pPr>
          </w:p>
          <w:p w14:paraId="528791B8">
            <w:pPr>
              <w:rPr>
                <w:rFonts w:ascii="Times New Roman" w:hAnsi="Times New Roman"/>
                <w:lang w:val="nl-NL"/>
              </w:rPr>
            </w:pPr>
          </w:p>
          <w:p w14:paraId="3381DC3D">
            <w:pPr>
              <w:rPr>
                <w:rFonts w:ascii="Times New Roman" w:hAnsi="Times New Roman"/>
                <w:lang w:val="nl-NL"/>
              </w:rPr>
            </w:pPr>
          </w:p>
          <w:p w14:paraId="03F3C690">
            <w:pPr>
              <w:rPr>
                <w:rFonts w:ascii="Times New Roman" w:hAnsi="Times New Roman"/>
                <w:lang w:val="nl-NL"/>
              </w:rPr>
            </w:pPr>
          </w:p>
          <w:p w14:paraId="53414F20">
            <w:pPr>
              <w:rPr>
                <w:rFonts w:ascii="Times New Roman" w:hAnsi="Times New Roman"/>
                <w:lang w:val="nl-NL"/>
              </w:rPr>
            </w:pPr>
          </w:p>
          <w:p w14:paraId="0851C2BB">
            <w:pPr>
              <w:rPr>
                <w:rFonts w:ascii="Times New Roman" w:hAnsi="Times New Roman"/>
                <w:lang w:val="nl-NL"/>
              </w:rPr>
            </w:pPr>
          </w:p>
          <w:p w14:paraId="3A25D7D8">
            <w:pPr>
              <w:rPr>
                <w:rFonts w:ascii="Times New Roman" w:hAnsi="Times New Roman"/>
              </w:rPr>
            </w:pPr>
          </w:p>
          <w:p w14:paraId="22D60BBC">
            <w:pPr>
              <w:rPr>
                <w:rFonts w:ascii="Times New Roman" w:hAnsi="Times New Roman"/>
              </w:rPr>
            </w:pPr>
          </w:p>
          <w:p w14:paraId="5FDD7902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4.  Read and complete :</w:t>
            </w:r>
          </w:p>
          <w:p w14:paraId="7D09A2E3">
            <w:pPr>
              <w:rPr>
                <w:rFonts w:ascii="Times New Roman" w:hAnsi="Times New Roman"/>
              </w:rPr>
            </w:pPr>
          </w:p>
          <w:p w14:paraId="070C934D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  <w:color w:val="00B0F0"/>
              </w:rPr>
              <w:t xml:space="preserve">Key: 1. village       2.  three  </w:t>
            </w:r>
          </w:p>
          <w:p w14:paraId="25A8446C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  <w:color w:val="00B0F0"/>
              </w:rPr>
              <w:t xml:space="preserve">        3. garden      4. big playground</w:t>
            </w:r>
          </w:p>
          <w:p w14:paraId="76DA6AC1">
            <w:pPr>
              <w:rPr>
                <w:rFonts w:ascii="Times New Roman" w:hAnsi="Times New Roman"/>
              </w:rPr>
            </w:pPr>
          </w:p>
          <w:p w14:paraId="7E55826B">
            <w:pPr>
              <w:rPr>
                <w:rFonts w:ascii="Times New Roman" w:hAnsi="Times New Roman"/>
                <w:i/>
              </w:rPr>
            </w:pPr>
          </w:p>
          <w:p w14:paraId="58CD02D2">
            <w:pPr>
              <w:rPr>
                <w:rFonts w:ascii="Times New Roman" w:hAnsi="Times New Roman"/>
                <w:i/>
              </w:rPr>
            </w:pPr>
          </w:p>
          <w:p w14:paraId="2A95EBC7">
            <w:pPr>
              <w:rPr>
                <w:rFonts w:ascii="Times New Roman" w:hAnsi="Times New Roman"/>
                <w:i/>
              </w:rPr>
            </w:pPr>
          </w:p>
          <w:p w14:paraId="3764A6C6">
            <w:pPr>
              <w:rPr>
                <w:rFonts w:ascii="Times New Roman" w:hAnsi="Times New Roman"/>
              </w:rPr>
            </w:pPr>
          </w:p>
          <w:p w14:paraId="72271584">
            <w:pPr>
              <w:rPr>
                <w:rFonts w:ascii="Times New Roman" w:hAnsi="Times New Roman"/>
              </w:rPr>
            </w:pPr>
          </w:p>
          <w:p w14:paraId="001BBE52">
            <w:pPr>
              <w:rPr>
                <w:rFonts w:ascii="Times New Roman" w:hAnsi="Times New Roman"/>
              </w:rPr>
            </w:pPr>
          </w:p>
          <w:p w14:paraId="640C7CFB">
            <w:pPr>
              <w:rPr>
                <w:rFonts w:ascii="Times New Roman" w:hAnsi="Times New Roman"/>
              </w:rPr>
            </w:pPr>
          </w:p>
          <w:p w14:paraId="114094D8">
            <w:pPr>
              <w:rPr>
                <w:rFonts w:ascii="Times New Roman" w:hAnsi="Times New Roman"/>
                <w:i/>
              </w:rPr>
            </w:pPr>
          </w:p>
          <w:p w14:paraId="1738F94B">
            <w:pPr>
              <w:rPr>
                <w:rFonts w:ascii="Times New Roman" w:hAnsi="Times New Roman"/>
                <w:i/>
              </w:rPr>
            </w:pPr>
          </w:p>
          <w:p w14:paraId="33AAE348">
            <w:pPr>
              <w:rPr>
                <w:rFonts w:ascii="Times New Roman" w:hAnsi="Times New Roman"/>
                <w:i/>
              </w:rPr>
            </w:pPr>
          </w:p>
          <w:p w14:paraId="07B4B0C5">
            <w:pPr>
              <w:rPr>
                <w:rFonts w:ascii="Times New Roman" w:hAnsi="Times New Roman"/>
                <w:i/>
              </w:rPr>
            </w:pPr>
          </w:p>
          <w:p w14:paraId="13BA3953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  <w:bCs/>
              </w:rPr>
              <w:t>5. Let’s write</w:t>
            </w:r>
          </w:p>
          <w:p w14:paraId="3128A206">
            <w:pPr>
              <w:rPr>
                <w:rFonts w:ascii="Times New Roman" w:hAnsi="Times New Roman"/>
              </w:rPr>
            </w:pPr>
          </w:p>
          <w:p w14:paraId="0A75ADB3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>Key:  Pupils’ answer</w:t>
            </w:r>
          </w:p>
          <w:p w14:paraId="6CF9C275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 xml:space="preserve">Ex: </w:t>
            </w:r>
            <w:r>
              <w:t xml:space="preserve"> </w:t>
            </w:r>
            <w:r>
              <w:rPr>
                <w:rFonts w:ascii="Times New Roman" w:hAnsi="Times New Roman"/>
                <w:bCs/>
                <w:i/>
                <w:color w:val="00B0F0"/>
              </w:rPr>
              <w:t xml:space="preserve">My school is </w:t>
            </w:r>
            <w:r>
              <w:rPr>
                <w:rFonts w:ascii="Times New Roman" w:hAnsi="Times New Roman"/>
                <w:bCs/>
                <w:i/>
                <w:color w:val="00B0F0"/>
                <w:u w:val="single"/>
              </w:rPr>
              <w:t>big</w:t>
            </w:r>
            <w:r>
              <w:rPr>
                <w:rFonts w:ascii="Times New Roman" w:hAnsi="Times New Roman"/>
                <w:bCs/>
                <w:i/>
                <w:color w:val="00B0F0"/>
              </w:rPr>
              <w:t xml:space="preserve">. There </w:t>
            </w:r>
            <w:r>
              <w:rPr>
                <w:rFonts w:ascii="Times New Roman" w:hAnsi="Times New Roman"/>
                <w:bCs/>
                <w:i/>
                <w:color w:val="00B0F0"/>
                <w:u w:val="single"/>
              </w:rPr>
              <w:t>are three buildings at my school</w:t>
            </w:r>
            <w:r>
              <w:rPr>
                <w:rFonts w:ascii="Times New Roman" w:hAnsi="Times New Roman"/>
                <w:bCs/>
                <w:i/>
                <w:color w:val="00B0F0"/>
              </w:rPr>
              <w:t xml:space="preserve">. There is </w:t>
            </w:r>
            <w:r>
              <w:rPr>
                <w:rFonts w:ascii="Times New Roman" w:hAnsi="Times New Roman"/>
                <w:bCs/>
                <w:i/>
                <w:color w:val="00B0F0"/>
                <w:u w:val="single"/>
              </w:rPr>
              <w:t xml:space="preserve">a big garden. </w:t>
            </w:r>
            <w:r>
              <w:rPr>
                <w:rFonts w:ascii="Times New Roman" w:hAnsi="Times New Roman"/>
                <w:bCs/>
                <w:i/>
                <w:color w:val="00B0F0"/>
              </w:rPr>
              <w:t xml:space="preserve">My school has a playground. We can </w:t>
            </w:r>
            <w:r>
              <w:rPr>
                <w:rFonts w:ascii="Times New Roman" w:hAnsi="Times New Roman"/>
                <w:bCs/>
                <w:i/>
                <w:color w:val="00B0F0"/>
                <w:u w:val="single"/>
              </w:rPr>
              <w:t>play football, badminton and volleyball</w:t>
            </w:r>
            <w:r>
              <w:rPr>
                <w:rFonts w:ascii="Times New Roman" w:hAnsi="Times New Roman"/>
                <w:bCs/>
                <w:i/>
                <w:color w:val="00B0F0"/>
              </w:rPr>
              <w:t xml:space="preserve"> there. I love my school!</w:t>
            </w:r>
          </w:p>
          <w:p w14:paraId="64CD3E5E">
            <w:pPr>
              <w:rPr>
                <w:rFonts w:ascii="Times New Roman" w:hAnsi="Times New Roman"/>
              </w:rPr>
            </w:pPr>
          </w:p>
          <w:p w14:paraId="3720BE31">
            <w:pPr>
              <w:rPr>
                <w:rFonts w:ascii="Times New Roman" w:hAnsi="Times New Roman"/>
              </w:rPr>
            </w:pPr>
          </w:p>
          <w:p w14:paraId="004406B0">
            <w:pPr>
              <w:rPr>
                <w:rFonts w:ascii="Times New Roman" w:hAnsi="Times New Roman"/>
              </w:rPr>
            </w:pPr>
          </w:p>
          <w:p w14:paraId="7236A455">
            <w:pPr>
              <w:rPr>
                <w:rFonts w:ascii="Times New Roman" w:hAnsi="Times New Roman"/>
              </w:rPr>
            </w:pPr>
          </w:p>
          <w:p w14:paraId="2475F182">
            <w:pPr>
              <w:rPr>
                <w:rFonts w:ascii="Times New Roman" w:hAnsi="Times New Roman"/>
              </w:rPr>
            </w:pPr>
          </w:p>
          <w:p w14:paraId="50649F76">
            <w:pPr>
              <w:rPr>
                <w:rFonts w:ascii="Times New Roman" w:hAnsi="Times New Roman"/>
              </w:rPr>
            </w:pPr>
          </w:p>
          <w:p w14:paraId="79165A8D">
            <w:pPr>
              <w:rPr>
                <w:rFonts w:ascii="Times New Roman" w:hAnsi="Times New Roman"/>
              </w:rPr>
            </w:pPr>
          </w:p>
          <w:p w14:paraId="1DDCC347">
            <w:pPr>
              <w:rPr>
                <w:rFonts w:ascii="Times New Roman" w:hAnsi="Times New Roman"/>
              </w:rPr>
            </w:pPr>
          </w:p>
          <w:p w14:paraId="1F04F208">
            <w:pPr>
              <w:rPr>
                <w:rFonts w:ascii="Times New Roman" w:hAnsi="Times New Roman"/>
              </w:rPr>
            </w:pPr>
          </w:p>
          <w:p w14:paraId="1D735550">
            <w:pPr>
              <w:rPr>
                <w:rFonts w:ascii="Times New Roman" w:hAnsi="Times New Roman"/>
              </w:rPr>
            </w:pPr>
          </w:p>
          <w:p w14:paraId="5DC89F10">
            <w:pPr>
              <w:rPr>
                <w:rFonts w:ascii="Times New Roman" w:hAnsi="Times New Roman"/>
              </w:rPr>
            </w:pPr>
          </w:p>
          <w:p w14:paraId="1A854FC6">
            <w:pPr>
              <w:rPr>
                <w:rFonts w:ascii="Times New Roman" w:hAnsi="Times New Roman"/>
              </w:rPr>
            </w:pPr>
          </w:p>
          <w:p w14:paraId="42DC6DC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6. Project.</w:t>
            </w:r>
          </w:p>
          <w:p w14:paraId="168C5720">
            <w:pPr>
              <w:rPr>
                <w:rFonts w:ascii="Times New Roman" w:hAnsi="Times New Roman"/>
              </w:rPr>
            </w:pPr>
          </w:p>
          <w:p w14:paraId="7012082C">
            <w:pPr>
              <w:rPr>
                <w:rFonts w:ascii="Times New Roman" w:hAnsi="Times New Roman"/>
              </w:rPr>
            </w:pPr>
            <w:r>
              <w:drawing>
                <wp:inline distT="0" distB="0" distL="0" distR="0">
                  <wp:extent cx="2806700" cy="1249680"/>
                  <wp:effectExtent l="0" t="0" r="0" b="762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108" cy="1258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0C072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14:paraId="2BBD1D34">
            <w:pPr>
              <w:rPr>
                <w:rFonts w:ascii="Times New Roman" w:hAnsi="Times New Roman"/>
              </w:rPr>
            </w:pPr>
          </w:p>
          <w:p w14:paraId="6B47347A">
            <w:pPr>
              <w:rPr>
                <w:rFonts w:ascii="Times New Roman" w:hAnsi="Times New Roman"/>
              </w:rPr>
            </w:pPr>
          </w:p>
          <w:p w14:paraId="29A16ABD">
            <w:pPr>
              <w:rPr>
                <w:rFonts w:ascii="Times New Roman" w:hAnsi="Times New Roman"/>
              </w:rPr>
            </w:pPr>
          </w:p>
          <w:p w14:paraId="3CDAAF35">
            <w:pPr>
              <w:rPr>
                <w:rFonts w:ascii="Times New Roman" w:hAnsi="Times New Roman"/>
              </w:rPr>
            </w:pPr>
          </w:p>
          <w:p w14:paraId="5404C9E9">
            <w:pPr>
              <w:rPr>
                <w:rFonts w:ascii="Times New Roman" w:hAnsi="Times New Roman"/>
              </w:rPr>
            </w:pPr>
          </w:p>
          <w:p w14:paraId="1C03A170">
            <w:pPr>
              <w:rPr>
                <w:rFonts w:ascii="Times New Roman" w:hAnsi="Times New Roman"/>
              </w:rPr>
            </w:pPr>
          </w:p>
          <w:p w14:paraId="6949A8E9">
            <w:pPr>
              <w:rPr>
                <w:rFonts w:ascii="Times New Roman" w:hAnsi="Times New Roman"/>
              </w:rPr>
            </w:pPr>
          </w:p>
          <w:p w14:paraId="6D78BCDF">
            <w:pPr>
              <w:rPr>
                <w:rFonts w:ascii="Times New Roman" w:hAnsi="Times New Roman"/>
              </w:rPr>
            </w:pPr>
          </w:p>
          <w:p w14:paraId="4A208DDF">
            <w:pPr>
              <w:rPr>
                <w:rFonts w:ascii="Times New Roman" w:hAnsi="Times New Roman"/>
              </w:rPr>
            </w:pPr>
          </w:p>
          <w:p w14:paraId="2D6E03DB">
            <w:pPr>
              <w:rPr>
                <w:rFonts w:ascii="Times New Roman" w:hAnsi="Times New Roman"/>
              </w:rPr>
            </w:pPr>
          </w:p>
          <w:p w14:paraId="302E200E">
            <w:pPr>
              <w:rPr>
                <w:rFonts w:ascii="Times New Roman" w:hAnsi="Times New Roman"/>
              </w:rPr>
            </w:pPr>
          </w:p>
          <w:p w14:paraId="0136D713">
            <w:pPr>
              <w:rPr>
                <w:rFonts w:ascii="Times New Roman" w:hAnsi="Times New Roman"/>
              </w:rPr>
            </w:pPr>
          </w:p>
          <w:p w14:paraId="3285D7E0">
            <w:pPr>
              <w:rPr>
                <w:rFonts w:ascii="Times New Roman" w:hAnsi="Times New Roman"/>
              </w:rPr>
            </w:pPr>
          </w:p>
          <w:p w14:paraId="4E77E9F9">
            <w:pPr>
              <w:rPr>
                <w:rFonts w:ascii="Times New Roman" w:hAnsi="Times New Roman"/>
              </w:rPr>
            </w:pPr>
          </w:p>
          <w:p w14:paraId="084F8D1F">
            <w:pPr>
              <w:rPr>
                <w:rFonts w:ascii="Times New Roman" w:hAnsi="Times New Roman"/>
              </w:rPr>
            </w:pPr>
          </w:p>
          <w:p w14:paraId="4D604248">
            <w:pPr>
              <w:rPr>
                <w:rFonts w:ascii="Times New Roman" w:hAnsi="Times New Roman"/>
              </w:rPr>
            </w:pPr>
          </w:p>
        </w:tc>
      </w:tr>
    </w:tbl>
    <w:p w14:paraId="338D8954">
      <w:pPr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t xml:space="preserve">D. </w:t>
      </w:r>
      <w:r>
        <w:rPr>
          <w:rFonts w:ascii="Times New Roman" w:hAnsi="Times New Roman"/>
          <w:b/>
          <w:u w:val="single"/>
          <w:lang w:eastAsia="vi-VN"/>
        </w:rPr>
        <w:t>ADJUSTMENTS (if necessary):</w:t>
      </w:r>
    </w:p>
    <w:p w14:paraId="0B524987">
      <w:pPr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</w:rPr>
        <w:t>………………………………………………………………………………………….…..…………………………………………………………………………</w:t>
      </w:r>
    </w:p>
    <w:p w14:paraId="1EC52BA5">
      <w:pPr>
        <w:rPr>
          <w:rFonts w:ascii="Times New Roman" w:hAnsi="Times New Roman" w:eastAsia="Calibri"/>
          <w:i/>
        </w:rPr>
      </w:pPr>
    </w:p>
    <w:p w14:paraId="7AE4FA9E">
      <w:pPr>
        <w:rPr>
          <w:rFonts w:ascii="Times New Roman" w:hAnsi="Times New Roman" w:eastAsia="Calibri"/>
          <w:i/>
        </w:rPr>
      </w:pPr>
    </w:p>
    <w:p w14:paraId="195D2B18">
      <w:pPr>
        <w:rPr>
          <w:rFonts w:ascii="Times New Roman" w:hAnsi="Times New Roman" w:eastAsia="Calibri"/>
          <w:i/>
        </w:rPr>
      </w:pPr>
    </w:p>
    <w:p w14:paraId="78E9EC2D"/>
    <w:sectPr>
      <w:pgSz w:w="11907" w:h="16840"/>
      <w:pgMar w:top="1134" w:right="1134" w:bottom="1134" w:left="1701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.VnTime">
    <w:panose1 w:val="020B7200000000000000"/>
    <w:charset w:val="00"/>
    <w:family w:val="swiss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default"/>
    <w:sig w:usb0="E1002A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MyriadPro-Regular">
    <w:altName w:val="Almonte Snow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auto"/>
    <w:pitch w:val="default"/>
    <w:sig w:usb0="E0002A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E9E1F2B"/>
    <w:multiLevelType w:val="multilevel"/>
    <w:tmpl w:val="2E9E1F2B"/>
    <w:lvl w:ilvl="0" w:tentative="0">
      <w:start w:val="1"/>
      <w:numFmt w:val="bullet"/>
      <w:pStyle w:val="15"/>
      <w:lvlText w:val=""/>
      <w:lvlJc w:val="left"/>
      <w:pPr>
        <w:tabs>
          <w:tab w:val="left" w:pos="360"/>
        </w:tabs>
        <w:ind w:left="360" w:hanging="360"/>
      </w:pPr>
      <w:rPr>
        <w:rFonts w:hint="default" w:ascii="Wingdings" w:hAnsi="Wingdings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1">
    <w:nsid w:val="3F264895"/>
    <w:multiLevelType w:val="multilevel"/>
    <w:tmpl w:val="3F264895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B54"/>
    <w:rsid w:val="00061EEA"/>
    <w:rsid w:val="000D0D25"/>
    <w:rsid w:val="000E48A2"/>
    <w:rsid w:val="00136A3F"/>
    <w:rsid w:val="001B4226"/>
    <w:rsid w:val="00247135"/>
    <w:rsid w:val="00270019"/>
    <w:rsid w:val="0029190E"/>
    <w:rsid w:val="002C6235"/>
    <w:rsid w:val="00324B54"/>
    <w:rsid w:val="0034510F"/>
    <w:rsid w:val="00346968"/>
    <w:rsid w:val="0034761C"/>
    <w:rsid w:val="00383F9F"/>
    <w:rsid w:val="004066FF"/>
    <w:rsid w:val="00413D7B"/>
    <w:rsid w:val="004C1F63"/>
    <w:rsid w:val="004E6741"/>
    <w:rsid w:val="005028C0"/>
    <w:rsid w:val="00543BAC"/>
    <w:rsid w:val="005F2676"/>
    <w:rsid w:val="006737F5"/>
    <w:rsid w:val="00766EDD"/>
    <w:rsid w:val="00793A99"/>
    <w:rsid w:val="007A131B"/>
    <w:rsid w:val="007A5EB1"/>
    <w:rsid w:val="00887F07"/>
    <w:rsid w:val="008F0C0E"/>
    <w:rsid w:val="00920FD6"/>
    <w:rsid w:val="009348E3"/>
    <w:rsid w:val="009A1081"/>
    <w:rsid w:val="00A341AB"/>
    <w:rsid w:val="00A81BFA"/>
    <w:rsid w:val="00AC1B12"/>
    <w:rsid w:val="00C53C03"/>
    <w:rsid w:val="00C60B71"/>
    <w:rsid w:val="00CE2A5E"/>
    <w:rsid w:val="00D9299A"/>
    <w:rsid w:val="00DB3A62"/>
    <w:rsid w:val="00EA68E1"/>
    <w:rsid w:val="00EC5665"/>
    <w:rsid w:val="00ED7EC0"/>
    <w:rsid w:val="00FA2D40"/>
    <w:rsid w:val="00FB6861"/>
    <w:rsid w:val="5D8D3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99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0" w:semiHidden="0" w:name="Balloon Text"/>
    <w:lsdException w:unhideWhenUsed="0" w:uiPriority="0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0" w:line="240" w:lineRule="auto"/>
    </w:pPr>
    <w:rPr>
      <w:rFonts w:ascii=".VnTime" w:hAnsi=".VnTime" w:eastAsia="Times New Roman" w:cs="Times New Roman"/>
      <w:sz w:val="28"/>
      <w:szCs w:val="28"/>
      <w:lang w:val="en-US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2"/>
    <w:unhideWhenUsed/>
    <w:qFormat/>
    <w:uiPriority w:val="0"/>
    <w:rPr>
      <w:rFonts w:ascii="Tahoma" w:hAnsi="Tahoma" w:cs="Tahoma"/>
      <w:sz w:val="16"/>
      <w:szCs w:val="16"/>
    </w:rPr>
  </w:style>
  <w:style w:type="character" w:styleId="5">
    <w:name w:val="Emphasis"/>
    <w:qFormat/>
    <w:uiPriority w:val="0"/>
    <w:rPr>
      <w:i/>
      <w:iCs/>
    </w:rPr>
  </w:style>
  <w:style w:type="paragraph" w:styleId="6">
    <w:name w:val="footer"/>
    <w:basedOn w:val="1"/>
    <w:link w:val="14"/>
    <w:uiPriority w:val="0"/>
    <w:pPr>
      <w:tabs>
        <w:tab w:val="center" w:pos="4320"/>
        <w:tab w:val="right" w:pos="8640"/>
      </w:tabs>
    </w:pPr>
  </w:style>
  <w:style w:type="paragraph" w:styleId="7">
    <w:name w:val="header"/>
    <w:basedOn w:val="1"/>
    <w:link w:val="13"/>
    <w:uiPriority w:val="99"/>
    <w:pPr>
      <w:tabs>
        <w:tab w:val="center" w:pos="4320"/>
        <w:tab w:val="right" w:pos="8640"/>
      </w:tabs>
    </w:pPr>
  </w:style>
  <w:style w:type="character" w:styleId="8">
    <w:name w:val="Hyperlink"/>
    <w:unhideWhenUsed/>
    <w:qFormat/>
    <w:uiPriority w:val="99"/>
    <w:rPr>
      <w:color w:val="0563C1"/>
      <w:u w:val="single"/>
    </w:rPr>
  </w:style>
  <w:style w:type="character" w:styleId="9">
    <w:name w:val="page number"/>
    <w:basedOn w:val="2"/>
    <w:uiPriority w:val="0"/>
  </w:style>
  <w:style w:type="table" w:styleId="10">
    <w:name w:val="Table Grid"/>
    <w:basedOn w:val="3"/>
    <w:uiPriority w:val="0"/>
    <w:pPr>
      <w:spacing w:after="0" w:line="240" w:lineRule="auto"/>
    </w:pPr>
    <w:rPr>
      <w:rFonts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1">
    <w:name w:val="No Spacing"/>
    <w:qFormat/>
    <w:uiPriority w:val="1"/>
    <w:pPr>
      <w:spacing w:after="0" w:line="240" w:lineRule="auto"/>
    </w:pPr>
    <w:rPr>
      <w:rFonts w:ascii="Calibri" w:hAnsi="Calibri" w:eastAsia="Calibri" w:cs="Times New Roman"/>
      <w:sz w:val="22"/>
      <w:szCs w:val="22"/>
      <w:lang w:val="en-US" w:eastAsia="en-US" w:bidi="ar-SA"/>
    </w:rPr>
  </w:style>
  <w:style w:type="character" w:customStyle="1" w:styleId="12">
    <w:name w:val="Balloon Text Char"/>
    <w:basedOn w:val="2"/>
    <w:link w:val="4"/>
    <w:uiPriority w:val="0"/>
    <w:rPr>
      <w:rFonts w:ascii="Tahoma" w:hAnsi="Tahoma" w:eastAsia="Times New Roman" w:cs="Tahoma"/>
      <w:sz w:val="16"/>
      <w:szCs w:val="16"/>
    </w:rPr>
  </w:style>
  <w:style w:type="character" w:customStyle="1" w:styleId="13">
    <w:name w:val="Header Char"/>
    <w:basedOn w:val="2"/>
    <w:link w:val="7"/>
    <w:uiPriority w:val="99"/>
    <w:rPr>
      <w:rFonts w:ascii=".VnTime" w:hAnsi=".VnTime" w:eastAsia="Times New Roman" w:cs="Times New Roman"/>
      <w:szCs w:val="28"/>
    </w:rPr>
  </w:style>
  <w:style w:type="character" w:customStyle="1" w:styleId="14">
    <w:name w:val="Footer Char"/>
    <w:basedOn w:val="2"/>
    <w:link w:val="6"/>
    <w:uiPriority w:val="0"/>
    <w:rPr>
      <w:rFonts w:ascii=".VnTime" w:hAnsi=".VnTime" w:eastAsia="Times New Roman" w:cs="Times New Roman"/>
      <w:szCs w:val="28"/>
    </w:rPr>
  </w:style>
  <w:style w:type="paragraph" w:customStyle="1" w:styleId="15">
    <w:name w:val="Style4"/>
    <w:basedOn w:val="1"/>
    <w:uiPriority w:val="0"/>
    <w:pPr>
      <w:numPr>
        <w:ilvl w:val="0"/>
        <w:numId w:val="1"/>
      </w:numPr>
    </w:pPr>
    <w:rPr>
      <w:sz w:val="24"/>
    </w:rPr>
  </w:style>
  <w:style w:type="paragraph" w:styleId="16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HP Inc.</Company>
  <Pages>20</Pages>
  <Words>4595</Words>
  <Characters>26193</Characters>
  <Lines>218</Lines>
  <Paragraphs>61</Paragraphs>
  <TotalTime>1233</TotalTime>
  <ScaleCrop>false</ScaleCrop>
  <LinksUpToDate>false</LinksUpToDate>
  <CharactersWithSpaces>30727</CharactersWithSpaces>
  <Application>WPS Office_12.2.0.21179_F1E327BC-269C-435d-A152-05C5408002CA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2023-10-03T04:16:00Z</dcterms:created>
  <dc:creator>FPTSHOP</dc:creator>
  <cp:lastModifiedBy>Trần Thị Mai</cp:lastModifiedBy>
  <dcterms:modified xsi:type="dcterms:W3CDTF">2025-05-20T01:10:39Z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1033-12.2.0.21179</vt:lpwstr>
  </property>
  <property fmtid="{D5CDD505-2E9C-101B-9397-08002B2CF9AE}" pid="3" name="ICV">
    <vt:lpwstr>D322CE5D51E44CC7BBA5B90BBFD1E03B_13</vt:lpwstr>
  </property>
</Properties>
</file>