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9BF08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Week 2                                                 Preparing date: September ………, 2023</w:t>
      </w:r>
    </w:p>
    <w:p w14:paraId="7947D618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Teaching date: September …….., 2023</w:t>
      </w:r>
    </w:p>
    <w:p w14:paraId="60F24D4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3782F443">
      <w:pPr>
        <w:spacing w:line="288" w:lineRule="auto"/>
        <w:jc w:val="center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</w:rPr>
        <w:t>Unit 1: My friends</w:t>
      </w:r>
    </w:p>
    <w:bookmarkEnd w:id="0"/>
    <w:p w14:paraId="09AD7519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 w:eastAsia="Calibri"/>
        </w:rPr>
        <w:t xml:space="preserve">                                                    </w:t>
      </w:r>
      <w:r>
        <w:rPr>
          <w:rFonts w:ascii="Times New Roman" w:hAnsi="Times New Roman"/>
          <w:b/>
        </w:rPr>
        <w:t>Lesson 1 (1, 2, 3)</w:t>
      </w:r>
    </w:p>
    <w:p w14:paraId="4C536138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I. Objective</w:t>
      </w:r>
    </w:p>
    <w:p w14:paraId="08768FA0">
      <w:pPr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students will be able to:</w:t>
      </w:r>
    </w:p>
    <w:p w14:paraId="4F8969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Knowledge:</w:t>
      </w:r>
    </w:p>
    <w:p w14:paraId="17BEFE5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</w:rPr>
        <w:t>use the words America, Australia, Britain and Viet Nam in relation to the topic “My friends”</w:t>
      </w:r>
    </w:p>
    <w:p w14:paraId="708FDC0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use Where are you from? – I’m from _____. to ask and answer questions about where someone comes from</w:t>
      </w:r>
    </w:p>
    <w:p w14:paraId="51B8FD9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</w:rPr>
        <w:t>Vocabulary: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America, Australia, Britain and Viet Nam</w:t>
      </w:r>
    </w:p>
    <w:p w14:paraId="72F3B84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vi-VN"/>
        </w:rPr>
        <w:t xml:space="preserve">2. </w:t>
      </w:r>
      <w:r>
        <w:rPr>
          <w:rFonts w:ascii="Times New Roman" w:hAnsi="Times New Roman"/>
          <w:b/>
          <w:bCs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5F55D4F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3</w:t>
      </w:r>
      <w:r>
        <w:rPr>
          <w:rFonts w:ascii="Times New Roman" w:hAnsi="Times New Roman"/>
          <w:b/>
        </w:rPr>
        <w:t>. Competences:</w:t>
      </w:r>
      <w:r>
        <w:rPr>
          <w:rFonts w:ascii="Times New Roman" w:hAnsi="Times New Roman"/>
        </w:rPr>
        <w:t xml:space="preserve"> </w:t>
      </w:r>
    </w:p>
    <w:p w14:paraId="3CBCFD9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B8C418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0C27774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3. Attitude/ Qualities:</w:t>
      </w:r>
    </w:p>
    <w:p w14:paraId="636F7ED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74585FB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Honesty: Show pride in where they come from and great respect for where someone </w:t>
      </w:r>
    </w:p>
    <w:p w14:paraId="65FC7FF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comes from by using appropriate gestures and intonation when asking and </w:t>
      </w:r>
    </w:p>
    <w:p w14:paraId="741B1ED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answering about nationality.</w:t>
      </w:r>
    </w:p>
    <w:p w14:paraId="0BAD61D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</w:rPr>
        <w:t xml:space="preserve"> </w:t>
      </w:r>
    </w:p>
    <w:p w14:paraId="5C4F858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1647BCA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III. Teaching aids</w:t>
      </w:r>
    </w:p>
    <w:p w14:paraId="5A63AE2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1.</w:t>
      </w:r>
      <w:r>
        <w:rPr>
          <w:rFonts w:ascii="Times New Roman" w:hAnsi="Times New Roman"/>
          <w:lang w:eastAsia="vi-VN"/>
        </w:rPr>
        <w:t xml:space="preserve"> Teacher: Teacher’s guide Pages 17, 18, 19, audio Tracks 6,7, website hoclieu.vn, posters, laptop, pictures, textbook, lesson plan, TV or projector.</w:t>
      </w:r>
    </w:p>
    <w:p w14:paraId="24B11F1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2.</w:t>
      </w:r>
      <w:r>
        <w:rPr>
          <w:rFonts w:ascii="Times New Roman" w:hAnsi="Times New Roman"/>
          <w:lang w:eastAsia="vi-VN"/>
        </w:rPr>
        <w:t xml:space="preserve"> Students: Pupil’s book Page 10, notebooks, workbooks, school things.</w:t>
      </w:r>
    </w:p>
    <w:p w14:paraId="3C1D6322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IV. Procedures</w:t>
      </w:r>
    </w:p>
    <w:p w14:paraId="7D5C3B53">
      <w:pPr>
        <w:rPr>
          <w:rFonts w:ascii="Times New Roman" w:hAnsi="Times New Roman"/>
        </w:rPr>
      </w:pPr>
    </w:p>
    <w:p w14:paraId="73FE6038">
      <w:pPr>
        <w:rPr>
          <w:rFonts w:ascii="Times New Roman" w:hAnsi="Times New Roman"/>
        </w:rPr>
      </w:pPr>
    </w:p>
    <w:p w14:paraId="2A4A8325">
      <w:pPr>
        <w:rPr>
          <w:rFonts w:ascii="Times New Roman" w:hAnsi="Times New Roman"/>
        </w:rPr>
      </w:pPr>
    </w:p>
    <w:p w14:paraId="74033F5E">
      <w:pPr>
        <w:rPr>
          <w:rFonts w:ascii="Times New Roman" w:hAnsi="Times New Roman"/>
        </w:rPr>
      </w:pPr>
    </w:p>
    <w:p w14:paraId="38BABC36">
      <w:pPr>
        <w:rPr>
          <w:rFonts w:ascii="Times New Roman" w:hAnsi="Times New Roman"/>
        </w:rPr>
      </w:pPr>
    </w:p>
    <w:p w14:paraId="041C73E4">
      <w:pPr>
        <w:rPr>
          <w:rFonts w:ascii="Times New Roman" w:hAnsi="Times New Roman"/>
        </w:rPr>
      </w:pPr>
    </w:p>
    <w:p w14:paraId="69FCB3E7">
      <w:pPr>
        <w:tabs>
          <w:tab w:val="left" w:pos="211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4513"/>
      </w:tblGrid>
      <w:tr w14:paraId="6DA38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shd w:val="clear" w:color="auto" w:fill="auto"/>
          </w:tcPr>
          <w:p w14:paraId="0CB02E3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 activities</w:t>
            </w:r>
          </w:p>
        </w:tc>
        <w:tc>
          <w:tcPr>
            <w:tcW w:w="4513" w:type="dxa"/>
            <w:shd w:val="clear" w:color="auto" w:fill="auto"/>
          </w:tcPr>
          <w:p w14:paraId="53FF563F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66BE7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95" w:type="dxa"/>
            <w:shd w:val="clear" w:color="auto" w:fill="auto"/>
          </w:tcPr>
          <w:p w14:paraId="51D529A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7CA8A52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Elicit that there are many countries around the world. </w:t>
            </w:r>
          </w:p>
          <w:p w14:paraId="25AFD0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pupils to say the name as many countries as they know. </w:t>
            </w:r>
          </w:p>
          <w:p w14:paraId="2EDE3C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10” and look at “Unit 1, Lesson 1 (1,2,3)”.</w:t>
            </w:r>
          </w:p>
          <w:p w14:paraId="25DC805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Look, listen and repeat:</w:t>
            </w:r>
          </w:p>
          <w:p w14:paraId="225E4FA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Pictures a and b and identify the characters in the pictures.</w:t>
            </w:r>
          </w:p>
          <w:p w14:paraId="0170504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is he/ she?</w:t>
            </w:r>
          </w:p>
          <w:p w14:paraId="6A1590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Where is he/ she?</w:t>
            </w:r>
          </w:p>
          <w:p w14:paraId="3E3A8FE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52F3ED1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43CE41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2BC8F47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4FEDBF6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29D6925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-T elicits the new </w:t>
            </w:r>
            <w:r>
              <w:rPr>
                <w:rFonts w:ascii="Times New Roman" w:hAnsi="Times New Roman"/>
                <w:lang w:val="vi-VN"/>
              </w:rPr>
              <w:t>words:</w:t>
            </w:r>
          </w:p>
          <w:p w14:paraId="3B909493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models 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79B396DC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6EF66AA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Checking: Rub out and remember</w:t>
            </w:r>
          </w:p>
          <w:p w14:paraId="705670E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look at picture a and helps Ss know the structure from the dialogue.</w:t>
            </w:r>
          </w:p>
          <w:p w14:paraId="6B72CB2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385026E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35B051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14:paraId="621521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 and countries.</w:t>
            </w:r>
          </w:p>
          <w:p w14:paraId="45B51E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3CE29D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2F53F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4D048F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picture, Ss answer</w:t>
            </w:r>
          </w:p>
          <w:p w14:paraId="3040AB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 the second picture, T answers</w:t>
            </w:r>
          </w:p>
          <w:p w14:paraId="505E1D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Group A asks the third picture, group B </w:t>
            </w:r>
          </w:p>
          <w:p w14:paraId="2ECBC0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answers</w:t>
            </w:r>
          </w:p>
          <w:p w14:paraId="1A5DEF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asks the last picture, group A</w:t>
            </w:r>
          </w:p>
          <w:p w14:paraId="1C84C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2F63D24C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23B4AEF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57BA4B1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practise speaking English.</w:t>
            </w:r>
          </w:p>
          <w:p w14:paraId="18AE153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D12B40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Let’s talk.</w:t>
            </w:r>
          </w:p>
          <w:p w14:paraId="35C1C56B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463C2F99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What can you see in the picture?</w:t>
            </w:r>
          </w:p>
          <w:p w14:paraId="181E5777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+Who are they?</w:t>
            </w:r>
          </w:p>
          <w:p w14:paraId="1404F2B7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+Where are they?</w:t>
            </w:r>
          </w:p>
          <w:p w14:paraId="6A90C6FD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+What are they saying?</w:t>
            </w:r>
          </w:p>
          <w:p w14:paraId="3569D863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Elicit the answer in the speech bubble and write it on the board. Get pupils to say the completed sentences.</w:t>
            </w:r>
          </w:p>
          <w:p w14:paraId="3CF67B98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pupils into pairs to practise the exchanges. </w:t>
            </w:r>
          </w:p>
          <w:p w14:paraId="7B98E1A9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a few pairs to point at the pictures and ask and answer questions about where the pupils are from.</w:t>
            </w:r>
          </w:p>
          <w:p w14:paraId="3B7F1D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558538C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7403141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E5E2E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4342FC5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54E4701D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number by heart </w:t>
            </w:r>
          </w:p>
          <w:p w14:paraId="7BFBD73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Unit </w:t>
            </w:r>
            <w:r>
              <w:rPr>
                <w:rFonts w:ascii="Times New Roman" w:hAnsi="Times New Roman"/>
                <w:bCs/>
                <w:lang w:val="vi-VN"/>
              </w:rPr>
              <w:t>1:</w:t>
            </w:r>
            <w:r>
              <w:rPr>
                <w:rFonts w:ascii="Times New Roman" w:hAnsi="Times New Roman"/>
                <w:bCs/>
              </w:rPr>
              <w:t xml:space="preserve"> Lesson 1 (4,5,6).</w:t>
            </w:r>
          </w:p>
        </w:tc>
        <w:tc>
          <w:tcPr>
            <w:tcW w:w="4513" w:type="dxa"/>
            <w:shd w:val="clear" w:color="auto" w:fill="auto"/>
          </w:tcPr>
          <w:p w14:paraId="4C987D3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Game: </w:t>
            </w:r>
            <w:r>
              <w:rPr>
                <w:rFonts w:ascii="Times New Roman" w:hAnsi="Times New Roman"/>
                <w:b/>
              </w:rPr>
              <w:t>Find the flags</w:t>
            </w:r>
          </w:p>
          <w:p w14:paraId="54595977">
            <w:pPr>
              <w:spacing w:line="288" w:lineRule="auto"/>
              <w:rPr>
                <w:rFonts w:ascii="Times New Roman" w:hAnsi="Times New Roman"/>
              </w:rPr>
            </w:pPr>
          </w:p>
          <w:p w14:paraId="68E3D09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43200" cy="1171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1D97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2550810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0079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07CC74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37CD18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* New words</w:t>
            </w:r>
          </w:p>
          <w:p w14:paraId="010845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America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 xml:space="preserve">: nước Mỹ       </w:t>
            </w:r>
          </w:p>
          <w:p w14:paraId="655C595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Australia : nước Úc             </w:t>
            </w:r>
          </w:p>
          <w:p w14:paraId="429347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Britain: nước Anh            </w:t>
            </w:r>
          </w:p>
          <w:p w14:paraId="4AE3121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Viet Nam: nước Việt Nam    </w:t>
            </w:r>
          </w:p>
          <w:p w14:paraId="50B3FB1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 Model sentences:</w:t>
            </w:r>
          </w:p>
          <w:p w14:paraId="3395653E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28575</wp:posOffset>
                      </wp:positionV>
                      <wp:extent cx="2172335" cy="571500"/>
                      <wp:effectExtent l="0" t="0" r="1841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299AA74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</w:rPr>
                                    <w:t>A: Where are you from?</w:t>
                                  </w:r>
                                </w:p>
                                <w:p w14:paraId="278EEC17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</w:rPr>
                                    <w:t xml:space="preserve">B: I’m from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u w:val="single"/>
                                    </w:rPr>
                                    <w:t>America.</w:t>
                                  </w:r>
                                </w:p>
                                <w:p w14:paraId="14268808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8.4pt;margin-top:2.25pt;height:45pt;width:171.05pt;z-index:251659264;mso-width-relative:page;mso-height-relative:page;" fillcolor="#FFFFFF" filled="t" stroked="t" coordsize="21600,21600" o:gfxdata="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Ch9ztQAAAAHAQAADwAAAAAAAAABACAAAAAiAAAAZHJzL2Rvd25yZXYueG1sUEsBAhQA&#10;FAAAAAgAh07iQEYzHFEvAgAAfQQAAA4AAAAAAAAAAQAgAAAAIwEAAGRycy9lMm9Eb2MueG1sUEsF&#10;BgAAAAAGAAYAWQEAAMQ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99AA74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A: Where are you from?</w:t>
                            </w:r>
                          </w:p>
                          <w:p w14:paraId="278EEC17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B: I’m from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u w:val="single"/>
                              </w:rPr>
                              <w:t>America.</w:t>
                            </w:r>
                          </w:p>
                          <w:p w14:paraId="14268808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A92D1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81133D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6FC194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95575" cy="1314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0790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1462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7C90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B00461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CEAF5C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0EED1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23226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46E14B2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809462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71775" cy="2276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8EE2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38FC8B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7E6953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8AF79D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2775897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74C18D45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val="vi-VN" w:eastAsia="vi-VN"/>
        </w:rPr>
        <w:t>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lang w:val="vi-VN" w:eastAsia="vi-VN"/>
        </w:rPr>
        <w:t xml:space="preserve">Adjustments </w:t>
      </w:r>
      <w:r>
        <w:rPr>
          <w:rFonts w:ascii="Times New Roman" w:hAnsi="Times New Roman"/>
          <w:b/>
          <w:lang w:eastAsia="vi-VN"/>
        </w:rPr>
        <w:t>(if necessary):</w:t>
      </w:r>
    </w:p>
    <w:p w14:paraId="2511D4EE">
      <w:pPr>
        <w:spacing w:line="288" w:lineRule="auto"/>
        <w:rPr>
          <w:rFonts w:ascii="Times New Roman" w:hAnsi="Times New Roman" w:eastAsia="Calibri"/>
          <w:lang w:val="vi-V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ascii="Times New Roman" w:hAnsi="Times New Roman" w:eastAsia="Calibri"/>
          <w:lang w:val="vi-VN"/>
        </w:rPr>
        <w:t>............</w:t>
      </w:r>
    </w:p>
    <w:p w14:paraId="501199AD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---------------------------------------------------------</w:t>
      </w:r>
    </w:p>
    <w:p w14:paraId="4AB6FF06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                                                Preparing date: September …….., 2023</w:t>
      </w:r>
    </w:p>
    <w:p w14:paraId="0031A08B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Period 6                                  Teaching date: September ………., 2023</w:t>
      </w:r>
    </w:p>
    <w:p w14:paraId="6BDFDB5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B123EB1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1: My friends</w:t>
      </w:r>
    </w:p>
    <w:p w14:paraId="65852D75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1 (4,5,6)</w:t>
      </w:r>
    </w:p>
    <w:p w14:paraId="758418D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I. Objective</w:t>
      </w:r>
    </w:p>
    <w:p w14:paraId="4F3FC7E6">
      <w:pPr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students will be able to:</w:t>
      </w:r>
    </w:p>
    <w:p w14:paraId="4632AF6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Knowledge:</w:t>
      </w:r>
    </w:p>
    <w:p w14:paraId="3C51126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words America, Australia, Britain, and Viet Nam in relation to the</w:t>
      </w:r>
      <w:r>
        <w:rPr>
          <w:rFonts w:ascii="Times New Roman" w:hAnsi="Times New Roman"/>
          <w:bCs/>
          <w:lang w:val="vi-VN"/>
        </w:rPr>
        <w:t xml:space="preserve"> </w:t>
      </w:r>
      <w:r>
        <w:rPr>
          <w:rFonts w:ascii="Times New Roman" w:hAnsi="Times New Roman"/>
          <w:bCs/>
        </w:rPr>
        <w:t>topic “My friends”;</w:t>
      </w:r>
    </w:p>
    <w:p w14:paraId="1BA4475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listen to and demonstrate understanding of simple communicative contexts </w:t>
      </w:r>
    </w:p>
    <w:p w14:paraId="0112433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in relation to the topic “My friends”.</w:t>
      </w:r>
    </w:p>
    <w:p w14:paraId="3956FA0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write about where someone comes from.</w:t>
      </w:r>
    </w:p>
    <w:p w14:paraId="3D709A6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Vocabulary: Review</w:t>
      </w:r>
    </w:p>
    <w:p w14:paraId="670F093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vi-VN"/>
        </w:rPr>
        <w:t>2.</w:t>
      </w:r>
      <w:r>
        <w:rPr>
          <w:rFonts w:ascii="Times New Roman" w:hAnsi="Times New Roman"/>
          <w:b/>
          <w:bCs/>
        </w:rPr>
        <w:t xml:space="preserve"> Skills:</w:t>
      </w:r>
      <w:r>
        <w:rPr>
          <w:rFonts w:ascii="Times New Roman" w:hAnsi="Times New Roman"/>
          <w:bCs/>
        </w:rPr>
        <w:t xml:space="preserve"> speaking, listening, reading and writing.</w:t>
      </w:r>
    </w:p>
    <w:p w14:paraId="65EA291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3</w:t>
      </w:r>
      <w:r>
        <w:rPr>
          <w:rFonts w:ascii="Times New Roman" w:hAnsi="Times New Roman"/>
          <w:b/>
        </w:rPr>
        <w:t>. Competences:</w:t>
      </w:r>
      <w:r>
        <w:rPr>
          <w:rFonts w:ascii="Times New Roman" w:hAnsi="Times New Roman"/>
        </w:rPr>
        <w:t xml:space="preserve"> </w:t>
      </w:r>
    </w:p>
    <w:p w14:paraId="3BE6B0F2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0EAC2B1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69F1B3C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C7DA79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4</w:t>
      </w:r>
      <w:r>
        <w:rPr>
          <w:rFonts w:ascii="Times New Roman" w:hAnsi="Times New Roman"/>
          <w:b/>
        </w:rPr>
        <w:t>. Attitude/ Qualities:</w:t>
      </w:r>
    </w:p>
    <w:p w14:paraId="6847FEB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70F8315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Honesty: Show pride in where they come from and great respect for where someone </w:t>
      </w:r>
    </w:p>
    <w:p w14:paraId="1844195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comes from by using appropriate gestures and intonation when asking and </w:t>
      </w:r>
    </w:p>
    <w:p w14:paraId="02A9E7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answering about nationality</w:t>
      </w:r>
    </w:p>
    <w:p w14:paraId="011711F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8BC7C8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</w:rPr>
        <w:t xml:space="preserve"> Communicative approach, group Ss and T's activities, play as a character, teaching methods with game, teaching methods by visual, teaching methods by practising, discussion group, technical present....</w:t>
      </w:r>
    </w:p>
    <w:p w14:paraId="76BBEE6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III. Teaching aids</w:t>
      </w:r>
    </w:p>
    <w:p w14:paraId="3E21332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1.</w:t>
      </w:r>
      <w:r>
        <w:rPr>
          <w:rFonts w:ascii="Times New Roman" w:hAnsi="Times New Roman"/>
          <w:lang w:eastAsia="vi-VN"/>
        </w:rPr>
        <w:t>Teacher: Teacher’s guide Pages 20,21; audio Tracks 8, 9; website sachmem.vn, posters, laptop, pictures, textbook, lesson plan, TV or projector.</w:t>
      </w:r>
    </w:p>
    <w:p w14:paraId="3FBE2B2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2.</w:t>
      </w:r>
      <w:r>
        <w:rPr>
          <w:rFonts w:ascii="Times New Roman" w:hAnsi="Times New Roman"/>
          <w:lang w:eastAsia="vi-VN"/>
        </w:rPr>
        <w:t xml:space="preserve"> Students: Pupil’s book Page 11, notebooks, workbooks, school things.</w:t>
      </w:r>
    </w:p>
    <w:p w14:paraId="24F779AB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IV. Procedures</w:t>
      </w:r>
    </w:p>
    <w:tbl>
      <w:tblPr>
        <w:tblStyle w:val="3"/>
        <w:tblpPr w:leftFromText="180" w:rightFromText="180" w:vertAnchor="text" w:tblpX="25" w:tblpY="1"/>
        <w:tblOverlap w:val="never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5"/>
        <w:gridCol w:w="4395"/>
      </w:tblGrid>
      <w:tr w14:paraId="1B2F9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  <w:shd w:val="clear" w:color="auto" w:fill="auto"/>
          </w:tcPr>
          <w:p w14:paraId="612BAFC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activities</w:t>
            </w:r>
          </w:p>
        </w:tc>
        <w:tc>
          <w:tcPr>
            <w:tcW w:w="4395" w:type="dxa"/>
            <w:shd w:val="clear" w:color="auto" w:fill="auto"/>
          </w:tcPr>
          <w:p w14:paraId="502C89FB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41392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665" w:type="dxa"/>
            <w:shd w:val="clear" w:color="auto" w:fill="auto"/>
          </w:tcPr>
          <w:p w14:paraId="3F4DFEEA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7F615E38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4CD8B128">
            <w:pPr>
              <w:contextualSpacing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Guides Ss to play the game.</w:t>
            </w:r>
          </w:p>
          <w:p w14:paraId="000A2015">
            <w:pPr>
              <w:contextualSpacing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Gives comments.</w:t>
            </w:r>
          </w:p>
          <w:p w14:paraId="5C6FEEA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11” and look at “Unit 1, Lesson 1 (4,5,6)”.</w:t>
            </w:r>
          </w:p>
          <w:p w14:paraId="0862B13F">
            <w:pPr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5E2015B4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>
              <w:rPr>
                <w:rFonts w:ascii="Times New Roman" w:hAnsi="Times New Roman"/>
                <w:b/>
                <w:bCs/>
                <w:lang w:val="vi-VN"/>
              </w:rPr>
              <w:t>number.</w:t>
            </w:r>
          </w:p>
          <w:p w14:paraId="6FF1C508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 Point at the pictures respectively to explain the context.</w:t>
            </w:r>
          </w:p>
          <w:p w14:paraId="5883C251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+Who is he/ she?</w:t>
            </w:r>
          </w:p>
          <w:p w14:paraId="5858537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+Where is he/ she from?</w:t>
            </w:r>
          </w:p>
          <w:p w14:paraId="60F2673E">
            <w:pPr>
              <w:spacing w:line="288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 xml:space="preserve">Look at the pictures and </w:t>
            </w:r>
            <w:r>
              <w:rPr>
                <w:rFonts w:ascii="Times New Roman" w:hAnsi="Times New Roman"/>
                <w:lang w:val="vi-VN"/>
              </w:rPr>
              <w:t>say.</w:t>
            </w:r>
          </w:p>
          <w:p w14:paraId="39593A25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DB90BAB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Ss guess the answers</w:t>
            </w:r>
          </w:p>
          <w:p w14:paraId="53BA9B2D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</w:t>
            </w:r>
            <w:r>
              <w:rPr>
                <w:rFonts w:ascii="Times New Roman" w:hAnsi="Times New Roman"/>
              </w:rPr>
              <w:t xml:space="preserve"> T writes Ss’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26B93087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A1BA32A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15ECC18E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7B61EA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346BBBAB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6AD2BB58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Invite one pupil to read aloud sentences 1 and 2 and a pair of pupils to act out Exchanges 3 and 4 in front of the class. </w:t>
            </w:r>
          </w:p>
          <w:p w14:paraId="135E073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4AD44A7F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Ss to look at the pictures and identify the characters </w:t>
            </w:r>
          </w:p>
          <w:p w14:paraId="4A916AF1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4B8FA03F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sentence 1</w:t>
            </w:r>
          </w:p>
          <w:p w14:paraId="6620CA47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5D5A9817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1378539A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sentences 2,3 and 4.</w:t>
            </w:r>
          </w:p>
          <w:p w14:paraId="2FFD4DF6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3A4E78A2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78A9EA86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9A3A285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354D1D4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. Let’s sing.</w:t>
            </w:r>
          </w:p>
          <w:p w14:paraId="5EF5E4AD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song: “Where are you from” song.</w:t>
            </w:r>
          </w:p>
          <w:p w14:paraId="2E976581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song.</w:t>
            </w:r>
          </w:p>
          <w:p w14:paraId="318EE1CF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</w:p>
          <w:p w14:paraId="509580AC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Tell Ss to point at the relevant character while singing his or her name.</w:t>
            </w:r>
          </w:p>
          <w:p w14:paraId="708D0336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0F4FE42D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line by line for Ss to listen, repeat and point at the relevant character.</w:t>
            </w:r>
          </w:p>
          <w:p w14:paraId="7F0E5140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sing and do actions.</w:t>
            </w:r>
          </w:p>
          <w:p w14:paraId="419DCDEE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singing and doing actions in pairs or groups.</w:t>
            </w:r>
          </w:p>
          <w:p w14:paraId="0EBB6045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Invite groups to the front of the classroom to perform the song </w:t>
            </w:r>
          </w:p>
          <w:p w14:paraId="774541B4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1B771C0C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Activity 5: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7642B77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F6E4040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+ What have you learnt from the lesson today? </w:t>
            </w:r>
          </w:p>
          <w:p w14:paraId="10038286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C1580E8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28B3E868">
            <w:pPr>
              <w:spacing w:line="288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song by heart </w:t>
            </w:r>
          </w:p>
          <w:p w14:paraId="6EEBEB6C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Prepare the new lesson: Unit 1, Lesson 2 (1,2,3).</w:t>
            </w:r>
          </w:p>
        </w:tc>
        <w:tc>
          <w:tcPr>
            <w:tcW w:w="4395" w:type="dxa"/>
            <w:shd w:val="clear" w:color="auto" w:fill="auto"/>
          </w:tcPr>
          <w:p w14:paraId="552100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Game: </w:t>
            </w:r>
            <w:r>
              <w:rPr>
                <w:rFonts w:ascii="Times New Roman" w:hAnsi="Times New Roman"/>
                <w:b/>
              </w:rPr>
              <w:t>“Lucky number”</w:t>
            </w:r>
          </w:p>
          <w:p w14:paraId="5974ACAB">
            <w:pPr>
              <w:spacing w:line="288" w:lineRule="auto"/>
              <w:rPr>
                <w:rFonts w:ascii="Times New Roman" w:hAnsi="Times New Roman"/>
              </w:rPr>
            </w:pPr>
          </w:p>
          <w:p w14:paraId="38D11634">
            <w:pPr>
              <w:spacing w:line="288" w:lineRule="auto"/>
              <w:rPr>
                <w:rFonts w:ascii="Times New Roman" w:hAnsi="Times New Roman"/>
              </w:rPr>
            </w:pPr>
          </w:p>
          <w:p w14:paraId="41142CAC">
            <w:pPr>
              <w:spacing w:line="288" w:lineRule="auto"/>
              <w:rPr>
                <w:rFonts w:ascii="Times New Roman" w:hAnsi="Times New Roman"/>
              </w:rPr>
            </w:pPr>
          </w:p>
          <w:p w14:paraId="3D4CC2E8">
            <w:pPr>
              <w:spacing w:line="288" w:lineRule="auto"/>
              <w:rPr>
                <w:rFonts w:ascii="Times New Roman" w:hAnsi="Times New Roman"/>
              </w:rPr>
            </w:pPr>
          </w:p>
          <w:p w14:paraId="5EF22240">
            <w:pPr>
              <w:spacing w:line="288" w:lineRule="auto"/>
              <w:rPr>
                <w:rFonts w:ascii="Times New Roman" w:hAnsi="Times New Roman"/>
              </w:rPr>
            </w:pPr>
          </w:p>
          <w:p w14:paraId="3454848A">
            <w:pPr>
              <w:spacing w:line="288" w:lineRule="auto"/>
              <w:rPr>
                <w:rFonts w:ascii="Times New Roman" w:hAnsi="Times New Roman"/>
              </w:rPr>
            </w:pPr>
          </w:p>
          <w:p w14:paraId="3C616125">
            <w:pPr>
              <w:spacing w:line="288" w:lineRule="auto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4.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>
              <w:rPr>
                <w:rFonts w:ascii="Times New Roman" w:hAnsi="Times New Roman"/>
                <w:b/>
                <w:bCs/>
                <w:lang w:val="vi-VN"/>
              </w:rPr>
              <w:t>number.</w:t>
            </w:r>
          </w:p>
          <w:p w14:paraId="2D9ECBE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590800" cy="1409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1138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Picture a: Minh from Viet Nam</w:t>
            </w:r>
          </w:p>
          <w:p w14:paraId="75E8F8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Picture b: Ben from Australia</w:t>
            </w:r>
          </w:p>
          <w:p w14:paraId="6BA927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Picture c: </w:t>
            </w:r>
            <w:r>
              <w:rPr>
                <w:rFonts w:ascii="Times New Roman" w:hAnsi="Times New Roman"/>
                <w:lang w:val="vi-VN"/>
              </w:rPr>
              <w:t>M</w:t>
            </w:r>
            <w:r>
              <w:rPr>
                <w:rFonts w:ascii="Times New Roman" w:hAnsi="Times New Roman"/>
              </w:rPr>
              <w:t>ary from America</w:t>
            </w:r>
          </w:p>
          <w:p w14:paraId="0CDB1A7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Picture d: </w:t>
            </w:r>
            <w:r>
              <w:rPr>
                <w:rFonts w:ascii="Times New Roman" w:hAnsi="Times New Roman"/>
                <w:lang w:val="vi-VN"/>
              </w:rPr>
              <w:t>L</w:t>
            </w:r>
            <w:r>
              <w:rPr>
                <w:rFonts w:ascii="Times New Roman" w:hAnsi="Times New Roman"/>
              </w:rPr>
              <w:t>ucy from Britain</w:t>
            </w:r>
          </w:p>
          <w:p w14:paraId="6515A512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Key:  </w:t>
            </w:r>
          </w:p>
          <w:p w14:paraId="00839213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1. b    2. d       3. </w:t>
            </w:r>
            <w:r>
              <w:rPr>
                <w:rFonts w:ascii="Times New Roman" w:hAnsi="Times New Roman"/>
                <w:color w:val="00B0F0"/>
                <w:lang w:val="vi-VN"/>
              </w:rPr>
              <w:t>c</w:t>
            </w:r>
            <w:r>
              <w:rPr>
                <w:rFonts w:ascii="Times New Roman" w:hAnsi="Times New Roman"/>
                <w:color w:val="00B0F0"/>
              </w:rPr>
              <w:t xml:space="preserve">         4. a</w:t>
            </w:r>
          </w:p>
          <w:p w14:paraId="3F442A9E">
            <w:pPr>
              <w:spacing w:line="288" w:lineRule="auto"/>
              <w:rPr>
                <w:rFonts w:ascii="Times New Roman" w:hAnsi="Times New Roman"/>
              </w:rPr>
            </w:pPr>
          </w:p>
          <w:p w14:paraId="6CDADA78">
            <w:pPr>
              <w:spacing w:line="288" w:lineRule="auto"/>
              <w:rPr>
                <w:rFonts w:ascii="Times New Roman" w:hAnsi="Times New Roman"/>
              </w:rPr>
            </w:pPr>
          </w:p>
          <w:p w14:paraId="4288D6BD">
            <w:pPr>
              <w:spacing w:line="288" w:lineRule="auto"/>
              <w:rPr>
                <w:rFonts w:ascii="Times New Roman" w:hAnsi="Times New Roman"/>
              </w:rPr>
            </w:pPr>
          </w:p>
          <w:p w14:paraId="406166B3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1BA44EF9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</w:p>
          <w:p w14:paraId="69CD4E9E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516CB4C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11A1F84F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10EDD49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152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BB7D4">
            <w:pPr>
              <w:spacing w:line="288" w:lineRule="auto"/>
              <w:rPr>
                <w:rFonts w:ascii="Times New Roman" w:hAnsi="Times New Roman"/>
              </w:rPr>
            </w:pPr>
          </w:p>
          <w:p w14:paraId="3330A9F4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Key:</w:t>
            </w:r>
          </w:p>
          <w:p w14:paraId="620172A4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 xml:space="preserve">1. Viet Nam           </w:t>
            </w:r>
          </w:p>
          <w:p w14:paraId="0ACCBE31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 xml:space="preserve">2. from America </w:t>
            </w:r>
          </w:p>
          <w:p w14:paraId="2221B7C6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3. Where; Britain</w:t>
            </w:r>
          </w:p>
          <w:p w14:paraId="248BDABC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4. from; from Australia</w:t>
            </w:r>
          </w:p>
          <w:p w14:paraId="67D198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6. </w:t>
            </w:r>
            <w:r>
              <w:rPr>
                <w:rFonts w:ascii="Times New Roman" w:hAnsi="Times New Roman"/>
                <w:b/>
                <w:bCs/>
              </w:rPr>
              <w:t>Let’s sing.</w:t>
            </w:r>
          </w:p>
          <w:p w14:paraId="2C1DBE43">
            <w:pPr>
              <w:spacing w:line="288" w:lineRule="auto"/>
              <w:rPr>
                <w:rFonts w:ascii="Times New Roman" w:hAnsi="Times New Roman"/>
              </w:rPr>
            </w:pPr>
          </w:p>
          <w:p w14:paraId="5B3AA391">
            <w:pPr>
              <w:spacing w:line="288" w:lineRule="auto"/>
              <w:rPr>
                <w:rFonts w:ascii="Times New Roman" w:hAnsi="Times New Roman"/>
              </w:rPr>
            </w:pPr>
          </w:p>
          <w:p w14:paraId="086DB66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476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26B47">
            <w:pPr>
              <w:spacing w:line="288" w:lineRule="auto"/>
              <w:rPr>
                <w:rFonts w:ascii="Times New Roman" w:hAnsi="Times New Roman"/>
              </w:rPr>
            </w:pPr>
          </w:p>
          <w:p w14:paraId="0351A6CE">
            <w:pPr>
              <w:spacing w:line="288" w:lineRule="auto"/>
              <w:rPr>
                <w:rFonts w:ascii="Times New Roman" w:hAnsi="Times New Roman"/>
              </w:rPr>
            </w:pPr>
          </w:p>
          <w:p w14:paraId="751F8CA3">
            <w:pPr>
              <w:spacing w:line="288" w:lineRule="auto"/>
              <w:rPr>
                <w:rFonts w:ascii="Times New Roman" w:hAnsi="Times New Roman"/>
              </w:rPr>
            </w:pPr>
          </w:p>
          <w:p w14:paraId="6F7E572D">
            <w:pPr>
              <w:spacing w:line="288" w:lineRule="auto"/>
              <w:rPr>
                <w:rFonts w:ascii="Times New Roman" w:hAnsi="Times New Roman"/>
              </w:rPr>
            </w:pPr>
          </w:p>
          <w:p w14:paraId="6FF8AD67">
            <w:pPr>
              <w:spacing w:line="288" w:lineRule="auto"/>
              <w:rPr>
                <w:rFonts w:ascii="Times New Roman" w:hAnsi="Times New Roman"/>
              </w:rPr>
            </w:pPr>
          </w:p>
          <w:p w14:paraId="2BF817E6">
            <w:pPr>
              <w:spacing w:line="288" w:lineRule="auto"/>
              <w:rPr>
                <w:rFonts w:ascii="Times New Roman" w:hAnsi="Times New Roman"/>
              </w:rPr>
            </w:pPr>
          </w:p>
          <w:p w14:paraId="0455F010">
            <w:pPr>
              <w:spacing w:line="288" w:lineRule="auto"/>
              <w:rPr>
                <w:rFonts w:ascii="Times New Roman" w:hAnsi="Times New Roman"/>
              </w:rPr>
            </w:pPr>
          </w:p>
          <w:p w14:paraId="02A89860">
            <w:pPr>
              <w:spacing w:line="288" w:lineRule="auto"/>
              <w:rPr>
                <w:rFonts w:ascii="Times New Roman" w:hAnsi="Times New Roman"/>
              </w:rPr>
            </w:pPr>
          </w:p>
          <w:p w14:paraId="7D41B984">
            <w:pPr>
              <w:spacing w:line="288" w:lineRule="auto"/>
              <w:rPr>
                <w:rFonts w:ascii="Times New Roman" w:hAnsi="Times New Roman"/>
              </w:rPr>
            </w:pPr>
          </w:p>
          <w:p w14:paraId="1B8EFFCE">
            <w:pPr>
              <w:spacing w:line="288" w:lineRule="auto"/>
              <w:rPr>
                <w:rFonts w:ascii="Times New Roman" w:hAnsi="Times New Roman"/>
              </w:rPr>
            </w:pPr>
          </w:p>
          <w:p w14:paraId="497C112F">
            <w:pPr>
              <w:spacing w:line="288" w:lineRule="auto"/>
              <w:rPr>
                <w:rFonts w:ascii="Times New Roman" w:hAnsi="Times New Roman"/>
              </w:rPr>
            </w:pPr>
          </w:p>
          <w:p w14:paraId="1FC4FF39">
            <w:pPr>
              <w:spacing w:line="288" w:lineRule="auto"/>
              <w:rPr>
                <w:rFonts w:ascii="Times New Roman" w:hAnsi="Times New Roman"/>
              </w:rPr>
            </w:pPr>
          </w:p>
          <w:p w14:paraId="432E9CDC">
            <w:pPr>
              <w:spacing w:line="288" w:lineRule="auto"/>
              <w:rPr>
                <w:rFonts w:ascii="Times New Roman" w:hAnsi="Times New Roman"/>
              </w:rPr>
            </w:pPr>
          </w:p>
          <w:p w14:paraId="72D1547B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44DEB6FC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val="vi-VN" w:eastAsia="vi-VN"/>
        </w:rPr>
        <w:t>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lang w:val="vi-VN" w:eastAsia="vi-VN"/>
        </w:rPr>
        <w:t xml:space="preserve">Adjustments </w:t>
      </w:r>
      <w:r>
        <w:rPr>
          <w:rFonts w:ascii="Times New Roman" w:hAnsi="Times New Roman"/>
          <w:b/>
          <w:lang w:eastAsia="vi-VN"/>
        </w:rPr>
        <w:t>(if necessary):</w:t>
      </w:r>
    </w:p>
    <w:p w14:paraId="302986D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06962B70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---------------------------------------------------------</w:t>
      </w:r>
    </w:p>
    <w:p w14:paraId="524F788E">
      <w:pPr>
        <w:spacing w:line="288" w:lineRule="auto"/>
        <w:rPr>
          <w:rFonts w:ascii="Times New Roman" w:hAnsi="Times New Roman" w:eastAsia="Calibri"/>
        </w:rPr>
      </w:pPr>
    </w:p>
    <w:p w14:paraId="6D9BB3BA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51"/>
    <w:rsid w:val="001F3E1C"/>
    <w:rsid w:val="002F2F51"/>
    <w:rsid w:val="00326F44"/>
    <w:rsid w:val="005C274A"/>
    <w:rsid w:val="00D13C45"/>
    <w:rsid w:val="00D248DE"/>
    <w:rsid w:val="00D80891"/>
    <w:rsid w:val="00E5261D"/>
    <w:rsid w:val="5824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1330</Words>
  <Characters>7582</Characters>
  <Lines>63</Lines>
  <Paragraphs>17</Paragraphs>
  <TotalTime>51</TotalTime>
  <ScaleCrop>false</ScaleCrop>
  <LinksUpToDate>false</LinksUpToDate>
  <CharactersWithSpaces>8895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2023-08-11T12:42:00Z</dcterms:created>
  <dc:creator>Admin</dc:creator>
  <cp:lastModifiedBy>Trần Thị Mai</cp:lastModifiedBy>
  <dcterms:modified xsi:type="dcterms:W3CDTF">2025-05-20T01:01:21Z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872375AAE15E4CF8911094529A346A18_13</vt:lpwstr>
  </property>
</Properties>
</file>