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5"/>
        <w:tblW w:w="9186" w:type="dxa"/>
        <w:tblCellMar>
          <w:top w:w="15" w:type="dxa"/>
          <w:left w:w="15" w:type="dxa"/>
          <w:bottom w:w="15" w:type="dxa"/>
          <w:right w:w="15" w:type="dxa"/>
        </w:tblCellMar>
        <w:tblLook w:val="0000" w:firstRow="0" w:lastRow="0" w:firstColumn="0" w:lastColumn="0" w:noHBand="0" w:noVBand="0"/>
      </w:tblPr>
      <w:tblGrid>
        <w:gridCol w:w="3969"/>
        <w:gridCol w:w="5217"/>
      </w:tblGrid>
      <w:tr w:rsidR="0049654D" w:rsidRPr="001E5B53" w14:paraId="5519E955" w14:textId="77777777" w:rsidTr="0049654D">
        <w:tc>
          <w:tcPr>
            <w:tcW w:w="3969" w:type="dxa"/>
            <w:tcMar>
              <w:top w:w="0" w:type="dxa"/>
              <w:left w:w="115" w:type="dxa"/>
              <w:bottom w:w="0" w:type="dxa"/>
              <w:right w:w="115" w:type="dxa"/>
            </w:tcMar>
          </w:tcPr>
          <w:p w14:paraId="70D728C5" w14:textId="77777777" w:rsidR="0049654D" w:rsidRPr="00CA6364" w:rsidRDefault="0049654D" w:rsidP="0049654D">
            <w:pPr>
              <w:jc w:val="center"/>
              <w:rPr>
                <w:bCs/>
                <w:color w:val="000000"/>
              </w:rPr>
            </w:pPr>
            <w:bookmarkStart w:id="0" w:name="_Hlk114475531"/>
            <w:r w:rsidRPr="00CA6364">
              <w:rPr>
                <w:bCs/>
                <w:color w:val="000000"/>
              </w:rPr>
              <w:t>TRƯỜNG TIỂU HỌC KIM ĐỒNG</w:t>
            </w:r>
          </w:p>
          <w:p w14:paraId="0944041B" w14:textId="38453D51" w:rsidR="0049654D" w:rsidRPr="00CA6364" w:rsidRDefault="0049654D" w:rsidP="0049654D">
            <w:pPr>
              <w:jc w:val="center"/>
              <w:rPr>
                <w:b/>
              </w:rPr>
            </w:pPr>
            <w:r w:rsidRPr="00CA6364">
              <w:rPr>
                <w:b/>
              </w:rPr>
              <w:t xml:space="preserve">TỔ </w:t>
            </w:r>
            <w:r w:rsidR="00CA6364" w:rsidRPr="00CA6364">
              <w:rPr>
                <w:b/>
              </w:rPr>
              <w:t xml:space="preserve">CHUYÊN MÔN </w:t>
            </w:r>
            <w:r w:rsidRPr="00CA6364">
              <w:rPr>
                <w:b/>
              </w:rPr>
              <w:t>KHỐI 1</w:t>
            </w:r>
          </w:p>
          <w:p w14:paraId="115E4113" w14:textId="534E2FA1" w:rsidR="0049654D" w:rsidRPr="001E5B53" w:rsidRDefault="00B52437" w:rsidP="0049654D">
            <w:pPr>
              <w:spacing w:line="240" w:lineRule="atLeast"/>
              <w:jc w:val="center"/>
            </w:pPr>
            <w:r>
              <w:rPr>
                <w:b/>
                <w:bCs/>
                <w:noProof/>
                <w:color w:val="000000"/>
                <w:lang w:eastAsia="en-US"/>
              </w:rPr>
              <w:pict w14:anchorId="78DC775D">
                <v:line id="_x0000_s1038" style="position:absolute;left:0;text-align:left;flip:y;z-index:251667456" from="54.45pt,3.35pt" to="135.45pt,4.1pt"/>
              </w:pict>
            </w:r>
          </w:p>
        </w:tc>
        <w:tc>
          <w:tcPr>
            <w:tcW w:w="5217" w:type="dxa"/>
            <w:tcMar>
              <w:top w:w="0" w:type="dxa"/>
              <w:left w:w="115" w:type="dxa"/>
              <w:bottom w:w="0" w:type="dxa"/>
              <w:right w:w="115" w:type="dxa"/>
            </w:tcMar>
          </w:tcPr>
          <w:p w14:paraId="67F33165" w14:textId="77777777" w:rsidR="0049654D" w:rsidRPr="001E5B53" w:rsidRDefault="0049654D" w:rsidP="0049654D">
            <w:pPr>
              <w:jc w:val="center"/>
            </w:pPr>
            <w:r w:rsidRPr="001E5B53">
              <w:rPr>
                <w:bCs/>
                <w:color w:val="000000"/>
              </w:rPr>
              <w:t xml:space="preserve">CỘNG HÒA XÃ HỘI CHỦ NGHĨA VIỆT </w:t>
            </w:r>
            <w:smartTag w:uri="urn:schemas-microsoft-com:office:smarttags" w:element="country-region">
              <w:smartTag w:uri="urn:schemas-microsoft-com:office:smarttags" w:element="place">
                <w:r w:rsidRPr="001E5B53">
                  <w:rPr>
                    <w:bCs/>
                    <w:color w:val="000000"/>
                  </w:rPr>
                  <w:t>NAM</w:t>
                </w:r>
              </w:smartTag>
            </w:smartTag>
          </w:p>
          <w:p w14:paraId="77BAD212" w14:textId="77777777" w:rsidR="0049654D" w:rsidRPr="001E5B53" w:rsidRDefault="00B52437" w:rsidP="0049654D">
            <w:pPr>
              <w:spacing w:line="240" w:lineRule="atLeast"/>
              <w:jc w:val="center"/>
              <w:rPr>
                <w:sz w:val="28"/>
                <w:szCs w:val="28"/>
              </w:rPr>
            </w:pPr>
            <w:r>
              <w:rPr>
                <w:b/>
                <w:bCs/>
                <w:noProof/>
                <w:color w:val="000000"/>
                <w:sz w:val="28"/>
                <w:szCs w:val="28"/>
                <w:lang w:eastAsia="en-US"/>
              </w:rPr>
              <w:pict w14:anchorId="3CDC2CB6">
                <v:line id="_x0000_s1039" style="position:absolute;left:0;text-align:left;z-index:251668480" from="58pt,17.15pt" to="179.5pt,17.15pt"/>
              </w:pict>
            </w:r>
            <w:r w:rsidR="0049654D" w:rsidRPr="001E5B53">
              <w:rPr>
                <w:b/>
                <w:bCs/>
                <w:color w:val="000000"/>
                <w:sz w:val="28"/>
                <w:szCs w:val="28"/>
              </w:rPr>
              <w:t>Độc lập - Tự do - Hạnh phúc</w:t>
            </w:r>
          </w:p>
        </w:tc>
      </w:tr>
      <w:tr w:rsidR="0049654D" w:rsidRPr="001E5B53" w14:paraId="2F8876CC" w14:textId="77777777" w:rsidTr="0049654D">
        <w:tc>
          <w:tcPr>
            <w:tcW w:w="3969" w:type="dxa"/>
            <w:tcMar>
              <w:top w:w="0" w:type="dxa"/>
              <w:left w:w="115" w:type="dxa"/>
              <w:bottom w:w="0" w:type="dxa"/>
              <w:right w:w="115" w:type="dxa"/>
            </w:tcMar>
          </w:tcPr>
          <w:p w14:paraId="5E195830" w14:textId="77777777" w:rsidR="0049654D" w:rsidRPr="001E5B53" w:rsidRDefault="0049654D" w:rsidP="0049654D">
            <w:pPr>
              <w:spacing w:line="240" w:lineRule="atLeast"/>
            </w:pPr>
          </w:p>
        </w:tc>
        <w:tc>
          <w:tcPr>
            <w:tcW w:w="5217" w:type="dxa"/>
            <w:tcMar>
              <w:top w:w="0" w:type="dxa"/>
              <w:left w:w="115" w:type="dxa"/>
              <w:bottom w:w="0" w:type="dxa"/>
              <w:right w:w="115" w:type="dxa"/>
            </w:tcMar>
          </w:tcPr>
          <w:p w14:paraId="0D592260" w14:textId="42B07AC7" w:rsidR="0049654D" w:rsidRPr="00083310" w:rsidRDefault="00083310" w:rsidP="00404F0F">
            <w:pPr>
              <w:spacing w:line="360" w:lineRule="auto"/>
            </w:pPr>
            <w:r>
              <w:t xml:space="preserve">  </w:t>
            </w:r>
            <w:r w:rsidR="0049654D" w:rsidRPr="001E5B53">
              <w:t xml:space="preserve">  </w:t>
            </w:r>
            <w:r w:rsidR="00404F0F">
              <w:rPr>
                <w:i/>
                <w:iCs/>
                <w:color w:val="000000"/>
                <w:sz w:val="28"/>
                <w:szCs w:val="28"/>
              </w:rPr>
              <w:t>Đông Kinh</w:t>
            </w:r>
            <w:r w:rsidR="0049654D" w:rsidRPr="001E5B53">
              <w:rPr>
                <w:i/>
                <w:iCs/>
                <w:color w:val="000000"/>
                <w:sz w:val="28"/>
                <w:szCs w:val="28"/>
              </w:rPr>
              <w:t xml:space="preserve">, ngày </w:t>
            </w:r>
            <w:r w:rsidR="008201A9">
              <w:rPr>
                <w:i/>
                <w:iCs/>
                <w:color w:val="000000"/>
                <w:sz w:val="28"/>
                <w:szCs w:val="28"/>
              </w:rPr>
              <w:t>20</w:t>
            </w:r>
            <w:r w:rsidR="0049654D" w:rsidRPr="001E5B53">
              <w:rPr>
                <w:i/>
                <w:iCs/>
                <w:color w:val="000000"/>
                <w:sz w:val="28"/>
                <w:szCs w:val="28"/>
              </w:rPr>
              <w:t xml:space="preserve"> tháng </w:t>
            </w:r>
            <w:r w:rsidR="008201A9">
              <w:rPr>
                <w:i/>
                <w:iCs/>
                <w:color w:val="000000"/>
                <w:sz w:val="28"/>
                <w:szCs w:val="28"/>
              </w:rPr>
              <w:t>8</w:t>
            </w:r>
            <w:r w:rsidR="006D1CA4">
              <w:rPr>
                <w:i/>
                <w:iCs/>
                <w:color w:val="000000"/>
                <w:sz w:val="28"/>
                <w:szCs w:val="28"/>
              </w:rPr>
              <w:t xml:space="preserve"> </w:t>
            </w:r>
            <w:r w:rsidR="004E368E">
              <w:rPr>
                <w:i/>
                <w:iCs/>
                <w:color w:val="000000"/>
                <w:sz w:val="28"/>
                <w:szCs w:val="28"/>
              </w:rPr>
              <w:t>năm</w:t>
            </w:r>
            <w:r w:rsidR="0049654D" w:rsidRPr="001E5B53">
              <w:rPr>
                <w:i/>
                <w:iCs/>
                <w:color w:val="000000"/>
                <w:sz w:val="28"/>
                <w:szCs w:val="28"/>
              </w:rPr>
              <w:t xml:space="preserve"> 202</w:t>
            </w:r>
            <w:r w:rsidR="008201A9">
              <w:rPr>
                <w:i/>
                <w:iCs/>
                <w:color w:val="000000"/>
                <w:sz w:val="28"/>
                <w:szCs w:val="28"/>
              </w:rPr>
              <w:t>5</w:t>
            </w:r>
          </w:p>
        </w:tc>
      </w:tr>
    </w:tbl>
    <w:p w14:paraId="1E813C94" w14:textId="77777777" w:rsidR="00D3123A" w:rsidRPr="00A12456" w:rsidRDefault="00D3123A" w:rsidP="00A12456">
      <w:pPr>
        <w:shd w:val="clear" w:color="auto" w:fill="FFFFFF"/>
        <w:spacing w:line="360" w:lineRule="auto"/>
        <w:jc w:val="both"/>
        <w:rPr>
          <w:b/>
          <w:bCs/>
          <w:color w:val="000000"/>
          <w:sz w:val="18"/>
          <w:szCs w:val="28"/>
          <w:shd w:val="clear" w:color="auto" w:fill="FFFFFF"/>
        </w:rPr>
      </w:pPr>
      <w:bookmarkStart w:id="1" w:name="_Hlk115293533"/>
    </w:p>
    <w:p w14:paraId="5EFDC31E" w14:textId="77777777" w:rsidR="00D3123A" w:rsidRPr="009B26BE" w:rsidRDefault="00D3123A" w:rsidP="00D3123A">
      <w:pPr>
        <w:shd w:val="clear" w:color="auto" w:fill="FFFFFF"/>
        <w:ind w:firstLine="720"/>
        <w:jc w:val="center"/>
        <w:rPr>
          <w:b/>
          <w:bCs/>
          <w:color w:val="000000"/>
          <w:sz w:val="28"/>
          <w:szCs w:val="28"/>
          <w:shd w:val="clear" w:color="auto" w:fill="FFFFFF"/>
        </w:rPr>
      </w:pPr>
      <w:r w:rsidRPr="009B26BE">
        <w:rPr>
          <w:b/>
          <w:bCs/>
          <w:color w:val="000000"/>
          <w:sz w:val="28"/>
          <w:szCs w:val="28"/>
          <w:shd w:val="clear" w:color="auto" w:fill="FFFFFF"/>
        </w:rPr>
        <w:t>KẾ HOẠCH</w:t>
      </w:r>
    </w:p>
    <w:p w14:paraId="48334F6F" w14:textId="38873327" w:rsidR="00D3123A" w:rsidRPr="009B26BE" w:rsidRDefault="00D3123A" w:rsidP="00D3123A">
      <w:pPr>
        <w:shd w:val="clear" w:color="auto" w:fill="FFFFFF"/>
        <w:ind w:firstLine="720"/>
        <w:jc w:val="center"/>
        <w:rPr>
          <w:b/>
          <w:bCs/>
          <w:color w:val="000000"/>
          <w:sz w:val="28"/>
          <w:szCs w:val="28"/>
          <w:shd w:val="clear" w:color="auto" w:fill="FFFFFF"/>
        </w:rPr>
      </w:pPr>
      <w:r w:rsidRPr="009B26BE">
        <w:rPr>
          <w:b/>
          <w:bCs/>
          <w:color w:val="000000"/>
          <w:sz w:val="28"/>
          <w:szCs w:val="28"/>
          <w:shd w:val="clear" w:color="auto" w:fill="FFFFFF"/>
        </w:rPr>
        <w:t>THỰC HIỆN CÁC NHIỆM VỤ GIÁO DỤC TỔ KHỐI 1</w:t>
      </w:r>
    </w:p>
    <w:p w14:paraId="7E9A7898" w14:textId="7994721E" w:rsidR="00CA6364" w:rsidRPr="009B26BE" w:rsidRDefault="00D3123A" w:rsidP="0001745F">
      <w:pPr>
        <w:shd w:val="clear" w:color="auto" w:fill="FFFFFF"/>
        <w:ind w:firstLine="720"/>
        <w:jc w:val="center"/>
        <w:rPr>
          <w:b/>
          <w:bCs/>
          <w:color w:val="000000"/>
          <w:sz w:val="28"/>
          <w:szCs w:val="28"/>
          <w:shd w:val="clear" w:color="auto" w:fill="FFFFFF"/>
        </w:rPr>
      </w:pPr>
      <w:r w:rsidRPr="009B26BE">
        <w:rPr>
          <w:b/>
          <w:bCs/>
          <w:color w:val="000000"/>
          <w:sz w:val="28"/>
          <w:szCs w:val="28"/>
          <w:shd w:val="clear" w:color="auto" w:fill="FFFFFF"/>
        </w:rPr>
        <w:t>Năm học 202</w:t>
      </w:r>
      <w:r w:rsidR="008201A9">
        <w:rPr>
          <w:b/>
          <w:bCs/>
          <w:color w:val="000000"/>
          <w:sz w:val="28"/>
          <w:szCs w:val="28"/>
          <w:shd w:val="clear" w:color="auto" w:fill="FFFFFF"/>
        </w:rPr>
        <w:t>5</w:t>
      </w:r>
      <w:r w:rsidRPr="009B26BE">
        <w:rPr>
          <w:b/>
          <w:bCs/>
          <w:color w:val="000000"/>
          <w:sz w:val="28"/>
          <w:szCs w:val="28"/>
          <w:shd w:val="clear" w:color="auto" w:fill="FFFFFF"/>
        </w:rPr>
        <w:t xml:space="preserve"> – 202</w:t>
      </w:r>
      <w:r w:rsidR="008201A9">
        <w:rPr>
          <w:b/>
          <w:bCs/>
          <w:color w:val="000000"/>
          <w:sz w:val="28"/>
          <w:szCs w:val="28"/>
          <w:shd w:val="clear" w:color="auto" w:fill="FFFFFF"/>
        </w:rPr>
        <w:t>6</w:t>
      </w:r>
    </w:p>
    <w:p w14:paraId="559F8905" w14:textId="3123A14C" w:rsidR="00D3123A" w:rsidRPr="009B26BE" w:rsidRDefault="00D3123A" w:rsidP="00CA6364">
      <w:pPr>
        <w:shd w:val="clear" w:color="auto" w:fill="FFFFFF"/>
        <w:spacing w:line="360" w:lineRule="auto"/>
        <w:jc w:val="both"/>
        <w:rPr>
          <w:b/>
          <w:bCs/>
          <w:color w:val="000000"/>
          <w:sz w:val="28"/>
          <w:szCs w:val="28"/>
          <w:shd w:val="clear" w:color="auto" w:fill="FFFFFF"/>
        </w:rPr>
      </w:pPr>
      <w:r w:rsidRPr="009B26BE">
        <w:rPr>
          <w:b/>
          <w:bCs/>
          <w:color w:val="000000"/>
          <w:sz w:val="28"/>
          <w:szCs w:val="28"/>
          <w:shd w:val="clear" w:color="auto" w:fill="FFFFFF"/>
        </w:rPr>
        <w:t xml:space="preserve">I. </w:t>
      </w:r>
      <w:r w:rsidR="006D1CA4">
        <w:rPr>
          <w:b/>
          <w:bCs/>
          <w:color w:val="000000"/>
          <w:sz w:val="28"/>
          <w:szCs w:val="28"/>
          <w:shd w:val="clear" w:color="auto" w:fill="FFFFFF"/>
        </w:rPr>
        <w:t>Căn cứ để xây dựng kế hoạch</w:t>
      </w:r>
    </w:p>
    <w:p w14:paraId="0382B910" w14:textId="77777777" w:rsidR="00D3123A" w:rsidRPr="00C82D40" w:rsidRDefault="00D3123A" w:rsidP="00083310">
      <w:pPr>
        <w:shd w:val="clear" w:color="auto" w:fill="FFFFFF"/>
        <w:spacing w:line="360" w:lineRule="auto"/>
        <w:ind w:firstLine="720"/>
        <w:jc w:val="both"/>
        <w:rPr>
          <w:i/>
          <w:sz w:val="28"/>
          <w:szCs w:val="28"/>
          <w:shd w:val="clear" w:color="auto" w:fill="FFFFFF"/>
        </w:rPr>
      </w:pPr>
      <w:r w:rsidRPr="00C82D40">
        <w:rPr>
          <w:i/>
          <w:sz w:val="28"/>
          <w:szCs w:val="28"/>
          <w:shd w:val="clear" w:color="auto" w:fill="FFFFFF"/>
        </w:rPr>
        <w:t>Căn cứ Thông tư số 32/2018/TT-BGDĐT ngày 26/12/2018 của Bộ giáo dục và Đào tạo ban hành Chương trình giáo dục phổ thông;</w:t>
      </w:r>
    </w:p>
    <w:p w14:paraId="79F50DDE" w14:textId="754E87B3" w:rsidR="00D3123A" w:rsidRPr="00C82D40" w:rsidRDefault="00D3123A" w:rsidP="00083310">
      <w:pPr>
        <w:shd w:val="clear" w:color="auto" w:fill="FFFFFF"/>
        <w:spacing w:line="360" w:lineRule="auto"/>
        <w:ind w:firstLine="720"/>
        <w:jc w:val="both"/>
        <w:rPr>
          <w:i/>
          <w:sz w:val="28"/>
          <w:szCs w:val="28"/>
          <w:shd w:val="clear" w:color="auto" w:fill="FFFFFF"/>
        </w:rPr>
      </w:pPr>
      <w:r w:rsidRPr="00C82D40">
        <w:rPr>
          <w:i/>
          <w:sz w:val="28"/>
          <w:szCs w:val="28"/>
          <w:shd w:val="clear" w:color="auto" w:fill="FFFFFF"/>
        </w:rPr>
        <w:t>Thông tư số 27/2020/TT-BGDĐT ngày 04/9/2020 của Bộ Giáo dục và Đào tạo Ban hành quy định đánh giá học sinh tiểu học;</w:t>
      </w:r>
    </w:p>
    <w:p w14:paraId="492202DF" w14:textId="77777777" w:rsidR="00D3123A" w:rsidRPr="00C82D40" w:rsidRDefault="00D3123A" w:rsidP="00083310">
      <w:pPr>
        <w:shd w:val="clear" w:color="auto" w:fill="FFFFFF"/>
        <w:spacing w:line="360" w:lineRule="auto"/>
        <w:ind w:firstLine="720"/>
        <w:jc w:val="both"/>
        <w:rPr>
          <w:i/>
          <w:sz w:val="28"/>
          <w:szCs w:val="28"/>
          <w:shd w:val="clear" w:color="auto" w:fill="FFFFFF"/>
        </w:rPr>
      </w:pPr>
      <w:r w:rsidRPr="00C82D40">
        <w:rPr>
          <w:i/>
          <w:sz w:val="28"/>
          <w:szCs w:val="28"/>
          <w:shd w:val="clear" w:color="auto" w:fill="FFFFFF"/>
        </w:rPr>
        <w:t>Căn cứ Thông tư số 28/2020/TT-BGDĐT ngày 04/09/2020 của Bộ giáo dục và Đào tạo ban hành Điều lệ trường Tiểu học;</w:t>
      </w:r>
    </w:p>
    <w:p w14:paraId="38D4FD5A" w14:textId="77777777" w:rsidR="00D3123A" w:rsidRPr="00C82D40" w:rsidRDefault="00D3123A" w:rsidP="00083310">
      <w:pPr>
        <w:shd w:val="clear" w:color="auto" w:fill="FFFFFF"/>
        <w:spacing w:line="360" w:lineRule="auto"/>
        <w:ind w:firstLine="720"/>
        <w:jc w:val="both"/>
        <w:rPr>
          <w:i/>
          <w:sz w:val="28"/>
          <w:szCs w:val="28"/>
          <w:shd w:val="clear" w:color="auto" w:fill="FFFFFF"/>
        </w:rPr>
      </w:pPr>
      <w:r w:rsidRPr="00C82D40">
        <w:rPr>
          <w:i/>
          <w:sz w:val="28"/>
          <w:szCs w:val="28"/>
          <w:shd w:val="clear" w:color="auto" w:fill="FFFFFF"/>
        </w:rPr>
        <w:t>Căn cứ Công văn 2345/BGDĐT- GDTH ngày 07 tháng 06 năm 2021 của Bộ Giáo dục &amp; Đào tạo về việc Hướng dẫn xây dựng kế hoạch giáo dục nhà trường cấp tiểu học;</w:t>
      </w:r>
    </w:p>
    <w:p w14:paraId="1584A74E" w14:textId="77777777" w:rsidR="00B960B7" w:rsidRPr="00C82D40" w:rsidRDefault="00B960B7" w:rsidP="00083310">
      <w:pPr>
        <w:spacing w:line="360" w:lineRule="auto"/>
        <w:ind w:firstLine="720"/>
        <w:jc w:val="both"/>
        <w:rPr>
          <w:rFonts w:eastAsia="Calibri"/>
          <w:bCs/>
          <w:i/>
          <w:sz w:val="28"/>
          <w:szCs w:val="28"/>
          <w:shd w:val="clear" w:color="auto" w:fill="FFFFFF"/>
          <w:lang w:val="nl-NL" w:eastAsia="en-US"/>
        </w:rPr>
      </w:pPr>
      <w:r w:rsidRPr="00C82D40">
        <w:rPr>
          <w:rFonts w:eastAsia="Calibri"/>
          <w:i/>
          <w:iCs/>
          <w:sz w:val="28"/>
          <w:szCs w:val="28"/>
          <w:lang w:eastAsia="en-US"/>
        </w:rPr>
        <w:t xml:space="preserve">Căn cứ </w:t>
      </w:r>
      <w:r w:rsidRPr="00C82D40">
        <w:rPr>
          <w:rFonts w:eastAsia="Calibri"/>
          <w:i/>
          <w:spacing w:val="8"/>
          <w:sz w:val="28"/>
          <w:szCs w:val="28"/>
          <w:lang w:eastAsia="en-US"/>
        </w:rPr>
        <w:t>công văn số 4555/BGDĐT-GDTH ngày 05/8/2025 của Bộ GDĐT về</w:t>
      </w:r>
      <w:r w:rsidRPr="00C82D40">
        <w:rPr>
          <w:rFonts w:eastAsia="Calibri"/>
          <w:i/>
          <w:sz w:val="28"/>
          <w:szCs w:val="28"/>
          <w:lang w:eastAsia="en-US"/>
        </w:rPr>
        <w:t xml:space="preserve"> hướng dẫn thực hiện nhiệm vụ giáo dục phổ thông năm học 2025-2026;</w:t>
      </w:r>
    </w:p>
    <w:p w14:paraId="578B4CB6" w14:textId="77777777" w:rsidR="00083310" w:rsidRDefault="00B960B7" w:rsidP="00083310">
      <w:pPr>
        <w:spacing w:line="360" w:lineRule="auto"/>
        <w:ind w:firstLine="720"/>
        <w:jc w:val="both"/>
        <w:rPr>
          <w:rFonts w:eastAsia="Calibri"/>
          <w:bCs/>
          <w:i/>
          <w:sz w:val="28"/>
          <w:szCs w:val="28"/>
          <w:shd w:val="clear" w:color="auto" w:fill="FFFFFF"/>
          <w:lang w:val="nl-NL" w:eastAsia="en-US"/>
        </w:rPr>
      </w:pPr>
      <w:r w:rsidRPr="00C82D40">
        <w:rPr>
          <w:rFonts w:eastAsia="Calibri"/>
          <w:bCs/>
          <w:i/>
          <w:sz w:val="28"/>
          <w:szCs w:val="28"/>
          <w:shd w:val="clear" w:color="auto" w:fill="FFFFFF"/>
          <w:lang w:val="nl-NL" w:eastAsia="en-US"/>
        </w:rPr>
        <w:t xml:space="preserve"> </w:t>
      </w:r>
      <w:r w:rsidR="00DA523F" w:rsidRPr="00C82D40">
        <w:rPr>
          <w:rFonts w:eastAsia="Calibri"/>
          <w:bCs/>
          <w:i/>
          <w:sz w:val="28"/>
          <w:szCs w:val="28"/>
          <w:shd w:val="clear" w:color="auto" w:fill="FFFFFF"/>
          <w:lang w:val="nl-NL" w:eastAsia="en-US"/>
        </w:rPr>
        <w:t>Quyết định số</w:t>
      </w:r>
      <w:r w:rsidR="0001745F" w:rsidRPr="00C82D40">
        <w:rPr>
          <w:rFonts w:eastAsia="Calibri"/>
          <w:bCs/>
          <w:i/>
          <w:sz w:val="28"/>
          <w:szCs w:val="28"/>
          <w:shd w:val="clear" w:color="auto" w:fill="FFFFFF"/>
          <w:lang w:val="nl-NL" w:eastAsia="en-US"/>
        </w:rPr>
        <w:t xml:space="preserve"> </w:t>
      </w:r>
      <w:r w:rsidR="00F16A7B" w:rsidRPr="00C82D40">
        <w:rPr>
          <w:rFonts w:eastAsia="Calibri"/>
          <w:bCs/>
          <w:i/>
          <w:sz w:val="28"/>
          <w:szCs w:val="28"/>
          <w:shd w:val="clear" w:color="auto" w:fill="FFFFFF"/>
          <w:lang w:val="nl-NL" w:eastAsia="en-US"/>
        </w:rPr>
        <w:t>1817</w:t>
      </w:r>
      <w:r w:rsidR="00DA523F" w:rsidRPr="00C82D40">
        <w:rPr>
          <w:rFonts w:eastAsia="Calibri"/>
          <w:bCs/>
          <w:i/>
          <w:sz w:val="28"/>
          <w:szCs w:val="28"/>
          <w:shd w:val="clear" w:color="auto" w:fill="FFFFFF"/>
          <w:lang w:val="nl-NL" w:eastAsia="en-US"/>
        </w:rPr>
        <w:t xml:space="preserve"> /QĐ-UBND, ngày 1</w:t>
      </w:r>
      <w:r w:rsidR="00F16A7B" w:rsidRPr="00C82D40">
        <w:rPr>
          <w:rFonts w:eastAsia="Calibri"/>
          <w:bCs/>
          <w:i/>
          <w:sz w:val="28"/>
          <w:szCs w:val="28"/>
          <w:shd w:val="clear" w:color="auto" w:fill="FFFFFF"/>
          <w:lang w:val="nl-NL" w:eastAsia="en-US"/>
        </w:rPr>
        <w:t>5</w:t>
      </w:r>
      <w:r w:rsidR="00DA523F" w:rsidRPr="00C82D40">
        <w:rPr>
          <w:rFonts w:eastAsia="Calibri"/>
          <w:bCs/>
          <w:i/>
          <w:sz w:val="28"/>
          <w:szCs w:val="28"/>
          <w:shd w:val="clear" w:color="auto" w:fill="FFFFFF"/>
          <w:lang w:val="nl-NL" w:eastAsia="en-US"/>
        </w:rPr>
        <w:t>/8/202</w:t>
      </w:r>
      <w:r w:rsidR="00F16A7B" w:rsidRPr="00C82D40">
        <w:rPr>
          <w:rFonts w:eastAsia="Calibri"/>
          <w:bCs/>
          <w:i/>
          <w:sz w:val="28"/>
          <w:szCs w:val="28"/>
          <w:shd w:val="clear" w:color="auto" w:fill="FFFFFF"/>
          <w:lang w:val="nl-NL" w:eastAsia="en-US"/>
        </w:rPr>
        <w:t>5</w:t>
      </w:r>
      <w:r w:rsidR="00DA523F" w:rsidRPr="00C82D40">
        <w:rPr>
          <w:rFonts w:eastAsia="Calibri"/>
          <w:bCs/>
          <w:i/>
          <w:sz w:val="28"/>
          <w:szCs w:val="28"/>
          <w:shd w:val="clear" w:color="auto" w:fill="FFFFFF"/>
          <w:lang w:val="nl-NL" w:eastAsia="en-US"/>
        </w:rPr>
        <w:t xml:space="preserve"> của UBND tỉnh Lạng Sơn QĐ về việc ban hành kế hoạch thời gian năm học 202</w:t>
      </w:r>
      <w:r w:rsidR="00F16A7B" w:rsidRPr="00C82D40">
        <w:rPr>
          <w:rFonts w:eastAsia="Calibri"/>
          <w:bCs/>
          <w:i/>
          <w:sz w:val="28"/>
          <w:szCs w:val="28"/>
          <w:shd w:val="clear" w:color="auto" w:fill="FFFFFF"/>
          <w:lang w:val="nl-NL" w:eastAsia="en-US"/>
        </w:rPr>
        <w:t>5</w:t>
      </w:r>
      <w:r w:rsidR="00DA523F" w:rsidRPr="00C82D40">
        <w:rPr>
          <w:rFonts w:eastAsia="Calibri"/>
          <w:bCs/>
          <w:i/>
          <w:sz w:val="28"/>
          <w:szCs w:val="28"/>
          <w:shd w:val="clear" w:color="auto" w:fill="FFFFFF"/>
          <w:lang w:val="nl-NL" w:eastAsia="en-US"/>
        </w:rPr>
        <w:t xml:space="preserve"> - 202</w:t>
      </w:r>
      <w:r w:rsidR="00F16A7B" w:rsidRPr="00C82D40">
        <w:rPr>
          <w:rFonts w:eastAsia="Calibri"/>
          <w:bCs/>
          <w:i/>
          <w:sz w:val="28"/>
          <w:szCs w:val="28"/>
          <w:shd w:val="clear" w:color="auto" w:fill="FFFFFF"/>
          <w:lang w:val="nl-NL" w:eastAsia="en-US"/>
        </w:rPr>
        <w:t>6</w:t>
      </w:r>
      <w:r w:rsidR="00DA523F" w:rsidRPr="00C82D40">
        <w:rPr>
          <w:rFonts w:eastAsia="Calibri"/>
          <w:bCs/>
          <w:i/>
          <w:sz w:val="28"/>
          <w:szCs w:val="28"/>
          <w:shd w:val="clear" w:color="auto" w:fill="FFFFFF"/>
          <w:lang w:val="nl-NL" w:eastAsia="en-US"/>
        </w:rPr>
        <w:t xml:space="preserve"> đối với giáo dục mầm non, giáo dục phổ thông và giáo dục thường xuyên trên địa bàn tỉnh Lạng Sơn;</w:t>
      </w:r>
      <w:r w:rsidR="00083310">
        <w:rPr>
          <w:rFonts w:eastAsia="Calibri"/>
          <w:bCs/>
          <w:i/>
          <w:sz w:val="28"/>
          <w:szCs w:val="28"/>
          <w:shd w:val="clear" w:color="auto" w:fill="FFFFFF"/>
          <w:lang w:val="nl-NL" w:eastAsia="en-US"/>
        </w:rPr>
        <w:t xml:space="preserve"> </w:t>
      </w:r>
    </w:p>
    <w:p w14:paraId="5CF5A98B" w14:textId="6780E984" w:rsidR="00DA523F" w:rsidRPr="00C82D40" w:rsidRDefault="00DA523F" w:rsidP="00083310">
      <w:pPr>
        <w:spacing w:line="360" w:lineRule="auto"/>
        <w:ind w:firstLine="720"/>
        <w:jc w:val="both"/>
        <w:rPr>
          <w:rFonts w:eastAsia="Calibri"/>
          <w:bCs/>
          <w:i/>
          <w:sz w:val="28"/>
          <w:szCs w:val="28"/>
          <w:shd w:val="clear" w:color="auto" w:fill="FFFFFF"/>
          <w:lang w:val="nl-NL" w:eastAsia="en-US"/>
        </w:rPr>
      </w:pPr>
      <w:r w:rsidRPr="00C82D40">
        <w:rPr>
          <w:i/>
          <w:iCs/>
          <w:sz w:val="28"/>
          <w:szCs w:val="28"/>
          <w:lang w:val="nl-NL"/>
        </w:rPr>
        <w:t xml:space="preserve">Kế hoạch </w:t>
      </w:r>
      <w:r w:rsidRPr="00C82D40">
        <w:rPr>
          <w:i/>
          <w:iCs/>
          <w:sz w:val="28"/>
          <w:szCs w:val="28"/>
          <w:lang w:val="vi-VN"/>
        </w:rPr>
        <w:t>số</w:t>
      </w:r>
      <w:r w:rsidRPr="00C82D40">
        <w:rPr>
          <w:i/>
          <w:iCs/>
          <w:sz w:val="28"/>
          <w:szCs w:val="28"/>
          <w:lang w:val="nl-NL"/>
        </w:rPr>
        <w:t xml:space="preserve"> </w:t>
      </w:r>
      <w:r w:rsidRPr="00C82D40">
        <w:rPr>
          <w:i/>
          <w:iCs/>
          <w:color w:val="FF0000"/>
          <w:sz w:val="28"/>
          <w:szCs w:val="28"/>
          <w:lang w:val="nl-NL"/>
        </w:rPr>
        <w:t>2789</w:t>
      </w:r>
      <w:r w:rsidRPr="00C82D40">
        <w:rPr>
          <w:i/>
          <w:iCs/>
          <w:color w:val="FF0000"/>
          <w:sz w:val="28"/>
          <w:szCs w:val="28"/>
          <w:lang w:val="vi-VN"/>
        </w:rPr>
        <w:t>/SGDĐT-GD</w:t>
      </w:r>
      <w:r w:rsidRPr="00C82D40">
        <w:rPr>
          <w:i/>
          <w:iCs/>
          <w:color w:val="FF0000"/>
          <w:sz w:val="28"/>
          <w:szCs w:val="28"/>
          <w:lang w:val="nl-NL"/>
        </w:rPr>
        <w:t>MN,TH</w:t>
      </w:r>
      <w:r w:rsidRPr="00C82D40">
        <w:rPr>
          <w:i/>
          <w:iCs/>
          <w:color w:val="FF0000"/>
          <w:sz w:val="28"/>
          <w:szCs w:val="28"/>
          <w:lang w:val="vi-VN"/>
        </w:rPr>
        <w:t xml:space="preserve"> ngày</w:t>
      </w:r>
      <w:r w:rsidRPr="00C82D40">
        <w:rPr>
          <w:i/>
          <w:iCs/>
          <w:color w:val="FF0000"/>
          <w:sz w:val="28"/>
          <w:szCs w:val="28"/>
          <w:lang w:val="nl-NL"/>
        </w:rPr>
        <w:t>28</w:t>
      </w:r>
      <w:r w:rsidRPr="00C82D40">
        <w:rPr>
          <w:i/>
          <w:iCs/>
          <w:color w:val="FF0000"/>
          <w:sz w:val="28"/>
          <w:szCs w:val="28"/>
          <w:lang w:val="vi-VN"/>
        </w:rPr>
        <w:t>/</w:t>
      </w:r>
      <w:r w:rsidRPr="00C82D40">
        <w:rPr>
          <w:i/>
          <w:iCs/>
          <w:color w:val="FF0000"/>
          <w:sz w:val="28"/>
          <w:szCs w:val="28"/>
          <w:lang w:val="nl-NL"/>
        </w:rPr>
        <w:t>8</w:t>
      </w:r>
      <w:r w:rsidRPr="00C82D40">
        <w:rPr>
          <w:i/>
          <w:iCs/>
          <w:color w:val="FF0000"/>
          <w:sz w:val="28"/>
          <w:szCs w:val="28"/>
          <w:lang w:val="vi-VN"/>
        </w:rPr>
        <w:t>/20</w:t>
      </w:r>
      <w:r w:rsidRPr="00C82D40">
        <w:rPr>
          <w:i/>
          <w:iCs/>
          <w:color w:val="FF0000"/>
          <w:sz w:val="28"/>
          <w:szCs w:val="28"/>
          <w:lang w:val="nl-NL"/>
        </w:rPr>
        <w:t>24</w:t>
      </w:r>
      <w:r w:rsidRPr="00C82D40">
        <w:rPr>
          <w:i/>
          <w:iCs/>
          <w:sz w:val="28"/>
          <w:szCs w:val="28"/>
          <w:lang w:val="vi-VN"/>
        </w:rPr>
        <w:t xml:space="preserve"> của Sở Giáo dục và Đào tạo</w:t>
      </w:r>
      <w:r w:rsidRPr="00C82D40">
        <w:rPr>
          <w:i/>
          <w:iCs/>
          <w:sz w:val="28"/>
          <w:szCs w:val="28"/>
          <w:lang w:val="nl-NL"/>
        </w:rPr>
        <w:t xml:space="preserve">, Kế hoạch triển khai </w:t>
      </w:r>
      <w:r w:rsidRPr="00C82D40">
        <w:rPr>
          <w:i/>
          <w:iCs/>
          <w:sz w:val="28"/>
          <w:szCs w:val="28"/>
          <w:lang w:val="vi-VN"/>
        </w:rPr>
        <w:t xml:space="preserve">thực hiện nhiệm vụ </w:t>
      </w:r>
      <w:r w:rsidRPr="00C82D40">
        <w:rPr>
          <w:i/>
          <w:iCs/>
          <w:sz w:val="28"/>
          <w:szCs w:val="28"/>
          <w:lang w:val="nl-NL"/>
        </w:rPr>
        <w:t xml:space="preserve">Giáo dục Tiểu học </w:t>
      </w:r>
      <w:r w:rsidRPr="00C82D40">
        <w:rPr>
          <w:i/>
          <w:iCs/>
          <w:sz w:val="28"/>
          <w:szCs w:val="28"/>
          <w:lang w:val="vi-VN"/>
        </w:rPr>
        <w:t>năm học 20</w:t>
      </w:r>
      <w:r w:rsidRPr="00C82D40">
        <w:rPr>
          <w:i/>
          <w:iCs/>
          <w:sz w:val="28"/>
          <w:szCs w:val="28"/>
          <w:lang w:val="nl-NL"/>
        </w:rPr>
        <w:t>2</w:t>
      </w:r>
      <w:r w:rsidR="00C82D40">
        <w:rPr>
          <w:i/>
          <w:iCs/>
          <w:sz w:val="28"/>
          <w:szCs w:val="28"/>
          <w:lang w:val="nl-NL"/>
        </w:rPr>
        <w:t>5</w:t>
      </w:r>
      <w:r w:rsidRPr="00C82D40">
        <w:rPr>
          <w:i/>
          <w:iCs/>
          <w:sz w:val="28"/>
          <w:szCs w:val="28"/>
          <w:lang w:val="nl-NL"/>
        </w:rPr>
        <w:t xml:space="preserve"> </w:t>
      </w:r>
      <w:r w:rsidRPr="00C82D40">
        <w:rPr>
          <w:i/>
          <w:iCs/>
          <w:sz w:val="28"/>
          <w:szCs w:val="28"/>
          <w:lang w:val="vi-VN"/>
        </w:rPr>
        <w:t>-</w:t>
      </w:r>
      <w:r w:rsidRPr="00C82D40">
        <w:rPr>
          <w:i/>
          <w:iCs/>
          <w:sz w:val="28"/>
          <w:szCs w:val="28"/>
          <w:lang w:val="nl-NL"/>
        </w:rPr>
        <w:t xml:space="preserve"> </w:t>
      </w:r>
      <w:r w:rsidRPr="00C82D40">
        <w:rPr>
          <w:i/>
          <w:iCs/>
          <w:sz w:val="28"/>
          <w:szCs w:val="28"/>
          <w:lang w:val="vi-VN"/>
        </w:rPr>
        <w:t>20</w:t>
      </w:r>
      <w:r w:rsidRPr="00C82D40">
        <w:rPr>
          <w:i/>
          <w:iCs/>
          <w:sz w:val="28"/>
          <w:szCs w:val="28"/>
          <w:lang w:val="nl-NL"/>
        </w:rPr>
        <w:t>2</w:t>
      </w:r>
      <w:r w:rsidR="00C82D40">
        <w:rPr>
          <w:i/>
          <w:iCs/>
          <w:sz w:val="28"/>
          <w:szCs w:val="28"/>
          <w:lang w:val="nl-NL"/>
        </w:rPr>
        <w:t>6</w:t>
      </w:r>
      <w:r w:rsidRPr="00C82D40">
        <w:rPr>
          <w:i/>
          <w:iCs/>
          <w:sz w:val="28"/>
          <w:szCs w:val="28"/>
          <w:lang w:val="nl-NL"/>
        </w:rPr>
        <w:t>;</w:t>
      </w:r>
    </w:p>
    <w:p w14:paraId="607C1543" w14:textId="6AB933F3" w:rsidR="002E5757" w:rsidRPr="00C82D40" w:rsidRDefault="00DA523F" w:rsidP="0001745F">
      <w:pPr>
        <w:shd w:val="clear" w:color="auto" w:fill="FFFFFF"/>
        <w:spacing w:line="360" w:lineRule="auto"/>
        <w:ind w:firstLine="720"/>
        <w:jc w:val="both"/>
        <w:rPr>
          <w:i/>
          <w:sz w:val="28"/>
          <w:szCs w:val="28"/>
          <w:lang w:val="pt-BR"/>
        </w:rPr>
      </w:pPr>
      <w:r w:rsidRPr="00C82D40">
        <w:rPr>
          <w:i/>
          <w:sz w:val="28"/>
          <w:szCs w:val="28"/>
          <w:lang w:val="pt-BR"/>
        </w:rPr>
        <w:t xml:space="preserve">Kế hoạch số </w:t>
      </w:r>
      <w:r w:rsidRPr="00C82D40">
        <w:rPr>
          <w:i/>
          <w:color w:val="FF0000"/>
          <w:sz w:val="28"/>
          <w:szCs w:val="28"/>
          <w:lang w:val="pt-BR"/>
        </w:rPr>
        <w:t>929/PGDĐT-TH ngày 30/8/2024</w:t>
      </w:r>
      <w:r w:rsidRPr="00C82D40">
        <w:rPr>
          <w:i/>
          <w:sz w:val="28"/>
          <w:szCs w:val="28"/>
          <w:lang w:val="pt-BR"/>
        </w:rPr>
        <w:t xml:space="preserve"> của </w:t>
      </w:r>
      <w:r w:rsidR="00C82D40">
        <w:rPr>
          <w:i/>
          <w:sz w:val="28"/>
          <w:szCs w:val="28"/>
          <w:lang w:val="pt-BR"/>
        </w:rPr>
        <w:t xml:space="preserve">UBND phường Đông Kinh </w:t>
      </w:r>
      <w:r w:rsidRPr="00C82D40">
        <w:rPr>
          <w:i/>
          <w:sz w:val="28"/>
          <w:szCs w:val="28"/>
          <w:lang w:val="pt-BR"/>
        </w:rPr>
        <w:t>Kế hoạch thực hiện nhiệm vụ giáo dục cấp Tiểu học năm học 202</w:t>
      </w:r>
      <w:r w:rsidR="00C82D40">
        <w:rPr>
          <w:i/>
          <w:sz w:val="28"/>
          <w:szCs w:val="28"/>
          <w:lang w:val="pt-BR"/>
        </w:rPr>
        <w:t>5</w:t>
      </w:r>
      <w:r w:rsidRPr="00C82D40">
        <w:rPr>
          <w:i/>
          <w:sz w:val="28"/>
          <w:szCs w:val="28"/>
          <w:lang w:val="pt-BR"/>
        </w:rPr>
        <w:t xml:space="preserve"> - 202</w:t>
      </w:r>
      <w:r w:rsidR="00C82D40">
        <w:rPr>
          <w:i/>
          <w:sz w:val="28"/>
          <w:szCs w:val="28"/>
          <w:lang w:val="pt-BR"/>
        </w:rPr>
        <w:t>6</w:t>
      </w:r>
      <w:r w:rsidRPr="00C82D40">
        <w:rPr>
          <w:i/>
          <w:sz w:val="28"/>
          <w:szCs w:val="28"/>
          <w:lang w:val="pt-BR"/>
        </w:rPr>
        <w:t>;</w:t>
      </w:r>
    </w:p>
    <w:p w14:paraId="472C33FA" w14:textId="7B948B9D" w:rsidR="00CA6364" w:rsidRPr="00C82D40" w:rsidRDefault="00705B2D" w:rsidP="0001745F">
      <w:pPr>
        <w:shd w:val="clear" w:color="auto" w:fill="FFFFFF"/>
        <w:spacing w:line="360" w:lineRule="auto"/>
        <w:ind w:firstLine="720"/>
        <w:jc w:val="both"/>
        <w:rPr>
          <w:i/>
          <w:sz w:val="28"/>
          <w:szCs w:val="28"/>
          <w:shd w:val="clear" w:color="auto" w:fill="FFFFFF"/>
        </w:rPr>
      </w:pPr>
      <w:r w:rsidRPr="00C82D40">
        <w:rPr>
          <w:i/>
          <w:sz w:val="28"/>
          <w:szCs w:val="28"/>
          <w:shd w:val="clear" w:color="auto" w:fill="FFFFFF"/>
        </w:rPr>
        <w:t xml:space="preserve">Kế </w:t>
      </w:r>
      <w:r w:rsidR="00CA6364" w:rsidRPr="00C82D40">
        <w:rPr>
          <w:i/>
          <w:sz w:val="28"/>
          <w:szCs w:val="28"/>
          <w:shd w:val="clear" w:color="auto" w:fill="FFFFFF"/>
        </w:rPr>
        <w:t xml:space="preserve">hoạch số </w:t>
      </w:r>
      <w:r w:rsidR="0001745F" w:rsidRPr="00C82D40">
        <w:rPr>
          <w:rFonts w:eastAsia="Calibri"/>
          <w:i/>
          <w:color w:val="FF0000"/>
          <w:sz w:val="28"/>
          <w:szCs w:val="28"/>
          <w:lang w:val="vi-VN" w:eastAsia="en-US"/>
        </w:rPr>
        <w:t>196</w:t>
      </w:r>
      <w:r w:rsidR="004933CB" w:rsidRPr="00C82D40">
        <w:rPr>
          <w:i/>
          <w:color w:val="FF0000"/>
          <w:sz w:val="28"/>
          <w:szCs w:val="28"/>
          <w:shd w:val="clear" w:color="auto" w:fill="FFFFFF"/>
        </w:rPr>
        <w:t>/KH-</w:t>
      </w:r>
      <w:r w:rsidR="00CA6364" w:rsidRPr="00C82D40">
        <w:rPr>
          <w:i/>
          <w:color w:val="FF0000"/>
          <w:sz w:val="28"/>
          <w:szCs w:val="28"/>
          <w:shd w:val="clear" w:color="auto" w:fill="FFFFFF"/>
        </w:rPr>
        <w:t xml:space="preserve">THKĐ ngày </w:t>
      </w:r>
      <w:r w:rsidR="00DA523F" w:rsidRPr="00C82D40">
        <w:rPr>
          <w:i/>
          <w:color w:val="FF0000"/>
          <w:sz w:val="28"/>
          <w:szCs w:val="28"/>
          <w:shd w:val="clear" w:color="auto" w:fill="FFFFFF"/>
        </w:rPr>
        <w:t>30</w:t>
      </w:r>
      <w:r w:rsidR="00CA6364" w:rsidRPr="00C82D40">
        <w:rPr>
          <w:i/>
          <w:color w:val="FF0000"/>
          <w:sz w:val="28"/>
          <w:szCs w:val="28"/>
          <w:shd w:val="clear" w:color="auto" w:fill="FFFFFF"/>
        </w:rPr>
        <w:t>/8/202</w:t>
      </w:r>
      <w:r w:rsidR="00DA523F" w:rsidRPr="00C82D40">
        <w:rPr>
          <w:i/>
          <w:color w:val="FF0000"/>
          <w:sz w:val="28"/>
          <w:szCs w:val="28"/>
          <w:shd w:val="clear" w:color="auto" w:fill="FFFFFF"/>
        </w:rPr>
        <w:t>4</w:t>
      </w:r>
      <w:r w:rsidR="00CA6364" w:rsidRPr="00C82D40">
        <w:rPr>
          <w:i/>
          <w:sz w:val="28"/>
          <w:szCs w:val="28"/>
          <w:shd w:val="clear" w:color="auto" w:fill="FFFFFF"/>
        </w:rPr>
        <w:t xml:space="preserve"> của trường TH Kim Đồng, Kế hoạch thực hiện các nhiệm vụ giáo dục năm học 202</w:t>
      </w:r>
      <w:r w:rsidR="00C82D40">
        <w:rPr>
          <w:i/>
          <w:sz w:val="28"/>
          <w:szCs w:val="28"/>
          <w:shd w:val="clear" w:color="auto" w:fill="FFFFFF"/>
        </w:rPr>
        <w:t>5</w:t>
      </w:r>
      <w:r w:rsidR="00CA6364" w:rsidRPr="00C82D40">
        <w:rPr>
          <w:i/>
          <w:sz w:val="28"/>
          <w:szCs w:val="28"/>
          <w:shd w:val="clear" w:color="auto" w:fill="FFFFFF"/>
        </w:rPr>
        <w:t xml:space="preserve"> – 202</w:t>
      </w:r>
      <w:r w:rsidR="00C82D40">
        <w:rPr>
          <w:i/>
          <w:sz w:val="28"/>
          <w:szCs w:val="28"/>
          <w:shd w:val="clear" w:color="auto" w:fill="FFFFFF"/>
        </w:rPr>
        <w:t>6</w:t>
      </w:r>
      <w:r w:rsidR="00CA6364" w:rsidRPr="00C82D40">
        <w:rPr>
          <w:i/>
          <w:sz w:val="28"/>
          <w:szCs w:val="28"/>
          <w:shd w:val="clear" w:color="auto" w:fill="FFFFFF"/>
        </w:rPr>
        <w:t xml:space="preserve">; </w:t>
      </w:r>
    </w:p>
    <w:p w14:paraId="53302C81" w14:textId="2DCC432B" w:rsidR="00D3123A" w:rsidRPr="00C82D40" w:rsidRDefault="00D3123A" w:rsidP="0001745F">
      <w:pPr>
        <w:shd w:val="clear" w:color="auto" w:fill="FFFFFF"/>
        <w:spacing w:line="360" w:lineRule="auto"/>
        <w:ind w:firstLine="720"/>
        <w:jc w:val="both"/>
        <w:rPr>
          <w:i/>
          <w:sz w:val="28"/>
          <w:szCs w:val="28"/>
        </w:rPr>
      </w:pPr>
      <w:r w:rsidRPr="00C82D40">
        <w:rPr>
          <w:i/>
          <w:sz w:val="28"/>
          <w:szCs w:val="28"/>
          <w:shd w:val="clear" w:color="auto" w:fill="FFFFFF"/>
        </w:rPr>
        <w:lastRenderedPageBreak/>
        <w:t xml:space="preserve">Căn cứ vào tình hình </w:t>
      </w:r>
      <w:r w:rsidR="00CA6364" w:rsidRPr="00C82D40">
        <w:rPr>
          <w:i/>
          <w:sz w:val="28"/>
          <w:szCs w:val="28"/>
          <w:shd w:val="clear" w:color="auto" w:fill="FFFFFF"/>
        </w:rPr>
        <w:t>thực tế</w:t>
      </w:r>
      <w:r w:rsidRPr="00C82D40">
        <w:rPr>
          <w:i/>
          <w:sz w:val="28"/>
          <w:szCs w:val="28"/>
          <w:shd w:val="clear" w:color="auto" w:fill="FFFFFF"/>
        </w:rPr>
        <w:t xml:space="preserve">, </w:t>
      </w:r>
      <w:r w:rsidRPr="00C82D40">
        <w:rPr>
          <w:i/>
          <w:sz w:val="28"/>
          <w:szCs w:val="28"/>
        </w:rPr>
        <w:t xml:space="preserve">Tổ </w:t>
      </w:r>
      <w:r w:rsidR="00CA6364" w:rsidRPr="00C82D40">
        <w:rPr>
          <w:i/>
          <w:sz w:val="28"/>
          <w:szCs w:val="28"/>
        </w:rPr>
        <w:t xml:space="preserve">chuyên môn </w:t>
      </w:r>
      <w:r w:rsidRPr="00C82D40">
        <w:rPr>
          <w:i/>
          <w:sz w:val="28"/>
          <w:szCs w:val="28"/>
        </w:rPr>
        <w:t xml:space="preserve">khối 1 xây dựng </w:t>
      </w:r>
      <w:r w:rsidR="00EC34EC" w:rsidRPr="00C82D40">
        <w:rPr>
          <w:i/>
          <w:sz w:val="28"/>
          <w:szCs w:val="28"/>
          <w:shd w:val="clear" w:color="auto" w:fill="FFFFFF"/>
        </w:rPr>
        <w:t>Kế hoạch thực hiện các nhiệm vụ giáo dục năm học 2025 – 2026</w:t>
      </w:r>
      <w:r w:rsidR="00AC3966" w:rsidRPr="00C82D40">
        <w:rPr>
          <w:i/>
          <w:sz w:val="28"/>
          <w:szCs w:val="28"/>
          <w:shd w:val="clear" w:color="auto" w:fill="FFFFFF"/>
        </w:rPr>
        <w:t xml:space="preserve"> </w:t>
      </w:r>
      <w:r w:rsidRPr="00C82D40">
        <w:rPr>
          <w:i/>
          <w:sz w:val="28"/>
          <w:szCs w:val="28"/>
        </w:rPr>
        <w:t>như sau:</w:t>
      </w:r>
    </w:p>
    <w:p w14:paraId="14516254" w14:textId="4522FD39" w:rsidR="00D3123A" w:rsidRPr="00CA6364" w:rsidRDefault="00D3123A" w:rsidP="0001745F">
      <w:pPr>
        <w:shd w:val="clear" w:color="auto" w:fill="FFFFFF"/>
        <w:spacing w:line="360" w:lineRule="auto"/>
        <w:jc w:val="both"/>
        <w:rPr>
          <w:b/>
          <w:bCs/>
          <w:color w:val="000000"/>
          <w:sz w:val="28"/>
          <w:szCs w:val="28"/>
          <w:shd w:val="clear" w:color="auto" w:fill="FFFFFF"/>
        </w:rPr>
      </w:pPr>
      <w:r w:rsidRPr="00CA6364">
        <w:rPr>
          <w:b/>
          <w:bCs/>
          <w:color w:val="000000"/>
          <w:sz w:val="28"/>
          <w:szCs w:val="28"/>
          <w:shd w:val="clear" w:color="auto" w:fill="FFFFFF"/>
        </w:rPr>
        <w:t xml:space="preserve">II. </w:t>
      </w:r>
      <w:r w:rsidR="00544BE6">
        <w:rPr>
          <w:b/>
          <w:bCs/>
          <w:color w:val="000000"/>
          <w:sz w:val="28"/>
          <w:szCs w:val="28"/>
          <w:shd w:val="clear" w:color="auto" w:fill="FFFFFF"/>
        </w:rPr>
        <w:t>Điều kiện thực hiện chương trình năm học</w:t>
      </w:r>
      <w:r w:rsidR="00611CEF">
        <w:rPr>
          <w:b/>
          <w:bCs/>
          <w:color w:val="000000"/>
          <w:sz w:val="28"/>
          <w:szCs w:val="28"/>
          <w:shd w:val="clear" w:color="auto" w:fill="FFFFFF"/>
        </w:rPr>
        <w:t xml:space="preserve"> </w:t>
      </w:r>
      <w:r w:rsidRPr="00CA6364">
        <w:rPr>
          <w:b/>
          <w:bCs/>
          <w:color w:val="000000"/>
          <w:sz w:val="28"/>
          <w:szCs w:val="28"/>
          <w:shd w:val="clear" w:color="auto" w:fill="FFFFFF"/>
        </w:rPr>
        <w:t>202</w:t>
      </w:r>
      <w:r w:rsidR="00FB18A6">
        <w:rPr>
          <w:b/>
          <w:bCs/>
          <w:color w:val="000000"/>
          <w:sz w:val="28"/>
          <w:szCs w:val="28"/>
          <w:shd w:val="clear" w:color="auto" w:fill="FFFFFF"/>
        </w:rPr>
        <w:t>5</w:t>
      </w:r>
      <w:r w:rsidRPr="00CA6364">
        <w:rPr>
          <w:b/>
          <w:bCs/>
          <w:color w:val="000000"/>
          <w:sz w:val="28"/>
          <w:szCs w:val="28"/>
          <w:shd w:val="clear" w:color="auto" w:fill="FFFFFF"/>
        </w:rPr>
        <w:t xml:space="preserve"> - 202</w:t>
      </w:r>
      <w:r w:rsidR="00FB18A6">
        <w:rPr>
          <w:b/>
          <w:bCs/>
          <w:color w:val="000000"/>
          <w:sz w:val="28"/>
          <w:szCs w:val="28"/>
          <w:shd w:val="clear" w:color="auto" w:fill="FFFFFF"/>
        </w:rPr>
        <w:t>6</w:t>
      </w:r>
    </w:p>
    <w:p w14:paraId="279DA8A0" w14:textId="5F869F29" w:rsidR="0042169D" w:rsidRPr="00CA6364" w:rsidRDefault="00D3123A" w:rsidP="0001745F">
      <w:pPr>
        <w:shd w:val="clear" w:color="auto" w:fill="FFFFFF"/>
        <w:spacing w:line="360" w:lineRule="auto"/>
        <w:jc w:val="both"/>
        <w:rPr>
          <w:color w:val="FF0000"/>
          <w:sz w:val="28"/>
          <w:szCs w:val="28"/>
        </w:rPr>
      </w:pPr>
      <w:r w:rsidRPr="00CA6364">
        <w:rPr>
          <w:b/>
          <w:bCs/>
          <w:color w:val="000000"/>
          <w:sz w:val="28"/>
          <w:szCs w:val="28"/>
          <w:shd w:val="clear" w:color="auto" w:fill="FFFFFF"/>
        </w:rPr>
        <w:t>1. Đặc điểm tình hình kinh tế, văn hóa, xã hội địa phương</w:t>
      </w:r>
    </w:p>
    <w:bookmarkEnd w:id="1"/>
    <w:p w14:paraId="0DA50DF4" w14:textId="4A011924" w:rsidR="0042169D" w:rsidRPr="00D80811" w:rsidRDefault="0042169D" w:rsidP="0001745F">
      <w:pPr>
        <w:keepNext/>
        <w:tabs>
          <w:tab w:val="left" w:pos="540"/>
          <w:tab w:val="left" w:pos="720"/>
        </w:tabs>
        <w:spacing w:line="360" w:lineRule="auto"/>
        <w:jc w:val="both"/>
        <w:rPr>
          <w:b/>
          <w:bCs/>
          <w:i/>
          <w:iCs/>
          <w:color w:val="000000" w:themeColor="text1"/>
          <w:sz w:val="28"/>
          <w:szCs w:val="28"/>
        </w:rPr>
      </w:pPr>
      <w:r w:rsidRPr="007747C6">
        <w:rPr>
          <w:color w:val="FF0000"/>
          <w:sz w:val="28"/>
          <w:szCs w:val="28"/>
        </w:rPr>
        <w:tab/>
      </w:r>
      <w:r w:rsidR="00D3123A">
        <w:rPr>
          <w:color w:val="FF0000"/>
          <w:sz w:val="28"/>
          <w:szCs w:val="28"/>
        </w:rPr>
        <w:tab/>
      </w:r>
      <w:r w:rsidRPr="00D80811">
        <w:rPr>
          <w:b/>
          <w:bCs/>
          <w:i/>
          <w:iCs/>
          <w:color w:val="000000" w:themeColor="text1"/>
          <w:sz w:val="28"/>
          <w:szCs w:val="28"/>
        </w:rPr>
        <w:t xml:space="preserve">1. 1. Thuận lợi </w:t>
      </w:r>
    </w:p>
    <w:p w14:paraId="1014FE52" w14:textId="2902F106" w:rsidR="0042169D" w:rsidRPr="000F71B5" w:rsidRDefault="0042169D" w:rsidP="0001745F">
      <w:pPr>
        <w:spacing w:line="360" w:lineRule="auto"/>
        <w:ind w:firstLine="720"/>
        <w:jc w:val="both"/>
        <w:rPr>
          <w:color w:val="000000" w:themeColor="text1"/>
          <w:sz w:val="28"/>
          <w:szCs w:val="28"/>
          <w:lang w:val="vi-VN"/>
        </w:rPr>
      </w:pPr>
      <w:r w:rsidRPr="000F71B5">
        <w:rPr>
          <w:color w:val="000000" w:themeColor="text1"/>
          <w:sz w:val="28"/>
          <w:szCs w:val="28"/>
        </w:rPr>
        <w:t xml:space="preserve">- </w:t>
      </w:r>
      <w:r w:rsidRPr="000F71B5">
        <w:rPr>
          <w:color w:val="000000" w:themeColor="text1"/>
          <w:sz w:val="28"/>
          <w:szCs w:val="28"/>
          <w:lang w:val="vi-VN"/>
        </w:rPr>
        <w:t>T</w:t>
      </w:r>
      <w:r w:rsidRPr="000F71B5">
        <w:rPr>
          <w:color w:val="000000" w:themeColor="text1"/>
          <w:sz w:val="28"/>
          <w:szCs w:val="28"/>
        </w:rPr>
        <w:t xml:space="preserve">ổ khối </w:t>
      </w:r>
      <w:r w:rsidR="00611CEF">
        <w:rPr>
          <w:color w:val="000000" w:themeColor="text1"/>
          <w:sz w:val="28"/>
          <w:szCs w:val="28"/>
        </w:rPr>
        <w:t xml:space="preserve">1 </w:t>
      </w:r>
      <w:r w:rsidRPr="000F71B5">
        <w:rPr>
          <w:color w:val="000000" w:themeColor="text1"/>
          <w:sz w:val="28"/>
          <w:szCs w:val="28"/>
          <w:lang w:val="vi-VN"/>
        </w:rPr>
        <w:t xml:space="preserve">luôn nhận được sự quan tâm chỉ đạo sát sao của </w:t>
      </w:r>
      <w:r w:rsidRPr="000F71B5">
        <w:rPr>
          <w:color w:val="000000" w:themeColor="text1"/>
          <w:sz w:val="28"/>
          <w:szCs w:val="28"/>
        </w:rPr>
        <w:t>Chi bộ</w:t>
      </w:r>
      <w:r w:rsidRPr="000F71B5">
        <w:rPr>
          <w:color w:val="000000" w:themeColor="text1"/>
          <w:sz w:val="28"/>
          <w:szCs w:val="28"/>
          <w:lang w:val="vi-VN"/>
        </w:rPr>
        <w:t xml:space="preserve">, </w:t>
      </w:r>
      <w:r w:rsidRPr="000F71B5">
        <w:rPr>
          <w:color w:val="000000" w:themeColor="text1"/>
          <w:sz w:val="28"/>
          <w:szCs w:val="28"/>
        </w:rPr>
        <w:t xml:space="preserve">BGH đặc biệt là sự chỉ đạo sát sao của Chuyên môn trường, </w:t>
      </w:r>
      <w:r w:rsidRPr="000F71B5">
        <w:rPr>
          <w:color w:val="000000" w:themeColor="text1"/>
          <w:sz w:val="28"/>
          <w:szCs w:val="28"/>
          <w:lang w:val="vi-VN"/>
        </w:rPr>
        <w:t>sự ủng hộ động viên tạo điều kiện của Ban đại diện cha mẹ học sinh và các lực lượng xã hội.</w:t>
      </w:r>
    </w:p>
    <w:p w14:paraId="106D3781" w14:textId="1039B9CF" w:rsidR="0042169D" w:rsidRPr="008F0336" w:rsidRDefault="0042169D" w:rsidP="0001745F">
      <w:pPr>
        <w:spacing w:line="360" w:lineRule="auto"/>
        <w:ind w:firstLine="720"/>
        <w:jc w:val="both"/>
        <w:rPr>
          <w:rFonts w:eastAsia="Calibri"/>
          <w:sz w:val="28"/>
          <w:szCs w:val="28"/>
          <w:lang w:val="pt-BR" w:eastAsia="en-US"/>
        </w:rPr>
      </w:pPr>
      <w:r w:rsidRPr="000F71B5">
        <w:rPr>
          <w:color w:val="000000" w:themeColor="text1"/>
          <w:sz w:val="28"/>
          <w:szCs w:val="28"/>
        </w:rPr>
        <w:t>-  Đội ngũ giáo viên trong tổ chuyên môn hầu hết còn trẻ nên việc tiếp cận đổi mới giáo dục rất tích cực. Tất cả các GV đoàn kết có ý chí phấn đấu vươn lên, tâm huyết với nghề, có tinh thần tự học, tự rèn</w:t>
      </w:r>
      <w:r w:rsidR="00611CEF">
        <w:rPr>
          <w:color w:val="000000" w:themeColor="text1"/>
          <w:sz w:val="28"/>
          <w:szCs w:val="28"/>
        </w:rPr>
        <w:t xml:space="preserve"> luyện</w:t>
      </w:r>
      <w:r w:rsidRPr="000F71B5">
        <w:rPr>
          <w:color w:val="000000" w:themeColor="text1"/>
          <w:sz w:val="28"/>
          <w:szCs w:val="28"/>
        </w:rPr>
        <w:t xml:space="preserve">, tự hoàn thiện mình, </w:t>
      </w:r>
      <w:r w:rsidR="00611CEF">
        <w:rPr>
          <w:color w:val="000000" w:themeColor="text1"/>
          <w:sz w:val="28"/>
          <w:szCs w:val="28"/>
        </w:rPr>
        <w:t xml:space="preserve">có </w:t>
      </w:r>
      <w:r w:rsidRPr="000F71B5">
        <w:rPr>
          <w:color w:val="000000" w:themeColor="text1"/>
          <w:sz w:val="28"/>
          <w:szCs w:val="28"/>
        </w:rPr>
        <w:t>trách nhiệm với công việc</w:t>
      </w:r>
      <w:r w:rsidRPr="00A7367A">
        <w:rPr>
          <w:rFonts w:eastAsia="Times New Roman"/>
          <w:sz w:val="28"/>
          <w:szCs w:val="28"/>
          <w:lang w:val="pt-BR" w:eastAsia="en-US"/>
        </w:rPr>
        <w:t xml:space="preserve">, chuẩn về trình độ đào </w:t>
      </w:r>
      <w:r w:rsidRPr="00A7367A">
        <w:rPr>
          <w:rFonts w:eastAsia="Times New Roman"/>
          <w:spacing w:val="-6"/>
          <w:sz w:val="28"/>
          <w:szCs w:val="28"/>
          <w:lang w:val="pt-BR" w:eastAsia="en-US"/>
        </w:rPr>
        <w:t>tạo, vững vàng về chuyên môn sáng tạo trong giảng dạy, đáp ứng yêu cầu hiện nay.</w:t>
      </w:r>
      <w:r>
        <w:rPr>
          <w:rFonts w:eastAsia="Calibri"/>
          <w:sz w:val="28"/>
          <w:szCs w:val="28"/>
          <w:lang w:val="pt-BR" w:eastAsia="en-US"/>
        </w:rPr>
        <w:t xml:space="preserve"> Luôn p</w:t>
      </w:r>
      <w:r w:rsidRPr="000F71B5">
        <w:rPr>
          <w:color w:val="000000" w:themeColor="text1"/>
          <w:sz w:val="28"/>
          <w:szCs w:val="28"/>
        </w:rPr>
        <w:t>hấn đấu hoàn thành tốt nhiệm vụ được phân công. Được học sinh và cha mẹ học sinh tín nhiệm.</w:t>
      </w:r>
    </w:p>
    <w:bookmarkEnd w:id="0"/>
    <w:p w14:paraId="48F70DAE" w14:textId="32F2180E" w:rsidR="00D44DCC" w:rsidRPr="002738C7" w:rsidRDefault="00D44DCC" w:rsidP="00CD1C13">
      <w:pPr>
        <w:tabs>
          <w:tab w:val="left" w:pos="540"/>
        </w:tabs>
        <w:spacing w:line="360" w:lineRule="auto"/>
        <w:jc w:val="both"/>
        <w:rPr>
          <w:b/>
          <w:color w:val="000000" w:themeColor="text1"/>
          <w:sz w:val="28"/>
          <w:szCs w:val="28"/>
        </w:rPr>
      </w:pPr>
      <w:r>
        <w:rPr>
          <w:color w:val="000000" w:themeColor="text1"/>
          <w:sz w:val="28"/>
          <w:szCs w:val="28"/>
        </w:rPr>
        <w:tab/>
      </w:r>
      <w:r w:rsidRPr="002738C7">
        <w:rPr>
          <w:color w:val="000000" w:themeColor="text1"/>
          <w:sz w:val="28"/>
          <w:szCs w:val="28"/>
        </w:rPr>
        <w:t xml:space="preserve">- Năm thứ </w:t>
      </w:r>
      <w:r w:rsidR="009F738A">
        <w:rPr>
          <w:color w:val="000000" w:themeColor="text1"/>
          <w:sz w:val="28"/>
          <w:szCs w:val="28"/>
        </w:rPr>
        <w:t>sáu</w:t>
      </w:r>
      <w:r w:rsidR="00410541">
        <w:rPr>
          <w:color w:val="000000" w:themeColor="text1"/>
          <w:sz w:val="28"/>
          <w:szCs w:val="28"/>
        </w:rPr>
        <w:t xml:space="preserve"> </w:t>
      </w:r>
      <w:r w:rsidRPr="002738C7">
        <w:rPr>
          <w:color w:val="000000" w:themeColor="text1"/>
          <w:sz w:val="28"/>
          <w:szCs w:val="28"/>
        </w:rPr>
        <w:t>thực hiện SGK chương trình GDPT 2018</w:t>
      </w:r>
      <w:r w:rsidR="005D1F69" w:rsidRPr="002738C7">
        <w:rPr>
          <w:color w:val="000000" w:themeColor="text1"/>
          <w:sz w:val="28"/>
          <w:szCs w:val="28"/>
        </w:rPr>
        <w:t xml:space="preserve">, </w:t>
      </w:r>
      <w:r w:rsidR="0001745F">
        <w:rPr>
          <w:color w:val="000000" w:themeColor="text1"/>
          <w:sz w:val="28"/>
          <w:szCs w:val="28"/>
          <w:lang w:val="vi-VN"/>
        </w:rPr>
        <w:t>GV</w:t>
      </w:r>
      <w:r w:rsidR="00BF3657" w:rsidRPr="002738C7">
        <w:rPr>
          <w:color w:val="000000" w:themeColor="text1"/>
          <w:sz w:val="28"/>
          <w:szCs w:val="28"/>
        </w:rPr>
        <w:t xml:space="preserve"> trong tổ</w:t>
      </w:r>
      <w:r w:rsidR="0013675D" w:rsidRPr="002738C7">
        <w:rPr>
          <w:color w:val="000000" w:themeColor="text1"/>
          <w:sz w:val="28"/>
          <w:szCs w:val="28"/>
        </w:rPr>
        <w:t xml:space="preserve"> đã chú trọng đổi mới quản trị theo hướng phát huy tính chủ động, linh hoạt </w:t>
      </w:r>
      <w:r w:rsidR="00BF3657" w:rsidRPr="002738C7">
        <w:rPr>
          <w:color w:val="000000" w:themeColor="text1"/>
          <w:sz w:val="28"/>
          <w:szCs w:val="28"/>
        </w:rPr>
        <w:t xml:space="preserve">phù hợp với tình hình </w:t>
      </w:r>
      <w:r w:rsidR="0001745F">
        <w:rPr>
          <w:color w:val="000000" w:themeColor="text1"/>
          <w:sz w:val="28"/>
          <w:szCs w:val="28"/>
          <w:lang w:val="vi-VN"/>
        </w:rPr>
        <w:t xml:space="preserve">HS </w:t>
      </w:r>
      <w:r w:rsidR="00BF3657" w:rsidRPr="002738C7">
        <w:rPr>
          <w:color w:val="000000" w:themeColor="text1"/>
          <w:sz w:val="28"/>
          <w:szCs w:val="28"/>
        </w:rPr>
        <w:t>của lớp, phát huy được</w:t>
      </w:r>
      <w:r w:rsidR="0013675D" w:rsidRPr="002738C7">
        <w:rPr>
          <w:color w:val="000000" w:themeColor="text1"/>
          <w:sz w:val="28"/>
          <w:szCs w:val="28"/>
        </w:rPr>
        <w:t xml:space="preserve"> năng lực tự chủ, sáng tạo của tổ chuyên môn, giáo viên. </w:t>
      </w:r>
      <w:r w:rsidR="0001745F">
        <w:rPr>
          <w:color w:val="000000" w:themeColor="text1"/>
          <w:sz w:val="28"/>
          <w:szCs w:val="28"/>
          <w:lang w:val="vi-VN"/>
        </w:rPr>
        <w:t>GV</w:t>
      </w:r>
      <w:r w:rsidR="0013675D" w:rsidRPr="002738C7">
        <w:rPr>
          <w:color w:val="000000" w:themeColor="text1"/>
          <w:sz w:val="28"/>
          <w:szCs w:val="28"/>
        </w:rPr>
        <w:t xml:space="preserve"> cơ bản đã biết vận dụng linh hoạt các phương pháp, hình thức tổ chức dạy học nhằm phát triển năng lực, phẩm chất </w:t>
      </w:r>
      <w:r w:rsidR="0001745F">
        <w:rPr>
          <w:color w:val="000000" w:themeColor="text1"/>
          <w:sz w:val="28"/>
          <w:szCs w:val="28"/>
          <w:lang w:val="vi-VN"/>
        </w:rPr>
        <w:t>HS</w:t>
      </w:r>
      <w:r w:rsidR="0013675D" w:rsidRPr="002738C7">
        <w:rPr>
          <w:color w:val="000000" w:themeColor="text1"/>
          <w:sz w:val="28"/>
          <w:szCs w:val="28"/>
        </w:rPr>
        <w:t>. Việc sử dụng sách giáo khoa và các nguồn học liệu, thiết bị dạy học đã phù hợp thực tiễn.</w:t>
      </w:r>
    </w:p>
    <w:p w14:paraId="7158EB5D" w14:textId="6C4D79E8" w:rsidR="0001745F" w:rsidRDefault="00A9752B" w:rsidP="00CD1C13">
      <w:pPr>
        <w:tabs>
          <w:tab w:val="left" w:pos="540"/>
        </w:tabs>
        <w:spacing w:line="360" w:lineRule="auto"/>
        <w:jc w:val="both"/>
        <w:rPr>
          <w:color w:val="000000" w:themeColor="text1"/>
          <w:sz w:val="28"/>
          <w:szCs w:val="28"/>
        </w:rPr>
      </w:pPr>
      <w:r w:rsidRPr="000F71B5">
        <w:rPr>
          <w:color w:val="000000" w:themeColor="text1"/>
          <w:sz w:val="28"/>
          <w:szCs w:val="28"/>
        </w:rPr>
        <w:tab/>
      </w:r>
      <w:r w:rsidR="00BB7A96" w:rsidRPr="000F71B5">
        <w:rPr>
          <w:color w:val="000000" w:themeColor="text1"/>
          <w:sz w:val="28"/>
          <w:szCs w:val="28"/>
        </w:rPr>
        <w:t xml:space="preserve">- </w:t>
      </w:r>
      <w:r w:rsidR="00DF0C4D" w:rsidRPr="000F71B5">
        <w:rPr>
          <w:color w:val="000000" w:themeColor="text1"/>
          <w:sz w:val="28"/>
          <w:szCs w:val="28"/>
        </w:rPr>
        <w:t xml:space="preserve">Tỉ lệ GV đạt chuẩn trình độ đào tạo (theo Luật giáo dục 2019) cao: </w:t>
      </w:r>
      <w:r w:rsidR="009F738A">
        <w:rPr>
          <w:color w:val="000000" w:themeColor="text1"/>
          <w:sz w:val="28"/>
          <w:szCs w:val="28"/>
        </w:rPr>
        <w:t>8</w:t>
      </w:r>
      <w:r w:rsidR="00DF0C4D" w:rsidRPr="000F71B5">
        <w:rPr>
          <w:color w:val="000000" w:themeColor="text1"/>
          <w:sz w:val="28"/>
          <w:szCs w:val="28"/>
        </w:rPr>
        <w:t>/</w:t>
      </w:r>
      <w:r w:rsidR="009F738A">
        <w:rPr>
          <w:color w:val="000000" w:themeColor="text1"/>
          <w:sz w:val="28"/>
          <w:szCs w:val="28"/>
        </w:rPr>
        <w:t>8</w:t>
      </w:r>
      <w:r w:rsidR="00DF0C4D" w:rsidRPr="000F71B5">
        <w:rPr>
          <w:color w:val="000000" w:themeColor="text1"/>
          <w:sz w:val="28"/>
          <w:szCs w:val="28"/>
        </w:rPr>
        <w:t xml:space="preserve"> đ/c = </w:t>
      </w:r>
      <w:r w:rsidRPr="000F71B5">
        <w:rPr>
          <w:color w:val="000000" w:themeColor="text1"/>
          <w:sz w:val="28"/>
          <w:szCs w:val="28"/>
        </w:rPr>
        <w:t>100</w:t>
      </w:r>
      <w:r w:rsidR="00DF0C4D" w:rsidRPr="000F71B5">
        <w:rPr>
          <w:color w:val="000000" w:themeColor="text1"/>
          <w:sz w:val="28"/>
          <w:szCs w:val="28"/>
        </w:rPr>
        <w:t>%.</w:t>
      </w:r>
      <w:r w:rsidR="0001745F">
        <w:rPr>
          <w:color w:val="000000" w:themeColor="text1"/>
          <w:sz w:val="28"/>
          <w:szCs w:val="28"/>
          <w:lang w:val="vi-VN"/>
        </w:rPr>
        <w:t xml:space="preserve"> </w:t>
      </w:r>
      <w:r w:rsidR="00DF0C4D" w:rsidRPr="000F71B5">
        <w:rPr>
          <w:color w:val="000000" w:themeColor="text1"/>
          <w:sz w:val="28"/>
          <w:szCs w:val="28"/>
          <w:lang w:val="pt-BR"/>
        </w:rPr>
        <w:t>Đư</w:t>
      </w:r>
      <w:r w:rsidR="00DF0C4D" w:rsidRPr="000F71B5">
        <w:rPr>
          <w:color w:val="000000" w:themeColor="text1"/>
          <w:sz w:val="28"/>
          <w:szCs w:val="28"/>
          <w:lang w:val="pt-BR"/>
        </w:rPr>
        <w:softHyphen/>
        <w:t xml:space="preserve">ợc tham gia đầy đủ các đợt tập huấn chuyên môn do </w:t>
      </w:r>
      <w:r w:rsidR="00FC59EE">
        <w:rPr>
          <w:color w:val="000000" w:themeColor="text1"/>
          <w:sz w:val="28"/>
          <w:szCs w:val="28"/>
          <w:lang w:val="pt-BR"/>
        </w:rPr>
        <w:t xml:space="preserve">các cấp </w:t>
      </w:r>
      <w:r w:rsidR="00DF0C4D" w:rsidRPr="000F71B5">
        <w:rPr>
          <w:color w:val="000000" w:themeColor="text1"/>
          <w:sz w:val="28"/>
          <w:szCs w:val="28"/>
          <w:lang w:val="pt-BR"/>
        </w:rPr>
        <w:t>và nhà tr</w:t>
      </w:r>
      <w:r w:rsidR="00DF0C4D" w:rsidRPr="000F71B5">
        <w:rPr>
          <w:color w:val="000000" w:themeColor="text1"/>
          <w:sz w:val="28"/>
          <w:szCs w:val="28"/>
          <w:lang w:val="pt-BR"/>
        </w:rPr>
        <w:softHyphen/>
        <w:t>ường tổ chức.</w:t>
      </w:r>
    </w:p>
    <w:p w14:paraId="37195909" w14:textId="2389E9D0" w:rsidR="0001745F" w:rsidRDefault="0001745F" w:rsidP="00CD1C13">
      <w:pPr>
        <w:tabs>
          <w:tab w:val="left" w:pos="540"/>
        </w:tabs>
        <w:spacing w:line="360" w:lineRule="auto"/>
        <w:jc w:val="both"/>
        <w:rPr>
          <w:color w:val="000000" w:themeColor="text1"/>
          <w:spacing w:val="-4"/>
          <w:sz w:val="28"/>
          <w:szCs w:val="28"/>
          <w:lang w:val="pl-PL"/>
        </w:rPr>
      </w:pPr>
      <w:r>
        <w:rPr>
          <w:color w:val="000000" w:themeColor="text1"/>
          <w:spacing w:val="-4"/>
          <w:sz w:val="28"/>
          <w:szCs w:val="28"/>
        </w:rPr>
        <w:tab/>
      </w:r>
      <w:r w:rsidR="00BB7A96" w:rsidRPr="000F71B5">
        <w:rPr>
          <w:color w:val="000000" w:themeColor="text1"/>
          <w:spacing w:val="-4"/>
          <w:sz w:val="28"/>
          <w:szCs w:val="28"/>
        </w:rPr>
        <w:t xml:space="preserve">- </w:t>
      </w:r>
      <w:r w:rsidR="005B6F10" w:rsidRPr="000F71B5">
        <w:rPr>
          <w:color w:val="000000" w:themeColor="text1"/>
          <w:spacing w:val="-4"/>
          <w:sz w:val="28"/>
          <w:szCs w:val="28"/>
          <w:lang w:val="pl-PL"/>
        </w:rPr>
        <w:t xml:space="preserve">Nhà trường có đầy đủ cơ sở vật chất, thiết bị dạy học cơ bản đáp ứng tốt </w:t>
      </w:r>
    </w:p>
    <w:p w14:paraId="59748048" w14:textId="7739EBB4" w:rsidR="003F7D31" w:rsidRPr="0001745F" w:rsidRDefault="00FC59EE" w:rsidP="00CD1C13">
      <w:pPr>
        <w:tabs>
          <w:tab w:val="left" w:pos="540"/>
        </w:tabs>
        <w:spacing w:line="360" w:lineRule="auto"/>
        <w:jc w:val="both"/>
        <w:rPr>
          <w:color w:val="000000" w:themeColor="text1"/>
          <w:spacing w:val="-4"/>
          <w:sz w:val="28"/>
          <w:szCs w:val="28"/>
          <w:lang w:val="pl-PL"/>
        </w:rPr>
      </w:pPr>
      <w:r>
        <w:rPr>
          <w:color w:val="000000" w:themeColor="text1"/>
          <w:spacing w:val="-4"/>
          <w:sz w:val="28"/>
          <w:szCs w:val="28"/>
          <w:lang w:val="pl-PL"/>
        </w:rPr>
        <w:t xml:space="preserve"> </w:t>
      </w:r>
      <w:r w:rsidR="005B6F10" w:rsidRPr="000F71B5">
        <w:rPr>
          <w:color w:val="000000" w:themeColor="text1"/>
          <w:spacing w:val="-4"/>
          <w:sz w:val="28"/>
          <w:szCs w:val="28"/>
          <w:lang w:val="pl-PL"/>
        </w:rPr>
        <w:t>công tác dạy và học. Các lớp học có đủ bàn ghế, bảng, đủ ánh sáng</w:t>
      </w:r>
      <w:r w:rsidR="00D3123A">
        <w:rPr>
          <w:color w:val="000000" w:themeColor="text1"/>
          <w:spacing w:val="-4"/>
          <w:sz w:val="28"/>
          <w:szCs w:val="28"/>
          <w:lang w:val="pl-PL"/>
        </w:rPr>
        <w:t xml:space="preserve"> </w:t>
      </w:r>
      <w:r w:rsidR="00DB1F0D" w:rsidRPr="000F71B5">
        <w:rPr>
          <w:color w:val="000000" w:themeColor="text1"/>
          <w:spacing w:val="-4"/>
          <w:sz w:val="28"/>
          <w:szCs w:val="28"/>
          <w:lang w:val="vi-VN"/>
        </w:rPr>
        <w:t>để phục vụ cho việc giảng dạy</w:t>
      </w:r>
      <w:r w:rsidR="0001745F">
        <w:rPr>
          <w:color w:val="000000" w:themeColor="text1"/>
          <w:spacing w:val="-4"/>
          <w:sz w:val="28"/>
          <w:szCs w:val="28"/>
          <w:lang w:val="vi-VN"/>
        </w:rPr>
        <w:t>.</w:t>
      </w:r>
    </w:p>
    <w:p w14:paraId="656A22A5" w14:textId="77777777" w:rsidR="003F7D31" w:rsidRPr="00D80811" w:rsidRDefault="005B6F10" w:rsidP="008630DE">
      <w:pPr>
        <w:spacing w:line="360" w:lineRule="auto"/>
        <w:ind w:firstLine="720"/>
        <w:jc w:val="both"/>
        <w:rPr>
          <w:i/>
          <w:iCs/>
          <w:color w:val="000000" w:themeColor="text1"/>
          <w:sz w:val="28"/>
          <w:szCs w:val="28"/>
          <w:lang w:val="vi-VN"/>
        </w:rPr>
      </w:pPr>
      <w:r w:rsidRPr="00D80811">
        <w:rPr>
          <w:b/>
          <w:i/>
          <w:iCs/>
          <w:color w:val="000000" w:themeColor="text1"/>
          <w:sz w:val="28"/>
          <w:szCs w:val="28"/>
        </w:rPr>
        <w:t xml:space="preserve">1.2. </w:t>
      </w:r>
      <w:r w:rsidRPr="00D80811">
        <w:rPr>
          <w:b/>
          <w:i/>
          <w:iCs/>
          <w:color w:val="000000" w:themeColor="text1"/>
          <w:sz w:val="28"/>
          <w:szCs w:val="28"/>
          <w:lang w:val="vi-VN"/>
        </w:rPr>
        <w:t>Khó khăn:</w:t>
      </w:r>
      <w:r w:rsidRPr="00D80811">
        <w:rPr>
          <w:i/>
          <w:iCs/>
          <w:color w:val="000000" w:themeColor="text1"/>
          <w:sz w:val="28"/>
          <w:szCs w:val="28"/>
          <w:lang w:val="vi-VN"/>
        </w:rPr>
        <w:tab/>
      </w:r>
    </w:p>
    <w:p w14:paraId="33C001A3" w14:textId="2287DAC6" w:rsidR="003F7D31" w:rsidRPr="000F71B5" w:rsidRDefault="005B6F10" w:rsidP="00CD1C13">
      <w:pPr>
        <w:pStyle w:val="BodyText"/>
        <w:spacing w:after="0" w:line="360" w:lineRule="auto"/>
        <w:ind w:firstLine="567"/>
        <w:jc w:val="both"/>
        <w:rPr>
          <w:rFonts w:ascii="Times New Roman" w:hAnsi="Times New Roman"/>
          <w:color w:val="000000" w:themeColor="text1"/>
          <w:sz w:val="28"/>
          <w:szCs w:val="28"/>
        </w:rPr>
      </w:pPr>
      <w:r w:rsidRPr="000F71B5">
        <w:rPr>
          <w:rFonts w:ascii="Times New Roman" w:hAnsi="Times New Roman"/>
          <w:color w:val="000000" w:themeColor="text1"/>
          <w:sz w:val="28"/>
          <w:szCs w:val="28"/>
          <w:lang w:val="vi-VN"/>
        </w:rPr>
        <w:t>- B</w:t>
      </w:r>
      <w:r w:rsidRPr="000F71B5">
        <w:rPr>
          <w:rFonts w:ascii="Times New Roman" w:hAnsi="Times New Roman"/>
          <w:color w:val="000000" w:themeColor="text1"/>
          <w:sz w:val="28"/>
          <w:szCs w:val="28"/>
        </w:rPr>
        <w:t>i</w:t>
      </w:r>
      <w:r w:rsidRPr="000F71B5">
        <w:rPr>
          <w:rFonts w:ascii="Times New Roman" w:hAnsi="Times New Roman"/>
          <w:color w:val="000000" w:themeColor="text1"/>
          <w:sz w:val="28"/>
          <w:szCs w:val="28"/>
          <w:lang w:val="vi-VN"/>
        </w:rPr>
        <w:t>ên chế tổ ít</w:t>
      </w:r>
      <w:r w:rsidR="00AC59A0">
        <w:rPr>
          <w:rFonts w:ascii="Times New Roman" w:hAnsi="Times New Roman"/>
          <w:color w:val="000000" w:themeColor="text1"/>
          <w:sz w:val="28"/>
          <w:szCs w:val="28"/>
        </w:rPr>
        <w:t>.</w:t>
      </w:r>
      <w:r w:rsidRPr="000F71B5">
        <w:rPr>
          <w:rFonts w:ascii="Times New Roman" w:hAnsi="Times New Roman"/>
          <w:color w:val="000000" w:themeColor="text1"/>
          <w:sz w:val="28"/>
          <w:szCs w:val="28"/>
          <w:lang w:val="vi-VN"/>
        </w:rPr>
        <w:t xml:space="preserve"> </w:t>
      </w:r>
      <w:r w:rsidR="00AC59A0">
        <w:rPr>
          <w:rFonts w:ascii="Times New Roman" w:hAnsi="Times New Roman"/>
          <w:color w:val="000000" w:themeColor="text1"/>
          <w:sz w:val="28"/>
          <w:szCs w:val="28"/>
        </w:rPr>
        <w:t>Phần đa</w:t>
      </w:r>
      <w:r w:rsidRPr="000F71B5">
        <w:rPr>
          <w:rFonts w:ascii="Times New Roman" w:hAnsi="Times New Roman"/>
          <w:color w:val="000000" w:themeColor="text1"/>
          <w:sz w:val="28"/>
          <w:szCs w:val="28"/>
          <w:lang w:val="vi-VN"/>
        </w:rPr>
        <w:t xml:space="preserve"> là giáo viên bộ môn đặc thù</w:t>
      </w:r>
      <w:r w:rsidRPr="000F71B5">
        <w:rPr>
          <w:rFonts w:ascii="Times New Roman" w:hAnsi="Times New Roman"/>
          <w:color w:val="000000" w:themeColor="text1"/>
          <w:sz w:val="28"/>
          <w:szCs w:val="28"/>
        </w:rPr>
        <w:t>.</w:t>
      </w:r>
    </w:p>
    <w:p w14:paraId="680BA10E" w14:textId="4483826B" w:rsidR="003F7D31" w:rsidRPr="000F71B5" w:rsidRDefault="005B6F10" w:rsidP="00CD1C13">
      <w:pPr>
        <w:pStyle w:val="BodyText"/>
        <w:spacing w:after="0" w:line="360" w:lineRule="auto"/>
        <w:ind w:firstLine="567"/>
        <w:jc w:val="both"/>
        <w:rPr>
          <w:rFonts w:ascii="Times New Roman" w:hAnsi="Times New Roman"/>
          <w:color w:val="000000" w:themeColor="text1"/>
          <w:spacing w:val="-4"/>
          <w:sz w:val="28"/>
          <w:szCs w:val="28"/>
        </w:rPr>
      </w:pPr>
      <w:r w:rsidRPr="000F71B5">
        <w:rPr>
          <w:rFonts w:ascii="Times New Roman" w:hAnsi="Times New Roman"/>
          <w:color w:val="000000" w:themeColor="text1"/>
          <w:sz w:val="28"/>
          <w:szCs w:val="28"/>
        </w:rPr>
        <w:lastRenderedPageBreak/>
        <w:t xml:space="preserve">- </w:t>
      </w:r>
      <w:r w:rsidRPr="000F71B5">
        <w:rPr>
          <w:rFonts w:ascii="Times New Roman" w:hAnsi="Times New Roman"/>
          <w:color w:val="000000" w:themeColor="text1"/>
          <w:sz w:val="28"/>
          <w:szCs w:val="28"/>
          <w:lang w:val="vi-VN"/>
        </w:rPr>
        <w:t xml:space="preserve">Một số đồ dùng, thiết bị dạy học chất lượng chưa tốt. </w:t>
      </w:r>
      <w:r w:rsidRPr="000F71B5">
        <w:rPr>
          <w:rFonts w:ascii="Times New Roman" w:hAnsi="Times New Roman"/>
          <w:color w:val="000000" w:themeColor="text1"/>
          <w:spacing w:val="-8"/>
          <w:sz w:val="28"/>
          <w:szCs w:val="28"/>
          <w:lang w:val="vi-VN"/>
        </w:rPr>
        <w:t>Cơ sở vật chất của trường đã được nâng cấp và sửa chữa song cảnh quan chưa đồng bộ, cần phải cải tạo và bổ sung thêm. Trường chưa có nhà đa năng</w:t>
      </w:r>
      <w:r w:rsidR="00AC59A0">
        <w:rPr>
          <w:rFonts w:ascii="Times New Roman" w:hAnsi="Times New Roman"/>
          <w:color w:val="000000" w:themeColor="text1"/>
          <w:spacing w:val="-8"/>
          <w:sz w:val="28"/>
          <w:szCs w:val="28"/>
        </w:rPr>
        <w:t>, chưa có nhà ăn bán trú riêng</w:t>
      </w:r>
      <w:r w:rsidRPr="000F71B5">
        <w:rPr>
          <w:rFonts w:ascii="Times New Roman" w:hAnsi="Times New Roman"/>
          <w:color w:val="000000" w:themeColor="text1"/>
          <w:spacing w:val="-8"/>
          <w:sz w:val="28"/>
          <w:szCs w:val="28"/>
          <w:lang w:val="vi-VN"/>
        </w:rPr>
        <w:t>.</w:t>
      </w:r>
    </w:p>
    <w:p w14:paraId="1088263E" w14:textId="64E2E112" w:rsidR="003F7D31" w:rsidRPr="00EA3F9C" w:rsidRDefault="00D44DCC" w:rsidP="00EA3F9C">
      <w:pPr>
        <w:spacing w:line="360" w:lineRule="auto"/>
        <w:ind w:firstLine="567"/>
        <w:jc w:val="both"/>
        <w:rPr>
          <w:sz w:val="28"/>
          <w:szCs w:val="28"/>
          <w:lang w:val="vi-VN"/>
        </w:rPr>
      </w:pPr>
      <w:r w:rsidRPr="001C575D">
        <w:rPr>
          <w:sz w:val="28"/>
          <w:szCs w:val="28"/>
          <w:lang w:val="pt-BR"/>
        </w:rPr>
        <w:t xml:space="preserve">- </w:t>
      </w:r>
      <w:r w:rsidR="00C95D49" w:rsidRPr="00945162">
        <w:rPr>
          <w:rFonts w:eastAsia="Times New Roman"/>
          <w:sz w:val="28"/>
          <w:szCs w:val="28"/>
          <w:lang w:val="pt-BR" w:eastAsia="en-US"/>
        </w:rPr>
        <w:t xml:space="preserve">Một số học sinh chưa thuộc bảng chữ cái, chưa có kỹ </w:t>
      </w:r>
      <w:r w:rsidR="00D3123A">
        <w:rPr>
          <w:rFonts w:eastAsia="Times New Roman"/>
          <w:sz w:val="28"/>
          <w:szCs w:val="28"/>
          <w:lang w:val="pt-BR" w:eastAsia="en-US"/>
        </w:rPr>
        <w:t xml:space="preserve">năng </w:t>
      </w:r>
      <w:r w:rsidR="00C95D49" w:rsidRPr="00945162">
        <w:rPr>
          <w:rFonts w:eastAsia="Times New Roman"/>
          <w:sz w:val="28"/>
          <w:szCs w:val="28"/>
          <w:lang w:val="pt-BR" w:eastAsia="en-US"/>
        </w:rPr>
        <w:t xml:space="preserve">cầm bút, kỹ năng viết chưa có ý thức tự giác học tập và tu dưỡng, rèn luyện năng lực và phẩm chất. Phụ huynh học sinh đi làm ăn xa, con để lại cho ông bà. Nên </w:t>
      </w:r>
      <w:r w:rsidR="00611CEF">
        <w:rPr>
          <w:rFonts w:eastAsia="Times New Roman"/>
          <w:sz w:val="28"/>
          <w:szCs w:val="28"/>
          <w:lang w:val="pt-BR" w:eastAsia="en-US"/>
        </w:rPr>
        <w:t>việc</w:t>
      </w:r>
      <w:r w:rsidR="00C95D49" w:rsidRPr="00945162">
        <w:rPr>
          <w:rFonts w:eastAsia="Times New Roman"/>
          <w:sz w:val="28"/>
          <w:szCs w:val="28"/>
          <w:lang w:val="pt-BR" w:eastAsia="en-US"/>
        </w:rPr>
        <w:t xml:space="preserve"> chuẩn bị sách vở, đồ dùng </w:t>
      </w:r>
      <w:r w:rsidR="00D3123A">
        <w:rPr>
          <w:rFonts w:eastAsia="Times New Roman"/>
          <w:sz w:val="28"/>
          <w:szCs w:val="28"/>
          <w:lang w:val="pt-BR" w:eastAsia="en-US"/>
        </w:rPr>
        <w:t>chưa</w:t>
      </w:r>
      <w:r w:rsidR="00C95D49" w:rsidRPr="00945162">
        <w:rPr>
          <w:rFonts w:eastAsia="Times New Roman"/>
          <w:sz w:val="28"/>
          <w:szCs w:val="28"/>
          <w:lang w:val="pt-BR" w:eastAsia="en-US"/>
        </w:rPr>
        <w:t xml:space="preserve"> đầy đủ trước khi đến lớp, ảnh hưởng rất nhiều đến việc học tập của các em. </w:t>
      </w:r>
      <w:r w:rsidR="00D3123A" w:rsidRPr="00D3123A">
        <w:rPr>
          <w:color w:val="000000" w:themeColor="text1"/>
          <w:sz w:val="28"/>
          <w:szCs w:val="28"/>
        </w:rPr>
        <w:t>Một số học sinh có biểu hiện tăng động, giảm chú ý nên ảnh hưởng đến việc dạy và học của giáo viên và học sinh.</w:t>
      </w:r>
    </w:p>
    <w:p w14:paraId="646C3D89" w14:textId="3DEE2B00" w:rsidR="00D80811" w:rsidRPr="00D80811" w:rsidRDefault="00D80811" w:rsidP="005468A7">
      <w:pPr>
        <w:autoSpaceDE w:val="0"/>
        <w:autoSpaceDN w:val="0"/>
        <w:adjustRightInd w:val="0"/>
        <w:jc w:val="both"/>
        <w:rPr>
          <w:rFonts w:eastAsia="Calibri"/>
          <w:b/>
          <w:bCs/>
          <w:sz w:val="28"/>
          <w:szCs w:val="28"/>
          <w:lang w:eastAsia="en-US"/>
        </w:rPr>
      </w:pPr>
      <w:r w:rsidRPr="00D80811">
        <w:rPr>
          <w:rFonts w:eastAsia="Calibri"/>
          <w:b/>
          <w:bCs/>
          <w:sz w:val="28"/>
          <w:szCs w:val="28"/>
          <w:lang w:eastAsia="en-US"/>
        </w:rPr>
        <w:t xml:space="preserve">2. Đặc điểm tình hình </w:t>
      </w:r>
      <w:r>
        <w:rPr>
          <w:rFonts w:eastAsia="Calibri"/>
          <w:b/>
          <w:bCs/>
          <w:sz w:val="28"/>
          <w:szCs w:val="28"/>
          <w:lang w:eastAsia="en-US"/>
        </w:rPr>
        <w:t>của tổ</w:t>
      </w:r>
      <w:r w:rsidRPr="00D80811">
        <w:rPr>
          <w:rFonts w:eastAsia="Calibri"/>
          <w:b/>
          <w:bCs/>
          <w:sz w:val="28"/>
          <w:szCs w:val="28"/>
          <w:lang w:val="vi-VN" w:eastAsia="en-US"/>
        </w:rPr>
        <w:t xml:space="preserve"> năm học 20</w:t>
      </w:r>
      <w:r w:rsidRPr="00D80811">
        <w:rPr>
          <w:rFonts w:eastAsia="Calibri"/>
          <w:b/>
          <w:bCs/>
          <w:sz w:val="28"/>
          <w:szCs w:val="28"/>
          <w:lang w:eastAsia="en-US"/>
        </w:rPr>
        <w:t>2</w:t>
      </w:r>
      <w:r w:rsidR="00FC59EE">
        <w:rPr>
          <w:rFonts w:eastAsia="Calibri"/>
          <w:b/>
          <w:bCs/>
          <w:sz w:val="28"/>
          <w:szCs w:val="28"/>
          <w:lang w:eastAsia="en-US"/>
        </w:rPr>
        <w:t>5</w:t>
      </w:r>
      <w:r w:rsidRPr="00D80811">
        <w:rPr>
          <w:rFonts w:eastAsia="Calibri"/>
          <w:b/>
          <w:bCs/>
          <w:sz w:val="28"/>
          <w:szCs w:val="28"/>
          <w:lang w:eastAsia="en-US"/>
        </w:rPr>
        <w:t xml:space="preserve"> </w:t>
      </w:r>
      <w:r w:rsidRPr="00D80811">
        <w:rPr>
          <w:rFonts w:eastAsia="Calibri"/>
          <w:b/>
          <w:bCs/>
          <w:sz w:val="28"/>
          <w:szCs w:val="28"/>
          <w:lang w:val="vi-VN" w:eastAsia="en-US"/>
        </w:rPr>
        <w:t>- 20</w:t>
      </w:r>
      <w:r w:rsidRPr="00D80811">
        <w:rPr>
          <w:rFonts w:eastAsia="Calibri"/>
          <w:b/>
          <w:bCs/>
          <w:sz w:val="28"/>
          <w:szCs w:val="28"/>
          <w:lang w:eastAsia="en-US"/>
        </w:rPr>
        <w:t>2</w:t>
      </w:r>
      <w:r w:rsidR="00FC59EE">
        <w:rPr>
          <w:rFonts w:eastAsia="Calibri"/>
          <w:b/>
          <w:bCs/>
          <w:sz w:val="28"/>
          <w:szCs w:val="28"/>
          <w:lang w:eastAsia="en-US"/>
        </w:rPr>
        <w:t>6</w:t>
      </w:r>
    </w:p>
    <w:p w14:paraId="27819686" w14:textId="77354B5C" w:rsidR="00D80811" w:rsidRDefault="00D80811" w:rsidP="00D80811">
      <w:pPr>
        <w:autoSpaceDE w:val="0"/>
        <w:autoSpaceDN w:val="0"/>
        <w:adjustRightInd w:val="0"/>
        <w:spacing w:before="120" w:after="120"/>
        <w:ind w:left="720"/>
        <w:jc w:val="both"/>
        <w:rPr>
          <w:rFonts w:eastAsia="Calibri"/>
          <w:b/>
          <w:bCs/>
          <w:i/>
          <w:iCs/>
          <w:sz w:val="28"/>
          <w:szCs w:val="28"/>
          <w:lang w:eastAsia="en-US"/>
        </w:rPr>
      </w:pPr>
      <w:r w:rsidRPr="00D80811">
        <w:rPr>
          <w:rFonts w:eastAsia="Calibri"/>
          <w:b/>
          <w:bCs/>
          <w:i/>
          <w:iCs/>
          <w:sz w:val="28"/>
          <w:szCs w:val="28"/>
          <w:lang w:eastAsia="en-US"/>
        </w:rPr>
        <w:t xml:space="preserve">2.1. Đặc điểm học sinh của </w:t>
      </w:r>
      <w:r>
        <w:rPr>
          <w:rFonts w:eastAsia="Calibri"/>
          <w:b/>
          <w:bCs/>
          <w:i/>
          <w:iCs/>
          <w:sz w:val="28"/>
          <w:szCs w:val="28"/>
          <w:lang w:eastAsia="en-US"/>
        </w:rPr>
        <w:t>tổ</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124"/>
        <w:gridCol w:w="1315"/>
        <w:gridCol w:w="1276"/>
        <w:gridCol w:w="1276"/>
        <w:gridCol w:w="1417"/>
        <w:gridCol w:w="1514"/>
      </w:tblGrid>
      <w:tr w:rsidR="00D80811" w:rsidRPr="009E33CC" w14:paraId="7DFA7324" w14:textId="77777777" w:rsidTr="002574CF">
        <w:trPr>
          <w:trHeight w:val="284"/>
          <w:jc w:val="center"/>
        </w:trPr>
        <w:tc>
          <w:tcPr>
            <w:tcW w:w="1059" w:type="dxa"/>
            <w:vMerge w:val="restart"/>
            <w:tcBorders>
              <w:top w:val="single" w:sz="4" w:space="0" w:color="auto"/>
              <w:left w:val="single" w:sz="4" w:space="0" w:color="auto"/>
              <w:bottom w:val="single" w:sz="4" w:space="0" w:color="auto"/>
              <w:right w:val="single" w:sz="4" w:space="0" w:color="auto"/>
            </w:tcBorders>
            <w:vAlign w:val="center"/>
          </w:tcPr>
          <w:p w14:paraId="53B694A1" w14:textId="3AC43775" w:rsidR="00D80811" w:rsidRPr="003C2241" w:rsidRDefault="00D80811" w:rsidP="002574CF">
            <w:pPr>
              <w:tabs>
                <w:tab w:val="left" w:pos="720"/>
              </w:tabs>
              <w:jc w:val="center"/>
            </w:pPr>
            <w:r>
              <w:t>Lớp</w:t>
            </w:r>
          </w:p>
        </w:tc>
        <w:tc>
          <w:tcPr>
            <w:tcW w:w="3715" w:type="dxa"/>
            <w:gridSpan w:val="3"/>
            <w:tcBorders>
              <w:top w:val="single" w:sz="4" w:space="0" w:color="auto"/>
              <w:left w:val="single" w:sz="4" w:space="0" w:color="auto"/>
              <w:bottom w:val="single" w:sz="4" w:space="0" w:color="auto"/>
              <w:right w:val="single" w:sz="4" w:space="0" w:color="auto"/>
            </w:tcBorders>
            <w:vAlign w:val="center"/>
          </w:tcPr>
          <w:p w14:paraId="67C39CDB" w14:textId="77777777" w:rsidR="00D80811" w:rsidRPr="003C2241" w:rsidRDefault="00D80811" w:rsidP="002574CF">
            <w:pPr>
              <w:tabs>
                <w:tab w:val="left" w:pos="720"/>
              </w:tabs>
              <w:jc w:val="center"/>
            </w:pPr>
            <w:r w:rsidRPr="003C2241">
              <w:t>Học sinh</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408E6A" w14:textId="77777777" w:rsidR="00D80811" w:rsidRPr="003C2241" w:rsidRDefault="00D80811" w:rsidP="002574CF">
            <w:pPr>
              <w:tabs>
                <w:tab w:val="left" w:pos="720"/>
              </w:tabs>
              <w:jc w:val="center"/>
            </w:pPr>
            <w:r w:rsidRPr="003C2241">
              <w:t>HS khuyết tật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3A438B9" w14:textId="77777777" w:rsidR="00D80811" w:rsidRPr="003C2241" w:rsidRDefault="00D80811" w:rsidP="002574CF">
            <w:pPr>
              <w:tabs>
                <w:tab w:val="left" w:pos="720"/>
              </w:tabs>
              <w:jc w:val="center"/>
            </w:pPr>
            <w:r w:rsidRPr="003C2241">
              <w:t>HS có hoàn cảnh KK</w:t>
            </w:r>
          </w:p>
        </w:tc>
        <w:tc>
          <w:tcPr>
            <w:tcW w:w="1514" w:type="dxa"/>
            <w:vMerge w:val="restart"/>
            <w:tcBorders>
              <w:top w:val="single" w:sz="4" w:space="0" w:color="auto"/>
              <w:left w:val="single" w:sz="4" w:space="0" w:color="auto"/>
              <w:bottom w:val="single" w:sz="4" w:space="0" w:color="auto"/>
              <w:right w:val="single" w:sz="4" w:space="0" w:color="auto"/>
            </w:tcBorders>
            <w:vAlign w:val="center"/>
          </w:tcPr>
          <w:p w14:paraId="6E20DE3B" w14:textId="77777777" w:rsidR="00D80811" w:rsidRPr="003C2241" w:rsidRDefault="00D80811" w:rsidP="002574CF">
            <w:pPr>
              <w:tabs>
                <w:tab w:val="left" w:pos="720"/>
              </w:tabs>
              <w:jc w:val="center"/>
            </w:pPr>
            <w:r w:rsidRPr="003C2241">
              <w:t>HS bán trú</w:t>
            </w:r>
          </w:p>
        </w:tc>
      </w:tr>
      <w:tr w:rsidR="00D80811" w:rsidRPr="009E33CC" w14:paraId="378E911B" w14:textId="77777777" w:rsidTr="002574CF">
        <w:trPr>
          <w:trHeight w:val="284"/>
          <w:jc w:val="center"/>
        </w:trPr>
        <w:tc>
          <w:tcPr>
            <w:tcW w:w="1059" w:type="dxa"/>
            <w:vMerge/>
            <w:tcBorders>
              <w:top w:val="single" w:sz="4" w:space="0" w:color="auto"/>
              <w:left w:val="single" w:sz="4" w:space="0" w:color="auto"/>
              <w:bottom w:val="single" w:sz="4" w:space="0" w:color="auto"/>
              <w:right w:val="single" w:sz="4" w:space="0" w:color="auto"/>
            </w:tcBorders>
            <w:vAlign w:val="center"/>
          </w:tcPr>
          <w:p w14:paraId="0C203A12" w14:textId="77777777" w:rsidR="00D80811" w:rsidRPr="009E33CC" w:rsidRDefault="00D80811" w:rsidP="002574CF">
            <w:pPr>
              <w:tabs>
                <w:tab w:val="left" w:pos="720"/>
              </w:tabs>
              <w:jc w:val="center"/>
              <w:rPr>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14:paraId="501F7528" w14:textId="2E6D4787" w:rsidR="00D80811" w:rsidRPr="003C2241" w:rsidRDefault="00D80811" w:rsidP="002574CF">
            <w:pPr>
              <w:tabs>
                <w:tab w:val="left" w:pos="720"/>
              </w:tabs>
              <w:jc w:val="center"/>
            </w:pPr>
            <w:r w:rsidRPr="003C2241">
              <w:t>T</w:t>
            </w:r>
            <w:r w:rsidR="002574CF">
              <w:t>ổng số</w:t>
            </w:r>
          </w:p>
        </w:tc>
        <w:tc>
          <w:tcPr>
            <w:tcW w:w="1315" w:type="dxa"/>
            <w:tcBorders>
              <w:top w:val="single" w:sz="4" w:space="0" w:color="auto"/>
              <w:left w:val="single" w:sz="4" w:space="0" w:color="auto"/>
              <w:bottom w:val="single" w:sz="4" w:space="0" w:color="auto"/>
              <w:right w:val="single" w:sz="4" w:space="0" w:color="auto"/>
            </w:tcBorders>
            <w:vAlign w:val="center"/>
          </w:tcPr>
          <w:p w14:paraId="61DE6834" w14:textId="77777777" w:rsidR="00D80811" w:rsidRPr="003C2241" w:rsidRDefault="00D80811" w:rsidP="002574CF">
            <w:pPr>
              <w:tabs>
                <w:tab w:val="left" w:pos="720"/>
              </w:tabs>
              <w:jc w:val="center"/>
            </w:pPr>
            <w:r w:rsidRPr="003C2241">
              <w:t>Nữ</w:t>
            </w:r>
          </w:p>
        </w:tc>
        <w:tc>
          <w:tcPr>
            <w:tcW w:w="1276" w:type="dxa"/>
            <w:tcBorders>
              <w:top w:val="single" w:sz="4" w:space="0" w:color="auto"/>
              <w:left w:val="single" w:sz="4" w:space="0" w:color="auto"/>
              <w:bottom w:val="single" w:sz="4" w:space="0" w:color="auto"/>
              <w:right w:val="single" w:sz="4" w:space="0" w:color="auto"/>
            </w:tcBorders>
            <w:vAlign w:val="center"/>
          </w:tcPr>
          <w:p w14:paraId="2C508994" w14:textId="77777777" w:rsidR="00D80811" w:rsidRPr="003C2241" w:rsidRDefault="00D80811" w:rsidP="002574CF">
            <w:pPr>
              <w:tabs>
                <w:tab w:val="left" w:pos="720"/>
              </w:tabs>
              <w:jc w:val="center"/>
            </w:pPr>
            <w:r w:rsidRPr="003C2241">
              <w:t>Dân tộc Thiểu số</w:t>
            </w:r>
          </w:p>
        </w:tc>
        <w:tc>
          <w:tcPr>
            <w:tcW w:w="1276" w:type="dxa"/>
            <w:vMerge/>
            <w:tcBorders>
              <w:top w:val="single" w:sz="4" w:space="0" w:color="auto"/>
              <w:left w:val="single" w:sz="4" w:space="0" w:color="auto"/>
              <w:bottom w:val="single" w:sz="4" w:space="0" w:color="auto"/>
              <w:right w:val="single" w:sz="4" w:space="0" w:color="auto"/>
            </w:tcBorders>
            <w:vAlign w:val="center"/>
          </w:tcPr>
          <w:p w14:paraId="1FAA3A9B" w14:textId="77777777" w:rsidR="00D80811" w:rsidRPr="009E33CC" w:rsidRDefault="00D80811" w:rsidP="002574CF">
            <w:pPr>
              <w:tabs>
                <w:tab w:val="left" w:pos="720"/>
              </w:tabs>
              <w:jc w:val="center"/>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0971151" w14:textId="77777777" w:rsidR="00D80811" w:rsidRPr="009E33CC" w:rsidRDefault="00D80811" w:rsidP="002574CF">
            <w:pPr>
              <w:tabs>
                <w:tab w:val="left" w:pos="720"/>
              </w:tabs>
              <w:jc w:val="center"/>
              <w:rPr>
                <w:sz w:val="28"/>
                <w:szCs w:val="28"/>
              </w:rPr>
            </w:pPr>
          </w:p>
        </w:tc>
        <w:tc>
          <w:tcPr>
            <w:tcW w:w="1514" w:type="dxa"/>
            <w:vMerge/>
            <w:tcBorders>
              <w:top w:val="single" w:sz="4" w:space="0" w:color="auto"/>
              <w:left w:val="single" w:sz="4" w:space="0" w:color="auto"/>
              <w:bottom w:val="single" w:sz="4" w:space="0" w:color="auto"/>
              <w:right w:val="single" w:sz="4" w:space="0" w:color="auto"/>
            </w:tcBorders>
            <w:vAlign w:val="center"/>
          </w:tcPr>
          <w:p w14:paraId="1E80356E" w14:textId="77777777" w:rsidR="00D80811" w:rsidRPr="009E33CC" w:rsidRDefault="00D80811" w:rsidP="002574CF">
            <w:pPr>
              <w:tabs>
                <w:tab w:val="left" w:pos="720"/>
              </w:tabs>
              <w:jc w:val="center"/>
              <w:rPr>
                <w:sz w:val="28"/>
                <w:szCs w:val="28"/>
              </w:rPr>
            </w:pPr>
          </w:p>
        </w:tc>
      </w:tr>
      <w:tr w:rsidR="00A371BA" w:rsidRPr="00A371BA" w14:paraId="04374958" w14:textId="77777777" w:rsidTr="002574CF">
        <w:trPr>
          <w:trHeight w:val="284"/>
          <w:jc w:val="center"/>
        </w:trPr>
        <w:tc>
          <w:tcPr>
            <w:tcW w:w="1059" w:type="dxa"/>
            <w:tcBorders>
              <w:top w:val="single" w:sz="4" w:space="0" w:color="auto"/>
              <w:left w:val="single" w:sz="4" w:space="0" w:color="auto"/>
              <w:bottom w:val="single" w:sz="4" w:space="0" w:color="auto"/>
              <w:right w:val="single" w:sz="4" w:space="0" w:color="auto"/>
            </w:tcBorders>
            <w:vAlign w:val="center"/>
          </w:tcPr>
          <w:p w14:paraId="736191F8" w14:textId="184B1F5B" w:rsidR="00D80811" w:rsidRPr="00475BCA" w:rsidRDefault="00D80811" w:rsidP="002574CF">
            <w:pPr>
              <w:tabs>
                <w:tab w:val="left" w:pos="720"/>
              </w:tabs>
              <w:jc w:val="center"/>
              <w:rPr>
                <w:sz w:val="28"/>
                <w:szCs w:val="28"/>
              </w:rPr>
            </w:pPr>
            <w:r w:rsidRPr="00475BCA">
              <w:rPr>
                <w:sz w:val="28"/>
                <w:szCs w:val="28"/>
              </w:rPr>
              <w:t>1A1</w:t>
            </w:r>
          </w:p>
        </w:tc>
        <w:tc>
          <w:tcPr>
            <w:tcW w:w="1124" w:type="dxa"/>
            <w:tcBorders>
              <w:top w:val="single" w:sz="4" w:space="0" w:color="auto"/>
              <w:left w:val="single" w:sz="4" w:space="0" w:color="auto"/>
              <w:bottom w:val="single" w:sz="4" w:space="0" w:color="auto"/>
              <w:right w:val="single" w:sz="4" w:space="0" w:color="auto"/>
            </w:tcBorders>
            <w:vAlign w:val="center"/>
          </w:tcPr>
          <w:p w14:paraId="3E158645" w14:textId="7E32B251" w:rsidR="00D80811" w:rsidRPr="00475BCA" w:rsidRDefault="00D80811" w:rsidP="002574CF">
            <w:pPr>
              <w:tabs>
                <w:tab w:val="left" w:pos="720"/>
              </w:tabs>
              <w:jc w:val="center"/>
              <w:rPr>
                <w:sz w:val="28"/>
                <w:szCs w:val="28"/>
              </w:rPr>
            </w:pPr>
            <w:r w:rsidRPr="00475BCA">
              <w:rPr>
                <w:sz w:val="28"/>
                <w:szCs w:val="28"/>
              </w:rPr>
              <w:t>3</w:t>
            </w:r>
            <w:r w:rsidR="00611CEF" w:rsidRPr="00475BCA">
              <w:rPr>
                <w:sz w:val="28"/>
                <w:szCs w:val="28"/>
              </w:rPr>
              <w:t>6</w:t>
            </w:r>
          </w:p>
        </w:tc>
        <w:tc>
          <w:tcPr>
            <w:tcW w:w="1315" w:type="dxa"/>
            <w:tcBorders>
              <w:top w:val="single" w:sz="4" w:space="0" w:color="auto"/>
              <w:left w:val="single" w:sz="4" w:space="0" w:color="auto"/>
              <w:bottom w:val="single" w:sz="4" w:space="0" w:color="auto"/>
              <w:right w:val="single" w:sz="4" w:space="0" w:color="auto"/>
            </w:tcBorders>
            <w:vAlign w:val="center"/>
          </w:tcPr>
          <w:p w14:paraId="5ACCD6E3" w14:textId="6F7FDF49" w:rsidR="00D80811" w:rsidRPr="00475BCA" w:rsidRDefault="00FC59EE" w:rsidP="002574CF">
            <w:pPr>
              <w:tabs>
                <w:tab w:val="left" w:pos="720"/>
              </w:tabs>
              <w:jc w:val="center"/>
              <w:rPr>
                <w:sz w:val="28"/>
                <w:szCs w:val="28"/>
              </w:rPr>
            </w:pPr>
            <w:r>
              <w:rPr>
                <w:sz w:val="28"/>
                <w:szCs w:val="2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7F5CB540" w14:textId="6A790E5E" w:rsidR="00D80811" w:rsidRPr="00475BCA" w:rsidRDefault="00D80811" w:rsidP="00FC59EE">
            <w:pPr>
              <w:tabs>
                <w:tab w:val="left" w:pos="720"/>
              </w:tabs>
              <w:jc w:val="center"/>
              <w:rPr>
                <w:sz w:val="28"/>
                <w:szCs w:val="28"/>
              </w:rPr>
            </w:pPr>
            <w:r w:rsidRPr="00475BCA">
              <w:rPr>
                <w:sz w:val="28"/>
                <w:szCs w:val="28"/>
              </w:rPr>
              <w:t>2</w:t>
            </w:r>
            <w:r w:rsidR="00FC59EE">
              <w:rPr>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4ABA99C8" w14:textId="47AC38D8" w:rsidR="00D80811" w:rsidRPr="00475BCA" w:rsidRDefault="00FC59EE" w:rsidP="002574CF">
            <w:pPr>
              <w:tabs>
                <w:tab w:val="left" w:pos="720"/>
              </w:tabs>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73AA6C83" w14:textId="083404BA" w:rsidR="00D80811" w:rsidRPr="00475BCA" w:rsidRDefault="00FC59EE" w:rsidP="002574CF">
            <w:pPr>
              <w:tabs>
                <w:tab w:val="left" w:pos="720"/>
              </w:tabs>
              <w:jc w:val="center"/>
              <w:rPr>
                <w:sz w:val="28"/>
                <w:szCs w:val="28"/>
              </w:rPr>
            </w:pPr>
            <w:r>
              <w:rPr>
                <w:sz w:val="28"/>
                <w:szCs w:val="28"/>
              </w:rPr>
              <w:t>0</w:t>
            </w:r>
          </w:p>
        </w:tc>
        <w:tc>
          <w:tcPr>
            <w:tcW w:w="1514" w:type="dxa"/>
            <w:tcBorders>
              <w:top w:val="single" w:sz="4" w:space="0" w:color="auto"/>
              <w:left w:val="single" w:sz="4" w:space="0" w:color="auto"/>
              <w:bottom w:val="single" w:sz="4" w:space="0" w:color="auto"/>
              <w:right w:val="single" w:sz="4" w:space="0" w:color="auto"/>
            </w:tcBorders>
            <w:vAlign w:val="center"/>
          </w:tcPr>
          <w:p w14:paraId="6C11DC24" w14:textId="0ECC1F1A" w:rsidR="00D80811" w:rsidRPr="00475BCA" w:rsidRDefault="002574CF" w:rsidP="00FC59EE">
            <w:pPr>
              <w:tabs>
                <w:tab w:val="left" w:pos="720"/>
              </w:tabs>
              <w:jc w:val="center"/>
              <w:rPr>
                <w:sz w:val="28"/>
                <w:szCs w:val="28"/>
              </w:rPr>
            </w:pPr>
            <w:r w:rsidRPr="00475BCA">
              <w:rPr>
                <w:sz w:val="28"/>
                <w:szCs w:val="28"/>
              </w:rPr>
              <w:t>3</w:t>
            </w:r>
            <w:r w:rsidR="00FC59EE">
              <w:rPr>
                <w:sz w:val="28"/>
                <w:szCs w:val="28"/>
              </w:rPr>
              <w:t>4</w:t>
            </w:r>
          </w:p>
        </w:tc>
      </w:tr>
      <w:tr w:rsidR="00A371BA" w:rsidRPr="00A371BA" w14:paraId="2B1A553C" w14:textId="77777777" w:rsidTr="002574CF">
        <w:trPr>
          <w:trHeight w:val="284"/>
          <w:jc w:val="center"/>
        </w:trPr>
        <w:tc>
          <w:tcPr>
            <w:tcW w:w="1059" w:type="dxa"/>
            <w:tcBorders>
              <w:top w:val="single" w:sz="4" w:space="0" w:color="auto"/>
              <w:left w:val="single" w:sz="4" w:space="0" w:color="auto"/>
              <w:bottom w:val="single" w:sz="4" w:space="0" w:color="auto"/>
              <w:right w:val="single" w:sz="4" w:space="0" w:color="auto"/>
            </w:tcBorders>
            <w:vAlign w:val="center"/>
          </w:tcPr>
          <w:p w14:paraId="5805569C" w14:textId="511F9D27" w:rsidR="00D80811" w:rsidRPr="00475BCA" w:rsidRDefault="00D80811" w:rsidP="002574CF">
            <w:pPr>
              <w:tabs>
                <w:tab w:val="left" w:pos="720"/>
              </w:tabs>
              <w:jc w:val="center"/>
              <w:rPr>
                <w:sz w:val="28"/>
                <w:szCs w:val="28"/>
              </w:rPr>
            </w:pPr>
            <w:r w:rsidRPr="00475BCA">
              <w:rPr>
                <w:sz w:val="28"/>
                <w:szCs w:val="28"/>
              </w:rPr>
              <w:t>1A2</w:t>
            </w:r>
          </w:p>
        </w:tc>
        <w:tc>
          <w:tcPr>
            <w:tcW w:w="1124" w:type="dxa"/>
            <w:tcBorders>
              <w:top w:val="single" w:sz="4" w:space="0" w:color="auto"/>
              <w:left w:val="single" w:sz="4" w:space="0" w:color="auto"/>
              <w:bottom w:val="single" w:sz="4" w:space="0" w:color="auto"/>
              <w:right w:val="single" w:sz="4" w:space="0" w:color="auto"/>
            </w:tcBorders>
            <w:vAlign w:val="center"/>
          </w:tcPr>
          <w:p w14:paraId="11C74668" w14:textId="28E9B8A2" w:rsidR="00D80811" w:rsidRPr="00475BCA" w:rsidRDefault="00FC59EE" w:rsidP="002574CF">
            <w:pPr>
              <w:tabs>
                <w:tab w:val="left" w:pos="720"/>
              </w:tabs>
              <w:jc w:val="center"/>
              <w:rPr>
                <w:sz w:val="28"/>
                <w:szCs w:val="28"/>
              </w:rPr>
            </w:pPr>
            <w:r>
              <w:rPr>
                <w:sz w:val="28"/>
                <w:szCs w:val="28"/>
              </w:rPr>
              <w:t>34</w:t>
            </w:r>
          </w:p>
        </w:tc>
        <w:tc>
          <w:tcPr>
            <w:tcW w:w="1315" w:type="dxa"/>
            <w:tcBorders>
              <w:top w:val="single" w:sz="4" w:space="0" w:color="auto"/>
              <w:left w:val="single" w:sz="4" w:space="0" w:color="auto"/>
              <w:bottom w:val="single" w:sz="4" w:space="0" w:color="auto"/>
              <w:right w:val="single" w:sz="4" w:space="0" w:color="auto"/>
            </w:tcBorders>
            <w:vAlign w:val="center"/>
          </w:tcPr>
          <w:p w14:paraId="24E4C592" w14:textId="7F382796" w:rsidR="00D80811" w:rsidRPr="00475BCA" w:rsidRDefault="00D80811" w:rsidP="00FC59EE">
            <w:pPr>
              <w:tabs>
                <w:tab w:val="left" w:pos="720"/>
              </w:tabs>
              <w:jc w:val="center"/>
              <w:rPr>
                <w:sz w:val="28"/>
                <w:szCs w:val="28"/>
              </w:rPr>
            </w:pPr>
            <w:r w:rsidRPr="00475BCA">
              <w:rPr>
                <w:sz w:val="28"/>
                <w:szCs w:val="28"/>
              </w:rPr>
              <w:t>1</w:t>
            </w:r>
            <w:r w:rsidR="00FC59EE">
              <w:rPr>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77C37F2" w14:textId="1EEE1C53" w:rsidR="00D80811" w:rsidRPr="00475BCA" w:rsidRDefault="00FC59EE" w:rsidP="002574CF">
            <w:pPr>
              <w:tabs>
                <w:tab w:val="left" w:pos="720"/>
              </w:tabs>
              <w:jc w:val="center"/>
              <w:rPr>
                <w:sz w:val="28"/>
                <w:szCs w:val="28"/>
              </w:rPr>
            </w:pPr>
            <w:r>
              <w:rPr>
                <w:sz w:val="28"/>
                <w:szCs w:val="28"/>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726369E" w14:textId="79D3B910" w:rsidR="00D80811" w:rsidRPr="00475BCA" w:rsidRDefault="00FC59EE" w:rsidP="002574CF">
            <w:pPr>
              <w:tabs>
                <w:tab w:val="left" w:pos="720"/>
              </w:tabs>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700A2922" w14:textId="73FC1AD8" w:rsidR="00D80811" w:rsidRPr="00475BCA" w:rsidRDefault="002574CF" w:rsidP="002574CF">
            <w:pPr>
              <w:tabs>
                <w:tab w:val="left" w:pos="720"/>
              </w:tabs>
              <w:jc w:val="center"/>
              <w:rPr>
                <w:sz w:val="28"/>
                <w:szCs w:val="28"/>
              </w:rPr>
            </w:pPr>
            <w:r w:rsidRPr="00475BCA">
              <w:rPr>
                <w:sz w:val="28"/>
                <w:szCs w:val="28"/>
              </w:rPr>
              <w:t>0</w:t>
            </w:r>
          </w:p>
        </w:tc>
        <w:tc>
          <w:tcPr>
            <w:tcW w:w="1514" w:type="dxa"/>
            <w:tcBorders>
              <w:top w:val="single" w:sz="4" w:space="0" w:color="auto"/>
              <w:left w:val="single" w:sz="4" w:space="0" w:color="auto"/>
              <w:bottom w:val="single" w:sz="4" w:space="0" w:color="auto"/>
              <w:right w:val="single" w:sz="4" w:space="0" w:color="auto"/>
            </w:tcBorders>
            <w:vAlign w:val="center"/>
          </w:tcPr>
          <w:p w14:paraId="50D8E01B" w14:textId="7E8BC710" w:rsidR="00D80811" w:rsidRPr="00475BCA" w:rsidRDefault="002574CF" w:rsidP="006A72E9">
            <w:pPr>
              <w:tabs>
                <w:tab w:val="left" w:pos="720"/>
              </w:tabs>
              <w:jc w:val="center"/>
              <w:rPr>
                <w:sz w:val="28"/>
                <w:szCs w:val="28"/>
              </w:rPr>
            </w:pPr>
            <w:r w:rsidRPr="00475BCA">
              <w:rPr>
                <w:sz w:val="28"/>
                <w:szCs w:val="28"/>
              </w:rPr>
              <w:t>3</w:t>
            </w:r>
            <w:r w:rsidR="006A72E9">
              <w:rPr>
                <w:sz w:val="28"/>
                <w:szCs w:val="28"/>
              </w:rPr>
              <w:t>1</w:t>
            </w:r>
          </w:p>
        </w:tc>
      </w:tr>
      <w:tr w:rsidR="00D80811" w:rsidRPr="009E33CC" w14:paraId="58CEBF33" w14:textId="77777777" w:rsidTr="002574CF">
        <w:trPr>
          <w:trHeight w:val="284"/>
          <w:jc w:val="center"/>
        </w:trPr>
        <w:tc>
          <w:tcPr>
            <w:tcW w:w="1059" w:type="dxa"/>
            <w:tcBorders>
              <w:top w:val="single" w:sz="4" w:space="0" w:color="auto"/>
              <w:left w:val="single" w:sz="4" w:space="0" w:color="auto"/>
              <w:bottom w:val="single" w:sz="4" w:space="0" w:color="auto"/>
              <w:right w:val="single" w:sz="4" w:space="0" w:color="auto"/>
            </w:tcBorders>
            <w:vAlign w:val="center"/>
          </w:tcPr>
          <w:p w14:paraId="2C44A814" w14:textId="49457A64" w:rsidR="00D80811" w:rsidRPr="009E33CC" w:rsidRDefault="00D80811" w:rsidP="002574CF">
            <w:pPr>
              <w:tabs>
                <w:tab w:val="left" w:pos="720"/>
              </w:tabs>
              <w:jc w:val="center"/>
              <w:rPr>
                <w:sz w:val="28"/>
                <w:szCs w:val="28"/>
              </w:rPr>
            </w:pPr>
            <w:r>
              <w:rPr>
                <w:sz w:val="28"/>
                <w:szCs w:val="28"/>
              </w:rPr>
              <w:t>1A3</w:t>
            </w:r>
          </w:p>
        </w:tc>
        <w:tc>
          <w:tcPr>
            <w:tcW w:w="1124" w:type="dxa"/>
            <w:tcBorders>
              <w:top w:val="single" w:sz="4" w:space="0" w:color="auto"/>
              <w:left w:val="single" w:sz="4" w:space="0" w:color="auto"/>
              <w:bottom w:val="single" w:sz="4" w:space="0" w:color="auto"/>
              <w:right w:val="single" w:sz="4" w:space="0" w:color="auto"/>
            </w:tcBorders>
            <w:vAlign w:val="center"/>
          </w:tcPr>
          <w:p w14:paraId="11ED7205" w14:textId="48ECCE30" w:rsidR="00D80811" w:rsidRPr="009E33CC" w:rsidRDefault="006A72E9" w:rsidP="002574CF">
            <w:pPr>
              <w:tabs>
                <w:tab w:val="left" w:pos="720"/>
              </w:tabs>
              <w:jc w:val="center"/>
              <w:rPr>
                <w:sz w:val="28"/>
                <w:szCs w:val="28"/>
              </w:rPr>
            </w:pPr>
            <w:r>
              <w:rPr>
                <w:sz w:val="28"/>
                <w:szCs w:val="28"/>
              </w:rPr>
              <w:t>36</w:t>
            </w:r>
          </w:p>
        </w:tc>
        <w:tc>
          <w:tcPr>
            <w:tcW w:w="1315" w:type="dxa"/>
            <w:tcBorders>
              <w:top w:val="single" w:sz="4" w:space="0" w:color="auto"/>
              <w:left w:val="single" w:sz="4" w:space="0" w:color="auto"/>
              <w:bottom w:val="single" w:sz="4" w:space="0" w:color="auto"/>
              <w:right w:val="single" w:sz="4" w:space="0" w:color="auto"/>
            </w:tcBorders>
            <w:vAlign w:val="center"/>
          </w:tcPr>
          <w:p w14:paraId="5D3BF1F9" w14:textId="75CA2AB6" w:rsidR="00D80811" w:rsidRPr="009E33CC" w:rsidRDefault="006A72E9" w:rsidP="002574CF">
            <w:pPr>
              <w:tabs>
                <w:tab w:val="left" w:pos="720"/>
              </w:tabs>
              <w:jc w:val="center"/>
              <w:rPr>
                <w:sz w:val="28"/>
                <w:szCs w:val="28"/>
              </w:rPr>
            </w:pPr>
            <w:r>
              <w:rPr>
                <w:sz w:val="28"/>
                <w:szCs w:val="28"/>
              </w:rPr>
              <w:t>18</w:t>
            </w:r>
          </w:p>
        </w:tc>
        <w:tc>
          <w:tcPr>
            <w:tcW w:w="1276" w:type="dxa"/>
            <w:tcBorders>
              <w:top w:val="single" w:sz="4" w:space="0" w:color="auto"/>
              <w:left w:val="single" w:sz="4" w:space="0" w:color="auto"/>
              <w:bottom w:val="single" w:sz="4" w:space="0" w:color="auto"/>
              <w:right w:val="single" w:sz="4" w:space="0" w:color="auto"/>
            </w:tcBorders>
            <w:vAlign w:val="center"/>
          </w:tcPr>
          <w:p w14:paraId="5FBEB439" w14:textId="42F9C49D" w:rsidR="00D80811" w:rsidRPr="009E33CC" w:rsidRDefault="006A72E9" w:rsidP="006A72E9">
            <w:pPr>
              <w:tabs>
                <w:tab w:val="left" w:pos="720"/>
              </w:tabs>
              <w:jc w:val="center"/>
              <w:rPr>
                <w:sz w:val="28"/>
                <w:szCs w:val="28"/>
              </w:rPr>
            </w:pPr>
            <w:r>
              <w:rPr>
                <w:sz w:val="28"/>
                <w:szCs w:val="28"/>
              </w:rPr>
              <w:t>25</w:t>
            </w:r>
          </w:p>
        </w:tc>
        <w:tc>
          <w:tcPr>
            <w:tcW w:w="1276" w:type="dxa"/>
            <w:tcBorders>
              <w:top w:val="single" w:sz="4" w:space="0" w:color="auto"/>
              <w:left w:val="single" w:sz="4" w:space="0" w:color="auto"/>
              <w:bottom w:val="single" w:sz="4" w:space="0" w:color="auto"/>
              <w:right w:val="single" w:sz="4" w:space="0" w:color="auto"/>
            </w:tcBorders>
            <w:vAlign w:val="center"/>
          </w:tcPr>
          <w:p w14:paraId="64529E07" w14:textId="7AC9A07A" w:rsidR="00D80811" w:rsidRPr="009E33CC" w:rsidRDefault="006A72E9" w:rsidP="002574CF">
            <w:pPr>
              <w:tabs>
                <w:tab w:val="left" w:pos="720"/>
              </w:tabs>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14:paraId="508557C5" w14:textId="5DC1550C" w:rsidR="00D80811" w:rsidRPr="009E33CC" w:rsidRDefault="006A72E9" w:rsidP="002574CF">
            <w:pPr>
              <w:tabs>
                <w:tab w:val="left" w:pos="720"/>
              </w:tabs>
              <w:jc w:val="center"/>
              <w:rPr>
                <w:sz w:val="28"/>
                <w:szCs w:val="28"/>
              </w:rPr>
            </w:pPr>
            <w:r>
              <w:rPr>
                <w:sz w:val="28"/>
                <w:szCs w:val="28"/>
              </w:rPr>
              <w:t>0</w:t>
            </w:r>
          </w:p>
        </w:tc>
        <w:tc>
          <w:tcPr>
            <w:tcW w:w="1514" w:type="dxa"/>
            <w:tcBorders>
              <w:top w:val="single" w:sz="4" w:space="0" w:color="auto"/>
              <w:left w:val="single" w:sz="4" w:space="0" w:color="auto"/>
              <w:bottom w:val="single" w:sz="4" w:space="0" w:color="auto"/>
              <w:right w:val="single" w:sz="4" w:space="0" w:color="auto"/>
            </w:tcBorders>
            <w:vAlign w:val="center"/>
          </w:tcPr>
          <w:p w14:paraId="2685099E" w14:textId="503E77D5" w:rsidR="00D80811" w:rsidRPr="009E33CC" w:rsidRDefault="006A72E9" w:rsidP="002574CF">
            <w:pPr>
              <w:tabs>
                <w:tab w:val="left" w:pos="720"/>
              </w:tabs>
              <w:jc w:val="center"/>
              <w:rPr>
                <w:sz w:val="28"/>
                <w:szCs w:val="28"/>
              </w:rPr>
            </w:pPr>
            <w:r>
              <w:rPr>
                <w:sz w:val="28"/>
                <w:szCs w:val="28"/>
              </w:rPr>
              <w:t>32</w:t>
            </w:r>
          </w:p>
        </w:tc>
      </w:tr>
      <w:tr w:rsidR="006A72E9" w:rsidRPr="009E33CC" w14:paraId="011A7075" w14:textId="77777777" w:rsidTr="002574CF">
        <w:trPr>
          <w:trHeight w:val="284"/>
          <w:jc w:val="center"/>
        </w:trPr>
        <w:tc>
          <w:tcPr>
            <w:tcW w:w="1059" w:type="dxa"/>
            <w:tcBorders>
              <w:top w:val="single" w:sz="4" w:space="0" w:color="auto"/>
              <w:left w:val="single" w:sz="4" w:space="0" w:color="auto"/>
              <w:bottom w:val="single" w:sz="4" w:space="0" w:color="auto"/>
              <w:right w:val="single" w:sz="4" w:space="0" w:color="auto"/>
            </w:tcBorders>
            <w:vAlign w:val="center"/>
          </w:tcPr>
          <w:p w14:paraId="19DD976D" w14:textId="7D3A580C" w:rsidR="006A72E9" w:rsidRDefault="006A72E9" w:rsidP="006A72E9">
            <w:pPr>
              <w:tabs>
                <w:tab w:val="left" w:pos="720"/>
              </w:tabs>
              <w:jc w:val="center"/>
              <w:rPr>
                <w:sz w:val="28"/>
                <w:szCs w:val="28"/>
              </w:rPr>
            </w:pPr>
            <w:r>
              <w:rPr>
                <w:sz w:val="28"/>
                <w:szCs w:val="28"/>
              </w:rPr>
              <w:t>1A4</w:t>
            </w:r>
          </w:p>
        </w:tc>
        <w:tc>
          <w:tcPr>
            <w:tcW w:w="1124" w:type="dxa"/>
            <w:tcBorders>
              <w:top w:val="single" w:sz="4" w:space="0" w:color="auto"/>
              <w:left w:val="single" w:sz="4" w:space="0" w:color="auto"/>
              <w:bottom w:val="single" w:sz="4" w:space="0" w:color="auto"/>
              <w:right w:val="single" w:sz="4" w:space="0" w:color="auto"/>
            </w:tcBorders>
            <w:vAlign w:val="center"/>
          </w:tcPr>
          <w:p w14:paraId="6506FC80" w14:textId="69B2E813" w:rsidR="006A72E9" w:rsidRDefault="006A72E9" w:rsidP="006A72E9">
            <w:pPr>
              <w:tabs>
                <w:tab w:val="left" w:pos="720"/>
              </w:tabs>
              <w:jc w:val="center"/>
              <w:rPr>
                <w:sz w:val="28"/>
                <w:szCs w:val="28"/>
              </w:rPr>
            </w:pPr>
            <w:r>
              <w:rPr>
                <w:sz w:val="28"/>
                <w:szCs w:val="28"/>
              </w:rPr>
              <w:t>37</w:t>
            </w:r>
          </w:p>
        </w:tc>
        <w:tc>
          <w:tcPr>
            <w:tcW w:w="1315" w:type="dxa"/>
            <w:tcBorders>
              <w:top w:val="single" w:sz="4" w:space="0" w:color="auto"/>
              <w:left w:val="single" w:sz="4" w:space="0" w:color="auto"/>
              <w:bottom w:val="single" w:sz="4" w:space="0" w:color="auto"/>
              <w:right w:val="single" w:sz="4" w:space="0" w:color="auto"/>
            </w:tcBorders>
            <w:vAlign w:val="center"/>
          </w:tcPr>
          <w:p w14:paraId="5811946A" w14:textId="54FA7C52" w:rsidR="006A72E9" w:rsidRDefault="006A72E9" w:rsidP="006A72E9">
            <w:pPr>
              <w:tabs>
                <w:tab w:val="left" w:pos="720"/>
              </w:tabs>
              <w:jc w:val="center"/>
              <w:rPr>
                <w:sz w:val="28"/>
                <w:szCs w:val="28"/>
              </w:rPr>
            </w:pPr>
            <w:r>
              <w:rPr>
                <w:sz w:val="28"/>
                <w:szCs w:val="2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5777F26" w14:textId="464A8BC3" w:rsidR="006A72E9" w:rsidRDefault="006A72E9" w:rsidP="006A72E9">
            <w:pPr>
              <w:tabs>
                <w:tab w:val="left" w:pos="720"/>
              </w:tabs>
              <w:jc w:val="center"/>
              <w:rPr>
                <w:sz w:val="28"/>
                <w:szCs w:val="28"/>
              </w:rPr>
            </w:pPr>
            <w:r>
              <w:rPr>
                <w:sz w:val="28"/>
                <w:szCs w:val="28"/>
              </w:rPr>
              <w:t>19</w:t>
            </w:r>
          </w:p>
        </w:tc>
        <w:tc>
          <w:tcPr>
            <w:tcW w:w="1276" w:type="dxa"/>
            <w:tcBorders>
              <w:top w:val="single" w:sz="4" w:space="0" w:color="auto"/>
              <w:left w:val="single" w:sz="4" w:space="0" w:color="auto"/>
              <w:bottom w:val="single" w:sz="4" w:space="0" w:color="auto"/>
              <w:right w:val="single" w:sz="4" w:space="0" w:color="auto"/>
            </w:tcBorders>
            <w:vAlign w:val="center"/>
          </w:tcPr>
          <w:p w14:paraId="4455AA13" w14:textId="34E08A1D" w:rsidR="006A72E9" w:rsidRDefault="006A72E9" w:rsidP="006A72E9">
            <w:pPr>
              <w:tabs>
                <w:tab w:val="left" w:pos="720"/>
              </w:tabs>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256A6981" w14:textId="251F3EF2" w:rsidR="006A72E9" w:rsidRDefault="006A72E9" w:rsidP="006A72E9">
            <w:pPr>
              <w:tabs>
                <w:tab w:val="left" w:pos="720"/>
              </w:tabs>
              <w:jc w:val="center"/>
              <w:rPr>
                <w:sz w:val="28"/>
                <w:szCs w:val="28"/>
              </w:rPr>
            </w:pPr>
            <w:r>
              <w:rPr>
                <w:sz w:val="28"/>
                <w:szCs w:val="28"/>
              </w:rPr>
              <w:t>0</w:t>
            </w:r>
          </w:p>
        </w:tc>
        <w:tc>
          <w:tcPr>
            <w:tcW w:w="1514" w:type="dxa"/>
            <w:tcBorders>
              <w:top w:val="single" w:sz="4" w:space="0" w:color="auto"/>
              <w:left w:val="single" w:sz="4" w:space="0" w:color="auto"/>
              <w:bottom w:val="single" w:sz="4" w:space="0" w:color="auto"/>
              <w:right w:val="single" w:sz="4" w:space="0" w:color="auto"/>
            </w:tcBorders>
            <w:vAlign w:val="center"/>
          </w:tcPr>
          <w:p w14:paraId="7E5E4217" w14:textId="3ABE9D89" w:rsidR="006A72E9" w:rsidRDefault="006A72E9" w:rsidP="006A72E9">
            <w:pPr>
              <w:tabs>
                <w:tab w:val="left" w:pos="720"/>
              </w:tabs>
              <w:jc w:val="center"/>
              <w:rPr>
                <w:sz w:val="28"/>
                <w:szCs w:val="28"/>
              </w:rPr>
            </w:pPr>
            <w:r>
              <w:rPr>
                <w:sz w:val="28"/>
                <w:szCs w:val="28"/>
              </w:rPr>
              <w:t>34</w:t>
            </w:r>
          </w:p>
        </w:tc>
      </w:tr>
      <w:tr w:rsidR="00D80811" w:rsidRPr="009E33CC" w14:paraId="13F10315" w14:textId="77777777" w:rsidTr="002574CF">
        <w:trPr>
          <w:trHeight w:val="284"/>
          <w:jc w:val="center"/>
        </w:trPr>
        <w:tc>
          <w:tcPr>
            <w:tcW w:w="1059" w:type="dxa"/>
            <w:tcBorders>
              <w:top w:val="single" w:sz="4" w:space="0" w:color="auto"/>
              <w:left w:val="single" w:sz="4" w:space="0" w:color="auto"/>
              <w:bottom w:val="single" w:sz="4" w:space="0" w:color="auto"/>
              <w:right w:val="single" w:sz="4" w:space="0" w:color="auto"/>
            </w:tcBorders>
            <w:vAlign w:val="center"/>
          </w:tcPr>
          <w:p w14:paraId="538CBBDB" w14:textId="4C610FCE" w:rsidR="00D80811" w:rsidRPr="00404D1E" w:rsidRDefault="00D80811" w:rsidP="002574CF">
            <w:pPr>
              <w:tabs>
                <w:tab w:val="left" w:pos="720"/>
              </w:tabs>
              <w:jc w:val="center"/>
              <w:rPr>
                <w:b/>
                <w:sz w:val="28"/>
                <w:szCs w:val="28"/>
              </w:rPr>
            </w:pPr>
            <w:r>
              <w:rPr>
                <w:b/>
                <w:sz w:val="28"/>
                <w:szCs w:val="28"/>
              </w:rPr>
              <w:t>Tổng</w:t>
            </w:r>
          </w:p>
        </w:tc>
        <w:tc>
          <w:tcPr>
            <w:tcW w:w="1124" w:type="dxa"/>
            <w:tcBorders>
              <w:top w:val="single" w:sz="4" w:space="0" w:color="auto"/>
              <w:left w:val="single" w:sz="4" w:space="0" w:color="auto"/>
              <w:bottom w:val="single" w:sz="4" w:space="0" w:color="auto"/>
              <w:right w:val="single" w:sz="4" w:space="0" w:color="auto"/>
            </w:tcBorders>
            <w:vAlign w:val="center"/>
          </w:tcPr>
          <w:p w14:paraId="4829FB23" w14:textId="2D87AD28" w:rsidR="00D80811" w:rsidRPr="009E33CC" w:rsidRDefault="006A72E9" w:rsidP="002574CF">
            <w:pPr>
              <w:tabs>
                <w:tab w:val="left" w:pos="720"/>
              </w:tabs>
              <w:jc w:val="center"/>
              <w:rPr>
                <w:b/>
                <w:sz w:val="28"/>
                <w:szCs w:val="28"/>
              </w:rPr>
            </w:pPr>
            <w:r>
              <w:rPr>
                <w:b/>
                <w:sz w:val="28"/>
                <w:szCs w:val="28"/>
              </w:rPr>
              <w:t>143</w:t>
            </w:r>
          </w:p>
        </w:tc>
        <w:tc>
          <w:tcPr>
            <w:tcW w:w="1315" w:type="dxa"/>
            <w:tcBorders>
              <w:top w:val="single" w:sz="4" w:space="0" w:color="auto"/>
              <w:left w:val="single" w:sz="4" w:space="0" w:color="auto"/>
              <w:bottom w:val="single" w:sz="4" w:space="0" w:color="auto"/>
              <w:right w:val="single" w:sz="4" w:space="0" w:color="auto"/>
            </w:tcBorders>
            <w:vAlign w:val="center"/>
          </w:tcPr>
          <w:p w14:paraId="0D945618" w14:textId="5E978345" w:rsidR="00D80811" w:rsidRPr="009E33CC" w:rsidRDefault="006A72E9" w:rsidP="002574CF">
            <w:pPr>
              <w:tabs>
                <w:tab w:val="left" w:pos="720"/>
              </w:tabs>
              <w:jc w:val="center"/>
              <w:rPr>
                <w:b/>
                <w:sz w:val="28"/>
                <w:szCs w:val="28"/>
              </w:rPr>
            </w:pPr>
            <w:r>
              <w:rPr>
                <w:b/>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14:paraId="0EB78B2C" w14:textId="32E983F7" w:rsidR="00D80811" w:rsidRPr="009E33CC" w:rsidRDefault="006E7553" w:rsidP="002574CF">
            <w:pPr>
              <w:tabs>
                <w:tab w:val="left" w:pos="720"/>
              </w:tabs>
              <w:jc w:val="center"/>
              <w:rPr>
                <w:b/>
                <w:sz w:val="28"/>
                <w:szCs w:val="28"/>
              </w:rPr>
            </w:pPr>
            <w:r>
              <w:rPr>
                <w:b/>
                <w:sz w:val="28"/>
                <w:szCs w:val="28"/>
              </w:rPr>
              <w:t>87</w:t>
            </w:r>
          </w:p>
        </w:tc>
        <w:tc>
          <w:tcPr>
            <w:tcW w:w="1276" w:type="dxa"/>
            <w:tcBorders>
              <w:top w:val="single" w:sz="4" w:space="0" w:color="auto"/>
              <w:left w:val="single" w:sz="4" w:space="0" w:color="auto"/>
              <w:bottom w:val="single" w:sz="4" w:space="0" w:color="auto"/>
              <w:right w:val="single" w:sz="4" w:space="0" w:color="auto"/>
            </w:tcBorders>
            <w:vAlign w:val="center"/>
          </w:tcPr>
          <w:p w14:paraId="13D858B7" w14:textId="51007E33" w:rsidR="00D80811" w:rsidRPr="009E33CC" w:rsidRDefault="006E7553" w:rsidP="002574CF">
            <w:pPr>
              <w:tabs>
                <w:tab w:val="left" w:pos="720"/>
              </w:tabs>
              <w:jc w:val="center"/>
              <w:rPr>
                <w:b/>
                <w:sz w:val="28"/>
                <w:szCs w:val="28"/>
              </w:rPr>
            </w:pPr>
            <w:r>
              <w:rPr>
                <w:b/>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6DD01136" w14:textId="1CCAF4DC" w:rsidR="00D80811" w:rsidRPr="009E33CC" w:rsidRDefault="006E7553" w:rsidP="002574CF">
            <w:pPr>
              <w:tabs>
                <w:tab w:val="left" w:pos="720"/>
              </w:tabs>
              <w:jc w:val="center"/>
              <w:rPr>
                <w:b/>
                <w:sz w:val="28"/>
                <w:szCs w:val="28"/>
              </w:rPr>
            </w:pPr>
            <w:r>
              <w:rPr>
                <w:b/>
                <w:sz w:val="28"/>
                <w:szCs w:val="28"/>
              </w:rPr>
              <w:t>0</w:t>
            </w:r>
          </w:p>
        </w:tc>
        <w:tc>
          <w:tcPr>
            <w:tcW w:w="1514" w:type="dxa"/>
            <w:tcBorders>
              <w:top w:val="single" w:sz="4" w:space="0" w:color="auto"/>
              <w:left w:val="single" w:sz="4" w:space="0" w:color="auto"/>
              <w:bottom w:val="single" w:sz="4" w:space="0" w:color="auto"/>
              <w:right w:val="single" w:sz="4" w:space="0" w:color="auto"/>
            </w:tcBorders>
            <w:vAlign w:val="center"/>
          </w:tcPr>
          <w:p w14:paraId="62312F50" w14:textId="185852A4" w:rsidR="00D80811" w:rsidRPr="009E33CC" w:rsidRDefault="006E7553" w:rsidP="002574CF">
            <w:pPr>
              <w:tabs>
                <w:tab w:val="left" w:pos="720"/>
              </w:tabs>
              <w:jc w:val="center"/>
              <w:rPr>
                <w:b/>
                <w:sz w:val="28"/>
                <w:szCs w:val="28"/>
              </w:rPr>
            </w:pPr>
            <w:r>
              <w:rPr>
                <w:b/>
                <w:sz w:val="28"/>
                <w:szCs w:val="28"/>
              </w:rPr>
              <w:t>131</w:t>
            </w:r>
          </w:p>
        </w:tc>
      </w:tr>
    </w:tbl>
    <w:p w14:paraId="39952A51" w14:textId="61172245" w:rsidR="005468A7" w:rsidRPr="009C5E7D" w:rsidRDefault="00CE686E" w:rsidP="00EA3F9C">
      <w:pPr>
        <w:autoSpaceDE w:val="0"/>
        <w:autoSpaceDN w:val="0"/>
        <w:adjustRightInd w:val="0"/>
        <w:ind w:firstLine="720"/>
        <w:jc w:val="both"/>
        <w:rPr>
          <w:rFonts w:eastAsia="Calibri"/>
          <w:b/>
          <w:bCs/>
          <w:i/>
          <w:iCs/>
          <w:sz w:val="28"/>
          <w:szCs w:val="28"/>
          <w:lang w:eastAsia="en-US"/>
        </w:rPr>
      </w:pPr>
      <w:r w:rsidRPr="00CE686E">
        <w:rPr>
          <w:rFonts w:eastAsia="Calibri"/>
          <w:b/>
          <w:bCs/>
          <w:i/>
          <w:iCs/>
          <w:sz w:val="28"/>
          <w:szCs w:val="28"/>
          <w:lang w:eastAsia="en-US"/>
        </w:rPr>
        <w:t>2.2. Tình hình đội ngũ giáo viên</w:t>
      </w:r>
      <w:r w:rsidR="005253DD">
        <w:rPr>
          <w:rFonts w:eastAsia="Calibri"/>
          <w:b/>
          <w:bCs/>
          <w:i/>
          <w:iCs/>
          <w:sz w:val="28"/>
          <w:szCs w:val="28"/>
          <w:lang w:eastAsia="en-US"/>
        </w:rPr>
        <w:t>, nhân viên</w:t>
      </w:r>
      <w:r>
        <w:rPr>
          <w:rFonts w:eastAsia="Calibri"/>
          <w:b/>
          <w:bCs/>
          <w:i/>
          <w:iCs/>
          <w:sz w:val="28"/>
          <w:szCs w:val="28"/>
          <w:lang w:eastAsia="en-US"/>
        </w:rPr>
        <w:t xml:space="preserve"> của tổ</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44"/>
        <w:gridCol w:w="934"/>
        <w:gridCol w:w="933"/>
        <w:gridCol w:w="1088"/>
        <w:gridCol w:w="778"/>
        <w:gridCol w:w="1088"/>
        <w:gridCol w:w="1244"/>
      </w:tblGrid>
      <w:tr w:rsidR="00A12456" w:rsidRPr="00EA3F9C" w14:paraId="7CDD34C9" w14:textId="77777777" w:rsidTr="0094445D">
        <w:trPr>
          <w:trHeight w:val="615"/>
        </w:trPr>
        <w:tc>
          <w:tcPr>
            <w:tcW w:w="622" w:type="dxa"/>
            <w:shd w:val="clear" w:color="auto" w:fill="auto"/>
          </w:tcPr>
          <w:p w14:paraId="2F19706C" w14:textId="719BE0E5" w:rsidR="00A12456" w:rsidRPr="00EA3F9C" w:rsidRDefault="00A12456" w:rsidP="005253DD">
            <w:pPr>
              <w:rPr>
                <w:rFonts w:eastAsia="Calibri"/>
                <w:b/>
                <w:lang w:val="pt-BR"/>
              </w:rPr>
            </w:pPr>
            <w:r w:rsidRPr="00EA3F9C">
              <w:rPr>
                <w:rFonts w:eastAsia="Calibri"/>
                <w:b/>
                <w:lang w:val="pt-BR"/>
              </w:rPr>
              <w:t>TT</w:t>
            </w:r>
          </w:p>
        </w:tc>
        <w:tc>
          <w:tcPr>
            <w:tcW w:w="2644" w:type="dxa"/>
            <w:shd w:val="clear" w:color="auto" w:fill="auto"/>
          </w:tcPr>
          <w:p w14:paraId="7DFA9E05" w14:textId="77777777" w:rsidR="00A12456" w:rsidRPr="00EA3F9C" w:rsidRDefault="00A12456" w:rsidP="005253DD">
            <w:pPr>
              <w:rPr>
                <w:rFonts w:eastAsia="Calibri"/>
                <w:b/>
                <w:lang w:val="pt-BR"/>
              </w:rPr>
            </w:pPr>
            <w:r w:rsidRPr="00EA3F9C">
              <w:rPr>
                <w:rFonts w:eastAsia="Calibri"/>
                <w:b/>
                <w:lang w:val="pt-BR"/>
              </w:rPr>
              <w:t>Họ và tên</w:t>
            </w:r>
          </w:p>
        </w:tc>
        <w:tc>
          <w:tcPr>
            <w:tcW w:w="934" w:type="dxa"/>
            <w:shd w:val="clear" w:color="auto" w:fill="auto"/>
          </w:tcPr>
          <w:p w14:paraId="128D2E44" w14:textId="77777777" w:rsidR="00A12456" w:rsidRPr="00EA3F9C" w:rsidRDefault="00A12456" w:rsidP="005253DD">
            <w:pPr>
              <w:rPr>
                <w:rFonts w:eastAsia="Calibri"/>
                <w:b/>
                <w:lang w:val="pt-BR"/>
              </w:rPr>
            </w:pPr>
            <w:r w:rsidRPr="00EA3F9C">
              <w:rPr>
                <w:rFonts w:eastAsia="Calibri"/>
                <w:b/>
                <w:lang w:val="pt-BR"/>
              </w:rPr>
              <w:t>Năm sinh</w:t>
            </w:r>
          </w:p>
        </w:tc>
        <w:tc>
          <w:tcPr>
            <w:tcW w:w="933" w:type="dxa"/>
            <w:shd w:val="clear" w:color="auto" w:fill="auto"/>
          </w:tcPr>
          <w:p w14:paraId="4D349156" w14:textId="77777777" w:rsidR="00A12456" w:rsidRPr="00EA3F9C" w:rsidRDefault="00A12456" w:rsidP="005253DD">
            <w:pPr>
              <w:rPr>
                <w:rFonts w:eastAsia="Calibri"/>
                <w:b/>
                <w:lang w:val="pt-BR"/>
              </w:rPr>
            </w:pPr>
            <w:r w:rsidRPr="00EA3F9C">
              <w:rPr>
                <w:rFonts w:eastAsia="Calibri"/>
                <w:b/>
                <w:lang w:val="pt-BR"/>
              </w:rPr>
              <w:t>Dân tộc</w:t>
            </w:r>
          </w:p>
        </w:tc>
        <w:tc>
          <w:tcPr>
            <w:tcW w:w="1088" w:type="dxa"/>
            <w:shd w:val="clear" w:color="auto" w:fill="auto"/>
          </w:tcPr>
          <w:p w14:paraId="74B877A4" w14:textId="77777777" w:rsidR="00A12456" w:rsidRPr="00EA3F9C" w:rsidRDefault="00A12456" w:rsidP="005253DD">
            <w:pPr>
              <w:rPr>
                <w:rFonts w:eastAsia="Calibri"/>
                <w:b/>
                <w:lang w:val="pt-BR"/>
              </w:rPr>
            </w:pPr>
            <w:r w:rsidRPr="00EA3F9C">
              <w:rPr>
                <w:rFonts w:eastAsia="Calibri"/>
                <w:b/>
                <w:lang w:val="pt-BR"/>
              </w:rPr>
              <w:t>Trình độ</w:t>
            </w:r>
          </w:p>
        </w:tc>
        <w:tc>
          <w:tcPr>
            <w:tcW w:w="778" w:type="dxa"/>
            <w:shd w:val="clear" w:color="auto" w:fill="auto"/>
          </w:tcPr>
          <w:p w14:paraId="63D2C1E4" w14:textId="77777777" w:rsidR="00A12456" w:rsidRPr="00EA3F9C" w:rsidRDefault="00A12456" w:rsidP="005253DD">
            <w:pPr>
              <w:rPr>
                <w:rFonts w:eastAsia="Calibri"/>
                <w:b/>
                <w:lang w:val="pt-BR"/>
              </w:rPr>
            </w:pPr>
            <w:r w:rsidRPr="00EA3F9C">
              <w:rPr>
                <w:rFonts w:eastAsia="Calibri"/>
                <w:b/>
                <w:lang w:val="pt-BR"/>
              </w:rPr>
              <w:t>Đảng viên</w:t>
            </w:r>
          </w:p>
        </w:tc>
        <w:tc>
          <w:tcPr>
            <w:tcW w:w="1088" w:type="dxa"/>
            <w:shd w:val="clear" w:color="auto" w:fill="auto"/>
          </w:tcPr>
          <w:p w14:paraId="276536A6" w14:textId="77777777" w:rsidR="00A12456" w:rsidRPr="00EA3F9C" w:rsidRDefault="00A12456" w:rsidP="005253DD">
            <w:pPr>
              <w:rPr>
                <w:rFonts w:eastAsia="Calibri"/>
                <w:b/>
                <w:lang w:val="pt-BR"/>
              </w:rPr>
            </w:pPr>
            <w:r w:rsidRPr="00EA3F9C">
              <w:rPr>
                <w:rFonts w:eastAsia="Calibri"/>
                <w:b/>
                <w:lang w:val="pt-BR"/>
              </w:rPr>
              <w:t>Chức vụ</w:t>
            </w:r>
          </w:p>
        </w:tc>
        <w:tc>
          <w:tcPr>
            <w:tcW w:w="1244" w:type="dxa"/>
            <w:shd w:val="clear" w:color="auto" w:fill="auto"/>
          </w:tcPr>
          <w:p w14:paraId="70EE4A94" w14:textId="77777777" w:rsidR="00A12456" w:rsidRPr="00EA3F9C" w:rsidRDefault="00A12456" w:rsidP="005253DD">
            <w:pPr>
              <w:rPr>
                <w:rFonts w:eastAsia="Calibri"/>
                <w:b/>
                <w:lang w:val="pt-BR"/>
              </w:rPr>
            </w:pPr>
            <w:r w:rsidRPr="00EA3F9C">
              <w:rPr>
                <w:rFonts w:eastAsia="Calibri"/>
                <w:b/>
                <w:lang w:val="pt-BR"/>
              </w:rPr>
              <w:t>Nhiệm vụ</w:t>
            </w:r>
          </w:p>
        </w:tc>
      </w:tr>
      <w:tr w:rsidR="00A12456" w:rsidRPr="00EA3F9C" w14:paraId="1CA3E5F0" w14:textId="77777777" w:rsidTr="00A12456">
        <w:trPr>
          <w:trHeight w:val="444"/>
        </w:trPr>
        <w:tc>
          <w:tcPr>
            <w:tcW w:w="622" w:type="dxa"/>
            <w:shd w:val="clear" w:color="auto" w:fill="auto"/>
          </w:tcPr>
          <w:p w14:paraId="4D3F077E" w14:textId="77777777" w:rsidR="00A12456" w:rsidRPr="00EA3F9C" w:rsidRDefault="00A12456" w:rsidP="005253DD">
            <w:pPr>
              <w:jc w:val="center"/>
              <w:rPr>
                <w:rFonts w:eastAsia="Calibri"/>
                <w:lang w:val="pt-BR"/>
              </w:rPr>
            </w:pPr>
            <w:r w:rsidRPr="00EA3F9C">
              <w:rPr>
                <w:rFonts w:eastAsia="Calibri"/>
                <w:lang w:val="pt-BR"/>
              </w:rPr>
              <w:t>1</w:t>
            </w:r>
          </w:p>
        </w:tc>
        <w:tc>
          <w:tcPr>
            <w:tcW w:w="2644" w:type="dxa"/>
            <w:shd w:val="clear" w:color="auto" w:fill="auto"/>
          </w:tcPr>
          <w:p w14:paraId="060F578D" w14:textId="6DA1E427" w:rsidR="00A12456" w:rsidRPr="00EA3F9C" w:rsidRDefault="00A12456" w:rsidP="005253DD">
            <w:r w:rsidRPr="00EA3F9C">
              <w:t>Nông Thị Thanh</w:t>
            </w:r>
          </w:p>
        </w:tc>
        <w:tc>
          <w:tcPr>
            <w:tcW w:w="934" w:type="dxa"/>
            <w:shd w:val="clear" w:color="auto" w:fill="auto"/>
          </w:tcPr>
          <w:p w14:paraId="159E697B" w14:textId="70965FB9" w:rsidR="00A12456" w:rsidRPr="00EA3F9C" w:rsidRDefault="00A12456" w:rsidP="005253DD">
            <w:pPr>
              <w:jc w:val="center"/>
            </w:pPr>
            <w:r w:rsidRPr="00EA3F9C">
              <w:t>1988</w:t>
            </w:r>
          </w:p>
        </w:tc>
        <w:tc>
          <w:tcPr>
            <w:tcW w:w="933" w:type="dxa"/>
            <w:shd w:val="clear" w:color="auto" w:fill="auto"/>
          </w:tcPr>
          <w:p w14:paraId="7941626E" w14:textId="4F9719A2" w:rsidR="00A12456" w:rsidRPr="00EA3F9C" w:rsidRDefault="00A12456" w:rsidP="005253DD">
            <w:pPr>
              <w:jc w:val="center"/>
            </w:pPr>
            <w:r w:rsidRPr="00EA3F9C">
              <w:t>Tày</w:t>
            </w:r>
          </w:p>
        </w:tc>
        <w:tc>
          <w:tcPr>
            <w:tcW w:w="1088" w:type="dxa"/>
            <w:shd w:val="clear" w:color="auto" w:fill="auto"/>
          </w:tcPr>
          <w:p w14:paraId="5C6A127E" w14:textId="2C397BF3" w:rsidR="00A12456" w:rsidRPr="00EA3F9C" w:rsidRDefault="00A12456" w:rsidP="005253DD">
            <w:pPr>
              <w:jc w:val="center"/>
            </w:pPr>
            <w:r w:rsidRPr="00EA3F9C">
              <w:t>ĐHTH</w:t>
            </w:r>
          </w:p>
        </w:tc>
        <w:tc>
          <w:tcPr>
            <w:tcW w:w="778" w:type="dxa"/>
            <w:shd w:val="clear" w:color="auto" w:fill="auto"/>
          </w:tcPr>
          <w:p w14:paraId="6C54416A" w14:textId="36E63B44" w:rsidR="00A12456" w:rsidRPr="00EA3F9C" w:rsidRDefault="00A12456" w:rsidP="005253DD">
            <w:pPr>
              <w:jc w:val="center"/>
              <w:rPr>
                <w:rFonts w:eastAsia="Calibri"/>
                <w:b/>
              </w:rPr>
            </w:pPr>
            <w:r w:rsidRPr="00EA3F9C">
              <w:t>x</w:t>
            </w:r>
          </w:p>
        </w:tc>
        <w:tc>
          <w:tcPr>
            <w:tcW w:w="1088" w:type="dxa"/>
            <w:shd w:val="clear" w:color="auto" w:fill="auto"/>
          </w:tcPr>
          <w:p w14:paraId="775E70F2" w14:textId="2162F2F3" w:rsidR="00A12456" w:rsidRPr="00EA3F9C" w:rsidRDefault="00A12456" w:rsidP="005253DD">
            <w:pPr>
              <w:jc w:val="center"/>
            </w:pPr>
            <w:r w:rsidRPr="00EA3F9C">
              <w:t>TT</w:t>
            </w:r>
          </w:p>
        </w:tc>
        <w:tc>
          <w:tcPr>
            <w:tcW w:w="1244" w:type="dxa"/>
            <w:shd w:val="clear" w:color="auto" w:fill="auto"/>
          </w:tcPr>
          <w:p w14:paraId="7D1FF46A" w14:textId="28BA14BE" w:rsidR="00A12456" w:rsidRPr="00EA3F9C" w:rsidRDefault="00A12456" w:rsidP="005253DD">
            <w:pPr>
              <w:jc w:val="center"/>
            </w:pPr>
            <w:r w:rsidRPr="00EA3F9C">
              <w:t>1A</w:t>
            </w:r>
            <w:r w:rsidR="00EA3F9C" w:rsidRPr="00EA3F9C">
              <w:t>1</w:t>
            </w:r>
          </w:p>
        </w:tc>
      </w:tr>
      <w:tr w:rsidR="00A371BA" w:rsidRPr="00EA3F9C" w14:paraId="1A851E33" w14:textId="77777777" w:rsidTr="00A12456">
        <w:trPr>
          <w:trHeight w:val="444"/>
        </w:trPr>
        <w:tc>
          <w:tcPr>
            <w:tcW w:w="622" w:type="dxa"/>
            <w:shd w:val="clear" w:color="auto" w:fill="auto"/>
          </w:tcPr>
          <w:p w14:paraId="1BB53705" w14:textId="345DFB0C" w:rsidR="00A371BA" w:rsidRPr="00EA3F9C" w:rsidRDefault="00A371BA" w:rsidP="005253DD">
            <w:pPr>
              <w:jc w:val="center"/>
              <w:rPr>
                <w:rFonts w:eastAsia="Calibri"/>
                <w:lang w:val="pt-BR"/>
              </w:rPr>
            </w:pPr>
            <w:r w:rsidRPr="00EA3F9C">
              <w:rPr>
                <w:rFonts w:eastAsia="Calibri"/>
                <w:lang w:val="pt-BR"/>
              </w:rPr>
              <w:t>2</w:t>
            </w:r>
          </w:p>
        </w:tc>
        <w:tc>
          <w:tcPr>
            <w:tcW w:w="2644" w:type="dxa"/>
            <w:shd w:val="clear" w:color="auto" w:fill="auto"/>
          </w:tcPr>
          <w:p w14:paraId="120C71F7" w14:textId="3D92ED14" w:rsidR="00A371BA" w:rsidRPr="00EA3F9C" w:rsidRDefault="00A371BA" w:rsidP="005253DD">
            <w:r w:rsidRPr="00EA3F9C">
              <w:t>Chu Bích Kiệm</w:t>
            </w:r>
          </w:p>
        </w:tc>
        <w:tc>
          <w:tcPr>
            <w:tcW w:w="934" w:type="dxa"/>
            <w:shd w:val="clear" w:color="auto" w:fill="auto"/>
          </w:tcPr>
          <w:p w14:paraId="027CDE96" w14:textId="489DF0FB" w:rsidR="00A371BA" w:rsidRPr="00EA3F9C" w:rsidRDefault="00A371BA" w:rsidP="005253DD">
            <w:pPr>
              <w:jc w:val="center"/>
            </w:pPr>
            <w:r w:rsidRPr="00EA3F9C">
              <w:t>1970</w:t>
            </w:r>
          </w:p>
        </w:tc>
        <w:tc>
          <w:tcPr>
            <w:tcW w:w="933" w:type="dxa"/>
            <w:shd w:val="clear" w:color="auto" w:fill="auto"/>
          </w:tcPr>
          <w:p w14:paraId="0B73C968" w14:textId="6E32A96B" w:rsidR="00A371BA" w:rsidRPr="00EA3F9C" w:rsidRDefault="00A371BA" w:rsidP="005253DD">
            <w:pPr>
              <w:jc w:val="center"/>
            </w:pPr>
            <w:r w:rsidRPr="00EA3F9C">
              <w:t>Tày</w:t>
            </w:r>
          </w:p>
        </w:tc>
        <w:tc>
          <w:tcPr>
            <w:tcW w:w="1088" w:type="dxa"/>
            <w:shd w:val="clear" w:color="auto" w:fill="auto"/>
          </w:tcPr>
          <w:p w14:paraId="74025500" w14:textId="289A5EB7" w:rsidR="00A371BA" w:rsidRPr="00EA3F9C" w:rsidRDefault="00A371BA" w:rsidP="005253DD">
            <w:pPr>
              <w:jc w:val="center"/>
            </w:pPr>
            <w:r w:rsidRPr="00EA3F9C">
              <w:t>ĐHTH</w:t>
            </w:r>
          </w:p>
        </w:tc>
        <w:tc>
          <w:tcPr>
            <w:tcW w:w="778" w:type="dxa"/>
            <w:shd w:val="clear" w:color="auto" w:fill="auto"/>
          </w:tcPr>
          <w:p w14:paraId="1883D701" w14:textId="45305B3C" w:rsidR="00A371BA" w:rsidRPr="00EA3F9C" w:rsidRDefault="00A371BA" w:rsidP="005253DD">
            <w:pPr>
              <w:jc w:val="center"/>
            </w:pPr>
            <w:r w:rsidRPr="00EA3F9C">
              <w:t>x</w:t>
            </w:r>
          </w:p>
        </w:tc>
        <w:tc>
          <w:tcPr>
            <w:tcW w:w="1088" w:type="dxa"/>
            <w:shd w:val="clear" w:color="auto" w:fill="auto"/>
          </w:tcPr>
          <w:p w14:paraId="14DC0F37" w14:textId="6B28F4F2" w:rsidR="00A371BA" w:rsidRPr="00EA3F9C" w:rsidRDefault="00A371BA" w:rsidP="005253DD">
            <w:pPr>
              <w:jc w:val="center"/>
            </w:pPr>
            <w:r w:rsidRPr="00EA3F9C">
              <w:t>TP</w:t>
            </w:r>
          </w:p>
        </w:tc>
        <w:tc>
          <w:tcPr>
            <w:tcW w:w="1244" w:type="dxa"/>
            <w:shd w:val="clear" w:color="auto" w:fill="auto"/>
          </w:tcPr>
          <w:p w14:paraId="59408041" w14:textId="5D8E117A" w:rsidR="00A371BA" w:rsidRPr="00EA3F9C" w:rsidRDefault="00EA3F9C" w:rsidP="005253DD">
            <w:pPr>
              <w:jc w:val="center"/>
            </w:pPr>
            <w:r w:rsidRPr="00EA3F9C">
              <w:t>1A3</w:t>
            </w:r>
          </w:p>
        </w:tc>
      </w:tr>
      <w:tr w:rsidR="00A12456" w:rsidRPr="00EA3F9C" w14:paraId="73EFDFD9" w14:textId="77777777" w:rsidTr="00A12456">
        <w:trPr>
          <w:trHeight w:val="444"/>
        </w:trPr>
        <w:tc>
          <w:tcPr>
            <w:tcW w:w="622" w:type="dxa"/>
            <w:shd w:val="clear" w:color="auto" w:fill="auto"/>
          </w:tcPr>
          <w:p w14:paraId="56B8FAC2" w14:textId="5FAB4824" w:rsidR="00A12456" w:rsidRPr="00EA3F9C" w:rsidRDefault="00A371BA" w:rsidP="005253DD">
            <w:pPr>
              <w:jc w:val="center"/>
              <w:rPr>
                <w:rFonts w:eastAsia="Calibri"/>
                <w:lang w:val="pt-BR"/>
              </w:rPr>
            </w:pPr>
            <w:r w:rsidRPr="00EA3F9C">
              <w:rPr>
                <w:rFonts w:eastAsia="Calibri"/>
                <w:lang w:val="pt-BR"/>
              </w:rPr>
              <w:t>3</w:t>
            </w:r>
          </w:p>
        </w:tc>
        <w:tc>
          <w:tcPr>
            <w:tcW w:w="2644" w:type="dxa"/>
            <w:shd w:val="clear" w:color="auto" w:fill="auto"/>
          </w:tcPr>
          <w:p w14:paraId="1178C4C3" w14:textId="19FCB73B" w:rsidR="00A12456" w:rsidRPr="00EA3F9C" w:rsidRDefault="00A12456" w:rsidP="005253DD">
            <w:r w:rsidRPr="00EA3F9C">
              <w:t>Phương Ngọc Thuỳ</w:t>
            </w:r>
          </w:p>
        </w:tc>
        <w:tc>
          <w:tcPr>
            <w:tcW w:w="934" w:type="dxa"/>
            <w:shd w:val="clear" w:color="auto" w:fill="auto"/>
          </w:tcPr>
          <w:p w14:paraId="61212FF9" w14:textId="288F871C" w:rsidR="00A12456" w:rsidRPr="00EA3F9C" w:rsidRDefault="00A12456" w:rsidP="005253DD">
            <w:pPr>
              <w:jc w:val="center"/>
            </w:pPr>
            <w:r w:rsidRPr="00EA3F9C">
              <w:t>1976</w:t>
            </w:r>
          </w:p>
        </w:tc>
        <w:tc>
          <w:tcPr>
            <w:tcW w:w="933" w:type="dxa"/>
            <w:shd w:val="clear" w:color="auto" w:fill="auto"/>
          </w:tcPr>
          <w:p w14:paraId="513A5A11" w14:textId="74F35A76" w:rsidR="00A12456" w:rsidRPr="00EA3F9C" w:rsidRDefault="00A12456" w:rsidP="005253DD">
            <w:pPr>
              <w:jc w:val="center"/>
            </w:pPr>
            <w:r w:rsidRPr="00EA3F9C">
              <w:t>Nùng</w:t>
            </w:r>
          </w:p>
        </w:tc>
        <w:tc>
          <w:tcPr>
            <w:tcW w:w="1088" w:type="dxa"/>
            <w:shd w:val="clear" w:color="auto" w:fill="auto"/>
          </w:tcPr>
          <w:p w14:paraId="469E2C9F" w14:textId="77777777" w:rsidR="00A12456" w:rsidRPr="00EA3F9C" w:rsidRDefault="00A12456" w:rsidP="005253DD">
            <w:pPr>
              <w:jc w:val="center"/>
            </w:pPr>
            <w:r w:rsidRPr="00EA3F9C">
              <w:t>ĐHTH</w:t>
            </w:r>
          </w:p>
        </w:tc>
        <w:tc>
          <w:tcPr>
            <w:tcW w:w="778" w:type="dxa"/>
            <w:shd w:val="clear" w:color="auto" w:fill="auto"/>
          </w:tcPr>
          <w:p w14:paraId="3D229F90" w14:textId="77777777" w:rsidR="00A12456" w:rsidRPr="00EA3F9C" w:rsidRDefault="00A12456" w:rsidP="005253DD">
            <w:pPr>
              <w:jc w:val="center"/>
              <w:rPr>
                <w:rFonts w:eastAsia="Calibri"/>
              </w:rPr>
            </w:pPr>
            <w:r w:rsidRPr="00EA3F9C">
              <w:rPr>
                <w:rFonts w:eastAsia="Calibri"/>
              </w:rPr>
              <w:t>x</w:t>
            </w:r>
          </w:p>
        </w:tc>
        <w:tc>
          <w:tcPr>
            <w:tcW w:w="1088" w:type="dxa"/>
            <w:shd w:val="clear" w:color="auto" w:fill="auto"/>
          </w:tcPr>
          <w:p w14:paraId="74501BF2" w14:textId="717D0EF9" w:rsidR="00A12456" w:rsidRPr="00EA3F9C" w:rsidRDefault="00A12456" w:rsidP="005253DD">
            <w:pPr>
              <w:jc w:val="center"/>
            </w:pPr>
            <w:r w:rsidRPr="00EA3F9C">
              <w:t>GV</w:t>
            </w:r>
          </w:p>
        </w:tc>
        <w:tc>
          <w:tcPr>
            <w:tcW w:w="1244" w:type="dxa"/>
            <w:shd w:val="clear" w:color="auto" w:fill="auto"/>
          </w:tcPr>
          <w:p w14:paraId="404CFB70" w14:textId="0A5C0B70" w:rsidR="00A12456" w:rsidRPr="00EA3F9C" w:rsidRDefault="00A12456" w:rsidP="005253DD">
            <w:pPr>
              <w:jc w:val="center"/>
            </w:pPr>
            <w:r w:rsidRPr="00EA3F9C">
              <w:t>1A</w:t>
            </w:r>
            <w:r w:rsidR="00EA3F9C" w:rsidRPr="00EA3F9C">
              <w:t>2</w:t>
            </w:r>
          </w:p>
        </w:tc>
      </w:tr>
      <w:tr w:rsidR="00EA3F9C" w:rsidRPr="00EA3F9C" w14:paraId="3C812135" w14:textId="77777777" w:rsidTr="0094445D">
        <w:trPr>
          <w:trHeight w:val="331"/>
        </w:trPr>
        <w:tc>
          <w:tcPr>
            <w:tcW w:w="622" w:type="dxa"/>
            <w:shd w:val="clear" w:color="auto" w:fill="auto"/>
          </w:tcPr>
          <w:p w14:paraId="1F808740" w14:textId="312EE64C" w:rsidR="00EA3F9C" w:rsidRPr="00EA3F9C" w:rsidRDefault="00EA3F9C" w:rsidP="005253DD">
            <w:pPr>
              <w:jc w:val="center"/>
              <w:rPr>
                <w:rFonts w:eastAsia="Calibri"/>
                <w:lang w:val="pt-BR"/>
              </w:rPr>
            </w:pPr>
            <w:r w:rsidRPr="00EA3F9C">
              <w:rPr>
                <w:rFonts w:eastAsia="Calibri"/>
                <w:lang w:val="pt-BR"/>
              </w:rPr>
              <w:t>4</w:t>
            </w:r>
          </w:p>
        </w:tc>
        <w:tc>
          <w:tcPr>
            <w:tcW w:w="2644" w:type="dxa"/>
            <w:shd w:val="clear" w:color="auto" w:fill="auto"/>
          </w:tcPr>
          <w:p w14:paraId="20D15CFF" w14:textId="75329B4E" w:rsidR="00EA3F9C" w:rsidRPr="00EA3F9C" w:rsidRDefault="00EA3F9C" w:rsidP="005253DD">
            <w:r w:rsidRPr="00EA3F9C">
              <w:t>Lưu Minh Thúy</w:t>
            </w:r>
          </w:p>
        </w:tc>
        <w:tc>
          <w:tcPr>
            <w:tcW w:w="934" w:type="dxa"/>
            <w:shd w:val="clear" w:color="auto" w:fill="auto"/>
          </w:tcPr>
          <w:p w14:paraId="1AE965B3" w14:textId="6A50FCF6" w:rsidR="00EA3F9C" w:rsidRPr="00EA3F9C" w:rsidRDefault="00EA3F9C" w:rsidP="005253DD">
            <w:pPr>
              <w:jc w:val="center"/>
            </w:pPr>
            <w:r w:rsidRPr="00EA3F9C">
              <w:t>1995</w:t>
            </w:r>
          </w:p>
        </w:tc>
        <w:tc>
          <w:tcPr>
            <w:tcW w:w="933" w:type="dxa"/>
            <w:shd w:val="clear" w:color="auto" w:fill="auto"/>
          </w:tcPr>
          <w:p w14:paraId="06EF4D50" w14:textId="67996750" w:rsidR="00EA3F9C" w:rsidRPr="00EA3F9C" w:rsidRDefault="00EA3F9C" w:rsidP="005253DD">
            <w:pPr>
              <w:jc w:val="center"/>
            </w:pPr>
            <w:r w:rsidRPr="00EA3F9C">
              <w:t>Kinh</w:t>
            </w:r>
          </w:p>
        </w:tc>
        <w:tc>
          <w:tcPr>
            <w:tcW w:w="1088" w:type="dxa"/>
            <w:shd w:val="clear" w:color="auto" w:fill="auto"/>
          </w:tcPr>
          <w:p w14:paraId="25759BE7" w14:textId="756D5FD3" w:rsidR="00EA3F9C" w:rsidRPr="00EA3F9C" w:rsidRDefault="00EA3F9C" w:rsidP="005253DD">
            <w:pPr>
              <w:jc w:val="center"/>
            </w:pPr>
            <w:r w:rsidRPr="00EA3F9C">
              <w:t>ĐHTH</w:t>
            </w:r>
          </w:p>
        </w:tc>
        <w:tc>
          <w:tcPr>
            <w:tcW w:w="778" w:type="dxa"/>
            <w:shd w:val="clear" w:color="auto" w:fill="auto"/>
          </w:tcPr>
          <w:p w14:paraId="2BEABC58" w14:textId="5628ABEA" w:rsidR="00EA3F9C" w:rsidRPr="00EA3F9C" w:rsidRDefault="00EA3F9C" w:rsidP="005253DD">
            <w:pPr>
              <w:jc w:val="center"/>
              <w:rPr>
                <w:rFonts w:eastAsia="Calibri"/>
              </w:rPr>
            </w:pPr>
            <w:r w:rsidRPr="00EA3F9C">
              <w:rPr>
                <w:rFonts w:eastAsia="Calibri"/>
              </w:rPr>
              <w:t>x</w:t>
            </w:r>
          </w:p>
        </w:tc>
        <w:tc>
          <w:tcPr>
            <w:tcW w:w="1088" w:type="dxa"/>
            <w:shd w:val="clear" w:color="auto" w:fill="auto"/>
          </w:tcPr>
          <w:p w14:paraId="6748441F" w14:textId="53152A5C" w:rsidR="00EA3F9C" w:rsidRPr="00EA3F9C" w:rsidRDefault="00EA3F9C" w:rsidP="005253DD">
            <w:pPr>
              <w:jc w:val="center"/>
            </w:pPr>
            <w:r w:rsidRPr="00EA3F9C">
              <w:t>GV</w:t>
            </w:r>
          </w:p>
        </w:tc>
        <w:tc>
          <w:tcPr>
            <w:tcW w:w="1244" w:type="dxa"/>
            <w:shd w:val="clear" w:color="auto" w:fill="auto"/>
          </w:tcPr>
          <w:p w14:paraId="5A6A5664" w14:textId="22539FB9" w:rsidR="00EA3F9C" w:rsidRPr="00EA3F9C" w:rsidRDefault="00EA3F9C" w:rsidP="005253DD">
            <w:pPr>
              <w:jc w:val="center"/>
            </w:pPr>
            <w:r w:rsidRPr="00EA3F9C">
              <w:t>1A4</w:t>
            </w:r>
          </w:p>
        </w:tc>
      </w:tr>
      <w:tr w:rsidR="00A12456" w:rsidRPr="00EA3F9C" w14:paraId="043A00D4" w14:textId="77777777" w:rsidTr="0094445D">
        <w:trPr>
          <w:trHeight w:val="296"/>
        </w:trPr>
        <w:tc>
          <w:tcPr>
            <w:tcW w:w="622" w:type="dxa"/>
            <w:shd w:val="clear" w:color="auto" w:fill="auto"/>
          </w:tcPr>
          <w:p w14:paraId="0225DE30" w14:textId="77777777" w:rsidR="00A12456" w:rsidRPr="00EA3F9C" w:rsidRDefault="00A12456" w:rsidP="005253DD">
            <w:pPr>
              <w:jc w:val="center"/>
              <w:rPr>
                <w:rFonts w:eastAsia="Calibri"/>
              </w:rPr>
            </w:pPr>
            <w:r w:rsidRPr="00EA3F9C">
              <w:rPr>
                <w:rFonts w:eastAsia="Calibri"/>
              </w:rPr>
              <w:t>4</w:t>
            </w:r>
          </w:p>
        </w:tc>
        <w:tc>
          <w:tcPr>
            <w:tcW w:w="2644" w:type="dxa"/>
            <w:shd w:val="clear" w:color="auto" w:fill="auto"/>
          </w:tcPr>
          <w:p w14:paraId="01C995DB" w14:textId="77777777" w:rsidR="00A12456" w:rsidRPr="00EA3F9C" w:rsidRDefault="00A12456" w:rsidP="005253DD">
            <w:r w:rsidRPr="00EA3F9C">
              <w:t>Lê Diệp Hương</w:t>
            </w:r>
          </w:p>
        </w:tc>
        <w:tc>
          <w:tcPr>
            <w:tcW w:w="934" w:type="dxa"/>
            <w:shd w:val="clear" w:color="auto" w:fill="auto"/>
          </w:tcPr>
          <w:p w14:paraId="2D86B1CD" w14:textId="77777777" w:rsidR="00A12456" w:rsidRPr="00EA3F9C" w:rsidRDefault="00A12456" w:rsidP="005253DD">
            <w:pPr>
              <w:jc w:val="center"/>
            </w:pPr>
            <w:r w:rsidRPr="00EA3F9C">
              <w:t>1982</w:t>
            </w:r>
          </w:p>
        </w:tc>
        <w:tc>
          <w:tcPr>
            <w:tcW w:w="933" w:type="dxa"/>
            <w:shd w:val="clear" w:color="auto" w:fill="auto"/>
          </w:tcPr>
          <w:p w14:paraId="235FDBA3" w14:textId="77777777" w:rsidR="00A12456" w:rsidRPr="00EA3F9C" w:rsidRDefault="00A12456" w:rsidP="005253DD">
            <w:pPr>
              <w:jc w:val="center"/>
            </w:pPr>
            <w:r w:rsidRPr="00EA3F9C">
              <w:t>Kinh</w:t>
            </w:r>
          </w:p>
        </w:tc>
        <w:tc>
          <w:tcPr>
            <w:tcW w:w="1088" w:type="dxa"/>
            <w:shd w:val="clear" w:color="auto" w:fill="auto"/>
          </w:tcPr>
          <w:p w14:paraId="2F79CA11" w14:textId="77777777" w:rsidR="00A12456" w:rsidRPr="00EA3F9C" w:rsidRDefault="00A12456" w:rsidP="005253DD">
            <w:pPr>
              <w:jc w:val="center"/>
            </w:pPr>
            <w:r w:rsidRPr="00EA3F9C">
              <w:t>ĐHMT</w:t>
            </w:r>
          </w:p>
        </w:tc>
        <w:tc>
          <w:tcPr>
            <w:tcW w:w="778" w:type="dxa"/>
            <w:shd w:val="clear" w:color="auto" w:fill="auto"/>
          </w:tcPr>
          <w:p w14:paraId="6E49BD73" w14:textId="77777777" w:rsidR="00A12456" w:rsidRPr="00EA3F9C" w:rsidRDefault="00A12456" w:rsidP="005253DD">
            <w:pPr>
              <w:jc w:val="center"/>
              <w:rPr>
                <w:lang w:val="nl-NL"/>
              </w:rPr>
            </w:pPr>
            <w:r w:rsidRPr="00EA3F9C">
              <w:rPr>
                <w:lang w:val="nl-NL"/>
              </w:rPr>
              <w:t>x</w:t>
            </w:r>
          </w:p>
        </w:tc>
        <w:tc>
          <w:tcPr>
            <w:tcW w:w="1088" w:type="dxa"/>
            <w:shd w:val="clear" w:color="auto" w:fill="auto"/>
          </w:tcPr>
          <w:p w14:paraId="1DF5C55D" w14:textId="77777777" w:rsidR="00A12456" w:rsidRPr="00EA3F9C" w:rsidRDefault="00A12456" w:rsidP="005253DD">
            <w:pPr>
              <w:jc w:val="center"/>
            </w:pPr>
            <w:r w:rsidRPr="00EA3F9C">
              <w:t>GV</w:t>
            </w:r>
          </w:p>
        </w:tc>
        <w:tc>
          <w:tcPr>
            <w:tcW w:w="1244" w:type="dxa"/>
            <w:shd w:val="clear" w:color="auto" w:fill="auto"/>
          </w:tcPr>
          <w:p w14:paraId="78A13981" w14:textId="77777777" w:rsidR="00A12456" w:rsidRPr="00EA3F9C" w:rsidRDefault="00A12456" w:rsidP="005253DD">
            <w:pPr>
              <w:jc w:val="center"/>
            </w:pPr>
            <w:r w:rsidRPr="00EA3F9C">
              <w:t>MT</w:t>
            </w:r>
          </w:p>
        </w:tc>
      </w:tr>
      <w:tr w:rsidR="00A12456" w:rsidRPr="00EA3F9C" w14:paraId="0E839AC8" w14:textId="77777777" w:rsidTr="00A12456">
        <w:trPr>
          <w:trHeight w:val="444"/>
        </w:trPr>
        <w:tc>
          <w:tcPr>
            <w:tcW w:w="622" w:type="dxa"/>
            <w:shd w:val="clear" w:color="auto" w:fill="auto"/>
          </w:tcPr>
          <w:p w14:paraId="403E871A" w14:textId="77777777" w:rsidR="00A12456" w:rsidRPr="00EA3F9C" w:rsidRDefault="00A12456" w:rsidP="005253DD">
            <w:pPr>
              <w:jc w:val="center"/>
              <w:rPr>
                <w:rFonts w:eastAsia="Calibri"/>
              </w:rPr>
            </w:pPr>
            <w:r w:rsidRPr="00EA3F9C">
              <w:rPr>
                <w:rFonts w:eastAsia="Calibri"/>
              </w:rPr>
              <w:t>5</w:t>
            </w:r>
          </w:p>
        </w:tc>
        <w:tc>
          <w:tcPr>
            <w:tcW w:w="2644" w:type="dxa"/>
            <w:shd w:val="clear" w:color="auto" w:fill="auto"/>
          </w:tcPr>
          <w:p w14:paraId="39D1D23A" w14:textId="77777777" w:rsidR="00A12456" w:rsidRPr="00EA3F9C" w:rsidRDefault="00A12456" w:rsidP="005253DD">
            <w:r w:rsidRPr="00EA3F9C">
              <w:t>Nguyễn T.Thu Hương</w:t>
            </w:r>
          </w:p>
        </w:tc>
        <w:tc>
          <w:tcPr>
            <w:tcW w:w="934" w:type="dxa"/>
            <w:shd w:val="clear" w:color="auto" w:fill="auto"/>
          </w:tcPr>
          <w:p w14:paraId="417AD67C" w14:textId="77777777" w:rsidR="00A12456" w:rsidRPr="00EA3F9C" w:rsidRDefault="00A12456" w:rsidP="005253DD">
            <w:pPr>
              <w:jc w:val="center"/>
            </w:pPr>
            <w:r w:rsidRPr="00EA3F9C">
              <w:t>1983</w:t>
            </w:r>
          </w:p>
        </w:tc>
        <w:tc>
          <w:tcPr>
            <w:tcW w:w="933" w:type="dxa"/>
            <w:shd w:val="clear" w:color="auto" w:fill="auto"/>
          </w:tcPr>
          <w:p w14:paraId="20831D9A" w14:textId="77777777" w:rsidR="00A12456" w:rsidRPr="00EA3F9C" w:rsidRDefault="00A12456" w:rsidP="005253DD">
            <w:pPr>
              <w:jc w:val="center"/>
            </w:pPr>
            <w:r w:rsidRPr="00EA3F9C">
              <w:t>Kinh</w:t>
            </w:r>
          </w:p>
        </w:tc>
        <w:tc>
          <w:tcPr>
            <w:tcW w:w="1088" w:type="dxa"/>
            <w:shd w:val="clear" w:color="auto" w:fill="auto"/>
          </w:tcPr>
          <w:p w14:paraId="61136C84" w14:textId="77777777" w:rsidR="00A12456" w:rsidRPr="00EA3F9C" w:rsidRDefault="00A12456" w:rsidP="005253DD">
            <w:pPr>
              <w:jc w:val="center"/>
            </w:pPr>
            <w:r w:rsidRPr="00EA3F9C">
              <w:t>ĐHÂN</w:t>
            </w:r>
          </w:p>
        </w:tc>
        <w:tc>
          <w:tcPr>
            <w:tcW w:w="778" w:type="dxa"/>
            <w:shd w:val="clear" w:color="auto" w:fill="auto"/>
          </w:tcPr>
          <w:p w14:paraId="41370069" w14:textId="77777777" w:rsidR="00A12456" w:rsidRPr="00EA3F9C" w:rsidRDefault="00A12456" w:rsidP="005253DD">
            <w:pPr>
              <w:jc w:val="center"/>
              <w:rPr>
                <w:lang w:val="nl-NL"/>
              </w:rPr>
            </w:pPr>
          </w:p>
        </w:tc>
        <w:tc>
          <w:tcPr>
            <w:tcW w:w="1088" w:type="dxa"/>
            <w:shd w:val="clear" w:color="auto" w:fill="auto"/>
          </w:tcPr>
          <w:p w14:paraId="76178AAB" w14:textId="77777777" w:rsidR="00A12456" w:rsidRPr="00EA3F9C" w:rsidRDefault="00A12456" w:rsidP="005253DD">
            <w:pPr>
              <w:jc w:val="center"/>
            </w:pPr>
            <w:r w:rsidRPr="00EA3F9C">
              <w:t>GV</w:t>
            </w:r>
          </w:p>
        </w:tc>
        <w:tc>
          <w:tcPr>
            <w:tcW w:w="1244" w:type="dxa"/>
            <w:shd w:val="clear" w:color="auto" w:fill="auto"/>
          </w:tcPr>
          <w:p w14:paraId="002FA9C0" w14:textId="77777777" w:rsidR="00A12456" w:rsidRPr="00EA3F9C" w:rsidRDefault="00A12456" w:rsidP="005253DD">
            <w:pPr>
              <w:jc w:val="center"/>
            </w:pPr>
            <w:r w:rsidRPr="00EA3F9C">
              <w:t>ÂN</w:t>
            </w:r>
          </w:p>
        </w:tc>
      </w:tr>
      <w:tr w:rsidR="00A12456" w:rsidRPr="00EA3F9C" w14:paraId="11874948" w14:textId="77777777" w:rsidTr="00A12456">
        <w:trPr>
          <w:trHeight w:val="444"/>
        </w:trPr>
        <w:tc>
          <w:tcPr>
            <w:tcW w:w="622" w:type="dxa"/>
            <w:shd w:val="clear" w:color="auto" w:fill="auto"/>
          </w:tcPr>
          <w:p w14:paraId="69D594FD" w14:textId="77777777" w:rsidR="00A12456" w:rsidRPr="00EA3F9C" w:rsidRDefault="00A12456" w:rsidP="005253DD">
            <w:pPr>
              <w:jc w:val="center"/>
              <w:rPr>
                <w:rFonts w:eastAsia="Calibri"/>
              </w:rPr>
            </w:pPr>
            <w:r w:rsidRPr="00EA3F9C">
              <w:rPr>
                <w:rFonts w:eastAsia="Calibri"/>
              </w:rPr>
              <w:t>6</w:t>
            </w:r>
          </w:p>
        </w:tc>
        <w:tc>
          <w:tcPr>
            <w:tcW w:w="2644" w:type="dxa"/>
            <w:shd w:val="clear" w:color="auto" w:fill="auto"/>
          </w:tcPr>
          <w:p w14:paraId="41C19FCD" w14:textId="0292B3F0" w:rsidR="00A12456" w:rsidRPr="00EA3F9C" w:rsidRDefault="00A12456" w:rsidP="005253DD">
            <w:r w:rsidRPr="00EA3F9C">
              <w:t>Trịnh Thu Thu Trang</w:t>
            </w:r>
          </w:p>
        </w:tc>
        <w:tc>
          <w:tcPr>
            <w:tcW w:w="934" w:type="dxa"/>
            <w:shd w:val="clear" w:color="auto" w:fill="auto"/>
          </w:tcPr>
          <w:p w14:paraId="3C1C58E9" w14:textId="77777777" w:rsidR="00A12456" w:rsidRPr="00EA3F9C" w:rsidRDefault="00A12456" w:rsidP="005253DD">
            <w:pPr>
              <w:jc w:val="center"/>
            </w:pPr>
            <w:r w:rsidRPr="00EA3F9C">
              <w:t>1984</w:t>
            </w:r>
          </w:p>
        </w:tc>
        <w:tc>
          <w:tcPr>
            <w:tcW w:w="933" w:type="dxa"/>
            <w:shd w:val="clear" w:color="auto" w:fill="auto"/>
          </w:tcPr>
          <w:p w14:paraId="268BA987" w14:textId="77777777" w:rsidR="00A12456" w:rsidRPr="00EA3F9C" w:rsidRDefault="00A12456" w:rsidP="005253DD">
            <w:pPr>
              <w:jc w:val="center"/>
            </w:pPr>
            <w:r w:rsidRPr="00EA3F9C">
              <w:t>Kinh</w:t>
            </w:r>
          </w:p>
        </w:tc>
        <w:tc>
          <w:tcPr>
            <w:tcW w:w="1088" w:type="dxa"/>
            <w:shd w:val="clear" w:color="auto" w:fill="auto"/>
          </w:tcPr>
          <w:p w14:paraId="56F37370" w14:textId="77777777" w:rsidR="00A12456" w:rsidRPr="00EA3F9C" w:rsidRDefault="00A12456" w:rsidP="005253DD">
            <w:pPr>
              <w:jc w:val="center"/>
            </w:pPr>
            <w:r w:rsidRPr="00EA3F9C">
              <w:t>ĐHTD</w:t>
            </w:r>
          </w:p>
        </w:tc>
        <w:tc>
          <w:tcPr>
            <w:tcW w:w="778" w:type="dxa"/>
            <w:shd w:val="clear" w:color="auto" w:fill="auto"/>
          </w:tcPr>
          <w:p w14:paraId="54A06FE5" w14:textId="77777777" w:rsidR="00A12456" w:rsidRPr="00EA3F9C" w:rsidRDefault="00A12456" w:rsidP="005253DD">
            <w:pPr>
              <w:jc w:val="center"/>
              <w:rPr>
                <w:lang w:val="nl-NL"/>
              </w:rPr>
            </w:pPr>
            <w:r w:rsidRPr="00EA3F9C">
              <w:rPr>
                <w:lang w:val="nl-NL"/>
              </w:rPr>
              <w:t>x</w:t>
            </w:r>
          </w:p>
        </w:tc>
        <w:tc>
          <w:tcPr>
            <w:tcW w:w="1088" w:type="dxa"/>
            <w:shd w:val="clear" w:color="auto" w:fill="auto"/>
          </w:tcPr>
          <w:p w14:paraId="29F186B9" w14:textId="77777777" w:rsidR="00A12456" w:rsidRPr="00EA3F9C" w:rsidRDefault="00A12456" w:rsidP="005253DD">
            <w:pPr>
              <w:jc w:val="center"/>
            </w:pPr>
            <w:r w:rsidRPr="00EA3F9C">
              <w:t>GV</w:t>
            </w:r>
          </w:p>
        </w:tc>
        <w:tc>
          <w:tcPr>
            <w:tcW w:w="1244" w:type="dxa"/>
            <w:shd w:val="clear" w:color="auto" w:fill="auto"/>
          </w:tcPr>
          <w:p w14:paraId="31CA3B94" w14:textId="77777777" w:rsidR="00A12456" w:rsidRPr="00EA3F9C" w:rsidRDefault="00A12456" w:rsidP="005253DD">
            <w:pPr>
              <w:jc w:val="center"/>
            </w:pPr>
            <w:r w:rsidRPr="00EA3F9C">
              <w:t>TD</w:t>
            </w:r>
          </w:p>
        </w:tc>
      </w:tr>
      <w:tr w:rsidR="00A12456" w:rsidRPr="00EA3F9C" w14:paraId="608E69F9" w14:textId="77777777" w:rsidTr="00A12456">
        <w:trPr>
          <w:trHeight w:val="444"/>
        </w:trPr>
        <w:tc>
          <w:tcPr>
            <w:tcW w:w="622" w:type="dxa"/>
            <w:shd w:val="clear" w:color="auto" w:fill="auto"/>
          </w:tcPr>
          <w:p w14:paraId="0E130209" w14:textId="77777777" w:rsidR="00A12456" w:rsidRPr="00EA3F9C" w:rsidRDefault="00A12456" w:rsidP="005253DD">
            <w:pPr>
              <w:jc w:val="center"/>
              <w:rPr>
                <w:rFonts w:eastAsia="Calibri"/>
              </w:rPr>
            </w:pPr>
            <w:r w:rsidRPr="00EA3F9C">
              <w:rPr>
                <w:rFonts w:eastAsia="Calibri"/>
              </w:rPr>
              <w:t>7</w:t>
            </w:r>
          </w:p>
        </w:tc>
        <w:tc>
          <w:tcPr>
            <w:tcW w:w="2644" w:type="dxa"/>
            <w:shd w:val="clear" w:color="auto" w:fill="auto"/>
          </w:tcPr>
          <w:p w14:paraId="0A41D390" w14:textId="77777777" w:rsidR="00A12456" w:rsidRPr="00EA3F9C" w:rsidRDefault="00A12456" w:rsidP="005253DD">
            <w:r w:rsidRPr="00EA3F9C">
              <w:t>Đỗ Thị Nhạn</w:t>
            </w:r>
          </w:p>
        </w:tc>
        <w:tc>
          <w:tcPr>
            <w:tcW w:w="934" w:type="dxa"/>
            <w:shd w:val="clear" w:color="auto" w:fill="auto"/>
          </w:tcPr>
          <w:p w14:paraId="1A5DE8F2" w14:textId="094131FD" w:rsidR="00A12456" w:rsidRPr="00EA3F9C" w:rsidRDefault="00A12456" w:rsidP="005253DD">
            <w:pPr>
              <w:jc w:val="center"/>
            </w:pPr>
            <w:r w:rsidRPr="00EA3F9C">
              <w:t>1980</w:t>
            </w:r>
          </w:p>
        </w:tc>
        <w:tc>
          <w:tcPr>
            <w:tcW w:w="933" w:type="dxa"/>
            <w:shd w:val="clear" w:color="auto" w:fill="auto"/>
          </w:tcPr>
          <w:p w14:paraId="1FBE5725" w14:textId="77777777" w:rsidR="00A12456" w:rsidRPr="00EA3F9C" w:rsidRDefault="00A12456" w:rsidP="005253DD">
            <w:pPr>
              <w:jc w:val="center"/>
            </w:pPr>
            <w:r w:rsidRPr="00EA3F9C">
              <w:t>Kinh</w:t>
            </w:r>
          </w:p>
        </w:tc>
        <w:tc>
          <w:tcPr>
            <w:tcW w:w="1088" w:type="dxa"/>
            <w:shd w:val="clear" w:color="auto" w:fill="auto"/>
          </w:tcPr>
          <w:p w14:paraId="6421E800" w14:textId="77777777" w:rsidR="00A12456" w:rsidRPr="00EA3F9C" w:rsidRDefault="00A12456" w:rsidP="005253DD">
            <w:pPr>
              <w:jc w:val="center"/>
            </w:pPr>
            <w:r w:rsidRPr="00EA3F9C">
              <w:t>ĐHÂN</w:t>
            </w:r>
          </w:p>
        </w:tc>
        <w:tc>
          <w:tcPr>
            <w:tcW w:w="778" w:type="dxa"/>
            <w:shd w:val="clear" w:color="auto" w:fill="auto"/>
          </w:tcPr>
          <w:p w14:paraId="03CE45BC" w14:textId="77777777" w:rsidR="00A12456" w:rsidRPr="00EA3F9C" w:rsidRDefault="00A12456" w:rsidP="005253DD">
            <w:pPr>
              <w:jc w:val="center"/>
              <w:rPr>
                <w:lang w:val="nl-NL"/>
              </w:rPr>
            </w:pPr>
            <w:r w:rsidRPr="00EA3F9C">
              <w:rPr>
                <w:lang w:val="nl-NL"/>
              </w:rPr>
              <w:t>x</w:t>
            </w:r>
          </w:p>
        </w:tc>
        <w:tc>
          <w:tcPr>
            <w:tcW w:w="1088" w:type="dxa"/>
            <w:shd w:val="clear" w:color="auto" w:fill="auto"/>
          </w:tcPr>
          <w:p w14:paraId="1B55E8D5" w14:textId="77777777" w:rsidR="00A12456" w:rsidRPr="00EA3F9C" w:rsidRDefault="00A12456" w:rsidP="005253DD">
            <w:pPr>
              <w:jc w:val="center"/>
            </w:pPr>
            <w:r w:rsidRPr="00EA3F9C">
              <w:t>TPTĐ</w:t>
            </w:r>
          </w:p>
        </w:tc>
        <w:tc>
          <w:tcPr>
            <w:tcW w:w="1244" w:type="dxa"/>
            <w:shd w:val="clear" w:color="auto" w:fill="auto"/>
          </w:tcPr>
          <w:p w14:paraId="49D1FB4F" w14:textId="77777777" w:rsidR="00A12456" w:rsidRPr="00EA3F9C" w:rsidRDefault="00A12456" w:rsidP="005253DD">
            <w:pPr>
              <w:jc w:val="center"/>
            </w:pPr>
            <w:r w:rsidRPr="00EA3F9C">
              <w:t>ÂN+ TPT</w:t>
            </w:r>
          </w:p>
        </w:tc>
      </w:tr>
      <w:tr w:rsidR="005253DD" w:rsidRPr="00EA3F9C" w14:paraId="6277AA3D" w14:textId="77777777" w:rsidTr="00A12456">
        <w:trPr>
          <w:trHeight w:val="444"/>
        </w:trPr>
        <w:tc>
          <w:tcPr>
            <w:tcW w:w="622" w:type="dxa"/>
            <w:shd w:val="clear" w:color="auto" w:fill="auto"/>
          </w:tcPr>
          <w:p w14:paraId="7C4A8B68" w14:textId="495BCA6E" w:rsidR="005253DD" w:rsidRPr="00EA3F9C" w:rsidRDefault="005253DD" w:rsidP="005253DD">
            <w:pPr>
              <w:jc w:val="center"/>
              <w:rPr>
                <w:rFonts w:eastAsia="Calibri"/>
              </w:rPr>
            </w:pPr>
            <w:r>
              <w:rPr>
                <w:rFonts w:eastAsia="Calibri"/>
              </w:rPr>
              <w:t>8</w:t>
            </w:r>
          </w:p>
        </w:tc>
        <w:tc>
          <w:tcPr>
            <w:tcW w:w="2644" w:type="dxa"/>
            <w:shd w:val="clear" w:color="auto" w:fill="auto"/>
          </w:tcPr>
          <w:p w14:paraId="52D2FCC8" w14:textId="59999D56" w:rsidR="005253DD" w:rsidRPr="00EA3F9C" w:rsidRDefault="005253DD" w:rsidP="005253DD">
            <w:r>
              <w:t>Đào Kim Phượng</w:t>
            </w:r>
          </w:p>
        </w:tc>
        <w:tc>
          <w:tcPr>
            <w:tcW w:w="934" w:type="dxa"/>
            <w:shd w:val="clear" w:color="auto" w:fill="auto"/>
          </w:tcPr>
          <w:p w14:paraId="033862FF" w14:textId="68EC305F" w:rsidR="005253DD" w:rsidRPr="00EA3F9C" w:rsidRDefault="005253DD" w:rsidP="005253DD">
            <w:pPr>
              <w:jc w:val="center"/>
            </w:pPr>
            <w:r>
              <w:t>1982</w:t>
            </w:r>
          </w:p>
        </w:tc>
        <w:tc>
          <w:tcPr>
            <w:tcW w:w="933" w:type="dxa"/>
            <w:shd w:val="clear" w:color="auto" w:fill="auto"/>
          </w:tcPr>
          <w:p w14:paraId="253A780D" w14:textId="5448F166" w:rsidR="005253DD" w:rsidRPr="00EA3F9C" w:rsidRDefault="005253DD" w:rsidP="005253DD">
            <w:pPr>
              <w:jc w:val="center"/>
            </w:pPr>
            <w:r>
              <w:t>Kinh</w:t>
            </w:r>
          </w:p>
        </w:tc>
        <w:tc>
          <w:tcPr>
            <w:tcW w:w="1088" w:type="dxa"/>
            <w:shd w:val="clear" w:color="auto" w:fill="auto"/>
          </w:tcPr>
          <w:p w14:paraId="4F1C5308" w14:textId="47AE1994" w:rsidR="005253DD" w:rsidRPr="00EA3F9C" w:rsidRDefault="005253DD" w:rsidP="005253DD">
            <w:pPr>
              <w:jc w:val="center"/>
            </w:pPr>
            <w:r>
              <w:t>TC</w:t>
            </w:r>
          </w:p>
        </w:tc>
        <w:tc>
          <w:tcPr>
            <w:tcW w:w="778" w:type="dxa"/>
            <w:shd w:val="clear" w:color="auto" w:fill="auto"/>
          </w:tcPr>
          <w:p w14:paraId="0CAA2F41" w14:textId="77777777" w:rsidR="005253DD" w:rsidRPr="00EA3F9C" w:rsidRDefault="005253DD" w:rsidP="005253DD">
            <w:pPr>
              <w:jc w:val="center"/>
              <w:rPr>
                <w:lang w:val="nl-NL"/>
              </w:rPr>
            </w:pPr>
          </w:p>
        </w:tc>
        <w:tc>
          <w:tcPr>
            <w:tcW w:w="1088" w:type="dxa"/>
            <w:shd w:val="clear" w:color="auto" w:fill="auto"/>
          </w:tcPr>
          <w:p w14:paraId="77E37FD1" w14:textId="1FDCB146" w:rsidR="005253DD" w:rsidRPr="00EA3F9C" w:rsidRDefault="005253DD" w:rsidP="005253DD">
            <w:pPr>
              <w:jc w:val="center"/>
            </w:pPr>
            <w:r>
              <w:t>NV</w:t>
            </w:r>
          </w:p>
        </w:tc>
        <w:tc>
          <w:tcPr>
            <w:tcW w:w="1244" w:type="dxa"/>
            <w:shd w:val="clear" w:color="auto" w:fill="auto"/>
          </w:tcPr>
          <w:p w14:paraId="6DAB5F65" w14:textId="4C88E346" w:rsidR="005253DD" w:rsidRPr="00EA3F9C" w:rsidRDefault="005253DD" w:rsidP="005253DD">
            <w:pPr>
              <w:jc w:val="center"/>
            </w:pPr>
            <w:r>
              <w:t>Thư viện</w:t>
            </w:r>
          </w:p>
        </w:tc>
      </w:tr>
    </w:tbl>
    <w:p w14:paraId="45A26B9E" w14:textId="17BEBFA6" w:rsidR="00721A46" w:rsidRPr="005468A7" w:rsidRDefault="00721A46" w:rsidP="00083310">
      <w:pPr>
        <w:pStyle w:val="NoSpacing"/>
        <w:spacing w:before="0" w:after="0"/>
        <w:rPr>
          <w:color w:val="000000" w:themeColor="text1"/>
          <w:spacing w:val="-4"/>
          <w:sz w:val="28"/>
          <w:szCs w:val="26"/>
        </w:rPr>
      </w:pPr>
      <w:r w:rsidRPr="005468A7">
        <w:rPr>
          <w:color w:val="000000" w:themeColor="text1"/>
          <w:spacing w:val="-4"/>
          <w:sz w:val="28"/>
          <w:szCs w:val="26"/>
        </w:rPr>
        <w:t xml:space="preserve">III. </w:t>
      </w:r>
      <w:r w:rsidR="00065358">
        <w:rPr>
          <w:color w:val="000000" w:themeColor="text1"/>
          <w:spacing w:val="-4"/>
          <w:sz w:val="28"/>
          <w:szCs w:val="26"/>
        </w:rPr>
        <w:t>Mục tiêu giáo dục năm học</w:t>
      </w:r>
      <w:r w:rsidR="005468A7">
        <w:rPr>
          <w:color w:val="000000" w:themeColor="text1"/>
          <w:spacing w:val="-4"/>
          <w:sz w:val="28"/>
          <w:szCs w:val="26"/>
        </w:rPr>
        <w:t xml:space="preserve"> </w:t>
      </w:r>
      <w:r w:rsidRPr="005468A7">
        <w:rPr>
          <w:color w:val="000000" w:themeColor="text1"/>
          <w:spacing w:val="-4"/>
          <w:sz w:val="28"/>
          <w:szCs w:val="26"/>
        </w:rPr>
        <w:t>202</w:t>
      </w:r>
      <w:r w:rsidR="00EA3F9C">
        <w:rPr>
          <w:color w:val="000000" w:themeColor="text1"/>
          <w:spacing w:val="-4"/>
          <w:sz w:val="28"/>
          <w:szCs w:val="26"/>
        </w:rPr>
        <w:t>5</w:t>
      </w:r>
      <w:r w:rsidRPr="005468A7">
        <w:rPr>
          <w:color w:val="000000" w:themeColor="text1"/>
          <w:spacing w:val="-4"/>
          <w:sz w:val="28"/>
          <w:szCs w:val="26"/>
        </w:rPr>
        <w:t xml:space="preserve"> – 202</w:t>
      </w:r>
      <w:r w:rsidR="00EA3F9C">
        <w:rPr>
          <w:color w:val="000000" w:themeColor="text1"/>
          <w:spacing w:val="-4"/>
          <w:sz w:val="28"/>
          <w:szCs w:val="26"/>
        </w:rPr>
        <w:t>6</w:t>
      </w:r>
    </w:p>
    <w:p w14:paraId="3AF9903A" w14:textId="03076531" w:rsidR="003F7D31" w:rsidRPr="005468A7" w:rsidRDefault="00721A46" w:rsidP="00083310">
      <w:pPr>
        <w:pStyle w:val="NoSpacing"/>
        <w:spacing w:before="0" w:after="0"/>
        <w:ind w:firstLine="720"/>
        <w:rPr>
          <w:color w:val="000000" w:themeColor="text1"/>
          <w:sz w:val="28"/>
          <w:szCs w:val="26"/>
        </w:rPr>
      </w:pPr>
      <w:r w:rsidRPr="005468A7">
        <w:rPr>
          <w:color w:val="000000" w:themeColor="text1"/>
          <w:spacing w:val="-4"/>
          <w:sz w:val="28"/>
          <w:szCs w:val="26"/>
        </w:rPr>
        <w:t>1. Mục tiêu chung</w:t>
      </w:r>
    </w:p>
    <w:p w14:paraId="4017FE02" w14:textId="30E3126A" w:rsidR="00B679A0" w:rsidRPr="00A8046C" w:rsidRDefault="00B679A0" w:rsidP="00083310">
      <w:pPr>
        <w:spacing w:line="360" w:lineRule="auto"/>
        <w:ind w:firstLine="709"/>
        <w:jc w:val="both"/>
        <w:rPr>
          <w:rFonts w:eastAsia="Times New Roman"/>
          <w:bCs/>
          <w:sz w:val="28"/>
          <w:szCs w:val="28"/>
          <w:lang w:eastAsia="en-US"/>
        </w:rPr>
      </w:pPr>
      <w:r w:rsidRPr="00B679A0">
        <w:rPr>
          <w:rFonts w:eastAsia="Times New Roman"/>
          <w:sz w:val="28"/>
          <w:szCs w:val="28"/>
          <w:lang w:eastAsia="en-US"/>
        </w:rPr>
        <w:t>Thực hiện hi</w:t>
      </w:r>
      <w:r>
        <w:rPr>
          <w:rFonts w:eastAsia="Times New Roman"/>
          <w:sz w:val="28"/>
          <w:szCs w:val="28"/>
          <w:lang w:eastAsia="en-US"/>
        </w:rPr>
        <w:t>ệ</w:t>
      </w:r>
      <w:r w:rsidRPr="00B679A0">
        <w:rPr>
          <w:rFonts w:eastAsia="Times New Roman"/>
          <w:sz w:val="28"/>
          <w:szCs w:val="28"/>
          <w:lang w:eastAsia="en-US"/>
        </w:rPr>
        <w:t xml:space="preserve">u quả chương trình giáo dục phổ thông cấp tiểu học ban hành kèm theo thông tư số 32/2018/TT-BGDĐT ngày 26/12/2008 của Bộ </w:t>
      </w:r>
      <w:r w:rsidRPr="00B679A0">
        <w:rPr>
          <w:rFonts w:eastAsia="Times New Roman"/>
          <w:sz w:val="28"/>
          <w:szCs w:val="28"/>
          <w:lang w:eastAsia="en-US"/>
        </w:rPr>
        <w:lastRenderedPageBreak/>
        <w:t>trưởng bộ GD&amp;ĐT (Chương trình GDPT 2018) đối với lớp 1, lớp 2, lớp 3, lớp 4</w:t>
      </w:r>
      <w:r w:rsidR="00A8046C">
        <w:rPr>
          <w:rFonts w:eastAsia="Times New Roman"/>
          <w:sz w:val="28"/>
          <w:szCs w:val="28"/>
          <w:lang w:eastAsia="en-US"/>
        </w:rPr>
        <w:t>, lớp 5</w:t>
      </w:r>
      <w:r w:rsidR="00A8046C" w:rsidRPr="00A8046C">
        <w:rPr>
          <w:rFonts w:eastAsia="Times New Roman"/>
          <w:bCs/>
          <w:sz w:val="28"/>
          <w:szCs w:val="28"/>
          <w:lang w:eastAsia="en-US"/>
        </w:rPr>
        <w:t>; t</w:t>
      </w:r>
      <w:r w:rsidR="00A8046C" w:rsidRPr="00A8046C">
        <w:rPr>
          <w:rFonts w:eastAsia="Times New Roman"/>
          <w:bCs/>
          <w:spacing w:val="-4"/>
          <w:sz w:val="28"/>
          <w:szCs w:val="28"/>
          <w:lang w:eastAsia="en-US"/>
        </w:rPr>
        <w:t>ăng cường</w:t>
      </w:r>
      <w:r w:rsidR="00A8046C">
        <w:rPr>
          <w:rFonts w:eastAsia="Times New Roman"/>
          <w:bCs/>
          <w:spacing w:val="-4"/>
          <w:sz w:val="28"/>
          <w:szCs w:val="28"/>
          <w:lang w:eastAsia="en-US"/>
        </w:rPr>
        <w:t xml:space="preserve"> </w:t>
      </w:r>
      <w:r w:rsidR="00A8046C" w:rsidRPr="00A8046C">
        <w:rPr>
          <w:rFonts w:eastAsia="Times New Roman"/>
          <w:bCs/>
          <w:sz w:val="28"/>
          <w:szCs w:val="28"/>
          <w:lang w:eastAsia="en-US"/>
        </w:rPr>
        <w:t>b</w:t>
      </w:r>
      <w:r w:rsidR="00A8046C" w:rsidRPr="00A8046C">
        <w:rPr>
          <w:rFonts w:eastAsia="Times New Roman"/>
          <w:bCs/>
          <w:sz w:val="28"/>
          <w:szCs w:val="28"/>
          <w:lang w:val="vi-VN" w:eastAsia="en-US"/>
        </w:rPr>
        <w:t>ảo đảm an toàn trường học</w:t>
      </w:r>
      <w:r w:rsidR="00A8046C">
        <w:rPr>
          <w:rFonts w:eastAsia="Times New Roman"/>
          <w:bCs/>
          <w:sz w:val="28"/>
          <w:szCs w:val="28"/>
          <w:lang w:eastAsia="en-US"/>
        </w:rPr>
        <w:t xml:space="preserve">. </w:t>
      </w:r>
      <w:r w:rsidR="00A8046C" w:rsidRPr="00A8046C">
        <w:rPr>
          <w:rFonts w:eastAsia="Times New Roman"/>
          <w:spacing w:val="-4"/>
          <w:sz w:val="28"/>
          <w:szCs w:val="28"/>
          <w:lang w:eastAsia="en-US"/>
        </w:rPr>
        <w:t>T</w:t>
      </w:r>
      <w:r w:rsidR="00A8046C" w:rsidRPr="00A8046C">
        <w:rPr>
          <w:rFonts w:eastAsia="Times New Roman"/>
          <w:bCs/>
          <w:sz w:val="28"/>
          <w:szCs w:val="28"/>
          <w:lang w:eastAsia="en-US"/>
        </w:rPr>
        <w:t>hực hiện chủ đề cấp học “</w:t>
      </w:r>
      <w:r w:rsidR="00FD2C0C">
        <w:rPr>
          <w:rFonts w:eastAsia="Times New Roman"/>
          <w:b/>
          <w:bCs/>
          <w:i/>
          <w:sz w:val="28"/>
          <w:szCs w:val="28"/>
          <w:lang w:eastAsia="en-US"/>
        </w:rPr>
        <w:t>Thíc</w:t>
      </w:r>
      <w:r w:rsidR="004A186B">
        <w:rPr>
          <w:rFonts w:eastAsia="Times New Roman"/>
          <w:b/>
          <w:bCs/>
          <w:i/>
          <w:sz w:val="28"/>
          <w:szCs w:val="28"/>
          <w:lang w:eastAsia="en-US"/>
        </w:rPr>
        <w:t xml:space="preserve">h ứng công nghệ số-Đẩy mạnh học </w:t>
      </w:r>
      <w:r w:rsidR="00FD2C0C">
        <w:rPr>
          <w:rFonts w:eastAsia="Times New Roman"/>
          <w:b/>
          <w:bCs/>
          <w:i/>
          <w:sz w:val="28"/>
          <w:szCs w:val="28"/>
          <w:lang w:eastAsia="en-US"/>
        </w:rPr>
        <w:t>Tiếng Anh-Tăng kỹ năng trải nghiệm</w:t>
      </w:r>
      <w:r w:rsidR="00A8046C" w:rsidRPr="00A8046C">
        <w:rPr>
          <w:rFonts w:eastAsia="Times New Roman"/>
          <w:b/>
          <w:bCs/>
          <w:i/>
          <w:sz w:val="28"/>
          <w:szCs w:val="28"/>
          <w:lang w:eastAsia="en-US"/>
        </w:rPr>
        <w:t xml:space="preserve"> </w:t>
      </w:r>
      <w:r w:rsidR="00A8046C" w:rsidRPr="00A8046C">
        <w:rPr>
          <w:rFonts w:eastAsia="Times New Roman"/>
          <w:bCs/>
          <w:sz w:val="28"/>
          <w:szCs w:val="28"/>
          <w:lang w:eastAsia="en-US"/>
        </w:rPr>
        <w:t>”.</w:t>
      </w:r>
    </w:p>
    <w:p w14:paraId="370C57FF" w14:textId="2F2EA0CA" w:rsidR="003F2BA6" w:rsidRPr="003F2BA6" w:rsidRDefault="003F2BA6" w:rsidP="00083310">
      <w:pPr>
        <w:snapToGrid w:val="0"/>
        <w:spacing w:line="360" w:lineRule="auto"/>
        <w:ind w:firstLine="709"/>
        <w:jc w:val="both"/>
        <w:outlineLvl w:val="0"/>
        <w:rPr>
          <w:rFonts w:eastAsia="Calibri"/>
          <w:b/>
          <w:bCs/>
          <w:lang w:eastAsia="en-US"/>
        </w:rPr>
      </w:pPr>
      <w:r>
        <w:rPr>
          <w:rFonts w:eastAsia="Calibri"/>
          <w:bCs/>
          <w:spacing w:val="-2"/>
          <w:sz w:val="28"/>
          <w:szCs w:val="28"/>
          <w:lang w:eastAsia="en-US"/>
        </w:rPr>
        <w:t>Thực</w:t>
      </w:r>
      <w:r w:rsidRPr="003F2BA6">
        <w:rPr>
          <w:rFonts w:eastAsia="Calibri"/>
          <w:bCs/>
          <w:spacing w:val="-2"/>
          <w:sz w:val="28"/>
          <w:szCs w:val="28"/>
          <w:lang w:eastAsia="en-US"/>
        </w:rPr>
        <w:t xml:space="preserve"> hiện hiệu quả CTGDPT </w:t>
      </w:r>
      <w:r>
        <w:rPr>
          <w:rFonts w:eastAsia="Calibri"/>
          <w:bCs/>
          <w:spacing w:val="-2"/>
          <w:sz w:val="28"/>
          <w:szCs w:val="28"/>
          <w:lang w:eastAsia="en-US"/>
        </w:rPr>
        <w:t xml:space="preserve">2018, </w:t>
      </w:r>
      <w:r w:rsidRPr="003F2BA6">
        <w:rPr>
          <w:rFonts w:eastAsia="Calibri"/>
          <w:bCs/>
          <w:spacing w:val="-2"/>
          <w:sz w:val="28"/>
          <w:szCs w:val="28"/>
          <w:lang w:eastAsia="en-US"/>
        </w:rPr>
        <w:t>nâng cao chất lượng dạy học 2 buổ</w:t>
      </w:r>
      <w:r>
        <w:rPr>
          <w:rFonts w:eastAsia="Calibri"/>
          <w:bCs/>
          <w:spacing w:val="-2"/>
          <w:sz w:val="28"/>
          <w:szCs w:val="28"/>
          <w:lang w:eastAsia="en-US"/>
        </w:rPr>
        <w:t>i/ngày.</w:t>
      </w:r>
      <w:r w:rsidRPr="003F2BA6">
        <w:rPr>
          <w:rFonts w:eastAsia="Calibri"/>
          <w:sz w:val="28"/>
          <w:szCs w:val="28"/>
          <w:lang w:val="sq-AL" w:eastAsia="en-US"/>
        </w:rPr>
        <w:t xml:space="preserve"> </w:t>
      </w:r>
      <w:r w:rsidRPr="003F2BA6">
        <w:rPr>
          <w:rFonts w:eastAsia="Calibri"/>
          <w:bCs/>
          <w:spacing w:val="-4"/>
          <w:sz w:val="28"/>
          <w:szCs w:val="28"/>
          <w:lang w:eastAsia="en-US"/>
        </w:rPr>
        <w:t xml:space="preserve">Đổi mới phương pháp dạy học và kiểm tra, đánh giá theo định hướng phát triển phẩm chất, năng lực học sinh, tạo cơ hội, điều kiện để học sinh được phát triển toàn diện; </w:t>
      </w:r>
      <w:r w:rsidR="0058155F">
        <w:rPr>
          <w:rFonts w:eastAsia="Calibri"/>
          <w:bCs/>
          <w:spacing w:val="-4"/>
          <w:sz w:val="28"/>
          <w:szCs w:val="28"/>
          <w:lang w:eastAsia="en-US"/>
        </w:rPr>
        <w:t>dạy học giáo dục</w:t>
      </w:r>
      <w:r w:rsidRPr="003F2BA6">
        <w:rPr>
          <w:rFonts w:eastAsia="Calibri"/>
          <w:bCs/>
          <w:spacing w:val="-4"/>
          <w:sz w:val="28"/>
          <w:szCs w:val="28"/>
          <w:lang w:eastAsia="en-US"/>
        </w:rPr>
        <w:t xml:space="preserve"> STEM/STEAM, </w:t>
      </w:r>
      <w:r w:rsidR="0058155F">
        <w:rPr>
          <w:rFonts w:eastAsia="Calibri"/>
          <w:bCs/>
          <w:spacing w:val="-4"/>
          <w:sz w:val="28"/>
          <w:szCs w:val="28"/>
          <w:lang w:eastAsia="en-US"/>
        </w:rPr>
        <w:t xml:space="preserve">ứng dụng </w:t>
      </w:r>
      <w:r w:rsidRPr="003F2BA6">
        <w:rPr>
          <w:rFonts w:eastAsia="Calibri"/>
          <w:bCs/>
          <w:spacing w:val="-4"/>
          <w:sz w:val="28"/>
          <w:szCs w:val="28"/>
          <w:lang w:eastAsia="en-US"/>
        </w:rPr>
        <w:t>trí tuệ nhân tạ</w:t>
      </w:r>
      <w:r w:rsidR="0058155F">
        <w:rPr>
          <w:rFonts w:eastAsia="Calibri"/>
          <w:bCs/>
          <w:spacing w:val="-4"/>
          <w:sz w:val="28"/>
          <w:szCs w:val="28"/>
          <w:lang w:eastAsia="en-US"/>
        </w:rPr>
        <w:t>o (AI) vào giảng dạy.</w:t>
      </w:r>
    </w:p>
    <w:p w14:paraId="3809CAF6" w14:textId="530EEC9F" w:rsidR="00AA0F8E" w:rsidRDefault="00AA0F8E" w:rsidP="00083310">
      <w:pPr>
        <w:pStyle w:val="NoSpacing"/>
        <w:spacing w:before="0" w:after="0"/>
        <w:ind w:firstLine="720"/>
        <w:rPr>
          <w:b w:val="0"/>
          <w:color w:val="000000" w:themeColor="text1"/>
          <w:sz w:val="28"/>
          <w:szCs w:val="28"/>
        </w:rPr>
      </w:pPr>
      <w:r w:rsidRPr="000F71B5">
        <w:rPr>
          <w:b w:val="0"/>
          <w:color w:val="000000" w:themeColor="text1"/>
          <w:sz w:val="28"/>
          <w:szCs w:val="28"/>
        </w:rPr>
        <w:t>Giúp học sinh hình thành những cơ sở ban đầu cho sự phát triển đúng đắn và lâu dài về đạo đức, trí tuệ, thể chất, thẩm mỹ và các kỹ năng cơ bản để học sinh</w:t>
      </w:r>
      <w:r w:rsidR="003E2650" w:rsidRPr="000F71B5">
        <w:rPr>
          <w:b w:val="0"/>
          <w:color w:val="000000" w:themeColor="text1"/>
          <w:sz w:val="28"/>
          <w:szCs w:val="28"/>
          <w:lang w:val="vi-VN"/>
        </w:rPr>
        <w:t xml:space="preserve"> học </w:t>
      </w:r>
      <w:r w:rsidR="0006184C" w:rsidRPr="000F71B5">
        <w:rPr>
          <w:b w:val="0"/>
          <w:color w:val="000000" w:themeColor="text1"/>
          <w:sz w:val="28"/>
          <w:szCs w:val="28"/>
          <w:lang w:val="vi-VN"/>
        </w:rPr>
        <w:t>lên các trên</w:t>
      </w:r>
      <w:r w:rsidR="0085498A">
        <w:rPr>
          <w:b w:val="0"/>
          <w:color w:val="000000" w:themeColor="text1"/>
          <w:sz w:val="28"/>
          <w:szCs w:val="28"/>
        </w:rPr>
        <w:t>.</w:t>
      </w:r>
    </w:p>
    <w:p w14:paraId="6ABC2365" w14:textId="77777777" w:rsidR="0085498A" w:rsidRPr="00BB00A8" w:rsidRDefault="0085498A" w:rsidP="00083310">
      <w:pPr>
        <w:pStyle w:val="NoSpacing"/>
        <w:spacing w:before="0" w:after="0"/>
        <w:ind w:firstLine="720"/>
        <w:rPr>
          <w:b w:val="0"/>
          <w:color w:val="000000" w:themeColor="text1"/>
          <w:sz w:val="28"/>
          <w:szCs w:val="28"/>
        </w:rPr>
      </w:pPr>
      <w:r w:rsidRPr="00BB00A8">
        <w:rPr>
          <w:b w:val="0"/>
          <w:color w:val="000000" w:themeColor="text1"/>
          <w:sz w:val="28"/>
          <w:szCs w:val="28"/>
        </w:rPr>
        <w:t>+ Về kiến thức: Giúp học sinh làm chủ kiến thức đọc thông, viết thạo</w:t>
      </w:r>
      <w:r w:rsidR="00C25830" w:rsidRPr="00BB00A8">
        <w:rPr>
          <w:b w:val="0"/>
          <w:color w:val="000000" w:themeColor="text1"/>
          <w:sz w:val="28"/>
          <w:szCs w:val="28"/>
        </w:rPr>
        <w:t>, biết nói</w:t>
      </w:r>
      <w:r w:rsidR="003F773E" w:rsidRPr="00BB00A8">
        <w:rPr>
          <w:b w:val="0"/>
          <w:color w:val="000000" w:themeColor="text1"/>
          <w:sz w:val="28"/>
          <w:szCs w:val="28"/>
        </w:rPr>
        <w:t xml:space="preserve"> rõ ràng, thành câu. Biết nhìn và người nghe khi nói.</w:t>
      </w:r>
      <w:r w:rsidR="00C25830" w:rsidRPr="00BB00A8">
        <w:rPr>
          <w:b w:val="0"/>
          <w:color w:val="000000" w:themeColor="text1"/>
          <w:sz w:val="28"/>
          <w:szCs w:val="28"/>
        </w:rPr>
        <w:t xml:space="preserve"> </w:t>
      </w:r>
      <w:r w:rsidR="003F773E" w:rsidRPr="00BB00A8">
        <w:rPr>
          <w:b w:val="0"/>
          <w:color w:val="000000" w:themeColor="text1"/>
          <w:sz w:val="28"/>
          <w:szCs w:val="28"/>
        </w:rPr>
        <w:t>Đặt được câu hỏi đơn giản và trả lời đúng vào nội dung câu hỏi.</w:t>
      </w:r>
      <w:r w:rsidR="00C25830" w:rsidRPr="00BB00A8">
        <w:rPr>
          <w:b w:val="0"/>
          <w:color w:val="000000" w:themeColor="text1"/>
          <w:sz w:val="28"/>
          <w:szCs w:val="28"/>
        </w:rPr>
        <w:t xml:space="preserve"> </w:t>
      </w:r>
      <w:r w:rsidR="003F773E" w:rsidRPr="00BB00A8">
        <w:rPr>
          <w:b w:val="0"/>
          <w:color w:val="000000" w:themeColor="text1"/>
          <w:sz w:val="28"/>
          <w:szCs w:val="28"/>
        </w:rPr>
        <w:t>Nói và đáp lại được lời chào hỏi, xin phép, cảm ơn, xin lỗi phù hợp với đối tượng người nghe.</w:t>
      </w:r>
      <w:r w:rsidR="00BB00A8" w:rsidRPr="00BB00A8">
        <w:rPr>
          <w:color w:val="000000" w:themeColor="text1"/>
        </w:rPr>
        <w:t xml:space="preserve"> </w:t>
      </w:r>
      <w:r w:rsidR="00BB00A8" w:rsidRPr="00BB00A8">
        <w:rPr>
          <w:b w:val="0"/>
          <w:color w:val="000000" w:themeColor="text1"/>
          <w:sz w:val="28"/>
          <w:szCs w:val="28"/>
        </w:rPr>
        <w:t>Nhận biết và viết được phép tính (cộng, trừ) phù hợp với câu trả lời của bài toán có lời văn và tính được kết quả đúng.</w:t>
      </w:r>
    </w:p>
    <w:p w14:paraId="4EA6C656" w14:textId="76753F03" w:rsidR="00783886" w:rsidRDefault="00783886" w:rsidP="00083310">
      <w:pPr>
        <w:pStyle w:val="NoSpacing"/>
        <w:spacing w:before="0" w:after="0"/>
        <w:ind w:firstLine="720"/>
        <w:rPr>
          <w:b w:val="0"/>
          <w:color w:val="000000" w:themeColor="text1"/>
          <w:sz w:val="28"/>
          <w:szCs w:val="28"/>
        </w:rPr>
      </w:pPr>
      <w:r>
        <w:rPr>
          <w:b w:val="0"/>
          <w:color w:val="000000" w:themeColor="text1"/>
          <w:sz w:val="28"/>
          <w:szCs w:val="28"/>
        </w:rPr>
        <w:t xml:space="preserve">+ </w:t>
      </w:r>
      <w:r w:rsidR="005F5F54">
        <w:rPr>
          <w:b w:val="0"/>
          <w:color w:val="000000" w:themeColor="text1"/>
          <w:sz w:val="28"/>
          <w:szCs w:val="28"/>
        </w:rPr>
        <w:t>V</w:t>
      </w:r>
      <w:r>
        <w:rPr>
          <w:b w:val="0"/>
          <w:color w:val="000000" w:themeColor="text1"/>
          <w:sz w:val="28"/>
          <w:szCs w:val="28"/>
        </w:rPr>
        <w:t xml:space="preserve">ề năng lực: Giúp học sinh hình </w:t>
      </w:r>
      <w:r w:rsidR="005F5F54">
        <w:rPr>
          <w:b w:val="0"/>
          <w:color w:val="000000" w:themeColor="text1"/>
          <w:sz w:val="28"/>
          <w:szCs w:val="28"/>
        </w:rPr>
        <w:t>thành</w:t>
      </w:r>
      <w:r>
        <w:rPr>
          <w:b w:val="0"/>
          <w:color w:val="000000" w:themeColor="text1"/>
          <w:sz w:val="28"/>
          <w:szCs w:val="28"/>
        </w:rPr>
        <w:t xml:space="preserve"> phát triển</w:t>
      </w:r>
      <w:r w:rsidR="00973D08">
        <w:rPr>
          <w:b w:val="0"/>
          <w:color w:val="000000" w:themeColor="text1"/>
          <w:sz w:val="28"/>
          <w:szCs w:val="28"/>
        </w:rPr>
        <w:t xml:space="preserve"> </w:t>
      </w:r>
      <w:r>
        <w:rPr>
          <w:b w:val="0"/>
          <w:color w:val="000000" w:themeColor="text1"/>
          <w:sz w:val="28"/>
          <w:szCs w:val="28"/>
        </w:rPr>
        <w:t xml:space="preserve">những năng lực cốt lõi: </w:t>
      </w:r>
      <w:r w:rsidR="005F5F54">
        <w:rPr>
          <w:b w:val="0"/>
          <w:color w:val="000000" w:themeColor="text1"/>
          <w:sz w:val="28"/>
          <w:szCs w:val="28"/>
        </w:rPr>
        <w:t>Năng lực tự chủ và tự học, năng lực giao tiếp và hợp tác, năng lực giải quyết vấn đề và sáng tạo.</w:t>
      </w:r>
      <w:r w:rsidR="00CC4464">
        <w:rPr>
          <w:b w:val="0"/>
          <w:color w:val="000000" w:themeColor="text1"/>
          <w:sz w:val="28"/>
          <w:szCs w:val="28"/>
        </w:rPr>
        <w:t xml:space="preserve"> </w:t>
      </w:r>
    </w:p>
    <w:p w14:paraId="6F13B99D" w14:textId="77777777" w:rsidR="00CC4464" w:rsidRPr="00783886" w:rsidRDefault="00CC4464" w:rsidP="00083310">
      <w:pPr>
        <w:pStyle w:val="NoSpacing"/>
        <w:spacing w:before="0" w:after="0"/>
        <w:ind w:firstLine="720"/>
        <w:rPr>
          <w:b w:val="0"/>
          <w:color w:val="000000" w:themeColor="text1"/>
          <w:sz w:val="28"/>
          <w:szCs w:val="28"/>
        </w:rPr>
      </w:pPr>
      <w:r>
        <w:rPr>
          <w:b w:val="0"/>
          <w:color w:val="000000" w:themeColor="text1"/>
          <w:sz w:val="28"/>
          <w:szCs w:val="28"/>
        </w:rPr>
        <w:t>Giúp học sinh hình thành nhữ</w:t>
      </w:r>
      <w:r w:rsidR="006D0C86">
        <w:rPr>
          <w:b w:val="0"/>
          <w:color w:val="000000" w:themeColor="text1"/>
          <w:sz w:val="28"/>
          <w:szCs w:val="28"/>
        </w:rPr>
        <w:t xml:space="preserve">ng năng lực đặc thù thông qua các môn học và HĐGD như: năng lực ngôn ngữ, tính toán, khoa học, công nghệ, </w:t>
      </w:r>
      <w:r w:rsidR="00096446">
        <w:rPr>
          <w:b w:val="0"/>
          <w:color w:val="000000" w:themeColor="text1"/>
          <w:sz w:val="28"/>
          <w:szCs w:val="28"/>
        </w:rPr>
        <w:t>tin học, thẩm mỹ, thể chất.</w:t>
      </w:r>
    </w:p>
    <w:p w14:paraId="62C4BD36" w14:textId="77777777" w:rsidR="003D238B" w:rsidRPr="000F71B5" w:rsidRDefault="00B14439" w:rsidP="00083310">
      <w:pPr>
        <w:pStyle w:val="NoSpacing"/>
        <w:spacing w:before="0" w:after="0"/>
        <w:ind w:firstLine="720"/>
        <w:rPr>
          <w:b w:val="0"/>
          <w:color w:val="000000" w:themeColor="text1"/>
          <w:sz w:val="28"/>
          <w:szCs w:val="28"/>
        </w:rPr>
      </w:pPr>
      <w:r>
        <w:rPr>
          <w:b w:val="0"/>
          <w:color w:val="000000" w:themeColor="text1"/>
          <w:sz w:val="28"/>
          <w:szCs w:val="28"/>
        </w:rPr>
        <w:t xml:space="preserve">+ Về Phẩm chất: </w:t>
      </w:r>
      <w:r w:rsidR="00190545">
        <w:rPr>
          <w:b w:val="0"/>
          <w:color w:val="000000" w:themeColor="text1"/>
          <w:sz w:val="28"/>
          <w:szCs w:val="28"/>
        </w:rPr>
        <w:t>G</w:t>
      </w:r>
      <w:r>
        <w:rPr>
          <w:b w:val="0"/>
          <w:color w:val="000000" w:themeColor="text1"/>
          <w:sz w:val="28"/>
          <w:szCs w:val="28"/>
        </w:rPr>
        <w:t>iúp học sinh hình thành và phát triển những phẩm chất: yêu nước, nhân ái, chăm chỉ, trung thực, trách nhiệm.</w:t>
      </w:r>
      <w:r w:rsidR="000154FF">
        <w:rPr>
          <w:b w:val="0"/>
          <w:color w:val="000000" w:themeColor="text1"/>
          <w:sz w:val="28"/>
          <w:szCs w:val="28"/>
        </w:rPr>
        <w:t xml:space="preserve"> T</w:t>
      </w:r>
      <w:r w:rsidR="00AA0F8E" w:rsidRPr="000F71B5">
        <w:rPr>
          <w:b w:val="0"/>
          <w:color w:val="000000" w:themeColor="text1"/>
          <w:sz w:val="28"/>
          <w:szCs w:val="28"/>
        </w:rPr>
        <w:t>hực hiện đổi mới phương</w:t>
      </w:r>
      <w:r w:rsidR="00190545">
        <w:rPr>
          <w:b w:val="0"/>
          <w:color w:val="000000" w:themeColor="text1"/>
          <w:sz w:val="28"/>
          <w:szCs w:val="28"/>
        </w:rPr>
        <w:t xml:space="preserve"> </w:t>
      </w:r>
      <w:r w:rsidR="00AA0F8E" w:rsidRPr="000F71B5">
        <w:rPr>
          <w:b w:val="0"/>
          <w:color w:val="000000" w:themeColor="text1"/>
          <w:sz w:val="28"/>
          <w:szCs w:val="28"/>
        </w:rPr>
        <w:t>pháp dạy học theo hướng phát triển phẩm chất, năng lực của học sinh</w:t>
      </w:r>
      <w:r w:rsidR="00190545">
        <w:rPr>
          <w:b w:val="0"/>
          <w:color w:val="000000" w:themeColor="text1"/>
          <w:sz w:val="28"/>
          <w:szCs w:val="28"/>
        </w:rPr>
        <w:t>.</w:t>
      </w:r>
    </w:p>
    <w:p w14:paraId="5D5BC258" w14:textId="3EC6C9ED" w:rsidR="00AA0F8E" w:rsidRPr="000F71B5" w:rsidRDefault="00190545" w:rsidP="00083310">
      <w:pPr>
        <w:pStyle w:val="NoSpacing"/>
        <w:spacing w:before="0" w:after="0"/>
        <w:ind w:firstLine="720"/>
        <w:rPr>
          <w:b w:val="0"/>
          <w:color w:val="000000" w:themeColor="text1"/>
          <w:sz w:val="28"/>
          <w:szCs w:val="28"/>
        </w:rPr>
      </w:pPr>
      <w:r>
        <w:rPr>
          <w:b w:val="0"/>
          <w:color w:val="000000" w:themeColor="text1"/>
          <w:sz w:val="28"/>
          <w:szCs w:val="28"/>
        </w:rPr>
        <w:t xml:space="preserve">+ </w:t>
      </w:r>
      <w:r w:rsidR="0058155F">
        <w:rPr>
          <w:b w:val="0"/>
          <w:color w:val="000000" w:themeColor="text1"/>
          <w:sz w:val="28"/>
          <w:szCs w:val="28"/>
        </w:rPr>
        <w:t xml:space="preserve">Thực hiện đánh giá học sinh theo </w:t>
      </w:r>
      <w:r w:rsidR="00AA0F8E" w:rsidRPr="000F71B5">
        <w:rPr>
          <w:b w:val="0"/>
          <w:color w:val="000000" w:themeColor="text1"/>
          <w:sz w:val="28"/>
          <w:szCs w:val="28"/>
        </w:rPr>
        <w:t>Thông tư 27/2020/TT- BGD&amp;ĐT ngày 4/9/2020.</w:t>
      </w:r>
    </w:p>
    <w:p w14:paraId="243BA36E" w14:textId="77777777" w:rsidR="00AA0F8E" w:rsidRPr="000F71B5" w:rsidRDefault="00AA0F8E" w:rsidP="00083310">
      <w:pPr>
        <w:pStyle w:val="NoSpacing"/>
        <w:spacing w:before="0" w:after="0"/>
        <w:ind w:firstLine="720"/>
        <w:rPr>
          <w:color w:val="000000" w:themeColor="text1"/>
          <w:sz w:val="28"/>
          <w:szCs w:val="28"/>
        </w:rPr>
      </w:pPr>
      <w:r w:rsidRPr="000F71B5">
        <w:rPr>
          <w:color w:val="000000" w:themeColor="text1"/>
          <w:sz w:val="28"/>
          <w:szCs w:val="28"/>
        </w:rPr>
        <w:t>2. Mục tiêu cụ thể</w:t>
      </w:r>
    </w:p>
    <w:p w14:paraId="1EF9774C" w14:textId="529A5D0C" w:rsidR="00AA0F8E" w:rsidRPr="000F71B5" w:rsidRDefault="00AA0F8E" w:rsidP="00083310">
      <w:pPr>
        <w:pStyle w:val="NoSpacing"/>
        <w:spacing w:before="0" w:after="0"/>
        <w:ind w:firstLine="720"/>
        <w:rPr>
          <w:b w:val="0"/>
          <w:color w:val="000000" w:themeColor="text1"/>
          <w:sz w:val="28"/>
          <w:szCs w:val="28"/>
        </w:rPr>
      </w:pPr>
      <w:r w:rsidRPr="000F71B5">
        <w:rPr>
          <w:color w:val="000000" w:themeColor="text1"/>
          <w:sz w:val="28"/>
          <w:szCs w:val="28"/>
        </w:rPr>
        <w:lastRenderedPageBreak/>
        <w:t xml:space="preserve"> </w:t>
      </w:r>
      <w:r w:rsidRPr="002E037E">
        <w:rPr>
          <w:b w:val="0"/>
          <w:color w:val="000000" w:themeColor="text1"/>
          <w:sz w:val="28"/>
          <w:szCs w:val="28"/>
        </w:rPr>
        <w:t>* Về năng lực</w:t>
      </w:r>
      <w:r w:rsidR="0090324B">
        <w:rPr>
          <w:b w:val="0"/>
          <w:color w:val="000000" w:themeColor="text1"/>
          <w:sz w:val="28"/>
          <w:szCs w:val="28"/>
        </w:rPr>
        <w:t xml:space="preserve">: </w:t>
      </w:r>
      <w:r w:rsidRPr="000F71B5">
        <w:rPr>
          <w:b w:val="0"/>
          <w:color w:val="000000" w:themeColor="text1"/>
          <w:sz w:val="28"/>
          <w:szCs w:val="28"/>
        </w:rPr>
        <w:t>Học sinh biết đọc, viết, làm toán, tìm hiểu về tự nhiên, xã hội và thế giới xung quanh.</w:t>
      </w:r>
      <w:r w:rsidR="00475BCA">
        <w:rPr>
          <w:b w:val="0"/>
          <w:color w:val="000000" w:themeColor="text1"/>
          <w:sz w:val="28"/>
          <w:szCs w:val="28"/>
        </w:rPr>
        <w:t xml:space="preserve"> </w:t>
      </w:r>
      <w:r w:rsidRPr="000F71B5">
        <w:rPr>
          <w:b w:val="0"/>
          <w:color w:val="000000" w:themeColor="text1"/>
          <w:sz w:val="28"/>
          <w:szCs w:val="28"/>
        </w:rPr>
        <w:t xml:space="preserve">Tích hợp các kiến thức thực tế để giúp các em có thêm kiến thức liên quan và gần gũi trong đời sống hàng ngày. </w:t>
      </w:r>
    </w:p>
    <w:p w14:paraId="63626B42" w14:textId="77777777" w:rsidR="00AA0F8E" w:rsidRPr="000F71B5" w:rsidRDefault="00AA0F8E" w:rsidP="00083310">
      <w:pPr>
        <w:pStyle w:val="NoSpacing"/>
        <w:spacing w:before="0" w:after="0"/>
        <w:ind w:firstLine="720"/>
        <w:rPr>
          <w:b w:val="0"/>
          <w:color w:val="000000" w:themeColor="text1"/>
          <w:sz w:val="28"/>
          <w:szCs w:val="28"/>
        </w:rPr>
      </w:pPr>
      <w:r w:rsidRPr="000F71B5">
        <w:rPr>
          <w:b w:val="0"/>
          <w:color w:val="000000" w:themeColor="text1"/>
          <w:sz w:val="28"/>
          <w:szCs w:val="28"/>
        </w:rPr>
        <w:t>* Phẩm chất</w:t>
      </w:r>
      <w:r w:rsidR="0090324B">
        <w:rPr>
          <w:b w:val="0"/>
          <w:color w:val="000000" w:themeColor="text1"/>
          <w:sz w:val="28"/>
          <w:szCs w:val="28"/>
        </w:rPr>
        <w:t xml:space="preserve">: </w:t>
      </w:r>
      <w:r w:rsidRPr="000F71B5">
        <w:rPr>
          <w:b w:val="0"/>
          <w:color w:val="000000" w:themeColor="text1"/>
          <w:sz w:val="28"/>
          <w:szCs w:val="28"/>
        </w:rPr>
        <w:t>Hình thành cho học sinh các phẩm chất: yêu nước, nhân ái, chăm chỉ, trung thực, trách nhiệm.</w:t>
      </w:r>
      <w:r w:rsidRPr="000F71B5">
        <w:rPr>
          <w:b w:val="0"/>
          <w:color w:val="000000" w:themeColor="text1"/>
          <w:sz w:val="28"/>
          <w:szCs w:val="28"/>
        </w:rPr>
        <w:tab/>
      </w:r>
    </w:p>
    <w:p w14:paraId="51B9BC36" w14:textId="77777777" w:rsidR="00AA0F8E" w:rsidRPr="000F71B5" w:rsidRDefault="00AA0F8E" w:rsidP="005468A7">
      <w:pPr>
        <w:pStyle w:val="NoSpacing"/>
        <w:spacing w:before="0" w:after="0"/>
        <w:ind w:firstLine="720"/>
        <w:rPr>
          <w:b w:val="0"/>
          <w:color w:val="000000" w:themeColor="text1"/>
          <w:sz w:val="28"/>
          <w:szCs w:val="28"/>
        </w:rPr>
      </w:pPr>
      <w:r w:rsidRPr="000F71B5">
        <w:rPr>
          <w:b w:val="0"/>
          <w:color w:val="000000" w:themeColor="text1"/>
          <w:sz w:val="28"/>
          <w:szCs w:val="28"/>
        </w:rPr>
        <w:t xml:space="preserve">- Giáo dục học sinh biết yêu thương, quan tâm giúp đỡ cha mẹ, bạn bè và những người xung quanh, biết cách cảm ơn, xin lỗi và biết chia sẻ với những người không may mắn. </w:t>
      </w:r>
    </w:p>
    <w:p w14:paraId="5D763969" w14:textId="77777777" w:rsidR="00AA0F8E" w:rsidRPr="000F71B5" w:rsidRDefault="00DE3C05" w:rsidP="005468A7">
      <w:pPr>
        <w:pStyle w:val="NoSpacing"/>
        <w:spacing w:before="0" w:after="0"/>
        <w:ind w:firstLine="720"/>
        <w:rPr>
          <w:b w:val="0"/>
          <w:color w:val="000000" w:themeColor="text1"/>
          <w:sz w:val="28"/>
          <w:szCs w:val="28"/>
        </w:rPr>
      </w:pPr>
      <w:r w:rsidRPr="000F71B5">
        <w:rPr>
          <w:b w:val="0"/>
          <w:color w:val="000000" w:themeColor="text1"/>
          <w:sz w:val="28"/>
          <w:szCs w:val="28"/>
          <w:lang w:val="vi-VN"/>
        </w:rPr>
        <w:t xml:space="preserve">- </w:t>
      </w:r>
      <w:r w:rsidR="00AA0F8E" w:rsidRPr="000F71B5">
        <w:rPr>
          <w:b w:val="0"/>
          <w:color w:val="000000" w:themeColor="text1"/>
          <w:sz w:val="28"/>
          <w:szCs w:val="28"/>
        </w:rPr>
        <w:t>Giáo dục ý thức tự giác làm bài tập về nhà, giúp đỡ gia đình với những công việc vừa sức, tích cực tham gia các hoạt động chung của lớp, tinh thần làm việc nhóm, khả năng tự bảo vệ bản thân…</w:t>
      </w:r>
    </w:p>
    <w:p w14:paraId="1B854A29" w14:textId="77777777" w:rsidR="003F7D31" w:rsidRPr="000F71B5" w:rsidRDefault="005B6F10" w:rsidP="00A12456">
      <w:pPr>
        <w:pStyle w:val="NoSpacing"/>
        <w:spacing w:before="0" w:after="0"/>
        <w:rPr>
          <w:iCs/>
          <w:color w:val="000000" w:themeColor="text1"/>
          <w:sz w:val="28"/>
          <w:szCs w:val="28"/>
        </w:rPr>
      </w:pPr>
      <w:r w:rsidRPr="000F71B5">
        <w:rPr>
          <w:iCs/>
          <w:color w:val="000000" w:themeColor="text1"/>
          <w:sz w:val="28"/>
          <w:szCs w:val="28"/>
        </w:rPr>
        <w:t>3. Chỉ tiêu</w:t>
      </w:r>
    </w:p>
    <w:p w14:paraId="637AD8A4" w14:textId="77777777" w:rsidR="00D622AC" w:rsidRPr="005468A7" w:rsidRDefault="005B6F10" w:rsidP="00A12456">
      <w:pPr>
        <w:pStyle w:val="NoSpacing"/>
        <w:spacing w:before="0" w:after="0"/>
        <w:ind w:firstLine="720"/>
        <w:rPr>
          <w:i/>
          <w:iCs/>
          <w:color w:val="000000" w:themeColor="text1"/>
          <w:sz w:val="28"/>
          <w:szCs w:val="28"/>
        </w:rPr>
      </w:pPr>
      <w:r w:rsidRPr="005468A7">
        <w:rPr>
          <w:i/>
          <w:iCs/>
          <w:color w:val="000000" w:themeColor="text1"/>
          <w:sz w:val="28"/>
          <w:szCs w:val="28"/>
        </w:rPr>
        <w:t>3.1. Học sinh</w:t>
      </w:r>
    </w:p>
    <w:p w14:paraId="7AD5EBEF" w14:textId="77777777" w:rsidR="003F7D31" w:rsidRDefault="005B6F10" w:rsidP="00A12456">
      <w:pPr>
        <w:pStyle w:val="NormalWeb"/>
        <w:spacing w:before="0" w:beforeAutospacing="0" w:after="0" w:afterAutospacing="0" w:line="360" w:lineRule="auto"/>
        <w:ind w:firstLine="720"/>
        <w:jc w:val="both"/>
        <w:rPr>
          <w:color w:val="000000" w:themeColor="text1"/>
          <w:sz w:val="28"/>
          <w:szCs w:val="28"/>
          <w:lang w:val="pl-PL"/>
        </w:rPr>
      </w:pPr>
      <w:r w:rsidRPr="000F71B5">
        <w:rPr>
          <w:color w:val="000000" w:themeColor="text1"/>
          <w:sz w:val="28"/>
          <w:szCs w:val="28"/>
        </w:rPr>
        <w:t xml:space="preserve">- </w:t>
      </w:r>
      <w:r w:rsidRPr="000F71B5">
        <w:rPr>
          <w:color w:val="000000" w:themeColor="text1"/>
          <w:sz w:val="28"/>
          <w:szCs w:val="28"/>
          <w:lang w:val="pl-PL"/>
        </w:rPr>
        <w:t>Tỉ lệ huy động và duy trì sĩ số</w:t>
      </w:r>
      <w:r w:rsidR="00CB2295">
        <w:rPr>
          <w:color w:val="000000" w:themeColor="text1"/>
          <w:sz w:val="28"/>
          <w:szCs w:val="28"/>
          <w:lang w:val="pl-PL"/>
        </w:rPr>
        <w:t>:</w:t>
      </w:r>
    </w:p>
    <w:p w14:paraId="7BC9204A" w14:textId="62E1F634" w:rsidR="001B6F67" w:rsidRPr="001B6F67" w:rsidRDefault="00CB2295" w:rsidP="00A12456">
      <w:pPr>
        <w:pStyle w:val="NormalWeb"/>
        <w:spacing w:before="0" w:beforeAutospacing="0" w:after="0" w:afterAutospacing="0" w:line="360" w:lineRule="auto"/>
        <w:ind w:firstLine="720"/>
        <w:jc w:val="both"/>
        <w:rPr>
          <w:color w:val="000000" w:themeColor="text1"/>
          <w:sz w:val="28"/>
          <w:szCs w:val="28"/>
          <w:lang w:val="pl-PL"/>
        </w:rPr>
      </w:pPr>
      <w:r>
        <w:rPr>
          <w:color w:val="000000" w:themeColor="text1"/>
          <w:sz w:val="28"/>
          <w:szCs w:val="28"/>
          <w:lang w:val="pl-PL"/>
        </w:rPr>
        <w:t>+</w:t>
      </w:r>
      <w:r w:rsidR="001B6F67" w:rsidRPr="001B6F67">
        <w:rPr>
          <w:color w:val="000000" w:themeColor="text1"/>
          <w:sz w:val="28"/>
          <w:szCs w:val="28"/>
          <w:lang w:val="pl-PL"/>
        </w:rPr>
        <w:t xml:space="preserve">  Đầu năm học </w:t>
      </w:r>
      <w:r w:rsidR="004A186B">
        <w:rPr>
          <w:color w:val="000000" w:themeColor="text1"/>
          <w:sz w:val="28"/>
          <w:szCs w:val="28"/>
          <w:lang w:val="pl-PL"/>
        </w:rPr>
        <w:t>143</w:t>
      </w:r>
      <w:r w:rsidR="001B6F67" w:rsidRPr="001B6F67">
        <w:rPr>
          <w:color w:val="000000" w:themeColor="text1"/>
          <w:sz w:val="28"/>
          <w:szCs w:val="28"/>
          <w:lang w:val="pl-PL"/>
        </w:rPr>
        <w:t xml:space="preserve"> em đạt tỉ lệ: 100%</w:t>
      </w:r>
    </w:p>
    <w:p w14:paraId="6DE8A972" w14:textId="52E5478D" w:rsidR="001B6F67" w:rsidRPr="001B6F67" w:rsidRDefault="00CB2295" w:rsidP="00A12456">
      <w:pPr>
        <w:pStyle w:val="NormalWeb"/>
        <w:spacing w:before="0" w:beforeAutospacing="0" w:after="0" w:afterAutospacing="0" w:line="360" w:lineRule="auto"/>
        <w:ind w:firstLine="720"/>
        <w:jc w:val="both"/>
        <w:rPr>
          <w:color w:val="000000" w:themeColor="text1"/>
          <w:sz w:val="28"/>
          <w:szCs w:val="28"/>
          <w:lang w:val="pl-PL"/>
        </w:rPr>
      </w:pPr>
      <w:r>
        <w:rPr>
          <w:color w:val="000000" w:themeColor="text1"/>
          <w:sz w:val="28"/>
          <w:szCs w:val="28"/>
          <w:lang w:val="pl-PL"/>
        </w:rPr>
        <w:t>+</w:t>
      </w:r>
      <w:r w:rsidR="001B6F67" w:rsidRPr="001B6F67">
        <w:rPr>
          <w:color w:val="000000" w:themeColor="text1"/>
          <w:sz w:val="28"/>
          <w:szCs w:val="28"/>
          <w:lang w:val="pl-PL"/>
        </w:rPr>
        <w:t xml:space="preserve"> Cuối năm học </w:t>
      </w:r>
      <w:r w:rsidR="004A186B">
        <w:rPr>
          <w:color w:val="000000" w:themeColor="text1"/>
          <w:sz w:val="28"/>
          <w:szCs w:val="28"/>
          <w:lang w:val="pl-PL"/>
        </w:rPr>
        <w:t>143</w:t>
      </w:r>
      <w:r w:rsidR="001B6F67" w:rsidRPr="001B6F67">
        <w:rPr>
          <w:color w:val="000000" w:themeColor="text1"/>
          <w:sz w:val="28"/>
          <w:szCs w:val="28"/>
          <w:lang w:val="pl-PL"/>
        </w:rPr>
        <w:t xml:space="preserve"> em đạt tỉ lệ: 100%</w:t>
      </w:r>
    </w:p>
    <w:p w14:paraId="11B97048" w14:textId="00A5376D" w:rsidR="001B6F67" w:rsidRDefault="00CB2295" w:rsidP="00A12456">
      <w:pPr>
        <w:pStyle w:val="NormalWeb"/>
        <w:spacing w:before="0" w:beforeAutospacing="0" w:after="0" w:afterAutospacing="0" w:line="360" w:lineRule="auto"/>
        <w:ind w:firstLine="720"/>
        <w:jc w:val="both"/>
        <w:rPr>
          <w:color w:val="000000" w:themeColor="text1"/>
          <w:sz w:val="28"/>
          <w:szCs w:val="28"/>
          <w:lang w:val="pl-PL"/>
        </w:rPr>
      </w:pPr>
      <w:r>
        <w:rPr>
          <w:color w:val="000000" w:themeColor="text1"/>
          <w:sz w:val="28"/>
          <w:szCs w:val="28"/>
          <w:lang w:val="pl-PL"/>
        </w:rPr>
        <w:t>+</w:t>
      </w:r>
      <w:r w:rsidR="001B6F67" w:rsidRPr="001B6F67">
        <w:rPr>
          <w:color w:val="000000" w:themeColor="text1"/>
          <w:sz w:val="28"/>
          <w:szCs w:val="28"/>
          <w:lang w:val="pl-PL"/>
        </w:rPr>
        <w:t xml:space="preserve"> Số học sinh tham gia đánh giá: </w:t>
      </w:r>
      <w:r w:rsidR="004A186B">
        <w:rPr>
          <w:color w:val="000000" w:themeColor="text1"/>
          <w:sz w:val="28"/>
          <w:szCs w:val="28"/>
          <w:lang w:val="pl-PL"/>
        </w:rPr>
        <w:t>143</w:t>
      </w:r>
      <w:r w:rsidR="001B6F67" w:rsidRPr="001B6F67">
        <w:rPr>
          <w:color w:val="000000" w:themeColor="text1"/>
          <w:sz w:val="28"/>
          <w:szCs w:val="28"/>
          <w:lang w:val="pl-PL"/>
        </w:rPr>
        <w:t>/</w:t>
      </w:r>
      <w:r w:rsidR="004A186B">
        <w:rPr>
          <w:color w:val="000000" w:themeColor="text1"/>
          <w:sz w:val="28"/>
          <w:szCs w:val="28"/>
          <w:lang w:val="pl-PL"/>
        </w:rPr>
        <w:t>143</w:t>
      </w:r>
    </w:p>
    <w:p w14:paraId="445110D5" w14:textId="77777777" w:rsidR="00475BCA" w:rsidRDefault="00116A46" w:rsidP="00475BCA">
      <w:pPr>
        <w:spacing w:line="360" w:lineRule="auto"/>
        <w:ind w:firstLine="720"/>
        <w:jc w:val="both"/>
        <w:rPr>
          <w:rFonts w:eastAsia="Calibri"/>
          <w:b/>
          <w:i/>
          <w:sz w:val="28"/>
          <w:szCs w:val="28"/>
          <w:lang w:val="sv-SE" w:eastAsia="en-US"/>
        </w:rPr>
      </w:pPr>
      <w:r>
        <w:rPr>
          <w:rFonts w:eastAsia="Calibri"/>
          <w:b/>
          <w:i/>
          <w:sz w:val="28"/>
          <w:szCs w:val="28"/>
          <w:lang w:val="sv-SE" w:eastAsia="en-US"/>
        </w:rPr>
        <w:t>* Về học tập</w:t>
      </w:r>
    </w:p>
    <w:p w14:paraId="01E32ABC" w14:textId="4B9FD385" w:rsidR="00681DF0" w:rsidRPr="00681DF0" w:rsidRDefault="00AC59A0" w:rsidP="00681DF0">
      <w:pPr>
        <w:spacing w:line="360" w:lineRule="auto"/>
        <w:ind w:firstLine="720"/>
        <w:jc w:val="both"/>
        <w:rPr>
          <w:rFonts w:eastAsia="Calibri"/>
          <w:i/>
          <w:sz w:val="28"/>
          <w:szCs w:val="28"/>
          <w:lang w:eastAsia="en-US"/>
        </w:rPr>
      </w:pPr>
      <w:r w:rsidRPr="00AC59A0">
        <w:rPr>
          <w:rFonts w:eastAsia="Calibri"/>
          <w:i/>
          <w:sz w:val="28"/>
          <w:szCs w:val="28"/>
          <w:lang w:eastAsia="en-US"/>
        </w:rPr>
        <w:t>* Năng lự</w:t>
      </w:r>
      <w:r w:rsidR="00681DF0">
        <w:rPr>
          <w:rFonts w:eastAsia="Calibri"/>
          <w:i/>
          <w:sz w:val="28"/>
          <w:szCs w:val="28"/>
          <w:lang w:eastAsia="en-US"/>
        </w:rPr>
        <w:t>c</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0"/>
        <w:gridCol w:w="835"/>
        <w:gridCol w:w="865"/>
        <w:gridCol w:w="567"/>
        <w:gridCol w:w="709"/>
        <w:gridCol w:w="567"/>
        <w:gridCol w:w="708"/>
        <w:gridCol w:w="567"/>
        <w:gridCol w:w="709"/>
        <w:gridCol w:w="570"/>
        <w:gridCol w:w="709"/>
        <w:gridCol w:w="850"/>
        <w:gridCol w:w="709"/>
      </w:tblGrid>
      <w:tr w:rsidR="00681DF0" w:rsidRPr="00681DF0" w14:paraId="1EC47A4B" w14:textId="64367DF3" w:rsidTr="00681DF0">
        <w:trPr>
          <w:trHeight w:val="313"/>
        </w:trPr>
        <w:tc>
          <w:tcPr>
            <w:tcW w:w="2535" w:type="dxa"/>
            <w:gridSpan w:val="3"/>
            <w:vMerge w:val="restart"/>
            <w:tcBorders>
              <w:top w:val="single" w:sz="4" w:space="0" w:color="auto"/>
              <w:left w:val="single" w:sz="4" w:space="0" w:color="auto"/>
              <w:right w:val="single" w:sz="4" w:space="0" w:color="auto"/>
            </w:tcBorders>
            <w:vAlign w:val="center"/>
          </w:tcPr>
          <w:p w14:paraId="59C1392B" w14:textId="77777777" w:rsidR="00A9049F" w:rsidRPr="00681DF0" w:rsidRDefault="00A9049F" w:rsidP="00AC59A0">
            <w:pPr>
              <w:jc w:val="center"/>
              <w:rPr>
                <w:rFonts w:eastAsia="Calibri"/>
                <w:b/>
                <w:sz w:val="22"/>
                <w:szCs w:val="22"/>
                <w:lang w:eastAsia="en-US"/>
              </w:rPr>
            </w:pPr>
            <w:r w:rsidRPr="00681DF0">
              <w:rPr>
                <w:rFonts w:eastAsia="Calibri"/>
                <w:b/>
                <w:sz w:val="22"/>
                <w:szCs w:val="22"/>
                <w:lang w:eastAsia="en-US"/>
              </w:rPr>
              <w:t>Các biểu hiện</w:t>
            </w:r>
          </w:p>
        </w:tc>
        <w:tc>
          <w:tcPr>
            <w:tcW w:w="865" w:type="dxa"/>
            <w:vMerge w:val="restart"/>
            <w:tcBorders>
              <w:top w:val="single" w:sz="4" w:space="0" w:color="auto"/>
              <w:left w:val="single" w:sz="4" w:space="0" w:color="auto"/>
              <w:right w:val="single" w:sz="4" w:space="0" w:color="auto"/>
            </w:tcBorders>
            <w:vAlign w:val="center"/>
          </w:tcPr>
          <w:p w14:paraId="64BB02EE" w14:textId="77777777" w:rsidR="00A9049F" w:rsidRPr="00681DF0" w:rsidRDefault="00A9049F" w:rsidP="00AC59A0">
            <w:pPr>
              <w:ind w:hanging="17"/>
              <w:jc w:val="center"/>
              <w:rPr>
                <w:rFonts w:eastAsia="Calibri"/>
                <w:b/>
                <w:sz w:val="22"/>
                <w:szCs w:val="22"/>
                <w:lang w:eastAsia="en-US"/>
              </w:rPr>
            </w:pPr>
            <w:r w:rsidRPr="00681DF0">
              <w:rPr>
                <w:rFonts w:eastAsia="Calibri"/>
                <w:b/>
                <w:sz w:val="22"/>
                <w:szCs w:val="22"/>
                <w:lang w:eastAsia="en-US"/>
              </w:rPr>
              <w:t>MĐĐ</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6C5C45" w14:textId="77777777" w:rsidR="00A9049F" w:rsidRPr="00681DF0" w:rsidRDefault="00A9049F" w:rsidP="00AC59A0">
            <w:pPr>
              <w:ind w:hanging="17"/>
              <w:jc w:val="center"/>
              <w:rPr>
                <w:rFonts w:eastAsia="Calibri"/>
                <w:b/>
                <w:sz w:val="22"/>
                <w:szCs w:val="22"/>
                <w:lang w:eastAsia="en-US"/>
              </w:rPr>
            </w:pPr>
            <w:r w:rsidRPr="00681DF0">
              <w:rPr>
                <w:rFonts w:eastAsia="Calibri"/>
                <w:b/>
                <w:sz w:val="22"/>
                <w:szCs w:val="22"/>
                <w:lang w:eastAsia="en-US"/>
              </w:rPr>
              <w:t>A1</w:t>
            </w:r>
          </w:p>
          <w:p w14:paraId="591CADEA" w14:textId="77777777" w:rsidR="00A9049F" w:rsidRPr="00681DF0" w:rsidRDefault="00A9049F" w:rsidP="00AC59A0">
            <w:pPr>
              <w:ind w:hanging="17"/>
              <w:jc w:val="center"/>
              <w:rPr>
                <w:rFonts w:eastAsia="Calibri"/>
                <w:b/>
                <w:sz w:val="22"/>
                <w:szCs w:val="22"/>
                <w:lang w:eastAsia="en-US"/>
              </w:rPr>
            </w:pPr>
            <w:r w:rsidRPr="00681DF0">
              <w:rPr>
                <w:rFonts w:eastAsia="Calibri"/>
                <w:b/>
                <w:sz w:val="22"/>
                <w:szCs w:val="22"/>
                <w:lang w:eastAsia="en-US"/>
              </w:rPr>
              <w:t xml:space="preserve"> ( 36  HS)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48C4BF" w14:textId="77777777" w:rsidR="00A9049F" w:rsidRPr="00681DF0" w:rsidRDefault="00A9049F" w:rsidP="00AC59A0">
            <w:pPr>
              <w:ind w:hanging="17"/>
              <w:jc w:val="center"/>
              <w:rPr>
                <w:rFonts w:eastAsia="Calibri"/>
                <w:b/>
                <w:sz w:val="22"/>
                <w:szCs w:val="22"/>
                <w:lang w:eastAsia="en-US"/>
              </w:rPr>
            </w:pPr>
            <w:r w:rsidRPr="00681DF0">
              <w:rPr>
                <w:rFonts w:eastAsia="Calibri"/>
                <w:b/>
                <w:sz w:val="22"/>
                <w:szCs w:val="22"/>
                <w:lang w:eastAsia="en-US"/>
              </w:rPr>
              <w:t>A2</w:t>
            </w:r>
          </w:p>
          <w:p w14:paraId="4EB0ABF4" w14:textId="5F2E0BD1" w:rsidR="00A9049F" w:rsidRPr="00681DF0" w:rsidRDefault="00A9049F" w:rsidP="00A9049F">
            <w:pPr>
              <w:ind w:hanging="17"/>
              <w:jc w:val="both"/>
              <w:rPr>
                <w:rFonts w:eastAsia="Calibri"/>
                <w:b/>
                <w:sz w:val="22"/>
                <w:szCs w:val="22"/>
                <w:lang w:eastAsia="en-US"/>
              </w:rPr>
            </w:pPr>
            <w:r w:rsidRPr="00681DF0">
              <w:rPr>
                <w:rFonts w:eastAsia="Calibri"/>
                <w:b/>
                <w:sz w:val="22"/>
                <w:szCs w:val="22"/>
                <w:lang w:eastAsia="en-US"/>
              </w:rPr>
              <w:t>(  34 HS)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AC17DF0" w14:textId="77777777" w:rsidR="00A9049F" w:rsidRPr="00681DF0" w:rsidRDefault="00A9049F" w:rsidP="00AC59A0">
            <w:pPr>
              <w:ind w:hanging="17"/>
              <w:jc w:val="center"/>
              <w:rPr>
                <w:rFonts w:eastAsia="Calibri"/>
                <w:b/>
                <w:sz w:val="22"/>
                <w:szCs w:val="22"/>
                <w:lang w:eastAsia="en-US"/>
              </w:rPr>
            </w:pPr>
            <w:r w:rsidRPr="00681DF0">
              <w:rPr>
                <w:rFonts w:eastAsia="Calibri"/>
                <w:b/>
                <w:sz w:val="22"/>
                <w:szCs w:val="22"/>
                <w:lang w:eastAsia="en-US"/>
              </w:rPr>
              <w:t>A 3</w:t>
            </w:r>
          </w:p>
          <w:p w14:paraId="1C095946" w14:textId="7ADFF1F7" w:rsidR="00A9049F" w:rsidRPr="00681DF0" w:rsidRDefault="00A9049F" w:rsidP="00A9049F">
            <w:pPr>
              <w:ind w:hanging="17"/>
              <w:jc w:val="center"/>
              <w:rPr>
                <w:rFonts w:eastAsia="Calibri"/>
                <w:b/>
                <w:sz w:val="22"/>
                <w:szCs w:val="22"/>
                <w:lang w:eastAsia="en-US"/>
              </w:rPr>
            </w:pPr>
            <w:r w:rsidRPr="00681DF0">
              <w:rPr>
                <w:rFonts w:eastAsia="Calibri"/>
                <w:b/>
                <w:sz w:val="22"/>
                <w:szCs w:val="22"/>
                <w:lang w:eastAsia="en-US"/>
              </w:rPr>
              <w:t>(   36 HS)</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0724D" w14:textId="77C87F25" w:rsidR="00A9049F" w:rsidRPr="00681DF0" w:rsidRDefault="00A9049F" w:rsidP="00A9049F">
            <w:pPr>
              <w:jc w:val="center"/>
              <w:rPr>
                <w:rFonts w:eastAsia="Calibri"/>
                <w:b/>
                <w:sz w:val="22"/>
                <w:szCs w:val="22"/>
                <w:lang w:eastAsia="en-US"/>
              </w:rPr>
            </w:pPr>
            <w:r w:rsidRPr="00681DF0">
              <w:rPr>
                <w:rFonts w:eastAsia="Calibri"/>
                <w:b/>
                <w:sz w:val="22"/>
                <w:szCs w:val="22"/>
                <w:lang w:eastAsia="en-US"/>
              </w:rPr>
              <w:t>A 4</w:t>
            </w:r>
          </w:p>
          <w:p w14:paraId="37D5C3C7" w14:textId="46112B9D" w:rsidR="00A9049F" w:rsidRPr="00681DF0" w:rsidRDefault="00A9049F" w:rsidP="00A9049F">
            <w:pPr>
              <w:jc w:val="center"/>
              <w:rPr>
                <w:rFonts w:ascii="Calibri" w:eastAsia="Calibri" w:hAnsi="Calibri"/>
                <w:sz w:val="22"/>
                <w:szCs w:val="22"/>
                <w:lang w:eastAsia="en-US"/>
              </w:rPr>
            </w:pPr>
            <w:r w:rsidRPr="00681DF0">
              <w:rPr>
                <w:rFonts w:eastAsia="Calibri"/>
                <w:b/>
                <w:sz w:val="22"/>
                <w:szCs w:val="22"/>
                <w:lang w:eastAsia="en-US"/>
              </w:rPr>
              <w:t>(   37 HS)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4C7A102" w14:textId="77777777" w:rsidR="00A9049F" w:rsidRPr="00681DF0" w:rsidRDefault="00A9049F" w:rsidP="00A9049F">
            <w:pPr>
              <w:jc w:val="center"/>
              <w:rPr>
                <w:rFonts w:eastAsia="Calibri"/>
                <w:b/>
                <w:sz w:val="22"/>
                <w:szCs w:val="22"/>
                <w:lang w:eastAsia="en-US"/>
              </w:rPr>
            </w:pPr>
            <w:r w:rsidRPr="00681DF0">
              <w:rPr>
                <w:rFonts w:eastAsia="Calibri"/>
                <w:b/>
                <w:sz w:val="22"/>
                <w:szCs w:val="22"/>
                <w:lang w:eastAsia="en-US"/>
              </w:rPr>
              <w:t>Tổng</w:t>
            </w:r>
          </w:p>
          <w:p w14:paraId="198AD07C" w14:textId="7062AA7E" w:rsidR="00A9049F" w:rsidRPr="00681DF0" w:rsidRDefault="00A9049F" w:rsidP="00A9049F">
            <w:pPr>
              <w:jc w:val="center"/>
              <w:rPr>
                <w:rFonts w:ascii="Calibri" w:eastAsia="Calibri" w:hAnsi="Calibri"/>
                <w:sz w:val="22"/>
                <w:szCs w:val="22"/>
                <w:lang w:eastAsia="en-US"/>
              </w:rPr>
            </w:pPr>
            <w:r w:rsidRPr="00681DF0">
              <w:rPr>
                <w:rFonts w:eastAsia="Calibri"/>
                <w:b/>
                <w:sz w:val="22"/>
                <w:szCs w:val="22"/>
                <w:lang w:eastAsia="en-US"/>
              </w:rPr>
              <w:t>(143 HS)</w:t>
            </w:r>
          </w:p>
        </w:tc>
      </w:tr>
      <w:tr w:rsidR="00681DF0" w:rsidRPr="00681DF0" w14:paraId="1FD7EB69" w14:textId="77777777" w:rsidTr="00681DF0">
        <w:trPr>
          <w:trHeight w:val="313"/>
        </w:trPr>
        <w:tc>
          <w:tcPr>
            <w:tcW w:w="2535" w:type="dxa"/>
            <w:gridSpan w:val="3"/>
            <w:vMerge/>
            <w:tcBorders>
              <w:left w:val="single" w:sz="4" w:space="0" w:color="auto"/>
              <w:bottom w:val="single" w:sz="4" w:space="0" w:color="auto"/>
              <w:right w:val="single" w:sz="4" w:space="0" w:color="auto"/>
            </w:tcBorders>
          </w:tcPr>
          <w:p w14:paraId="72945048" w14:textId="77777777" w:rsidR="00A9049F" w:rsidRPr="00681DF0" w:rsidRDefault="00A9049F" w:rsidP="00AC59A0">
            <w:pPr>
              <w:jc w:val="center"/>
              <w:rPr>
                <w:rFonts w:eastAsia="Calibri"/>
                <w:b/>
                <w:sz w:val="22"/>
                <w:szCs w:val="22"/>
                <w:lang w:eastAsia="en-US"/>
              </w:rPr>
            </w:pPr>
          </w:p>
        </w:tc>
        <w:tc>
          <w:tcPr>
            <w:tcW w:w="865" w:type="dxa"/>
            <w:vMerge/>
            <w:tcBorders>
              <w:left w:val="single" w:sz="4" w:space="0" w:color="auto"/>
              <w:bottom w:val="single" w:sz="4" w:space="0" w:color="auto"/>
              <w:right w:val="single" w:sz="4" w:space="0" w:color="auto"/>
            </w:tcBorders>
          </w:tcPr>
          <w:p w14:paraId="3ED8CD79" w14:textId="77777777" w:rsidR="00A9049F" w:rsidRPr="00681DF0" w:rsidRDefault="00A9049F" w:rsidP="00AC59A0">
            <w:pPr>
              <w:jc w:val="center"/>
              <w:rPr>
                <w:rFonts w:eastAsia="Calibri"/>
                <w:b/>
                <w:i/>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E4F636A"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SL</w:t>
            </w:r>
          </w:p>
        </w:tc>
        <w:tc>
          <w:tcPr>
            <w:tcW w:w="709" w:type="dxa"/>
            <w:tcBorders>
              <w:top w:val="single" w:sz="4" w:space="0" w:color="auto"/>
              <w:left w:val="single" w:sz="4" w:space="0" w:color="auto"/>
              <w:bottom w:val="single" w:sz="4" w:space="0" w:color="auto"/>
              <w:right w:val="single" w:sz="4" w:space="0" w:color="auto"/>
            </w:tcBorders>
            <w:vAlign w:val="center"/>
          </w:tcPr>
          <w:p w14:paraId="66A5A5C8"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BD5E669"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SL</w:t>
            </w:r>
          </w:p>
        </w:tc>
        <w:tc>
          <w:tcPr>
            <w:tcW w:w="708" w:type="dxa"/>
            <w:tcBorders>
              <w:top w:val="single" w:sz="4" w:space="0" w:color="auto"/>
              <w:left w:val="single" w:sz="4" w:space="0" w:color="auto"/>
              <w:bottom w:val="single" w:sz="4" w:space="0" w:color="auto"/>
              <w:right w:val="single" w:sz="4" w:space="0" w:color="auto"/>
            </w:tcBorders>
            <w:vAlign w:val="center"/>
          </w:tcPr>
          <w:p w14:paraId="57F5348B"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4ED8FA3"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SL</w:t>
            </w:r>
          </w:p>
        </w:tc>
        <w:tc>
          <w:tcPr>
            <w:tcW w:w="709" w:type="dxa"/>
            <w:tcBorders>
              <w:top w:val="single" w:sz="4" w:space="0" w:color="auto"/>
              <w:left w:val="single" w:sz="4" w:space="0" w:color="auto"/>
              <w:bottom w:val="single" w:sz="4" w:space="0" w:color="auto"/>
              <w:right w:val="single" w:sz="4" w:space="0" w:color="auto"/>
            </w:tcBorders>
            <w:vAlign w:val="center"/>
          </w:tcPr>
          <w:p w14:paraId="58AC4392" w14:textId="77777777"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A90C7B" w14:textId="63794612" w:rsidR="00A9049F" w:rsidRPr="00681DF0" w:rsidRDefault="00A9049F" w:rsidP="00A9049F">
            <w:pPr>
              <w:jc w:val="center"/>
              <w:rPr>
                <w:rFonts w:eastAsia="Calibri"/>
                <w:b/>
                <w:i/>
                <w:sz w:val="22"/>
                <w:szCs w:val="22"/>
                <w:lang w:eastAsia="en-US"/>
              </w:rPr>
            </w:pPr>
            <w:r w:rsidRPr="00681DF0">
              <w:rPr>
                <w:rFonts w:eastAsia="Calibri"/>
                <w:b/>
                <w:i/>
                <w:sz w:val="22"/>
                <w:szCs w:val="22"/>
                <w:lang w:eastAsia="en-US"/>
              </w:rPr>
              <w:t>SL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FEAC0" w14:textId="16464EF6" w:rsidR="00A9049F" w:rsidRPr="00681DF0" w:rsidRDefault="00A9049F" w:rsidP="00A9049F">
            <w:pPr>
              <w:jc w:val="center"/>
              <w:rPr>
                <w:rFonts w:eastAsia="Calibri"/>
                <w:b/>
                <w:i/>
                <w:sz w:val="22"/>
                <w:szCs w:val="22"/>
                <w:lang w:eastAsia="en-US"/>
              </w:rPr>
            </w:pPr>
            <w:r w:rsidRPr="00681DF0">
              <w:rPr>
                <w:rFonts w:eastAsia="Calibri"/>
                <w:b/>
                <w: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0E0F5E" w14:textId="6246AD36" w:rsidR="00A9049F" w:rsidRPr="00681DF0" w:rsidRDefault="00A9049F" w:rsidP="00AC59A0">
            <w:pPr>
              <w:jc w:val="center"/>
              <w:rPr>
                <w:rFonts w:eastAsia="Calibri"/>
                <w:b/>
                <w:i/>
                <w:sz w:val="22"/>
                <w:szCs w:val="22"/>
                <w:lang w:eastAsia="en-US"/>
              </w:rPr>
            </w:pPr>
            <w:r w:rsidRPr="00681DF0">
              <w:rPr>
                <w:rFonts w:eastAsia="Calibri"/>
                <w:b/>
                <w:i/>
                <w:sz w:val="22"/>
                <w:szCs w:val="22"/>
                <w:lang w:eastAsia="en-US"/>
              </w:rPr>
              <w:t>SL</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center"/>
          </w:tcPr>
          <w:p w14:paraId="6750BFB8" w14:textId="62DDEE5B" w:rsidR="00A9049F" w:rsidRPr="00681DF0" w:rsidRDefault="00A9049F" w:rsidP="00AC59A0">
            <w:pPr>
              <w:jc w:val="center"/>
              <w:rPr>
                <w:rFonts w:eastAsia="Calibri"/>
                <w:i/>
                <w:sz w:val="22"/>
                <w:szCs w:val="22"/>
                <w:lang w:eastAsia="en-US"/>
              </w:rPr>
            </w:pPr>
            <w:r w:rsidRPr="00681DF0">
              <w:rPr>
                <w:rFonts w:eastAsia="Calibri"/>
                <w:i/>
                <w:sz w:val="22"/>
                <w:szCs w:val="22"/>
                <w:lang w:eastAsia="en-US"/>
              </w:rPr>
              <w:t>%</w:t>
            </w:r>
          </w:p>
        </w:tc>
      </w:tr>
      <w:tr w:rsidR="00681DF0" w:rsidRPr="00681DF0" w14:paraId="2C1BF67C" w14:textId="77777777" w:rsidTr="00681DF0">
        <w:trPr>
          <w:trHeight w:val="328"/>
        </w:trPr>
        <w:tc>
          <w:tcPr>
            <w:tcW w:w="850" w:type="dxa"/>
            <w:vMerge w:val="restart"/>
            <w:tcBorders>
              <w:top w:val="single" w:sz="4" w:space="0" w:color="auto"/>
              <w:left w:val="single" w:sz="4" w:space="0" w:color="auto"/>
              <w:right w:val="single" w:sz="4" w:space="0" w:color="auto"/>
            </w:tcBorders>
            <w:vAlign w:val="center"/>
          </w:tcPr>
          <w:p w14:paraId="396ECE65" w14:textId="77777777" w:rsidR="00A9049F" w:rsidRPr="00681DF0" w:rsidRDefault="00A9049F" w:rsidP="00AC59A0">
            <w:pPr>
              <w:jc w:val="center"/>
              <w:rPr>
                <w:rFonts w:eastAsia="Calibri"/>
                <w:sz w:val="22"/>
                <w:szCs w:val="22"/>
                <w:lang w:eastAsia="en-US"/>
              </w:rPr>
            </w:pPr>
            <w:r w:rsidRPr="00681DF0">
              <w:rPr>
                <w:rFonts w:eastAsia="Calibri"/>
                <w:b/>
                <w:sz w:val="22"/>
                <w:szCs w:val="22"/>
                <w:lang w:eastAsia="en-US"/>
              </w:rPr>
              <w:t>Năng lực</w:t>
            </w:r>
          </w:p>
          <w:p w14:paraId="6AF0DBD2" w14:textId="77777777" w:rsidR="00A9049F" w:rsidRPr="00681DF0" w:rsidRDefault="00A9049F" w:rsidP="00AC59A0">
            <w:pPr>
              <w:ind w:firstLine="720"/>
              <w:jc w:val="center"/>
              <w:rPr>
                <w:rFonts w:eastAsia="Calibri"/>
                <w:b/>
                <w:sz w:val="22"/>
                <w:szCs w:val="22"/>
                <w:lang w:eastAsia="en-US"/>
              </w:rPr>
            </w:pPr>
          </w:p>
        </w:tc>
        <w:tc>
          <w:tcPr>
            <w:tcW w:w="850" w:type="dxa"/>
            <w:vMerge w:val="restart"/>
            <w:tcBorders>
              <w:top w:val="single" w:sz="4" w:space="0" w:color="auto"/>
              <w:left w:val="single" w:sz="4" w:space="0" w:color="auto"/>
              <w:right w:val="single" w:sz="4" w:space="0" w:color="auto"/>
            </w:tcBorders>
            <w:vAlign w:val="center"/>
          </w:tcPr>
          <w:p w14:paraId="352DED0B" w14:textId="77777777" w:rsidR="00A9049F" w:rsidRPr="00681DF0" w:rsidRDefault="00A9049F" w:rsidP="00AC59A0">
            <w:pPr>
              <w:jc w:val="both"/>
              <w:rPr>
                <w:rFonts w:eastAsia="Calibri"/>
                <w:b/>
                <w:sz w:val="22"/>
                <w:szCs w:val="22"/>
                <w:lang w:eastAsia="en-US"/>
              </w:rPr>
            </w:pPr>
            <w:r w:rsidRPr="00681DF0">
              <w:rPr>
                <w:rFonts w:eastAsia="Calibri"/>
                <w:b/>
                <w:sz w:val="22"/>
                <w:szCs w:val="22"/>
                <w:lang w:eastAsia="en-US"/>
              </w:rPr>
              <w:t>Năng lực chung</w:t>
            </w:r>
          </w:p>
        </w:tc>
        <w:tc>
          <w:tcPr>
            <w:tcW w:w="835" w:type="dxa"/>
            <w:vMerge w:val="restart"/>
            <w:tcBorders>
              <w:top w:val="single" w:sz="4" w:space="0" w:color="auto"/>
              <w:left w:val="single" w:sz="4" w:space="0" w:color="auto"/>
              <w:right w:val="single" w:sz="4" w:space="0" w:color="auto"/>
            </w:tcBorders>
            <w:vAlign w:val="center"/>
          </w:tcPr>
          <w:p w14:paraId="3DEB8C3F" w14:textId="77777777" w:rsidR="00A9049F" w:rsidRPr="00681DF0" w:rsidRDefault="00A9049F" w:rsidP="00AC59A0">
            <w:pPr>
              <w:jc w:val="center"/>
              <w:rPr>
                <w:rFonts w:eastAsia="Calibri"/>
                <w:i/>
                <w:sz w:val="22"/>
                <w:szCs w:val="22"/>
                <w:lang w:eastAsia="en-US"/>
              </w:rPr>
            </w:pPr>
            <w:r w:rsidRPr="00681DF0">
              <w:rPr>
                <w:rFonts w:eastAsia="Calibri"/>
                <w:i/>
                <w:sz w:val="22"/>
                <w:szCs w:val="22"/>
                <w:lang w:eastAsia="en-US"/>
              </w:rPr>
              <w:t>Tự chủ và tự học</w:t>
            </w:r>
          </w:p>
        </w:tc>
        <w:tc>
          <w:tcPr>
            <w:tcW w:w="865" w:type="dxa"/>
            <w:tcBorders>
              <w:top w:val="single" w:sz="4" w:space="0" w:color="auto"/>
              <w:left w:val="single" w:sz="4" w:space="0" w:color="auto"/>
              <w:bottom w:val="single" w:sz="4" w:space="0" w:color="auto"/>
              <w:right w:val="single" w:sz="4" w:space="0" w:color="auto"/>
            </w:tcBorders>
          </w:tcPr>
          <w:p w14:paraId="10703125" w14:textId="77777777" w:rsidR="00A9049F" w:rsidRPr="00681DF0" w:rsidRDefault="00A9049F" w:rsidP="00AC59A0">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3B1A0D44" w14:textId="3D203D24" w:rsidR="00A9049F" w:rsidRPr="00681DF0" w:rsidRDefault="00A9049F" w:rsidP="00C97786">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717BC5B6" w14:textId="403414BE" w:rsidR="00A9049F" w:rsidRPr="00681DF0" w:rsidRDefault="00A9049F" w:rsidP="00AC59A0">
            <w:pPr>
              <w:jc w:val="center"/>
              <w:rPr>
                <w:rFonts w:eastAsia="Calibri"/>
                <w:sz w:val="22"/>
                <w:szCs w:val="22"/>
                <w:lang w:eastAsia="en-US"/>
              </w:rPr>
            </w:pPr>
            <w:r w:rsidRPr="00681DF0">
              <w:rPr>
                <w:rFonts w:eastAsia="Calibri"/>
                <w:sz w:val="22"/>
                <w:szCs w:val="22"/>
                <w:lang w:eastAsia="en-US"/>
              </w:rPr>
              <w:t>66,7</w:t>
            </w:r>
          </w:p>
        </w:tc>
        <w:tc>
          <w:tcPr>
            <w:tcW w:w="567" w:type="dxa"/>
            <w:tcBorders>
              <w:top w:val="single" w:sz="4" w:space="0" w:color="auto"/>
              <w:left w:val="single" w:sz="4" w:space="0" w:color="auto"/>
              <w:bottom w:val="single" w:sz="4" w:space="0" w:color="auto"/>
              <w:right w:val="single" w:sz="4" w:space="0" w:color="auto"/>
            </w:tcBorders>
          </w:tcPr>
          <w:p w14:paraId="345CD96B" w14:textId="08E8467A" w:rsidR="00A9049F" w:rsidRPr="00681DF0" w:rsidRDefault="00A9049F" w:rsidP="00AC59A0">
            <w:pPr>
              <w:jc w:val="center"/>
              <w:rPr>
                <w:rFonts w:eastAsia="Calibri"/>
                <w:sz w:val="22"/>
                <w:szCs w:val="22"/>
                <w:lang w:eastAsia="en-US"/>
              </w:rPr>
            </w:pPr>
            <w:r w:rsidRPr="00681DF0">
              <w:rPr>
                <w:rFonts w:eastAsia="Calibri"/>
                <w:sz w:val="22"/>
                <w:szCs w:val="22"/>
                <w:lang w:eastAsia="en-US"/>
              </w:rPr>
              <w:t>23</w:t>
            </w:r>
          </w:p>
        </w:tc>
        <w:tc>
          <w:tcPr>
            <w:tcW w:w="708" w:type="dxa"/>
            <w:tcBorders>
              <w:top w:val="single" w:sz="4" w:space="0" w:color="auto"/>
              <w:left w:val="single" w:sz="4" w:space="0" w:color="auto"/>
              <w:bottom w:val="single" w:sz="4" w:space="0" w:color="auto"/>
              <w:right w:val="single" w:sz="4" w:space="0" w:color="auto"/>
            </w:tcBorders>
          </w:tcPr>
          <w:p w14:paraId="690DB2EA" w14:textId="592B2B8F" w:rsidR="00A9049F" w:rsidRPr="00681DF0" w:rsidRDefault="00A9049F" w:rsidP="00AC59A0">
            <w:pPr>
              <w:jc w:val="center"/>
              <w:rPr>
                <w:rFonts w:eastAsia="Calibri"/>
                <w:sz w:val="22"/>
                <w:szCs w:val="22"/>
                <w:lang w:eastAsia="en-US"/>
              </w:rPr>
            </w:pPr>
            <w:r w:rsidRPr="00681DF0">
              <w:rPr>
                <w:rFonts w:eastAsia="Calibri"/>
                <w:sz w:val="22"/>
                <w:szCs w:val="22"/>
                <w:lang w:eastAsia="en-US"/>
              </w:rPr>
              <w:t>67,6</w:t>
            </w:r>
          </w:p>
        </w:tc>
        <w:tc>
          <w:tcPr>
            <w:tcW w:w="567" w:type="dxa"/>
            <w:tcBorders>
              <w:top w:val="single" w:sz="4" w:space="0" w:color="auto"/>
              <w:left w:val="single" w:sz="4" w:space="0" w:color="auto"/>
              <w:bottom w:val="single" w:sz="4" w:space="0" w:color="auto"/>
              <w:right w:val="single" w:sz="4" w:space="0" w:color="auto"/>
            </w:tcBorders>
          </w:tcPr>
          <w:p w14:paraId="4D959B11" w14:textId="2CD18B63" w:rsidR="00A9049F" w:rsidRPr="00681DF0" w:rsidRDefault="00A9049F" w:rsidP="00AC59A0">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7F6AAFC4" w14:textId="0BD14FC8" w:rsidR="00A9049F" w:rsidRPr="00681DF0" w:rsidRDefault="00A9049F" w:rsidP="00AC59A0">
            <w:pPr>
              <w:jc w:val="center"/>
              <w:rPr>
                <w:rFonts w:eastAsia="Calibri"/>
                <w:sz w:val="22"/>
                <w:szCs w:val="22"/>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AE5F52E" w14:textId="3E557FB8" w:rsidR="00A9049F" w:rsidRPr="00681DF0" w:rsidRDefault="00A9049F" w:rsidP="00A9049F">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7BD39B" w14:textId="3027A93F" w:rsidR="00A9049F" w:rsidRPr="00681DF0" w:rsidRDefault="00B704C3" w:rsidP="00A9049F">
            <w:pPr>
              <w:jc w:val="center"/>
              <w:rPr>
                <w:rFonts w:eastAsia="Calibri"/>
                <w:sz w:val="22"/>
                <w:szCs w:val="22"/>
                <w:lang w:eastAsia="en-US"/>
              </w:rPr>
            </w:pPr>
            <w:r w:rsidRPr="00681DF0">
              <w:rPr>
                <w:rFonts w:eastAsia="Calibri"/>
                <w:sz w:val="22"/>
                <w:szCs w:val="22"/>
                <w:lang w:eastAsia="en-US"/>
              </w:rPr>
              <w:t>67,6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FFECAB" w14:textId="1457C9EB" w:rsidR="00A9049F" w:rsidRPr="00681DF0" w:rsidRDefault="00A9049F" w:rsidP="00AC59A0">
            <w:pPr>
              <w:jc w:val="center"/>
              <w:rPr>
                <w:rFonts w:eastAsia="Calibri"/>
                <w:b/>
                <w:sz w:val="22"/>
                <w:szCs w:val="22"/>
                <w:lang w:eastAsia="en-US"/>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2FBACAC" w14:textId="23D1955E" w:rsidR="00A9049F" w:rsidRPr="00681DF0" w:rsidRDefault="00B704C3" w:rsidP="00AC59A0">
            <w:pPr>
              <w:jc w:val="center"/>
              <w:rPr>
                <w:rFonts w:eastAsia="Calibri"/>
                <w:b/>
                <w:i/>
                <w:sz w:val="22"/>
                <w:szCs w:val="22"/>
                <w:lang w:eastAsia="en-US"/>
              </w:rPr>
            </w:pPr>
            <w:r w:rsidRPr="00681DF0">
              <w:rPr>
                <w:rFonts w:eastAsia="Calibri"/>
                <w:b/>
                <w:i/>
                <w:sz w:val="22"/>
                <w:szCs w:val="22"/>
                <w:lang w:eastAsia="en-US"/>
              </w:rPr>
              <w:t>67,1</w:t>
            </w:r>
          </w:p>
        </w:tc>
      </w:tr>
      <w:tr w:rsidR="00B5533E" w:rsidRPr="00681DF0" w14:paraId="3B85424C" w14:textId="77777777" w:rsidTr="00681DF0">
        <w:trPr>
          <w:trHeight w:val="328"/>
        </w:trPr>
        <w:tc>
          <w:tcPr>
            <w:tcW w:w="850" w:type="dxa"/>
            <w:vMerge/>
            <w:tcBorders>
              <w:left w:val="single" w:sz="4" w:space="0" w:color="auto"/>
              <w:right w:val="single" w:sz="4" w:space="0" w:color="auto"/>
            </w:tcBorders>
            <w:vAlign w:val="center"/>
          </w:tcPr>
          <w:p w14:paraId="47CBCF22"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70D62E41" w14:textId="77777777" w:rsidR="00B5533E" w:rsidRPr="00681DF0" w:rsidRDefault="00B5533E" w:rsidP="00B5533E">
            <w:pPr>
              <w:jc w:val="both"/>
              <w:rPr>
                <w:rFonts w:eastAsia="Calibri"/>
                <w:b/>
                <w:sz w:val="22"/>
                <w:szCs w:val="22"/>
                <w:lang w:eastAsia="en-US"/>
              </w:rPr>
            </w:pPr>
          </w:p>
        </w:tc>
        <w:tc>
          <w:tcPr>
            <w:tcW w:w="835" w:type="dxa"/>
            <w:vMerge/>
            <w:tcBorders>
              <w:left w:val="single" w:sz="4" w:space="0" w:color="auto"/>
              <w:right w:val="single" w:sz="4" w:space="0" w:color="auto"/>
            </w:tcBorders>
            <w:vAlign w:val="center"/>
          </w:tcPr>
          <w:p w14:paraId="63B96AD3"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5B43FA31"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59E205F6" w14:textId="31BA01C8"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4F0B983E" w14:textId="57F19BA7" w:rsidR="00B5533E" w:rsidRPr="00681DF0" w:rsidRDefault="00B5533E" w:rsidP="00B5533E">
            <w:pPr>
              <w:jc w:val="center"/>
              <w:rPr>
                <w:rFonts w:eastAsia="Calibri"/>
                <w:sz w:val="22"/>
                <w:szCs w:val="22"/>
                <w:lang w:eastAsia="en-US"/>
              </w:rPr>
            </w:pPr>
            <w:r w:rsidRPr="00681DF0">
              <w:rPr>
                <w:rFonts w:eastAsia="Calibri"/>
                <w:sz w:val="22"/>
                <w:szCs w:val="22"/>
                <w:lang w:eastAsia="en-US"/>
              </w:rPr>
              <w:t>33,3</w:t>
            </w:r>
          </w:p>
        </w:tc>
        <w:tc>
          <w:tcPr>
            <w:tcW w:w="567" w:type="dxa"/>
            <w:tcBorders>
              <w:top w:val="single" w:sz="4" w:space="0" w:color="auto"/>
              <w:left w:val="single" w:sz="4" w:space="0" w:color="auto"/>
              <w:bottom w:val="single" w:sz="4" w:space="0" w:color="auto"/>
              <w:right w:val="single" w:sz="4" w:space="0" w:color="auto"/>
            </w:tcBorders>
          </w:tcPr>
          <w:p w14:paraId="0ADC4F41" w14:textId="74821E22"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8" w:type="dxa"/>
            <w:tcBorders>
              <w:top w:val="single" w:sz="4" w:space="0" w:color="auto"/>
              <w:left w:val="single" w:sz="4" w:space="0" w:color="auto"/>
              <w:bottom w:val="single" w:sz="4" w:space="0" w:color="auto"/>
              <w:right w:val="single" w:sz="4" w:space="0" w:color="auto"/>
            </w:tcBorders>
          </w:tcPr>
          <w:p w14:paraId="40D92417" w14:textId="6212DD97"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567" w:type="dxa"/>
            <w:tcBorders>
              <w:top w:val="single" w:sz="4" w:space="0" w:color="auto"/>
              <w:left w:val="single" w:sz="4" w:space="0" w:color="auto"/>
              <w:bottom w:val="single" w:sz="4" w:space="0" w:color="auto"/>
              <w:right w:val="single" w:sz="4" w:space="0" w:color="auto"/>
            </w:tcBorders>
          </w:tcPr>
          <w:p w14:paraId="654A5806" w14:textId="0C3C84CF"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701FDDEE" w14:textId="394C10A1" w:rsidR="00B5533E" w:rsidRPr="00681DF0" w:rsidRDefault="00B5533E" w:rsidP="00B5533E">
            <w:pPr>
              <w:jc w:val="center"/>
              <w:rPr>
                <w:rFonts w:eastAsia="Calibri"/>
                <w:sz w:val="22"/>
                <w:szCs w:val="22"/>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191E80D" w14:textId="58B2A9CE"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C232EC" w14:textId="6048D4F3"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0638EF" w14:textId="177B78E0"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580067A" w14:textId="78F684DB"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32,</w:t>
            </w:r>
            <w:r>
              <w:rPr>
                <w:rFonts w:eastAsia="Calibri"/>
                <w:b/>
                <w:i/>
                <w:sz w:val="22"/>
                <w:szCs w:val="22"/>
                <w:lang w:eastAsia="en-US"/>
              </w:rPr>
              <w:t>1</w:t>
            </w:r>
          </w:p>
        </w:tc>
      </w:tr>
      <w:tr w:rsidR="00B5533E" w:rsidRPr="00681DF0" w14:paraId="45CA5DC2" w14:textId="77777777" w:rsidTr="00681DF0">
        <w:trPr>
          <w:trHeight w:val="328"/>
        </w:trPr>
        <w:tc>
          <w:tcPr>
            <w:tcW w:w="850" w:type="dxa"/>
            <w:vMerge/>
            <w:tcBorders>
              <w:left w:val="single" w:sz="4" w:space="0" w:color="auto"/>
              <w:right w:val="single" w:sz="4" w:space="0" w:color="auto"/>
            </w:tcBorders>
            <w:vAlign w:val="center"/>
          </w:tcPr>
          <w:p w14:paraId="024D3E7F"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68633C4A" w14:textId="77777777" w:rsidR="00B5533E" w:rsidRPr="00681DF0" w:rsidRDefault="00B5533E" w:rsidP="00B5533E">
            <w:pPr>
              <w:jc w:val="both"/>
              <w:rPr>
                <w:rFonts w:eastAsia="Calibri"/>
                <w:b/>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420CDEE4"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02CFB2EA"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750F6590" w14:textId="475DE20D"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AB84C1C" w14:textId="0DEC9EF5"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3B4CB63F" w14:textId="7396380A"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08F87432" w14:textId="59F1296D"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3E8E4575" w14:textId="3722A699"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730B622E" w14:textId="58B76755"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6C28642" w14:textId="707178D4"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83F72F" w14:textId="61215A3C"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554AC5" w14:textId="3AE27217" w:rsidR="00B5533E" w:rsidRPr="00681DF0" w:rsidRDefault="00B5533E" w:rsidP="00B5533E">
            <w:pPr>
              <w:jc w:val="center"/>
              <w:rPr>
                <w:rFonts w:eastAsia="Calibri"/>
                <w:b/>
                <w:sz w:val="22"/>
                <w:szCs w:val="22"/>
                <w:lang w:eastAsia="en-US"/>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FA55C15" w14:textId="52715704" w:rsidR="00B5533E" w:rsidRPr="00681DF0" w:rsidRDefault="00B5533E" w:rsidP="00B5533E">
            <w:pPr>
              <w:jc w:val="center"/>
              <w:rPr>
                <w:rFonts w:eastAsia="Calibri"/>
                <w:b/>
                <w:i/>
                <w:sz w:val="22"/>
                <w:szCs w:val="22"/>
                <w:lang w:eastAsia="en-US"/>
              </w:rPr>
            </w:pPr>
            <w:r>
              <w:rPr>
                <w:rFonts w:eastAsia="Calibri"/>
                <w:b/>
                <w:i/>
                <w:sz w:val="22"/>
                <w:szCs w:val="22"/>
                <w:lang w:eastAsia="en-US"/>
              </w:rPr>
              <w:t>0,8</w:t>
            </w:r>
          </w:p>
        </w:tc>
      </w:tr>
      <w:tr w:rsidR="00B5533E" w:rsidRPr="00681DF0" w14:paraId="7C95A569" w14:textId="77777777" w:rsidTr="004B442E">
        <w:trPr>
          <w:trHeight w:val="328"/>
        </w:trPr>
        <w:tc>
          <w:tcPr>
            <w:tcW w:w="850" w:type="dxa"/>
            <w:vMerge/>
            <w:tcBorders>
              <w:left w:val="single" w:sz="4" w:space="0" w:color="auto"/>
              <w:right w:val="single" w:sz="4" w:space="0" w:color="auto"/>
            </w:tcBorders>
            <w:vAlign w:val="center"/>
          </w:tcPr>
          <w:p w14:paraId="7F7BA3EE"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454CD41A" w14:textId="77777777" w:rsidR="00B5533E" w:rsidRPr="00681DF0" w:rsidRDefault="00B5533E" w:rsidP="00B5533E">
            <w:pPr>
              <w:jc w:val="center"/>
              <w:rPr>
                <w:rFonts w:eastAsia="Calibri"/>
                <w:b/>
                <w:sz w:val="22"/>
                <w:szCs w:val="22"/>
                <w:lang w:eastAsia="en-US"/>
              </w:rPr>
            </w:pPr>
          </w:p>
        </w:tc>
        <w:tc>
          <w:tcPr>
            <w:tcW w:w="835" w:type="dxa"/>
            <w:vMerge w:val="restart"/>
            <w:tcBorders>
              <w:top w:val="single" w:sz="4" w:space="0" w:color="auto"/>
              <w:left w:val="single" w:sz="4" w:space="0" w:color="auto"/>
              <w:right w:val="single" w:sz="4" w:space="0" w:color="auto"/>
            </w:tcBorders>
            <w:vAlign w:val="center"/>
          </w:tcPr>
          <w:p w14:paraId="2F71BFFD" w14:textId="77777777"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Giao tiếp và hợp tác</w:t>
            </w:r>
          </w:p>
        </w:tc>
        <w:tc>
          <w:tcPr>
            <w:tcW w:w="865" w:type="dxa"/>
            <w:tcBorders>
              <w:top w:val="single" w:sz="4" w:space="0" w:color="auto"/>
              <w:left w:val="single" w:sz="4" w:space="0" w:color="auto"/>
              <w:bottom w:val="single" w:sz="4" w:space="0" w:color="auto"/>
              <w:right w:val="single" w:sz="4" w:space="0" w:color="auto"/>
            </w:tcBorders>
          </w:tcPr>
          <w:p w14:paraId="39DF1EE2"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3FB09300" w14:textId="6C6B20BF"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74044B1A" w14:textId="64D41F38"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67" w:type="dxa"/>
            <w:tcBorders>
              <w:top w:val="single" w:sz="4" w:space="0" w:color="auto"/>
              <w:left w:val="single" w:sz="4" w:space="0" w:color="auto"/>
              <w:bottom w:val="single" w:sz="4" w:space="0" w:color="auto"/>
              <w:right w:val="single" w:sz="4" w:space="0" w:color="auto"/>
            </w:tcBorders>
          </w:tcPr>
          <w:p w14:paraId="63C2180F" w14:textId="38BE8D79"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8" w:type="dxa"/>
            <w:tcBorders>
              <w:top w:val="single" w:sz="4" w:space="0" w:color="auto"/>
              <w:left w:val="single" w:sz="4" w:space="0" w:color="auto"/>
              <w:bottom w:val="single" w:sz="4" w:space="0" w:color="auto"/>
              <w:right w:val="single" w:sz="4" w:space="0" w:color="auto"/>
            </w:tcBorders>
          </w:tcPr>
          <w:p w14:paraId="2821DBC8" w14:textId="0146248A" w:rsidR="00B5533E" w:rsidRPr="00681DF0" w:rsidRDefault="00B5533E" w:rsidP="00B5533E">
            <w:pPr>
              <w:jc w:val="center"/>
              <w:rPr>
                <w:rFonts w:eastAsia="Calibri"/>
                <w:sz w:val="22"/>
                <w:szCs w:val="22"/>
                <w:lang w:eastAsia="en-US"/>
              </w:rPr>
            </w:pPr>
            <w:r w:rsidRPr="00681DF0">
              <w:rPr>
                <w:rFonts w:eastAsia="Calibri"/>
                <w:sz w:val="22"/>
                <w:szCs w:val="22"/>
                <w:lang w:eastAsia="en-US"/>
              </w:rPr>
              <w:t>70,5</w:t>
            </w:r>
          </w:p>
        </w:tc>
        <w:tc>
          <w:tcPr>
            <w:tcW w:w="567" w:type="dxa"/>
            <w:tcBorders>
              <w:top w:val="single" w:sz="4" w:space="0" w:color="auto"/>
              <w:left w:val="single" w:sz="4" w:space="0" w:color="auto"/>
              <w:bottom w:val="single" w:sz="4" w:space="0" w:color="auto"/>
              <w:right w:val="single" w:sz="4" w:space="0" w:color="auto"/>
            </w:tcBorders>
          </w:tcPr>
          <w:p w14:paraId="35F94373" w14:textId="0A460B7F"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9D6AAB" w14:textId="2859E166"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011FE6F" w14:textId="7E3FB31F" w:rsidR="00B5533E" w:rsidRPr="00681DF0" w:rsidRDefault="00B5533E" w:rsidP="00B5533E">
            <w:pPr>
              <w:jc w:val="center"/>
              <w:rPr>
                <w:rFonts w:eastAsia="Calibri"/>
                <w:sz w:val="22"/>
                <w:szCs w:val="22"/>
                <w:lang w:eastAsia="en-US"/>
              </w:rPr>
            </w:pPr>
            <w:r w:rsidRPr="00681DF0">
              <w:rPr>
                <w:rFonts w:eastAsia="Calibri"/>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3AABAC" w14:textId="6CC79A41" w:rsidR="00B5533E" w:rsidRPr="00681DF0" w:rsidRDefault="00B5533E" w:rsidP="00B5533E">
            <w:pPr>
              <w:jc w:val="center"/>
              <w:rPr>
                <w:rFonts w:eastAsia="Calibri"/>
                <w:sz w:val="22"/>
                <w:szCs w:val="22"/>
                <w:lang w:eastAsia="en-US"/>
              </w:rPr>
            </w:pPr>
            <w:r w:rsidRPr="00681DF0">
              <w:rPr>
                <w:rFonts w:eastAsia="Calibri"/>
                <w:sz w:val="22"/>
                <w:szCs w:val="22"/>
                <w:lang w:eastAsia="en-US"/>
              </w:rPr>
              <w:t>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DCEC30" w14:textId="4075A254"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D5AB9C5" w14:textId="7BE14DF3"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70,0</w:t>
            </w:r>
          </w:p>
        </w:tc>
      </w:tr>
      <w:tr w:rsidR="00B5533E" w:rsidRPr="00681DF0" w14:paraId="4B411BA7" w14:textId="77777777" w:rsidTr="004B442E">
        <w:trPr>
          <w:trHeight w:val="328"/>
        </w:trPr>
        <w:tc>
          <w:tcPr>
            <w:tcW w:w="850" w:type="dxa"/>
            <w:vMerge/>
            <w:tcBorders>
              <w:left w:val="single" w:sz="4" w:space="0" w:color="auto"/>
              <w:right w:val="single" w:sz="4" w:space="0" w:color="auto"/>
            </w:tcBorders>
            <w:vAlign w:val="center"/>
          </w:tcPr>
          <w:p w14:paraId="13F7AE19"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1FDEBFCA" w14:textId="77777777" w:rsidR="00B5533E" w:rsidRPr="00681DF0" w:rsidRDefault="00B5533E" w:rsidP="00B5533E">
            <w:pPr>
              <w:jc w:val="center"/>
              <w:rPr>
                <w:rFonts w:eastAsia="Calibri"/>
                <w:b/>
                <w:sz w:val="22"/>
                <w:szCs w:val="22"/>
                <w:lang w:eastAsia="en-US"/>
              </w:rPr>
            </w:pPr>
          </w:p>
        </w:tc>
        <w:tc>
          <w:tcPr>
            <w:tcW w:w="835" w:type="dxa"/>
            <w:vMerge/>
            <w:tcBorders>
              <w:left w:val="single" w:sz="4" w:space="0" w:color="auto"/>
              <w:right w:val="single" w:sz="4" w:space="0" w:color="auto"/>
            </w:tcBorders>
            <w:vAlign w:val="center"/>
          </w:tcPr>
          <w:p w14:paraId="3F705F88"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550DB241"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097C5D41" w14:textId="0D785087"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031240D6" w14:textId="5BB5F839" w:rsidR="00B5533E" w:rsidRPr="00681DF0" w:rsidRDefault="00B5533E" w:rsidP="00B5533E">
            <w:pPr>
              <w:jc w:val="center"/>
              <w:rPr>
                <w:rFonts w:eastAsia="Calibri"/>
                <w:sz w:val="22"/>
                <w:szCs w:val="22"/>
                <w:lang w:eastAsia="en-US"/>
              </w:rPr>
            </w:pPr>
            <w:r w:rsidRPr="00681DF0">
              <w:rPr>
                <w:rFonts w:eastAsia="Calibri"/>
                <w:sz w:val="22"/>
                <w:szCs w:val="22"/>
                <w:lang w:eastAsia="en-US"/>
              </w:rPr>
              <w:t>30,6</w:t>
            </w:r>
          </w:p>
        </w:tc>
        <w:tc>
          <w:tcPr>
            <w:tcW w:w="567" w:type="dxa"/>
            <w:tcBorders>
              <w:top w:val="single" w:sz="4" w:space="0" w:color="auto"/>
              <w:left w:val="single" w:sz="4" w:space="0" w:color="auto"/>
              <w:bottom w:val="single" w:sz="4" w:space="0" w:color="auto"/>
              <w:right w:val="single" w:sz="4" w:space="0" w:color="auto"/>
            </w:tcBorders>
          </w:tcPr>
          <w:p w14:paraId="6E4E0A63" w14:textId="6F0090D9" w:rsidR="00B5533E" w:rsidRPr="00681DF0" w:rsidRDefault="00B5533E" w:rsidP="00B5533E">
            <w:pPr>
              <w:jc w:val="center"/>
              <w:rPr>
                <w:rFonts w:eastAsia="Calibri"/>
                <w:sz w:val="22"/>
                <w:szCs w:val="22"/>
                <w:lang w:eastAsia="en-US"/>
              </w:rPr>
            </w:pPr>
            <w:r w:rsidRPr="00681DF0">
              <w:rPr>
                <w:rFonts w:eastAsia="Calibri"/>
                <w:sz w:val="22"/>
                <w:szCs w:val="22"/>
                <w:lang w:eastAsia="en-US"/>
              </w:rPr>
              <w:t>10</w:t>
            </w:r>
          </w:p>
        </w:tc>
        <w:tc>
          <w:tcPr>
            <w:tcW w:w="708" w:type="dxa"/>
            <w:tcBorders>
              <w:top w:val="single" w:sz="4" w:space="0" w:color="auto"/>
              <w:left w:val="single" w:sz="4" w:space="0" w:color="auto"/>
              <w:bottom w:val="single" w:sz="4" w:space="0" w:color="auto"/>
              <w:right w:val="single" w:sz="4" w:space="0" w:color="auto"/>
            </w:tcBorders>
          </w:tcPr>
          <w:p w14:paraId="42F15E18" w14:textId="03C1D57D" w:rsidR="00B5533E" w:rsidRPr="00681DF0" w:rsidRDefault="00B5533E" w:rsidP="00B5533E">
            <w:pPr>
              <w:jc w:val="center"/>
              <w:rPr>
                <w:rFonts w:eastAsia="Calibri"/>
                <w:sz w:val="22"/>
                <w:szCs w:val="22"/>
                <w:lang w:eastAsia="en-US"/>
              </w:rPr>
            </w:pPr>
            <w:r w:rsidRPr="00681DF0">
              <w:rPr>
                <w:rFonts w:eastAsia="Calibri"/>
                <w:sz w:val="22"/>
                <w:szCs w:val="22"/>
                <w:lang w:eastAsia="en-US"/>
              </w:rPr>
              <w:t>29,5</w:t>
            </w:r>
          </w:p>
        </w:tc>
        <w:tc>
          <w:tcPr>
            <w:tcW w:w="567" w:type="dxa"/>
            <w:tcBorders>
              <w:top w:val="single" w:sz="4" w:space="0" w:color="auto"/>
              <w:left w:val="single" w:sz="4" w:space="0" w:color="auto"/>
              <w:bottom w:val="single" w:sz="4" w:space="0" w:color="auto"/>
              <w:right w:val="single" w:sz="4" w:space="0" w:color="auto"/>
            </w:tcBorders>
          </w:tcPr>
          <w:p w14:paraId="40B39F4D" w14:textId="05D81745"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F32BFB" w14:textId="26C3D59E" w:rsidR="00B5533E" w:rsidRPr="00681DF0" w:rsidRDefault="00B5533E" w:rsidP="00B5533E">
            <w:pPr>
              <w:jc w:val="center"/>
              <w:rPr>
                <w:rFonts w:eastAsia="Calibri"/>
                <w:sz w:val="22"/>
                <w:szCs w:val="22"/>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CEB2250" w14:textId="5BE0B7E2" w:rsidR="00B5533E" w:rsidRPr="00681DF0" w:rsidRDefault="00B5533E" w:rsidP="00B5533E">
            <w:pPr>
              <w:jc w:val="center"/>
              <w:rPr>
                <w:rFonts w:eastAsia="Calibri"/>
                <w:sz w:val="22"/>
                <w:szCs w:val="22"/>
                <w:lang w:eastAsia="en-US"/>
              </w:rPr>
            </w:pPr>
            <w:r w:rsidRPr="00681DF0">
              <w:rPr>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5912BE" w14:textId="56FB3676" w:rsidR="00B5533E" w:rsidRPr="00681DF0" w:rsidRDefault="00B5533E" w:rsidP="00B5533E">
            <w:pPr>
              <w:jc w:val="center"/>
              <w:rPr>
                <w:rFonts w:eastAsia="Calibri"/>
                <w:sz w:val="22"/>
                <w:szCs w:val="22"/>
                <w:lang w:eastAsia="en-US"/>
              </w:rPr>
            </w:pPr>
            <w:r w:rsidRPr="00681DF0">
              <w:rPr>
                <w:sz w:val="22"/>
                <w:szCs w:val="22"/>
              </w:rPr>
              <w:t>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F3EAE7" w14:textId="5C008BD2" w:rsidR="00B5533E" w:rsidRPr="00681DF0" w:rsidRDefault="00B5533E" w:rsidP="00B5533E">
            <w:pPr>
              <w:jc w:val="center"/>
              <w:rPr>
                <w:rFonts w:eastAsia="Calibri"/>
                <w:b/>
                <w:sz w:val="22"/>
                <w:szCs w:val="22"/>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039020A5" w14:textId="6A157D1D" w:rsidR="00B5533E" w:rsidRPr="00681DF0" w:rsidRDefault="00B5533E" w:rsidP="00B5533E">
            <w:pPr>
              <w:jc w:val="center"/>
              <w:rPr>
                <w:rFonts w:eastAsia="Calibri"/>
                <w:b/>
                <w:i/>
                <w:sz w:val="22"/>
                <w:szCs w:val="22"/>
                <w:lang w:eastAsia="en-US"/>
              </w:rPr>
            </w:pPr>
            <w:r>
              <w:rPr>
                <w:rFonts w:eastAsia="Calibri"/>
                <w:b/>
                <w:i/>
                <w:sz w:val="22"/>
                <w:szCs w:val="22"/>
                <w:lang w:eastAsia="en-US"/>
              </w:rPr>
              <w:t>29,3</w:t>
            </w:r>
          </w:p>
        </w:tc>
      </w:tr>
      <w:tr w:rsidR="00B5533E" w:rsidRPr="00681DF0" w14:paraId="36DFD79E" w14:textId="77777777" w:rsidTr="004B442E">
        <w:trPr>
          <w:trHeight w:val="328"/>
        </w:trPr>
        <w:tc>
          <w:tcPr>
            <w:tcW w:w="850" w:type="dxa"/>
            <w:vMerge/>
            <w:tcBorders>
              <w:left w:val="single" w:sz="4" w:space="0" w:color="auto"/>
              <w:right w:val="single" w:sz="4" w:space="0" w:color="auto"/>
            </w:tcBorders>
            <w:vAlign w:val="center"/>
          </w:tcPr>
          <w:p w14:paraId="1BCEBAF9"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64E7AC1C" w14:textId="77777777" w:rsidR="00B5533E" w:rsidRPr="00681DF0" w:rsidRDefault="00B5533E" w:rsidP="00B5533E">
            <w:pPr>
              <w:jc w:val="center"/>
              <w:rPr>
                <w:rFonts w:eastAsia="Calibri"/>
                <w:b/>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26C29D38"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1316282A"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540F9D49" w14:textId="2C873BD7"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611E50A" w14:textId="5B0F66CB"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278CA393" w14:textId="78E762B8"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96C0A74" w14:textId="5FC3190A"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20D9EBFE" w14:textId="50AD91BF"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3F3FAB" w14:textId="4F7E2D91"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C7A7F81" w14:textId="707AD6B1" w:rsidR="00B5533E" w:rsidRPr="00681DF0" w:rsidRDefault="00B5533E" w:rsidP="00B5533E">
            <w:pPr>
              <w:jc w:val="center"/>
              <w:rPr>
                <w:rFonts w:eastAsia="Calibri"/>
                <w:sz w:val="22"/>
                <w:szCs w:val="22"/>
                <w:lang w:eastAsia="en-US"/>
              </w:rPr>
            </w:pPr>
            <w:r w:rsidRPr="00681DF0">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D8F691" w14:textId="338B4A0D" w:rsidR="00B5533E" w:rsidRPr="00681DF0" w:rsidRDefault="00B5533E" w:rsidP="00B5533E">
            <w:pPr>
              <w:jc w:val="center"/>
              <w:rPr>
                <w:rFonts w:eastAsia="Calibri"/>
                <w:sz w:val="22"/>
                <w:szCs w:val="22"/>
                <w:lang w:eastAsia="en-US"/>
              </w:rPr>
            </w:pPr>
            <w:r w:rsidRPr="00681DF0">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C0400A" w14:textId="6B4A2863" w:rsidR="00B5533E" w:rsidRPr="00681DF0" w:rsidRDefault="00B5533E" w:rsidP="00B5533E">
            <w:pPr>
              <w:jc w:val="center"/>
              <w:rPr>
                <w:rFonts w:eastAsia="Calibri"/>
                <w:b/>
                <w:sz w:val="22"/>
                <w:szCs w:val="22"/>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27A3F6B" w14:textId="676E0F21" w:rsidR="00B5533E" w:rsidRPr="00681DF0" w:rsidRDefault="00B5533E" w:rsidP="00B5533E">
            <w:pPr>
              <w:jc w:val="center"/>
              <w:rPr>
                <w:rFonts w:eastAsia="Calibri"/>
                <w:b/>
                <w:i/>
                <w:sz w:val="22"/>
                <w:szCs w:val="22"/>
                <w:lang w:eastAsia="en-US"/>
              </w:rPr>
            </w:pPr>
            <w:r>
              <w:rPr>
                <w:rFonts w:eastAsia="Calibri"/>
                <w:b/>
                <w:i/>
                <w:sz w:val="22"/>
                <w:szCs w:val="22"/>
                <w:lang w:eastAsia="en-US"/>
              </w:rPr>
              <w:t>0,7</w:t>
            </w:r>
          </w:p>
        </w:tc>
      </w:tr>
      <w:tr w:rsidR="00B5533E" w:rsidRPr="00681DF0" w14:paraId="32F81DD2" w14:textId="77777777" w:rsidTr="004B442E">
        <w:trPr>
          <w:trHeight w:val="328"/>
        </w:trPr>
        <w:tc>
          <w:tcPr>
            <w:tcW w:w="850" w:type="dxa"/>
            <w:vMerge/>
            <w:tcBorders>
              <w:left w:val="single" w:sz="4" w:space="0" w:color="auto"/>
              <w:right w:val="single" w:sz="4" w:space="0" w:color="auto"/>
            </w:tcBorders>
            <w:vAlign w:val="center"/>
          </w:tcPr>
          <w:p w14:paraId="445FA9E1"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250502A5" w14:textId="77777777" w:rsidR="00B5533E" w:rsidRPr="00681DF0" w:rsidRDefault="00B5533E" w:rsidP="00B5533E">
            <w:pPr>
              <w:jc w:val="center"/>
              <w:rPr>
                <w:rFonts w:eastAsia="Calibri"/>
                <w:b/>
                <w:sz w:val="22"/>
                <w:szCs w:val="22"/>
                <w:lang w:eastAsia="en-US"/>
              </w:rPr>
            </w:pPr>
          </w:p>
        </w:tc>
        <w:tc>
          <w:tcPr>
            <w:tcW w:w="835" w:type="dxa"/>
            <w:vMerge w:val="restart"/>
            <w:tcBorders>
              <w:top w:val="single" w:sz="4" w:space="0" w:color="auto"/>
              <w:left w:val="single" w:sz="4" w:space="0" w:color="auto"/>
              <w:right w:val="single" w:sz="4" w:space="0" w:color="auto"/>
            </w:tcBorders>
            <w:vAlign w:val="center"/>
          </w:tcPr>
          <w:p w14:paraId="4C43289E" w14:textId="615BD375"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Giải quyết VĐ và ST</w:t>
            </w:r>
          </w:p>
        </w:tc>
        <w:tc>
          <w:tcPr>
            <w:tcW w:w="865" w:type="dxa"/>
            <w:tcBorders>
              <w:top w:val="single" w:sz="4" w:space="0" w:color="auto"/>
              <w:left w:val="single" w:sz="4" w:space="0" w:color="auto"/>
              <w:bottom w:val="single" w:sz="4" w:space="0" w:color="auto"/>
              <w:right w:val="single" w:sz="4" w:space="0" w:color="auto"/>
            </w:tcBorders>
          </w:tcPr>
          <w:p w14:paraId="477A0379"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2EE41D23" w14:textId="1D1F1912"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003E9BF0" w14:textId="4D118368"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67" w:type="dxa"/>
            <w:tcBorders>
              <w:top w:val="single" w:sz="4" w:space="0" w:color="auto"/>
              <w:left w:val="single" w:sz="4" w:space="0" w:color="auto"/>
              <w:bottom w:val="single" w:sz="4" w:space="0" w:color="auto"/>
              <w:right w:val="single" w:sz="4" w:space="0" w:color="auto"/>
            </w:tcBorders>
          </w:tcPr>
          <w:p w14:paraId="7CF0FFF4" w14:textId="33EB0BA4"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8" w:type="dxa"/>
            <w:tcBorders>
              <w:top w:val="single" w:sz="4" w:space="0" w:color="auto"/>
              <w:left w:val="single" w:sz="4" w:space="0" w:color="auto"/>
              <w:bottom w:val="single" w:sz="4" w:space="0" w:color="auto"/>
              <w:right w:val="single" w:sz="4" w:space="0" w:color="auto"/>
            </w:tcBorders>
          </w:tcPr>
          <w:p w14:paraId="44983591" w14:textId="5B2A6AC4" w:rsidR="00B5533E" w:rsidRPr="00681DF0" w:rsidRDefault="00B5533E" w:rsidP="00B5533E">
            <w:pPr>
              <w:jc w:val="center"/>
              <w:rPr>
                <w:rFonts w:eastAsia="Calibri"/>
                <w:sz w:val="22"/>
                <w:szCs w:val="22"/>
                <w:lang w:eastAsia="en-US"/>
              </w:rPr>
            </w:pPr>
            <w:r w:rsidRPr="00681DF0">
              <w:rPr>
                <w:rFonts w:eastAsia="Calibri"/>
                <w:sz w:val="22"/>
                <w:szCs w:val="22"/>
                <w:lang w:eastAsia="en-US"/>
              </w:rPr>
              <w:t>70,5</w:t>
            </w:r>
          </w:p>
        </w:tc>
        <w:tc>
          <w:tcPr>
            <w:tcW w:w="567" w:type="dxa"/>
            <w:tcBorders>
              <w:top w:val="single" w:sz="4" w:space="0" w:color="auto"/>
              <w:left w:val="single" w:sz="4" w:space="0" w:color="auto"/>
              <w:bottom w:val="single" w:sz="4" w:space="0" w:color="auto"/>
              <w:right w:val="single" w:sz="4" w:space="0" w:color="auto"/>
            </w:tcBorders>
          </w:tcPr>
          <w:p w14:paraId="1E4BE28E" w14:textId="65BE736D"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3F241F" w14:textId="18204A52"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1599E7D" w14:textId="5A570D3A" w:rsidR="00B5533E" w:rsidRPr="00681DF0" w:rsidRDefault="00B5533E" w:rsidP="00B5533E">
            <w:pPr>
              <w:jc w:val="center"/>
              <w:rPr>
                <w:rFonts w:eastAsia="Calibri"/>
                <w:sz w:val="22"/>
                <w:szCs w:val="22"/>
                <w:lang w:eastAsia="en-US"/>
              </w:rPr>
            </w:pPr>
            <w:r w:rsidRPr="00681DF0">
              <w:rPr>
                <w:rFonts w:eastAsia="Calibri"/>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45183E" w14:textId="58A35CEF" w:rsidR="00B5533E" w:rsidRPr="00681DF0" w:rsidRDefault="00B5533E" w:rsidP="00B5533E">
            <w:pPr>
              <w:jc w:val="center"/>
              <w:rPr>
                <w:rFonts w:eastAsia="Calibri"/>
                <w:sz w:val="22"/>
                <w:szCs w:val="22"/>
                <w:lang w:eastAsia="en-US"/>
              </w:rPr>
            </w:pPr>
            <w:r w:rsidRPr="00681DF0">
              <w:rPr>
                <w:rFonts w:eastAsia="Calibri"/>
                <w:sz w:val="22"/>
                <w:szCs w:val="22"/>
                <w:lang w:eastAsia="en-US"/>
              </w:rPr>
              <w:t>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0E30D8" w14:textId="0E312820"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16220A76" w14:textId="0EDD0B4D"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70,0</w:t>
            </w:r>
          </w:p>
        </w:tc>
      </w:tr>
      <w:tr w:rsidR="00B5533E" w:rsidRPr="00681DF0" w14:paraId="7BA85533" w14:textId="77777777" w:rsidTr="004B442E">
        <w:trPr>
          <w:trHeight w:val="328"/>
        </w:trPr>
        <w:tc>
          <w:tcPr>
            <w:tcW w:w="850" w:type="dxa"/>
            <w:vMerge/>
            <w:tcBorders>
              <w:left w:val="single" w:sz="4" w:space="0" w:color="auto"/>
              <w:right w:val="single" w:sz="4" w:space="0" w:color="auto"/>
            </w:tcBorders>
            <w:vAlign w:val="center"/>
          </w:tcPr>
          <w:p w14:paraId="739CC9AB"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60F190CB" w14:textId="77777777" w:rsidR="00B5533E" w:rsidRPr="00681DF0" w:rsidRDefault="00B5533E" w:rsidP="00B5533E">
            <w:pPr>
              <w:jc w:val="center"/>
              <w:rPr>
                <w:rFonts w:eastAsia="Calibri"/>
                <w:b/>
                <w:sz w:val="22"/>
                <w:szCs w:val="22"/>
                <w:lang w:eastAsia="en-US"/>
              </w:rPr>
            </w:pPr>
          </w:p>
        </w:tc>
        <w:tc>
          <w:tcPr>
            <w:tcW w:w="835" w:type="dxa"/>
            <w:vMerge/>
            <w:tcBorders>
              <w:left w:val="single" w:sz="4" w:space="0" w:color="auto"/>
              <w:right w:val="single" w:sz="4" w:space="0" w:color="auto"/>
            </w:tcBorders>
            <w:vAlign w:val="center"/>
          </w:tcPr>
          <w:p w14:paraId="2E4C9656"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4B302BDF"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120FE08F" w14:textId="51073AE0"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06267990" w14:textId="1D6A7C2B" w:rsidR="00B5533E" w:rsidRPr="00681DF0" w:rsidRDefault="00B5533E" w:rsidP="00B5533E">
            <w:pPr>
              <w:jc w:val="center"/>
              <w:rPr>
                <w:rFonts w:eastAsia="Calibri"/>
                <w:sz w:val="22"/>
                <w:szCs w:val="22"/>
                <w:lang w:eastAsia="en-US"/>
              </w:rPr>
            </w:pPr>
            <w:r w:rsidRPr="00681DF0">
              <w:rPr>
                <w:rFonts w:eastAsia="Calibri"/>
                <w:sz w:val="22"/>
                <w:szCs w:val="22"/>
                <w:lang w:eastAsia="en-US"/>
              </w:rPr>
              <w:t>30,6</w:t>
            </w:r>
          </w:p>
        </w:tc>
        <w:tc>
          <w:tcPr>
            <w:tcW w:w="567" w:type="dxa"/>
            <w:tcBorders>
              <w:top w:val="single" w:sz="4" w:space="0" w:color="auto"/>
              <w:left w:val="single" w:sz="4" w:space="0" w:color="auto"/>
              <w:bottom w:val="single" w:sz="4" w:space="0" w:color="auto"/>
              <w:right w:val="single" w:sz="4" w:space="0" w:color="auto"/>
            </w:tcBorders>
          </w:tcPr>
          <w:p w14:paraId="0D1231DA" w14:textId="192A3A77" w:rsidR="00B5533E" w:rsidRPr="00681DF0" w:rsidRDefault="00B5533E" w:rsidP="00B5533E">
            <w:pPr>
              <w:jc w:val="center"/>
              <w:rPr>
                <w:rFonts w:eastAsia="Calibri"/>
                <w:sz w:val="22"/>
                <w:szCs w:val="22"/>
                <w:lang w:eastAsia="en-US"/>
              </w:rPr>
            </w:pPr>
            <w:r w:rsidRPr="00681DF0">
              <w:rPr>
                <w:rFonts w:eastAsia="Calibri"/>
                <w:sz w:val="22"/>
                <w:szCs w:val="22"/>
                <w:lang w:eastAsia="en-US"/>
              </w:rPr>
              <w:t>10</w:t>
            </w:r>
          </w:p>
        </w:tc>
        <w:tc>
          <w:tcPr>
            <w:tcW w:w="708" w:type="dxa"/>
            <w:tcBorders>
              <w:top w:val="single" w:sz="4" w:space="0" w:color="auto"/>
              <w:left w:val="single" w:sz="4" w:space="0" w:color="auto"/>
              <w:bottom w:val="single" w:sz="4" w:space="0" w:color="auto"/>
              <w:right w:val="single" w:sz="4" w:space="0" w:color="auto"/>
            </w:tcBorders>
          </w:tcPr>
          <w:p w14:paraId="0E0F35F1" w14:textId="0411AD98" w:rsidR="00B5533E" w:rsidRPr="00681DF0" w:rsidRDefault="00B5533E" w:rsidP="00B5533E">
            <w:pPr>
              <w:jc w:val="center"/>
              <w:rPr>
                <w:rFonts w:eastAsia="Calibri"/>
                <w:sz w:val="22"/>
                <w:szCs w:val="22"/>
                <w:lang w:eastAsia="en-US"/>
              </w:rPr>
            </w:pPr>
            <w:r w:rsidRPr="00681DF0">
              <w:rPr>
                <w:rFonts w:eastAsia="Calibri"/>
                <w:sz w:val="22"/>
                <w:szCs w:val="22"/>
                <w:lang w:eastAsia="en-US"/>
              </w:rPr>
              <w:t>29,5</w:t>
            </w:r>
          </w:p>
        </w:tc>
        <w:tc>
          <w:tcPr>
            <w:tcW w:w="567" w:type="dxa"/>
            <w:tcBorders>
              <w:top w:val="single" w:sz="4" w:space="0" w:color="auto"/>
              <w:left w:val="single" w:sz="4" w:space="0" w:color="auto"/>
              <w:bottom w:val="single" w:sz="4" w:space="0" w:color="auto"/>
              <w:right w:val="single" w:sz="4" w:space="0" w:color="auto"/>
            </w:tcBorders>
          </w:tcPr>
          <w:p w14:paraId="7895056F" w14:textId="2AFF13F9"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FE7DF2" w14:textId="2E956563" w:rsidR="00B5533E" w:rsidRPr="00681DF0" w:rsidRDefault="00B5533E" w:rsidP="00B5533E">
            <w:pPr>
              <w:jc w:val="center"/>
              <w:rPr>
                <w:rFonts w:eastAsia="Calibri"/>
                <w:sz w:val="22"/>
                <w:szCs w:val="22"/>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93261E3" w14:textId="69B09C3B" w:rsidR="00B5533E" w:rsidRPr="00681DF0" w:rsidRDefault="00B5533E" w:rsidP="00B5533E">
            <w:pPr>
              <w:jc w:val="center"/>
              <w:rPr>
                <w:rFonts w:eastAsia="Calibri"/>
                <w:sz w:val="22"/>
                <w:szCs w:val="22"/>
                <w:lang w:eastAsia="en-US"/>
              </w:rPr>
            </w:pPr>
            <w:r w:rsidRPr="00681DF0">
              <w:rPr>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51C318" w14:textId="37667075" w:rsidR="00B5533E" w:rsidRPr="00681DF0" w:rsidRDefault="00B5533E" w:rsidP="00B5533E">
            <w:pPr>
              <w:jc w:val="center"/>
              <w:rPr>
                <w:rFonts w:eastAsia="Calibri"/>
                <w:sz w:val="22"/>
                <w:szCs w:val="22"/>
                <w:lang w:eastAsia="en-US"/>
              </w:rPr>
            </w:pPr>
            <w:r w:rsidRPr="00681DF0">
              <w:rPr>
                <w:sz w:val="22"/>
                <w:szCs w:val="22"/>
              </w:rPr>
              <w:t>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B7BFD2" w14:textId="282B1558" w:rsidR="00B5533E" w:rsidRPr="00681DF0" w:rsidRDefault="00B5533E" w:rsidP="00B5533E">
            <w:pPr>
              <w:jc w:val="center"/>
              <w:rPr>
                <w:rFonts w:eastAsia="Calibri"/>
                <w:b/>
                <w:sz w:val="22"/>
                <w:szCs w:val="22"/>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CE22B6A" w14:textId="53A4E05F" w:rsidR="00B5533E" w:rsidRPr="00681DF0" w:rsidRDefault="00B5533E" w:rsidP="00B5533E">
            <w:pPr>
              <w:jc w:val="center"/>
              <w:rPr>
                <w:rFonts w:eastAsia="Calibri"/>
                <w:b/>
                <w:i/>
                <w:sz w:val="22"/>
                <w:szCs w:val="22"/>
                <w:lang w:eastAsia="en-US"/>
              </w:rPr>
            </w:pPr>
            <w:r>
              <w:rPr>
                <w:rFonts w:eastAsia="Calibri"/>
                <w:b/>
                <w:i/>
                <w:sz w:val="22"/>
                <w:szCs w:val="22"/>
                <w:lang w:eastAsia="en-US"/>
              </w:rPr>
              <w:t>29,3</w:t>
            </w:r>
          </w:p>
        </w:tc>
      </w:tr>
      <w:tr w:rsidR="00B5533E" w:rsidRPr="00681DF0" w14:paraId="42315CC1" w14:textId="77777777" w:rsidTr="004B442E">
        <w:trPr>
          <w:trHeight w:val="328"/>
        </w:trPr>
        <w:tc>
          <w:tcPr>
            <w:tcW w:w="850" w:type="dxa"/>
            <w:vMerge/>
            <w:tcBorders>
              <w:left w:val="single" w:sz="4" w:space="0" w:color="auto"/>
              <w:right w:val="single" w:sz="4" w:space="0" w:color="auto"/>
            </w:tcBorders>
            <w:vAlign w:val="center"/>
          </w:tcPr>
          <w:p w14:paraId="03D9819D"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bottom w:val="single" w:sz="4" w:space="0" w:color="auto"/>
              <w:right w:val="single" w:sz="4" w:space="0" w:color="auto"/>
            </w:tcBorders>
            <w:vAlign w:val="center"/>
          </w:tcPr>
          <w:p w14:paraId="4A4E0FB8" w14:textId="77777777" w:rsidR="00B5533E" w:rsidRPr="00681DF0" w:rsidRDefault="00B5533E" w:rsidP="00B5533E">
            <w:pPr>
              <w:jc w:val="center"/>
              <w:rPr>
                <w:rFonts w:eastAsia="Calibri"/>
                <w:b/>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2FBDDBB7"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21A2B51A"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7A0A7411" w14:textId="590DF1F3"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E13B745" w14:textId="0707DD2F"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556ABF16" w14:textId="53BD08BF"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7B3193EB" w14:textId="16057BD4"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380491E9" w14:textId="47936D38"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5E7515" w14:textId="7547829B"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CBE6D83" w14:textId="65DEA9B7" w:rsidR="00B5533E" w:rsidRPr="00681DF0" w:rsidRDefault="00B5533E" w:rsidP="00B5533E">
            <w:pPr>
              <w:jc w:val="center"/>
              <w:rPr>
                <w:rFonts w:eastAsia="Calibri"/>
                <w:sz w:val="22"/>
                <w:szCs w:val="22"/>
                <w:lang w:eastAsia="en-US"/>
              </w:rPr>
            </w:pPr>
            <w:r w:rsidRPr="00681DF0">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A6D5E4" w14:textId="2A21AD0B" w:rsidR="00B5533E" w:rsidRPr="00681DF0" w:rsidRDefault="00B5533E" w:rsidP="00B5533E">
            <w:pPr>
              <w:jc w:val="center"/>
              <w:rPr>
                <w:rFonts w:eastAsia="Calibri"/>
                <w:sz w:val="22"/>
                <w:szCs w:val="22"/>
                <w:lang w:eastAsia="en-US"/>
              </w:rPr>
            </w:pPr>
            <w:r w:rsidRPr="00681DF0">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CFA34" w14:textId="004B1DE3" w:rsidR="00B5533E" w:rsidRPr="00681DF0" w:rsidRDefault="00B5533E" w:rsidP="00B5533E">
            <w:pPr>
              <w:jc w:val="center"/>
              <w:rPr>
                <w:rFonts w:eastAsia="Calibri"/>
                <w:b/>
                <w:sz w:val="22"/>
                <w:szCs w:val="22"/>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07C0DFC" w14:textId="3C7CB1D0" w:rsidR="00B5533E" w:rsidRPr="00681DF0" w:rsidRDefault="00B5533E" w:rsidP="00B5533E">
            <w:pPr>
              <w:jc w:val="center"/>
              <w:rPr>
                <w:rFonts w:eastAsia="Calibri"/>
                <w:b/>
                <w:i/>
                <w:sz w:val="22"/>
                <w:szCs w:val="22"/>
                <w:lang w:eastAsia="en-US"/>
              </w:rPr>
            </w:pPr>
            <w:r>
              <w:rPr>
                <w:rFonts w:eastAsia="Calibri"/>
                <w:b/>
                <w:i/>
                <w:sz w:val="22"/>
                <w:szCs w:val="22"/>
                <w:lang w:eastAsia="en-US"/>
              </w:rPr>
              <w:t>0,7</w:t>
            </w:r>
          </w:p>
        </w:tc>
      </w:tr>
      <w:tr w:rsidR="00B5533E" w:rsidRPr="00681DF0" w14:paraId="738A101B" w14:textId="77777777" w:rsidTr="00681DF0">
        <w:trPr>
          <w:trHeight w:val="328"/>
        </w:trPr>
        <w:tc>
          <w:tcPr>
            <w:tcW w:w="850" w:type="dxa"/>
            <w:vMerge/>
            <w:tcBorders>
              <w:left w:val="single" w:sz="4" w:space="0" w:color="auto"/>
              <w:right w:val="single" w:sz="4" w:space="0" w:color="auto"/>
            </w:tcBorders>
            <w:vAlign w:val="center"/>
          </w:tcPr>
          <w:p w14:paraId="7AC03AA4" w14:textId="77777777" w:rsidR="00B5533E" w:rsidRPr="00681DF0" w:rsidRDefault="00B5533E" w:rsidP="00B5533E">
            <w:pPr>
              <w:jc w:val="center"/>
              <w:rPr>
                <w:rFonts w:eastAsia="Calibri"/>
                <w:b/>
                <w:sz w:val="22"/>
                <w:szCs w:val="22"/>
                <w:lang w:eastAsia="en-US"/>
              </w:rPr>
            </w:pPr>
          </w:p>
        </w:tc>
        <w:tc>
          <w:tcPr>
            <w:tcW w:w="850" w:type="dxa"/>
            <w:vMerge w:val="restart"/>
            <w:tcBorders>
              <w:top w:val="single" w:sz="4" w:space="0" w:color="auto"/>
              <w:left w:val="single" w:sz="4" w:space="0" w:color="auto"/>
              <w:right w:val="single" w:sz="4" w:space="0" w:color="auto"/>
            </w:tcBorders>
            <w:vAlign w:val="center"/>
          </w:tcPr>
          <w:p w14:paraId="3B96A050" w14:textId="77777777" w:rsidR="00B5533E" w:rsidRPr="00681DF0" w:rsidRDefault="00B5533E" w:rsidP="00B5533E">
            <w:pPr>
              <w:jc w:val="both"/>
              <w:rPr>
                <w:rFonts w:eastAsia="Calibri"/>
                <w:b/>
                <w:sz w:val="22"/>
                <w:szCs w:val="22"/>
                <w:lang w:eastAsia="en-US"/>
              </w:rPr>
            </w:pPr>
            <w:r w:rsidRPr="00681DF0">
              <w:rPr>
                <w:rFonts w:eastAsia="Calibri"/>
                <w:b/>
                <w:sz w:val="22"/>
                <w:szCs w:val="22"/>
                <w:lang w:eastAsia="en-US"/>
              </w:rPr>
              <w:t>Năng lực đặc thù</w:t>
            </w:r>
          </w:p>
        </w:tc>
        <w:tc>
          <w:tcPr>
            <w:tcW w:w="835" w:type="dxa"/>
            <w:vMerge w:val="restart"/>
            <w:tcBorders>
              <w:top w:val="single" w:sz="4" w:space="0" w:color="auto"/>
              <w:left w:val="single" w:sz="4" w:space="0" w:color="auto"/>
              <w:right w:val="single" w:sz="4" w:space="0" w:color="auto"/>
            </w:tcBorders>
            <w:vAlign w:val="center"/>
          </w:tcPr>
          <w:p w14:paraId="1C90E4EC" w14:textId="77777777"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Ngôn ngữ</w:t>
            </w:r>
          </w:p>
        </w:tc>
        <w:tc>
          <w:tcPr>
            <w:tcW w:w="865" w:type="dxa"/>
            <w:tcBorders>
              <w:top w:val="single" w:sz="4" w:space="0" w:color="auto"/>
              <w:left w:val="single" w:sz="4" w:space="0" w:color="auto"/>
              <w:bottom w:val="single" w:sz="4" w:space="0" w:color="auto"/>
              <w:right w:val="single" w:sz="4" w:space="0" w:color="auto"/>
            </w:tcBorders>
          </w:tcPr>
          <w:p w14:paraId="7DAAECA0"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2144AD7D" w14:textId="023E81D6"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2C05585" w14:textId="330797A7"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67" w:type="dxa"/>
            <w:tcBorders>
              <w:top w:val="single" w:sz="4" w:space="0" w:color="auto"/>
              <w:left w:val="single" w:sz="4" w:space="0" w:color="auto"/>
              <w:bottom w:val="single" w:sz="4" w:space="0" w:color="auto"/>
              <w:right w:val="single" w:sz="4" w:space="0" w:color="auto"/>
            </w:tcBorders>
          </w:tcPr>
          <w:p w14:paraId="079DC99A" w14:textId="4551C241" w:rsidR="00B5533E" w:rsidRPr="00681DF0" w:rsidRDefault="00B5533E" w:rsidP="00B5533E">
            <w:pPr>
              <w:jc w:val="center"/>
              <w:rPr>
                <w:rFonts w:eastAsia="Calibri"/>
                <w:sz w:val="22"/>
                <w:szCs w:val="22"/>
                <w:lang w:eastAsia="en-US"/>
              </w:rPr>
            </w:pPr>
            <w:r w:rsidRPr="00681DF0">
              <w:rPr>
                <w:rFonts w:eastAsia="Calibri"/>
                <w:sz w:val="22"/>
                <w:szCs w:val="22"/>
                <w:lang w:eastAsia="en-US"/>
              </w:rPr>
              <w:t>23</w:t>
            </w:r>
          </w:p>
        </w:tc>
        <w:tc>
          <w:tcPr>
            <w:tcW w:w="708" w:type="dxa"/>
            <w:tcBorders>
              <w:top w:val="single" w:sz="4" w:space="0" w:color="auto"/>
              <w:left w:val="single" w:sz="4" w:space="0" w:color="auto"/>
              <w:bottom w:val="single" w:sz="4" w:space="0" w:color="auto"/>
              <w:right w:val="single" w:sz="4" w:space="0" w:color="auto"/>
            </w:tcBorders>
          </w:tcPr>
          <w:p w14:paraId="4B4BDD34" w14:textId="6C960742" w:rsidR="00B5533E" w:rsidRPr="00681DF0" w:rsidRDefault="00B5533E" w:rsidP="00B5533E">
            <w:pPr>
              <w:jc w:val="center"/>
              <w:rPr>
                <w:rFonts w:eastAsia="Calibri"/>
                <w:sz w:val="22"/>
                <w:szCs w:val="22"/>
                <w:lang w:eastAsia="en-US"/>
              </w:rPr>
            </w:pPr>
            <w:r w:rsidRPr="00681DF0">
              <w:rPr>
                <w:rFonts w:eastAsia="Calibri"/>
                <w:sz w:val="22"/>
                <w:szCs w:val="22"/>
                <w:lang w:eastAsia="en-US"/>
              </w:rPr>
              <w:t>67,6</w:t>
            </w:r>
          </w:p>
        </w:tc>
        <w:tc>
          <w:tcPr>
            <w:tcW w:w="567" w:type="dxa"/>
            <w:tcBorders>
              <w:top w:val="single" w:sz="4" w:space="0" w:color="auto"/>
              <w:left w:val="single" w:sz="4" w:space="0" w:color="auto"/>
              <w:bottom w:val="single" w:sz="4" w:space="0" w:color="auto"/>
              <w:right w:val="single" w:sz="4" w:space="0" w:color="auto"/>
            </w:tcBorders>
          </w:tcPr>
          <w:p w14:paraId="3871FFF0" w14:textId="0ADA634B"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0874712F" w14:textId="1F59C6C0"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626C720" w14:textId="44D55708"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0E6E1B" w14:textId="4778A400" w:rsidR="00B5533E" w:rsidRPr="00681DF0" w:rsidRDefault="00B5533E" w:rsidP="00B5533E">
            <w:pPr>
              <w:jc w:val="center"/>
              <w:rPr>
                <w:rFonts w:eastAsia="Calibri"/>
                <w:sz w:val="22"/>
                <w:szCs w:val="22"/>
                <w:lang w:eastAsia="en-US"/>
              </w:rPr>
            </w:pPr>
            <w:r w:rsidRPr="00681DF0">
              <w:rPr>
                <w:rFonts w:eastAsia="Calibri"/>
                <w:sz w:val="22"/>
                <w:szCs w:val="22"/>
                <w:lang w:eastAsia="en-US"/>
              </w:rPr>
              <w:t>67,6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0D61CE" w14:textId="7A386286"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8B21986" w14:textId="6028964E"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67,1</w:t>
            </w:r>
          </w:p>
        </w:tc>
      </w:tr>
      <w:tr w:rsidR="00B5533E" w:rsidRPr="00681DF0" w14:paraId="03C5A432" w14:textId="77777777" w:rsidTr="00681DF0">
        <w:trPr>
          <w:trHeight w:val="357"/>
        </w:trPr>
        <w:tc>
          <w:tcPr>
            <w:tcW w:w="850" w:type="dxa"/>
            <w:vMerge/>
            <w:tcBorders>
              <w:left w:val="single" w:sz="4" w:space="0" w:color="auto"/>
              <w:right w:val="single" w:sz="4" w:space="0" w:color="auto"/>
            </w:tcBorders>
            <w:vAlign w:val="center"/>
          </w:tcPr>
          <w:p w14:paraId="1298C144"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093AFF16" w14:textId="77777777" w:rsidR="00B5533E" w:rsidRPr="00681DF0" w:rsidRDefault="00B5533E" w:rsidP="00B5533E">
            <w:pPr>
              <w:jc w:val="both"/>
              <w:rPr>
                <w:rFonts w:eastAsia="Calibri"/>
                <w:b/>
                <w:sz w:val="22"/>
                <w:szCs w:val="22"/>
                <w:lang w:eastAsia="en-US"/>
              </w:rPr>
            </w:pPr>
          </w:p>
        </w:tc>
        <w:tc>
          <w:tcPr>
            <w:tcW w:w="835" w:type="dxa"/>
            <w:vMerge/>
            <w:tcBorders>
              <w:left w:val="single" w:sz="4" w:space="0" w:color="auto"/>
              <w:right w:val="single" w:sz="4" w:space="0" w:color="auto"/>
            </w:tcBorders>
            <w:vAlign w:val="center"/>
          </w:tcPr>
          <w:p w14:paraId="37589701"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5CA5DB0D"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61D16BD2" w14:textId="101B1045"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3A2238EC" w14:textId="794BEA0D" w:rsidR="00B5533E" w:rsidRPr="00681DF0" w:rsidRDefault="00B5533E" w:rsidP="00B5533E">
            <w:pPr>
              <w:jc w:val="center"/>
              <w:rPr>
                <w:rFonts w:eastAsia="Calibri"/>
                <w:sz w:val="22"/>
                <w:szCs w:val="22"/>
                <w:lang w:eastAsia="en-US"/>
              </w:rPr>
            </w:pPr>
            <w:r w:rsidRPr="00681DF0">
              <w:rPr>
                <w:rFonts w:eastAsia="Calibri"/>
                <w:sz w:val="22"/>
                <w:szCs w:val="22"/>
                <w:lang w:eastAsia="en-US"/>
              </w:rPr>
              <w:t>33,3</w:t>
            </w:r>
          </w:p>
        </w:tc>
        <w:tc>
          <w:tcPr>
            <w:tcW w:w="567" w:type="dxa"/>
            <w:tcBorders>
              <w:top w:val="single" w:sz="4" w:space="0" w:color="auto"/>
              <w:left w:val="single" w:sz="4" w:space="0" w:color="auto"/>
              <w:bottom w:val="single" w:sz="4" w:space="0" w:color="auto"/>
              <w:right w:val="single" w:sz="4" w:space="0" w:color="auto"/>
            </w:tcBorders>
          </w:tcPr>
          <w:p w14:paraId="4DEE8336" w14:textId="705EDD65"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8" w:type="dxa"/>
            <w:tcBorders>
              <w:top w:val="single" w:sz="4" w:space="0" w:color="auto"/>
              <w:left w:val="single" w:sz="4" w:space="0" w:color="auto"/>
              <w:bottom w:val="single" w:sz="4" w:space="0" w:color="auto"/>
              <w:right w:val="single" w:sz="4" w:space="0" w:color="auto"/>
            </w:tcBorders>
          </w:tcPr>
          <w:p w14:paraId="522C816A" w14:textId="02606275"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567" w:type="dxa"/>
            <w:tcBorders>
              <w:top w:val="single" w:sz="4" w:space="0" w:color="auto"/>
              <w:left w:val="single" w:sz="4" w:space="0" w:color="auto"/>
              <w:bottom w:val="single" w:sz="4" w:space="0" w:color="auto"/>
              <w:right w:val="single" w:sz="4" w:space="0" w:color="auto"/>
            </w:tcBorders>
          </w:tcPr>
          <w:p w14:paraId="106D8E56" w14:textId="4233D1CF"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55FA3004" w14:textId="26D83B88" w:rsidR="00B5533E" w:rsidRPr="00681DF0" w:rsidRDefault="00B5533E" w:rsidP="00B5533E">
            <w:pPr>
              <w:jc w:val="center"/>
              <w:rPr>
                <w:rFonts w:eastAsia="Calibri"/>
                <w:sz w:val="22"/>
                <w:szCs w:val="22"/>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A10DAD2" w14:textId="2ED0466B"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F94F7" w14:textId="072A4FAA"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3A7765" w14:textId="69378A22"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73A7B487" w14:textId="314CA795"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32,</w:t>
            </w:r>
            <w:r>
              <w:rPr>
                <w:rFonts w:eastAsia="Calibri"/>
                <w:b/>
                <w:i/>
                <w:sz w:val="22"/>
                <w:szCs w:val="22"/>
                <w:lang w:eastAsia="en-US"/>
              </w:rPr>
              <w:t>1</w:t>
            </w:r>
          </w:p>
        </w:tc>
      </w:tr>
      <w:tr w:rsidR="00B5533E" w:rsidRPr="00681DF0" w14:paraId="429D30AE" w14:textId="77777777" w:rsidTr="00681DF0">
        <w:trPr>
          <w:trHeight w:val="328"/>
        </w:trPr>
        <w:tc>
          <w:tcPr>
            <w:tcW w:w="850" w:type="dxa"/>
            <w:vMerge/>
            <w:tcBorders>
              <w:left w:val="single" w:sz="4" w:space="0" w:color="auto"/>
              <w:right w:val="single" w:sz="4" w:space="0" w:color="auto"/>
            </w:tcBorders>
            <w:vAlign w:val="center"/>
          </w:tcPr>
          <w:p w14:paraId="5038BD19"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2BBB44FF" w14:textId="77777777" w:rsidR="00B5533E" w:rsidRPr="00681DF0" w:rsidRDefault="00B5533E" w:rsidP="00B5533E">
            <w:pPr>
              <w:jc w:val="both"/>
              <w:rPr>
                <w:rFonts w:eastAsia="Calibri"/>
                <w:b/>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4A52A71B"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5FE180B0"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6912BD85" w14:textId="68E49C64"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0EFD9280" w14:textId="25508611"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30EA03A8" w14:textId="1D33F692"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1C9AFEA1" w14:textId="6D8701F3"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01271B9E" w14:textId="0C20917F"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545B278E" w14:textId="697F728D"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8096467" w14:textId="217BA206"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53B5A8" w14:textId="1F039659"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FB9B4B" w14:textId="1255B3F9" w:rsidR="00B5533E" w:rsidRPr="00681DF0" w:rsidRDefault="00B5533E" w:rsidP="00B5533E">
            <w:pPr>
              <w:jc w:val="center"/>
              <w:rPr>
                <w:rFonts w:eastAsia="Calibri"/>
                <w:b/>
                <w:sz w:val="22"/>
                <w:szCs w:val="22"/>
                <w:lang w:eastAsia="en-US"/>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B5DA55A" w14:textId="1EBA35F5" w:rsidR="00B5533E" w:rsidRPr="00681DF0" w:rsidRDefault="00B5533E" w:rsidP="00B5533E">
            <w:pPr>
              <w:jc w:val="center"/>
              <w:rPr>
                <w:rFonts w:eastAsia="Calibri"/>
                <w:b/>
                <w:i/>
                <w:sz w:val="22"/>
                <w:szCs w:val="22"/>
                <w:lang w:eastAsia="en-US"/>
              </w:rPr>
            </w:pPr>
            <w:r>
              <w:rPr>
                <w:rFonts w:eastAsia="Calibri"/>
                <w:b/>
                <w:i/>
                <w:sz w:val="22"/>
                <w:szCs w:val="22"/>
                <w:lang w:eastAsia="en-US"/>
              </w:rPr>
              <w:t>0,8</w:t>
            </w:r>
          </w:p>
        </w:tc>
      </w:tr>
      <w:tr w:rsidR="00B5533E" w:rsidRPr="00681DF0" w14:paraId="7D74AB49" w14:textId="77777777" w:rsidTr="00681DF0">
        <w:trPr>
          <w:trHeight w:val="328"/>
        </w:trPr>
        <w:tc>
          <w:tcPr>
            <w:tcW w:w="850" w:type="dxa"/>
            <w:vMerge/>
            <w:tcBorders>
              <w:left w:val="single" w:sz="4" w:space="0" w:color="auto"/>
              <w:right w:val="single" w:sz="4" w:space="0" w:color="auto"/>
            </w:tcBorders>
            <w:vAlign w:val="center"/>
          </w:tcPr>
          <w:p w14:paraId="23616BE3"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6B74B3C9" w14:textId="77777777" w:rsidR="00B5533E" w:rsidRPr="00681DF0" w:rsidRDefault="00B5533E" w:rsidP="00B5533E">
            <w:pPr>
              <w:jc w:val="center"/>
              <w:rPr>
                <w:rFonts w:eastAsia="Calibri"/>
                <w:sz w:val="22"/>
                <w:szCs w:val="22"/>
                <w:lang w:eastAsia="en-US"/>
              </w:rPr>
            </w:pPr>
          </w:p>
        </w:tc>
        <w:tc>
          <w:tcPr>
            <w:tcW w:w="835" w:type="dxa"/>
            <w:vMerge w:val="restart"/>
            <w:tcBorders>
              <w:top w:val="single" w:sz="4" w:space="0" w:color="auto"/>
              <w:left w:val="single" w:sz="4" w:space="0" w:color="auto"/>
              <w:right w:val="single" w:sz="4" w:space="0" w:color="auto"/>
            </w:tcBorders>
            <w:vAlign w:val="center"/>
          </w:tcPr>
          <w:p w14:paraId="77221B6E" w14:textId="77777777"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Tính toán</w:t>
            </w:r>
          </w:p>
        </w:tc>
        <w:tc>
          <w:tcPr>
            <w:tcW w:w="865" w:type="dxa"/>
            <w:tcBorders>
              <w:top w:val="single" w:sz="4" w:space="0" w:color="auto"/>
              <w:left w:val="single" w:sz="4" w:space="0" w:color="auto"/>
              <w:bottom w:val="single" w:sz="4" w:space="0" w:color="auto"/>
              <w:right w:val="single" w:sz="4" w:space="0" w:color="auto"/>
            </w:tcBorders>
          </w:tcPr>
          <w:p w14:paraId="72833D13"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2FCAF452" w14:textId="440E09E6"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180BAF5B" w14:textId="67F14CED"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67" w:type="dxa"/>
            <w:tcBorders>
              <w:top w:val="single" w:sz="4" w:space="0" w:color="auto"/>
              <w:left w:val="single" w:sz="4" w:space="0" w:color="auto"/>
              <w:bottom w:val="single" w:sz="4" w:space="0" w:color="auto"/>
              <w:right w:val="single" w:sz="4" w:space="0" w:color="auto"/>
            </w:tcBorders>
          </w:tcPr>
          <w:p w14:paraId="1352E711" w14:textId="0C93FB1B"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8" w:type="dxa"/>
            <w:tcBorders>
              <w:top w:val="single" w:sz="4" w:space="0" w:color="auto"/>
              <w:left w:val="single" w:sz="4" w:space="0" w:color="auto"/>
              <w:bottom w:val="single" w:sz="4" w:space="0" w:color="auto"/>
              <w:right w:val="single" w:sz="4" w:space="0" w:color="auto"/>
            </w:tcBorders>
          </w:tcPr>
          <w:p w14:paraId="6E7722B5" w14:textId="029ED81A" w:rsidR="00B5533E" w:rsidRPr="00681DF0" w:rsidRDefault="00B5533E" w:rsidP="00B5533E">
            <w:pPr>
              <w:jc w:val="center"/>
              <w:rPr>
                <w:rFonts w:eastAsia="Calibri"/>
                <w:sz w:val="22"/>
                <w:szCs w:val="22"/>
                <w:lang w:eastAsia="en-US"/>
              </w:rPr>
            </w:pPr>
            <w:r w:rsidRPr="00681DF0">
              <w:rPr>
                <w:rFonts w:eastAsia="Calibri"/>
                <w:sz w:val="22"/>
                <w:szCs w:val="22"/>
                <w:lang w:eastAsia="en-US"/>
              </w:rPr>
              <w:t>70,5</w:t>
            </w:r>
          </w:p>
        </w:tc>
        <w:tc>
          <w:tcPr>
            <w:tcW w:w="567" w:type="dxa"/>
            <w:tcBorders>
              <w:top w:val="single" w:sz="4" w:space="0" w:color="auto"/>
              <w:left w:val="single" w:sz="4" w:space="0" w:color="auto"/>
              <w:bottom w:val="single" w:sz="4" w:space="0" w:color="auto"/>
              <w:right w:val="single" w:sz="4" w:space="0" w:color="auto"/>
            </w:tcBorders>
          </w:tcPr>
          <w:p w14:paraId="6B7B680C" w14:textId="375A446A" w:rsidR="00B5533E" w:rsidRPr="00681DF0" w:rsidRDefault="00B5533E" w:rsidP="00B5533E">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537C95" w14:textId="0CF08A3E" w:rsidR="00B5533E" w:rsidRPr="00681DF0" w:rsidRDefault="00B5533E" w:rsidP="00B5533E">
            <w:pPr>
              <w:jc w:val="center"/>
              <w:rPr>
                <w:rFonts w:eastAsia="Calibri"/>
                <w:sz w:val="22"/>
                <w:szCs w:val="22"/>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5DF5372" w14:textId="09C07BE8" w:rsidR="00B5533E" w:rsidRPr="00681DF0" w:rsidRDefault="00B5533E" w:rsidP="00B5533E">
            <w:pPr>
              <w:jc w:val="center"/>
              <w:rPr>
                <w:rFonts w:eastAsia="Calibri"/>
                <w:sz w:val="22"/>
                <w:szCs w:val="22"/>
                <w:lang w:eastAsia="en-US"/>
              </w:rPr>
            </w:pPr>
            <w:r w:rsidRPr="00681DF0">
              <w:rPr>
                <w:rFonts w:eastAsia="Calibri"/>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E8DBAD" w14:textId="0BD12CE1" w:rsidR="00B5533E" w:rsidRPr="00681DF0" w:rsidRDefault="00B5533E" w:rsidP="00B5533E">
            <w:pPr>
              <w:jc w:val="center"/>
              <w:rPr>
                <w:rFonts w:eastAsia="Calibri"/>
                <w:sz w:val="22"/>
                <w:szCs w:val="22"/>
                <w:lang w:eastAsia="en-US"/>
              </w:rPr>
            </w:pPr>
            <w:r w:rsidRPr="00681DF0">
              <w:rPr>
                <w:rFonts w:eastAsia="Calibri"/>
                <w:sz w:val="22"/>
                <w:szCs w:val="22"/>
                <w:lang w:eastAsia="en-US"/>
              </w:rPr>
              <w:t>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86485B" w14:textId="5AA563E9" w:rsidR="00B5533E" w:rsidRPr="00681DF0" w:rsidRDefault="00B5533E" w:rsidP="00B5533E">
            <w:pPr>
              <w:jc w:val="center"/>
              <w:rPr>
                <w:rFonts w:eastAsia="Calibri"/>
                <w:b/>
                <w:sz w:val="22"/>
                <w:szCs w:val="22"/>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39104DE" w14:textId="210615D3"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70,0</w:t>
            </w:r>
          </w:p>
        </w:tc>
      </w:tr>
      <w:tr w:rsidR="00B5533E" w:rsidRPr="00681DF0" w14:paraId="49146912" w14:textId="77777777" w:rsidTr="00681DF0">
        <w:trPr>
          <w:trHeight w:val="328"/>
        </w:trPr>
        <w:tc>
          <w:tcPr>
            <w:tcW w:w="850" w:type="dxa"/>
            <w:vMerge/>
            <w:tcBorders>
              <w:left w:val="single" w:sz="4" w:space="0" w:color="auto"/>
              <w:right w:val="single" w:sz="4" w:space="0" w:color="auto"/>
            </w:tcBorders>
            <w:vAlign w:val="center"/>
          </w:tcPr>
          <w:p w14:paraId="7FDC0C46"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37CFC3E7"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right w:val="single" w:sz="4" w:space="0" w:color="auto"/>
            </w:tcBorders>
            <w:vAlign w:val="center"/>
          </w:tcPr>
          <w:p w14:paraId="389B531B"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39CFF2A6"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799C9AD9" w14:textId="366407E0"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07ED8127" w14:textId="0836DCAF" w:rsidR="00B5533E" w:rsidRPr="00681DF0" w:rsidRDefault="00B5533E" w:rsidP="00B5533E">
            <w:pPr>
              <w:rPr>
                <w:rFonts w:eastAsia="Calibri"/>
                <w:sz w:val="22"/>
                <w:szCs w:val="22"/>
                <w:lang w:eastAsia="en-US"/>
              </w:rPr>
            </w:pPr>
            <w:r w:rsidRPr="00681DF0">
              <w:rPr>
                <w:rFonts w:eastAsia="Calibri"/>
                <w:sz w:val="22"/>
                <w:szCs w:val="22"/>
                <w:lang w:eastAsia="en-US"/>
              </w:rPr>
              <w:t>30,6</w:t>
            </w:r>
          </w:p>
        </w:tc>
        <w:tc>
          <w:tcPr>
            <w:tcW w:w="567" w:type="dxa"/>
            <w:tcBorders>
              <w:top w:val="single" w:sz="4" w:space="0" w:color="auto"/>
              <w:left w:val="single" w:sz="4" w:space="0" w:color="auto"/>
              <w:bottom w:val="single" w:sz="4" w:space="0" w:color="auto"/>
              <w:right w:val="single" w:sz="4" w:space="0" w:color="auto"/>
            </w:tcBorders>
          </w:tcPr>
          <w:p w14:paraId="3D8074A2" w14:textId="5597C9F9" w:rsidR="00B5533E" w:rsidRPr="00681DF0" w:rsidRDefault="00B5533E" w:rsidP="00B5533E">
            <w:pPr>
              <w:jc w:val="center"/>
              <w:rPr>
                <w:rFonts w:eastAsia="Calibri"/>
                <w:sz w:val="22"/>
                <w:szCs w:val="22"/>
                <w:lang w:eastAsia="en-US"/>
              </w:rPr>
            </w:pPr>
            <w:r w:rsidRPr="00681DF0">
              <w:rPr>
                <w:rFonts w:eastAsia="Calibri"/>
                <w:sz w:val="22"/>
                <w:szCs w:val="22"/>
                <w:lang w:eastAsia="en-US"/>
              </w:rPr>
              <w:t>10</w:t>
            </w:r>
          </w:p>
        </w:tc>
        <w:tc>
          <w:tcPr>
            <w:tcW w:w="708" w:type="dxa"/>
            <w:tcBorders>
              <w:top w:val="single" w:sz="4" w:space="0" w:color="auto"/>
              <w:left w:val="single" w:sz="4" w:space="0" w:color="auto"/>
              <w:bottom w:val="single" w:sz="4" w:space="0" w:color="auto"/>
              <w:right w:val="single" w:sz="4" w:space="0" w:color="auto"/>
            </w:tcBorders>
          </w:tcPr>
          <w:p w14:paraId="04073EED" w14:textId="4662E80D" w:rsidR="00B5533E" w:rsidRPr="00681DF0" w:rsidRDefault="00B5533E" w:rsidP="00B5533E">
            <w:pPr>
              <w:jc w:val="center"/>
              <w:rPr>
                <w:rFonts w:eastAsia="Calibri"/>
                <w:sz w:val="22"/>
                <w:szCs w:val="22"/>
                <w:lang w:eastAsia="en-US"/>
              </w:rPr>
            </w:pPr>
            <w:r w:rsidRPr="00681DF0">
              <w:rPr>
                <w:rFonts w:eastAsia="Calibri"/>
                <w:sz w:val="22"/>
                <w:szCs w:val="22"/>
                <w:lang w:eastAsia="en-US"/>
              </w:rPr>
              <w:t>29,5</w:t>
            </w:r>
          </w:p>
        </w:tc>
        <w:tc>
          <w:tcPr>
            <w:tcW w:w="567" w:type="dxa"/>
            <w:tcBorders>
              <w:top w:val="single" w:sz="4" w:space="0" w:color="auto"/>
              <w:left w:val="single" w:sz="4" w:space="0" w:color="auto"/>
              <w:bottom w:val="single" w:sz="4" w:space="0" w:color="auto"/>
              <w:right w:val="single" w:sz="4" w:space="0" w:color="auto"/>
            </w:tcBorders>
          </w:tcPr>
          <w:p w14:paraId="2505B5EF" w14:textId="6B42C8BF"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214F43" w14:textId="618390AB" w:rsidR="00B5533E" w:rsidRPr="00681DF0" w:rsidRDefault="00B5533E" w:rsidP="00B5533E">
            <w:pPr>
              <w:jc w:val="center"/>
              <w:rPr>
                <w:rFonts w:eastAsia="Calibri"/>
                <w:sz w:val="22"/>
                <w:szCs w:val="22"/>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3EABB73" w14:textId="6EFEBFD9" w:rsidR="00B5533E" w:rsidRPr="00681DF0" w:rsidRDefault="00B5533E" w:rsidP="00B5533E">
            <w:pPr>
              <w:jc w:val="center"/>
              <w:rPr>
                <w:sz w:val="22"/>
                <w:szCs w:val="22"/>
              </w:rPr>
            </w:pPr>
            <w:r w:rsidRPr="00681DF0">
              <w:rPr>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564B8A" w14:textId="27D768D4" w:rsidR="00B5533E" w:rsidRPr="00681DF0" w:rsidRDefault="00B5533E" w:rsidP="00B5533E">
            <w:pPr>
              <w:jc w:val="center"/>
              <w:rPr>
                <w:sz w:val="22"/>
                <w:szCs w:val="22"/>
              </w:rPr>
            </w:pPr>
            <w:r w:rsidRPr="00681DF0">
              <w:rPr>
                <w:sz w:val="22"/>
                <w:szCs w:val="22"/>
              </w:rPr>
              <w:t>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C44083" w14:textId="7BC6FB4E" w:rsidR="00B5533E" w:rsidRPr="00681DF0" w:rsidRDefault="00B5533E" w:rsidP="00B5533E">
            <w:pPr>
              <w:jc w:val="center"/>
              <w:rPr>
                <w:b/>
                <w:sz w:val="22"/>
                <w:szCs w:val="22"/>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F25D2CA" w14:textId="7587A81F" w:rsidR="00B5533E" w:rsidRPr="00681DF0" w:rsidRDefault="00B5533E" w:rsidP="00B5533E">
            <w:pPr>
              <w:jc w:val="center"/>
              <w:rPr>
                <w:rFonts w:eastAsia="Calibri"/>
                <w:b/>
                <w:i/>
                <w:sz w:val="22"/>
                <w:szCs w:val="22"/>
                <w:lang w:eastAsia="en-US"/>
              </w:rPr>
            </w:pPr>
            <w:r>
              <w:rPr>
                <w:rFonts w:eastAsia="Calibri"/>
                <w:b/>
                <w:i/>
                <w:sz w:val="22"/>
                <w:szCs w:val="22"/>
                <w:lang w:eastAsia="en-US"/>
              </w:rPr>
              <w:t>29,3</w:t>
            </w:r>
          </w:p>
        </w:tc>
      </w:tr>
      <w:tr w:rsidR="00B5533E" w:rsidRPr="00681DF0" w14:paraId="6C9D3CAC" w14:textId="77777777" w:rsidTr="00681DF0">
        <w:trPr>
          <w:trHeight w:val="328"/>
        </w:trPr>
        <w:tc>
          <w:tcPr>
            <w:tcW w:w="850" w:type="dxa"/>
            <w:vMerge/>
            <w:tcBorders>
              <w:left w:val="single" w:sz="4" w:space="0" w:color="auto"/>
              <w:right w:val="single" w:sz="4" w:space="0" w:color="auto"/>
            </w:tcBorders>
            <w:vAlign w:val="center"/>
          </w:tcPr>
          <w:p w14:paraId="2F0FC1A4"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0A846BDA"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152A3150"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0EB27680"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6F78B4F5" w14:textId="02725EC9"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04C31E82" w14:textId="08627E0E"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4C760C4F" w14:textId="7A066578"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67C31D8B" w14:textId="771D1BEA"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43515E73" w14:textId="5127E3BE"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A12C68" w14:textId="25DFD6F5"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9316852" w14:textId="214DF885" w:rsidR="00B5533E" w:rsidRPr="00681DF0" w:rsidRDefault="00B5533E" w:rsidP="00B5533E">
            <w:pPr>
              <w:jc w:val="center"/>
              <w:rPr>
                <w:sz w:val="22"/>
                <w:szCs w:val="22"/>
              </w:rPr>
            </w:pPr>
            <w:r w:rsidRPr="00681DF0">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F2B2A7" w14:textId="795AF1B9" w:rsidR="00B5533E" w:rsidRPr="00681DF0" w:rsidRDefault="00B5533E" w:rsidP="00B5533E">
            <w:pPr>
              <w:jc w:val="center"/>
              <w:rPr>
                <w:sz w:val="22"/>
                <w:szCs w:val="22"/>
              </w:rPr>
            </w:pPr>
            <w:r w:rsidRPr="00681DF0">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4C32D1" w14:textId="562E98F0" w:rsidR="00B5533E" w:rsidRPr="00681DF0" w:rsidRDefault="00B5533E" w:rsidP="00B5533E">
            <w:pPr>
              <w:jc w:val="center"/>
              <w:rPr>
                <w:b/>
                <w:sz w:val="22"/>
                <w:szCs w:val="22"/>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777C0A1F" w14:textId="362C85BB" w:rsidR="00B5533E" w:rsidRPr="00681DF0" w:rsidRDefault="00B5533E" w:rsidP="00B5533E">
            <w:pPr>
              <w:jc w:val="center"/>
              <w:rPr>
                <w:rFonts w:eastAsia="Calibri"/>
                <w:b/>
                <w:i/>
                <w:sz w:val="22"/>
                <w:szCs w:val="22"/>
                <w:lang w:eastAsia="en-US"/>
              </w:rPr>
            </w:pPr>
            <w:r>
              <w:rPr>
                <w:rFonts w:eastAsia="Calibri"/>
                <w:b/>
                <w:i/>
                <w:sz w:val="22"/>
                <w:szCs w:val="22"/>
                <w:lang w:eastAsia="en-US"/>
              </w:rPr>
              <w:t>0,7</w:t>
            </w:r>
          </w:p>
        </w:tc>
      </w:tr>
      <w:tr w:rsidR="00B5533E" w:rsidRPr="00681DF0" w14:paraId="52DCC7EA" w14:textId="77777777" w:rsidTr="004B442E">
        <w:trPr>
          <w:trHeight w:val="328"/>
        </w:trPr>
        <w:tc>
          <w:tcPr>
            <w:tcW w:w="850" w:type="dxa"/>
            <w:vMerge/>
            <w:tcBorders>
              <w:left w:val="single" w:sz="4" w:space="0" w:color="auto"/>
              <w:right w:val="single" w:sz="4" w:space="0" w:color="auto"/>
            </w:tcBorders>
            <w:vAlign w:val="center"/>
          </w:tcPr>
          <w:p w14:paraId="672D8499"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5844D3FF" w14:textId="77777777" w:rsidR="00B5533E" w:rsidRPr="00681DF0" w:rsidRDefault="00B5533E" w:rsidP="00B5533E">
            <w:pPr>
              <w:jc w:val="center"/>
              <w:rPr>
                <w:rFonts w:eastAsia="Calibri"/>
                <w:sz w:val="22"/>
                <w:szCs w:val="22"/>
                <w:lang w:eastAsia="en-US"/>
              </w:rPr>
            </w:pPr>
          </w:p>
        </w:tc>
        <w:tc>
          <w:tcPr>
            <w:tcW w:w="835" w:type="dxa"/>
            <w:vMerge w:val="restart"/>
            <w:tcBorders>
              <w:top w:val="single" w:sz="4" w:space="0" w:color="auto"/>
              <w:left w:val="single" w:sz="4" w:space="0" w:color="auto"/>
              <w:right w:val="single" w:sz="4" w:space="0" w:color="auto"/>
            </w:tcBorders>
            <w:vAlign w:val="center"/>
          </w:tcPr>
          <w:p w14:paraId="6385C57C" w14:textId="77777777"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Thẩm mĩ</w:t>
            </w:r>
          </w:p>
        </w:tc>
        <w:tc>
          <w:tcPr>
            <w:tcW w:w="865" w:type="dxa"/>
            <w:tcBorders>
              <w:top w:val="single" w:sz="4" w:space="0" w:color="auto"/>
              <w:left w:val="single" w:sz="4" w:space="0" w:color="auto"/>
              <w:bottom w:val="single" w:sz="4" w:space="0" w:color="auto"/>
              <w:right w:val="single" w:sz="4" w:space="0" w:color="auto"/>
            </w:tcBorders>
          </w:tcPr>
          <w:p w14:paraId="1DF61CD0"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05BC0739" w14:textId="65E4A501"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196DB6E7" w14:textId="46CDC1EF"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67" w:type="dxa"/>
            <w:tcBorders>
              <w:top w:val="single" w:sz="4" w:space="0" w:color="auto"/>
              <w:left w:val="single" w:sz="4" w:space="0" w:color="auto"/>
              <w:bottom w:val="single" w:sz="4" w:space="0" w:color="auto"/>
              <w:right w:val="single" w:sz="4" w:space="0" w:color="auto"/>
            </w:tcBorders>
          </w:tcPr>
          <w:p w14:paraId="210E814E" w14:textId="31170D95" w:rsidR="00B5533E" w:rsidRPr="00681DF0" w:rsidRDefault="00B5533E" w:rsidP="00B5533E">
            <w:pPr>
              <w:jc w:val="center"/>
              <w:rPr>
                <w:rFonts w:eastAsia="Calibri"/>
                <w:sz w:val="22"/>
                <w:szCs w:val="22"/>
                <w:lang w:eastAsia="en-US"/>
              </w:rPr>
            </w:pPr>
            <w:r w:rsidRPr="00681DF0">
              <w:rPr>
                <w:rFonts w:eastAsia="Calibri"/>
                <w:sz w:val="22"/>
                <w:szCs w:val="22"/>
                <w:lang w:eastAsia="en-US"/>
              </w:rPr>
              <w:t>23</w:t>
            </w:r>
          </w:p>
        </w:tc>
        <w:tc>
          <w:tcPr>
            <w:tcW w:w="708" w:type="dxa"/>
            <w:tcBorders>
              <w:top w:val="single" w:sz="4" w:space="0" w:color="auto"/>
              <w:left w:val="single" w:sz="4" w:space="0" w:color="auto"/>
              <w:bottom w:val="single" w:sz="4" w:space="0" w:color="auto"/>
              <w:right w:val="single" w:sz="4" w:space="0" w:color="auto"/>
            </w:tcBorders>
          </w:tcPr>
          <w:p w14:paraId="44834874" w14:textId="6DD8DD9F" w:rsidR="00B5533E" w:rsidRPr="00681DF0" w:rsidRDefault="00B5533E" w:rsidP="00B5533E">
            <w:pPr>
              <w:jc w:val="center"/>
              <w:rPr>
                <w:rFonts w:eastAsia="Calibri"/>
                <w:sz w:val="22"/>
                <w:szCs w:val="22"/>
                <w:lang w:eastAsia="en-US"/>
              </w:rPr>
            </w:pPr>
            <w:r w:rsidRPr="00681DF0">
              <w:rPr>
                <w:rFonts w:eastAsia="Calibri"/>
                <w:sz w:val="22"/>
                <w:szCs w:val="22"/>
                <w:lang w:eastAsia="en-US"/>
              </w:rPr>
              <w:t>67,6</w:t>
            </w:r>
          </w:p>
        </w:tc>
        <w:tc>
          <w:tcPr>
            <w:tcW w:w="567" w:type="dxa"/>
            <w:tcBorders>
              <w:top w:val="single" w:sz="4" w:space="0" w:color="auto"/>
              <w:left w:val="single" w:sz="4" w:space="0" w:color="auto"/>
              <w:bottom w:val="single" w:sz="4" w:space="0" w:color="auto"/>
              <w:right w:val="single" w:sz="4" w:space="0" w:color="auto"/>
            </w:tcBorders>
          </w:tcPr>
          <w:p w14:paraId="7B7F700A" w14:textId="212BC0EE"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2FA3108" w14:textId="454DA7F5"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337F46C" w14:textId="66EBC995" w:rsidR="00B5533E" w:rsidRPr="00681DF0" w:rsidRDefault="00B5533E" w:rsidP="00B5533E">
            <w:pPr>
              <w:jc w:val="center"/>
              <w:rPr>
                <w:sz w:val="22"/>
                <w:szCs w:val="22"/>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B95F1C" w14:textId="0DBF1122" w:rsidR="00B5533E" w:rsidRPr="00681DF0" w:rsidRDefault="00B5533E" w:rsidP="00B5533E">
            <w:pPr>
              <w:jc w:val="center"/>
              <w:rPr>
                <w:sz w:val="22"/>
                <w:szCs w:val="22"/>
              </w:rPr>
            </w:pPr>
            <w:r w:rsidRPr="00681DF0">
              <w:rPr>
                <w:rFonts w:eastAsia="Calibri"/>
                <w:sz w:val="22"/>
                <w:szCs w:val="22"/>
                <w:lang w:eastAsia="en-US"/>
              </w:rPr>
              <w:t>67,6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439CB4" w14:textId="1FE35CD8" w:rsidR="00B5533E" w:rsidRPr="00681DF0" w:rsidRDefault="00B5533E" w:rsidP="00B5533E">
            <w:pPr>
              <w:jc w:val="center"/>
              <w:rPr>
                <w:b/>
                <w:sz w:val="22"/>
                <w:szCs w:val="22"/>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04A89806" w14:textId="3476F3B9"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67,1</w:t>
            </w:r>
          </w:p>
        </w:tc>
      </w:tr>
      <w:tr w:rsidR="00B5533E" w:rsidRPr="00681DF0" w14:paraId="16EBDA96" w14:textId="77777777" w:rsidTr="004B442E">
        <w:trPr>
          <w:trHeight w:val="328"/>
        </w:trPr>
        <w:tc>
          <w:tcPr>
            <w:tcW w:w="850" w:type="dxa"/>
            <w:vMerge/>
            <w:tcBorders>
              <w:left w:val="single" w:sz="4" w:space="0" w:color="auto"/>
              <w:right w:val="single" w:sz="4" w:space="0" w:color="auto"/>
            </w:tcBorders>
            <w:vAlign w:val="center"/>
          </w:tcPr>
          <w:p w14:paraId="7AEE3C83"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20946BFF"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right w:val="single" w:sz="4" w:space="0" w:color="auto"/>
            </w:tcBorders>
            <w:vAlign w:val="center"/>
          </w:tcPr>
          <w:p w14:paraId="78FFD998"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0A4B92C2"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1049DDBE" w14:textId="4E3BD21A"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7CCC7D83" w14:textId="2FD9DA97" w:rsidR="00B5533E" w:rsidRPr="00681DF0" w:rsidRDefault="00B5533E" w:rsidP="00B5533E">
            <w:pPr>
              <w:jc w:val="center"/>
              <w:rPr>
                <w:rFonts w:eastAsia="Calibri"/>
                <w:sz w:val="22"/>
                <w:szCs w:val="22"/>
                <w:lang w:eastAsia="en-US"/>
              </w:rPr>
            </w:pPr>
            <w:r w:rsidRPr="00681DF0">
              <w:rPr>
                <w:rFonts w:eastAsia="Calibri"/>
                <w:sz w:val="22"/>
                <w:szCs w:val="22"/>
                <w:lang w:eastAsia="en-US"/>
              </w:rPr>
              <w:t>33,3</w:t>
            </w:r>
          </w:p>
        </w:tc>
        <w:tc>
          <w:tcPr>
            <w:tcW w:w="567" w:type="dxa"/>
            <w:tcBorders>
              <w:top w:val="single" w:sz="4" w:space="0" w:color="auto"/>
              <w:left w:val="single" w:sz="4" w:space="0" w:color="auto"/>
              <w:bottom w:val="single" w:sz="4" w:space="0" w:color="auto"/>
              <w:right w:val="single" w:sz="4" w:space="0" w:color="auto"/>
            </w:tcBorders>
          </w:tcPr>
          <w:p w14:paraId="4BF81355" w14:textId="49BA739C"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8" w:type="dxa"/>
            <w:tcBorders>
              <w:top w:val="single" w:sz="4" w:space="0" w:color="auto"/>
              <w:left w:val="single" w:sz="4" w:space="0" w:color="auto"/>
              <w:bottom w:val="single" w:sz="4" w:space="0" w:color="auto"/>
              <w:right w:val="single" w:sz="4" w:space="0" w:color="auto"/>
            </w:tcBorders>
          </w:tcPr>
          <w:p w14:paraId="070A90C1" w14:textId="3180F59F"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567" w:type="dxa"/>
            <w:tcBorders>
              <w:top w:val="single" w:sz="4" w:space="0" w:color="auto"/>
              <w:left w:val="single" w:sz="4" w:space="0" w:color="auto"/>
              <w:bottom w:val="single" w:sz="4" w:space="0" w:color="auto"/>
              <w:right w:val="single" w:sz="4" w:space="0" w:color="auto"/>
            </w:tcBorders>
          </w:tcPr>
          <w:p w14:paraId="3B5FECAB" w14:textId="2FDFD2FC"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6A072A92" w14:textId="01F199E2" w:rsidR="00B5533E" w:rsidRPr="00681DF0" w:rsidRDefault="00B5533E" w:rsidP="00B5533E">
            <w:pPr>
              <w:jc w:val="center"/>
              <w:rPr>
                <w:rFonts w:eastAsia="Calibri"/>
                <w:sz w:val="22"/>
                <w:szCs w:val="22"/>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2FF903B3" w14:textId="0F5EE051" w:rsidR="00B5533E" w:rsidRPr="00681DF0" w:rsidRDefault="00B5533E" w:rsidP="00B5533E">
            <w:pPr>
              <w:jc w:val="center"/>
              <w:rPr>
                <w:sz w:val="22"/>
                <w:szCs w:val="22"/>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285B4" w14:textId="5DEE6393" w:rsidR="00B5533E" w:rsidRPr="00681DF0" w:rsidRDefault="00B5533E" w:rsidP="00B5533E">
            <w:pPr>
              <w:jc w:val="center"/>
              <w:rPr>
                <w:sz w:val="22"/>
                <w:szCs w:val="22"/>
              </w:rPr>
            </w:pPr>
            <w:r w:rsidRPr="00681DF0">
              <w:rPr>
                <w:rFonts w:eastAsia="Calibri"/>
                <w:sz w:val="22"/>
                <w:szCs w:val="22"/>
                <w:lang w:eastAsia="en-US"/>
              </w:rPr>
              <w:t>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212F76" w14:textId="56D7750B" w:rsidR="00B5533E" w:rsidRPr="00681DF0" w:rsidRDefault="00B5533E" w:rsidP="00B5533E">
            <w:pPr>
              <w:jc w:val="center"/>
              <w:rPr>
                <w:b/>
                <w:sz w:val="22"/>
                <w:szCs w:val="22"/>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7F0FA9A3" w14:textId="2277DC2D"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32,</w:t>
            </w:r>
            <w:r>
              <w:rPr>
                <w:rFonts w:eastAsia="Calibri"/>
                <w:b/>
                <w:i/>
                <w:sz w:val="22"/>
                <w:szCs w:val="22"/>
                <w:lang w:eastAsia="en-US"/>
              </w:rPr>
              <w:t>1</w:t>
            </w:r>
          </w:p>
        </w:tc>
      </w:tr>
      <w:tr w:rsidR="00B5533E" w:rsidRPr="00681DF0" w14:paraId="3D91EB9A" w14:textId="77777777" w:rsidTr="004B442E">
        <w:trPr>
          <w:trHeight w:val="328"/>
        </w:trPr>
        <w:tc>
          <w:tcPr>
            <w:tcW w:w="850" w:type="dxa"/>
            <w:vMerge/>
            <w:tcBorders>
              <w:left w:val="single" w:sz="4" w:space="0" w:color="auto"/>
              <w:right w:val="single" w:sz="4" w:space="0" w:color="auto"/>
            </w:tcBorders>
            <w:vAlign w:val="center"/>
          </w:tcPr>
          <w:p w14:paraId="712D7672"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7825D7F7"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5EDB15F1"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15E59818"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24088685" w14:textId="6F0D226D"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61D5FD3" w14:textId="0D9982BA"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5FF214BE" w14:textId="00F961B2"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651296DC" w14:textId="118E4E4C"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15326DF6" w14:textId="703F8D2E"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4AB12965" w14:textId="21A5B558"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98DD5EC" w14:textId="3BB2E07A" w:rsidR="00B5533E" w:rsidRPr="00681DF0" w:rsidRDefault="00B5533E" w:rsidP="00B5533E">
            <w:pPr>
              <w:jc w:val="center"/>
              <w:rPr>
                <w:sz w:val="22"/>
                <w:szCs w:val="22"/>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CE1B00" w14:textId="22BBF684" w:rsidR="00B5533E" w:rsidRPr="00681DF0" w:rsidRDefault="00B5533E" w:rsidP="00B5533E">
            <w:pPr>
              <w:jc w:val="center"/>
              <w:rPr>
                <w:sz w:val="22"/>
                <w:szCs w:val="22"/>
              </w:rPr>
            </w:pPr>
            <w:r w:rsidRPr="00681DF0">
              <w:rPr>
                <w:rFonts w:eastAsia="Calibri"/>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B5B498" w14:textId="0561FB23" w:rsidR="00B5533E" w:rsidRPr="00681DF0" w:rsidRDefault="00B5533E" w:rsidP="00B5533E">
            <w:pPr>
              <w:jc w:val="center"/>
              <w:rPr>
                <w:b/>
                <w:sz w:val="22"/>
                <w:szCs w:val="22"/>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1546420" w14:textId="729685E1" w:rsidR="00B5533E" w:rsidRPr="00681DF0" w:rsidRDefault="00B5533E" w:rsidP="00B5533E">
            <w:pPr>
              <w:jc w:val="center"/>
              <w:rPr>
                <w:rFonts w:eastAsia="Calibri"/>
                <w:b/>
                <w:i/>
                <w:sz w:val="22"/>
                <w:szCs w:val="22"/>
                <w:lang w:eastAsia="en-US"/>
              </w:rPr>
            </w:pPr>
            <w:r>
              <w:rPr>
                <w:rFonts w:eastAsia="Calibri"/>
                <w:b/>
                <w:i/>
                <w:sz w:val="22"/>
                <w:szCs w:val="22"/>
                <w:lang w:eastAsia="en-US"/>
              </w:rPr>
              <w:t>0,8</w:t>
            </w:r>
          </w:p>
        </w:tc>
      </w:tr>
      <w:tr w:rsidR="00681DF0" w:rsidRPr="00681DF0" w14:paraId="45115E37" w14:textId="77777777" w:rsidTr="00681DF0">
        <w:trPr>
          <w:trHeight w:val="328"/>
        </w:trPr>
        <w:tc>
          <w:tcPr>
            <w:tcW w:w="850" w:type="dxa"/>
            <w:vMerge/>
            <w:tcBorders>
              <w:left w:val="single" w:sz="4" w:space="0" w:color="auto"/>
              <w:right w:val="single" w:sz="4" w:space="0" w:color="auto"/>
            </w:tcBorders>
            <w:vAlign w:val="center"/>
          </w:tcPr>
          <w:p w14:paraId="220853D4" w14:textId="77777777" w:rsidR="00681DF0" w:rsidRPr="00681DF0" w:rsidRDefault="00681DF0" w:rsidP="00681DF0">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3484C089" w14:textId="77777777" w:rsidR="00681DF0" w:rsidRPr="00681DF0" w:rsidRDefault="00681DF0" w:rsidP="00681DF0">
            <w:pPr>
              <w:jc w:val="center"/>
              <w:rPr>
                <w:rFonts w:eastAsia="Calibri"/>
                <w:sz w:val="22"/>
                <w:szCs w:val="22"/>
                <w:lang w:eastAsia="en-US"/>
              </w:rPr>
            </w:pPr>
          </w:p>
        </w:tc>
        <w:tc>
          <w:tcPr>
            <w:tcW w:w="835" w:type="dxa"/>
            <w:vMerge w:val="restart"/>
            <w:tcBorders>
              <w:top w:val="single" w:sz="4" w:space="0" w:color="auto"/>
              <w:left w:val="single" w:sz="4" w:space="0" w:color="auto"/>
              <w:right w:val="single" w:sz="4" w:space="0" w:color="auto"/>
            </w:tcBorders>
            <w:vAlign w:val="center"/>
          </w:tcPr>
          <w:p w14:paraId="63DB1D69" w14:textId="77777777" w:rsidR="00681DF0" w:rsidRPr="00681DF0" w:rsidRDefault="00681DF0" w:rsidP="00681DF0">
            <w:pPr>
              <w:jc w:val="center"/>
              <w:rPr>
                <w:rFonts w:eastAsia="Calibri"/>
                <w:i/>
                <w:sz w:val="22"/>
                <w:szCs w:val="22"/>
                <w:lang w:eastAsia="en-US"/>
              </w:rPr>
            </w:pPr>
            <w:r w:rsidRPr="00681DF0">
              <w:rPr>
                <w:rFonts w:eastAsia="Calibri"/>
                <w:i/>
                <w:sz w:val="22"/>
                <w:szCs w:val="22"/>
                <w:lang w:eastAsia="en-US"/>
              </w:rPr>
              <w:t>Thể chất</w:t>
            </w:r>
          </w:p>
        </w:tc>
        <w:tc>
          <w:tcPr>
            <w:tcW w:w="865" w:type="dxa"/>
            <w:tcBorders>
              <w:top w:val="single" w:sz="4" w:space="0" w:color="auto"/>
              <w:left w:val="single" w:sz="4" w:space="0" w:color="auto"/>
              <w:bottom w:val="single" w:sz="4" w:space="0" w:color="auto"/>
              <w:right w:val="single" w:sz="4" w:space="0" w:color="auto"/>
            </w:tcBorders>
          </w:tcPr>
          <w:p w14:paraId="68043695" w14:textId="77777777" w:rsidR="00681DF0" w:rsidRPr="00681DF0" w:rsidRDefault="00681DF0" w:rsidP="00681DF0">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04AEF27C" w14:textId="6E408A4B" w:rsidR="00681DF0" w:rsidRPr="00681DF0" w:rsidRDefault="00681DF0" w:rsidP="00681DF0">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4699384B" w14:textId="3D0659C1" w:rsidR="00681DF0" w:rsidRPr="00681DF0" w:rsidRDefault="00681DF0" w:rsidP="00681DF0">
            <w:pPr>
              <w:jc w:val="center"/>
              <w:rPr>
                <w:rFonts w:eastAsia="Calibri"/>
                <w:sz w:val="22"/>
                <w:szCs w:val="22"/>
                <w:lang w:eastAsia="en-US"/>
              </w:rPr>
            </w:pPr>
            <w:r w:rsidRPr="00681DF0">
              <w:rPr>
                <w:rFonts w:eastAsia="Calibri"/>
                <w:sz w:val="22"/>
                <w:szCs w:val="22"/>
                <w:lang w:eastAsia="en-US"/>
              </w:rPr>
              <w:t>69,4</w:t>
            </w:r>
          </w:p>
        </w:tc>
        <w:tc>
          <w:tcPr>
            <w:tcW w:w="567" w:type="dxa"/>
            <w:tcBorders>
              <w:top w:val="single" w:sz="4" w:space="0" w:color="auto"/>
              <w:left w:val="single" w:sz="4" w:space="0" w:color="auto"/>
              <w:bottom w:val="single" w:sz="4" w:space="0" w:color="auto"/>
              <w:right w:val="single" w:sz="4" w:space="0" w:color="auto"/>
            </w:tcBorders>
          </w:tcPr>
          <w:p w14:paraId="7F116664" w14:textId="37AE1A5B" w:rsidR="00681DF0" w:rsidRPr="00681DF0" w:rsidRDefault="00681DF0" w:rsidP="00681DF0">
            <w:pPr>
              <w:jc w:val="center"/>
              <w:rPr>
                <w:rFonts w:eastAsia="Calibri"/>
                <w:sz w:val="22"/>
                <w:szCs w:val="22"/>
                <w:lang w:eastAsia="en-US"/>
              </w:rPr>
            </w:pPr>
            <w:r w:rsidRPr="00681DF0">
              <w:rPr>
                <w:rFonts w:eastAsia="Calibri"/>
                <w:sz w:val="22"/>
                <w:szCs w:val="22"/>
                <w:lang w:eastAsia="en-US"/>
              </w:rPr>
              <w:t>24</w:t>
            </w:r>
          </w:p>
        </w:tc>
        <w:tc>
          <w:tcPr>
            <w:tcW w:w="708" w:type="dxa"/>
            <w:tcBorders>
              <w:top w:val="single" w:sz="4" w:space="0" w:color="auto"/>
              <w:left w:val="single" w:sz="4" w:space="0" w:color="auto"/>
              <w:bottom w:val="single" w:sz="4" w:space="0" w:color="auto"/>
              <w:right w:val="single" w:sz="4" w:space="0" w:color="auto"/>
            </w:tcBorders>
          </w:tcPr>
          <w:p w14:paraId="5991FFAA" w14:textId="2D35D559" w:rsidR="00681DF0" w:rsidRPr="00681DF0" w:rsidRDefault="00681DF0" w:rsidP="00681DF0">
            <w:pPr>
              <w:jc w:val="center"/>
              <w:rPr>
                <w:rFonts w:eastAsia="Calibri"/>
                <w:sz w:val="22"/>
                <w:szCs w:val="22"/>
                <w:lang w:eastAsia="en-US"/>
              </w:rPr>
            </w:pPr>
            <w:r w:rsidRPr="00681DF0">
              <w:rPr>
                <w:rFonts w:eastAsia="Calibri"/>
                <w:sz w:val="22"/>
                <w:szCs w:val="22"/>
                <w:lang w:eastAsia="en-US"/>
              </w:rPr>
              <w:t>70,5</w:t>
            </w:r>
          </w:p>
        </w:tc>
        <w:tc>
          <w:tcPr>
            <w:tcW w:w="567" w:type="dxa"/>
            <w:tcBorders>
              <w:top w:val="single" w:sz="4" w:space="0" w:color="auto"/>
              <w:left w:val="single" w:sz="4" w:space="0" w:color="auto"/>
              <w:bottom w:val="single" w:sz="4" w:space="0" w:color="auto"/>
              <w:right w:val="single" w:sz="4" w:space="0" w:color="auto"/>
            </w:tcBorders>
          </w:tcPr>
          <w:p w14:paraId="510A07FB" w14:textId="05468B55" w:rsidR="00681DF0" w:rsidRPr="00681DF0" w:rsidRDefault="00681DF0" w:rsidP="00681DF0">
            <w:pPr>
              <w:jc w:val="center"/>
              <w:rPr>
                <w:rFonts w:eastAsia="Calibri"/>
                <w:sz w:val="22"/>
                <w:szCs w:val="22"/>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E0FF41" w14:textId="7E5BE0BD" w:rsidR="00681DF0" w:rsidRPr="00681DF0" w:rsidRDefault="00681DF0" w:rsidP="00681DF0">
            <w:pPr>
              <w:jc w:val="center"/>
              <w:rPr>
                <w:rFonts w:eastAsia="Calibri"/>
                <w:sz w:val="22"/>
                <w:szCs w:val="22"/>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AAD16A3" w14:textId="25C9C0F3" w:rsidR="00681DF0" w:rsidRPr="00681DF0" w:rsidRDefault="00681DF0" w:rsidP="00681DF0">
            <w:pPr>
              <w:jc w:val="center"/>
              <w:rPr>
                <w:sz w:val="22"/>
                <w:szCs w:val="22"/>
              </w:rPr>
            </w:pPr>
            <w:r w:rsidRPr="00681DF0">
              <w:rPr>
                <w:rFonts w:eastAsia="Calibri"/>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56C24" w14:textId="47FC01B8" w:rsidR="00681DF0" w:rsidRPr="00681DF0" w:rsidRDefault="00681DF0" w:rsidP="00681DF0">
            <w:pPr>
              <w:jc w:val="center"/>
              <w:rPr>
                <w:sz w:val="22"/>
                <w:szCs w:val="22"/>
              </w:rPr>
            </w:pPr>
            <w:r w:rsidRPr="00681DF0">
              <w:rPr>
                <w:rFonts w:eastAsia="Calibri"/>
                <w:sz w:val="22"/>
                <w:szCs w:val="22"/>
                <w:lang w:eastAsia="en-US"/>
              </w:rPr>
              <w:t>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F3FCF4" w14:textId="29DAC8B6" w:rsidR="00681DF0" w:rsidRPr="00681DF0" w:rsidRDefault="00681DF0" w:rsidP="00681DF0">
            <w:pPr>
              <w:jc w:val="center"/>
              <w:rPr>
                <w:b/>
                <w:sz w:val="22"/>
                <w:szCs w:val="22"/>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1D4A43A2" w14:textId="4952B1ED" w:rsidR="00681DF0" w:rsidRPr="00681DF0" w:rsidRDefault="00681DF0" w:rsidP="00681DF0">
            <w:pPr>
              <w:jc w:val="center"/>
              <w:rPr>
                <w:rFonts w:eastAsia="Calibri"/>
                <w:b/>
                <w:i/>
                <w:sz w:val="22"/>
                <w:szCs w:val="22"/>
                <w:lang w:eastAsia="en-US"/>
              </w:rPr>
            </w:pPr>
            <w:r w:rsidRPr="00681DF0">
              <w:rPr>
                <w:rFonts w:eastAsia="Calibri"/>
                <w:b/>
                <w:i/>
                <w:sz w:val="22"/>
                <w:szCs w:val="22"/>
                <w:lang w:eastAsia="en-US"/>
              </w:rPr>
              <w:t>70,0</w:t>
            </w:r>
          </w:p>
        </w:tc>
      </w:tr>
      <w:tr w:rsidR="00681DF0" w:rsidRPr="00681DF0" w14:paraId="753541D1" w14:textId="77777777" w:rsidTr="00681DF0">
        <w:trPr>
          <w:trHeight w:val="328"/>
        </w:trPr>
        <w:tc>
          <w:tcPr>
            <w:tcW w:w="850" w:type="dxa"/>
            <w:vMerge/>
            <w:tcBorders>
              <w:left w:val="single" w:sz="4" w:space="0" w:color="auto"/>
              <w:right w:val="single" w:sz="4" w:space="0" w:color="auto"/>
            </w:tcBorders>
            <w:vAlign w:val="center"/>
          </w:tcPr>
          <w:p w14:paraId="46583EF1" w14:textId="77777777" w:rsidR="00681DF0" w:rsidRPr="00681DF0" w:rsidRDefault="00681DF0" w:rsidP="00681DF0">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42739105" w14:textId="77777777" w:rsidR="00681DF0" w:rsidRPr="00681DF0" w:rsidRDefault="00681DF0" w:rsidP="00681DF0">
            <w:pPr>
              <w:jc w:val="center"/>
              <w:rPr>
                <w:rFonts w:eastAsia="Calibri"/>
                <w:sz w:val="22"/>
                <w:szCs w:val="22"/>
                <w:lang w:eastAsia="en-US"/>
              </w:rPr>
            </w:pPr>
          </w:p>
        </w:tc>
        <w:tc>
          <w:tcPr>
            <w:tcW w:w="835" w:type="dxa"/>
            <w:vMerge/>
            <w:tcBorders>
              <w:left w:val="single" w:sz="4" w:space="0" w:color="auto"/>
              <w:right w:val="single" w:sz="4" w:space="0" w:color="auto"/>
            </w:tcBorders>
            <w:vAlign w:val="center"/>
          </w:tcPr>
          <w:p w14:paraId="668F551D" w14:textId="77777777" w:rsidR="00681DF0" w:rsidRPr="00681DF0" w:rsidRDefault="00681DF0" w:rsidP="00681DF0">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23C133BF" w14:textId="77777777" w:rsidR="00681DF0" w:rsidRPr="00681DF0" w:rsidRDefault="00681DF0" w:rsidP="00681DF0">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45EAE3AE" w14:textId="0480B9B4" w:rsidR="00681DF0" w:rsidRPr="00681DF0" w:rsidRDefault="00681DF0" w:rsidP="00681DF0">
            <w:pPr>
              <w:jc w:val="center"/>
              <w:rPr>
                <w:rFonts w:eastAsia="Calibri"/>
                <w:sz w:val="22"/>
                <w:szCs w:val="22"/>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5F2D5404" w14:textId="5960D162" w:rsidR="00681DF0" w:rsidRPr="00681DF0" w:rsidRDefault="00681DF0" w:rsidP="00681DF0">
            <w:pPr>
              <w:jc w:val="center"/>
              <w:rPr>
                <w:rFonts w:eastAsia="Calibri"/>
                <w:sz w:val="22"/>
                <w:szCs w:val="22"/>
                <w:lang w:eastAsia="en-US"/>
              </w:rPr>
            </w:pPr>
            <w:r w:rsidRPr="00681DF0">
              <w:rPr>
                <w:rFonts w:eastAsia="Calibri"/>
                <w:sz w:val="22"/>
                <w:szCs w:val="22"/>
                <w:lang w:eastAsia="en-US"/>
              </w:rPr>
              <w:t>30,6</w:t>
            </w:r>
          </w:p>
        </w:tc>
        <w:tc>
          <w:tcPr>
            <w:tcW w:w="567" w:type="dxa"/>
            <w:tcBorders>
              <w:top w:val="single" w:sz="4" w:space="0" w:color="auto"/>
              <w:left w:val="single" w:sz="4" w:space="0" w:color="auto"/>
              <w:bottom w:val="single" w:sz="4" w:space="0" w:color="auto"/>
              <w:right w:val="single" w:sz="4" w:space="0" w:color="auto"/>
            </w:tcBorders>
          </w:tcPr>
          <w:p w14:paraId="68FCF411" w14:textId="724D6FC5" w:rsidR="00681DF0" w:rsidRPr="00681DF0" w:rsidRDefault="00681DF0" w:rsidP="00681DF0">
            <w:pPr>
              <w:jc w:val="center"/>
              <w:rPr>
                <w:rFonts w:eastAsia="Calibri"/>
                <w:sz w:val="22"/>
                <w:szCs w:val="22"/>
                <w:lang w:eastAsia="en-US"/>
              </w:rPr>
            </w:pPr>
            <w:r w:rsidRPr="00681DF0">
              <w:rPr>
                <w:rFonts w:eastAsia="Calibri"/>
                <w:sz w:val="22"/>
                <w:szCs w:val="22"/>
                <w:lang w:eastAsia="en-US"/>
              </w:rPr>
              <w:t>10</w:t>
            </w:r>
          </w:p>
        </w:tc>
        <w:tc>
          <w:tcPr>
            <w:tcW w:w="708" w:type="dxa"/>
            <w:tcBorders>
              <w:top w:val="single" w:sz="4" w:space="0" w:color="auto"/>
              <w:left w:val="single" w:sz="4" w:space="0" w:color="auto"/>
              <w:bottom w:val="single" w:sz="4" w:space="0" w:color="auto"/>
              <w:right w:val="single" w:sz="4" w:space="0" w:color="auto"/>
            </w:tcBorders>
          </w:tcPr>
          <w:p w14:paraId="4B2C2F7B" w14:textId="1FC5CA3C" w:rsidR="00681DF0" w:rsidRPr="00681DF0" w:rsidRDefault="00681DF0" w:rsidP="00681DF0">
            <w:pPr>
              <w:jc w:val="center"/>
              <w:rPr>
                <w:rFonts w:eastAsia="Calibri"/>
                <w:sz w:val="22"/>
                <w:szCs w:val="22"/>
                <w:lang w:eastAsia="en-US"/>
              </w:rPr>
            </w:pPr>
            <w:r w:rsidRPr="00681DF0">
              <w:rPr>
                <w:rFonts w:eastAsia="Calibri"/>
                <w:sz w:val="22"/>
                <w:szCs w:val="22"/>
                <w:lang w:eastAsia="en-US"/>
              </w:rPr>
              <w:t>29,5</w:t>
            </w:r>
          </w:p>
        </w:tc>
        <w:tc>
          <w:tcPr>
            <w:tcW w:w="567" w:type="dxa"/>
            <w:tcBorders>
              <w:top w:val="single" w:sz="4" w:space="0" w:color="auto"/>
              <w:left w:val="single" w:sz="4" w:space="0" w:color="auto"/>
              <w:bottom w:val="single" w:sz="4" w:space="0" w:color="auto"/>
              <w:right w:val="single" w:sz="4" w:space="0" w:color="auto"/>
            </w:tcBorders>
          </w:tcPr>
          <w:p w14:paraId="79264C75" w14:textId="5448CBBE" w:rsidR="00681DF0" w:rsidRPr="00681DF0" w:rsidRDefault="00681DF0" w:rsidP="00B5533E">
            <w:pPr>
              <w:jc w:val="center"/>
              <w:rPr>
                <w:rFonts w:eastAsia="Calibri"/>
                <w:sz w:val="22"/>
                <w:szCs w:val="22"/>
                <w:lang w:eastAsia="en-US"/>
              </w:rPr>
            </w:pPr>
            <w:r w:rsidRPr="00681DF0">
              <w:rPr>
                <w:rFonts w:eastAsia="Calibri"/>
                <w:sz w:val="22"/>
                <w:szCs w:val="22"/>
                <w:lang w:eastAsia="en-US"/>
              </w:rPr>
              <w:t>1</w:t>
            </w:r>
            <w:r w:rsidR="00B5533E">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502F58" w14:textId="63B0E861" w:rsidR="00681DF0" w:rsidRPr="00681DF0" w:rsidRDefault="00B5533E" w:rsidP="00681DF0">
            <w:pPr>
              <w:jc w:val="center"/>
              <w:rPr>
                <w:rFonts w:eastAsia="Calibri"/>
                <w:sz w:val="22"/>
                <w:szCs w:val="22"/>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8353324" w14:textId="5B350201" w:rsidR="00681DF0" w:rsidRPr="00681DF0" w:rsidRDefault="00681DF0" w:rsidP="00681DF0">
            <w:pPr>
              <w:jc w:val="center"/>
              <w:rPr>
                <w:sz w:val="22"/>
                <w:szCs w:val="22"/>
              </w:rPr>
            </w:pPr>
            <w:r w:rsidRPr="00681DF0">
              <w:rPr>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63621" w14:textId="1B9ABC27" w:rsidR="00681DF0" w:rsidRPr="00681DF0" w:rsidRDefault="00681DF0" w:rsidP="00681DF0">
            <w:pPr>
              <w:jc w:val="center"/>
              <w:rPr>
                <w:sz w:val="22"/>
                <w:szCs w:val="22"/>
              </w:rPr>
            </w:pPr>
            <w:r w:rsidRPr="00681DF0">
              <w:rPr>
                <w:sz w:val="22"/>
                <w:szCs w:val="22"/>
              </w:rPr>
              <w:t>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426580" w14:textId="125D8D04" w:rsidR="00681DF0" w:rsidRPr="00681DF0" w:rsidRDefault="00681DF0" w:rsidP="00B5533E">
            <w:pPr>
              <w:jc w:val="center"/>
              <w:rPr>
                <w:b/>
                <w:sz w:val="22"/>
                <w:szCs w:val="22"/>
              </w:rPr>
            </w:pPr>
            <w:r w:rsidRPr="00681DF0">
              <w:rPr>
                <w:b/>
                <w:sz w:val="22"/>
                <w:szCs w:val="22"/>
              </w:rPr>
              <w:t>4</w:t>
            </w:r>
            <w:r w:rsidR="00B5533E">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BF79C55" w14:textId="647FF409" w:rsidR="00681DF0" w:rsidRPr="00681DF0" w:rsidRDefault="00B5533E" w:rsidP="00681DF0">
            <w:pPr>
              <w:jc w:val="center"/>
              <w:rPr>
                <w:rFonts w:eastAsia="Calibri"/>
                <w:b/>
                <w:i/>
                <w:sz w:val="22"/>
                <w:szCs w:val="22"/>
                <w:lang w:eastAsia="en-US"/>
              </w:rPr>
            </w:pPr>
            <w:r>
              <w:rPr>
                <w:rFonts w:eastAsia="Calibri"/>
                <w:b/>
                <w:i/>
                <w:sz w:val="22"/>
                <w:szCs w:val="22"/>
                <w:lang w:eastAsia="en-US"/>
              </w:rPr>
              <w:t>29,3</w:t>
            </w:r>
          </w:p>
        </w:tc>
      </w:tr>
      <w:tr w:rsidR="00681DF0" w:rsidRPr="00681DF0" w14:paraId="06C9C16F" w14:textId="77777777" w:rsidTr="00681DF0">
        <w:trPr>
          <w:trHeight w:val="328"/>
        </w:trPr>
        <w:tc>
          <w:tcPr>
            <w:tcW w:w="850" w:type="dxa"/>
            <w:vMerge/>
            <w:tcBorders>
              <w:left w:val="single" w:sz="4" w:space="0" w:color="auto"/>
              <w:right w:val="single" w:sz="4" w:space="0" w:color="auto"/>
            </w:tcBorders>
            <w:vAlign w:val="center"/>
          </w:tcPr>
          <w:p w14:paraId="172AE012" w14:textId="77777777" w:rsidR="00681DF0" w:rsidRPr="00681DF0" w:rsidRDefault="00681DF0" w:rsidP="00681DF0">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62E2D0CD" w14:textId="77777777" w:rsidR="00681DF0" w:rsidRPr="00681DF0" w:rsidRDefault="00681DF0" w:rsidP="00681DF0">
            <w:pPr>
              <w:jc w:val="center"/>
              <w:rPr>
                <w:rFonts w:eastAsia="Calibri"/>
                <w:sz w:val="22"/>
                <w:szCs w:val="22"/>
                <w:lang w:eastAsia="en-US"/>
              </w:rPr>
            </w:pPr>
          </w:p>
        </w:tc>
        <w:tc>
          <w:tcPr>
            <w:tcW w:w="835" w:type="dxa"/>
            <w:vMerge/>
            <w:tcBorders>
              <w:left w:val="single" w:sz="4" w:space="0" w:color="auto"/>
              <w:right w:val="single" w:sz="4" w:space="0" w:color="auto"/>
            </w:tcBorders>
            <w:vAlign w:val="center"/>
          </w:tcPr>
          <w:p w14:paraId="32714681" w14:textId="77777777" w:rsidR="00681DF0" w:rsidRPr="00681DF0" w:rsidRDefault="00681DF0" w:rsidP="00681DF0">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3EAA8A45" w14:textId="77777777" w:rsidR="00681DF0" w:rsidRPr="00681DF0" w:rsidRDefault="00681DF0" w:rsidP="00681DF0">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2F8756E1" w14:textId="0047A3E4" w:rsidR="00681DF0" w:rsidRPr="00681DF0" w:rsidRDefault="00681DF0" w:rsidP="00681DF0">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61CB919" w14:textId="57671EBE" w:rsidR="00681DF0" w:rsidRPr="00681DF0" w:rsidRDefault="00681DF0" w:rsidP="00681DF0">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46F5D93C" w14:textId="2A1352B7" w:rsidR="00681DF0" w:rsidRPr="00681DF0" w:rsidRDefault="00681DF0" w:rsidP="00681DF0">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609BB507" w14:textId="425909BA" w:rsidR="00681DF0" w:rsidRPr="00681DF0" w:rsidRDefault="00681DF0" w:rsidP="00681DF0">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7CAC67" w14:textId="23D5AA86" w:rsidR="00681DF0" w:rsidRPr="00681DF0" w:rsidRDefault="00B5533E" w:rsidP="00681DF0">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EEC39B" w14:textId="0C6AB285" w:rsidR="00681DF0" w:rsidRPr="00681DF0" w:rsidRDefault="00B5533E" w:rsidP="00681DF0">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7D3097F" w14:textId="60050B6E" w:rsidR="00681DF0" w:rsidRPr="00681DF0" w:rsidRDefault="00681DF0" w:rsidP="00681DF0">
            <w:pPr>
              <w:jc w:val="center"/>
              <w:rPr>
                <w:sz w:val="22"/>
                <w:szCs w:val="22"/>
              </w:rPr>
            </w:pPr>
            <w:r w:rsidRPr="00681DF0">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153BEF" w14:textId="3C94770B" w:rsidR="00681DF0" w:rsidRPr="00681DF0" w:rsidRDefault="00681DF0" w:rsidP="00681DF0">
            <w:pPr>
              <w:jc w:val="center"/>
              <w:rPr>
                <w:sz w:val="22"/>
                <w:szCs w:val="22"/>
              </w:rPr>
            </w:pPr>
            <w:r w:rsidRPr="00681DF0">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0BA0C7" w14:textId="468F406E" w:rsidR="00681DF0" w:rsidRPr="00681DF0" w:rsidRDefault="00B5533E" w:rsidP="00681DF0">
            <w:pPr>
              <w:jc w:val="center"/>
              <w:rPr>
                <w:b/>
                <w:sz w:val="22"/>
                <w:szCs w:val="22"/>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6200E1A" w14:textId="17C2EE74" w:rsidR="00681DF0" w:rsidRPr="00681DF0" w:rsidRDefault="00B5533E" w:rsidP="00681DF0">
            <w:pPr>
              <w:jc w:val="center"/>
              <w:rPr>
                <w:rFonts w:eastAsia="Calibri"/>
                <w:b/>
                <w:i/>
                <w:sz w:val="22"/>
                <w:szCs w:val="22"/>
                <w:lang w:eastAsia="en-US"/>
              </w:rPr>
            </w:pPr>
            <w:r>
              <w:rPr>
                <w:rFonts w:eastAsia="Calibri"/>
                <w:b/>
                <w:i/>
                <w:sz w:val="22"/>
                <w:szCs w:val="22"/>
                <w:lang w:eastAsia="en-US"/>
              </w:rPr>
              <w:t>0,7</w:t>
            </w:r>
          </w:p>
        </w:tc>
      </w:tr>
      <w:tr w:rsidR="00B5533E" w:rsidRPr="00681DF0" w14:paraId="639C50A2" w14:textId="77777777" w:rsidTr="00681DF0">
        <w:trPr>
          <w:trHeight w:val="328"/>
        </w:trPr>
        <w:tc>
          <w:tcPr>
            <w:tcW w:w="850" w:type="dxa"/>
            <w:vMerge w:val="restart"/>
            <w:tcBorders>
              <w:top w:val="nil"/>
              <w:left w:val="single" w:sz="4" w:space="0" w:color="auto"/>
              <w:right w:val="single" w:sz="4" w:space="0" w:color="auto"/>
            </w:tcBorders>
            <w:vAlign w:val="center"/>
          </w:tcPr>
          <w:p w14:paraId="050E6577"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14574B2B" w14:textId="77777777" w:rsidR="00B5533E" w:rsidRPr="00681DF0" w:rsidRDefault="00B5533E" w:rsidP="00B5533E">
            <w:pPr>
              <w:jc w:val="center"/>
              <w:rPr>
                <w:rFonts w:eastAsia="Calibri"/>
                <w:sz w:val="22"/>
                <w:szCs w:val="22"/>
                <w:lang w:eastAsia="en-US"/>
              </w:rPr>
            </w:pPr>
          </w:p>
        </w:tc>
        <w:tc>
          <w:tcPr>
            <w:tcW w:w="835" w:type="dxa"/>
            <w:vMerge w:val="restart"/>
            <w:tcBorders>
              <w:left w:val="single" w:sz="4" w:space="0" w:color="auto"/>
              <w:right w:val="single" w:sz="4" w:space="0" w:color="auto"/>
            </w:tcBorders>
            <w:vAlign w:val="center"/>
          </w:tcPr>
          <w:p w14:paraId="73EB684A" w14:textId="77777777" w:rsidR="00B5533E" w:rsidRPr="00681DF0" w:rsidRDefault="00B5533E" w:rsidP="00B5533E">
            <w:pPr>
              <w:jc w:val="center"/>
              <w:rPr>
                <w:rFonts w:eastAsia="Calibri"/>
                <w:i/>
                <w:sz w:val="22"/>
                <w:szCs w:val="22"/>
                <w:lang w:eastAsia="en-US"/>
              </w:rPr>
            </w:pPr>
            <w:r w:rsidRPr="00681DF0">
              <w:rPr>
                <w:rFonts w:eastAsia="Calibri"/>
                <w:i/>
                <w:sz w:val="22"/>
                <w:szCs w:val="22"/>
                <w:lang w:eastAsia="en-US"/>
              </w:rPr>
              <w:t>Khoa học</w:t>
            </w:r>
          </w:p>
        </w:tc>
        <w:tc>
          <w:tcPr>
            <w:tcW w:w="865" w:type="dxa"/>
            <w:tcBorders>
              <w:top w:val="single" w:sz="4" w:space="0" w:color="auto"/>
              <w:left w:val="single" w:sz="4" w:space="0" w:color="auto"/>
              <w:bottom w:val="single" w:sz="4" w:space="0" w:color="auto"/>
              <w:right w:val="single" w:sz="4" w:space="0" w:color="auto"/>
            </w:tcBorders>
          </w:tcPr>
          <w:p w14:paraId="290CDD83"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Tốt</w:t>
            </w:r>
          </w:p>
        </w:tc>
        <w:tc>
          <w:tcPr>
            <w:tcW w:w="567" w:type="dxa"/>
            <w:tcBorders>
              <w:top w:val="single" w:sz="4" w:space="0" w:color="auto"/>
              <w:left w:val="single" w:sz="4" w:space="0" w:color="auto"/>
              <w:bottom w:val="single" w:sz="4" w:space="0" w:color="auto"/>
              <w:right w:val="single" w:sz="4" w:space="0" w:color="auto"/>
            </w:tcBorders>
          </w:tcPr>
          <w:p w14:paraId="6D9AC387" w14:textId="5EF9F509"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54C032F" w14:textId="363A54A1"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67" w:type="dxa"/>
            <w:tcBorders>
              <w:top w:val="single" w:sz="4" w:space="0" w:color="auto"/>
              <w:left w:val="single" w:sz="4" w:space="0" w:color="auto"/>
              <w:bottom w:val="single" w:sz="4" w:space="0" w:color="auto"/>
              <w:right w:val="single" w:sz="4" w:space="0" w:color="auto"/>
            </w:tcBorders>
          </w:tcPr>
          <w:p w14:paraId="302306B4" w14:textId="76CD6FB7" w:rsidR="00B5533E" w:rsidRPr="00681DF0" w:rsidRDefault="00B5533E" w:rsidP="00B5533E">
            <w:pPr>
              <w:jc w:val="center"/>
              <w:rPr>
                <w:rFonts w:eastAsia="Calibri"/>
                <w:sz w:val="22"/>
                <w:szCs w:val="22"/>
                <w:lang w:eastAsia="en-US"/>
              </w:rPr>
            </w:pPr>
            <w:r w:rsidRPr="00681DF0">
              <w:rPr>
                <w:rFonts w:eastAsia="Calibri"/>
                <w:sz w:val="22"/>
                <w:szCs w:val="22"/>
                <w:lang w:eastAsia="en-US"/>
              </w:rPr>
              <w:t>23</w:t>
            </w:r>
          </w:p>
        </w:tc>
        <w:tc>
          <w:tcPr>
            <w:tcW w:w="708" w:type="dxa"/>
            <w:tcBorders>
              <w:top w:val="single" w:sz="4" w:space="0" w:color="auto"/>
              <w:left w:val="single" w:sz="4" w:space="0" w:color="auto"/>
              <w:bottom w:val="single" w:sz="4" w:space="0" w:color="auto"/>
              <w:right w:val="single" w:sz="4" w:space="0" w:color="auto"/>
            </w:tcBorders>
          </w:tcPr>
          <w:p w14:paraId="4AC4FF0E" w14:textId="4243A768" w:rsidR="00B5533E" w:rsidRPr="00681DF0" w:rsidRDefault="00B5533E" w:rsidP="00B5533E">
            <w:pPr>
              <w:jc w:val="center"/>
              <w:rPr>
                <w:rFonts w:eastAsia="Calibri"/>
                <w:sz w:val="22"/>
                <w:szCs w:val="22"/>
                <w:lang w:eastAsia="en-US"/>
              </w:rPr>
            </w:pPr>
            <w:r w:rsidRPr="00681DF0">
              <w:rPr>
                <w:rFonts w:eastAsia="Calibri"/>
                <w:sz w:val="22"/>
                <w:szCs w:val="22"/>
                <w:lang w:eastAsia="en-US"/>
              </w:rPr>
              <w:t>67,6</w:t>
            </w:r>
          </w:p>
        </w:tc>
        <w:tc>
          <w:tcPr>
            <w:tcW w:w="567" w:type="dxa"/>
            <w:tcBorders>
              <w:top w:val="single" w:sz="4" w:space="0" w:color="auto"/>
              <w:left w:val="single" w:sz="4" w:space="0" w:color="auto"/>
              <w:bottom w:val="single" w:sz="4" w:space="0" w:color="auto"/>
              <w:right w:val="single" w:sz="4" w:space="0" w:color="auto"/>
            </w:tcBorders>
          </w:tcPr>
          <w:p w14:paraId="0279A9DC" w14:textId="02A5373D" w:rsidR="00B5533E" w:rsidRPr="00681DF0" w:rsidRDefault="00B5533E" w:rsidP="00B5533E">
            <w:pPr>
              <w:jc w:val="center"/>
              <w:rPr>
                <w:rFonts w:eastAsia="Calibri"/>
                <w:sz w:val="22"/>
                <w:szCs w:val="22"/>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1076145F" w14:textId="461DE236" w:rsidR="00B5533E" w:rsidRPr="00681DF0" w:rsidRDefault="00B5533E" w:rsidP="00B5533E">
            <w:pPr>
              <w:jc w:val="center"/>
              <w:rPr>
                <w:rFonts w:eastAsia="Calibri"/>
                <w:sz w:val="22"/>
                <w:szCs w:val="22"/>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CF843E1" w14:textId="022E9A37" w:rsidR="00B5533E" w:rsidRPr="00681DF0" w:rsidRDefault="00B5533E" w:rsidP="00B5533E">
            <w:pPr>
              <w:jc w:val="center"/>
              <w:rPr>
                <w:sz w:val="22"/>
                <w:szCs w:val="22"/>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AE896E" w14:textId="50DEF237" w:rsidR="00B5533E" w:rsidRPr="00681DF0" w:rsidRDefault="00B5533E" w:rsidP="00B5533E">
            <w:pPr>
              <w:jc w:val="center"/>
              <w:rPr>
                <w:sz w:val="22"/>
                <w:szCs w:val="22"/>
              </w:rPr>
            </w:pPr>
            <w:r w:rsidRPr="00681DF0">
              <w:rPr>
                <w:rFonts w:eastAsia="Calibri"/>
                <w:sz w:val="22"/>
                <w:szCs w:val="22"/>
                <w:lang w:eastAsia="en-US"/>
              </w:rPr>
              <w:t>67,6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3D7C21" w14:textId="13FF17B4" w:rsidR="00B5533E" w:rsidRPr="00681DF0" w:rsidRDefault="00B5533E" w:rsidP="00B5533E">
            <w:pPr>
              <w:jc w:val="center"/>
              <w:rPr>
                <w:b/>
                <w:sz w:val="22"/>
                <w:szCs w:val="22"/>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7B50BE2A" w14:textId="3C3D1834"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67,1</w:t>
            </w:r>
          </w:p>
        </w:tc>
      </w:tr>
      <w:tr w:rsidR="00B5533E" w:rsidRPr="00681DF0" w14:paraId="3312FE70" w14:textId="77777777" w:rsidTr="00681DF0">
        <w:trPr>
          <w:trHeight w:val="328"/>
        </w:trPr>
        <w:tc>
          <w:tcPr>
            <w:tcW w:w="850" w:type="dxa"/>
            <w:vMerge/>
            <w:tcBorders>
              <w:top w:val="nil"/>
              <w:left w:val="single" w:sz="4" w:space="0" w:color="auto"/>
              <w:right w:val="single" w:sz="4" w:space="0" w:color="auto"/>
            </w:tcBorders>
            <w:vAlign w:val="center"/>
          </w:tcPr>
          <w:p w14:paraId="7ECE4EF5"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right w:val="single" w:sz="4" w:space="0" w:color="auto"/>
            </w:tcBorders>
            <w:vAlign w:val="center"/>
          </w:tcPr>
          <w:p w14:paraId="4BB813B9"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right w:val="single" w:sz="4" w:space="0" w:color="auto"/>
            </w:tcBorders>
            <w:vAlign w:val="center"/>
          </w:tcPr>
          <w:p w14:paraId="6FD990D2"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0895C8B8"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Đạt</w:t>
            </w:r>
          </w:p>
        </w:tc>
        <w:tc>
          <w:tcPr>
            <w:tcW w:w="567" w:type="dxa"/>
            <w:tcBorders>
              <w:top w:val="single" w:sz="4" w:space="0" w:color="auto"/>
              <w:left w:val="single" w:sz="4" w:space="0" w:color="auto"/>
              <w:bottom w:val="single" w:sz="4" w:space="0" w:color="auto"/>
              <w:right w:val="single" w:sz="4" w:space="0" w:color="auto"/>
            </w:tcBorders>
          </w:tcPr>
          <w:p w14:paraId="7541FB34" w14:textId="0ED64521" w:rsidR="00B5533E" w:rsidRPr="00681DF0" w:rsidRDefault="00B5533E" w:rsidP="00B5533E">
            <w:pPr>
              <w:jc w:val="center"/>
              <w:rPr>
                <w:rFonts w:eastAsia="Calibri"/>
                <w:sz w:val="22"/>
                <w:szCs w:val="22"/>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7F4EFB37" w14:textId="4D26CC58" w:rsidR="00B5533E" w:rsidRPr="00681DF0" w:rsidRDefault="00B5533E" w:rsidP="00B5533E">
            <w:pPr>
              <w:jc w:val="center"/>
              <w:rPr>
                <w:rFonts w:eastAsia="Calibri"/>
                <w:sz w:val="22"/>
                <w:szCs w:val="22"/>
                <w:lang w:eastAsia="en-US"/>
              </w:rPr>
            </w:pPr>
            <w:r w:rsidRPr="00681DF0">
              <w:rPr>
                <w:rFonts w:eastAsia="Calibri"/>
                <w:sz w:val="22"/>
                <w:szCs w:val="22"/>
                <w:lang w:eastAsia="en-US"/>
              </w:rPr>
              <w:t>33,3</w:t>
            </w:r>
          </w:p>
        </w:tc>
        <w:tc>
          <w:tcPr>
            <w:tcW w:w="567" w:type="dxa"/>
            <w:tcBorders>
              <w:top w:val="single" w:sz="4" w:space="0" w:color="auto"/>
              <w:left w:val="single" w:sz="4" w:space="0" w:color="auto"/>
              <w:bottom w:val="single" w:sz="4" w:space="0" w:color="auto"/>
              <w:right w:val="single" w:sz="4" w:space="0" w:color="auto"/>
            </w:tcBorders>
          </w:tcPr>
          <w:p w14:paraId="14085A9B" w14:textId="647A1F23" w:rsidR="00B5533E" w:rsidRPr="00681DF0" w:rsidRDefault="00B5533E" w:rsidP="00B5533E">
            <w:pPr>
              <w:jc w:val="center"/>
              <w:rPr>
                <w:rFonts w:eastAsia="Calibri"/>
                <w:sz w:val="22"/>
                <w:szCs w:val="22"/>
                <w:lang w:eastAsia="en-US"/>
              </w:rPr>
            </w:pPr>
            <w:r w:rsidRPr="00681DF0">
              <w:rPr>
                <w:rFonts w:eastAsia="Calibri"/>
                <w:sz w:val="22"/>
                <w:szCs w:val="22"/>
                <w:lang w:eastAsia="en-US"/>
              </w:rPr>
              <w:t>11</w:t>
            </w:r>
          </w:p>
        </w:tc>
        <w:tc>
          <w:tcPr>
            <w:tcW w:w="708" w:type="dxa"/>
            <w:tcBorders>
              <w:top w:val="single" w:sz="4" w:space="0" w:color="auto"/>
              <w:left w:val="single" w:sz="4" w:space="0" w:color="auto"/>
              <w:bottom w:val="single" w:sz="4" w:space="0" w:color="auto"/>
              <w:right w:val="single" w:sz="4" w:space="0" w:color="auto"/>
            </w:tcBorders>
          </w:tcPr>
          <w:p w14:paraId="1F8895E5" w14:textId="3C097362" w:rsidR="00B5533E" w:rsidRPr="00681DF0" w:rsidRDefault="00B5533E" w:rsidP="00B5533E">
            <w:pPr>
              <w:jc w:val="center"/>
              <w:rPr>
                <w:rFonts w:eastAsia="Calibri"/>
                <w:sz w:val="22"/>
                <w:szCs w:val="22"/>
                <w:lang w:eastAsia="en-US"/>
              </w:rPr>
            </w:pPr>
            <w:r w:rsidRPr="00681DF0">
              <w:rPr>
                <w:rFonts w:eastAsia="Calibri"/>
                <w:sz w:val="22"/>
                <w:szCs w:val="22"/>
                <w:lang w:eastAsia="en-US"/>
              </w:rPr>
              <w:t>32,4</w:t>
            </w:r>
          </w:p>
        </w:tc>
        <w:tc>
          <w:tcPr>
            <w:tcW w:w="567" w:type="dxa"/>
            <w:tcBorders>
              <w:top w:val="single" w:sz="4" w:space="0" w:color="auto"/>
              <w:left w:val="single" w:sz="4" w:space="0" w:color="auto"/>
              <w:bottom w:val="single" w:sz="4" w:space="0" w:color="auto"/>
              <w:right w:val="single" w:sz="4" w:space="0" w:color="auto"/>
            </w:tcBorders>
          </w:tcPr>
          <w:p w14:paraId="55EB44C3" w14:textId="4B9CD0EC" w:rsidR="00B5533E" w:rsidRPr="00681DF0" w:rsidRDefault="00B5533E" w:rsidP="00B5533E">
            <w:pPr>
              <w:jc w:val="center"/>
              <w:rPr>
                <w:rFonts w:eastAsia="Calibri"/>
                <w:sz w:val="22"/>
                <w:szCs w:val="22"/>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3DB9CD20" w14:textId="787758F3" w:rsidR="00B5533E" w:rsidRPr="00681DF0" w:rsidRDefault="00B5533E" w:rsidP="00B5533E">
            <w:pPr>
              <w:jc w:val="center"/>
              <w:rPr>
                <w:rFonts w:eastAsia="Calibri"/>
                <w:sz w:val="22"/>
                <w:szCs w:val="22"/>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BFF07C3" w14:textId="08B895DB" w:rsidR="00B5533E" w:rsidRPr="00681DF0" w:rsidRDefault="00B5533E" w:rsidP="00B5533E">
            <w:pPr>
              <w:jc w:val="center"/>
              <w:rPr>
                <w:sz w:val="22"/>
                <w:szCs w:val="22"/>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A0B9C4" w14:textId="2C59B71F" w:rsidR="00B5533E" w:rsidRPr="00681DF0" w:rsidRDefault="00B5533E" w:rsidP="00B5533E">
            <w:pPr>
              <w:jc w:val="center"/>
              <w:rPr>
                <w:sz w:val="22"/>
                <w:szCs w:val="22"/>
              </w:rPr>
            </w:pPr>
            <w:r w:rsidRPr="00681DF0">
              <w:rPr>
                <w:rFonts w:eastAsia="Calibri"/>
                <w:sz w:val="22"/>
                <w:szCs w:val="22"/>
                <w:lang w:eastAsia="en-US"/>
              </w:rPr>
              <w:t>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AC13FA" w14:textId="63C742B9" w:rsidR="00B5533E" w:rsidRPr="00681DF0" w:rsidRDefault="00B5533E" w:rsidP="00B5533E">
            <w:pPr>
              <w:jc w:val="center"/>
              <w:rPr>
                <w:b/>
                <w:sz w:val="22"/>
                <w:szCs w:val="22"/>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1D99417" w14:textId="6E398728" w:rsidR="00B5533E" w:rsidRPr="00681DF0" w:rsidRDefault="00B5533E" w:rsidP="00B5533E">
            <w:pPr>
              <w:jc w:val="center"/>
              <w:rPr>
                <w:rFonts w:eastAsia="Calibri"/>
                <w:b/>
                <w:i/>
                <w:sz w:val="22"/>
                <w:szCs w:val="22"/>
                <w:lang w:eastAsia="en-US"/>
              </w:rPr>
            </w:pPr>
            <w:r w:rsidRPr="00681DF0">
              <w:rPr>
                <w:rFonts w:eastAsia="Calibri"/>
                <w:b/>
                <w:i/>
                <w:sz w:val="22"/>
                <w:szCs w:val="22"/>
                <w:lang w:eastAsia="en-US"/>
              </w:rPr>
              <w:t>32,</w:t>
            </w:r>
            <w:r>
              <w:rPr>
                <w:rFonts w:eastAsia="Calibri"/>
                <w:b/>
                <w:i/>
                <w:sz w:val="22"/>
                <w:szCs w:val="22"/>
                <w:lang w:eastAsia="en-US"/>
              </w:rPr>
              <w:t>1</w:t>
            </w:r>
          </w:p>
        </w:tc>
      </w:tr>
      <w:tr w:rsidR="00B5533E" w:rsidRPr="00681DF0" w14:paraId="7B25950C" w14:textId="77777777" w:rsidTr="00681DF0">
        <w:trPr>
          <w:trHeight w:val="328"/>
        </w:trPr>
        <w:tc>
          <w:tcPr>
            <w:tcW w:w="850" w:type="dxa"/>
            <w:vMerge/>
            <w:tcBorders>
              <w:top w:val="nil"/>
              <w:left w:val="single" w:sz="4" w:space="0" w:color="auto"/>
              <w:bottom w:val="single" w:sz="4" w:space="0" w:color="auto"/>
              <w:right w:val="single" w:sz="4" w:space="0" w:color="auto"/>
            </w:tcBorders>
            <w:vAlign w:val="center"/>
          </w:tcPr>
          <w:p w14:paraId="7AB7DE7C" w14:textId="77777777" w:rsidR="00B5533E" w:rsidRPr="00681DF0" w:rsidRDefault="00B5533E" w:rsidP="00B5533E">
            <w:pPr>
              <w:jc w:val="center"/>
              <w:rPr>
                <w:rFonts w:eastAsia="Calibri"/>
                <w:b/>
                <w:sz w:val="22"/>
                <w:szCs w:val="22"/>
                <w:lang w:eastAsia="en-US"/>
              </w:rPr>
            </w:pPr>
          </w:p>
        </w:tc>
        <w:tc>
          <w:tcPr>
            <w:tcW w:w="850" w:type="dxa"/>
            <w:vMerge/>
            <w:tcBorders>
              <w:left w:val="single" w:sz="4" w:space="0" w:color="auto"/>
              <w:bottom w:val="single" w:sz="4" w:space="0" w:color="auto"/>
              <w:right w:val="single" w:sz="4" w:space="0" w:color="auto"/>
            </w:tcBorders>
            <w:vAlign w:val="center"/>
          </w:tcPr>
          <w:p w14:paraId="7ADF260B" w14:textId="77777777" w:rsidR="00B5533E" w:rsidRPr="00681DF0" w:rsidRDefault="00B5533E" w:rsidP="00B5533E">
            <w:pPr>
              <w:jc w:val="center"/>
              <w:rPr>
                <w:rFonts w:eastAsia="Calibri"/>
                <w:sz w:val="22"/>
                <w:szCs w:val="22"/>
                <w:lang w:eastAsia="en-US"/>
              </w:rPr>
            </w:pPr>
          </w:p>
        </w:tc>
        <w:tc>
          <w:tcPr>
            <w:tcW w:w="835" w:type="dxa"/>
            <w:vMerge/>
            <w:tcBorders>
              <w:left w:val="single" w:sz="4" w:space="0" w:color="auto"/>
              <w:bottom w:val="single" w:sz="4" w:space="0" w:color="auto"/>
              <w:right w:val="single" w:sz="4" w:space="0" w:color="auto"/>
            </w:tcBorders>
            <w:vAlign w:val="center"/>
          </w:tcPr>
          <w:p w14:paraId="5DC35C85" w14:textId="77777777" w:rsidR="00B5533E" w:rsidRPr="00681DF0" w:rsidRDefault="00B5533E" w:rsidP="00B5533E">
            <w:pPr>
              <w:jc w:val="center"/>
              <w:rPr>
                <w:rFonts w:eastAsia="Calibri"/>
                <w:i/>
                <w:sz w:val="22"/>
                <w:szCs w:val="22"/>
                <w:lang w:eastAsia="en-US"/>
              </w:rPr>
            </w:pPr>
          </w:p>
        </w:tc>
        <w:tc>
          <w:tcPr>
            <w:tcW w:w="865" w:type="dxa"/>
            <w:tcBorders>
              <w:top w:val="single" w:sz="4" w:space="0" w:color="auto"/>
              <w:left w:val="single" w:sz="4" w:space="0" w:color="auto"/>
              <w:bottom w:val="single" w:sz="4" w:space="0" w:color="auto"/>
              <w:right w:val="single" w:sz="4" w:space="0" w:color="auto"/>
            </w:tcBorders>
          </w:tcPr>
          <w:p w14:paraId="2AC14325" w14:textId="77777777" w:rsidR="00B5533E" w:rsidRPr="00681DF0" w:rsidRDefault="00B5533E" w:rsidP="00B5533E">
            <w:pPr>
              <w:jc w:val="center"/>
              <w:rPr>
                <w:rFonts w:eastAsia="Calibri"/>
                <w:sz w:val="22"/>
                <w:szCs w:val="22"/>
                <w:lang w:eastAsia="en-US"/>
              </w:rPr>
            </w:pPr>
            <w:r w:rsidRPr="00681DF0">
              <w:rPr>
                <w:rFonts w:eastAsia="Calibri"/>
                <w:sz w:val="22"/>
                <w:szCs w:val="22"/>
                <w:lang w:eastAsia="en-US"/>
              </w:rPr>
              <w:t>CCG</w:t>
            </w:r>
          </w:p>
        </w:tc>
        <w:tc>
          <w:tcPr>
            <w:tcW w:w="567" w:type="dxa"/>
            <w:tcBorders>
              <w:top w:val="single" w:sz="4" w:space="0" w:color="auto"/>
              <w:left w:val="single" w:sz="4" w:space="0" w:color="auto"/>
              <w:bottom w:val="single" w:sz="4" w:space="0" w:color="auto"/>
              <w:right w:val="single" w:sz="4" w:space="0" w:color="auto"/>
            </w:tcBorders>
          </w:tcPr>
          <w:p w14:paraId="53399A56" w14:textId="7306F001"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3E2C269" w14:textId="6C324B2D"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0D4928F0" w14:textId="607ADE14"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4AB43D27" w14:textId="64A69249" w:rsidR="00B5533E" w:rsidRPr="00681DF0" w:rsidRDefault="00B5533E" w:rsidP="00B5533E">
            <w:pPr>
              <w:jc w:val="center"/>
              <w:rPr>
                <w:rFonts w:eastAsia="Calibri"/>
                <w:sz w:val="22"/>
                <w:szCs w:val="22"/>
                <w:lang w:eastAsia="en-US"/>
              </w:rPr>
            </w:pPr>
            <w:r w:rsidRPr="00681DF0">
              <w:rPr>
                <w:rFonts w:eastAsia="Calibri"/>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14:paraId="7F9AE352" w14:textId="2A0AEAFC" w:rsidR="00B5533E" w:rsidRPr="00681DF0" w:rsidRDefault="00B5533E" w:rsidP="00B5533E">
            <w:pPr>
              <w:jc w:val="center"/>
              <w:rPr>
                <w:rFonts w:eastAsia="Calibri"/>
                <w:sz w:val="22"/>
                <w:szCs w:val="22"/>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740FBF0A" w14:textId="26AA8FF1" w:rsidR="00B5533E" w:rsidRPr="00681DF0" w:rsidRDefault="00B5533E" w:rsidP="00B5533E">
            <w:pPr>
              <w:jc w:val="center"/>
              <w:rPr>
                <w:rFonts w:eastAsia="Calibri"/>
                <w:sz w:val="22"/>
                <w:szCs w:val="22"/>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B20E563" w14:textId="344C0309" w:rsidR="00B5533E" w:rsidRPr="00681DF0" w:rsidRDefault="00B5533E" w:rsidP="00B5533E">
            <w:pPr>
              <w:jc w:val="center"/>
              <w:rPr>
                <w:sz w:val="22"/>
                <w:szCs w:val="22"/>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2E4E3F" w14:textId="631D4F34" w:rsidR="00B5533E" w:rsidRPr="00681DF0" w:rsidRDefault="00B5533E" w:rsidP="00B5533E">
            <w:pPr>
              <w:jc w:val="center"/>
              <w:rPr>
                <w:sz w:val="22"/>
                <w:szCs w:val="22"/>
              </w:rPr>
            </w:pPr>
            <w:r w:rsidRPr="00681DF0">
              <w:rPr>
                <w:rFonts w:eastAsia="Calibri"/>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10AA61" w14:textId="0EAE0C0F" w:rsidR="00B5533E" w:rsidRPr="00681DF0" w:rsidRDefault="00B5533E" w:rsidP="00B5533E">
            <w:pPr>
              <w:jc w:val="center"/>
              <w:rPr>
                <w:b/>
                <w:sz w:val="22"/>
                <w:szCs w:val="22"/>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80CB917" w14:textId="1E05E15D" w:rsidR="00B5533E" w:rsidRPr="00681DF0" w:rsidRDefault="00B5533E" w:rsidP="00B5533E">
            <w:pPr>
              <w:jc w:val="center"/>
              <w:rPr>
                <w:rFonts w:eastAsia="Calibri"/>
                <w:b/>
                <w:i/>
                <w:sz w:val="22"/>
                <w:szCs w:val="22"/>
                <w:lang w:eastAsia="en-US"/>
              </w:rPr>
            </w:pPr>
            <w:r>
              <w:rPr>
                <w:rFonts w:eastAsia="Calibri"/>
                <w:b/>
                <w:i/>
                <w:sz w:val="22"/>
                <w:szCs w:val="22"/>
                <w:lang w:eastAsia="en-US"/>
              </w:rPr>
              <w:t>0,8</w:t>
            </w:r>
          </w:p>
        </w:tc>
      </w:tr>
    </w:tbl>
    <w:p w14:paraId="6BD3EA90" w14:textId="77777777" w:rsidR="00AC59A0" w:rsidRPr="00AC59A0" w:rsidRDefault="00AC59A0" w:rsidP="00AC59A0">
      <w:pPr>
        <w:spacing w:line="276" w:lineRule="auto"/>
        <w:rPr>
          <w:rFonts w:eastAsia="Calibri"/>
          <w:bCs/>
          <w:i/>
          <w:sz w:val="14"/>
          <w:szCs w:val="28"/>
          <w:lang w:val="fr-FR" w:eastAsia="en-US"/>
        </w:rPr>
      </w:pPr>
    </w:p>
    <w:p w14:paraId="3BDA843C" w14:textId="77777777" w:rsidR="00AC59A0" w:rsidRPr="00AC59A0" w:rsidRDefault="00AC59A0" w:rsidP="00AC59A0">
      <w:pPr>
        <w:spacing w:line="276" w:lineRule="auto"/>
        <w:rPr>
          <w:rFonts w:eastAsia="Calibri"/>
          <w:bCs/>
          <w:i/>
          <w:sz w:val="28"/>
          <w:szCs w:val="28"/>
          <w:lang w:val="fr-FR" w:eastAsia="en-US"/>
        </w:rPr>
      </w:pPr>
      <w:r w:rsidRPr="00AC59A0">
        <w:rPr>
          <w:rFonts w:eastAsia="Calibri"/>
          <w:bCs/>
          <w:i/>
          <w:sz w:val="28"/>
          <w:szCs w:val="28"/>
          <w:lang w:val="fr-FR" w:eastAsia="en-US"/>
        </w:rPr>
        <w:t>* Phẩm chất</w:t>
      </w:r>
    </w:p>
    <w:p w14:paraId="490FB741" w14:textId="77777777" w:rsidR="00AC59A0" w:rsidRPr="00AC59A0" w:rsidRDefault="00AC59A0" w:rsidP="00AC59A0">
      <w:pPr>
        <w:spacing w:line="276" w:lineRule="auto"/>
        <w:rPr>
          <w:rFonts w:eastAsia="Calibri"/>
          <w:bCs/>
          <w:i/>
          <w:sz w:val="12"/>
          <w:szCs w:val="28"/>
          <w:lang w:val="fr-FR"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787"/>
        <w:gridCol w:w="763"/>
        <w:gridCol w:w="669"/>
        <w:gridCol w:w="754"/>
        <w:gridCol w:w="670"/>
        <w:gridCol w:w="819"/>
        <w:gridCol w:w="670"/>
        <w:gridCol w:w="791"/>
        <w:gridCol w:w="712"/>
        <w:gridCol w:w="755"/>
        <w:gridCol w:w="847"/>
        <w:gridCol w:w="735"/>
        <w:gridCol w:w="15"/>
      </w:tblGrid>
      <w:tr w:rsidR="00B1304A" w:rsidRPr="00B1304A" w14:paraId="67F0823E" w14:textId="77777777" w:rsidTr="005A079A">
        <w:trPr>
          <w:trHeight w:val="356"/>
        </w:trPr>
        <w:tc>
          <w:tcPr>
            <w:tcW w:w="477" w:type="dxa"/>
            <w:vMerge w:val="restart"/>
            <w:textDirection w:val="btLr"/>
            <w:vAlign w:val="center"/>
          </w:tcPr>
          <w:p w14:paraId="7AF6210F" w14:textId="77777777" w:rsidR="00AC59A0" w:rsidRPr="00B1304A" w:rsidRDefault="00AC59A0" w:rsidP="00AC59A0">
            <w:pPr>
              <w:jc w:val="center"/>
              <w:rPr>
                <w:rFonts w:eastAsia="Calibri"/>
                <w:b/>
                <w:iCs/>
                <w:lang w:eastAsia="en-US"/>
              </w:rPr>
            </w:pPr>
            <w:r w:rsidRPr="00B1304A">
              <w:rPr>
                <w:rFonts w:eastAsia="Calibri"/>
                <w:b/>
                <w:iCs/>
                <w:lang w:eastAsia="en-US"/>
              </w:rPr>
              <w:t>Khối</w:t>
            </w:r>
          </w:p>
        </w:tc>
        <w:tc>
          <w:tcPr>
            <w:tcW w:w="787" w:type="dxa"/>
            <w:vMerge w:val="restart"/>
            <w:textDirection w:val="btLr"/>
            <w:vAlign w:val="center"/>
          </w:tcPr>
          <w:p w14:paraId="4F5F4498" w14:textId="77777777" w:rsidR="00AC59A0" w:rsidRPr="00B1304A" w:rsidRDefault="00AC59A0" w:rsidP="00AC59A0">
            <w:pPr>
              <w:jc w:val="center"/>
              <w:rPr>
                <w:rFonts w:eastAsia="Calibri"/>
                <w:b/>
                <w:iCs/>
                <w:lang w:eastAsia="en-US"/>
              </w:rPr>
            </w:pPr>
            <w:r w:rsidRPr="00B1304A">
              <w:rPr>
                <w:rFonts w:eastAsia="Calibri"/>
                <w:b/>
                <w:iCs/>
                <w:lang w:eastAsia="en-US"/>
              </w:rPr>
              <w:t>Tổng số học sinh</w:t>
            </w:r>
          </w:p>
        </w:tc>
        <w:tc>
          <w:tcPr>
            <w:tcW w:w="763" w:type="dxa"/>
            <w:vMerge w:val="restart"/>
            <w:textDirection w:val="btLr"/>
            <w:vAlign w:val="center"/>
          </w:tcPr>
          <w:p w14:paraId="14D756B6" w14:textId="77777777" w:rsidR="00AC59A0" w:rsidRPr="00B1304A" w:rsidRDefault="00AC59A0" w:rsidP="00AC59A0">
            <w:pPr>
              <w:jc w:val="center"/>
              <w:rPr>
                <w:rFonts w:eastAsia="Calibri"/>
                <w:b/>
                <w:iCs/>
                <w:lang w:eastAsia="en-US"/>
              </w:rPr>
            </w:pPr>
            <w:r w:rsidRPr="00B1304A">
              <w:rPr>
                <w:rFonts w:eastAsia="Calibri"/>
                <w:b/>
                <w:iCs/>
                <w:lang w:eastAsia="en-US"/>
              </w:rPr>
              <w:t>Đánh giá</w:t>
            </w:r>
          </w:p>
        </w:tc>
        <w:tc>
          <w:tcPr>
            <w:tcW w:w="7437" w:type="dxa"/>
            <w:gridSpan w:val="11"/>
            <w:tcBorders>
              <w:left w:val="single" w:sz="4" w:space="0" w:color="auto"/>
              <w:bottom w:val="single" w:sz="4" w:space="0" w:color="auto"/>
            </w:tcBorders>
            <w:vAlign w:val="center"/>
          </w:tcPr>
          <w:p w14:paraId="24262F47" w14:textId="77777777" w:rsidR="00AC59A0" w:rsidRPr="00B1304A" w:rsidRDefault="00AC59A0" w:rsidP="00AC59A0">
            <w:pPr>
              <w:jc w:val="center"/>
              <w:rPr>
                <w:rFonts w:eastAsia="Calibri"/>
                <w:b/>
                <w:iCs/>
                <w:lang w:eastAsia="en-US"/>
              </w:rPr>
            </w:pPr>
            <w:r w:rsidRPr="00B1304A">
              <w:rPr>
                <w:rFonts w:eastAsia="Calibri"/>
                <w:b/>
                <w:iCs/>
                <w:lang w:eastAsia="en-US"/>
              </w:rPr>
              <w:t>PHẨM CHẤT</w:t>
            </w:r>
          </w:p>
        </w:tc>
      </w:tr>
      <w:tr w:rsidR="00B1304A" w:rsidRPr="00B1304A" w14:paraId="2211C880" w14:textId="77777777" w:rsidTr="005A079A">
        <w:trPr>
          <w:cantSplit/>
          <w:trHeight w:val="402"/>
        </w:trPr>
        <w:tc>
          <w:tcPr>
            <w:tcW w:w="477" w:type="dxa"/>
            <w:vMerge/>
            <w:vAlign w:val="center"/>
          </w:tcPr>
          <w:p w14:paraId="10C1815B" w14:textId="77777777" w:rsidR="00AC59A0" w:rsidRPr="00B1304A" w:rsidRDefault="00AC59A0" w:rsidP="00AC59A0">
            <w:pPr>
              <w:jc w:val="center"/>
              <w:rPr>
                <w:rFonts w:eastAsia="Calibri"/>
                <w:iCs/>
                <w:lang w:eastAsia="en-US"/>
              </w:rPr>
            </w:pPr>
          </w:p>
        </w:tc>
        <w:tc>
          <w:tcPr>
            <w:tcW w:w="787" w:type="dxa"/>
            <w:vMerge/>
          </w:tcPr>
          <w:p w14:paraId="6A8C4B0F" w14:textId="77777777" w:rsidR="00AC59A0" w:rsidRPr="00B1304A" w:rsidRDefault="00AC59A0" w:rsidP="00AC59A0">
            <w:pPr>
              <w:jc w:val="center"/>
              <w:rPr>
                <w:rFonts w:eastAsia="Calibri"/>
                <w:iCs/>
                <w:lang w:eastAsia="en-US"/>
              </w:rPr>
            </w:pPr>
          </w:p>
        </w:tc>
        <w:tc>
          <w:tcPr>
            <w:tcW w:w="763" w:type="dxa"/>
            <w:vMerge/>
            <w:vAlign w:val="center"/>
          </w:tcPr>
          <w:p w14:paraId="232877D6" w14:textId="77777777" w:rsidR="00AC59A0" w:rsidRPr="00B1304A" w:rsidRDefault="00AC59A0" w:rsidP="00AC59A0">
            <w:pPr>
              <w:jc w:val="center"/>
              <w:rPr>
                <w:rFonts w:eastAsia="Calibri"/>
                <w:iCs/>
                <w:lang w:eastAsia="en-US"/>
              </w:rPr>
            </w:pPr>
          </w:p>
        </w:tc>
        <w:tc>
          <w:tcPr>
            <w:tcW w:w="1423" w:type="dxa"/>
            <w:gridSpan w:val="2"/>
            <w:vAlign w:val="center"/>
          </w:tcPr>
          <w:p w14:paraId="628A0A1B" w14:textId="77777777" w:rsidR="00AC59A0" w:rsidRPr="00B1304A" w:rsidRDefault="00AC59A0" w:rsidP="00AC59A0">
            <w:pPr>
              <w:jc w:val="center"/>
              <w:rPr>
                <w:rFonts w:eastAsia="Calibri"/>
                <w:iCs/>
                <w:lang w:eastAsia="en-US"/>
              </w:rPr>
            </w:pPr>
            <w:r w:rsidRPr="00B1304A">
              <w:rPr>
                <w:rFonts w:eastAsia="Calibri"/>
                <w:iCs/>
                <w:lang w:eastAsia="en-US"/>
              </w:rPr>
              <w:t>Yêu nước</w:t>
            </w:r>
          </w:p>
        </w:tc>
        <w:tc>
          <w:tcPr>
            <w:tcW w:w="1489" w:type="dxa"/>
            <w:gridSpan w:val="2"/>
            <w:vAlign w:val="center"/>
          </w:tcPr>
          <w:p w14:paraId="64B2A4F1" w14:textId="77777777" w:rsidR="00AC59A0" w:rsidRPr="00B1304A" w:rsidRDefault="00AC59A0" w:rsidP="00AC59A0">
            <w:pPr>
              <w:jc w:val="center"/>
              <w:rPr>
                <w:rFonts w:eastAsia="Calibri"/>
                <w:iCs/>
                <w:lang w:eastAsia="en-US"/>
              </w:rPr>
            </w:pPr>
            <w:r w:rsidRPr="00B1304A">
              <w:rPr>
                <w:rFonts w:eastAsia="Calibri"/>
                <w:iCs/>
                <w:lang w:eastAsia="en-US"/>
              </w:rPr>
              <w:t>Nhân ái</w:t>
            </w:r>
          </w:p>
        </w:tc>
        <w:tc>
          <w:tcPr>
            <w:tcW w:w="1461" w:type="dxa"/>
            <w:gridSpan w:val="2"/>
            <w:vAlign w:val="center"/>
          </w:tcPr>
          <w:p w14:paraId="346EAA69" w14:textId="77777777" w:rsidR="00AC59A0" w:rsidRPr="00B1304A" w:rsidRDefault="00AC59A0" w:rsidP="00AC59A0">
            <w:pPr>
              <w:jc w:val="center"/>
              <w:rPr>
                <w:rFonts w:eastAsia="Calibri"/>
                <w:iCs/>
                <w:lang w:eastAsia="en-US"/>
              </w:rPr>
            </w:pPr>
            <w:r w:rsidRPr="00B1304A">
              <w:rPr>
                <w:rFonts w:eastAsia="Calibri"/>
                <w:iCs/>
                <w:lang w:eastAsia="en-US"/>
              </w:rPr>
              <w:t>Chăm chỉ</w:t>
            </w:r>
          </w:p>
        </w:tc>
        <w:tc>
          <w:tcPr>
            <w:tcW w:w="1467" w:type="dxa"/>
            <w:gridSpan w:val="2"/>
            <w:vAlign w:val="center"/>
          </w:tcPr>
          <w:p w14:paraId="148C5776" w14:textId="77777777" w:rsidR="00AC59A0" w:rsidRPr="00B1304A" w:rsidRDefault="00AC59A0" w:rsidP="00AC59A0">
            <w:pPr>
              <w:jc w:val="center"/>
              <w:rPr>
                <w:rFonts w:eastAsia="Calibri"/>
                <w:iCs/>
                <w:lang w:eastAsia="en-US"/>
              </w:rPr>
            </w:pPr>
            <w:r w:rsidRPr="00B1304A">
              <w:rPr>
                <w:rFonts w:eastAsia="Calibri"/>
                <w:iCs/>
                <w:lang w:eastAsia="en-US"/>
              </w:rPr>
              <w:t>Trung thực</w:t>
            </w:r>
          </w:p>
        </w:tc>
        <w:tc>
          <w:tcPr>
            <w:tcW w:w="1597" w:type="dxa"/>
            <w:gridSpan w:val="3"/>
            <w:vAlign w:val="center"/>
          </w:tcPr>
          <w:p w14:paraId="6704111F" w14:textId="77777777" w:rsidR="00AC59A0" w:rsidRPr="00B1304A" w:rsidRDefault="00AC59A0" w:rsidP="00AC59A0">
            <w:pPr>
              <w:jc w:val="center"/>
              <w:rPr>
                <w:rFonts w:eastAsia="Calibri"/>
                <w:iCs/>
                <w:lang w:eastAsia="en-US"/>
              </w:rPr>
            </w:pPr>
            <w:r w:rsidRPr="00B1304A">
              <w:rPr>
                <w:rFonts w:eastAsia="Calibri"/>
                <w:iCs/>
                <w:lang w:eastAsia="en-US"/>
              </w:rPr>
              <w:t>Trách nhiệm</w:t>
            </w:r>
          </w:p>
        </w:tc>
      </w:tr>
      <w:tr w:rsidR="00B1304A" w:rsidRPr="00B1304A" w14:paraId="6A6FCBBE" w14:textId="77777777" w:rsidTr="005A079A">
        <w:trPr>
          <w:gridAfter w:val="1"/>
          <w:wAfter w:w="15" w:type="dxa"/>
          <w:trHeight w:val="147"/>
        </w:trPr>
        <w:tc>
          <w:tcPr>
            <w:tcW w:w="477" w:type="dxa"/>
            <w:vMerge/>
            <w:vAlign w:val="center"/>
          </w:tcPr>
          <w:p w14:paraId="1F45A21B" w14:textId="77777777" w:rsidR="00AC59A0" w:rsidRPr="00B1304A" w:rsidRDefault="00AC59A0" w:rsidP="00AC59A0">
            <w:pPr>
              <w:jc w:val="center"/>
              <w:rPr>
                <w:rFonts w:eastAsia="Calibri"/>
                <w:iCs/>
                <w:lang w:eastAsia="en-US"/>
              </w:rPr>
            </w:pPr>
          </w:p>
        </w:tc>
        <w:tc>
          <w:tcPr>
            <w:tcW w:w="787" w:type="dxa"/>
            <w:vMerge/>
          </w:tcPr>
          <w:p w14:paraId="4D68A3D9" w14:textId="77777777" w:rsidR="00AC59A0" w:rsidRPr="00B1304A" w:rsidRDefault="00AC59A0" w:rsidP="00AC59A0">
            <w:pPr>
              <w:jc w:val="center"/>
              <w:rPr>
                <w:rFonts w:eastAsia="Calibri"/>
                <w:iCs/>
                <w:lang w:eastAsia="en-US"/>
              </w:rPr>
            </w:pPr>
          </w:p>
        </w:tc>
        <w:tc>
          <w:tcPr>
            <w:tcW w:w="763" w:type="dxa"/>
            <w:vMerge/>
            <w:vAlign w:val="center"/>
          </w:tcPr>
          <w:p w14:paraId="4262A4F5" w14:textId="77777777" w:rsidR="00AC59A0" w:rsidRPr="00B1304A" w:rsidRDefault="00AC59A0" w:rsidP="00AC59A0">
            <w:pPr>
              <w:jc w:val="center"/>
              <w:rPr>
                <w:rFonts w:eastAsia="Calibri"/>
                <w:iCs/>
                <w:lang w:eastAsia="en-US"/>
              </w:rPr>
            </w:pPr>
          </w:p>
        </w:tc>
        <w:tc>
          <w:tcPr>
            <w:tcW w:w="669" w:type="dxa"/>
            <w:vAlign w:val="center"/>
          </w:tcPr>
          <w:p w14:paraId="5D5F1EC6" w14:textId="77777777" w:rsidR="00AC59A0" w:rsidRPr="00B1304A" w:rsidRDefault="00AC59A0" w:rsidP="00AC59A0">
            <w:pPr>
              <w:jc w:val="center"/>
              <w:rPr>
                <w:rFonts w:eastAsia="Calibri"/>
                <w:iCs/>
                <w:lang w:eastAsia="en-US"/>
              </w:rPr>
            </w:pPr>
            <w:r w:rsidRPr="00B1304A">
              <w:rPr>
                <w:rFonts w:eastAsia="Calibri"/>
                <w:iCs/>
                <w:lang w:eastAsia="en-US"/>
              </w:rPr>
              <w:t>SL</w:t>
            </w:r>
          </w:p>
        </w:tc>
        <w:tc>
          <w:tcPr>
            <w:tcW w:w="754" w:type="dxa"/>
            <w:vAlign w:val="center"/>
          </w:tcPr>
          <w:p w14:paraId="252C6E9E" w14:textId="77777777" w:rsidR="00AC59A0" w:rsidRPr="00B1304A" w:rsidRDefault="00AC59A0" w:rsidP="00AC59A0">
            <w:pPr>
              <w:jc w:val="center"/>
              <w:rPr>
                <w:rFonts w:eastAsia="Calibri"/>
                <w:iCs/>
                <w:lang w:eastAsia="en-US"/>
              </w:rPr>
            </w:pPr>
            <w:r w:rsidRPr="00B1304A">
              <w:rPr>
                <w:rFonts w:eastAsia="Calibri"/>
                <w:iCs/>
                <w:lang w:eastAsia="en-US"/>
              </w:rPr>
              <w:t>%</w:t>
            </w:r>
          </w:p>
        </w:tc>
        <w:tc>
          <w:tcPr>
            <w:tcW w:w="670" w:type="dxa"/>
            <w:vAlign w:val="center"/>
          </w:tcPr>
          <w:p w14:paraId="349C7153" w14:textId="77777777" w:rsidR="00AC59A0" w:rsidRPr="00B1304A" w:rsidRDefault="00AC59A0" w:rsidP="00AC59A0">
            <w:pPr>
              <w:jc w:val="center"/>
              <w:rPr>
                <w:rFonts w:eastAsia="Calibri"/>
                <w:iCs/>
                <w:lang w:eastAsia="en-US"/>
              </w:rPr>
            </w:pPr>
            <w:r w:rsidRPr="00B1304A">
              <w:rPr>
                <w:rFonts w:eastAsia="Calibri"/>
                <w:iCs/>
                <w:lang w:eastAsia="en-US"/>
              </w:rPr>
              <w:t>SL</w:t>
            </w:r>
          </w:p>
        </w:tc>
        <w:tc>
          <w:tcPr>
            <w:tcW w:w="819" w:type="dxa"/>
            <w:vAlign w:val="center"/>
          </w:tcPr>
          <w:p w14:paraId="70B45364" w14:textId="77777777" w:rsidR="00AC59A0" w:rsidRPr="00B1304A" w:rsidRDefault="00AC59A0" w:rsidP="00AC59A0">
            <w:pPr>
              <w:jc w:val="center"/>
              <w:rPr>
                <w:rFonts w:eastAsia="Calibri"/>
                <w:iCs/>
                <w:lang w:eastAsia="en-US"/>
              </w:rPr>
            </w:pPr>
            <w:r w:rsidRPr="00B1304A">
              <w:rPr>
                <w:rFonts w:eastAsia="Calibri"/>
                <w:iCs/>
                <w:lang w:eastAsia="en-US"/>
              </w:rPr>
              <w:t>%</w:t>
            </w:r>
          </w:p>
        </w:tc>
        <w:tc>
          <w:tcPr>
            <w:tcW w:w="670" w:type="dxa"/>
            <w:vAlign w:val="center"/>
          </w:tcPr>
          <w:p w14:paraId="50F02627" w14:textId="77777777" w:rsidR="00AC59A0" w:rsidRPr="00B1304A" w:rsidRDefault="00AC59A0" w:rsidP="00AC59A0">
            <w:pPr>
              <w:jc w:val="center"/>
              <w:rPr>
                <w:rFonts w:eastAsia="Calibri"/>
                <w:iCs/>
                <w:lang w:eastAsia="en-US"/>
              </w:rPr>
            </w:pPr>
            <w:r w:rsidRPr="00B1304A">
              <w:rPr>
                <w:rFonts w:eastAsia="Calibri"/>
                <w:iCs/>
                <w:lang w:eastAsia="en-US"/>
              </w:rPr>
              <w:t>SL</w:t>
            </w:r>
          </w:p>
        </w:tc>
        <w:tc>
          <w:tcPr>
            <w:tcW w:w="791" w:type="dxa"/>
            <w:vAlign w:val="center"/>
          </w:tcPr>
          <w:p w14:paraId="27F485B4" w14:textId="77777777" w:rsidR="00AC59A0" w:rsidRPr="00B1304A" w:rsidRDefault="00AC59A0" w:rsidP="00AC59A0">
            <w:pPr>
              <w:jc w:val="center"/>
              <w:rPr>
                <w:rFonts w:eastAsia="Calibri"/>
                <w:iCs/>
                <w:lang w:eastAsia="en-US"/>
              </w:rPr>
            </w:pPr>
            <w:r w:rsidRPr="00B1304A">
              <w:rPr>
                <w:rFonts w:eastAsia="Calibri"/>
                <w:iCs/>
                <w:lang w:eastAsia="en-US"/>
              </w:rPr>
              <w:t>%</w:t>
            </w:r>
          </w:p>
        </w:tc>
        <w:tc>
          <w:tcPr>
            <w:tcW w:w="712" w:type="dxa"/>
            <w:vAlign w:val="center"/>
          </w:tcPr>
          <w:p w14:paraId="6ABA1491" w14:textId="77777777" w:rsidR="00AC59A0" w:rsidRPr="00B1304A" w:rsidRDefault="00AC59A0" w:rsidP="00AC59A0">
            <w:pPr>
              <w:jc w:val="center"/>
              <w:rPr>
                <w:rFonts w:eastAsia="Calibri"/>
                <w:iCs/>
                <w:lang w:eastAsia="en-US"/>
              </w:rPr>
            </w:pPr>
            <w:r w:rsidRPr="00B1304A">
              <w:rPr>
                <w:rFonts w:eastAsia="Calibri"/>
                <w:iCs/>
                <w:lang w:eastAsia="en-US"/>
              </w:rPr>
              <w:t>SL</w:t>
            </w:r>
          </w:p>
        </w:tc>
        <w:tc>
          <w:tcPr>
            <w:tcW w:w="755" w:type="dxa"/>
            <w:vAlign w:val="center"/>
          </w:tcPr>
          <w:p w14:paraId="7FB3F822" w14:textId="77777777" w:rsidR="00AC59A0" w:rsidRPr="00B1304A" w:rsidRDefault="00AC59A0" w:rsidP="00AC59A0">
            <w:pPr>
              <w:jc w:val="center"/>
              <w:rPr>
                <w:rFonts w:eastAsia="Calibri"/>
                <w:iCs/>
                <w:lang w:eastAsia="en-US"/>
              </w:rPr>
            </w:pPr>
            <w:r w:rsidRPr="00B1304A">
              <w:rPr>
                <w:rFonts w:eastAsia="Calibri"/>
                <w:iCs/>
                <w:lang w:eastAsia="en-US"/>
              </w:rPr>
              <w:t>%</w:t>
            </w:r>
          </w:p>
        </w:tc>
        <w:tc>
          <w:tcPr>
            <w:tcW w:w="847" w:type="dxa"/>
            <w:vAlign w:val="center"/>
          </w:tcPr>
          <w:p w14:paraId="36431B0D" w14:textId="77777777" w:rsidR="00AC59A0" w:rsidRPr="00B1304A" w:rsidRDefault="00AC59A0" w:rsidP="00AC59A0">
            <w:pPr>
              <w:jc w:val="center"/>
              <w:rPr>
                <w:rFonts w:eastAsia="Calibri"/>
                <w:iCs/>
                <w:lang w:eastAsia="en-US"/>
              </w:rPr>
            </w:pPr>
            <w:r w:rsidRPr="00B1304A">
              <w:rPr>
                <w:rFonts w:eastAsia="Calibri"/>
                <w:iCs/>
                <w:lang w:eastAsia="en-US"/>
              </w:rPr>
              <w:t>SL</w:t>
            </w:r>
          </w:p>
        </w:tc>
        <w:tc>
          <w:tcPr>
            <w:tcW w:w="735" w:type="dxa"/>
            <w:vAlign w:val="center"/>
          </w:tcPr>
          <w:p w14:paraId="47718E60" w14:textId="77777777" w:rsidR="00AC59A0" w:rsidRPr="00B1304A" w:rsidRDefault="00AC59A0" w:rsidP="00AC59A0">
            <w:pPr>
              <w:jc w:val="center"/>
              <w:rPr>
                <w:rFonts w:eastAsia="Calibri"/>
                <w:iCs/>
                <w:lang w:eastAsia="en-US"/>
              </w:rPr>
            </w:pPr>
            <w:r w:rsidRPr="00B1304A">
              <w:rPr>
                <w:rFonts w:eastAsia="Calibri"/>
                <w:iCs/>
                <w:lang w:eastAsia="en-US"/>
              </w:rPr>
              <w:t>%</w:t>
            </w:r>
          </w:p>
        </w:tc>
      </w:tr>
      <w:tr w:rsidR="00B1304A" w:rsidRPr="00B1304A" w14:paraId="7A00BF55" w14:textId="77777777" w:rsidTr="005A079A">
        <w:trPr>
          <w:gridAfter w:val="1"/>
          <w:wAfter w:w="15" w:type="dxa"/>
          <w:trHeight w:val="340"/>
        </w:trPr>
        <w:tc>
          <w:tcPr>
            <w:tcW w:w="477" w:type="dxa"/>
            <w:vMerge w:val="restart"/>
            <w:vAlign w:val="center"/>
          </w:tcPr>
          <w:p w14:paraId="2100CDE7" w14:textId="77777777" w:rsidR="00786AB3" w:rsidRPr="00B1304A" w:rsidRDefault="00786AB3" w:rsidP="00786AB3">
            <w:pPr>
              <w:jc w:val="center"/>
              <w:rPr>
                <w:rFonts w:eastAsia="Calibri"/>
                <w:b/>
                <w:iCs/>
                <w:lang w:eastAsia="en-US"/>
              </w:rPr>
            </w:pPr>
          </w:p>
          <w:p w14:paraId="79E12198" w14:textId="77777777" w:rsidR="00786AB3" w:rsidRPr="00B1304A" w:rsidRDefault="00786AB3" w:rsidP="00786AB3">
            <w:pPr>
              <w:jc w:val="center"/>
              <w:rPr>
                <w:rFonts w:eastAsia="Calibri"/>
                <w:b/>
                <w:iCs/>
                <w:lang w:eastAsia="en-US"/>
              </w:rPr>
            </w:pPr>
          </w:p>
          <w:p w14:paraId="4DB1EA60" w14:textId="77777777" w:rsidR="00786AB3" w:rsidRPr="00B1304A" w:rsidRDefault="00786AB3" w:rsidP="00786AB3">
            <w:pPr>
              <w:jc w:val="center"/>
              <w:rPr>
                <w:rFonts w:eastAsia="Calibri"/>
                <w:b/>
                <w:iCs/>
                <w:lang w:eastAsia="en-US"/>
              </w:rPr>
            </w:pPr>
          </w:p>
          <w:p w14:paraId="717B8C39" w14:textId="77777777" w:rsidR="00786AB3" w:rsidRPr="00B1304A" w:rsidRDefault="00786AB3" w:rsidP="00786AB3">
            <w:pPr>
              <w:jc w:val="center"/>
              <w:rPr>
                <w:rFonts w:eastAsia="Calibri"/>
                <w:b/>
                <w:iCs/>
                <w:lang w:eastAsia="en-US"/>
              </w:rPr>
            </w:pPr>
          </w:p>
          <w:p w14:paraId="5DE8342E" w14:textId="3D794C94" w:rsidR="00786AB3" w:rsidRPr="00B1304A" w:rsidRDefault="00786AB3" w:rsidP="00786AB3">
            <w:pPr>
              <w:jc w:val="center"/>
              <w:rPr>
                <w:rFonts w:eastAsia="Calibri"/>
                <w:b/>
                <w:iCs/>
                <w:lang w:eastAsia="en-US"/>
              </w:rPr>
            </w:pPr>
            <w:r w:rsidRPr="00B1304A">
              <w:rPr>
                <w:rFonts w:eastAsia="Calibri"/>
                <w:b/>
                <w:iCs/>
                <w:lang w:eastAsia="en-US"/>
              </w:rPr>
              <w:t>1</w:t>
            </w:r>
          </w:p>
        </w:tc>
        <w:tc>
          <w:tcPr>
            <w:tcW w:w="787" w:type="dxa"/>
            <w:vMerge w:val="restart"/>
            <w:vAlign w:val="center"/>
          </w:tcPr>
          <w:p w14:paraId="3026A1BA" w14:textId="77777777" w:rsidR="00786AB3" w:rsidRPr="00B1304A" w:rsidRDefault="00786AB3" w:rsidP="00786AB3">
            <w:pPr>
              <w:jc w:val="center"/>
              <w:rPr>
                <w:rFonts w:eastAsia="Calibri"/>
                <w:b/>
                <w:iCs/>
                <w:lang w:eastAsia="en-US"/>
              </w:rPr>
            </w:pPr>
            <w:r w:rsidRPr="00B1304A">
              <w:rPr>
                <w:rFonts w:eastAsia="Calibri"/>
                <w:b/>
                <w:iCs/>
                <w:lang w:eastAsia="en-US"/>
              </w:rPr>
              <w:t>A1</w:t>
            </w:r>
          </w:p>
        </w:tc>
        <w:tc>
          <w:tcPr>
            <w:tcW w:w="763" w:type="dxa"/>
            <w:vAlign w:val="center"/>
          </w:tcPr>
          <w:p w14:paraId="55172E51" w14:textId="77777777" w:rsidR="00786AB3" w:rsidRPr="00B1304A" w:rsidRDefault="00786AB3" w:rsidP="00786AB3">
            <w:pPr>
              <w:jc w:val="center"/>
              <w:rPr>
                <w:rFonts w:eastAsia="Calibri"/>
                <w:iCs/>
                <w:lang w:eastAsia="en-US"/>
              </w:rPr>
            </w:pPr>
            <w:r w:rsidRPr="00B1304A">
              <w:rPr>
                <w:rFonts w:eastAsia="Calibri"/>
                <w:iCs/>
                <w:lang w:eastAsia="en-US"/>
              </w:rPr>
              <w:t>Tốt</w:t>
            </w:r>
          </w:p>
        </w:tc>
        <w:tc>
          <w:tcPr>
            <w:tcW w:w="669" w:type="dxa"/>
            <w:vAlign w:val="center"/>
          </w:tcPr>
          <w:p w14:paraId="7558B9C8" w14:textId="3CC9D196" w:rsidR="00786AB3" w:rsidRPr="00B1304A" w:rsidRDefault="00786AB3" w:rsidP="00786AB3">
            <w:pPr>
              <w:jc w:val="center"/>
              <w:rPr>
                <w:rFonts w:eastAsia="Calibri"/>
                <w:bCs/>
                <w:lang w:eastAsia="en-US"/>
              </w:rPr>
            </w:pPr>
            <w:r w:rsidRPr="00B1304A">
              <w:rPr>
                <w:rFonts w:eastAsia="Calibri"/>
                <w:bCs/>
                <w:lang w:eastAsia="en-US"/>
              </w:rPr>
              <w:t>36</w:t>
            </w:r>
          </w:p>
        </w:tc>
        <w:tc>
          <w:tcPr>
            <w:tcW w:w="754" w:type="dxa"/>
            <w:vAlign w:val="center"/>
          </w:tcPr>
          <w:p w14:paraId="67DC1E1F" w14:textId="7C755E0E" w:rsidR="00786AB3" w:rsidRPr="00B1304A" w:rsidRDefault="00786AB3" w:rsidP="00786AB3">
            <w:pPr>
              <w:jc w:val="center"/>
              <w:rPr>
                <w:rFonts w:eastAsia="Calibri"/>
                <w:bCs/>
                <w:iCs/>
                <w:lang w:eastAsia="en-US"/>
              </w:rPr>
            </w:pPr>
            <w:r w:rsidRPr="00B1304A">
              <w:rPr>
                <w:rFonts w:eastAsia="Calibri"/>
                <w:bCs/>
                <w:iCs/>
                <w:lang w:eastAsia="en-US"/>
              </w:rPr>
              <w:t>100</w:t>
            </w:r>
          </w:p>
        </w:tc>
        <w:tc>
          <w:tcPr>
            <w:tcW w:w="670" w:type="dxa"/>
            <w:vAlign w:val="center"/>
          </w:tcPr>
          <w:p w14:paraId="027C7DD5" w14:textId="7829ED2E" w:rsidR="00786AB3" w:rsidRPr="00B1304A" w:rsidRDefault="00786AB3" w:rsidP="00786AB3">
            <w:pPr>
              <w:jc w:val="center"/>
              <w:rPr>
                <w:rFonts w:eastAsia="Calibri"/>
                <w:bCs/>
                <w:lang w:eastAsia="en-US"/>
              </w:rPr>
            </w:pPr>
            <w:r w:rsidRPr="00B1304A">
              <w:rPr>
                <w:rFonts w:eastAsia="Calibri"/>
                <w:bCs/>
                <w:lang w:eastAsia="en-US"/>
              </w:rPr>
              <w:t>36</w:t>
            </w:r>
          </w:p>
        </w:tc>
        <w:tc>
          <w:tcPr>
            <w:tcW w:w="819" w:type="dxa"/>
            <w:vAlign w:val="center"/>
          </w:tcPr>
          <w:p w14:paraId="7CF3FD70" w14:textId="7B7CE8DB" w:rsidR="00786AB3" w:rsidRPr="00B1304A" w:rsidRDefault="00786AB3" w:rsidP="00786AB3">
            <w:pPr>
              <w:jc w:val="center"/>
              <w:rPr>
                <w:rFonts w:eastAsia="Calibri"/>
                <w:bCs/>
                <w:iCs/>
                <w:lang w:eastAsia="en-US"/>
              </w:rPr>
            </w:pPr>
            <w:r w:rsidRPr="00B1304A">
              <w:rPr>
                <w:rFonts w:eastAsia="Calibri"/>
                <w:bCs/>
                <w:iCs/>
                <w:lang w:eastAsia="en-US"/>
              </w:rPr>
              <w:t>100</w:t>
            </w:r>
          </w:p>
        </w:tc>
        <w:tc>
          <w:tcPr>
            <w:tcW w:w="670" w:type="dxa"/>
            <w:vAlign w:val="center"/>
          </w:tcPr>
          <w:p w14:paraId="374EA036" w14:textId="4B61089B" w:rsidR="00786AB3" w:rsidRPr="00B1304A" w:rsidRDefault="00786AB3" w:rsidP="00786AB3">
            <w:pPr>
              <w:jc w:val="center"/>
              <w:rPr>
                <w:rFonts w:eastAsia="Calibri"/>
                <w:bCs/>
                <w:lang w:eastAsia="en-US"/>
              </w:rPr>
            </w:pPr>
            <w:r w:rsidRPr="00B1304A">
              <w:rPr>
                <w:rFonts w:eastAsia="Calibri"/>
                <w:bCs/>
                <w:lang w:eastAsia="en-US"/>
              </w:rPr>
              <w:t>25</w:t>
            </w:r>
          </w:p>
        </w:tc>
        <w:tc>
          <w:tcPr>
            <w:tcW w:w="791" w:type="dxa"/>
            <w:vAlign w:val="center"/>
          </w:tcPr>
          <w:p w14:paraId="5E64FF06" w14:textId="06F2F561" w:rsidR="00786AB3" w:rsidRPr="00B1304A" w:rsidRDefault="00786AB3" w:rsidP="00786AB3">
            <w:pPr>
              <w:jc w:val="center"/>
              <w:rPr>
                <w:rFonts w:eastAsia="Calibri"/>
                <w:bCs/>
                <w:iCs/>
                <w:lang w:eastAsia="en-US"/>
              </w:rPr>
            </w:pPr>
            <w:r w:rsidRPr="00B1304A">
              <w:rPr>
                <w:rFonts w:eastAsia="Calibri"/>
                <w:bCs/>
                <w:iCs/>
                <w:lang w:eastAsia="en-US"/>
              </w:rPr>
              <w:t>69,4</w:t>
            </w:r>
          </w:p>
        </w:tc>
        <w:tc>
          <w:tcPr>
            <w:tcW w:w="712" w:type="dxa"/>
            <w:vAlign w:val="center"/>
          </w:tcPr>
          <w:p w14:paraId="639866FD" w14:textId="63F664FA" w:rsidR="00786AB3" w:rsidRPr="00B1304A" w:rsidRDefault="00786AB3" w:rsidP="00786AB3">
            <w:pPr>
              <w:jc w:val="center"/>
              <w:rPr>
                <w:rFonts w:eastAsia="Calibri"/>
                <w:bCs/>
                <w:lang w:eastAsia="en-US"/>
              </w:rPr>
            </w:pPr>
            <w:r w:rsidRPr="00B1304A">
              <w:rPr>
                <w:rFonts w:eastAsia="Calibri"/>
                <w:bCs/>
                <w:lang w:eastAsia="en-US"/>
              </w:rPr>
              <w:t>36</w:t>
            </w:r>
          </w:p>
        </w:tc>
        <w:tc>
          <w:tcPr>
            <w:tcW w:w="755" w:type="dxa"/>
            <w:vAlign w:val="center"/>
          </w:tcPr>
          <w:p w14:paraId="68B3E1A2" w14:textId="7E8CC00B" w:rsidR="00786AB3" w:rsidRPr="00B1304A" w:rsidRDefault="00786AB3" w:rsidP="00786AB3">
            <w:pPr>
              <w:jc w:val="center"/>
              <w:rPr>
                <w:rFonts w:eastAsia="Calibri"/>
                <w:bCs/>
                <w:iCs/>
                <w:lang w:eastAsia="en-US"/>
              </w:rPr>
            </w:pPr>
            <w:r w:rsidRPr="00B1304A">
              <w:rPr>
                <w:rFonts w:eastAsia="Calibri"/>
                <w:bCs/>
                <w:iCs/>
                <w:lang w:eastAsia="en-US"/>
              </w:rPr>
              <w:t>100</w:t>
            </w:r>
          </w:p>
        </w:tc>
        <w:tc>
          <w:tcPr>
            <w:tcW w:w="847" w:type="dxa"/>
            <w:vAlign w:val="center"/>
          </w:tcPr>
          <w:p w14:paraId="57E3E901" w14:textId="0C3C7A4F" w:rsidR="00786AB3" w:rsidRPr="00B1304A" w:rsidRDefault="00786AB3" w:rsidP="00786AB3">
            <w:pPr>
              <w:jc w:val="center"/>
              <w:rPr>
                <w:rFonts w:eastAsia="Calibri"/>
                <w:bCs/>
                <w:lang w:eastAsia="en-US"/>
              </w:rPr>
            </w:pPr>
            <w:r w:rsidRPr="00B1304A">
              <w:rPr>
                <w:rFonts w:eastAsia="Calibri"/>
                <w:bCs/>
                <w:lang w:eastAsia="en-US"/>
              </w:rPr>
              <w:t>25</w:t>
            </w:r>
          </w:p>
        </w:tc>
        <w:tc>
          <w:tcPr>
            <w:tcW w:w="735" w:type="dxa"/>
            <w:vAlign w:val="center"/>
          </w:tcPr>
          <w:p w14:paraId="5D6EAD71" w14:textId="072CE552" w:rsidR="00786AB3" w:rsidRPr="00B1304A" w:rsidRDefault="00786AB3" w:rsidP="00786AB3">
            <w:pPr>
              <w:jc w:val="center"/>
              <w:rPr>
                <w:rFonts w:eastAsia="Calibri"/>
                <w:bCs/>
                <w:iCs/>
                <w:lang w:eastAsia="en-US"/>
              </w:rPr>
            </w:pPr>
            <w:r w:rsidRPr="00B1304A">
              <w:rPr>
                <w:rFonts w:eastAsia="Calibri"/>
                <w:bCs/>
                <w:iCs/>
                <w:lang w:eastAsia="en-US"/>
              </w:rPr>
              <w:t>69,4</w:t>
            </w:r>
          </w:p>
        </w:tc>
      </w:tr>
      <w:tr w:rsidR="00B1304A" w:rsidRPr="00B1304A" w14:paraId="3B52AEFB" w14:textId="77777777" w:rsidTr="005A079A">
        <w:trPr>
          <w:gridAfter w:val="1"/>
          <w:wAfter w:w="15" w:type="dxa"/>
          <w:trHeight w:val="325"/>
        </w:trPr>
        <w:tc>
          <w:tcPr>
            <w:tcW w:w="477" w:type="dxa"/>
            <w:vMerge/>
            <w:vAlign w:val="center"/>
          </w:tcPr>
          <w:p w14:paraId="09B926AE" w14:textId="77777777" w:rsidR="00786AB3" w:rsidRPr="00B1304A" w:rsidRDefault="00786AB3" w:rsidP="00786AB3">
            <w:pPr>
              <w:jc w:val="center"/>
              <w:rPr>
                <w:rFonts w:eastAsia="Calibri"/>
                <w:b/>
                <w:iCs/>
                <w:lang w:eastAsia="en-US"/>
              </w:rPr>
            </w:pPr>
          </w:p>
        </w:tc>
        <w:tc>
          <w:tcPr>
            <w:tcW w:w="787" w:type="dxa"/>
            <w:vMerge/>
            <w:vAlign w:val="center"/>
          </w:tcPr>
          <w:p w14:paraId="1F0D8BFF" w14:textId="77777777" w:rsidR="00786AB3" w:rsidRPr="00B1304A" w:rsidRDefault="00786AB3" w:rsidP="00786AB3">
            <w:pPr>
              <w:jc w:val="center"/>
              <w:rPr>
                <w:rFonts w:eastAsia="Calibri"/>
                <w:b/>
                <w:iCs/>
                <w:lang w:eastAsia="en-US"/>
              </w:rPr>
            </w:pPr>
          </w:p>
        </w:tc>
        <w:tc>
          <w:tcPr>
            <w:tcW w:w="763" w:type="dxa"/>
            <w:vAlign w:val="center"/>
          </w:tcPr>
          <w:p w14:paraId="65C0849C" w14:textId="77777777" w:rsidR="00786AB3" w:rsidRPr="00B1304A" w:rsidRDefault="00786AB3" w:rsidP="00786AB3">
            <w:pPr>
              <w:jc w:val="center"/>
              <w:rPr>
                <w:rFonts w:eastAsia="Calibri"/>
                <w:iCs/>
                <w:lang w:eastAsia="en-US"/>
              </w:rPr>
            </w:pPr>
            <w:r w:rsidRPr="00B1304A">
              <w:rPr>
                <w:rFonts w:eastAsia="Calibri"/>
                <w:iCs/>
                <w:lang w:eastAsia="en-US"/>
              </w:rPr>
              <w:t>Đạt</w:t>
            </w:r>
          </w:p>
        </w:tc>
        <w:tc>
          <w:tcPr>
            <w:tcW w:w="669" w:type="dxa"/>
            <w:vAlign w:val="center"/>
          </w:tcPr>
          <w:p w14:paraId="25AC3FBF" w14:textId="19AA572E" w:rsidR="00786AB3" w:rsidRPr="00B1304A" w:rsidRDefault="00786AB3" w:rsidP="00786AB3">
            <w:pPr>
              <w:jc w:val="center"/>
              <w:rPr>
                <w:rFonts w:eastAsia="Calibri"/>
                <w:bCs/>
                <w:lang w:eastAsia="en-US"/>
              </w:rPr>
            </w:pPr>
            <w:r w:rsidRPr="00B1304A">
              <w:rPr>
                <w:rFonts w:eastAsia="Calibri"/>
                <w:bCs/>
                <w:lang w:eastAsia="en-US"/>
              </w:rPr>
              <w:t>0</w:t>
            </w:r>
          </w:p>
        </w:tc>
        <w:tc>
          <w:tcPr>
            <w:tcW w:w="754" w:type="dxa"/>
            <w:vAlign w:val="center"/>
          </w:tcPr>
          <w:p w14:paraId="5C164B84" w14:textId="052E3ABE" w:rsidR="00786AB3" w:rsidRPr="00B1304A" w:rsidRDefault="00786AB3" w:rsidP="00786AB3">
            <w:pPr>
              <w:jc w:val="center"/>
              <w:rPr>
                <w:rFonts w:eastAsia="Calibri"/>
                <w:bCs/>
                <w:iCs/>
                <w:lang w:eastAsia="en-US"/>
              </w:rPr>
            </w:pPr>
            <w:r w:rsidRPr="00B1304A">
              <w:rPr>
                <w:rFonts w:eastAsia="Calibri"/>
                <w:bCs/>
                <w:iCs/>
                <w:lang w:eastAsia="en-US"/>
              </w:rPr>
              <w:t>0</w:t>
            </w:r>
          </w:p>
        </w:tc>
        <w:tc>
          <w:tcPr>
            <w:tcW w:w="670" w:type="dxa"/>
            <w:vAlign w:val="center"/>
          </w:tcPr>
          <w:p w14:paraId="5E5BEB95" w14:textId="01FE102D" w:rsidR="00786AB3" w:rsidRPr="00B1304A" w:rsidRDefault="00786AB3" w:rsidP="00786AB3">
            <w:pPr>
              <w:jc w:val="center"/>
              <w:rPr>
                <w:rFonts w:eastAsia="Calibri"/>
                <w:bCs/>
                <w:lang w:eastAsia="en-US"/>
              </w:rPr>
            </w:pPr>
            <w:r w:rsidRPr="00B1304A">
              <w:rPr>
                <w:rFonts w:eastAsia="Calibri"/>
                <w:bCs/>
                <w:lang w:eastAsia="en-US"/>
              </w:rPr>
              <w:t>0</w:t>
            </w:r>
          </w:p>
        </w:tc>
        <w:tc>
          <w:tcPr>
            <w:tcW w:w="819" w:type="dxa"/>
            <w:vAlign w:val="center"/>
          </w:tcPr>
          <w:p w14:paraId="07698ACC" w14:textId="0ABF3025" w:rsidR="00786AB3" w:rsidRPr="00B1304A" w:rsidRDefault="00786AB3" w:rsidP="00786AB3">
            <w:pPr>
              <w:jc w:val="center"/>
              <w:rPr>
                <w:rFonts w:eastAsia="Calibri"/>
                <w:bCs/>
                <w:iCs/>
                <w:lang w:eastAsia="en-US"/>
              </w:rPr>
            </w:pPr>
            <w:r w:rsidRPr="00B1304A">
              <w:rPr>
                <w:rFonts w:eastAsia="Calibri"/>
                <w:bCs/>
                <w:iCs/>
                <w:lang w:eastAsia="en-US"/>
              </w:rPr>
              <w:t>0</w:t>
            </w:r>
          </w:p>
        </w:tc>
        <w:tc>
          <w:tcPr>
            <w:tcW w:w="670" w:type="dxa"/>
            <w:vAlign w:val="center"/>
          </w:tcPr>
          <w:p w14:paraId="76FE7B83" w14:textId="6A3E0A30" w:rsidR="00786AB3" w:rsidRPr="00B1304A" w:rsidRDefault="00786AB3" w:rsidP="00786AB3">
            <w:pPr>
              <w:jc w:val="center"/>
              <w:rPr>
                <w:rFonts w:eastAsia="Calibri"/>
                <w:bCs/>
                <w:lang w:eastAsia="en-US"/>
              </w:rPr>
            </w:pPr>
            <w:r w:rsidRPr="00B1304A">
              <w:rPr>
                <w:rFonts w:eastAsia="Calibri"/>
                <w:bCs/>
                <w:lang w:eastAsia="en-US"/>
              </w:rPr>
              <w:t>11</w:t>
            </w:r>
          </w:p>
        </w:tc>
        <w:tc>
          <w:tcPr>
            <w:tcW w:w="791" w:type="dxa"/>
            <w:vAlign w:val="center"/>
          </w:tcPr>
          <w:p w14:paraId="1BD554C4" w14:textId="6155D5AB" w:rsidR="00786AB3" w:rsidRPr="00B1304A" w:rsidRDefault="00786AB3" w:rsidP="00786AB3">
            <w:pPr>
              <w:jc w:val="center"/>
              <w:rPr>
                <w:rFonts w:eastAsia="Calibri"/>
                <w:bCs/>
                <w:iCs/>
                <w:lang w:eastAsia="en-US"/>
              </w:rPr>
            </w:pPr>
            <w:r w:rsidRPr="00B1304A">
              <w:rPr>
                <w:rFonts w:eastAsia="Calibri"/>
                <w:bCs/>
                <w:iCs/>
                <w:lang w:eastAsia="en-US"/>
              </w:rPr>
              <w:t>30,6</w:t>
            </w:r>
          </w:p>
        </w:tc>
        <w:tc>
          <w:tcPr>
            <w:tcW w:w="712" w:type="dxa"/>
            <w:vAlign w:val="center"/>
          </w:tcPr>
          <w:p w14:paraId="6221A690" w14:textId="78B059D5" w:rsidR="00786AB3" w:rsidRPr="00B1304A" w:rsidRDefault="00786AB3" w:rsidP="00786AB3">
            <w:pPr>
              <w:jc w:val="center"/>
              <w:rPr>
                <w:rFonts w:eastAsia="Calibri"/>
                <w:bCs/>
                <w:lang w:eastAsia="en-US"/>
              </w:rPr>
            </w:pPr>
            <w:r w:rsidRPr="00B1304A">
              <w:rPr>
                <w:rFonts w:eastAsia="Calibri"/>
                <w:bCs/>
                <w:lang w:eastAsia="en-US"/>
              </w:rPr>
              <w:t>0</w:t>
            </w:r>
          </w:p>
        </w:tc>
        <w:tc>
          <w:tcPr>
            <w:tcW w:w="755" w:type="dxa"/>
            <w:vAlign w:val="center"/>
          </w:tcPr>
          <w:p w14:paraId="3FFFC777" w14:textId="207339B1" w:rsidR="00786AB3" w:rsidRPr="00B1304A" w:rsidRDefault="00786AB3" w:rsidP="00786AB3">
            <w:pPr>
              <w:jc w:val="center"/>
              <w:rPr>
                <w:rFonts w:eastAsia="Calibri"/>
                <w:bCs/>
                <w:iCs/>
                <w:lang w:eastAsia="en-US"/>
              </w:rPr>
            </w:pPr>
            <w:r w:rsidRPr="00B1304A">
              <w:rPr>
                <w:rFonts w:eastAsia="Calibri"/>
                <w:bCs/>
                <w:iCs/>
                <w:lang w:eastAsia="en-US"/>
              </w:rPr>
              <w:t>0</w:t>
            </w:r>
          </w:p>
        </w:tc>
        <w:tc>
          <w:tcPr>
            <w:tcW w:w="847" w:type="dxa"/>
            <w:vAlign w:val="center"/>
          </w:tcPr>
          <w:p w14:paraId="52940250" w14:textId="60662C3D" w:rsidR="00786AB3" w:rsidRPr="00B1304A" w:rsidRDefault="00786AB3" w:rsidP="00786AB3">
            <w:pPr>
              <w:jc w:val="center"/>
              <w:rPr>
                <w:rFonts w:eastAsia="Calibri"/>
                <w:bCs/>
                <w:lang w:eastAsia="en-US"/>
              </w:rPr>
            </w:pPr>
            <w:r w:rsidRPr="00B1304A">
              <w:rPr>
                <w:rFonts w:eastAsia="Calibri"/>
                <w:bCs/>
                <w:lang w:eastAsia="en-US"/>
              </w:rPr>
              <w:t>11</w:t>
            </w:r>
          </w:p>
        </w:tc>
        <w:tc>
          <w:tcPr>
            <w:tcW w:w="735" w:type="dxa"/>
            <w:vAlign w:val="center"/>
          </w:tcPr>
          <w:p w14:paraId="132987FD" w14:textId="4ABC1BDE" w:rsidR="00786AB3" w:rsidRPr="00B1304A" w:rsidRDefault="00786AB3" w:rsidP="00786AB3">
            <w:pPr>
              <w:jc w:val="center"/>
              <w:rPr>
                <w:rFonts w:eastAsia="Calibri"/>
                <w:bCs/>
                <w:iCs/>
                <w:lang w:eastAsia="en-US"/>
              </w:rPr>
            </w:pPr>
            <w:r w:rsidRPr="00B1304A">
              <w:rPr>
                <w:rFonts w:eastAsia="Calibri"/>
                <w:bCs/>
                <w:iCs/>
                <w:lang w:eastAsia="en-US"/>
              </w:rPr>
              <w:t>30,6</w:t>
            </w:r>
          </w:p>
        </w:tc>
      </w:tr>
      <w:tr w:rsidR="00B1304A" w:rsidRPr="00B1304A" w14:paraId="30A64108" w14:textId="77777777" w:rsidTr="005A079A">
        <w:trPr>
          <w:gridAfter w:val="1"/>
          <w:wAfter w:w="15" w:type="dxa"/>
          <w:trHeight w:val="340"/>
        </w:trPr>
        <w:tc>
          <w:tcPr>
            <w:tcW w:w="477" w:type="dxa"/>
            <w:vMerge/>
            <w:vAlign w:val="center"/>
          </w:tcPr>
          <w:p w14:paraId="6E0FA441" w14:textId="77777777" w:rsidR="00786AB3" w:rsidRPr="00B1304A" w:rsidRDefault="00786AB3" w:rsidP="00786AB3">
            <w:pPr>
              <w:jc w:val="center"/>
              <w:rPr>
                <w:rFonts w:eastAsia="Calibri"/>
                <w:b/>
                <w:iCs/>
                <w:lang w:eastAsia="en-US"/>
              </w:rPr>
            </w:pPr>
          </w:p>
        </w:tc>
        <w:tc>
          <w:tcPr>
            <w:tcW w:w="787" w:type="dxa"/>
            <w:vMerge/>
            <w:vAlign w:val="center"/>
          </w:tcPr>
          <w:p w14:paraId="691D3FFB" w14:textId="77777777" w:rsidR="00786AB3" w:rsidRPr="00B1304A" w:rsidRDefault="00786AB3" w:rsidP="00786AB3">
            <w:pPr>
              <w:jc w:val="center"/>
              <w:rPr>
                <w:rFonts w:eastAsia="Calibri"/>
                <w:b/>
                <w:iCs/>
                <w:lang w:eastAsia="en-US"/>
              </w:rPr>
            </w:pPr>
          </w:p>
        </w:tc>
        <w:tc>
          <w:tcPr>
            <w:tcW w:w="763" w:type="dxa"/>
            <w:vAlign w:val="center"/>
          </w:tcPr>
          <w:p w14:paraId="222C6F74" w14:textId="77777777" w:rsidR="00786AB3" w:rsidRPr="00B1304A" w:rsidRDefault="00786AB3" w:rsidP="00786AB3">
            <w:pPr>
              <w:jc w:val="center"/>
              <w:rPr>
                <w:rFonts w:eastAsia="Calibri"/>
                <w:iCs/>
                <w:lang w:eastAsia="en-US"/>
              </w:rPr>
            </w:pPr>
            <w:r w:rsidRPr="00B1304A">
              <w:rPr>
                <w:rFonts w:eastAsia="Calibri"/>
                <w:iCs/>
                <w:lang w:eastAsia="en-US"/>
              </w:rPr>
              <w:t>CCG</w:t>
            </w:r>
          </w:p>
        </w:tc>
        <w:tc>
          <w:tcPr>
            <w:tcW w:w="669" w:type="dxa"/>
            <w:vAlign w:val="center"/>
          </w:tcPr>
          <w:p w14:paraId="1DBC84DE" w14:textId="5EEE03D6" w:rsidR="00786AB3" w:rsidRPr="00B1304A" w:rsidRDefault="00786AB3" w:rsidP="00786AB3">
            <w:pPr>
              <w:jc w:val="center"/>
              <w:rPr>
                <w:rFonts w:eastAsia="Calibri"/>
                <w:bCs/>
                <w:lang w:eastAsia="en-US"/>
              </w:rPr>
            </w:pPr>
            <w:r w:rsidRPr="00B1304A">
              <w:rPr>
                <w:rFonts w:eastAsia="Calibri"/>
                <w:bCs/>
                <w:lang w:eastAsia="en-US"/>
              </w:rPr>
              <w:t>0</w:t>
            </w:r>
          </w:p>
        </w:tc>
        <w:tc>
          <w:tcPr>
            <w:tcW w:w="754" w:type="dxa"/>
            <w:vAlign w:val="center"/>
          </w:tcPr>
          <w:p w14:paraId="6441F650" w14:textId="2DAA2336" w:rsidR="00786AB3" w:rsidRPr="00B1304A" w:rsidRDefault="00786AB3" w:rsidP="00786AB3">
            <w:pPr>
              <w:jc w:val="center"/>
              <w:rPr>
                <w:rFonts w:eastAsia="Calibri"/>
                <w:bCs/>
                <w:iCs/>
                <w:lang w:eastAsia="en-US"/>
              </w:rPr>
            </w:pPr>
            <w:r w:rsidRPr="00B1304A">
              <w:rPr>
                <w:rFonts w:eastAsia="Calibri"/>
                <w:bCs/>
                <w:iCs/>
                <w:lang w:eastAsia="en-US"/>
              </w:rPr>
              <w:t>0</w:t>
            </w:r>
          </w:p>
        </w:tc>
        <w:tc>
          <w:tcPr>
            <w:tcW w:w="670" w:type="dxa"/>
            <w:vAlign w:val="center"/>
          </w:tcPr>
          <w:p w14:paraId="519347B5" w14:textId="63A6ABD8" w:rsidR="00786AB3" w:rsidRPr="00B1304A" w:rsidRDefault="00786AB3" w:rsidP="00786AB3">
            <w:pPr>
              <w:jc w:val="center"/>
              <w:rPr>
                <w:rFonts w:eastAsia="Calibri"/>
                <w:bCs/>
                <w:lang w:eastAsia="en-US"/>
              </w:rPr>
            </w:pPr>
            <w:r w:rsidRPr="00B1304A">
              <w:rPr>
                <w:rFonts w:eastAsia="Calibri"/>
                <w:bCs/>
                <w:lang w:eastAsia="en-US"/>
              </w:rPr>
              <w:t>0</w:t>
            </w:r>
          </w:p>
        </w:tc>
        <w:tc>
          <w:tcPr>
            <w:tcW w:w="819" w:type="dxa"/>
            <w:vAlign w:val="center"/>
          </w:tcPr>
          <w:p w14:paraId="1A32D322" w14:textId="0C1B7B58" w:rsidR="00786AB3" w:rsidRPr="00B1304A" w:rsidRDefault="00786AB3" w:rsidP="00786AB3">
            <w:pPr>
              <w:jc w:val="center"/>
              <w:rPr>
                <w:rFonts w:eastAsia="Calibri"/>
                <w:bCs/>
                <w:iCs/>
                <w:lang w:eastAsia="en-US"/>
              </w:rPr>
            </w:pPr>
            <w:r w:rsidRPr="00B1304A">
              <w:rPr>
                <w:rFonts w:eastAsia="Calibri"/>
                <w:bCs/>
                <w:iCs/>
                <w:lang w:eastAsia="en-US"/>
              </w:rPr>
              <w:t>0</w:t>
            </w:r>
          </w:p>
        </w:tc>
        <w:tc>
          <w:tcPr>
            <w:tcW w:w="670" w:type="dxa"/>
            <w:vAlign w:val="center"/>
          </w:tcPr>
          <w:p w14:paraId="2ADA73CE" w14:textId="5A4BEC8D" w:rsidR="00786AB3" w:rsidRPr="00B1304A" w:rsidRDefault="00786AB3" w:rsidP="00786AB3">
            <w:pPr>
              <w:jc w:val="center"/>
              <w:rPr>
                <w:rFonts w:eastAsia="Calibri"/>
                <w:bCs/>
                <w:lang w:eastAsia="en-US"/>
              </w:rPr>
            </w:pPr>
            <w:r w:rsidRPr="00B1304A">
              <w:rPr>
                <w:rFonts w:eastAsia="Calibri"/>
                <w:bCs/>
                <w:lang w:eastAsia="en-US"/>
              </w:rPr>
              <w:t>0</w:t>
            </w:r>
          </w:p>
        </w:tc>
        <w:tc>
          <w:tcPr>
            <w:tcW w:w="791" w:type="dxa"/>
            <w:vAlign w:val="center"/>
          </w:tcPr>
          <w:p w14:paraId="19995F02" w14:textId="0F9BA2A8" w:rsidR="00786AB3" w:rsidRPr="00B1304A" w:rsidRDefault="00786AB3" w:rsidP="00786AB3">
            <w:pPr>
              <w:jc w:val="center"/>
              <w:rPr>
                <w:rFonts w:eastAsia="Calibri"/>
                <w:bCs/>
                <w:iCs/>
                <w:lang w:eastAsia="en-US"/>
              </w:rPr>
            </w:pPr>
            <w:r w:rsidRPr="00B1304A">
              <w:rPr>
                <w:rFonts w:eastAsia="Calibri"/>
                <w:bCs/>
                <w:iCs/>
                <w:lang w:eastAsia="en-US"/>
              </w:rPr>
              <w:t>0</w:t>
            </w:r>
          </w:p>
        </w:tc>
        <w:tc>
          <w:tcPr>
            <w:tcW w:w="712" w:type="dxa"/>
            <w:vAlign w:val="center"/>
          </w:tcPr>
          <w:p w14:paraId="2BDE99E8" w14:textId="7F78F1C5" w:rsidR="00786AB3" w:rsidRPr="00B1304A" w:rsidRDefault="00786AB3" w:rsidP="00786AB3">
            <w:pPr>
              <w:jc w:val="center"/>
              <w:rPr>
                <w:rFonts w:eastAsia="Calibri"/>
                <w:bCs/>
                <w:lang w:eastAsia="en-US"/>
              </w:rPr>
            </w:pPr>
            <w:r w:rsidRPr="00B1304A">
              <w:rPr>
                <w:rFonts w:eastAsia="Calibri"/>
                <w:bCs/>
                <w:lang w:eastAsia="en-US"/>
              </w:rPr>
              <w:t>0</w:t>
            </w:r>
          </w:p>
        </w:tc>
        <w:tc>
          <w:tcPr>
            <w:tcW w:w="755" w:type="dxa"/>
            <w:vAlign w:val="center"/>
          </w:tcPr>
          <w:p w14:paraId="15C32C61" w14:textId="5DE014CA" w:rsidR="00786AB3" w:rsidRPr="00B1304A" w:rsidRDefault="00786AB3" w:rsidP="00786AB3">
            <w:pPr>
              <w:jc w:val="center"/>
              <w:rPr>
                <w:rFonts w:eastAsia="Calibri"/>
                <w:bCs/>
                <w:iCs/>
                <w:lang w:eastAsia="en-US"/>
              </w:rPr>
            </w:pPr>
            <w:r w:rsidRPr="00B1304A">
              <w:rPr>
                <w:rFonts w:eastAsia="Calibri"/>
                <w:bCs/>
                <w:iCs/>
                <w:lang w:eastAsia="en-US"/>
              </w:rPr>
              <w:t>0</w:t>
            </w:r>
          </w:p>
        </w:tc>
        <w:tc>
          <w:tcPr>
            <w:tcW w:w="847" w:type="dxa"/>
            <w:vAlign w:val="center"/>
          </w:tcPr>
          <w:p w14:paraId="7B8A4992" w14:textId="2D85E938" w:rsidR="00786AB3" w:rsidRPr="00B1304A" w:rsidRDefault="00786AB3" w:rsidP="00786AB3">
            <w:pPr>
              <w:jc w:val="center"/>
              <w:rPr>
                <w:rFonts w:eastAsia="Calibri"/>
                <w:bCs/>
                <w:lang w:eastAsia="en-US"/>
              </w:rPr>
            </w:pPr>
            <w:r w:rsidRPr="00B1304A">
              <w:rPr>
                <w:rFonts w:eastAsia="Calibri"/>
                <w:bCs/>
                <w:lang w:eastAsia="en-US"/>
              </w:rPr>
              <w:t>0</w:t>
            </w:r>
          </w:p>
        </w:tc>
        <w:tc>
          <w:tcPr>
            <w:tcW w:w="735" w:type="dxa"/>
            <w:vAlign w:val="center"/>
          </w:tcPr>
          <w:p w14:paraId="0335590F" w14:textId="0550CD75" w:rsidR="00786AB3" w:rsidRPr="00B1304A" w:rsidRDefault="00786AB3" w:rsidP="00786AB3">
            <w:pPr>
              <w:jc w:val="center"/>
              <w:rPr>
                <w:rFonts w:eastAsia="Calibri"/>
                <w:bCs/>
                <w:iCs/>
                <w:lang w:eastAsia="en-US"/>
              </w:rPr>
            </w:pPr>
            <w:r w:rsidRPr="00B1304A">
              <w:rPr>
                <w:rFonts w:eastAsia="Calibri"/>
                <w:bCs/>
                <w:iCs/>
                <w:lang w:eastAsia="en-US"/>
              </w:rPr>
              <w:t>0</w:t>
            </w:r>
          </w:p>
        </w:tc>
      </w:tr>
      <w:tr w:rsidR="00B1304A" w:rsidRPr="00B1304A" w14:paraId="04BEFD7B" w14:textId="77777777" w:rsidTr="005A079A">
        <w:trPr>
          <w:gridAfter w:val="1"/>
          <w:wAfter w:w="15" w:type="dxa"/>
          <w:trHeight w:val="340"/>
        </w:trPr>
        <w:tc>
          <w:tcPr>
            <w:tcW w:w="477" w:type="dxa"/>
            <w:vMerge/>
            <w:vAlign w:val="center"/>
          </w:tcPr>
          <w:p w14:paraId="7519ACAB" w14:textId="77777777" w:rsidR="00786AB3" w:rsidRPr="00B1304A" w:rsidRDefault="00786AB3" w:rsidP="00786AB3">
            <w:pPr>
              <w:jc w:val="center"/>
              <w:rPr>
                <w:rFonts w:eastAsia="Calibri"/>
                <w:b/>
                <w:iCs/>
                <w:lang w:eastAsia="en-US"/>
              </w:rPr>
            </w:pPr>
          </w:p>
        </w:tc>
        <w:tc>
          <w:tcPr>
            <w:tcW w:w="787" w:type="dxa"/>
            <w:vMerge w:val="restart"/>
            <w:vAlign w:val="center"/>
          </w:tcPr>
          <w:p w14:paraId="75020804" w14:textId="77777777" w:rsidR="00786AB3" w:rsidRPr="00B1304A" w:rsidRDefault="00786AB3" w:rsidP="00786AB3">
            <w:pPr>
              <w:jc w:val="center"/>
              <w:rPr>
                <w:rFonts w:eastAsia="Calibri"/>
                <w:b/>
                <w:iCs/>
                <w:lang w:eastAsia="en-US"/>
              </w:rPr>
            </w:pPr>
            <w:r w:rsidRPr="00B1304A">
              <w:rPr>
                <w:rFonts w:eastAsia="Calibri"/>
                <w:b/>
                <w:iCs/>
                <w:lang w:eastAsia="en-US"/>
              </w:rPr>
              <w:t>A2</w:t>
            </w:r>
          </w:p>
        </w:tc>
        <w:tc>
          <w:tcPr>
            <w:tcW w:w="763" w:type="dxa"/>
            <w:vAlign w:val="center"/>
          </w:tcPr>
          <w:p w14:paraId="69FA70DF" w14:textId="77777777" w:rsidR="00786AB3" w:rsidRPr="00B1304A" w:rsidRDefault="00786AB3" w:rsidP="00786AB3">
            <w:pPr>
              <w:jc w:val="center"/>
              <w:rPr>
                <w:rFonts w:eastAsia="Calibri"/>
                <w:iCs/>
                <w:lang w:eastAsia="en-US"/>
              </w:rPr>
            </w:pPr>
            <w:r w:rsidRPr="00B1304A">
              <w:rPr>
                <w:rFonts w:eastAsia="Calibri"/>
                <w:iCs/>
                <w:lang w:eastAsia="en-US"/>
              </w:rPr>
              <w:t>Tốt</w:t>
            </w:r>
          </w:p>
        </w:tc>
        <w:tc>
          <w:tcPr>
            <w:tcW w:w="669" w:type="dxa"/>
            <w:vAlign w:val="center"/>
          </w:tcPr>
          <w:p w14:paraId="47C8F8BF" w14:textId="7E4742CA" w:rsidR="00786AB3" w:rsidRPr="00B1304A" w:rsidRDefault="00786AB3" w:rsidP="00786AB3">
            <w:pPr>
              <w:jc w:val="center"/>
              <w:rPr>
                <w:rFonts w:eastAsia="Calibri"/>
                <w:lang w:eastAsia="en-US"/>
              </w:rPr>
            </w:pPr>
            <w:r w:rsidRPr="00B1304A">
              <w:rPr>
                <w:rFonts w:eastAsia="Calibri"/>
                <w:lang w:eastAsia="en-US"/>
              </w:rPr>
              <w:t>34</w:t>
            </w:r>
          </w:p>
        </w:tc>
        <w:tc>
          <w:tcPr>
            <w:tcW w:w="754" w:type="dxa"/>
            <w:vAlign w:val="center"/>
          </w:tcPr>
          <w:p w14:paraId="03FB9A25" w14:textId="1D5B13E7" w:rsidR="00786AB3" w:rsidRPr="00B1304A" w:rsidRDefault="00786AB3" w:rsidP="00786AB3">
            <w:pPr>
              <w:jc w:val="center"/>
              <w:rPr>
                <w:rFonts w:eastAsia="Calibri"/>
                <w:iCs/>
                <w:lang w:eastAsia="en-US"/>
              </w:rPr>
            </w:pPr>
            <w:r w:rsidRPr="00B1304A">
              <w:rPr>
                <w:rFonts w:eastAsia="Calibri"/>
                <w:iCs/>
                <w:lang w:eastAsia="en-US"/>
              </w:rPr>
              <w:t>100</w:t>
            </w:r>
          </w:p>
        </w:tc>
        <w:tc>
          <w:tcPr>
            <w:tcW w:w="670" w:type="dxa"/>
            <w:vAlign w:val="center"/>
          </w:tcPr>
          <w:p w14:paraId="6655405A" w14:textId="15578928" w:rsidR="00786AB3" w:rsidRPr="00B1304A" w:rsidRDefault="00786AB3" w:rsidP="00786AB3">
            <w:pPr>
              <w:jc w:val="center"/>
              <w:rPr>
                <w:rFonts w:eastAsia="Calibri"/>
                <w:lang w:eastAsia="en-US"/>
              </w:rPr>
            </w:pPr>
            <w:r w:rsidRPr="00B1304A">
              <w:rPr>
                <w:rFonts w:eastAsia="Calibri"/>
                <w:lang w:eastAsia="en-US"/>
              </w:rPr>
              <w:t>34</w:t>
            </w:r>
          </w:p>
        </w:tc>
        <w:tc>
          <w:tcPr>
            <w:tcW w:w="819" w:type="dxa"/>
            <w:vAlign w:val="center"/>
          </w:tcPr>
          <w:p w14:paraId="6F929E66" w14:textId="5A35811F" w:rsidR="00786AB3" w:rsidRPr="00B1304A" w:rsidRDefault="00786AB3" w:rsidP="00786AB3">
            <w:pPr>
              <w:jc w:val="center"/>
              <w:rPr>
                <w:rFonts w:eastAsia="Calibri"/>
                <w:iCs/>
                <w:lang w:eastAsia="en-US"/>
              </w:rPr>
            </w:pPr>
            <w:r w:rsidRPr="00B1304A">
              <w:rPr>
                <w:rFonts w:eastAsia="Calibri"/>
                <w:iCs/>
                <w:lang w:eastAsia="en-US"/>
              </w:rPr>
              <w:t>100</w:t>
            </w:r>
          </w:p>
        </w:tc>
        <w:tc>
          <w:tcPr>
            <w:tcW w:w="670" w:type="dxa"/>
            <w:vAlign w:val="center"/>
          </w:tcPr>
          <w:p w14:paraId="66D3A9DC" w14:textId="5FFC3B41" w:rsidR="00786AB3" w:rsidRPr="00B1304A" w:rsidRDefault="00786AB3" w:rsidP="00786AB3">
            <w:pPr>
              <w:jc w:val="center"/>
              <w:rPr>
                <w:rFonts w:eastAsia="Calibri"/>
                <w:lang w:eastAsia="en-US"/>
              </w:rPr>
            </w:pPr>
            <w:r w:rsidRPr="00B1304A">
              <w:rPr>
                <w:rFonts w:eastAsia="Calibri"/>
                <w:lang w:eastAsia="en-US"/>
              </w:rPr>
              <w:t>24</w:t>
            </w:r>
          </w:p>
        </w:tc>
        <w:tc>
          <w:tcPr>
            <w:tcW w:w="791" w:type="dxa"/>
            <w:vAlign w:val="center"/>
          </w:tcPr>
          <w:p w14:paraId="61285208" w14:textId="4B97C5FA" w:rsidR="00786AB3" w:rsidRPr="00B1304A" w:rsidRDefault="00786AB3" w:rsidP="00786AB3">
            <w:pPr>
              <w:jc w:val="center"/>
              <w:rPr>
                <w:rFonts w:eastAsia="Calibri"/>
                <w:iCs/>
                <w:lang w:eastAsia="en-US"/>
              </w:rPr>
            </w:pPr>
            <w:r w:rsidRPr="00B1304A">
              <w:rPr>
                <w:rFonts w:eastAsia="Calibri"/>
                <w:iCs/>
                <w:lang w:eastAsia="en-US"/>
              </w:rPr>
              <w:t>70,5</w:t>
            </w:r>
          </w:p>
        </w:tc>
        <w:tc>
          <w:tcPr>
            <w:tcW w:w="712" w:type="dxa"/>
            <w:vAlign w:val="center"/>
          </w:tcPr>
          <w:p w14:paraId="62DFF96F" w14:textId="788A7DE5" w:rsidR="00786AB3" w:rsidRPr="00B1304A" w:rsidRDefault="00786AB3" w:rsidP="00786AB3">
            <w:pPr>
              <w:jc w:val="center"/>
              <w:rPr>
                <w:rFonts w:eastAsia="Calibri"/>
                <w:lang w:eastAsia="en-US"/>
              </w:rPr>
            </w:pPr>
            <w:r w:rsidRPr="00B1304A">
              <w:rPr>
                <w:rFonts w:eastAsia="Calibri"/>
                <w:lang w:eastAsia="en-US"/>
              </w:rPr>
              <w:t>34</w:t>
            </w:r>
          </w:p>
        </w:tc>
        <w:tc>
          <w:tcPr>
            <w:tcW w:w="755" w:type="dxa"/>
            <w:vAlign w:val="center"/>
          </w:tcPr>
          <w:p w14:paraId="4571132E" w14:textId="740CA556" w:rsidR="00786AB3" w:rsidRPr="00B1304A" w:rsidRDefault="00786AB3" w:rsidP="00786AB3">
            <w:pPr>
              <w:jc w:val="center"/>
              <w:rPr>
                <w:rFonts w:eastAsia="Calibri"/>
                <w:iCs/>
                <w:lang w:eastAsia="en-US"/>
              </w:rPr>
            </w:pPr>
            <w:r w:rsidRPr="00B1304A">
              <w:rPr>
                <w:rFonts w:eastAsia="Calibri"/>
                <w:iCs/>
                <w:lang w:eastAsia="en-US"/>
              </w:rPr>
              <w:t>100</w:t>
            </w:r>
          </w:p>
        </w:tc>
        <w:tc>
          <w:tcPr>
            <w:tcW w:w="847" w:type="dxa"/>
            <w:vAlign w:val="center"/>
          </w:tcPr>
          <w:p w14:paraId="1DF9AF38" w14:textId="07E6B941" w:rsidR="00786AB3" w:rsidRPr="00B1304A" w:rsidRDefault="00786AB3" w:rsidP="00786AB3">
            <w:pPr>
              <w:jc w:val="center"/>
              <w:rPr>
                <w:rFonts w:eastAsia="Calibri"/>
                <w:lang w:eastAsia="en-US"/>
              </w:rPr>
            </w:pPr>
            <w:r w:rsidRPr="00B1304A">
              <w:rPr>
                <w:rFonts w:eastAsia="Calibri"/>
                <w:lang w:eastAsia="en-US"/>
              </w:rPr>
              <w:t>24</w:t>
            </w:r>
          </w:p>
        </w:tc>
        <w:tc>
          <w:tcPr>
            <w:tcW w:w="735" w:type="dxa"/>
            <w:vAlign w:val="center"/>
          </w:tcPr>
          <w:p w14:paraId="0EC3B337" w14:textId="395DAB7C" w:rsidR="00786AB3" w:rsidRPr="00B1304A" w:rsidRDefault="00786AB3" w:rsidP="00786AB3">
            <w:pPr>
              <w:jc w:val="center"/>
              <w:rPr>
                <w:rFonts w:eastAsia="Calibri"/>
                <w:iCs/>
                <w:lang w:eastAsia="en-US"/>
              </w:rPr>
            </w:pPr>
            <w:r w:rsidRPr="00B1304A">
              <w:rPr>
                <w:rFonts w:eastAsia="Calibri"/>
                <w:iCs/>
                <w:lang w:eastAsia="en-US"/>
              </w:rPr>
              <w:t>70,5</w:t>
            </w:r>
          </w:p>
        </w:tc>
      </w:tr>
      <w:tr w:rsidR="00B1304A" w:rsidRPr="00B1304A" w14:paraId="69EEB13F" w14:textId="77777777" w:rsidTr="005A079A">
        <w:trPr>
          <w:gridAfter w:val="1"/>
          <w:wAfter w:w="15" w:type="dxa"/>
          <w:trHeight w:val="340"/>
        </w:trPr>
        <w:tc>
          <w:tcPr>
            <w:tcW w:w="477" w:type="dxa"/>
            <w:vMerge/>
            <w:vAlign w:val="center"/>
          </w:tcPr>
          <w:p w14:paraId="2E0F0983" w14:textId="77777777" w:rsidR="00786AB3" w:rsidRPr="00B1304A" w:rsidRDefault="00786AB3" w:rsidP="00786AB3">
            <w:pPr>
              <w:jc w:val="center"/>
              <w:rPr>
                <w:rFonts w:eastAsia="Calibri"/>
                <w:iCs/>
                <w:lang w:eastAsia="en-US"/>
              </w:rPr>
            </w:pPr>
          </w:p>
        </w:tc>
        <w:tc>
          <w:tcPr>
            <w:tcW w:w="787" w:type="dxa"/>
            <w:vMerge/>
            <w:vAlign w:val="center"/>
          </w:tcPr>
          <w:p w14:paraId="11ECB86A" w14:textId="77777777" w:rsidR="00786AB3" w:rsidRPr="00B1304A" w:rsidRDefault="00786AB3" w:rsidP="00786AB3">
            <w:pPr>
              <w:jc w:val="center"/>
              <w:rPr>
                <w:rFonts w:eastAsia="Calibri"/>
                <w:b/>
                <w:iCs/>
                <w:lang w:eastAsia="en-US"/>
              </w:rPr>
            </w:pPr>
          </w:p>
        </w:tc>
        <w:tc>
          <w:tcPr>
            <w:tcW w:w="763" w:type="dxa"/>
            <w:vAlign w:val="center"/>
          </w:tcPr>
          <w:p w14:paraId="416B7B79" w14:textId="77777777" w:rsidR="00786AB3" w:rsidRPr="00B1304A" w:rsidRDefault="00786AB3" w:rsidP="00786AB3">
            <w:pPr>
              <w:jc w:val="center"/>
              <w:rPr>
                <w:rFonts w:eastAsia="Calibri"/>
                <w:iCs/>
                <w:lang w:eastAsia="en-US"/>
              </w:rPr>
            </w:pPr>
            <w:r w:rsidRPr="00B1304A">
              <w:rPr>
                <w:rFonts w:eastAsia="Calibri"/>
                <w:iCs/>
                <w:lang w:eastAsia="en-US"/>
              </w:rPr>
              <w:t>Đạt</w:t>
            </w:r>
          </w:p>
        </w:tc>
        <w:tc>
          <w:tcPr>
            <w:tcW w:w="669" w:type="dxa"/>
            <w:vAlign w:val="center"/>
          </w:tcPr>
          <w:p w14:paraId="536C96F0" w14:textId="56C7318C" w:rsidR="00786AB3" w:rsidRPr="00B1304A" w:rsidRDefault="00786AB3" w:rsidP="00786AB3">
            <w:pPr>
              <w:jc w:val="center"/>
              <w:rPr>
                <w:rFonts w:eastAsia="Calibri"/>
                <w:lang w:eastAsia="en-US"/>
              </w:rPr>
            </w:pPr>
            <w:r w:rsidRPr="00B1304A">
              <w:rPr>
                <w:rFonts w:eastAsia="Calibri"/>
                <w:lang w:eastAsia="en-US"/>
              </w:rPr>
              <w:t>0</w:t>
            </w:r>
          </w:p>
        </w:tc>
        <w:tc>
          <w:tcPr>
            <w:tcW w:w="754" w:type="dxa"/>
            <w:vAlign w:val="center"/>
          </w:tcPr>
          <w:p w14:paraId="07E7680E" w14:textId="2C69757B"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538FA605" w14:textId="51A767F0" w:rsidR="00786AB3" w:rsidRPr="00B1304A" w:rsidRDefault="00786AB3" w:rsidP="00786AB3">
            <w:pPr>
              <w:jc w:val="center"/>
              <w:rPr>
                <w:rFonts w:eastAsia="Calibri"/>
                <w:lang w:eastAsia="en-US"/>
              </w:rPr>
            </w:pPr>
            <w:r w:rsidRPr="00B1304A">
              <w:rPr>
                <w:rFonts w:eastAsia="Calibri"/>
                <w:lang w:eastAsia="en-US"/>
              </w:rPr>
              <w:t>0</w:t>
            </w:r>
          </w:p>
        </w:tc>
        <w:tc>
          <w:tcPr>
            <w:tcW w:w="819" w:type="dxa"/>
            <w:vAlign w:val="center"/>
          </w:tcPr>
          <w:p w14:paraId="48E0EBDA" w14:textId="1E4B4EB0"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77C4E275" w14:textId="5D24F47C" w:rsidR="00786AB3" w:rsidRPr="00B1304A" w:rsidRDefault="00786AB3" w:rsidP="00786AB3">
            <w:pPr>
              <w:jc w:val="center"/>
              <w:rPr>
                <w:rFonts w:eastAsia="Calibri"/>
                <w:lang w:eastAsia="en-US"/>
              </w:rPr>
            </w:pPr>
            <w:r w:rsidRPr="00B1304A">
              <w:rPr>
                <w:rFonts w:eastAsia="Calibri"/>
                <w:lang w:eastAsia="en-US"/>
              </w:rPr>
              <w:t>10</w:t>
            </w:r>
          </w:p>
        </w:tc>
        <w:tc>
          <w:tcPr>
            <w:tcW w:w="791" w:type="dxa"/>
            <w:vAlign w:val="center"/>
          </w:tcPr>
          <w:p w14:paraId="5730A1A8" w14:textId="2382AD9E" w:rsidR="00786AB3" w:rsidRPr="00B1304A" w:rsidRDefault="00786AB3" w:rsidP="00786AB3">
            <w:pPr>
              <w:jc w:val="center"/>
              <w:rPr>
                <w:rFonts w:eastAsia="Calibri"/>
                <w:iCs/>
                <w:lang w:eastAsia="en-US"/>
              </w:rPr>
            </w:pPr>
            <w:r w:rsidRPr="00B1304A">
              <w:rPr>
                <w:rFonts w:eastAsia="Calibri"/>
                <w:iCs/>
                <w:lang w:eastAsia="en-US"/>
              </w:rPr>
              <w:t>29,5</w:t>
            </w:r>
          </w:p>
        </w:tc>
        <w:tc>
          <w:tcPr>
            <w:tcW w:w="712" w:type="dxa"/>
            <w:vAlign w:val="center"/>
          </w:tcPr>
          <w:p w14:paraId="7FB68D4F" w14:textId="242FCADB" w:rsidR="00786AB3" w:rsidRPr="00B1304A" w:rsidRDefault="00786AB3" w:rsidP="00786AB3">
            <w:pPr>
              <w:jc w:val="center"/>
              <w:rPr>
                <w:rFonts w:eastAsia="Calibri"/>
                <w:lang w:eastAsia="en-US"/>
              </w:rPr>
            </w:pPr>
            <w:r w:rsidRPr="00B1304A">
              <w:rPr>
                <w:rFonts w:eastAsia="Calibri"/>
                <w:lang w:eastAsia="en-US"/>
              </w:rPr>
              <w:t>0</w:t>
            </w:r>
          </w:p>
        </w:tc>
        <w:tc>
          <w:tcPr>
            <w:tcW w:w="755" w:type="dxa"/>
            <w:vAlign w:val="center"/>
          </w:tcPr>
          <w:p w14:paraId="19580364" w14:textId="5885FBB7" w:rsidR="00786AB3" w:rsidRPr="00B1304A" w:rsidRDefault="00786AB3" w:rsidP="00786AB3">
            <w:pPr>
              <w:jc w:val="center"/>
              <w:rPr>
                <w:rFonts w:eastAsia="Calibri"/>
                <w:iCs/>
                <w:lang w:eastAsia="en-US"/>
              </w:rPr>
            </w:pPr>
            <w:r w:rsidRPr="00B1304A">
              <w:rPr>
                <w:rFonts w:eastAsia="Calibri"/>
                <w:iCs/>
                <w:lang w:eastAsia="en-US"/>
              </w:rPr>
              <w:t>0</w:t>
            </w:r>
          </w:p>
        </w:tc>
        <w:tc>
          <w:tcPr>
            <w:tcW w:w="847" w:type="dxa"/>
            <w:vAlign w:val="center"/>
          </w:tcPr>
          <w:p w14:paraId="6086D830" w14:textId="598888B7" w:rsidR="00786AB3" w:rsidRPr="00B1304A" w:rsidRDefault="00786AB3" w:rsidP="00786AB3">
            <w:pPr>
              <w:jc w:val="center"/>
              <w:rPr>
                <w:rFonts w:eastAsia="Calibri"/>
                <w:lang w:eastAsia="en-US"/>
              </w:rPr>
            </w:pPr>
            <w:r w:rsidRPr="00B1304A">
              <w:rPr>
                <w:rFonts w:eastAsia="Calibri"/>
                <w:lang w:eastAsia="en-US"/>
              </w:rPr>
              <w:t>10</w:t>
            </w:r>
          </w:p>
        </w:tc>
        <w:tc>
          <w:tcPr>
            <w:tcW w:w="735" w:type="dxa"/>
            <w:vAlign w:val="center"/>
          </w:tcPr>
          <w:p w14:paraId="30208081" w14:textId="65F1B80F" w:rsidR="00786AB3" w:rsidRPr="00B1304A" w:rsidRDefault="00786AB3" w:rsidP="00786AB3">
            <w:pPr>
              <w:jc w:val="center"/>
              <w:rPr>
                <w:rFonts w:eastAsia="Calibri"/>
                <w:iCs/>
                <w:lang w:eastAsia="en-US"/>
              </w:rPr>
            </w:pPr>
            <w:r w:rsidRPr="00B1304A">
              <w:rPr>
                <w:rFonts w:eastAsia="Calibri"/>
                <w:iCs/>
                <w:lang w:eastAsia="en-US"/>
              </w:rPr>
              <w:t>29,5</w:t>
            </w:r>
          </w:p>
        </w:tc>
      </w:tr>
      <w:tr w:rsidR="00B1304A" w:rsidRPr="00B1304A" w14:paraId="37D9C381" w14:textId="77777777" w:rsidTr="005A079A">
        <w:trPr>
          <w:gridAfter w:val="1"/>
          <w:wAfter w:w="15" w:type="dxa"/>
          <w:trHeight w:val="340"/>
        </w:trPr>
        <w:tc>
          <w:tcPr>
            <w:tcW w:w="477" w:type="dxa"/>
            <w:vMerge/>
            <w:vAlign w:val="center"/>
          </w:tcPr>
          <w:p w14:paraId="0512BCAB" w14:textId="77777777" w:rsidR="00786AB3" w:rsidRPr="00B1304A" w:rsidRDefault="00786AB3" w:rsidP="00786AB3">
            <w:pPr>
              <w:jc w:val="center"/>
              <w:rPr>
                <w:rFonts w:eastAsia="Calibri"/>
                <w:iCs/>
                <w:lang w:eastAsia="en-US"/>
              </w:rPr>
            </w:pPr>
          </w:p>
        </w:tc>
        <w:tc>
          <w:tcPr>
            <w:tcW w:w="787" w:type="dxa"/>
            <w:vMerge/>
            <w:vAlign w:val="center"/>
          </w:tcPr>
          <w:p w14:paraId="3ADCAC7C" w14:textId="77777777" w:rsidR="00786AB3" w:rsidRPr="00B1304A" w:rsidRDefault="00786AB3" w:rsidP="00786AB3">
            <w:pPr>
              <w:jc w:val="center"/>
              <w:rPr>
                <w:rFonts w:eastAsia="Calibri"/>
                <w:b/>
                <w:iCs/>
                <w:lang w:eastAsia="en-US"/>
              </w:rPr>
            </w:pPr>
          </w:p>
        </w:tc>
        <w:tc>
          <w:tcPr>
            <w:tcW w:w="763" w:type="dxa"/>
            <w:vAlign w:val="center"/>
          </w:tcPr>
          <w:p w14:paraId="3ED1EC03" w14:textId="77777777" w:rsidR="00786AB3" w:rsidRPr="00B1304A" w:rsidRDefault="00786AB3" w:rsidP="00786AB3">
            <w:pPr>
              <w:jc w:val="center"/>
              <w:rPr>
                <w:rFonts w:eastAsia="Calibri"/>
                <w:iCs/>
                <w:lang w:eastAsia="en-US"/>
              </w:rPr>
            </w:pPr>
            <w:r w:rsidRPr="00B1304A">
              <w:rPr>
                <w:rFonts w:eastAsia="Calibri"/>
                <w:iCs/>
                <w:lang w:eastAsia="en-US"/>
              </w:rPr>
              <w:t>CCG</w:t>
            </w:r>
          </w:p>
        </w:tc>
        <w:tc>
          <w:tcPr>
            <w:tcW w:w="669" w:type="dxa"/>
            <w:vAlign w:val="center"/>
          </w:tcPr>
          <w:p w14:paraId="1657F633" w14:textId="08B9A088" w:rsidR="00786AB3" w:rsidRPr="00B1304A" w:rsidRDefault="00786AB3" w:rsidP="00786AB3">
            <w:pPr>
              <w:jc w:val="center"/>
              <w:rPr>
                <w:rFonts w:eastAsia="Calibri"/>
                <w:lang w:eastAsia="en-US"/>
              </w:rPr>
            </w:pPr>
            <w:r w:rsidRPr="00B1304A">
              <w:rPr>
                <w:rFonts w:eastAsia="Calibri"/>
                <w:lang w:eastAsia="en-US"/>
              </w:rPr>
              <w:t>0</w:t>
            </w:r>
          </w:p>
        </w:tc>
        <w:tc>
          <w:tcPr>
            <w:tcW w:w="754" w:type="dxa"/>
            <w:vAlign w:val="center"/>
          </w:tcPr>
          <w:p w14:paraId="478CC477" w14:textId="09607A0D"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7E59DD12" w14:textId="4A166A03" w:rsidR="00786AB3" w:rsidRPr="00B1304A" w:rsidRDefault="00786AB3" w:rsidP="00786AB3">
            <w:pPr>
              <w:jc w:val="center"/>
              <w:rPr>
                <w:rFonts w:eastAsia="Calibri"/>
                <w:lang w:eastAsia="en-US"/>
              </w:rPr>
            </w:pPr>
            <w:r w:rsidRPr="00B1304A">
              <w:rPr>
                <w:rFonts w:eastAsia="Calibri"/>
                <w:lang w:eastAsia="en-US"/>
              </w:rPr>
              <w:t>0</w:t>
            </w:r>
          </w:p>
        </w:tc>
        <w:tc>
          <w:tcPr>
            <w:tcW w:w="819" w:type="dxa"/>
            <w:vAlign w:val="center"/>
          </w:tcPr>
          <w:p w14:paraId="5883058E" w14:textId="58EDD825"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357908E8" w14:textId="1BFBEB56" w:rsidR="00786AB3" w:rsidRPr="00B1304A" w:rsidRDefault="00786AB3" w:rsidP="00786AB3">
            <w:pPr>
              <w:jc w:val="center"/>
              <w:rPr>
                <w:rFonts w:eastAsia="Calibri"/>
                <w:lang w:eastAsia="en-US"/>
              </w:rPr>
            </w:pPr>
            <w:r w:rsidRPr="00B1304A">
              <w:rPr>
                <w:rFonts w:eastAsia="Calibri"/>
                <w:lang w:eastAsia="en-US"/>
              </w:rPr>
              <w:t>0</w:t>
            </w:r>
          </w:p>
        </w:tc>
        <w:tc>
          <w:tcPr>
            <w:tcW w:w="791" w:type="dxa"/>
            <w:vAlign w:val="center"/>
          </w:tcPr>
          <w:p w14:paraId="7F576A78" w14:textId="6B6DD9DB" w:rsidR="00786AB3" w:rsidRPr="00B1304A" w:rsidRDefault="00786AB3" w:rsidP="00786AB3">
            <w:pPr>
              <w:jc w:val="center"/>
              <w:rPr>
                <w:rFonts w:eastAsia="Calibri"/>
                <w:iCs/>
                <w:lang w:eastAsia="en-US"/>
              </w:rPr>
            </w:pPr>
            <w:r w:rsidRPr="00B1304A">
              <w:rPr>
                <w:rFonts w:eastAsia="Calibri"/>
                <w:iCs/>
                <w:lang w:eastAsia="en-US"/>
              </w:rPr>
              <w:t>0</w:t>
            </w:r>
          </w:p>
        </w:tc>
        <w:tc>
          <w:tcPr>
            <w:tcW w:w="712" w:type="dxa"/>
            <w:vAlign w:val="center"/>
          </w:tcPr>
          <w:p w14:paraId="579C74A7" w14:textId="27167240" w:rsidR="00786AB3" w:rsidRPr="00B1304A" w:rsidRDefault="00786AB3" w:rsidP="00786AB3">
            <w:pPr>
              <w:jc w:val="center"/>
              <w:rPr>
                <w:rFonts w:eastAsia="Calibri"/>
                <w:lang w:eastAsia="en-US"/>
              </w:rPr>
            </w:pPr>
            <w:r w:rsidRPr="00B1304A">
              <w:rPr>
                <w:rFonts w:eastAsia="Calibri"/>
                <w:lang w:eastAsia="en-US"/>
              </w:rPr>
              <w:t>0</w:t>
            </w:r>
          </w:p>
        </w:tc>
        <w:tc>
          <w:tcPr>
            <w:tcW w:w="755" w:type="dxa"/>
            <w:vAlign w:val="center"/>
          </w:tcPr>
          <w:p w14:paraId="28341CA3" w14:textId="2329C1C4" w:rsidR="00786AB3" w:rsidRPr="00B1304A" w:rsidRDefault="00786AB3" w:rsidP="00786AB3">
            <w:pPr>
              <w:jc w:val="center"/>
              <w:rPr>
                <w:rFonts w:eastAsia="Calibri"/>
                <w:iCs/>
                <w:lang w:eastAsia="en-US"/>
              </w:rPr>
            </w:pPr>
            <w:r w:rsidRPr="00B1304A">
              <w:rPr>
                <w:rFonts w:eastAsia="Calibri"/>
                <w:iCs/>
                <w:lang w:eastAsia="en-US"/>
              </w:rPr>
              <w:t>0</w:t>
            </w:r>
          </w:p>
        </w:tc>
        <w:tc>
          <w:tcPr>
            <w:tcW w:w="847" w:type="dxa"/>
            <w:vAlign w:val="center"/>
          </w:tcPr>
          <w:p w14:paraId="723B5741" w14:textId="052F00A7" w:rsidR="00786AB3" w:rsidRPr="00B1304A" w:rsidRDefault="00786AB3" w:rsidP="00786AB3">
            <w:pPr>
              <w:jc w:val="center"/>
              <w:rPr>
                <w:rFonts w:eastAsia="Calibri"/>
                <w:lang w:eastAsia="en-US"/>
              </w:rPr>
            </w:pPr>
            <w:r w:rsidRPr="00B1304A">
              <w:rPr>
                <w:rFonts w:eastAsia="Calibri"/>
                <w:lang w:eastAsia="en-US"/>
              </w:rPr>
              <w:t>0</w:t>
            </w:r>
          </w:p>
        </w:tc>
        <w:tc>
          <w:tcPr>
            <w:tcW w:w="735" w:type="dxa"/>
            <w:vAlign w:val="center"/>
          </w:tcPr>
          <w:p w14:paraId="698F41BC" w14:textId="7738BB0A" w:rsidR="00786AB3" w:rsidRPr="00B1304A" w:rsidRDefault="00786AB3" w:rsidP="00786AB3">
            <w:pPr>
              <w:jc w:val="center"/>
              <w:rPr>
                <w:rFonts w:eastAsia="Calibri"/>
                <w:iCs/>
                <w:lang w:eastAsia="en-US"/>
              </w:rPr>
            </w:pPr>
            <w:r w:rsidRPr="00B1304A">
              <w:rPr>
                <w:rFonts w:eastAsia="Calibri"/>
                <w:iCs/>
                <w:lang w:eastAsia="en-US"/>
              </w:rPr>
              <w:t>0</w:t>
            </w:r>
          </w:p>
        </w:tc>
      </w:tr>
      <w:tr w:rsidR="00B1304A" w:rsidRPr="00B1304A" w14:paraId="09C15560" w14:textId="77777777" w:rsidTr="005A079A">
        <w:trPr>
          <w:gridAfter w:val="1"/>
          <w:wAfter w:w="15" w:type="dxa"/>
          <w:trHeight w:val="340"/>
        </w:trPr>
        <w:tc>
          <w:tcPr>
            <w:tcW w:w="477" w:type="dxa"/>
            <w:vMerge/>
            <w:vAlign w:val="center"/>
          </w:tcPr>
          <w:p w14:paraId="382E0F85" w14:textId="77777777" w:rsidR="00B92771" w:rsidRPr="00B1304A" w:rsidRDefault="00B92771" w:rsidP="00B92771">
            <w:pPr>
              <w:jc w:val="center"/>
              <w:rPr>
                <w:rFonts w:eastAsia="Calibri"/>
                <w:b/>
                <w:iCs/>
                <w:lang w:eastAsia="en-US"/>
              </w:rPr>
            </w:pPr>
          </w:p>
        </w:tc>
        <w:tc>
          <w:tcPr>
            <w:tcW w:w="787" w:type="dxa"/>
            <w:vMerge w:val="restart"/>
            <w:vAlign w:val="center"/>
          </w:tcPr>
          <w:p w14:paraId="5A162B1F" w14:textId="5FCC4449" w:rsidR="00B92771" w:rsidRPr="00B1304A" w:rsidRDefault="00B92771" w:rsidP="00B92771">
            <w:pPr>
              <w:jc w:val="center"/>
              <w:rPr>
                <w:rFonts w:eastAsia="Calibri"/>
                <w:b/>
                <w:iCs/>
                <w:lang w:eastAsia="en-US"/>
              </w:rPr>
            </w:pPr>
            <w:r w:rsidRPr="00B1304A">
              <w:rPr>
                <w:rFonts w:eastAsia="Calibri"/>
                <w:b/>
                <w:iCs/>
                <w:lang w:eastAsia="en-US"/>
              </w:rPr>
              <w:t>A3</w:t>
            </w:r>
          </w:p>
        </w:tc>
        <w:tc>
          <w:tcPr>
            <w:tcW w:w="763" w:type="dxa"/>
            <w:vAlign w:val="center"/>
          </w:tcPr>
          <w:p w14:paraId="1F811AE2" w14:textId="759CA10A" w:rsidR="00B92771" w:rsidRPr="00B1304A" w:rsidRDefault="00B92771" w:rsidP="00B92771">
            <w:pPr>
              <w:jc w:val="center"/>
              <w:rPr>
                <w:rFonts w:eastAsia="Calibri"/>
                <w:iCs/>
                <w:lang w:eastAsia="en-US"/>
              </w:rPr>
            </w:pPr>
            <w:r w:rsidRPr="00B1304A">
              <w:rPr>
                <w:rFonts w:eastAsia="Calibri"/>
                <w:iCs/>
                <w:lang w:eastAsia="en-US"/>
              </w:rPr>
              <w:t>Tốt</w:t>
            </w:r>
          </w:p>
        </w:tc>
        <w:tc>
          <w:tcPr>
            <w:tcW w:w="669" w:type="dxa"/>
            <w:vAlign w:val="center"/>
          </w:tcPr>
          <w:p w14:paraId="36F102AE" w14:textId="1566D765" w:rsidR="00B92771" w:rsidRPr="00B1304A" w:rsidRDefault="00B92771" w:rsidP="00B92771">
            <w:pPr>
              <w:jc w:val="center"/>
              <w:rPr>
                <w:rFonts w:eastAsia="Calibri"/>
                <w:lang w:eastAsia="en-US"/>
              </w:rPr>
            </w:pPr>
            <w:r w:rsidRPr="00B1304A">
              <w:rPr>
                <w:rFonts w:eastAsia="Calibri"/>
                <w:lang w:eastAsia="en-US"/>
              </w:rPr>
              <w:t>36</w:t>
            </w:r>
          </w:p>
        </w:tc>
        <w:tc>
          <w:tcPr>
            <w:tcW w:w="754" w:type="dxa"/>
            <w:vAlign w:val="center"/>
          </w:tcPr>
          <w:p w14:paraId="570097FD" w14:textId="5585D8C9" w:rsidR="00B92771" w:rsidRPr="00B1304A" w:rsidRDefault="00B92771" w:rsidP="00B92771">
            <w:pPr>
              <w:jc w:val="center"/>
              <w:rPr>
                <w:rFonts w:eastAsia="Calibri"/>
                <w:iCs/>
                <w:lang w:eastAsia="en-US"/>
              </w:rPr>
            </w:pPr>
            <w:r w:rsidRPr="00B1304A">
              <w:rPr>
                <w:rFonts w:eastAsia="Calibri"/>
                <w:iCs/>
                <w:lang w:eastAsia="en-US"/>
              </w:rPr>
              <w:t>100</w:t>
            </w:r>
          </w:p>
        </w:tc>
        <w:tc>
          <w:tcPr>
            <w:tcW w:w="670" w:type="dxa"/>
            <w:vAlign w:val="center"/>
          </w:tcPr>
          <w:p w14:paraId="4CD3A963" w14:textId="3789E23A" w:rsidR="00B92771" w:rsidRPr="00B1304A" w:rsidRDefault="00B92771" w:rsidP="00B92771">
            <w:pPr>
              <w:jc w:val="center"/>
              <w:rPr>
                <w:rFonts w:eastAsia="Calibri"/>
                <w:lang w:eastAsia="en-US"/>
              </w:rPr>
            </w:pPr>
            <w:r w:rsidRPr="00B1304A">
              <w:rPr>
                <w:rFonts w:eastAsia="Calibri"/>
                <w:lang w:eastAsia="en-US"/>
              </w:rPr>
              <w:t>36</w:t>
            </w:r>
          </w:p>
        </w:tc>
        <w:tc>
          <w:tcPr>
            <w:tcW w:w="819" w:type="dxa"/>
            <w:vAlign w:val="center"/>
          </w:tcPr>
          <w:p w14:paraId="6F162B0E" w14:textId="3FB89C4B" w:rsidR="00B92771" w:rsidRPr="00B1304A" w:rsidRDefault="00B92771" w:rsidP="00B92771">
            <w:pPr>
              <w:jc w:val="center"/>
              <w:rPr>
                <w:rFonts w:eastAsia="Calibri"/>
                <w:iCs/>
                <w:lang w:eastAsia="en-US"/>
              </w:rPr>
            </w:pPr>
            <w:r w:rsidRPr="00B1304A">
              <w:rPr>
                <w:rFonts w:eastAsia="Calibri"/>
                <w:iCs/>
                <w:lang w:eastAsia="en-US"/>
              </w:rPr>
              <w:t>100</w:t>
            </w:r>
          </w:p>
        </w:tc>
        <w:tc>
          <w:tcPr>
            <w:tcW w:w="670" w:type="dxa"/>
            <w:vAlign w:val="center"/>
          </w:tcPr>
          <w:p w14:paraId="407EAE19" w14:textId="03E9F52B" w:rsidR="00B92771" w:rsidRPr="00B1304A" w:rsidRDefault="00B92771" w:rsidP="00B92771">
            <w:pPr>
              <w:jc w:val="center"/>
              <w:rPr>
                <w:rFonts w:eastAsia="Calibri"/>
                <w:lang w:eastAsia="en-US"/>
              </w:rPr>
            </w:pPr>
            <w:r w:rsidRPr="00B1304A">
              <w:rPr>
                <w:rFonts w:eastAsia="Calibri"/>
                <w:bCs/>
                <w:lang w:eastAsia="en-US"/>
              </w:rPr>
              <w:t>25</w:t>
            </w:r>
          </w:p>
        </w:tc>
        <w:tc>
          <w:tcPr>
            <w:tcW w:w="791" w:type="dxa"/>
            <w:vAlign w:val="center"/>
          </w:tcPr>
          <w:p w14:paraId="56E9D238" w14:textId="416F165D" w:rsidR="00B92771" w:rsidRPr="00B1304A" w:rsidRDefault="00B92771" w:rsidP="00B92771">
            <w:pPr>
              <w:jc w:val="center"/>
              <w:rPr>
                <w:rFonts w:eastAsia="Calibri"/>
                <w:iCs/>
                <w:lang w:eastAsia="en-US"/>
              </w:rPr>
            </w:pPr>
            <w:r w:rsidRPr="00B1304A">
              <w:rPr>
                <w:rFonts w:eastAsia="Calibri"/>
                <w:bCs/>
                <w:iCs/>
                <w:lang w:eastAsia="en-US"/>
              </w:rPr>
              <w:t>69,4</w:t>
            </w:r>
          </w:p>
        </w:tc>
        <w:tc>
          <w:tcPr>
            <w:tcW w:w="712" w:type="dxa"/>
            <w:vAlign w:val="center"/>
          </w:tcPr>
          <w:p w14:paraId="63327FB7" w14:textId="13FB3EBE" w:rsidR="00B92771" w:rsidRPr="00B1304A" w:rsidRDefault="00B92771" w:rsidP="00B92771">
            <w:pPr>
              <w:jc w:val="center"/>
              <w:rPr>
                <w:rFonts w:eastAsia="Calibri"/>
                <w:lang w:eastAsia="en-US"/>
              </w:rPr>
            </w:pPr>
            <w:r w:rsidRPr="00B1304A">
              <w:rPr>
                <w:rFonts w:eastAsia="Calibri"/>
                <w:lang w:eastAsia="en-US"/>
              </w:rPr>
              <w:t>36</w:t>
            </w:r>
          </w:p>
        </w:tc>
        <w:tc>
          <w:tcPr>
            <w:tcW w:w="755" w:type="dxa"/>
            <w:vAlign w:val="center"/>
          </w:tcPr>
          <w:p w14:paraId="235A735D" w14:textId="28A2BDE4" w:rsidR="00B92771" w:rsidRPr="00B1304A" w:rsidRDefault="00B92771" w:rsidP="00B92771">
            <w:pPr>
              <w:jc w:val="center"/>
              <w:rPr>
                <w:rFonts w:eastAsia="Calibri"/>
                <w:iCs/>
                <w:lang w:eastAsia="en-US"/>
              </w:rPr>
            </w:pPr>
            <w:r w:rsidRPr="00B1304A">
              <w:rPr>
                <w:rFonts w:eastAsia="Calibri"/>
                <w:iCs/>
                <w:lang w:eastAsia="en-US"/>
              </w:rPr>
              <w:t>100</w:t>
            </w:r>
          </w:p>
        </w:tc>
        <w:tc>
          <w:tcPr>
            <w:tcW w:w="847" w:type="dxa"/>
            <w:vAlign w:val="center"/>
          </w:tcPr>
          <w:p w14:paraId="60086F21" w14:textId="29013AB5" w:rsidR="00B92771" w:rsidRPr="00B1304A" w:rsidRDefault="00B92771" w:rsidP="00B92771">
            <w:pPr>
              <w:jc w:val="center"/>
              <w:rPr>
                <w:rFonts w:eastAsia="Calibri"/>
                <w:lang w:eastAsia="en-US"/>
              </w:rPr>
            </w:pPr>
            <w:r w:rsidRPr="00B1304A">
              <w:rPr>
                <w:rFonts w:eastAsia="Calibri"/>
                <w:bCs/>
                <w:lang w:eastAsia="en-US"/>
              </w:rPr>
              <w:t>25</w:t>
            </w:r>
          </w:p>
        </w:tc>
        <w:tc>
          <w:tcPr>
            <w:tcW w:w="735" w:type="dxa"/>
            <w:vAlign w:val="center"/>
          </w:tcPr>
          <w:p w14:paraId="3E9C359B" w14:textId="4695C155" w:rsidR="00B92771" w:rsidRPr="00B1304A" w:rsidRDefault="00B92771" w:rsidP="00B92771">
            <w:pPr>
              <w:jc w:val="center"/>
              <w:rPr>
                <w:rFonts w:eastAsia="Calibri"/>
                <w:iCs/>
                <w:lang w:eastAsia="en-US"/>
              </w:rPr>
            </w:pPr>
            <w:r w:rsidRPr="00B1304A">
              <w:rPr>
                <w:rFonts w:eastAsia="Calibri"/>
                <w:bCs/>
                <w:iCs/>
                <w:lang w:eastAsia="en-US"/>
              </w:rPr>
              <w:t>69,4</w:t>
            </w:r>
          </w:p>
        </w:tc>
      </w:tr>
      <w:tr w:rsidR="00B1304A" w:rsidRPr="00B1304A" w14:paraId="28CFB807" w14:textId="77777777" w:rsidTr="005A079A">
        <w:trPr>
          <w:gridAfter w:val="1"/>
          <w:wAfter w:w="15" w:type="dxa"/>
          <w:trHeight w:val="340"/>
        </w:trPr>
        <w:tc>
          <w:tcPr>
            <w:tcW w:w="477" w:type="dxa"/>
            <w:vMerge/>
            <w:vAlign w:val="center"/>
          </w:tcPr>
          <w:p w14:paraId="4C253802" w14:textId="77777777" w:rsidR="00B92771" w:rsidRPr="00B1304A" w:rsidRDefault="00B92771" w:rsidP="00B92771">
            <w:pPr>
              <w:jc w:val="center"/>
              <w:rPr>
                <w:rFonts w:eastAsia="Calibri"/>
                <w:b/>
                <w:iCs/>
                <w:lang w:eastAsia="en-US"/>
              </w:rPr>
            </w:pPr>
          </w:p>
        </w:tc>
        <w:tc>
          <w:tcPr>
            <w:tcW w:w="787" w:type="dxa"/>
            <w:vMerge/>
            <w:vAlign w:val="center"/>
          </w:tcPr>
          <w:p w14:paraId="4AE272F4" w14:textId="77777777" w:rsidR="00B92771" w:rsidRPr="00B1304A" w:rsidRDefault="00B92771" w:rsidP="00B92771">
            <w:pPr>
              <w:jc w:val="center"/>
              <w:rPr>
                <w:rFonts w:eastAsia="Calibri"/>
                <w:b/>
                <w:iCs/>
                <w:lang w:eastAsia="en-US"/>
              </w:rPr>
            </w:pPr>
          </w:p>
        </w:tc>
        <w:tc>
          <w:tcPr>
            <w:tcW w:w="763" w:type="dxa"/>
            <w:vAlign w:val="center"/>
          </w:tcPr>
          <w:p w14:paraId="6C60C664" w14:textId="14DB0262" w:rsidR="00B92771" w:rsidRPr="00B1304A" w:rsidRDefault="00B92771" w:rsidP="00B92771">
            <w:pPr>
              <w:jc w:val="center"/>
              <w:rPr>
                <w:rFonts w:eastAsia="Calibri"/>
                <w:iCs/>
                <w:lang w:eastAsia="en-US"/>
              </w:rPr>
            </w:pPr>
            <w:r w:rsidRPr="00B1304A">
              <w:rPr>
                <w:rFonts w:eastAsia="Calibri"/>
                <w:iCs/>
                <w:lang w:eastAsia="en-US"/>
              </w:rPr>
              <w:t>Đạt</w:t>
            </w:r>
          </w:p>
        </w:tc>
        <w:tc>
          <w:tcPr>
            <w:tcW w:w="669" w:type="dxa"/>
            <w:vAlign w:val="center"/>
          </w:tcPr>
          <w:p w14:paraId="57A7DCAB" w14:textId="546C557E" w:rsidR="00B92771" w:rsidRPr="00B1304A" w:rsidRDefault="00B92771" w:rsidP="00B92771">
            <w:pPr>
              <w:jc w:val="center"/>
              <w:rPr>
                <w:rFonts w:eastAsia="Calibri"/>
                <w:lang w:eastAsia="en-US"/>
              </w:rPr>
            </w:pPr>
            <w:r w:rsidRPr="00B1304A">
              <w:rPr>
                <w:rFonts w:eastAsia="Calibri"/>
                <w:lang w:eastAsia="en-US"/>
              </w:rPr>
              <w:t>0</w:t>
            </w:r>
          </w:p>
        </w:tc>
        <w:tc>
          <w:tcPr>
            <w:tcW w:w="754" w:type="dxa"/>
            <w:vAlign w:val="center"/>
          </w:tcPr>
          <w:p w14:paraId="5DC96D27" w14:textId="56DFB682" w:rsidR="00B92771" w:rsidRPr="00B1304A" w:rsidRDefault="00B92771" w:rsidP="00B92771">
            <w:pPr>
              <w:jc w:val="center"/>
              <w:rPr>
                <w:rFonts w:eastAsia="Calibri"/>
                <w:iCs/>
                <w:lang w:eastAsia="en-US"/>
              </w:rPr>
            </w:pPr>
            <w:r w:rsidRPr="00B1304A">
              <w:rPr>
                <w:rFonts w:eastAsia="Calibri"/>
                <w:iCs/>
                <w:lang w:eastAsia="en-US"/>
              </w:rPr>
              <w:t>0</w:t>
            </w:r>
          </w:p>
        </w:tc>
        <w:tc>
          <w:tcPr>
            <w:tcW w:w="670" w:type="dxa"/>
            <w:vAlign w:val="center"/>
          </w:tcPr>
          <w:p w14:paraId="136D53A0" w14:textId="2850BF31" w:rsidR="00B92771" w:rsidRPr="00B1304A" w:rsidRDefault="00B92771" w:rsidP="00B92771">
            <w:pPr>
              <w:jc w:val="center"/>
              <w:rPr>
                <w:rFonts w:eastAsia="Calibri"/>
                <w:lang w:eastAsia="en-US"/>
              </w:rPr>
            </w:pPr>
            <w:r w:rsidRPr="00B1304A">
              <w:rPr>
                <w:rFonts w:eastAsia="Calibri"/>
                <w:lang w:eastAsia="en-US"/>
              </w:rPr>
              <w:t>0</w:t>
            </w:r>
          </w:p>
        </w:tc>
        <w:tc>
          <w:tcPr>
            <w:tcW w:w="819" w:type="dxa"/>
            <w:vAlign w:val="center"/>
          </w:tcPr>
          <w:p w14:paraId="642DEE86" w14:textId="3CC37B64" w:rsidR="00B92771" w:rsidRPr="00B1304A" w:rsidRDefault="00B92771" w:rsidP="00B92771">
            <w:pPr>
              <w:jc w:val="center"/>
              <w:rPr>
                <w:rFonts w:eastAsia="Calibri"/>
                <w:iCs/>
                <w:lang w:eastAsia="en-US"/>
              </w:rPr>
            </w:pPr>
            <w:r w:rsidRPr="00B1304A">
              <w:rPr>
                <w:rFonts w:eastAsia="Calibri"/>
                <w:iCs/>
                <w:lang w:eastAsia="en-US"/>
              </w:rPr>
              <w:t>0</w:t>
            </w:r>
          </w:p>
        </w:tc>
        <w:tc>
          <w:tcPr>
            <w:tcW w:w="670" w:type="dxa"/>
            <w:vAlign w:val="center"/>
          </w:tcPr>
          <w:p w14:paraId="51247CDF" w14:textId="372574BB" w:rsidR="00B92771" w:rsidRPr="00B1304A" w:rsidRDefault="00B92771" w:rsidP="00B92771">
            <w:pPr>
              <w:jc w:val="center"/>
              <w:rPr>
                <w:rFonts w:eastAsia="Calibri"/>
                <w:lang w:eastAsia="en-US"/>
              </w:rPr>
            </w:pPr>
            <w:r w:rsidRPr="00B1304A">
              <w:rPr>
                <w:rFonts w:eastAsia="Calibri"/>
                <w:bCs/>
                <w:lang w:eastAsia="en-US"/>
              </w:rPr>
              <w:t>10</w:t>
            </w:r>
          </w:p>
        </w:tc>
        <w:tc>
          <w:tcPr>
            <w:tcW w:w="791" w:type="dxa"/>
            <w:vAlign w:val="center"/>
          </w:tcPr>
          <w:p w14:paraId="7FD749F4" w14:textId="0120D421" w:rsidR="00B92771" w:rsidRPr="00B1304A" w:rsidRDefault="00B92771" w:rsidP="00B92771">
            <w:pPr>
              <w:jc w:val="center"/>
              <w:rPr>
                <w:rFonts w:eastAsia="Calibri"/>
                <w:iCs/>
                <w:lang w:eastAsia="en-US"/>
              </w:rPr>
            </w:pPr>
            <w:r w:rsidRPr="00B1304A">
              <w:rPr>
                <w:rFonts w:eastAsia="Calibri"/>
                <w:bCs/>
                <w:iCs/>
                <w:lang w:eastAsia="en-US"/>
              </w:rPr>
              <w:t>27,8</w:t>
            </w:r>
          </w:p>
        </w:tc>
        <w:tc>
          <w:tcPr>
            <w:tcW w:w="712" w:type="dxa"/>
            <w:vAlign w:val="center"/>
          </w:tcPr>
          <w:p w14:paraId="013D18C5" w14:textId="065B9685" w:rsidR="00B92771" w:rsidRPr="00B1304A" w:rsidRDefault="00B92771" w:rsidP="00B92771">
            <w:pPr>
              <w:jc w:val="center"/>
              <w:rPr>
                <w:rFonts w:eastAsia="Calibri"/>
                <w:lang w:eastAsia="en-US"/>
              </w:rPr>
            </w:pPr>
            <w:r w:rsidRPr="00B1304A">
              <w:rPr>
                <w:rFonts w:eastAsia="Calibri"/>
                <w:lang w:eastAsia="en-US"/>
              </w:rPr>
              <w:t>0</w:t>
            </w:r>
          </w:p>
        </w:tc>
        <w:tc>
          <w:tcPr>
            <w:tcW w:w="755" w:type="dxa"/>
            <w:vAlign w:val="center"/>
          </w:tcPr>
          <w:p w14:paraId="1FEBEC40" w14:textId="02AA12C2" w:rsidR="00B92771" w:rsidRPr="00B1304A" w:rsidRDefault="00B92771" w:rsidP="00B92771">
            <w:pPr>
              <w:jc w:val="center"/>
              <w:rPr>
                <w:rFonts w:eastAsia="Calibri"/>
                <w:iCs/>
                <w:lang w:eastAsia="en-US"/>
              </w:rPr>
            </w:pPr>
            <w:r w:rsidRPr="00B1304A">
              <w:rPr>
                <w:rFonts w:eastAsia="Calibri"/>
                <w:iCs/>
                <w:lang w:eastAsia="en-US"/>
              </w:rPr>
              <w:t>0</w:t>
            </w:r>
          </w:p>
        </w:tc>
        <w:tc>
          <w:tcPr>
            <w:tcW w:w="847" w:type="dxa"/>
            <w:vAlign w:val="center"/>
          </w:tcPr>
          <w:p w14:paraId="38D30CF2" w14:textId="38CF56C5" w:rsidR="00B92771" w:rsidRPr="00B1304A" w:rsidRDefault="00B92771" w:rsidP="00B92771">
            <w:pPr>
              <w:jc w:val="center"/>
              <w:rPr>
                <w:rFonts w:eastAsia="Calibri"/>
                <w:lang w:eastAsia="en-US"/>
              </w:rPr>
            </w:pPr>
            <w:r w:rsidRPr="00B1304A">
              <w:rPr>
                <w:rFonts w:eastAsia="Calibri"/>
                <w:bCs/>
                <w:lang w:eastAsia="en-US"/>
              </w:rPr>
              <w:t>10</w:t>
            </w:r>
          </w:p>
        </w:tc>
        <w:tc>
          <w:tcPr>
            <w:tcW w:w="735" w:type="dxa"/>
            <w:vAlign w:val="center"/>
          </w:tcPr>
          <w:p w14:paraId="13A48003" w14:textId="17121C6D" w:rsidR="00B92771" w:rsidRPr="00B1304A" w:rsidRDefault="00B92771" w:rsidP="00B92771">
            <w:pPr>
              <w:jc w:val="center"/>
              <w:rPr>
                <w:rFonts w:eastAsia="Calibri"/>
                <w:iCs/>
                <w:lang w:eastAsia="en-US"/>
              </w:rPr>
            </w:pPr>
            <w:r w:rsidRPr="00B1304A">
              <w:rPr>
                <w:rFonts w:eastAsia="Calibri"/>
                <w:bCs/>
                <w:iCs/>
                <w:lang w:eastAsia="en-US"/>
              </w:rPr>
              <w:t>27,8</w:t>
            </w:r>
          </w:p>
        </w:tc>
      </w:tr>
      <w:tr w:rsidR="00B1304A" w:rsidRPr="00B1304A" w14:paraId="4B178E44" w14:textId="77777777" w:rsidTr="006D1634">
        <w:trPr>
          <w:gridAfter w:val="1"/>
          <w:wAfter w:w="15" w:type="dxa"/>
          <w:trHeight w:val="340"/>
        </w:trPr>
        <w:tc>
          <w:tcPr>
            <w:tcW w:w="477" w:type="dxa"/>
            <w:vMerge/>
            <w:vAlign w:val="center"/>
          </w:tcPr>
          <w:p w14:paraId="58F50416" w14:textId="77777777" w:rsidR="00B92771" w:rsidRPr="00B1304A" w:rsidRDefault="00B92771" w:rsidP="00B92771">
            <w:pPr>
              <w:jc w:val="center"/>
              <w:rPr>
                <w:rFonts w:eastAsia="Calibri"/>
                <w:iCs/>
                <w:lang w:eastAsia="en-US"/>
              </w:rPr>
            </w:pPr>
          </w:p>
        </w:tc>
        <w:tc>
          <w:tcPr>
            <w:tcW w:w="787" w:type="dxa"/>
            <w:vMerge/>
            <w:tcBorders>
              <w:bottom w:val="single" w:sz="4" w:space="0" w:color="auto"/>
            </w:tcBorders>
            <w:vAlign w:val="center"/>
          </w:tcPr>
          <w:p w14:paraId="4AAAB362" w14:textId="77777777" w:rsidR="00B92771" w:rsidRPr="00B1304A" w:rsidRDefault="00B92771" w:rsidP="00B92771">
            <w:pPr>
              <w:jc w:val="center"/>
              <w:rPr>
                <w:rFonts w:eastAsia="Calibri"/>
                <w:b/>
                <w:iCs/>
                <w:lang w:eastAsia="en-US"/>
              </w:rPr>
            </w:pPr>
          </w:p>
        </w:tc>
        <w:tc>
          <w:tcPr>
            <w:tcW w:w="763" w:type="dxa"/>
            <w:vAlign w:val="center"/>
          </w:tcPr>
          <w:p w14:paraId="11B085F4" w14:textId="30F725EC" w:rsidR="00B92771" w:rsidRPr="00B1304A" w:rsidRDefault="00B92771" w:rsidP="00B92771">
            <w:pPr>
              <w:jc w:val="center"/>
              <w:rPr>
                <w:rFonts w:eastAsia="Calibri"/>
                <w:iCs/>
                <w:lang w:eastAsia="en-US"/>
              </w:rPr>
            </w:pPr>
            <w:r w:rsidRPr="00B1304A">
              <w:rPr>
                <w:rFonts w:eastAsia="Calibri"/>
                <w:iCs/>
                <w:lang w:eastAsia="en-US"/>
              </w:rPr>
              <w:t>CCG</w:t>
            </w:r>
          </w:p>
        </w:tc>
        <w:tc>
          <w:tcPr>
            <w:tcW w:w="669" w:type="dxa"/>
            <w:vAlign w:val="center"/>
          </w:tcPr>
          <w:p w14:paraId="3C0FA2D4" w14:textId="4CFCC6D2" w:rsidR="00B92771" w:rsidRPr="00B1304A" w:rsidRDefault="00B92771" w:rsidP="00B92771">
            <w:pPr>
              <w:jc w:val="center"/>
              <w:rPr>
                <w:rFonts w:eastAsia="Calibri"/>
                <w:lang w:eastAsia="en-US"/>
              </w:rPr>
            </w:pPr>
            <w:r w:rsidRPr="00B1304A">
              <w:rPr>
                <w:rFonts w:eastAsia="Calibri"/>
                <w:lang w:eastAsia="en-US"/>
              </w:rPr>
              <w:t>0</w:t>
            </w:r>
          </w:p>
        </w:tc>
        <w:tc>
          <w:tcPr>
            <w:tcW w:w="754" w:type="dxa"/>
            <w:vAlign w:val="center"/>
          </w:tcPr>
          <w:p w14:paraId="3EE679E7" w14:textId="246B37E8" w:rsidR="00B92771" w:rsidRPr="00B1304A" w:rsidRDefault="00B92771" w:rsidP="00B92771">
            <w:pPr>
              <w:jc w:val="center"/>
              <w:rPr>
                <w:rFonts w:eastAsia="Calibri"/>
                <w:iCs/>
                <w:lang w:eastAsia="en-US"/>
              </w:rPr>
            </w:pPr>
            <w:r w:rsidRPr="00B1304A">
              <w:rPr>
                <w:rFonts w:eastAsia="Calibri"/>
                <w:iCs/>
                <w:lang w:eastAsia="en-US"/>
              </w:rPr>
              <w:t>0</w:t>
            </w:r>
          </w:p>
        </w:tc>
        <w:tc>
          <w:tcPr>
            <w:tcW w:w="670" w:type="dxa"/>
            <w:vAlign w:val="center"/>
          </w:tcPr>
          <w:p w14:paraId="2ADF796C" w14:textId="326174D5" w:rsidR="00B92771" w:rsidRPr="00B1304A" w:rsidRDefault="00B92771" w:rsidP="00B92771">
            <w:pPr>
              <w:jc w:val="center"/>
              <w:rPr>
                <w:rFonts w:eastAsia="Calibri"/>
                <w:lang w:eastAsia="en-US"/>
              </w:rPr>
            </w:pPr>
            <w:r w:rsidRPr="00B1304A">
              <w:rPr>
                <w:rFonts w:eastAsia="Calibri"/>
                <w:lang w:eastAsia="en-US"/>
              </w:rPr>
              <w:t>0</w:t>
            </w:r>
          </w:p>
        </w:tc>
        <w:tc>
          <w:tcPr>
            <w:tcW w:w="819" w:type="dxa"/>
            <w:vAlign w:val="center"/>
          </w:tcPr>
          <w:p w14:paraId="5A41EA4B" w14:textId="5FCBF07C" w:rsidR="00B92771" w:rsidRPr="00B1304A" w:rsidRDefault="00B92771" w:rsidP="00B92771">
            <w:pPr>
              <w:jc w:val="center"/>
              <w:rPr>
                <w:rFonts w:eastAsia="Calibri"/>
                <w:iCs/>
                <w:lang w:eastAsia="en-US"/>
              </w:rPr>
            </w:pPr>
            <w:r w:rsidRPr="00B1304A">
              <w:rPr>
                <w:rFonts w:eastAsia="Calibri"/>
                <w:iCs/>
                <w:lang w:eastAsia="en-US"/>
              </w:rPr>
              <w:t>0</w:t>
            </w:r>
          </w:p>
        </w:tc>
        <w:tc>
          <w:tcPr>
            <w:tcW w:w="670" w:type="dxa"/>
            <w:vAlign w:val="center"/>
          </w:tcPr>
          <w:p w14:paraId="2DC612B8" w14:textId="2BD4B3D9" w:rsidR="00B92771" w:rsidRPr="00B1304A" w:rsidRDefault="00B92771" w:rsidP="00B92771">
            <w:pPr>
              <w:jc w:val="center"/>
              <w:rPr>
                <w:rFonts w:eastAsia="Calibri"/>
                <w:lang w:eastAsia="en-US"/>
              </w:rPr>
            </w:pPr>
            <w:r w:rsidRPr="00B1304A">
              <w:rPr>
                <w:rFonts w:eastAsia="Calibri"/>
                <w:bCs/>
                <w:lang w:eastAsia="en-US"/>
              </w:rPr>
              <w:t>1</w:t>
            </w:r>
          </w:p>
        </w:tc>
        <w:tc>
          <w:tcPr>
            <w:tcW w:w="791" w:type="dxa"/>
            <w:vAlign w:val="center"/>
          </w:tcPr>
          <w:p w14:paraId="22C8DDA9" w14:textId="56EBA1C5" w:rsidR="00B92771" w:rsidRPr="00B1304A" w:rsidRDefault="00B92771" w:rsidP="00B92771">
            <w:pPr>
              <w:jc w:val="center"/>
              <w:rPr>
                <w:rFonts w:eastAsia="Calibri"/>
                <w:iCs/>
                <w:lang w:eastAsia="en-US"/>
              </w:rPr>
            </w:pPr>
            <w:r w:rsidRPr="00B1304A">
              <w:rPr>
                <w:rFonts w:eastAsia="Calibri"/>
                <w:bCs/>
                <w:iCs/>
                <w:lang w:eastAsia="en-US"/>
              </w:rPr>
              <w:t>2,8</w:t>
            </w:r>
          </w:p>
        </w:tc>
        <w:tc>
          <w:tcPr>
            <w:tcW w:w="712" w:type="dxa"/>
            <w:vAlign w:val="center"/>
          </w:tcPr>
          <w:p w14:paraId="0EEC5472" w14:textId="519E56EB" w:rsidR="00B92771" w:rsidRPr="00B1304A" w:rsidRDefault="00B92771" w:rsidP="00B92771">
            <w:pPr>
              <w:jc w:val="center"/>
              <w:rPr>
                <w:rFonts w:eastAsia="Calibri"/>
                <w:lang w:eastAsia="en-US"/>
              </w:rPr>
            </w:pPr>
            <w:r w:rsidRPr="00B1304A">
              <w:rPr>
                <w:rFonts w:eastAsia="Calibri"/>
                <w:lang w:eastAsia="en-US"/>
              </w:rPr>
              <w:t>0</w:t>
            </w:r>
          </w:p>
        </w:tc>
        <w:tc>
          <w:tcPr>
            <w:tcW w:w="755" w:type="dxa"/>
            <w:vAlign w:val="center"/>
          </w:tcPr>
          <w:p w14:paraId="1B7047CC" w14:textId="4279694A" w:rsidR="00B92771" w:rsidRPr="00B1304A" w:rsidRDefault="00B92771" w:rsidP="00B92771">
            <w:pPr>
              <w:jc w:val="center"/>
              <w:rPr>
                <w:rFonts w:eastAsia="Calibri"/>
                <w:iCs/>
                <w:lang w:eastAsia="en-US"/>
              </w:rPr>
            </w:pPr>
            <w:r w:rsidRPr="00B1304A">
              <w:rPr>
                <w:rFonts w:eastAsia="Calibri"/>
                <w:iCs/>
                <w:lang w:eastAsia="en-US"/>
              </w:rPr>
              <w:t>0</w:t>
            </w:r>
          </w:p>
        </w:tc>
        <w:tc>
          <w:tcPr>
            <w:tcW w:w="847" w:type="dxa"/>
            <w:vAlign w:val="center"/>
          </w:tcPr>
          <w:p w14:paraId="3D7F214B" w14:textId="26C709B1" w:rsidR="00B92771" w:rsidRPr="00B1304A" w:rsidRDefault="00B92771" w:rsidP="00B92771">
            <w:pPr>
              <w:jc w:val="center"/>
              <w:rPr>
                <w:rFonts w:eastAsia="Calibri"/>
                <w:lang w:eastAsia="en-US"/>
              </w:rPr>
            </w:pPr>
            <w:r w:rsidRPr="00B1304A">
              <w:rPr>
                <w:rFonts w:eastAsia="Calibri"/>
                <w:bCs/>
                <w:lang w:eastAsia="en-US"/>
              </w:rPr>
              <w:t>1</w:t>
            </w:r>
          </w:p>
        </w:tc>
        <w:tc>
          <w:tcPr>
            <w:tcW w:w="735" w:type="dxa"/>
            <w:vAlign w:val="center"/>
          </w:tcPr>
          <w:p w14:paraId="512D1F53" w14:textId="6AA53218" w:rsidR="00B92771" w:rsidRPr="00B1304A" w:rsidRDefault="00B92771" w:rsidP="00B92771">
            <w:pPr>
              <w:jc w:val="center"/>
              <w:rPr>
                <w:rFonts w:eastAsia="Calibri"/>
                <w:iCs/>
                <w:lang w:eastAsia="en-US"/>
              </w:rPr>
            </w:pPr>
            <w:r w:rsidRPr="00B1304A">
              <w:rPr>
                <w:rFonts w:eastAsia="Calibri"/>
                <w:bCs/>
                <w:iCs/>
                <w:lang w:eastAsia="en-US"/>
              </w:rPr>
              <w:t>2,8</w:t>
            </w:r>
          </w:p>
        </w:tc>
      </w:tr>
      <w:tr w:rsidR="00B1304A" w:rsidRPr="00B1304A" w14:paraId="6A43D86F" w14:textId="77777777" w:rsidTr="006D1634">
        <w:trPr>
          <w:gridAfter w:val="1"/>
          <w:wAfter w:w="15" w:type="dxa"/>
          <w:trHeight w:val="340"/>
        </w:trPr>
        <w:tc>
          <w:tcPr>
            <w:tcW w:w="477" w:type="dxa"/>
            <w:vMerge/>
            <w:vAlign w:val="center"/>
          </w:tcPr>
          <w:p w14:paraId="7620EF00" w14:textId="77777777" w:rsidR="00786AB3" w:rsidRPr="00B1304A" w:rsidRDefault="00786AB3" w:rsidP="00786AB3">
            <w:pPr>
              <w:jc w:val="center"/>
              <w:rPr>
                <w:rFonts w:eastAsia="Calibri"/>
                <w:iCs/>
                <w:lang w:eastAsia="en-US"/>
              </w:rPr>
            </w:pPr>
          </w:p>
        </w:tc>
        <w:tc>
          <w:tcPr>
            <w:tcW w:w="787" w:type="dxa"/>
            <w:vMerge w:val="restart"/>
            <w:tcBorders>
              <w:top w:val="single" w:sz="4" w:space="0" w:color="auto"/>
            </w:tcBorders>
            <w:vAlign w:val="center"/>
          </w:tcPr>
          <w:p w14:paraId="687DC94F" w14:textId="0F647BF3" w:rsidR="00786AB3" w:rsidRPr="00B1304A" w:rsidRDefault="00786AB3" w:rsidP="00786AB3">
            <w:pPr>
              <w:jc w:val="center"/>
              <w:rPr>
                <w:rFonts w:eastAsia="Calibri"/>
                <w:b/>
                <w:iCs/>
                <w:lang w:eastAsia="en-US"/>
              </w:rPr>
            </w:pPr>
            <w:r w:rsidRPr="00B1304A">
              <w:rPr>
                <w:rFonts w:eastAsia="Calibri"/>
                <w:b/>
                <w:iCs/>
                <w:lang w:eastAsia="en-US"/>
              </w:rPr>
              <w:t>A4</w:t>
            </w:r>
          </w:p>
        </w:tc>
        <w:tc>
          <w:tcPr>
            <w:tcW w:w="763" w:type="dxa"/>
            <w:vAlign w:val="center"/>
          </w:tcPr>
          <w:p w14:paraId="3CA0D4B5" w14:textId="14768AAE" w:rsidR="00786AB3" w:rsidRPr="00B1304A" w:rsidRDefault="00786AB3" w:rsidP="00786AB3">
            <w:pPr>
              <w:jc w:val="center"/>
              <w:rPr>
                <w:rFonts w:eastAsia="Calibri"/>
                <w:iCs/>
                <w:lang w:eastAsia="en-US"/>
              </w:rPr>
            </w:pPr>
            <w:r w:rsidRPr="00B1304A">
              <w:rPr>
                <w:rFonts w:eastAsia="Calibri"/>
                <w:iCs/>
                <w:lang w:eastAsia="en-US"/>
              </w:rPr>
              <w:t>Tốt</w:t>
            </w:r>
          </w:p>
        </w:tc>
        <w:tc>
          <w:tcPr>
            <w:tcW w:w="669" w:type="dxa"/>
            <w:vAlign w:val="center"/>
          </w:tcPr>
          <w:p w14:paraId="010D0B02" w14:textId="3D63A995" w:rsidR="00786AB3" w:rsidRPr="00B1304A" w:rsidRDefault="00786AB3" w:rsidP="00786AB3">
            <w:pPr>
              <w:jc w:val="center"/>
              <w:rPr>
                <w:rFonts w:eastAsia="Calibri"/>
                <w:lang w:eastAsia="en-US"/>
              </w:rPr>
            </w:pPr>
            <w:r w:rsidRPr="00B1304A">
              <w:rPr>
                <w:rFonts w:eastAsia="Calibri"/>
                <w:lang w:eastAsia="en-US"/>
              </w:rPr>
              <w:t>37</w:t>
            </w:r>
          </w:p>
        </w:tc>
        <w:tc>
          <w:tcPr>
            <w:tcW w:w="754" w:type="dxa"/>
            <w:vAlign w:val="center"/>
          </w:tcPr>
          <w:p w14:paraId="6C6C0ABD" w14:textId="44F56EBC" w:rsidR="00786AB3" w:rsidRPr="00B1304A" w:rsidRDefault="00786AB3" w:rsidP="00786AB3">
            <w:pPr>
              <w:jc w:val="center"/>
              <w:rPr>
                <w:rFonts w:eastAsia="Calibri"/>
                <w:iCs/>
                <w:lang w:eastAsia="en-US"/>
              </w:rPr>
            </w:pPr>
            <w:r w:rsidRPr="00B1304A">
              <w:rPr>
                <w:rFonts w:eastAsia="Calibri"/>
                <w:iCs/>
                <w:lang w:eastAsia="en-US"/>
              </w:rPr>
              <w:t>100</w:t>
            </w:r>
          </w:p>
        </w:tc>
        <w:tc>
          <w:tcPr>
            <w:tcW w:w="670" w:type="dxa"/>
            <w:vAlign w:val="center"/>
          </w:tcPr>
          <w:p w14:paraId="07E4EBA7" w14:textId="2DD5AE79" w:rsidR="00786AB3" w:rsidRPr="00B1304A" w:rsidRDefault="00786AB3" w:rsidP="00786AB3">
            <w:pPr>
              <w:jc w:val="center"/>
              <w:rPr>
                <w:rFonts w:eastAsia="Calibri"/>
                <w:lang w:eastAsia="en-US"/>
              </w:rPr>
            </w:pPr>
            <w:r w:rsidRPr="00B1304A">
              <w:rPr>
                <w:rFonts w:eastAsia="Calibri"/>
                <w:lang w:eastAsia="en-US"/>
              </w:rPr>
              <w:t>37</w:t>
            </w:r>
          </w:p>
        </w:tc>
        <w:tc>
          <w:tcPr>
            <w:tcW w:w="819" w:type="dxa"/>
            <w:vAlign w:val="center"/>
          </w:tcPr>
          <w:p w14:paraId="74310F66" w14:textId="7993213C" w:rsidR="00786AB3" w:rsidRPr="00B1304A" w:rsidRDefault="00786AB3" w:rsidP="00786AB3">
            <w:pPr>
              <w:jc w:val="center"/>
              <w:rPr>
                <w:rFonts w:eastAsia="Calibri"/>
                <w:iCs/>
                <w:lang w:eastAsia="en-US"/>
              </w:rPr>
            </w:pPr>
            <w:r w:rsidRPr="00B1304A">
              <w:rPr>
                <w:rFonts w:eastAsia="Calibri"/>
                <w:iCs/>
                <w:lang w:eastAsia="en-US"/>
              </w:rPr>
              <w:t>100</w:t>
            </w:r>
          </w:p>
        </w:tc>
        <w:tc>
          <w:tcPr>
            <w:tcW w:w="670" w:type="dxa"/>
            <w:vAlign w:val="center"/>
          </w:tcPr>
          <w:p w14:paraId="1928C2EE" w14:textId="7BD37201" w:rsidR="00786AB3" w:rsidRPr="00B1304A" w:rsidRDefault="00786AB3" w:rsidP="00786AB3">
            <w:pPr>
              <w:jc w:val="center"/>
              <w:rPr>
                <w:rFonts w:eastAsia="Calibri"/>
                <w:lang w:eastAsia="en-US"/>
              </w:rPr>
            </w:pPr>
            <w:r w:rsidRPr="00B1304A">
              <w:rPr>
                <w:rFonts w:eastAsia="Calibri"/>
                <w:lang w:eastAsia="en-US"/>
              </w:rPr>
              <w:t>26</w:t>
            </w:r>
          </w:p>
        </w:tc>
        <w:tc>
          <w:tcPr>
            <w:tcW w:w="791" w:type="dxa"/>
            <w:vAlign w:val="center"/>
          </w:tcPr>
          <w:p w14:paraId="4BCAD623" w14:textId="6C8F7801" w:rsidR="00786AB3" w:rsidRPr="00B1304A" w:rsidRDefault="00786AB3" w:rsidP="00786AB3">
            <w:pPr>
              <w:jc w:val="center"/>
              <w:rPr>
                <w:rFonts w:eastAsia="Calibri"/>
                <w:iCs/>
                <w:lang w:eastAsia="en-US"/>
              </w:rPr>
            </w:pPr>
            <w:r w:rsidRPr="00B1304A">
              <w:rPr>
                <w:rFonts w:eastAsia="Calibri"/>
                <w:iCs/>
                <w:lang w:eastAsia="en-US"/>
              </w:rPr>
              <w:t>70,2</w:t>
            </w:r>
          </w:p>
        </w:tc>
        <w:tc>
          <w:tcPr>
            <w:tcW w:w="712" w:type="dxa"/>
            <w:vAlign w:val="center"/>
          </w:tcPr>
          <w:p w14:paraId="3F85E6F7" w14:textId="46C90649" w:rsidR="00786AB3" w:rsidRPr="00B1304A" w:rsidRDefault="00786AB3" w:rsidP="00786AB3">
            <w:pPr>
              <w:jc w:val="center"/>
              <w:rPr>
                <w:rFonts w:eastAsia="Calibri"/>
                <w:lang w:eastAsia="en-US"/>
              </w:rPr>
            </w:pPr>
            <w:r w:rsidRPr="00B1304A">
              <w:rPr>
                <w:rFonts w:eastAsia="Calibri"/>
                <w:lang w:eastAsia="en-US"/>
              </w:rPr>
              <w:t>37</w:t>
            </w:r>
          </w:p>
        </w:tc>
        <w:tc>
          <w:tcPr>
            <w:tcW w:w="755" w:type="dxa"/>
            <w:vAlign w:val="center"/>
          </w:tcPr>
          <w:p w14:paraId="0EFA5AF0" w14:textId="29030686" w:rsidR="00786AB3" w:rsidRPr="00B1304A" w:rsidRDefault="00786AB3" w:rsidP="00786AB3">
            <w:pPr>
              <w:jc w:val="center"/>
              <w:rPr>
                <w:rFonts w:eastAsia="Calibri"/>
                <w:iCs/>
                <w:lang w:eastAsia="en-US"/>
              </w:rPr>
            </w:pPr>
            <w:r w:rsidRPr="00B1304A">
              <w:rPr>
                <w:rFonts w:eastAsia="Calibri"/>
                <w:iCs/>
                <w:lang w:eastAsia="en-US"/>
              </w:rPr>
              <w:t>100</w:t>
            </w:r>
          </w:p>
        </w:tc>
        <w:tc>
          <w:tcPr>
            <w:tcW w:w="847" w:type="dxa"/>
            <w:vAlign w:val="center"/>
          </w:tcPr>
          <w:p w14:paraId="357F6E6C" w14:textId="38117E55" w:rsidR="00786AB3" w:rsidRPr="00B1304A" w:rsidRDefault="00786AB3" w:rsidP="00786AB3">
            <w:pPr>
              <w:jc w:val="center"/>
              <w:rPr>
                <w:rFonts w:eastAsia="Calibri"/>
                <w:lang w:eastAsia="en-US"/>
              </w:rPr>
            </w:pPr>
            <w:r w:rsidRPr="00B1304A">
              <w:rPr>
                <w:rFonts w:eastAsia="Calibri"/>
                <w:lang w:eastAsia="en-US"/>
              </w:rPr>
              <w:t>26</w:t>
            </w:r>
          </w:p>
        </w:tc>
        <w:tc>
          <w:tcPr>
            <w:tcW w:w="735" w:type="dxa"/>
            <w:vAlign w:val="center"/>
          </w:tcPr>
          <w:p w14:paraId="74BBF8C7" w14:textId="122853BB" w:rsidR="00786AB3" w:rsidRPr="00B1304A" w:rsidRDefault="00786AB3" w:rsidP="00786AB3">
            <w:pPr>
              <w:jc w:val="center"/>
              <w:rPr>
                <w:rFonts w:eastAsia="Calibri"/>
                <w:iCs/>
                <w:lang w:eastAsia="en-US"/>
              </w:rPr>
            </w:pPr>
            <w:r w:rsidRPr="00B1304A">
              <w:rPr>
                <w:rFonts w:eastAsia="Calibri"/>
                <w:iCs/>
                <w:lang w:eastAsia="en-US"/>
              </w:rPr>
              <w:t>70,2</w:t>
            </w:r>
          </w:p>
        </w:tc>
      </w:tr>
      <w:tr w:rsidR="00B1304A" w:rsidRPr="00B1304A" w14:paraId="08850235" w14:textId="77777777" w:rsidTr="005A079A">
        <w:trPr>
          <w:gridAfter w:val="1"/>
          <w:wAfter w:w="15" w:type="dxa"/>
          <w:trHeight w:val="340"/>
        </w:trPr>
        <w:tc>
          <w:tcPr>
            <w:tcW w:w="477" w:type="dxa"/>
            <w:vMerge/>
            <w:vAlign w:val="center"/>
          </w:tcPr>
          <w:p w14:paraId="497C5027" w14:textId="77777777" w:rsidR="00786AB3" w:rsidRPr="00B1304A" w:rsidRDefault="00786AB3" w:rsidP="00786AB3">
            <w:pPr>
              <w:jc w:val="center"/>
              <w:rPr>
                <w:rFonts w:eastAsia="Calibri"/>
                <w:iCs/>
                <w:lang w:eastAsia="en-US"/>
              </w:rPr>
            </w:pPr>
          </w:p>
        </w:tc>
        <w:tc>
          <w:tcPr>
            <w:tcW w:w="787" w:type="dxa"/>
            <w:vMerge/>
            <w:vAlign w:val="center"/>
          </w:tcPr>
          <w:p w14:paraId="411BD44A" w14:textId="77777777" w:rsidR="00786AB3" w:rsidRPr="00B1304A" w:rsidRDefault="00786AB3" w:rsidP="00786AB3">
            <w:pPr>
              <w:jc w:val="center"/>
              <w:rPr>
                <w:rFonts w:eastAsia="Calibri"/>
                <w:iCs/>
                <w:lang w:eastAsia="en-US"/>
              </w:rPr>
            </w:pPr>
          </w:p>
        </w:tc>
        <w:tc>
          <w:tcPr>
            <w:tcW w:w="763" w:type="dxa"/>
            <w:vAlign w:val="center"/>
          </w:tcPr>
          <w:p w14:paraId="63ABF8D7" w14:textId="22B2F4AD" w:rsidR="00786AB3" w:rsidRPr="00B1304A" w:rsidRDefault="00786AB3" w:rsidP="00786AB3">
            <w:pPr>
              <w:jc w:val="center"/>
              <w:rPr>
                <w:rFonts w:eastAsia="Calibri"/>
                <w:iCs/>
                <w:lang w:eastAsia="en-US"/>
              </w:rPr>
            </w:pPr>
            <w:r w:rsidRPr="00B1304A">
              <w:rPr>
                <w:rFonts w:eastAsia="Calibri"/>
                <w:iCs/>
                <w:lang w:eastAsia="en-US"/>
              </w:rPr>
              <w:t>Đạt</w:t>
            </w:r>
          </w:p>
        </w:tc>
        <w:tc>
          <w:tcPr>
            <w:tcW w:w="669" w:type="dxa"/>
            <w:vAlign w:val="center"/>
          </w:tcPr>
          <w:p w14:paraId="577647C4" w14:textId="554FC5F8" w:rsidR="00786AB3" w:rsidRPr="00B1304A" w:rsidRDefault="00786AB3" w:rsidP="00786AB3">
            <w:pPr>
              <w:jc w:val="center"/>
              <w:rPr>
                <w:rFonts w:eastAsia="Calibri"/>
                <w:lang w:eastAsia="en-US"/>
              </w:rPr>
            </w:pPr>
            <w:r w:rsidRPr="00B1304A">
              <w:rPr>
                <w:rFonts w:eastAsia="Calibri"/>
                <w:lang w:eastAsia="en-US"/>
              </w:rPr>
              <w:t>0</w:t>
            </w:r>
          </w:p>
        </w:tc>
        <w:tc>
          <w:tcPr>
            <w:tcW w:w="754" w:type="dxa"/>
            <w:vAlign w:val="center"/>
          </w:tcPr>
          <w:p w14:paraId="6FAC071D" w14:textId="09D18708"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3599C65E" w14:textId="1C6EED5D" w:rsidR="00786AB3" w:rsidRPr="00B1304A" w:rsidRDefault="00786AB3" w:rsidP="00786AB3">
            <w:pPr>
              <w:jc w:val="center"/>
              <w:rPr>
                <w:rFonts w:eastAsia="Calibri"/>
                <w:lang w:eastAsia="en-US"/>
              </w:rPr>
            </w:pPr>
            <w:r w:rsidRPr="00B1304A">
              <w:rPr>
                <w:rFonts w:eastAsia="Calibri"/>
                <w:lang w:eastAsia="en-US"/>
              </w:rPr>
              <w:t>0</w:t>
            </w:r>
          </w:p>
        </w:tc>
        <w:tc>
          <w:tcPr>
            <w:tcW w:w="819" w:type="dxa"/>
            <w:vAlign w:val="center"/>
          </w:tcPr>
          <w:p w14:paraId="675BCE1A" w14:textId="6694D848"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47FEA000" w14:textId="1E1EC94D" w:rsidR="00786AB3" w:rsidRPr="00B1304A" w:rsidRDefault="00786AB3" w:rsidP="00786AB3">
            <w:pPr>
              <w:jc w:val="center"/>
              <w:rPr>
                <w:rFonts w:eastAsia="Calibri"/>
                <w:lang w:eastAsia="en-US"/>
              </w:rPr>
            </w:pPr>
            <w:r w:rsidRPr="00B1304A">
              <w:rPr>
                <w:rFonts w:eastAsia="Calibri"/>
                <w:lang w:eastAsia="en-US"/>
              </w:rPr>
              <w:t>11</w:t>
            </w:r>
          </w:p>
        </w:tc>
        <w:tc>
          <w:tcPr>
            <w:tcW w:w="791" w:type="dxa"/>
            <w:vAlign w:val="center"/>
          </w:tcPr>
          <w:p w14:paraId="0E4CF0B3" w14:textId="63071C95" w:rsidR="00786AB3" w:rsidRPr="00B1304A" w:rsidRDefault="00786AB3" w:rsidP="00786AB3">
            <w:pPr>
              <w:jc w:val="center"/>
              <w:rPr>
                <w:rFonts w:eastAsia="Calibri"/>
                <w:iCs/>
                <w:lang w:eastAsia="en-US"/>
              </w:rPr>
            </w:pPr>
            <w:r w:rsidRPr="00B1304A">
              <w:rPr>
                <w:rFonts w:eastAsia="Calibri"/>
                <w:iCs/>
                <w:lang w:eastAsia="en-US"/>
              </w:rPr>
              <w:t>29,8</w:t>
            </w:r>
          </w:p>
        </w:tc>
        <w:tc>
          <w:tcPr>
            <w:tcW w:w="712" w:type="dxa"/>
            <w:vAlign w:val="center"/>
          </w:tcPr>
          <w:p w14:paraId="38BACE8E" w14:textId="741DFAA6" w:rsidR="00786AB3" w:rsidRPr="00B1304A" w:rsidRDefault="00786AB3" w:rsidP="00786AB3">
            <w:pPr>
              <w:jc w:val="center"/>
              <w:rPr>
                <w:rFonts w:eastAsia="Calibri"/>
                <w:lang w:eastAsia="en-US"/>
              </w:rPr>
            </w:pPr>
            <w:r w:rsidRPr="00B1304A">
              <w:rPr>
                <w:rFonts w:eastAsia="Calibri"/>
                <w:lang w:eastAsia="en-US"/>
              </w:rPr>
              <w:t>0</w:t>
            </w:r>
          </w:p>
        </w:tc>
        <w:tc>
          <w:tcPr>
            <w:tcW w:w="755" w:type="dxa"/>
            <w:vAlign w:val="center"/>
          </w:tcPr>
          <w:p w14:paraId="7192FB05" w14:textId="3D25A672" w:rsidR="00786AB3" w:rsidRPr="00B1304A" w:rsidRDefault="00786AB3" w:rsidP="00786AB3">
            <w:pPr>
              <w:jc w:val="center"/>
              <w:rPr>
                <w:rFonts w:eastAsia="Calibri"/>
                <w:iCs/>
                <w:lang w:eastAsia="en-US"/>
              </w:rPr>
            </w:pPr>
            <w:r w:rsidRPr="00B1304A">
              <w:rPr>
                <w:rFonts w:eastAsia="Calibri"/>
                <w:iCs/>
                <w:lang w:eastAsia="en-US"/>
              </w:rPr>
              <w:t>0</w:t>
            </w:r>
          </w:p>
        </w:tc>
        <w:tc>
          <w:tcPr>
            <w:tcW w:w="847" w:type="dxa"/>
            <w:vAlign w:val="center"/>
          </w:tcPr>
          <w:p w14:paraId="2EB4DC10" w14:textId="3020E009" w:rsidR="00786AB3" w:rsidRPr="00B1304A" w:rsidRDefault="00786AB3" w:rsidP="00786AB3">
            <w:pPr>
              <w:jc w:val="center"/>
              <w:rPr>
                <w:rFonts w:eastAsia="Calibri"/>
                <w:lang w:eastAsia="en-US"/>
              </w:rPr>
            </w:pPr>
            <w:r w:rsidRPr="00B1304A">
              <w:rPr>
                <w:rFonts w:eastAsia="Calibri"/>
                <w:lang w:eastAsia="en-US"/>
              </w:rPr>
              <w:t>11</w:t>
            </w:r>
          </w:p>
        </w:tc>
        <w:tc>
          <w:tcPr>
            <w:tcW w:w="735" w:type="dxa"/>
            <w:vAlign w:val="center"/>
          </w:tcPr>
          <w:p w14:paraId="6B6B255B" w14:textId="783F8E76" w:rsidR="00786AB3" w:rsidRPr="00B1304A" w:rsidRDefault="00786AB3" w:rsidP="00786AB3">
            <w:pPr>
              <w:jc w:val="center"/>
              <w:rPr>
                <w:rFonts w:eastAsia="Calibri"/>
                <w:iCs/>
                <w:lang w:eastAsia="en-US"/>
              </w:rPr>
            </w:pPr>
            <w:r w:rsidRPr="00B1304A">
              <w:rPr>
                <w:rFonts w:eastAsia="Calibri"/>
                <w:iCs/>
                <w:lang w:eastAsia="en-US"/>
              </w:rPr>
              <w:t>29,8</w:t>
            </w:r>
          </w:p>
        </w:tc>
      </w:tr>
      <w:tr w:rsidR="00B1304A" w:rsidRPr="00B1304A" w14:paraId="652616D6" w14:textId="77777777" w:rsidTr="005A079A">
        <w:trPr>
          <w:gridAfter w:val="1"/>
          <w:wAfter w:w="15" w:type="dxa"/>
          <w:trHeight w:val="340"/>
        </w:trPr>
        <w:tc>
          <w:tcPr>
            <w:tcW w:w="477" w:type="dxa"/>
            <w:vMerge/>
            <w:vAlign w:val="center"/>
          </w:tcPr>
          <w:p w14:paraId="61B99BBF" w14:textId="77777777" w:rsidR="00786AB3" w:rsidRPr="00B1304A" w:rsidRDefault="00786AB3" w:rsidP="00786AB3">
            <w:pPr>
              <w:jc w:val="center"/>
              <w:rPr>
                <w:rFonts w:eastAsia="Calibri"/>
                <w:iCs/>
                <w:lang w:eastAsia="en-US"/>
              </w:rPr>
            </w:pPr>
          </w:p>
        </w:tc>
        <w:tc>
          <w:tcPr>
            <w:tcW w:w="787" w:type="dxa"/>
            <w:vMerge/>
            <w:vAlign w:val="center"/>
          </w:tcPr>
          <w:p w14:paraId="2898CE72" w14:textId="77777777" w:rsidR="00786AB3" w:rsidRPr="00B1304A" w:rsidRDefault="00786AB3" w:rsidP="00786AB3">
            <w:pPr>
              <w:jc w:val="center"/>
              <w:rPr>
                <w:rFonts w:eastAsia="Calibri"/>
                <w:iCs/>
                <w:lang w:eastAsia="en-US"/>
              </w:rPr>
            </w:pPr>
          </w:p>
        </w:tc>
        <w:tc>
          <w:tcPr>
            <w:tcW w:w="763" w:type="dxa"/>
            <w:vAlign w:val="center"/>
          </w:tcPr>
          <w:p w14:paraId="0934C003" w14:textId="466164EB" w:rsidR="00786AB3" w:rsidRPr="00B1304A" w:rsidRDefault="00786AB3" w:rsidP="00786AB3">
            <w:pPr>
              <w:jc w:val="center"/>
              <w:rPr>
                <w:rFonts w:eastAsia="Calibri"/>
                <w:iCs/>
                <w:lang w:eastAsia="en-US"/>
              </w:rPr>
            </w:pPr>
            <w:r w:rsidRPr="00B1304A">
              <w:rPr>
                <w:rFonts w:eastAsia="Calibri"/>
                <w:iCs/>
                <w:lang w:eastAsia="en-US"/>
              </w:rPr>
              <w:t>CCG</w:t>
            </w:r>
          </w:p>
        </w:tc>
        <w:tc>
          <w:tcPr>
            <w:tcW w:w="669" w:type="dxa"/>
            <w:vAlign w:val="center"/>
          </w:tcPr>
          <w:p w14:paraId="47B6E956" w14:textId="08508C9A" w:rsidR="00786AB3" w:rsidRPr="00B1304A" w:rsidRDefault="00786AB3" w:rsidP="00786AB3">
            <w:pPr>
              <w:jc w:val="center"/>
              <w:rPr>
                <w:rFonts w:eastAsia="Calibri"/>
                <w:lang w:eastAsia="en-US"/>
              </w:rPr>
            </w:pPr>
            <w:r w:rsidRPr="00B1304A">
              <w:rPr>
                <w:rFonts w:eastAsia="Calibri"/>
                <w:lang w:eastAsia="en-US"/>
              </w:rPr>
              <w:t>0</w:t>
            </w:r>
          </w:p>
        </w:tc>
        <w:tc>
          <w:tcPr>
            <w:tcW w:w="754" w:type="dxa"/>
            <w:vAlign w:val="center"/>
          </w:tcPr>
          <w:p w14:paraId="4F227590" w14:textId="2EDF23F2"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7804EFAC" w14:textId="773A37A4" w:rsidR="00786AB3" w:rsidRPr="00B1304A" w:rsidRDefault="00786AB3" w:rsidP="00786AB3">
            <w:pPr>
              <w:jc w:val="center"/>
              <w:rPr>
                <w:rFonts w:eastAsia="Calibri"/>
                <w:lang w:eastAsia="en-US"/>
              </w:rPr>
            </w:pPr>
            <w:r w:rsidRPr="00B1304A">
              <w:rPr>
                <w:rFonts w:eastAsia="Calibri"/>
                <w:lang w:eastAsia="en-US"/>
              </w:rPr>
              <w:t>0</w:t>
            </w:r>
          </w:p>
        </w:tc>
        <w:tc>
          <w:tcPr>
            <w:tcW w:w="819" w:type="dxa"/>
            <w:vAlign w:val="center"/>
          </w:tcPr>
          <w:p w14:paraId="706B9BEF" w14:textId="0F758797" w:rsidR="00786AB3" w:rsidRPr="00B1304A" w:rsidRDefault="00786AB3" w:rsidP="00786AB3">
            <w:pPr>
              <w:jc w:val="center"/>
              <w:rPr>
                <w:rFonts w:eastAsia="Calibri"/>
                <w:iCs/>
                <w:lang w:eastAsia="en-US"/>
              </w:rPr>
            </w:pPr>
            <w:r w:rsidRPr="00B1304A">
              <w:rPr>
                <w:rFonts w:eastAsia="Calibri"/>
                <w:iCs/>
                <w:lang w:eastAsia="en-US"/>
              </w:rPr>
              <w:t>0</w:t>
            </w:r>
          </w:p>
        </w:tc>
        <w:tc>
          <w:tcPr>
            <w:tcW w:w="670" w:type="dxa"/>
            <w:vAlign w:val="center"/>
          </w:tcPr>
          <w:p w14:paraId="6B4A02CD" w14:textId="1790C8E2" w:rsidR="00786AB3" w:rsidRPr="00B1304A" w:rsidRDefault="00786AB3" w:rsidP="00786AB3">
            <w:pPr>
              <w:jc w:val="center"/>
              <w:rPr>
                <w:rFonts w:eastAsia="Calibri"/>
                <w:lang w:eastAsia="en-US"/>
              </w:rPr>
            </w:pPr>
            <w:r w:rsidRPr="00B1304A">
              <w:rPr>
                <w:rFonts w:eastAsia="Calibri"/>
                <w:lang w:eastAsia="en-US"/>
              </w:rPr>
              <w:t>0</w:t>
            </w:r>
          </w:p>
        </w:tc>
        <w:tc>
          <w:tcPr>
            <w:tcW w:w="791" w:type="dxa"/>
            <w:vAlign w:val="center"/>
          </w:tcPr>
          <w:p w14:paraId="115A70BB" w14:textId="7D0B58D7" w:rsidR="00786AB3" w:rsidRPr="00B1304A" w:rsidRDefault="00786AB3" w:rsidP="00786AB3">
            <w:pPr>
              <w:jc w:val="center"/>
              <w:rPr>
                <w:rFonts w:eastAsia="Calibri"/>
                <w:iCs/>
                <w:lang w:eastAsia="en-US"/>
              </w:rPr>
            </w:pPr>
            <w:r w:rsidRPr="00B1304A">
              <w:rPr>
                <w:rFonts w:eastAsia="Calibri"/>
                <w:iCs/>
                <w:lang w:eastAsia="en-US"/>
              </w:rPr>
              <w:t>0</w:t>
            </w:r>
          </w:p>
        </w:tc>
        <w:tc>
          <w:tcPr>
            <w:tcW w:w="712" w:type="dxa"/>
            <w:vAlign w:val="center"/>
          </w:tcPr>
          <w:p w14:paraId="55A36BF5" w14:textId="686F2BDE" w:rsidR="00786AB3" w:rsidRPr="00B1304A" w:rsidRDefault="00786AB3" w:rsidP="00786AB3">
            <w:pPr>
              <w:jc w:val="center"/>
              <w:rPr>
                <w:rFonts w:eastAsia="Calibri"/>
                <w:lang w:eastAsia="en-US"/>
              </w:rPr>
            </w:pPr>
            <w:r w:rsidRPr="00B1304A">
              <w:rPr>
                <w:rFonts w:eastAsia="Calibri"/>
                <w:lang w:eastAsia="en-US"/>
              </w:rPr>
              <w:t>0</w:t>
            </w:r>
          </w:p>
        </w:tc>
        <w:tc>
          <w:tcPr>
            <w:tcW w:w="755" w:type="dxa"/>
            <w:vAlign w:val="center"/>
          </w:tcPr>
          <w:p w14:paraId="79716E6B" w14:textId="0BF2D64B" w:rsidR="00786AB3" w:rsidRPr="00B1304A" w:rsidRDefault="00786AB3" w:rsidP="00786AB3">
            <w:pPr>
              <w:jc w:val="center"/>
              <w:rPr>
                <w:rFonts w:eastAsia="Calibri"/>
                <w:iCs/>
                <w:lang w:eastAsia="en-US"/>
              </w:rPr>
            </w:pPr>
            <w:r w:rsidRPr="00B1304A">
              <w:rPr>
                <w:rFonts w:eastAsia="Calibri"/>
                <w:iCs/>
                <w:lang w:eastAsia="en-US"/>
              </w:rPr>
              <w:t>0</w:t>
            </w:r>
          </w:p>
        </w:tc>
        <w:tc>
          <w:tcPr>
            <w:tcW w:w="847" w:type="dxa"/>
            <w:vAlign w:val="center"/>
          </w:tcPr>
          <w:p w14:paraId="0FA5E59A" w14:textId="394932DD" w:rsidR="00786AB3" w:rsidRPr="00B1304A" w:rsidRDefault="00786AB3" w:rsidP="00786AB3">
            <w:pPr>
              <w:jc w:val="center"/>
              <w:rPr>
                <w:rFonts w:eastAsia="Calibri"/>
                <w:lang w:eastAsia="en-US"/>
              </w:rPr>
            </w:pPr>
            <w:r w:rsidRPr="00B1304A">
              <w:rPr>
                <w:rFonts w:eastAsia="Calibri"/>
                <w:lang w:eastAsia="en-US"/>
              </w:rPr>
              <w:t>0</w:t>
            </w:r>
          </w:p>
        </w:tc>
        <w:tc>
          <w:tcPr>
            <w:tcW w:w="735" w:type="dxa"/>
            <w:vAlign w:val="center"/>
          </w:tcPr>
          <w:p w14:paraId="6A65F99E" w14:textId="483114A3" w:rsidR="00786AB3" w:rsidRPr="00B1304A" w:rsidRDefault="00786AB3" w:rsidP="00786AB3">
            <w:pPr>
              <w:jc w:val="center"/>
              <w:rPr>
                <w:rFonts w:eastAsia="Calibri"/>
                <w:iCs/>
                <w:lang w:eastAsia="en-US"/>
              </w:rPr>
            </w:pPr>
            <w:r w:rsidRPr="00B1304A">
              <w:rPr>
                <w:rFonts w:eastAsia="Calibri"/>
                <w:iCs/>
                <w:lang w:eastAsia="en-US"/>
              </w:rPr>
              <w:t>0</w:t>
            </w:r>
          </w:p>
        </w:tc>
      </w:tr>
      <w:tr w:rsidR="00B1304A" w:rsidRPr="00B1304A" w14:paraId="6F99ECE0" w14:textId="77777777" w:rsidTr="005A079A">
        <w:trPr>
          <w:gridAfter w:val="1"/>
          <w:wAfter w:w="15" w:type="dxa"/>
          <w:trHeight w:val="340"/>
        </w:trPr>
        <w:tc>
          <w:tcPr>
            <w:tcW w:w="1264" w:type="dxa"/>
            <w:gridSpan w:val="2"/>
            <w:vMerge w:val="restart"/>
            <w:textDirection w:val="btLr"/>
            <w:vAlign w:val="center"/>
          </w:tcPr>
          <w:p w14:paraId="0146F3ED" w14:textId="77777777" w:rsidR="0037650A" w:rsidRPr="00B1304A" w:rsidRDefault="0037650A" w:rsidP="0037650A">
            <w:pPr>
              <w:jc w:val="center"/>
              <w:rPr>
                <w:rFonts w:eastAsia="Calibri"/>
                <w:b/>
                <w:iCs/>
                <w:lang w:eastAsia="en-US"/>
              </w:rPr>
            </w:pPr>
            <w:r w:rsidRPr="00B1304A">
              <w:rPr>
                <w:rFonts w:eastAsia="Calibri"/>
                <w:b/>
                <w:iCs/>
                <w:lang w:eastAsia="en-US"/>
              </w:rPr>
              <w:t>Tổng</w:t>
            </w:r>
          </w:p>
        </w:tc>
        <w:tc>
          <w:tcPr>
            <w:tcW w:w="763" w:type="dxa"/>
            <w:vAlign w:val="center"/>
          </w:tcPr>
          <w:p w14:paraId="1A0878F5" w14:textId="77777777" w:rsidR="0037650A" w:rsidRPr="00B1304A" w:rsidRDefault="0037650A" w:rsidP="0037650A">
            <w:pPr>
              <w:jc w:val="center"/>
              <w:rPr>
                <w:rFonts w:eastAsia="Calibri"/>
                <w:b/>
                <w:iCs/>
                <w:lang w:eastAsia="en-US"/>
              </w:rPr>
            </w:pPr>
            <w:r w:rsidRPr="00B1304A">
              <w:rPr>
                <w:rFonts w:eastAsia="Calibri"/>
                <w:b/>
                <w:iCs/>
                <w:lang w:eastAsia="en-US"/>
              </w:rPr>
              <w:t>Tốt</w:t>
            </w:r>
          </w:p>
        </w:tc>
        <w:tc>
          <w:tcPr>
            <w:tcW w:w="669" w:type="dxa"/>
            <w:vAlign w:val="center"/>
          </w:tcPr>
          <w:p w14:paraId="521508C6" w14:textId="5645797C" w:rsidR="0037650A" w:rsidRPr="00B1304A" w:rsidRDefault="0037650A" w:rsidP="0037650A">
            <w:pPr>
              <w:jc w:val="center"/>
              <w:rPr>
                <w:rFonts w:eastAsia="Calibri"/>
                <w:b/>
                <w:bCs/>
                <w:lang w:eastAsia="en-US"/>
              </w:rPr>
            </w:pPr>
            <w:r w:rsidRPr="00B1304A">
              <w:rPr>
                <w:rFonts w:eastAsia="Calibri"/>
                <w:b/>
                <w:bCs/>
                <w:lang w:eastAsia="en-US"/>
              </w:rPr>
              <w:t>143</w:t>
            </w:r>
          </w:p>
        </w:tc>
        <w:tc>
          <w:tcPr>
            <w:tcW w:w="754" w:type="dxa"/>
            <w:vAlign w:val="center"/>
          </w:tcPr>
          <w:p w14:paraId="0BFE7AFF" w14:textId="4E288662" w:rsidR="0037650A" w:rsidRPr="00B1304A" w:rsidRDefault="0037650A" w:rsidP="0037650A">
            <w:pPr>
              <w:jc w:val="center"/>
              <w:rPr>
                <w:rFonts w:eastAsia="Calibri"/>
                <w:b/>
                <w:bCs/>
                <w:iCs/>
                <w:lang w:eastAsia="en-US"/>
              </w:rPr>
            </w:pPr>
            <w:r w:rsidRPr="00B1304A">
              <w:rPr>
                <w:rFonts w:eastAsia="Calibri"/>
                <w:b/>
                <w:bCs/>
                <w:iCs/>
                <w:lang w:eastAsia="en-US"/>
              </w:rPr>
              <w:t>100</w:t>
            </w:r>
          </w:p>
        </w:tc>
        <w:tc>
          <w:tcPr>
            <w:tcW w:w="670" w:type="dxa"/>
            <w:vAlign w:val="center"/>
          </w:tcPr>
          <w:p w14:paraId="3CC14960" w14:textId="69F8ED0A" w:rsidR="0037650A" w:rsidRPr="00B1304A" w:rsidRDefault="0037650A" w:rsidP="0037650A">
            <w:pPr>
              <w:jc w:val="center"/>
              <w:rPr>
                <w:rFonts w:eastAsia="Calibri"/>
                <w:b/>
                <w:bCs/>
                <w:lang w:eastAsia="en-US"/>
              </w:rPr>
            </w:pPr>
            <w:r w:rsidRPr="00B1304A">
              <w:rPr>
                <w:rFonts w:eastAsia="Calibri"/>
                <w:b/>
                <w:bCs/>
                <w:lang w:eastAsia="en-US"/>
              </w:rPr>
              <w:t>143</w:t>
            </w:r>
          </w:p>
        </w:tc>
        <w:tc>
          <w:tcPr>
            <w:tcW w:w="819" w:type="dxa"/>
            <w:vAlign w:val="center"/>
          </w:tcPr>
          <w:p w14:paraId="5E28BF51" w14:textId="3BFC1461" w:rsidR="0037650A" w:rsidRPr="00B1304A" w:rsidRDefault="0037650A" w:rsidP="0037650A">
            <w:pPr>
              <w:jc w:val="center"/>
              <w:rPr>
                <w:rFonts w:eastAsia="Calibri"/>
                <w:b/>
                <w:bCs/>
                <w:iCs/>
                <w:lang w:eastAsia="en-US"/>
              </w:rPr>
            </w:pPr>
            <w:r w:rsidRPr="00B1304A">
              <w:rPr>
                <w:rFonts w:eastAsia="Calibri"/>
                <w:b/>
                <w:bCs/>
                <w:lang w:eastAsia="en-US"/>
              </w:rPr>
              <w:t>100</w:t>
            </w:r>
          </w:p>
        </w:tc>
        <w:tc>
          <w:tcPr>
            <w:tcW w:w="670" w:type="dxa"/>
            <w:vAlign w:val="center"/>
          </w:tcPr>
          <w:p w14:paraId="5C405F4A" w14:textId="0195A5E5" w:rsidR="0037650A" w:rsidRPr="00B1304A" w:rsidRDefault="0037650A" w:rsidP="0037650A">
            <w:pPr>
              <w:jc w:val="center"/>
              <w:rPr>
                <w:rFonts w:eastAsia="Calibri"/>
                <w:b/>
                <w:bCs/>
                <w:lang w:eastAsia="en-US"/>
              </w:rPr>
            </w:pPr>
            <w:r w:rsidRPr="00B1304A">
              <w:rPr>
                <w:rFonts w:eastAsia="Calibri"/>
                <w:b/>
                <w:bCs/>
                <w:lang w:eastAsia="en-US"/>
              </w:rPr>
              <w:t>100</w:t>
            </w:r>
          </w:p>
        </w:tc>
        <w:tc>
          <w:tcPr>
            <w:tcW w:w="791" w:type="dxa"/>
            <w:vAlign w:val="center"/>
          </w:tcPr>
          <w:p w14:paraId="2C94840F" w14:textId="47AA0F3F" w:rsidR="0037650A" w:rsidRPr="00B1304A" w:rsidRDefault="0037650A" w:rsidP="0037650A">
            <w:pPr>
              <w:jc w:val="center"/>
              <w:rPr>
                <w:rFonts w:eastAsia="Calibri"/>
                <w:b/>
                <w:bCs/>
                <w:iCs/>
                <w:lang w:eastAsia="en-US"/>
              </w:rPr>
            </w:pPr>
            <w:r w:rsidRPr="00B1304A">
              <w:rPr>
                <w:rFonts w:eastAsia="Calibri"/>
                <w:b/>
                <w:bCs/>
                <w:lang w:eastAsia="en-US"/>
              </w:rPr>
              <w:t>70,0</w:t>
            </w:r>
          </w:p>
        </w:tc>
        <w:tc>
          <w:tcPr>
            <w:tcW w:w="712" w:type="dxa"/>
            <w:vAlign w:val="center"/>
          </w:tcPr>
          <w:p w14:paraId="589AF5AF" w14:textId="6547B049" w:rsidR="0037650A" w:rsidRPr="00B1304A" w:rsidRDefault="0037650A" w:rsidP="0037650A">
            <w:pPr>
              <w:jc w:val="center"/>
              <w:rPr>
                <w:rFonts w:eastAsia="Calibri"/>
                <w:b/>
                <w:bCs/>
                <w:lang w:eastAsia="en-US"/>
              </w:rPr>
            </w:pPr>
            <w:r w:rsidRPr="00B1304A">
              <w:rPr>
                <w:rFonts w:eastAsia="Calibri"/>
                <w:b/>
                <w:bCs/>
                <w:lang w:eastAsia="en-US"/>
              </w:rPr>
              <w:t>143</w:t>
            </w:r>
          </w:p>
        </w:tc>
        <w:tc>
          <w:tcPr>
            <w:tcW w:w="755" w:type="dxa"/>
            <w:vAlign w:val="center"/>
          </w:tcPr>
          <w:p w14:paraId="4BD02A4B" w14:textId="09C033E5" w:rsidR="0037650A" w:rsidRPr="00B1304A" w:rsidRDefault="0037650A" w:rsidP="0037650A">
            <w:pPr>
              <w:jc w:val="center"/>
              <w:rPr>
                <w:rFonts w:eastAsia="Calibri"/>
                <w:b/>
                <w:bCs/>
                <w:iCs/>
                <w:lang w:eastAsia="en-US"/>
              </w:rPr>
            </w:pPr>
            <w:r w:rsidRPr="00B1304A">
              <w:rPr>
                <w:rFonts w:eastAsia="Calibri"/>
                <w:b/>
                <w:bCs/>
                <w:lang w:eastAsia="en-US"/>
              </w:rPr>
              <w:t>100</w:t>
            </w:r>
          </w:p>
        </w:tc>
        <w:tc>
          <w:tcPr>
            <w:tcW w:w="847" w:type="dxa"/>
            <w:vAlign w:val="center"/>
          </w:tcPr>
          <w:p w14:paraId="0BF3526C" w14:textId="0800A123" w:rsidR="0037650A" w:rsidRPr="00B1304A" w:rsidRDefault="0037650A" w:rsidP="0037650A">
            <w:pPr>
              <w:jc w:val="center"/>
              <w:rPr>
                <w:rFonts w:eastAsia="Calibri"/>
                <w:b/>
                <w:bCs/>
                <w:lang w:eastAsia="en-US"/>
              </w:rPr>
            </w:pPr>
            <w:r w:rsidRPr="00B1304A">
              <w:rPr>
                <w:rFonts w:eastAsia="Calibri"/>
                <w:b/>
                <w:bCs/>
                <w:lang w:eastAsia="en-US"/>
              </w:rPr>
              <w:t>100</w:t>
            </w:r>
          </w:p>
        </w:tc>
        <w:tc>
          <w:tcPr>
            <w:tcW w:w="735" w:type="dxa"/>
            <w:vAlign w:val="center"/>
          </w:tcPr>
          <w:p w14:paraId="10AD9E2D" w14:textId="62232574" w:rsidR="0037650A" w:rsidRPr="00B1304A" w:rsidRDefault="0037650A" w:rsidP="0037650A">
            <w:pPr>
              <w:jc w:val="center"/>
              <w:rPr>
                <w:rFonts w:eastAsia="Calibri"/>
                <w:b/>
                <w:bCs/>
                <w:iCs/>
                <w:lang w:eastAsia="en-US"/>
              </w:rPr>
            </w:pPr>
            <w:r w:rsidRPr="00B1304A">
              <w:rPr>
                <w:rFonts w:eastAsia="Calibri"/>
                <w:b/>
                <w:bCs/>
                <w:lang w:eastAsia="en-US"/>
              </w:rPr>
              <w:t>70,0</w:t>
            </w:r>
          </w:p>
        </w:tc>
      </w:tr>
      <w:tr w:rsidR="00B1304A" w:rsidRPr="00B1304A" w14:paraId="45F65626" w14:textId="77777777" w:rsidTr="005A079A">
        <w:trPr>
          <w:gridAfter w:val="1"/>
          <w:wAfter w:w="15" w:type="dxa"/>
          <w:trHeight w:val="340"/>
        </w:trPr>
        <w:tc>
          <w:tcPr>
            <w:tcW w:w="1264" w:type="dxa"/>
            <w:gridSpan w:val="2"/>
            <w:vMerge/>
            <w:vAlign w:val="center"/>
          </w:tcPr>
          <w:p w14:paraId="7F2146FB" w14:textId="77777777" w:rsidR="0037650A" w:rsidRPr="00B1304A" w:rsidRDefault="0037650A" w:rsidP="0037650A">
            <w:pPr>
              <w:jc w:val="center"/>
              <w:rPr>
                <w:rFonts w:eastAsia="Calibri"/>
                <w:b/>
                <w:iCs/>
                <w:lang w:eastAsia="en-US"/>
              </w:rPr>
            </w:pPr>
          </w:p>
        </w:tc>
        <w:tc>
          <w:tcPr>
            <w:tcW w:w="763" w:type="dxa"/>
            <w:vAlign w:val="center"/>
          </w:tcPr>
          <w:p w14:paraId="3AAD03E5" w14:textId="77777777" w:rsidR="0037650A" w:rsidRPr="00B1304A" w:rsidRDefault="0037650A" w:rsidP="0037650A">
            <w:pPr>
              <w:jc w:val="center"/>
              <w:rPr>
                <w:rFonts w:eastAsia="Calibri"/>
                <w:b/>
                <w:iCs/>
                <w:lang w:eastAsia="en-US"/>
              </w:rPr>
            </w:pPr>
            <w:r w:rsidRPr="00B1304A">
              <w:rPr>
                <w:rFonts w:eastAsia="Calibri"/>
                <w:b/>
                <w:iCs/>
                <w:lang w:eastAsia="en-US"/>
              </w:rPr>
              <w:t>Đạt</w:t>
            </w:r>
          </w:p>
        </w:tc>
        <w:tc>
          <w:tcPr>
            <w:tcW w:w="669" w:type="dxa"/>
            <w:vAlign w:val="center"/>
          </w:tcPr>
          <w:p w14:paraId="1A7B33A6" w14:textId="2ED82419" w:rsidR="0037650A" w:rsidRPr="00B1304A" w:rsidRDefault="0037650A" w:rsidP="0037650A">
            <w:pPr>
              <w:jc w:val="center"/>
              <w:rPr>
                <w:rFonts w:eastAsia="Calibri"/>
                <w:b/>
                <w:bCs/>
                <w:lang w:eastAsia="en-US"/>
              </w:rPr>
            </w:pPr>
            <w:r w:rsidRPr="00B1304A">
              <w:rPr>
                <w:rFonts w:eastAsia="Calibri"/>
                <w:b/>
                <w:bCs/>
                <w:lang w:eastAsia="en-US"/>
              </w:rPr>
              <w:t>0</w:t>
            </w:r>
          </w:p>
        </w:tc>
        <w:tc>
          <w:tcPr>
            <w:tcW w:w="754" w:type="dxa"/>
            <w:vAlign w:val="center"/>
          </w:tcPr>
          <w:p w14:paraId="0379176A" w14:textId="6BB4B0FF" w:rsidR="0037650A" w:rsidRPr="00B1304A" w:rsidRDefault="0037650A" w:rsidP="0037650A">
            <w:pPr>
              <w:jc w:val="center"/>
              <w:rPr>
                <w:rFonts w:eastAsia="Calibri"/>
                <w:b/>
                <w:bCs/>
                <w:iCs/>
                <w:lang w:eastAsia="en-US"/>
              </w:rPr>
            </w:pPr>
            <w:r w:rsidRPr="00B1304A">
              <w:rPr>
                <w:rFonts w:eastAsia="Calibri"/>
                <w:b/>
                <w:bCs/>
                <w:iCs/>
                <w:lang w:eastAsia="en-US"/>
              </w:rPr>
              <w:t>0</w:t>
            </w:r>
          </w:p>
        </w:tc>
        <w:tc>
          <w:tcPr>
            <w:tcW w:w="670" w:type="dxa"/>
            <w:vAlign w:val="center"/>
          </w:tcPr>
          <w:p w14:paraId="5783E226" w14:textId="2F0743F5" w:rsidR="0037650A" w:rsidRPr="00B1304A" w:rsidRDefault="0037650A" w:rsidP="0037650A">
            <w:pPr>
              <w:jc w:val="center"/>
              <w:rPr>
                <w:rFonts w:eastAsia="Calibri"/>
                <w:b/>
                <w:bCs/>
                <w:lang w:eastAsia="en-US"/>
              </w:rPr>
            </w:pPr>
            <w:r w:rsidRPr="00B1304A">
              <w:rPr>
                <w:rFonts w:eastAsia="Calibri"/>
                <w:b/>
                <w:bCs/>
                <w:lang w:eastAsia="en-US"/>
              </w:rPr>
              <w:t>0</w:t>
            </w:r>
          </w:p>
        </w:tc>
        <w:tc>
          <w:tcPr>
            <w:tcW w:w="819" w:type="dxa"/>
            <w:vAlign w:val="center"/>
          </w:tcPr>
          <w:p w14:paraId="79879ED2" w14:textId="3B859BEF" w:rsidR="0037650A" w:rsidRPr="00B1304A" w:rsidRDefault="0037650A" w:rsidP="0037650A">
            <w:pPr>
              <w:jc w:val="center"/>
              <w:rPr>
                <w:rFonts w:eastAsia="Calibri"/>
                <w:b/>
                <w:bCs/>
                <w:iCs/>
                <w:lang w:eastAsia="en-US"/>
              </w:rPr>
            </w:pPr>
            <w:r w:rsidRPr="00B1304A">
              <w:rPr>
                <w:rFonts w:eastAsia="Calibri"/>
                <w:b/>
                <w:bCs/>
                <w:lang w:eastAsia="en-US"/>
              </w:rPr>
              <w:t>0</w:t>
            </w:r>
          </w:p>
        </w:tc>
        <w:tc>
          <w:tcPr>
            <w:tcW w:w="670" w:type="dxa"/>
            <w:vAlign w:val="center"/>
          </w:tcPr>
          <w:p w14:paraId="62E4E861" w14:textId="43607F8B" w:rsidR="0037650A" w:rsidRPr="00B1304A" w:rsidRDefault="0037650A" w:rsidP="0037650A">
            <w:pPr>
              <w:jc w:val="center"/>
              <w:rPr>
                <w:rFonts w:eastAsia="Calibri"/>
                <w:b/>
                <w:bCs/>
                <w:lang w:eastAsia="en-US"/>
              </w:rPr>
            </w:pPr>
            <w:r w:rsidRPr="00B1304A">
              <w:rPr>
                <w:rFonts w:eastAsia="Calibri"/>
                <w:b/>
                <w:bCs/>
                <w:lang w:eastAsia="en-US"/>
              </w:rPr>
              <w:t>42</w:t>
            </w:r>
          </w:p>
        </w:tc>
        <w:tc>
          <w:tcPr>
            <w:tcW w:w="791" w:type="dxa"/>
            <w:vAlign w:val="center"/>
          </w:tcPr>
          <w:p w14:paraId="02B3C874" w14:textId="5DF267EB" w:rsidR="0037650A" w:rsidRPr="00B1304A" w:rsidRDefault="0037650A" w:rsidP="0037650A">
            <w:pPr>
              <w:jc w:val="center"/>
              <w:rPr>
                <w:rFonts w:eastAsia="Calibri"/>
                <w:b/>
                <w:bCs/>
                <w:iCs/>
                <w:lang w:eastAsia="en-US"/>
              </w:rPr>
            </w:pPr>
            <w:r w:rsidRPr="00B1304A">
              <w:rPr>
                <w:rFonts w:eastAsia="Calibri"/>
                <w:b/>
                <w:bCs/>
                <w:iCs/>
                <w:lang w:eastAsia="en-US"/>
              </w:rPr>
              <w:t>29,3</w:t>
            </w:r>
          </w:p>
        </w:tc>
        <w:tc>
          <w:tcPr>
            <w:tcW w:w="712" w:type="dxa"/>
            <w:vAlign w:val="center"/>
          </w:tcPr>
          <w:p w14:paraId="461DBD3E" w14:textId="379DD4CD" w:rsidR="0037650A" w:rsidRPr="00B1304A" w:rsidRDefault="0037650A" w:rsidP="0037650A">
            <w:pPr>
              <w:jc w:val="center"/>
              <w:rPr>
                <w:rFonts w:eastAsia="Calibri"/>
                <w:b/>
                <w:bCs/>
                <w:lang w:eastAsia="en-US"/>
              </w:rPr>
            </w:pPr>
            <w:r w:rsidRPr="00B1304A">
              <w:rPr>
                <w:rFonts w:eastAsia="Calibri"/>
                <w:b/>
                <w:bCs/>
                <w:lang w:eastAsia="en-US"/>
              </w:rPr>
              <w:t>0</w:t>
            </w:r>
          </w:p>
        </w:tc>
        <w:tc>
          <w:tcPr>
            <w:tcW w:w="755" w:type="dxa"/>
            <w:vAlign w:val="center"/>
          </w:tcPr>
          <w:p w14:paraId="7DF1C8B7" w14:textId="03A74A29" w:rsidR="0037650A" w:rsidRPr="00B1304A" w:rsidRDefault="0037650A" w:rsidP="0037650A">
            <w:pPr>
              <w:jc w:val="center"/>
              <w:rPr>
                <w:rFonts w:eastAsia="Calibri"/>
                <w:b/>
                <w:bCs/>
                <w:iCs/>
                <w:lang w:eastAsia="en-US"/>
              </w:rPr>
            </w:pPr>
            <w:r w:rsidRPr="00B1304A">
              <w:rPr>
                <w:rFonts w:eastAsia="Calibri"/>
                <w:b/>
                <w:bCs/>
                <w:lang w:eastAsia="en-US"/>
              </w:rPr>
              <w:t>0</w:t>
            </w:r>
          </w:p>
        </w:tc>
        <w:tc>
          <w:tcPr>
            <w:tcW w:w="847" w:type="dxa"/>
            <w:vAlign w:val="center"/>
          </w:tcPr>
          <w:p w14:paraId="3FAE197B" w14:textId="593090EC" w:rsidR="0037650A" w:rsidRPr="00B1304A" w:rsidRDefault="0037650A" w:rsidP="0037650A">
            <w:pPr>
              <w:jc w:val="center"/>
              <w:rPr>
                <w:rFonts w:eastAsia="Calibri"/>
                <w:b/>
                <w:bCs/>
                <w:lang w:eastAsia="en-US"/>
              </w:rPr>
            </w:pPr>
            <w:r w:rsidRPr="00B1304A">
              <w:rPr>
                <w:rFonts w:eastAsia="Calibri"/>
                <w:b/>
                <w:bCs/>
                <w:lang w:eastAsia="en-US"/>
              </w:rPr>
              <w:t>42</w:t>
            </w:r>
          </w:p>
        </w:tc>
        <w:tc>
          <w:tcPr>
            <w:tcW w:w="735" w:type="dxa"/>
            <w:vAlign w:val="center"/>
          </w:tcPr>
          <w:p w14:paraId="1514470C" w14:textId="3E1D5649" w:rsidR="0037650A" w:rsidRPr="00B1304A" w:rsidRDefault="0037650A" w:rsidP="0037650A">
            <w:pPr>
              <w:jc w:val="center"/>
              <w:rPr>
                <w:rFonts w:eastAsia="Calibri"/>
                <w:b/>
                <w:bCs/>
                <w:iCs/>
                <w:lang w:eastAsia="en-US"/>
              </w:rPr>
            </w:pPr>
            <w:r w:rsidRPr="00B1304A">
              <w:rPr>
                <w:rFonts w:eastAsia="Calibri"/>
                <w:b/>
                <w:bCs/>
                <w:iCs/>
                <w:lang w:eastAsia="en-US"/>
              </w:rPr>
              <w:t>29,3</w:t>
            </w:r>
          </w:p>
        </w:tc>
      </w:tr>
      <w:tr w:rsidR="00B1304A" w:rsidRPr="00B1304A" w14:paraId="1C5A92DF" w14:textId="77777777" w:rsidTr="005A079A">
        <w:trPr>
          <w:gridAfter w:val="1"/>
          <w:wAfter w:w="15" w:type="dxa"/>
          <w:trHeight w:val="340"/>
        </w:trPr>
        <w:tc>
          <w:tcPr>
            <w:tcW w:w="1264" w:type="dxa"/>
            <w:gridSpan w:val="2"/>
            <w:vMerge/>
            <w:vAlign w:val="center"/>
          </w:tcPr>
          <w:p w14:paraId="1653D1E4" w14:textId="77777777" w:rsidR="0037650A" w:rsidRPr="00B1304A" w:rsidRDefault="0037650A" w:rsidP="0037650A">
            <w:pPr>
              <w:jc w:val="center"/>
              <w:rPr>
                <w:rFonts w:eastAsia="Calibri"/>
                <w:b/>
                <w:iCs/>
                <w:lang w:eastAsia="en-US"/>
              </w:rPr>
            </w:pPr>
          </w:p>
        </w:tc>
        <w:tc>
          <w:tcPr>
            <w:tcW w:w="763" w:type="dxa"/>
            <w:vAlign w:val="center"/>
          </w:tcPr>
          <w:p w14:paraId="28A7C264" w14:textId="77777777" w:rsidR="0037650A" w:rsidRPr="00B1304A" w:rsidRDefault="0037650A" w:rsidP="0037650A">
            <w:pPr>
              <w:jc w:val="center"/>
              <w:rPr>
                <w:rFonts w:eastAsia="Calibri"/>
                <w:b/>
                <w:iCs/>
                <w:lang w:eastAsia="en-US"/>
              </w:rPr>
            </w:pPr>
            <w:r w:rsidRPr="00B1304A">
              <w:rPr>
                <w:rFonts w:eastAsia="Calibri"/>
                <w:b/>
                <w:iCs/>
                <w:lang w:eastAsia="en-US"/>
              </w:rPr>
              <w:t>CCG</w:t>
            </w:r>
          </w:p>
        </w:tc>
        <w:tc>
          <w:tcPr>
            <w:tcW w:w="669" w:type="dxa"/>
            <w:vAlign w:val="center"/>
          </w:tcPr>
          <w:p w14:paraId="46D93066" w14:textId="77777777" w:rsidR="0037650A" w:rsidRPr="00B1304A" w:rsidRDefault="0037650A" w:rsidP="0037650A">
            <w:pPr>
              <w:jc w:val="center"/>
              <w:rPr>
                <w:rFonts w:eastAsia="Calibri"/>
                <w:b/>
                <w:bCs/>
                <w:lang w:eastAsia="en-US"/>
              </w:rPr>
            </w:pPr>
            <w:r w:rsidRPr="00B1304A">
              <w:rPr>
                <w:rFonts w:eastAsia="Calibri"/>
                <w:b/>
                <w:bCs/>
                <w:lang w:eastAsia="en-US"/>
              </w:rPr>
              <w:t>0</w:t>
            </w:r>
          </w:p>
        </w:tc>
        <w:tc>
          <w:tcPr>
            <w:tcW w:w="754" w:type="dxa"/>
            <w:vAlign w:val="center"/>
          </w:tcPr>
          <w:p w14:paraId="15228A21" w14:textId="77777777" w:rsidR="0037650A" w:rsidRPr="00B1304A" w:rsidRDefault="0037650A" w:rsidP="0037650A">
            <w:pPr>
              <w:jc w:val="center"/>
              <w:rPr>
                <w:rFonts w:eastAsia="Calibri"/>
                <w:b/>
                <w:bCs/>
                <w:iCs/>
                <w:lang w:eastAsia="en-US"/>
              </w:rPr>
            </w:pPr>
            <w:r w:rsidRPr="00B1304A">
              <w:rPr>
                <w:rFonts w:eastAsia="Calibri"/>
                <w:b/>
                <w:bCs/>
                <w:iCs/>
                <w:lang w:eastAsia="en-US"/>
              </w:rPr>
              <w:t>0</w:t>
            </w:r>
          </w:p>
        </w:tc>
        <w:tc>
          <w:tcPr>
            <w:tcW w:w="670" w:type="dxa"/>
            <w:vAlign w:val="center"/>
          </w:tcPr>
          <w:p w14:paraId="6919DBFE" w14:textId="77777777" w:rsidR="0037650A" w:rsidRPr="00B1304A" w:rsidRDefault="0037650A" w:rsidP="0037650A">
            <w:pPr>
              <w:jc w:val="center"/>
              <w:rPr>
                <w:rFonts w:eastAsia="Calibri"/>
                <w:b/>
                <w:bCs/>
                <w:lang w:eastAsia="en-US"/>
              </w:rPr>
            </w:pPr>
            <w:r w:rsidRPr="00B1304A">
              <w:rPr>
                <w:rFonts w:eastAsia="Calibri"/>
                <w:b/>
                <w:bCs/>
                <w:lang w:eastAsia="en-US"/>
              </w:rPr>
              <w:t>0</w:t>
            </w:r>
          </w:p>
        </w:tc>
        <w:tc>
          <w:tcPr>
            <w:tcW w:w="819" w:type="dxa"/>
            <w:vAlign w:val="center"/>
          </w:tcPr>
          <w:p w14:paraId="20198E78" w14:textId="60D6ADDB" w:rsidR="0037650A" w:rsidRPr="00B1304A" w:rsidRDefault="0037650A" w:rsidP="0037650A">
            <w:pPr>
              <w:jc w:val="center"/>
              <w:rPr>
                <w:rFonts w:eastAsia="Calibri"/>
                <w:b/>
                <w:bCs/>
                <w:iCs/>
                <w:lang w:eastAsia="en-US"/>
              </w:rPr>
            </w:pPr>
            <w:r w:rsidRPr="00B1304A">
              <w:rPr>
                <w:rFonts w:eastAsia="Calibri"/>
                <w:b/>
                <w:bCs/>
                <w:lang w:eastAsia="en-US"/>
              </w:rPr>
              <w:t>0</w:t>
            </w:r>
          </w:p>
        </w:tc>
        <w:tc>
          <w:tcPr>
            <w:tcW w:w="670" w:type="dxa"/>
            <w:vAlign w:val="center"/>
          </w:tcPr>
          <w:p w14:paraId="0F7B5A5A" w14:textId="62A8A2A8" w:rsidR="0037650A" w:rsidRPr="00B1304A" w:rsidRDefault="001C7AD5" w:rsidP="0037650A">
            <w:pPr>
              <w:jc w:val="center"/>
              <w:rPr>
                <w:rFonts w:eastAsia="Calibri"/>
                <w:b/>
                <w:bCs/>
                <w:lang w:eastAsia="en-US"/>
              </w:rPr>
            </w:pPr>
            <w:r w:rsidRPr="00B1304A">
              <w:rPr>
                <w:rFonts w:eastAsia="Calibri"/>
                <w:b/>
                <w:bCs/>
                <w:lang w:eastAsia="en-US"/>
              </w:rPr>
              <w:t>1</w:t>
            </w:r>
          </w:p>
        </w:tc>
        <w:tc>
          <w:tcPr>
            <w:tcW w:w="791" w:type="dxa"/>
            <w:vAlign w:val="center"/>
          </w:tcPr>
          <w:p w14:paraId="0A45F07C" w14:textId="5AEC71D1" w:rsidR="0037650A" w:rsidRPr="00B1304A" w:rsidRDefault="0037650A" w:rsidP="0037650A">
            <w:pPr>
              <w:jc w:val="center"/>
              <w:rPr>
                <w:rFonts w:eastAsia="Calibri"/>
                <w:b/>
                <w:bCs/>
                <w:iCs/>
                <w:lang w:eastAsia="en-US"/>
              </w:rPr>
            </w:pPr>
            <w:r w:rsidRPr="00B1304A">
              <w:rPr>
                <w:rFonts w:eastAsia="Calibri"/>
                <w:b/>
                <w:bCs/>
                <w:iCs/>
                <w:lang w:eastAsia="en-US"/>
              </w:rPr>
              <w:t>0,7</w:t>
            </w:r>
          </w:p>
        </w:tc>
        <w:tc>
          <w:tcPr>
            <w:tcW w:w="712" w:type="dxa"/>
            <w:vAlign w:val="center"/>
          </w:tcPr>
          <w:p w14:paraId="38278AF5" w14:textId="77777777" w:rsidR="0037650A" w:rsidRPr="00B1304A" w:rsidRDefault="0037650A" w:rsidP="0037650A">
            <w:pPr>
              <w:jc w:val="center"/>
              <w:rPr>
                <w:rFonts w:eastAsia="Calibri"/>
                <w:b/>
                <w:bCs/>
                <w:lang w:eastAsia="en-US"/>
              </w:rPr>
            </w:pPr>
            <w:r w:rsidRPr="00B1304A">
              <w:rPr>
                <w:rFonts w:eastAsia="Calibri"/>
                <w:b/>
                <w:bCs/>
                <w:lang w:eastAsia="en-US"/>
              </w:rPr>
              <w:t>0</w:t>
            </w:r>
          </w:p>
        </w:tc>
        <w:tc>
          <w:tcPr>
            <w:tcW w:w="755" w:type="dxa"/>
            <w:vAlign w:val="center"/>
          </w:tcPr>
          <w:p w14:paraId="600A9E89" w14:textId="42428C94" w:rsidR="0037650A" w:rsidRPr="00B1304A" w:rsidRDefault="0037650A" w:rsidP="0037650A">
            <w:pPr>
              <w:jc w:val="center"/>
              <w:rPr>
                <w:rFonts w:eastAsia="Calibri"/>
                <w:b/>
                <w:bCs/>
                <w:iCs/>
                <w:lang w:eastAsia="en-US"/>
              </w:rPr>
            </w:pPr>
            <w:r w:rsidRPr="00B1304A">
              <w:rPr>
                <w:rFonts w:eastAsia="Calibri"/>
                <w:b/>
                <w:bCs/>
                <w:lang w:eastAsia="en-US"/>
              </w:rPr>
              <w:t>0</w:t>
            </w:r>
          </w:p>
        </w:tc>
        <w:tc>
          <w:tcPr>
            <w:tcW w:w="847" w:type="dxa"/>
            <w:vAlign w:val="center"/>
          </w:tcPr>
          <w:p w14:paraId="1270DD31" w14:textId="53FAD219" w:rsidR="0037650A" w:rsidRPr="00B1304A" w:rsidRDefault="001C7AD5" w:rsidP="0037650A">
            <w:pPr>
              <w:jc w:val="center"/>
              <w:rPr>
                <w:rFonts w:eastAsia="Calibri"/>
                <w:b/>
                <w:bCs/>
                <w:lang w:eastAsia="en-US"/>
              </w:rPr>
            </w:pPr>
            <w:r w:rsidRPr="00B1304A">
              <w:rPr>
                <w:rFonts w:eastAsia="Calibri"/>
                <w:b/>
                <w:bCs/>
                <w:lang w:eastAsia="en-US"/>
              </w:rPr>
              <w:t>1</w:t>
            </w:r>
          </w:p>
        </w:tc>
        <w:tc>
          <w:tcPr>
            <w:tcW w:w="735" w:type="dxa"/>
            <w:vAlign w:val="center"/>
          </w:tcPr>
          <w:p w14:paraId="0EE2581A" w14:textId="60D1CB54" w:rsidR="0037650A" w:rsidRPr="00B1304A" w:rsidRDefault="0037650A" w:rsidP="0037650A">
            <w:pPr>
              <w:jc w:val="center"/>
              <w:rPr>
                <w:rFonts w:eastAsia="Calibri"/>
                <w:b/>
                <w:bCs/>
                <w:iCs/>
                <w:lang w:eastAsia="en-US"/>
              </w:rPr>
            </w:pPr>
            <w:r w:rsidRPr="00B1304A">
              <w:rPr>
                <w:rFonts w:eastAsia="Calibri"/>
                <w:b/>
                <w:bCs/>
                <w:iCs/>
                <w:lang w:eastAsia="en-US"/>
              </w:rPr>
              <w:t>0,7</w:t>
            </w:r>
          </w:p>
        </w:tc>
      </w:tr>
    </w:tbl>
    <w:p w14:paraId="59C13C0B" w14:textId="77777777" w:rsidR="00AC59A0" w:rsidRPr="00AC59A0" w:rsidRDefault="00AC59A0" w:rsidP="00AC59A0">
      <w:pPr>
        <w:jc w:val="both"/>
        <w:rPr>
          <w:rFonts w:eastAsia="Calibri"/>
          <w:b/>
          <w:i/>
          <w:sz w:val="28"/>
          <w:szCs w:val="28"/>
          <w:lang w:val="sv-SE" w:eastAsia="en-US"/>
        </w:rPr>
      </w:pPr>
    </w:p>
    <w:p w14:paraId="7E189FDB" w14:textId="5663CF1A" w:rsidR="00DA6FC4" w:rsidRPr="00AC59A0" w:rsidRDefault="00AC59A0" w:rsidP="00AC59A0">
      <w:pPr>
        <w:jc w:val="both"/>
        <w:rPr>
          <w:rFonts w:eastAsia="Calibri"/>
          <w:b/>
          <w:i/>
          <w:sz w:val="28"/>
          <w:szCs w:val="28"/>
          <w:lang w:val="sv-SE" w:eastAsia="en-US"/>
        </w:rPr>
      </w:pPr>
      <w:r w:rsidRPr="00AC59A0">
        <w:rPr>
          <w:rFonts w:eastAsia="Calibri"/>
          <w:b/>
          <w:i/>
          <w:sz w:val="28"/>
          <w:szCs w:val="28"/>
          <w:lang w:val="sv-SE" w:eastAsia="en-US"/>
        </w:rPr>
        <w:t xml:space="preserve">* Về học tập </w:t>
      </w:r>
    </w:p>
    <w:tbl>
      <w:tblPr>
        <w:tblW w:w="9244" w:type="dxa"/>
        <w:tblInd w:w="93" w:type="dxa"/>
        <w:tblLayout w:type="fixed"/>
        <w:tblLook w:val="0000" w:firstRow="0" w:lastRow="0" w:firstColumn="0" w:lastColumn="0" w:noHBand="0" w:noVBand="0"/>
      </w:tblPr>
      <w:tblGrid>
        <w:gridCol w:w="579"/>
        <w:gridCol w:w="848"/>
        <w:gridCol w:w="845"/>
        <w:gridCol w:w="571"/>
        <w:gridCol w:w="709"/>
        <w:gridCol w:w="709"/>
        <w:gridCol w:w="709"/>
        <w:gridCol w:w="708"/>
        <w:gridCol w:w="709"/>
        <w:gridCol w:w="570"/>
        <w:gridCol w:w="805"/>
        <w:gridCol w:w="773"/>
        <w:gridCol w:w="709"/>
      </w:tblGrid>
      <w:tr w:rsidR="00884995" w:rsidRPr="00475BCA" w14:paraId="305C595F" w14:textId="77777777" w:rsidTr="00DA6FC4">
        <w:trPr>
          <w:trHeight w:val="498"/>
        </w:trPr>
        <w:tc>
          <w:tcPr>
            <w:tcW w:w="22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6E957A" w14:textId="77777777" w:rsidR="00884995" w:rsidRPr="00475BCA" w:rsidRDefault="00884995" w:rsidP="0042263A">
            <w:pPr>
              <w:jc w:val="center"/>
              <w:rPr>
                <w:rFonts w:eastAsia="MS Mincho"/>
                <w:b/>
                <w:bCs/>
                <w:lang w:eastAsia="ja-JP"/>
              </w:rPr>
            </w:pPr>
            <w:r w:rsidRPr="00475BCA">
              <w:rPr>
                <w:rFonts w:eastAsia="MS Mincho"/>
                <w:b/>
                <w:bCs/>
                <w:lang w:eastAsia="ja-JP"/>
              </w:rPr>
              <w:t>Khối lớp</w:t>
            </w:r>
          </w:p>
        </w:tc>
        <w:tc>
          <w:tcPr>
            <w:tcW w:w="1280" w:type="dxa"/>
            <w:gridSpan w:val="2"/>
            <w:tcBorders>
              <w:top w:val="single" w:sz="4" w:space="0" w:color="auto"/>
              <w:left w:val="nil"/>
              <w:bottom w:val="single" w:sz="4" w:space="0" w:color="auto"/>
              <w:right w:val="single" w:sz="4" w:space="0" w:color="auto"/>
            </w:tcBorders>
            <w:shd w:val="clear" w:color="auto" w:fill="auto"/>
            <w:vAlign w:val="center"/>
          </w:tcPr>
          <w:p w14:paraId="166972F7" w14:textId="77777777" w:rsidR="00884995" w:rsidRPr="00475BCA" w:rsidRDefault="00884995" w:rsidP="0042263A">
            <w:pPr>
              <w:ind w:hanging="17"/>
              <w:jc w:val="center"/>
              <w:rPr>
                <w:rFonts w:eastAsia="Calibri"/>
                <w:b/>
                <w:lang w:eastAsia="en-US"/>
              </w:rPr>
            </w:pPr>
            <w:r w:rsidRPr="00475BCA">
              <w:rPr>
                <w:rFonts w:eastAsia="Calibri"/>
                <w:b/>
                <w:lang w:eastAsia="en-US"/>
              </w:rPr>
              <w:t>A1</w:t>
            </w:r>
          </w:p>
          <w:p w14:paraId="666C3B21" w14:textId="3B685EDD" w:rsidR="00884995" w:rsidRPr="00475BCA" w:rsidRDefault="00884995" w:rsidP="0042263A">
            <w:pPr>
              <w:ind w:hanging="17"/>
              <w:jc w:val="center"/>
              <w:rPr>
                <w:rFonts w:eastAsia="Calibri"/>
                <w:b/>
                <w:lang w:eastAsia="en-US"/>
              </w:rPr>
            </w:pPr>
            <w:r w:rsidRPr="00475BCA">
              <w:rPr>
                <w:rFonts w:eastAsia="Calibri"/>
                <w:b/>
                <w:lang w:eastAsia="en-US"/>
              </w:rPr>
              <w:t xml:space="preserve"> (36 HS)</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125532D" w14:textId="77777777" w:rsidR="00884995" w:rsidRPr="00475BCA" w:rsidRDefault="00884995" w:rsidP="0042263A">
            <w:pPr>
              <w:ind w:hanging="17"/>
              <w:jc w:val="center"/>
              <w:rPr>
                <w:rFonts w:eastAsia="Calibri"/>
                <w:b/>
                <w:lang w:eastAsia="en-US"/>
              </w:rPr>
            </w:pPr>
            <w:r w:rsidRPr="00475BCA">
              <w:rPr>
                <w:rFonts w:eastAsia="Calibri"/>
                <w:b/>
                <w:lang w:eastAsia="en-US"/>
              </w:rPr>
              <w:t>A2</w:t>
            </w:r>
          </w:p>
          <w:p w14:paraId="6FF4DEA7" w14:textId="23FF3AA6" w:rsidR="00884995" w:rsidRPr="00475BCA" w:rsidRDefault="00884995" w:rsidP="0042263A">
            <w:pPr>
              <w:ind w:hanging="17"/>
              <w:jc w:val="both"/>
              <w:rPr>
                <w:rFonts w:eastAsia="Calibri"/>
                <w:b/>
                <w:lang w:eastAsia="en-US"/>
              </w:rPr>
            </w:pPr>
            <w:r w:rsidRPr="00475BCA">
              <w:rPr>
                <w:rFonts w:eastAsia="Calibri"/>
                <w:b/>
                <w:lang w:eastAsia="en-US"/>
              </w:rPr>
              <w:t>(</w:t>
            </w:r>
            <w:r>
              <w:rPr>
                <w:rFonts w:eastAsia="Calibri"/>
                <w:b/>
                <w:lang w:eastAsia="en-US"/>
              </w:rPr>
              <w:t>34</w:t>
            </w:r>
            <w:r w:rsidRPr="00475BCA">
              <w:rPr>
                <w:rFonts w:eastAsia="Calibri"/>
                <w:b/>
                <w:lang w:eastAsia="en-US"/>
              </w:rPr>
              <w:t xml:space="preserve"> HS)</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00EAFCB" w14:textId="77777777" w:rsidR="00884995" w:rsidRPr="00475BCA" w:rsidRDefault="00884995" w:rsidP="0042263A">
            <w:pPr>
              <w:ind w:hanging="17"/>
              <w:jc w:val="center"/>
              <w:rPr>
                <w:rFonts w:eastAsia="Calibri"/>
                <w:b/>
                <w:lang w:eastAsia="en-US"/>
              </w:rPr>
            </w:pPr>
            <w:r w:rsidRPr="00475BCA">
              <w:rPr>
                <w:rFonts w:eastAsia="Calibri"/>
                <w:b/>
                <w:lang w:eastAsia="en-US"/>
              </w:rPr>
              <w:t>A 3</w:t>
            </w:r>
          </w:p>
          <w:p w14:paraId="6E7AD3CA" w14:textId="33C2103C" w:rsidR="00884995" w:rsidRPr="00475BCA" w:rsidRDefault="00884995" w:rsidP="0042263A">
            <w:pPr>
              <w:ind w:hanging="17"/>
              <w:jc w:val="center"/>
              <w:rPr>
                <w:rFonts w:eastAsia="Calibri"/>
                <w:b/>
                <w:lang w:eastAsia="en-US"/>
              </w:rPr>
            </w:pPr>
            <w:r w:rsidRPr="00475BCA">
              <w:rPr>
                <w:rFonts w:eastAsia="Calibri"/>
                <w:b/>
                <w:lang w:eastAsia="en-US"/>
              </w:rPr>
              <w:t xml:space="preserve">( </w:t>
            </w:r>
            <w:r>
              <w:rPr>
                <w:rFonts w:eastAsia="Calibri"/>
                <w:b/>
                <w:lang w:eastAsia="en-US"/>
              </w:rPr>
              <w:t>36</w:t>
            </w:r>
            <w:r w:rsidRPr="00475BCA">
              <w:rPr>
                <w:rFonts w:eastAsia="Calibri"/>
                <w:b/>
                <w:lang w:eastAsia="en-US"/>
              </w:rPr>
              <w:t xml:space="preserve">  HS)</w:t>
            </w:r>
          </w:p>
        </w:tc>
        <w:tc>
          <w:tcPr>
            <w:tcW w:w="1375" w:type="dxa"/>
            <w:gridSpan w:val="2"/>
            <w:tcBorders>
              <w:top w:val="single" w:sz="4" w:space="0" w:color="auto"/>
              <w:left w:val="nil"/>
              <w:bottom w:val="single" w:sz="4" w:space="0" w:color="auto"/>
              <w:right w:val="single" w:sz="4" w:space="0" w:color="auto"/>
            </w:tcBorders>
            <w:shd w:val="clear" w:color="auto" w:fill="auto"/>
            <w:vAlign w:val="center"/>
          </w:tcPr>
          <w:p w14:paraId="0E459695" w14:textId="46014CF4" w:rsidR="00884995" w:rsidRPr="00475BCA" w:rsidRDefault="00884995" w:rsidP="0042263A">
            <w:pPr>
              <w:jc w:val="center"/>
              <w:rPr>
                <w:rFonts w:eastAsia="Calibri"/>
                <w:b/>
                <w:lang w:eastAsia="en-US"/>
              </w:rPr>
            </w:pPr>
            <w:r w:rsidRPr="00475BCA">
              <w:rPr>
                <w:rFonts w:eastAsia="Calibri"/>
                <w:b/>
                <w:lang w:eastAsia="en-US"/>
              </w:rPr>
              <w:t xml:space="preserve">A </w:t>
            </w:r>
            <w:r>
              <w:rPr>
                <w:rFonts w:eastAsia="Calibri"/>
                <w:b/>
                <w:lang w:eastAsia="en-US"/>
              </w:rPr>
              <w:t>4</w:t>
            </w:r>
          </w:p>
          <w:p w14:paraId="46161EC8" w14:textId="5C6915E2" w:rsidR="00884995" w:rsidRPr="00475BCA" w:rsidRDefault="00884995" w:rsidP="0042263A">
            <w:pPr>
              <w:ind w:hanging="17"/>
              <w:jc w:val="center"/>
              <w:rPr>
                <w:rFonts w:eastAsia="Calibri"/>
                <w:b/>
                <w:lang w:eastAsia="en-US"/>
              </w:rPr>
            </w:pPr>
            <w:r w:rsidRPr="00475BCA">
              <w:rPr>
                <w:rFonts w:eastAsia="Calibri"/>
                <w:b/>
                <w:lang w:eastAsia="en-US"/>
              </w:rPr>
              <w:t xml:space="preserve">( </w:t>
            </w:r>
            <w:r>
              <w:rPr>
                <w:rFonts w:eastAsia="Calibri"/>
                <w:b/>
                <w:lang w:eastAsia="en-US"/>
              </w:rPr>
              <w:t>37</w:t>
            </w:r>
            <w:r w:rsidRPr="00475BCA">
              <w:rPr>
                <w:rFonts w:eastAsia="Calibri"/>
                <w:b/>
                <w:lang w:eastAsia="en-US"/>
              </w:rPr>
              <w:t xml:space="preserve"> HS)</w:t>
            </w:r>
          </w:p>
        </w:tc>
        <w:tc>
          <w:tcPr>
            <w:tcW w:w="1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91BCC70" w14:textId="08DA9F18" w:rsidR="00884995" w:rsidRPr="00475BCA" w:rsidRDefault="00884995" w:rsidP="0042263A">
            <w:pPr>
              <w:ind w:hanging="17"/>
              <w:jc w:val="center"/>
              <w:rPr>
                <w:rFonts w:eastAsia="Calibri"/>
                <w:b/>
                <w:lang w:eastAsia="en-US"/>
              </w:rPr>
            </w:pPr>
            <w:r w:rsidRPr="00475BCA">
              <w:rPr>
                <w:rFonts w:eastAsia="Calibri"/>
                <w:b/>
                <w:lang w:eastAsia="en-US"/>
              </w:rPr>
              <w:t>Tổng</w:t>
            </w:r>
          </w:p>
          <w:p w14:paraId="3A7EDFCC" w14:textId="1DEB10E0" w:rsidR="00884995" w:rsidRPr="00475BCA" w:rsidRDefault="00884995" w:rsidP="0042263A">
            <w:pPr>
              <w:ind w:hanging="17"/>
              <w:jc w:val="center"/>
              <w:rPr>
                <w:rFonts w:eastAsia="Calibri"/>
                <w:b/>
                <w:lang w:eastAsia="en-US"/>
              </w:rPr>
            </w:pPr>
            <w:r w:rsidRPr="00475BCA">
              <w:rPr>
                <w:rFonts w:eastAsia="Calibri"/>
                <w:b/>
                <w:lang w:eastAsia="en-US"/>
              </w:rPr>
              <w:t>(1</w:t>
            </w:r>
            <w:r>
              <w:rPr>
                <w:rFonts w:eastAsia="Calibri"/>
                <w:b/>
                <w:lang w:eastAsia="en-US"/>
              </w:rPr>
              <w:t>43</w:t>
            </w:r>
            <w:r w:rsidRPr="00475BCA">
              <w:rPr>
                <w:rFonts w:eastAsia="Calibri"/>
                <w:b/>
                <w:lang w:eastAsia="en-US"/>
              </w:rPr>
              <w:t xml:space="preserve"> HS)</w:t>
            </w:r>
          </w:p>
        </w:tc>
      </w:tr>
      <w:tr w:rsidR="00884995" w:rsidRPr="00475BCA" w14:paraId="20A2BFFD" w14:textId="77777777" w:rsidTr="00DA6FC4">
        <w:trPr>
          <w:trHeight w:val="515"/>
        </w:trPr>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D5731" w14:textId="77777777" w:rsidR="00884995" w:rsidRPr="00475BCA" w:rsidRDefault="00884995" w:rsidP="0042263A">
            <w:pPr>
              <w:jc w:val="center"/>
              <w:rPr>
                <w:rFonts w:eastAsia="MS Mincho"/>
                <w:b/>
                <w:bCs/>
                <w:lang w:eastAsia="ja-JP"/>
              </w:rPr>
            </w:pPr>
            <w:r w:rsidRPr="00475BCA">
              <w:rPr>
                <w:rFonts w:eastAsia="MS Mincho"/>
                <w:b/>
                <w:bCs/>
                <w:lang w:eastAsia="ja-JP"/>
              </w:rPr>
              <w:t>Môn học</w:t>
            </w:r>
          </w:p>
        </w:tc>
        <w:tc>
          <w:tcPr>
            <w:tcW w:w="845" w:type="dxa"/>
            <w:tcBorders>
              <w:top w:val="nil"/>
              <w:left w:val="nil"/>
              <w:bottom w:val="single" w:sz="4" w:space="0" w:color="auto"/>
              <w:right w:val="single" w:sz="4" w:space="0" w:color="auto"/>
            </w:tcBorders>
            <w:shd w:val="clear" w:color="auto" w:fill="auto"/>
            <w:vAlign w:val="center"/>
          </w:tcPr>
          <w:p w14:paraId="0366F029" w14:textId="77777777" w:rsidR="00884995" w:rsidRPr="00475BCA" w:rsidRDefault="00884995" w:rsidP="0042263A">
            <w:pPr>
              <w:jc w:val="center"/>
              <w:rPr>
                <w:rFonts w:eastAsia="MS Mincho"/>
                <w:b/>
                <w:bCs/>
                <w:lang w:eastAsia="ja-JP"/>
              </w:rPr>
            </w:pPr>
            <w:r w:rsidRPr="00475BCA">
              <w:rPr>
                <w:rFonts w:eastAsia="MS Mincho"/>
                <w:b/>
                <w:bCs/>
                <w:lang w:eastAsia="ja-JP"/>
              </w:rPr>
              <w:t>MĐĐ</w:t>
            </w:r>
          </w:p>
        </w:tc>
        <w:tc>
          <w:tcPr>
            <w:tcW w:w="571" w:type="dxa"/>
            <w:tcBorders>
              <w:top w:val="nil"/>
              <w:left w:val="nil"/>
              <w:bottom w:val="single" w:sz="4" w:space="0" w:color="auto"/>
              <w:right w:val="single" w:sz="4" w:space="0" w:color="auto"/>
            </w:tcBorders>
            <w:shd w:val="clear" w:color="auto" w:fill="auto"/>
            <w:vAlign w:val="center"/>
          </w:tcPr>
          <w:p w14:paraId="1F1803F4" w14:textId="77777777" w:rsidR="00884995" w:rsidRPr="00475BCA" w:rsidRDefault="00884995" w:rsidP="0042263A">
            <w:pPr>
              <w:jc w:val="center"/>
              <w:rPr>
                <w:rFonts w:eastAsia="MS Mincho"/>
                <w:b/>
                <w:i/>
                <w:iCs/>
                <w:lang w:eastAsia="ja-JP"/>
              </w:rPr>
            </w:pPr>
            <w:r w:rsidRPr="00475BCA">
              <w:rPr>
                <w:rFonts w:eastAsia="MS Mincho"/>
                <w:b/>
                <w:i/>
                <w:iCs/>
                <w:lang w:eastAsia="ja-JP"/>
              </w:rPr>
              <w:t>SL</w:t>
            </w:r>
          </w:p>
        </w:tc>
        <w:tc>
          <w:tcPr>
            <w:tcW w:w="709" w:type="dxa"/>
            <w:tcBorders>
              <w:top w:val="nil"/>
              <w:left w:val="nil"/>
              <w:bottom w:val="single" w:sz="4" w:space="0" w:color="auto"/>
              <w:right w:val="single" w:sz="4" w:space="0" w:color="auto"/>
            </w:tcBorders>
            <w:shd w:val="clear" w:color="auto" w:fill="auto"/>
            <w:vAlign w:val="center"/>
          </w:tcPr>
          <w:p w14:paraId="775C5DD0" w14:textId="77777777" w:rsidR="00884995" w:rsidRPr="00475BCA" w:rsidRDefault="00884995" w:rsidP="0042263A">
            <w:pPr>
              <w:jc w:val="center"/>
              <w:rPr>
                <w:rFonts w:eastAsia="MS Mincho"/>
                <w:b/>
                <w:i/>
                <w:iCs/>
                <w:lang w:eastAsia="ja-JP"/>
              </w:rPr>
            </w:pPr>
            <w:r w:rsidRPr="00475BCA">
              <w:rPr>
                <w:rFonts w:eastAsia="MS Mincho"/>
                <w:b/>
                <w:i/>
                <w:iCs/>
                <w:lang w:eastAsia="ja-JP"/>
              </w:rPr>
              <w:t>%</w:t>
            </w:r>
          </w:p>
        </w:tc>
        <w:tc>
          <w:tcPr>
            <w:tcW w:w="709" w:type="dxa"/>
            <w:tcBorders>
              <w:top w:val="nil"/>
              <w:left w:val="nil"/>
              <w:bottom w:val="single" w:sz="4" w:space="0" w:color="auto"/>
              <w:right w:val="single" w:sz="4" w:space="0" w:color="auto"/>
            </w:tcBorders>
            <w:shd w:val="clear" w:color="auto" w:fill="auto"/>
            <w:vAlign w:val="center"/>
          </w:tcPr>
          <w:p w14:paraId="2D87DAEA" w14:textId="77777777" w:rsidR="00884995" w:rsidRPr="00475BCA" w:rsidRDefault="00884995" w:rsidP="0042263A">
            <w:pPr>
              <w:jc w:val="center"/>
              <w:rPr>
                <w:rFonts w:eastAsia="MS Mincho"/>
                <w:b/>
                <w:i/>
                <w:iCs/>
                <w:lang w:eastAsia="ja-JP"/>
              </w:rPr>
            </w:pPr>
            <w:r w:rsidRPr="00475BCA">
              <w:rPr>
                <w:rFonts w:eastAsia="MS Mincho"/>
                <w:b/>
                <w:i/>
                <w:iCs/>
                <w:lang w:eastAsia="ja-JP"/>
              </w:rPr>
              <w:t>SL</w:t>
            </w:r>
          </w:p>
        </w:tc>
        <w:tc>
          <w:tcPr>
            <w:tcW w:w="709" w:type="dxa"/>
            <w:tcBorders>
              <w:top w:val="nil"/>
              <w:left w:val="nil"/>
              <w:bottom w:val="single" w:sz="4" w:space="0" w:color="auto"/>
              <w:right w:val="single" w:sz="4" w:space="0" w:color="auto"/>
            </w:tcBorders>
            <w:shd w:val="clear" w:color="auto" w:fill="auto"/>
            <w:vAlign w:val="center"/>
          </w:tcPr>
          <w:p w14:paraId="4FE621A4" w14:textId="77777777" w:rsidR="00884995" w:rsidRPr="00475BCA" w:rsidRDefault="00884995" w:rsidP="0042263A">
            <w:pPr>
              <w:jc w:val="center"/>
              <w:rPr>
                <w:rFonts w:eastAsia="MS Mincho"/>
                <w:b/>
                <w:i/>
                <w:iCs/>
                <w:lang w:eastAsia="ja-JP"/>
              </w:rPr>
            </w:pPr>
            <w:r w:rsidRPr="00475BCA">
              <w:rPr>
                <w:rFonts w:eastAsia="MS Mincho"/>
                <w:b/>
                <w:i/>
                <w:iCs/>
                <w:lang w:eastAsia="ja-JP"/>
              </w:rPr>
              <w:t>%</w:t>
            </w:r>
          </w:p>
        </w:tc>
        <w:tc>
          <w:tcPr>
            <w:tcW w:w="708" w:type="dxa"/>
            <w:tcBorders>
              <w:top w:val="nil"/>
              <w:left w:val="nil"/>
              <w:bottom w:val="single" w:sz="4" w:space="0" w:color="auto"/>
              <w:right w:val="single" w:sz="4" w:space="0" w:color="auto"/>
            </w:tcBorders>
            <w:shd w:val="clear" w:color="auto" w:fill="auto"/>
            <w:vAlign w:val="center"/>
          </w:tcPr>
          <w:p w14:paraId="4AA57A3A" w14:textId="77777777" w:rsidR="00884995" w:rsidRPr="00475BCA" w:rsidRDefault="00884995" w:rsidP="0042263A">
            <w:pPr>
              <w:jc w:val="center"/>
              <w:rPr>
                <w:rFonts w:eastAsia="MS Mincho"/>
                <w:b/>
                <w:i/>
                <w:iCs/>
                <w:lang w:eastAsia="ja-JP"/>
              </w:rPr>
            </w:pPr>
            <w:r w:rsidRPr="00475BCA">
              <w:rPr>
                <w:rFonts w:eastAsia="MS Mincho"/>
                <w:b/>
                <w:i/>
                <w:iCs/>
                <w:lang w:eastAsia="ja-JP"/>
              </w:rPr>
              <w:t>SL</w:t>
            </w:r>
          </w:p>
        </w:tc>
        <w:tc>
          <w:tcPr>
            <w:tcW w:w="709" w:type="dxa"/>
            <w:tcBorders>
              <w:top w:val="nil"/>
              <w:left w:val="nil"/>
              <w:bottom w:val="single" w:sz="4" w:space="0" w:color="auto"/>
              <w:right w:val="single" w:sz="4" w:space="0" w:color="auto"/>
            </w:tcBorders>
            <w:shd w:val="clear" w:color="auto" w:fill="auto"/>
            <w:vAlign w:val="center"/>
          </w:tcPr>
          <w:p w14:paraId="494EE141" w14:textId="77777777" w:rsidR="00884995" w:rsidRPr="00475BCA" w:rsidRDefault="00884995" w:rsidP="0042263A">
            <w:pPr>
              <w:jc w:val="center"/>
              <w:rPr>
                <w:rFonts w:eastAsia="MS Mincho"/>
                <w:b/>
                <w:i/>
                <w:iCs/>
                <w:lang w:eastAsia="ja-JP"/>
              </w:rPr>
            </w:pPr>
            <w:r w:rsidRPr="00475BCA">
              <w:rPr>
                <w:rFonts w:eastAsia="MS Mincho"/>
                <w:b/>
                <w:i/>
                <w:iCs/>
                <w:lang w:eastAsia="ja-JP"/>
              </w:rPr>
              <w:t>%</w:t>
            </w:r>
          </w:p>
        </w:tc>
        <w:tc>
          <w:tcPr>
            <w:tcW w:w="570" w:type="dxa"/>
            <w:tcBorders>
              <w:top w:val="nil"/>
              <w:left w:val="nil"/>
              <w:bottom w:val="single" w:sz="4" w:space="0" w:color="auto"/>
              <w:right w:val="single" w:sz="4" w:space="0" w:color="auto"/>
            </w:tcBorders>
            <w:shd w:val="clear" w:color="auto" w:fill="auto"/>
            <w:vAlign w:val="center"/>
          </w:tcPr>
          <w:p w14:paraId="407BE875" w14:textId="77777777" w:rsidR="00884995" w:rsidRPr="00475BCA" w:rsidRDefault="00884995" w:rsidP="0042263A">
            <w:pPr>
              <w:jc w:val="center"/>
              <w:rPr>
                <w:rFonts w:eastAsia="MS Mincho"/>
                <w:b/>
                <w:i/>
                <w:iCs/>
                <w:lang w:eastAsia="ja-JP"/>
              </w:rPr>
            </w:pPr>
          </w:p>
        </w:tc>
        <w:tc>
          <w:tcPr>
            <w:tcW w:w="805" w:type="dxa"/>
            <w:tcBorders>
              <w:top w:val="nil"/>
              <w:left w:val="nil"/>
              <w:bottom w:val="single" w:sz="4" w:space="0" w:color="auto"/>
              <w:right w:val="single" w:sz="4" w:space="0" w:color="auto"/>
            </w:tcBorders>
            <w:shd w:val="clear" w:color="auto" w:fill="auto"/>
            <w:vAlign w:val="center"/>
          </w:tcPr>
          <w:p w14:paraId="09DB3D5F" w14:textId="77777777" w:rsidR="00884995" w:rsidRPr="00475BCA" w:rsidRDefault="00884995" w:rsidP="0042263A">
            <w:pPr>
              <w:jc w:val="center"/>
              <w:rPr>
                <w:rFonts w:eastAsia="MS Mincho"/>
                <w:b/>
                <w:i/>
                <w:iCs/>
                <w:lang w:eastAsia="ja-JP"/>
              </w:rPr>
            </w:pPr>
          </w:p>
        </w:tc>
        <w:tc>
          <w:tcPr>
            <w:tcW w:w="773" w:type="dxa"/>
            <w:tcBorders>
              <w:top w:val="nil"/>
              <w:left w:val="nil"/>
              <w:bottom w:val="single" w:sz="4" w:space="0" w:color="auto"/>
              <w:right w:val="single" w:sz="4" w:space="0" w:color="auto"/>
            </w:tcBorders>
            <w:shd w:val="clear" w:color="auto" w:fill="auto"/>
            <w:vAlign w:val="center"/>
          </w:tcPr>
          <w:p w14:paraId="722460D0" w14:textId="02A833E3" w:rsidR="00884995" w:rsidRPr="00475BCA" w:rsidRDefault="00884995" w:rsidP="0042263A">
            <w:pPr>
              <w:jc w:val="center"/>
              <w:rPr>
                <w:rFonts w:eastAsia="MS Mincho"/>
                <w:b/>
                <w:i/>
                <w:iCs/>
                <w:lang w:eastAsia="ja-JP"/>
              </w:rPr>
            </w:pPr>
            <w:r w:rsidRPr="00475BCA">
              <w:rPr>
                <w:rFonts w:eastAsia="MS Mincho"/>
                <w:b/>
                <w:i/>
                <w:iCs/>
                <w:lang w:eastAsia="ja-JP"/>
              </w:rPr>
              <w:t>SL</w:t>
            </w:r>
          </w:p>
        </w:tc>
        <w:tc>
          <w:tcPr>
            <w:tcW w:w="709" w:type="dxa"/>
            <w:tcBorders>
              <w:top w:val="nil"/>
              <w:left w:val="nil"/>
              <w:bottom w:val="single" w:sz="4" w:space="0" w:color="auto"/>
              <w:right w:val="single" w:sz="4" w:space="0" w:color="auto"/>
            </w:tcBorders>
            <w:shd w:val="clear" w:color="auto" w:fill="auto"/>
            <w:vAlign w:val="center"/>
          </w:tcPr>
          <w:p w14:paraId="78A30278" w14:textId="77777777" w:rsidR="00884995" w:rsidRPr="00475BCA" w:rsidRDefault="00884995" w:rsidP="0042263A">
            <w:pPr>
              <w:jc w:val="center"/>
              <w:rPr>
                <w:rFonts w:eastAsia="MS Mincho"/>
                <w:b/>
                <w:i/>
                <w:iCs/>
                <w:lang w:eastAsia="ja-JP"/>
              </w:rPr>
            </w:pPr>
            <w:r w:rsidRPr="00475BCA">
              <w:rPr>
                <w:rFonts w:eastAsia="MS Mincho"/>
                <w:b/>
                <w:i/>
                <w:iCs/>
                <w:lang w:eastAsia="ja-JP"/>
              </w:rPr>
              <w:t>%</w:t>
            </w:r>
          </w:p>
        </w:tc>
      </w:tr>
      <w:tr w:rsidR="00EA7D05" w:rsidRPr="00475BCA" w14:paraId="24159C80" w14:textId="77777777" w:rsidTr="00B1304A">
        <w:trPr>
          <w:trHeight w:val="400"/>
        </w:trPr>
        <w:tc>
          <w:tcPr>
            <w:tcW w:w="1427" w:type="dxa"/>
            <w:gridSpan w:val="2"/>
            <w:vMerge w:val="restart"/>
            <w:tcBorders>
              <w:top w:val="single" w:sz="4" w:space="0" w:color="auto"/>
              <w:left w:val="single" w:sz="4" w:space="0" w:color="auto"/>
              <w:right w:val="single" w:sz="4" w:space="0" w:color="auto"/>
            </w:tcBorders>
            <w:shd w:val="clear" w:color="auto" w:fill="auto"/>
            <w:vAlign w:val="center"/>
          </w:tcPr>
          <w:p w14:paraId="1EAC1345" w14:textId="77777777" w:rsidR="00EA7D05" w:rsidRPr="00475BCA" w:rsidRDefault="00EA7D05" w:rsidP="0042263A">
            <w:pPr>
              <w:jc w:val="center"/>
              <w:rPr>
                <w:rFonts w:eastAsia="MS Mincho"/>
                <w:lang w:eastAsia="ja-JP"/>
              </w:rPr>
            </w:pPr>
            <w:r w:rsidRPr="00475BCA">
              <w:rPr>
                <w:rFonts w:eastAsia="MS Mincho"/>
                <w:lang w:eastAsia="ja-JP"/>
              </w:rPr>
              <w:t>1. Tiếng Việt</w:t>
            </w:r>
          </w:p>
          <w:p w14:paraId="4A6C070C" w14:textId="77777777" w:rsidR="00EA7D05" w:rsidRPr="00475BCA" w:rsidRDefault="00EA7D05" w:rsidP="0042263A">
            <w:pPr>
              <w:jc w:val="center"/>
              <w:rPr>
                <w:rFonts w:eastAsia="MS Mincho"/>
                <w:b/>
                <w:bCs/>
                <w:lang w:eastAsia="ja-JP"/>
              </w:rPr>
            </w:pPr>
          </w:p>
        </w:tc>
        <w:tc>
          <w:tcPr>
            <w:tcW w:w="845" w:type="dxa"/>
            <w:tcBorders>
              <w:top w:val="nil"/>
              <w:left w:val="nil"/>
              <w:bottom w:val="single" w:sz="4" w:space="0" w:color="auto"/>
              <w:right w:val="single" w:sz="4" w:space="0" w:color="auto"/>
            </w:tcBorders>
            <w:shd w:val="clear" w:color="auto" w:fill="auto"/>
            <w:vAlign w:val="center"/>
          </w:tcPr>
          <w:p w14:paraId="2D572E0E" w14:textId="77777777"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048E88A3" w14:textId="192EDF7D"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B1C7582" w14:textId="36407D5A" w:rsidR="00EA7D05" w:rsidRPr="00475BCA" w:rsidRDefault="00EA7D05" w:rsidP="0042263A">
            <w:pPr>
              <w:jc w:val="center"/>
              <w:rPr>
                <w:rFonts w:eastAsia="Calibri"/>
                <w:lang w:eastAsia="en-US"/>
              </w:rPr>
            </w:pPr>
            <w:r w:rsidRPr="00681DF0">
              <w:rPr>
                <w:rFonts w:eastAsia="Calibri"/>
                <w:sz w:val="22"/>
                <w:szCs w:val="22"/>
                <w:lang w:eastAsia="en-US"/>
              </w:rPr>
              <w:t>66,7</w:t>
            </w:r>
          </w:p>
        </w:tc>
        <w:tc>
          <w:tcPr>
            <w:tcW w:w="709" w:type="dxa"/>
            <w:tcBorders>
              <w:top w:val="single" w:sz="4" w:space="0" w:color="auto"/>
              <w:left w:val="single" w:sz="4" w:space="0" w:color="auto"/>
              <w:bottom w:val="single" w:sz="4" w:space="0" w:color="auto"/>
              <w:right w:val="single" w:sz="4" w:space="0" w:color="auto"/>
            </w:tcBorders>
          </w:tcPr>
          <w:p w14:paraId="3DD4E115" w14:textId="6315AF59" w:rsidR="00EA7D05" w:rsidRPr="00475BCA" w:rsidRDefault="00EA7D05" w:rsidP="0042263A">
            <w:pPr>
              <w:jc w:val="center"/>
              <w:rPr>
                <w:rFonts w:eastAsia="Calibri"/>
                <w:lang w:eastAsia="en-US"/>
              </w:rPr>
            </w:pPr>
            <w:r w:rsidRPr="00681DF0">
              <w:rPr>
                <w:rFonts w:eastAsia="Calibri"/>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tcPr>
          <w:p w14:paraId="2ACBA8FD" w14:textId="51F4D860" w:rsidR="00EA7D05" w:rsidRPr="00475BCA" w:rsidRDefault="00EA7D05" w:rsidP="0042263A">
            <w:pPr>
              <w:jc w:val="center"/>
              <w:rPr>
                <w:rFonts w:eastAsia="Calibri"/>
                <w:lang w:eastAsia="en-US"/>
              </w:rPr>
            </w:pPr>
            <w:r w:rsidRPr="00681DF0">
              <w:rPr>
                <w:rFonts w:eastAsia="Calibri"/>
                <w:sz w:val="22"/>
                <w:szCs w:val="22"/>
                <w:lang w:eastAsia="en-US"/>
              </w:rPr>
              <w:t>67,6</w:t>
            </w:r>
          </w:p>
        </w:tc>
        <w:tc>
          <w:tcPr>
            <w:tcW w:w="708" w:type="dxa"/>
            <w:tcBorders>
              <w:top w:val="single" w:sz="4" w:space="0" w:color="auto"/>
              <w:left w:val="single" w:sz="4" w:space="0" w:color="auto"/>
              <w:bottom w:val="single" w:sz="4" w:space="0" w:color="auto"/>
              <w:right w:val="single" w:sz="4" w:space="0" w:color="auto"/>
            </w:tcBorders>
          </w:tcPr>
          <w:p w14:paraId="621EBAE3" w14:textId="20A251ED"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4FF49385" w14:textId="082F0BA8" w:rsidR="00EA7D05" w:rsidRPr="00475BCA" w:rsidRDefault="00EA7D05" w:rsidP="0042263A">
            <w:pPr>
              <w:jc w:val="center"/>
              <w:rPr>
                <w:rFonts w:eastAsia="Calibri"/>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55971A8" w14:textId="3B1014D8"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C0DC33D" w14:textId="72FC6F0B" w:rsidR="00EA7D05" w:rsidRPr="00475BCA" w:rsidRDefault="00EA7D05" w:rsidP="0042263A">
            <w:pPr>
              <w:jc w:val="center"/>
              <w:rPr>
                <w:rFonts w:eastAsia="Calibri"/>
                <w:lang w:eastAsia="en-US"/>
              </w:rPr>
            </w:pPr>
            <w:r w:rsidRPr="00681DF0">
              <w:rPr>
                <w:rFonts w:eastAsia="Calibri"/>
                <w:sz w:val="22"/>
                <w:szCs w:val="22"/>
                <w:lang w:eastAsia="en-US"/>
              </w:rPr>
              <w:t>67,6</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4CC3539" w14:textId="5B884871" w:rsidR="00EA7D05" w:rsidRPr="00475BCA" w:rsidRDefault="00EA7D05" w:rsidP="0042263A">
            <w:pPr>
              <w:jc w:val="center"/>
              <w:rPr>
                <w:rFonts w:eastAsia="Calibri"/>
                <w:b/>
                <w:lang w:eastAsia="en-US"/>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922B8BA" w14:textId="13A28EF6" w:rsidR="00EA7D05" w:rsidRPr="00475BCA" w:rsidRDefault="00EA7D05" w:rsidP="0042263A">
            <w:pPr>
              <w:jc w:val="center"/>
              <w:rPr>
                <w:rFonts w:eastAsia="Calibri"/>
                <w:b/>
                <w:i/>
                <w:lang w:eastAsia="en-US"/>
              </w:rPr>
            </w:pPr>
            <w:r w:rsidRPr="00681DF0">
              <w:rPr>
                <w:rFonts w:eastAsia="Calibri"/>
                <w:b/>
                <w:i/>
                <w:sz w:val="22"/>
                <w:szCs w:val="22"/>
                <w:lang w:eastAsia="en-US"/>
              </w:rPr>
              <w:t>67,1</w:t>
            </w:r>
          </w:p>
        </w:tc>
      </w:tr>
      <w:tr w:rsidR="00EA7D05" w:rsidRPr="00475BCA" w14:paraId="30C6DB27" w14:textId="77777777" w:rsidTr="00B1304A">
        <w:trPr>
          <w:trHeight w:val="406"/>
        </w:trPr>
        <w:tc>
          <w:tcPr>
            <w:tcW w:w="1427" w:type="dxa"/>
            <w:gridSpan w:val="2"/>
            <w:vMerge/>
            <w:tcBorders>
              <w:left w:val="single" w:sz="4" w:space="0" w:color="auto"/>
              <w:right w:val="single" w:sz="4" w:space="0" w:color="auto"/>
            </w:tcBorders>
            <w:shd w:val="clear" w:color="auto" w:fill="auto"/>
            <w:vAlign w:val="center"/>
          </w:tcPr>
          <w:p w14:paraId="6C21A7AC" w14:textId="77777777" w:rsidR="00EA7D05" w:rsidRPr="00475BCA" w:rsidRDefault="00EA7D05" w:rsidP="0042263A">
            <w:pPr>
              <w:jc w:val="center"/>
              <w:rPr>
                <w:rFonts w:eastAsia="MS Mincho"/>
                <w:b/>
                <w:bCs/>
                <w:lang w:eastAsia="ja-JP"/>
              </w:rPr>
            </w:pPr>
          </w:p>
        </w:tc>
        <w:tc>
          <w:tcPr>
            <w:tcW w:w="845" w:type="dxa"/>
            <w:tcBorders>
              <w:top w:val="nil"/>
              <w:left w:val="nil"/>
              <w:bottom w:val="single" w:sz="4" w:space="0" w:color="auto"/>
              <w:right w:val="single" w:sz="4" w:space="0" w:color="auto"/>
            </w:tcBorders>
            <w:shd w:val="clear" w:color="auto" w:fill="auto"/>
            <w:vAlign w:val="center"/>
          </w:tcPr>
          <w:p w14:paraId="622A7522"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11DC78BD" w14:textId="3795CD20" w:rsidR="00EA7D05" w:rsidRPr="00475BCA" w:rsidRDefault="00EA7D05" w:rsidP="0042263A">
            <w:pPr>
              <w:jc w:val="center"/>
              <w:rPr>
                <w:rFonts w:eastAsia="Calibri"/>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5210A6E7" w14:textId="08EB15C7" w:rsidR="00EA7D05" w:rsidRPr="00475BCA" w:rsidRDefault="00EA7D05" w:rsidP="0042263A">
            <w:pPr>
              <w:jc w:val="center"/>
              <w:rPr>
                <w:rFonts w:eastAsia="Calibri"/>
                <w:lang w:eastAsia="en-US"/>
              </w:rPr>
            </w:pPr>
            <w:r w:rsidRPr="00681DF0">
              <w:rPr>
                <w:rFonts w:eastAsia="Calibr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14:paraId="63DFC741" w14:textId="3DAF1BE8"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1AEBF291" w14:textId="01CE57FF" w:rsidR="00EA7D05" w:rsidRPr="00475BCA" w:rsidRDefault="00EA7D05" w:rsidP="0042263A">
            <w:pPr>
              <w:jc w:val="center"/>
              <w:rPr>
                <w:rFonts w:eastAsia="Calibri"/>
                <w:lang w:eastAsia="en-US"/>
              </w:rPr>
            </w:pPr>
            <w:r w:rsidRPr="00681DF0">
              <w:rPr>
                <w:rFonts w:eastAsia="Calibri"/>
                <w:sz w:val="22"/>
                <w:szCs w:val="22"/>
                <w:lang w:eastAsia="en-US"/>
              </w:rPr>
              <w:t>32,4</w:t>
            </w:r>
          </w:p>
        </w:tc>
        <w:tc>
          <w:tcPr>
            <w:tcW w:w="708" w:type="dxa"/>
            <w:tcBorders>
              <w:top w:val="single" w:sz="4" w:space="0" w:color="auto"/>
              <w:left w:val="single" w:sz="4" w:space="0" w:color="auto"/>
              <w:bottom w:val="single" w:sz="4" w:space="0" w:color="auto"/>
              <w:right w:val="single" w:sz="4" w:space="0" w:color="auto"/>
            </w:tcBorders>
          </w:tcPr>
          <w:p w14:paraId="68C55201" w14:textId="7314BCB3"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74E7EC71" w14:textId="4DC82537" w:rsidR="00EA7D05" w:rsidRPr="00475BCA" w:rsidRDefault="00EA7D05" w:rsidP="0042263A">
            <w:pPr>
              <w:jc w:val="center"/>
              <w:rPr>
                <w:rFonts w:eastAsia="Calibri"/>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C464A5B" w14:textId="66F25307" w:rsidR="00EA7D05" w:rsidRPr="00475BCA" w:rsidRDefault="00EA7D05" w:rsidP="0042263A">
            <w:pPr>
              <w:jc w:val="center"/>
              <w:rPr>
                <w:rFonts w:eastAsia="Calibri"/>
                <w:lang w:eastAsia="en-US"/>
              </w:rPr>
            </w:pPr>
            <w:r w:rsidRPr="00681DF0">
              <w:rPr>
                <w:rFonts w:eastAsia="Calibri"/>
                <w:sz w:val="22"/>
                <w:szCs w:val="22"/>
                <w:lang w:eastAsia="en-US"/>
              </w:rPr>
              <w:t>12</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8261D49" w14:textId="7968183E" w:rsidR="00EA7D05" w:rsidRPr="00475BCA" w:rsidRDefault="00EA7D05" w:rsidP="0042263A">
            <w:pPr>
              <w:jc w:val="center"/>
              <w:rPr>
                <w:rFonts w:eastAsia="Calibri"/>
                <w:lang w:eastAsia="en-US"/>
              </w:rPr>
            </w:pPr>
            <w:r w:rsidRPr="00681DF0">
              <w:rPr>
                <w:rFonts w:eastAsia="Calibri"/>
                <w:sz w:val="22"/>
                <w:szCs w:val="22"/>
                <w:lang w:eastAsia="en-US"/>
              </w:rPr>
              <w:t>32,4</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0066A377" w14:textId="37311C34" w:rsidR="00EA7D05" w:rsidRPr="00475BCA" w:rsidRDefault="00EA7D05" w:rsidP="0042263A">
            <w:pPr>
              <w:jc w:val="center"/>
              <w:rPr>
                <w:rFonts w:eastAsia="Calibri"/>
                <w:b/>
                <w:lang w:eastAsia="en-US"/>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7C99BBCE" w14:textId="79A670DB" w:rsidR="00EA7D05" w:rsidRPr="00475BCA" w:rsidRDefault="00EA7D05" w:rsidP="0042263A">
            <w:pPr>
              <w:jc w:val="center"/>
              <w:rPr>
                <w:rFonts w:eastAsia="Calibri"/>
                <w:b/>
                <w:i/>
                <w:lang w:eastAsia="en-US"/>
              </w:rPr>
            </w:pPr>
            <w:r w:rsidRPr="00681DF0">
              <w:rPr>
                <w:rFonts w:eastAsia="Calibri"/>
                <w:b/>
                <w:i/>
                <w:sz w:val="22"/>
                <w:szCs w:val="22"/>
                <w:lang w:eastAsia="en-US"/>
              </w:rPr>
              <w:t>32,</w:t>
            </w:r>
            <w:r>
              <w:rPr>
                <w:rFonts w:eastAsia="Calibri"/>
                <w:b/>
                <w:i/>
                <w:sz w:val="22"/>
                <w:szCs w:val="22"/>
                <w:lang w:eastAsia="en-US"/>
              </w:rPr>
              <w:t>1</w:t>
            </w:r>
          </w:p>
        </w:tc>
      </w:tr>
      <w:tr w:rsidR="00EA7D05" w:rsidRPr="00475BCA" w14:paraId="5E1AA46D" w14:textId="77777777" w:rsidTr="00B1304A">
        <w:trPr>
          <w:trHeight w:val="344"/>
        </w:trPr>
        <w:tc>
          <w:tcPr>
            <w:tcW w:w="1427" w:type="dxa"/>
            <w:gridSpan w:val="2"/>
            <w:vMerge/>
            <w:tcBorders>
              <w:left w:val="single" w:sz="4" w:space="0" w:color="auto"/>
              <w:bottom w:val="single" w:sz="4" w:space="0" w:color="auto"/>
              <w:right w:val="single" w:sz="4" w:space="0" w:color="auto"/>
            </w:tcBorders>
            <w:shd w:val="clear" w:color="auto" w:fill="auto"/>
            <w:vAlign w:val="center"/>
          </w:tcPr>
          <w:p w14:paraId="57D23F0F" w14:textId="77777777" w:rsidR="00EA7D05" w:rsidRPr="00475BCA" w:rsidRDefault="00EA7D05" w:rsidP="0042263A">
            <w:pPr>
              <w:jc w:val="center"/>
              <w:rPr>
                <w:rFonts w:eastAsia="MS Mincho"/>
                <w:b/>
                <w:bCs/>
                <w:lang w:eastAsia="ja-JP"/>
              </w:rPr>
            </w:pPr>
          </w:p>
        </w:tc>
        <w:tc>
          <w:tcPr>
            <w:tcW w:w="845" w:type="dxa"/>
            <w:tcBorders>
              <w:top w:val="nil"/>
              <w:left w:val="nil"/>
              <w:bottom w:val="single" w:sz="4" w:space="0" w:color="auto"/>
              <w:right w:val="single" w:sz="4" w:space="0" w:color="auto"/>
            </w:tcBorders>
            <w:shd w:val="clear" w:color="auto" w:fill="auto"/>
            <w:vAlign w:val="center"/>
          </w:tcPr>
          <w:p w14:paraId="37C9FEC3"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5B3F5049" w14:textId="7DAC5BC8"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26F7EB5E" w14:textId="584A1019"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100D4FBD" w14:textId="2C588672"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9B8D049" w14:textId="5B2A8473"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721B7D6C" w14:textId="04342C46"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23A79092" w14:textId="0AAFC0A1"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65CD0F1" w14:textId="4DC462C1"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4C1529A" w14:textId="020D60A1"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6E620016" w14:textId="3DAE5684" w:rsidR="00EA7D05" w:rsidRPr="00475BCA" w:rsidRDefault="00EA7D05" w:rsidP="0042263A">
            <w:pPr>
              <w:jc w:val="center"/>
              <w:rPr>
                <w:rFonts w:eastAsia="Calibri"/>
                <w:b/>
                <w:lang w:eastAsia="en-US"/>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0AA3E09" w14:textId="1B3CEC88" w:rsidR="00EA7D05" w:rsidRPr="00475BCA" w:rsidRDefault="00EA7D05" w:rsidP="0042263A">
            <w:pPr>
              <w:jc w:val="center"/>
              <w:rPr>
                <w:rFonts w:eastAsia="Calibri"/>
                <w:b/>
                <w:i/>
                <w:lang w:eastAsia="en-US"/>
              </w:rPr>
            </w:pPr>
            <w:r>
              <w:rPr>
                <w:rFonts w:eastAsia="Calibri"/>
                <w:b/>
                <w:i/>
                <w:sz w:val="22"/>
                <w:szCs w:val="22"/>
                <w:lang w:eastAsia="en-US"/>
              </w:rPr>
              <w:t>0,8</w:t>
            </w:r>
          </w:p>
        </w:tc>
      </w:tr>
      <w:tr w:rsidR="00EA7D05" w:rsidRPr="00475BCA" w14:paraId="5A02CECE" w14:textId="77777777" w:rsidTr="00DA6FC4">
        <w:trPr>
          <w:trHeight w:val="378"/>
        </w:trPr>
        <w:tc>
          <w:tcPr>
            <w:tcW w:w="14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22DC8A" w14:textId="77777777" w:rsidR="00EA7D05" w:rsidRPr="00475BCA" w:rsidRDefault="00EA7D05" w:rsidP="0042263A">
            <w:pPr>
              <w:jc w:val="center"/>
              <w:rPr>
                <w:rFonts w:eastAsia="MS Mincho"/>
                <w:lang w:eastAsia="ja-JP"/>
              </w:rPr>
            </w:pPr>
            <w:r w:rsidRPr="00475BCA">
              <w:rPr>
                <w:rFonts w:eastAsia="MS Mincho"/>
                <w:lang w:eastAsia="ja-JP"/>
              </w:rPr>
              <w:t>2. Toán</w:t>
            </w:r>
          </w:p>
          <w:p w14:paraId="37736609"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611E412F" w14:textId="77777777" w:rsidR="00EA7D05" w:rsidRPr="00475BCA" w:rsidRDefault="00EA7D05" w:rsidP="0042263A">
            <w:pPr>
              <w:jc w:val="center"/>
              <w:rPr>
                <w:rFonts w:eastAsia="MS Mincho"/>
                <w:lang w:eastAsia="ja-JP"/>
              </w:rPr>
            </w:pPr>
            <w:r w:rsidRPr="00475BCA">
              <w:rPr>
                <w:rFonts w:eastAsia="MS Mincho"/>
                <w:lang w:eastAsia="ja-JP"/>
              </w:rPr>
              <w:lastRenderedPageBreak/>
              <w:t>HTT</w:t>
            </w:r>
          </w:p>
        </w:tc>
        <w:tc>
          <w:tcPr>
            <w:tcW w:w="571" w:type="dxa"/>
            <w:tcBorders>
              <w:top w:val="single" w:sz="4" w:space="0" w:color="auto"/>
              <w:left w:val="single" w:sz="4" w:space="0" w:color="auto"/>
              <w:bottom w:val="single" w:sz="4" w:space="0" w:color="auto"/>
              <w:right w:val="single" w:sz="4" w:space="0" w:color="auto"/>
            </w:tcBorders>
          </w:tcPr>
          <w:p w14:paraId="60B780B6" w14:textId="7731A431"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7AD1C1BF" w14:textId="4674DB85"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5C02B159" w14:textId="0C165091"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E5A9200" w14:textId="4F1D7695"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239FEEB5" w14:textId="2297A6C3"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54E06" w14:textId="2F0E7827"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D91886A" w14:textId="17A0ED34"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BC37C81" w14:textId="2A6E9003"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FDF25D3" w14:textId="520DEAD2"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EBB1434" w14:textId="5A64A0DC"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32D1D38A" w14:textId="77777777" w:rsidTr="009E4032">
        <w:trPr>
          <w:trHeight w:val="378"/>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38C48C5A"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67493887"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7F0A7917" w14:textId="032A0A07"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4FD476B1" w14:textId="7ECF63D0"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24DA5093" w14:textId="75352862"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6651DCEF" w14:textId="135B3842"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6D95AC3D" w14:textId="602F60C9"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FDA430" w14:textId="2E36C506"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27C20C4" w14:textId="491BABC1"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CEE0D46" w14:textId="4598E4F4"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A907B04" w14:textId="6F5D64D0"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3CBF70F" w14:textId="070D1BF9"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4417B2F3" w14:textId="77777777" w:rsidTr="00B1304A">
        <w:trPr>
          <w:trHeight w:val="285"/>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36AD2DD9"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2CC4BA12"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12230F05" w14:textId="3AD44F86"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603FB6C" w14:textId="7DFB9F44"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41D13873" w14:textId="391A00DE"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126F61EE" w14:textId="35A0269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60CAC3E" w14:textId="00772824"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8BCFC" w14:textId="4E91D6CD"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568C499" w14:textId="71F47473"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B5AB7D1" w14:textId="6EC565E6"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EB6F00D" w14:textId="430FB79E"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B242120" w14:textId="2F2420D5" w:rsidR="00EA7D05" w:rsidRPr="00475BCA" w:rsidRDefault="00EA7D05" w:rsidP="0042263A">
            <w:pPr>
              <w:jc w:val="center"/>
              <w:rPr>
                <w:rFonts w:eastAsia="Calibri"/>
                <w:b/>
                <w:i/>
                <w:lang w:eastAsia="en-US"/>
              </w:rPr>
            </w:pPr>
            <w:r>
              <w:rPr>
                <w:rFonts w:eastAsia="Calibri"/>
                <w:b/>
                <w:i/>
                <w:sz w:val="22"/>
                <w:szCs w:val="22"/>
                <w:lang w:eastAsia="en-US"/>
              </w:rPr>
              <w:t>0,7</w:t>
            </w:r>
          </w:p>
        </w:tc>
      </w:tr>
      <w:tr w:rsidR="00EA7D05" w:rsidRPr="00475BCA" w14:paraId="02C50AB0" w14:textId="77777777" w:rsidTr="00DA6FC4">
        <w:trPr>
          <w:trHeight w:val="378"/>
        </w:trPr>
        <w:tc>
          <w:tcPr>
            <w:tcW w:w="14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38E473" w14:textId="77777777" w:rsidR="00EA7D05" w:rsidRPr="00475BCA" w:rsidRDefault="00EA7D05" w:rsidP="0042263A">
            <w:pPr>
              <w:jc w:val="center"/>
              <w:rPr>
                <w:rFonts w:eastAsia="MS Mincho"/>
                <w:lang w:eastAsia="ja-JP"/>
              </w:rPr>
            </w:pPr>
            <w:r w:rsidRPr="00475BCA">
              <w:rPr>
                <w:rFonts w:eastAsia="MS Mincho"/>
                <w:lang w:eastAsia="ja-JP"/>
              </w:rPr>
              <w:t>3. Đạo đức</w:t>
            </w:r>
          </w:p>
          <w:p w14:paraId="0DA0F742"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733A4C88" w14:textId="77777777"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1E96E808" w14:textId="1798345C"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1E5040AB" w14:textId="451D5B34"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07CD97B9" w14:textId="1240B30F"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75423F23" w14:textId="5721FFC5"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097D24FE" w14:textId="16D2296C"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00E0BE" w14:textId="6922FB28"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A353EA9" w14:textId="30AFB50C"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6285629" w14:textId="5FC152F7"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39BAA2E7" w14:textId="63C19C05"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8085581" w14:textId="20379371"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41B7C00B" w14:textId="77777777" w:rsidTr="00DA6FC4">
        <w:trPr>
          <w:trHeight w:val="378"/>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5C37A6BA"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5E040E87"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5CAE4388" w14:textId="462080D9"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2461A73A" w14:textId="67FBEEDA"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51592859" w14:textId="47072239"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646DB4B9" w14:textId="77B8B64D"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5FBB079B" w14:textId="6586CE1E"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1F9C74" w14:textId="73B5CBD8"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CDD02ED" w14:textId="343FDE08"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50AA802" w14:textId="1135A869"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8C1CB22" w14:textId="5AB2D65F"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D9AABA5" w14:textId="60C89BF0"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67A60A05" w14:textId="77777777" w:rsidTr="00DA6FC4">
        <w:trPr>
          <w:trHeight w:val="378"/>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414F3D70"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17F4CA8E"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250B6D66" w14:textId="2028B55A"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4270A44B" w14:textId="54C1FCB6"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65B9A99" w14:textId="3108A2BE"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3346D91E" w14:textId="3358179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40041F5A" w14:textId="3BF7A3D1"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39629" w14:textId="103255CC"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686B4C8" w14:textId="6770CA54"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B6F5FA0" w14:textId="6D0EED54"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B149443" w14:textId="7764825A"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6F88A16F" w14:textId="4ECD4D53" w:rsidR="00EA7D05" w:rsidRPr="00475BCA" w:rsidRDefault="00EA7D05" w:rsidP="0042263A">
            <w:pPr>
              <w:jc w:val="center"/>
              <w:rPr>
                <w:rFonts w:eastAsia="Calibri"/>
                <w:b/>
                <w:i/>
                <w:lang w:eastAsia="en-US"/>
              </w:rPr>
            </w:pPr>
            <w:r>
              <w:rPr>
                <w:rFonts w:eastAsia="Calibri"/>
                <w:b/>
                <w:i/>
                <w:sz w:val="22"/>
                <w:szCs w:val="22"/>
                <w:lang w:eastAsia="en-US"/>
              </w:rPr>
              <w:t>0,7</w:t>
            </w:r>
          </w:p>
        </w:tc>
      </w:tr>
      <w:tr w:rsidR="00EA7D05" w:rsidRPr="00475BCA" w14:paraId="617C253B" w14:textId="77777777" w:rsidTr="00DA6FC4">
        <w:trPr>
          <w:trHeight w:val="378"/>
        </w:trPr>
        <w:tc>
          <w:tcPr>
            <w:tcW w:w="14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DB54D4" w14:textId="77777777" w:rsidR="00EA7D05" w:rsidRPr="00475BCA" w:rsidRDefault="00EA7D05" w:rsidP="0042263A">
            <w:pPr>
              <w:jc w:val="center"/>
              <w:rPr>
                <w:rFonts w:eastAsia="MS Mincho"/>
                <w:lang w:eastAsia="ja-JP"/>
              </w:rPr>
            </w:pPr>
            <w:r w:rsidRPr="00475BCA">
              <w:rPr>
                <w:rFonts w:eastAsia="MS Mincho"/>
                <w:lang w:eastAsia="ja-JP"/>
              </w:rPr>
              <w:t>4. TN&amp;XH</w:t>
            </w:r>
          </w:p>
          <w:p w14:paraId="6452423F"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42C4670B" w14:textId="77777777"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03B1EA04" w14:textId="7F734971"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5B6B46D6" w14:textId="0CC848B4"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3D89601A" w14:textId="7D091D7A"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5A388F8C" w14:textId="23F2911A"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46E7E05A" w14:textId="78052DD1"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96A527" w14:textId="3139105F"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7ECE4C8" w14:textId="1E44A02C"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61262C4" w14:textId="1CCB7977"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64A9572" w14:textId="0D436A8C"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06540CCF" w14:textId="39351D9E"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10CE48CE" w14:textId="77777777" w:rsidTr="00DA6FC4">
        <w:trPr>
          <w:trHeight w:val="378"/>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72AD45F0"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7C60EB8A"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2D3907F1" w14:textId="7FD82778"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7FF2774C" w14:textId="1B4D4796"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13D79B25" w14:textId="26FE256A"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516789B8" w14:textId="0CF07ED3"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0C1B494A" w14:textId="2F5A21CD"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D74F83" w14:textId="45D9E2D7"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028DD06" w14:textId="71C8C4BB"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470FCB4" w14:textId="5BA33D7E"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8120DD6" w14:textId="24AD666D"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07A99BE5" w14:textId="2EBB41B2"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411D6A93" w14:textId="77777777" w:rsidTr="00DA6FC4">
        <w:trPr>
          <w:trHeight w:val="378"/>
        </w:trPr>
        <w:tc>
          <w:tcPr>
            <w:tcW w:w="1427" w:type="dxa"/>
            <w:gridSpan w:val="2"/>
            <w:vMerge/>
            <w:tcBorders>
              <w:top w:val="single" w:sz="4" w:space="0" w:color="auto"/>
              <w:left w:val="single" w:sz="4" w:space="0" w:color="auto"/>
              <w:bottom w:val="single" w:sz="4" w:space="0" w:color="auto"/>
              <w:right w:val="single" w:sz="4" w:space="0" w:color="auto"/>
            </w:tcBorders>
            <w:vAlign w:val="center"/>
          </w:tcPr>
          <w:p w14:paraId="54CBCB8B"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294C82FE"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774A0889" w14:textId="67E5777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E366DCC" w14:textId="3D72C21B"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391F1908" w14:textId="2805BBB4"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79100D5D" w14:textId="0C013F0B"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77DD913B" w14:textId="7FD15440"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198CBB" w14:textId="5FDF7A17"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2C02A6AB" w14:textId="1D1F67F3"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69CFB36" w14:textId="2BBA4905"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138A4FF" w14:textId="4409ED0E"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51E93EB" w14:textId="399C1CCA" w:rsidR="00EA7D05" w:rsidRPr="00475BCA" w:rsidRDefault="00EA7D05" w:rsidP="0042263A">
            <w:pPr>
              <w:jc w:val="center"/>
              <w:rPr>
                <w:rFonts w:eastAsia="Calibri"/>
                <w:b/>
                <w:i/>
                <w:lang w:eastAsia="en-US"/>
              </w:rPr>
            </w:pPr>
            <w:r>
              <w:rPr>
                <w:rFonts w:eastAsia="Calibri"/>
                <w:b/>
                <w:i/>
                <w:sz w:val="22"/>
                <w:szCs w:val="22"/>
                <w:lang w:eastAsia="en-US"/>
              </w:rPr>
              <w:t>0,7</w:t>
            </w:r>
          </w:p>
        </w:tc>
      </w:tr>
      <w:tr w:rsidR="00EA7D05" w:rsidRPr="00475BCA" w14:paraId="401FD7F2" w14:textId="77777777" w:rsidTr="00DA6FC4">
        <w:trPr>
          <w:trHeight w:val="378"/>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8E58D4" w14:textId="77777777" w:rsidR="00EA7D05" w:rsidRPr="00475BCA" w:rsidRDefault="00EA7D05" w:rsidP="0042263A">
            <w:pPr>
              <w:jc w:val="center"/>
              <w:rPr>
                <w:rFonts w:eastAsia="MS Mincho"/>
                <w:lang w:eastAsia="ja-JP"/>
              </w:rPr>
            </w:pPr>
            <w:r w:rsidRPr="00475BCA">
              <w:rPr>
                <w:rFonts w:eastAsia="MS Mincho"/>
                <w:lang w:eastAsia="ja-JP"/>
              </w:rPr>
              <w:t>Nghệ thuật</w:t>
            </w:r>
          </w:p>
          <w:p w14:paraId="0FF2852D" w14:textId="77777777" w:rsidR="00EA7D05" w:rsidRPr="00475BCA" w:rsidRDefault="00EA7D05" w:rsidP="0042263A">
            <w:pPr>
              <w:jc w:val="center"/>
              <w:rPr>
                <w:rFonts w:eastAsia="MS Mincho"/>
                <w:lang w:eastAsia="ja-JP"/>
              </w:rPr>
            </w:pP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EBBFC0" w14:textId="77777777" w:rsidR="00EA7D05" w:rsidRPr="00475BCA" w:rsidRDefault="00EA7D05" w:rsidP="0042263A">
            <w:pPr>
              <w:jc w:val="center"/>
              <w:rPr>
                <w:rFonts w:eastAsia="MS Mincho"/>
                <w:lang w:eastAsia="ja-JP"/>
              </w:rPr>
            </w:pPr>
            <w:r w:rsidRPr="00475BCA">
              <w:rPr>
                <w:rFonts w:eastAsia="MS Mincho"/>
                <w:lang w:eastAsia="ja-JP"/>
              </w:rPr>
              <w:t>5. Âm nhạc</w:t>
            </w:r>
          </w:p>
        </w:tc>
        <w:tc>
          <w:tcPr>
            <w:tcW w:w="845" w:type="dxa"/>
            <w:tcBorders>
              <w:top w:val="nil"/>
              <w:left w:val="nil"/>
              <w:bottom w:val="single" w:sz="4" w:space="0" w:color="auto"/>
              <w:right w:val="single" w:sz="4" w:space="0" w:color="auto"/>
            </w:tcBorders>
            <w:shd w:val="clear" w:color="auto" w:fill="auto"/>
            <w:vAlign w:val="center"/>
          </w:tcPr>
          <w:p w14:paraId="20280FA1" w14:textId="3BE2142C"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3BEC5606" w14:textId="149F032E"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74AD0968" w14:textId="3349C84A"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2D4EC3D5" w14:textId="30958AC9"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41BB8F55" w14:textId="73FA1AEE"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53767842" w14:textId="3834CF13"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F067A7" w14:textId="5524E997"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60F94C6" w14:textId="75AED1F8"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A88A991" w14:textId="4EBA0191"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BC525D1" w14:textId="79F35F17"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548ACF4" w14:textId="3090917E"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0BBE2665" w14:textId="77777777" w:rsidTr="00DA6FC4">
        <w:trPr>
          <w:trHeight w:val="378"/>
        </w:trPr>
        <w:tc>
          <w:tcPr>
            <w:tcW w:w="579" w:type="dxa"/>
            <w:vMerge/>
            <w:tcBorders>
              <w:top w:val="nil"/>
              <w:left w:val="single" w:sz="4" w:space="0" w:color="auto"/>
              <w:bottom w:val="single" w:sz="4" w:space="0" w:color="auto"/>
              <w:right w:val="single" w:sz="4" w:space="0" w:color="auto"/>
            </w:tcBorders>
            <w:vAlign w:val="center"/>
          </w:tcPr>
          <w:p w14:paraId="20AC2772" w14:textId="77777777" w:rsidR="00EA7D05" w:rsidRPr="00475BCA" w:rsidRDefault="00EA7D05" w:rsidP="0042263A">
            <w:pPr>
              <w:jc w:val="center"/>
              <w:rPr>
                <w:rFonts w:eastAsia="MS Mincho"/>
                <w:lang w:eastAsia="ja-JP"/>
              </w:rPr>
            </w:pPr>
          </w:p>
        </w:tc>
        <w:tc>
          <w:tcPr>
            <w:tcW w:w="848" w:type="dxa"/>
            <w:vMerge/>
            <w:tcBorders>
              <w:top w:val="nil"/>
              <w:left w:val="single" w:sz="4" w:space="0" w:color="auto"/>
              <w:bottom w:val="single" w:sz="4" w:space="0" w:color="auto"/>
              <w:right w:val="single" w:sz="4" w:space="0" w:color="auto"/>
            </w:tcBorders>
            <w:vAlign w:val="center"/>
          </w:tcPr>
          <w:p w14:paraId="077213AA"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3E690CAB" w14:textId="6B2CBBAB"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5F17C087" w14:textId="377A9F2C"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2D41F507" w14:textId="76393F03"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5661DC4B" w14:textId="0D3342BD"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034CFF6B" w14:textId="02940ED3"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3BEF5B00" w14:textId="2BDC04B3"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82F281" w14:textId="3590C4CE"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6D35CD4" w14:textId="4A731305"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971807E" w14:textId="3BAD80E1"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029E381A" w14:textId="33A6671E"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0ADAECE1" w14:textId="4399E272"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54E21261" w14:textId="77777777" w:rsidTr="00DA6FC4">
        <w:trPr>
          <w:trHeight w:val="378"/>
        </w:trPr>
        <w:tc>
          <w:tcPr>
            <w:tcW w:w="579" w:type="dxa"/>
            <w:vMerge/>
            <w:tcBorders>
              <w:top w:val="nil"/>
              <w:left w:val="single" w:sz="4" w:space="0" w:color="auto"/>
              <w:bottom w:val="single" w:sz="4" w:space="0" w:color="auto"/>
              <w:right w:val="single" w:sz="4" w:space="0" w:color="auto"/>
            </w:tcBorders>
            <w:vAlign w:val="center"/>
          </w:tcPr>
          <w:p w14:paraId="18D3B312" w14:textId="77777777" w:rsidR="00EA7D05" w:rsidRPr="00475BCA" w:rsidRDefault="00EA7D05" w:rsidP="0042263A">
            <w:pPr>
              <w:jc w:val="center"/>
              <w:rPr>
                <w:rFonts w:eastAsia="MS Mincho"/>
                <w:lang w:eastAsia="ja-JP"/>
              </w:rPr>
            </w:pPr>
          </w:p>
        </w:tc>
        <w:tc>
          <w:tcPr>
            <w:tcW w:w="848" w:type="dxa"/>
            <w:vMerge/>
            <w:tcBorders>
              <w:top w:val="nil"/>
              <w:left w:val="single" w:sz="4" w:space="0" w:color="auto"/>
              <w:bottom w:val="single" w:sz="4" w:space="0" w:color="auto"/>
              <w:right w:val="single" w:sz="4" w:space="0" w:color="auto"/>
            </w:tcBorders>
            <w:vAlign w:val="center"/>
          </w:tcPr>
          <w:p w14:paraId="0C898194"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123CB4A7" w14:textId="2E287E3E"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3DEB32C0" w14:textId="0170EF7E"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0306BF8D" w14:textId="64A075F6"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34EF48DC" w14:textId="7ADA3941"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5ACAE216" w14:textId="20D3649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34503F62" w14:textId="22D3393A"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9C60D5" w14:textId="73ED2501"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CC66469" w14:textId="15E7A50D"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EB1B698" w14:textId="72B39A6B"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B3B70C4" w14:textId="33847B24"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1262018C" w14:textId="2B03A2A0" w:rsidR="00EA7D05" w:rsidRPr="00475BCA" w:rsidRDefault="00EA7D05" w:rsidP="0042263A">
            <w:pPr>
              <w:jc w:val="center"/>
              <w:rPr>
                <w:rFonts w:eastAsia="Calibri"/>
                <w:b/>
                <w:i/>
                <w:lang w:eastAsia="en-US"/>
              </w:rPr>
            </w:pPr>
            <w:r>
              <w:rPr>
                <w:rFonts w:eastAsia="Calibri"/>
                <w:b/>
                <w:i/>
                <w:sz w:val="22"/>
                <w:szCs w:val="22"/>
                <w:lang w:eastAsia="en-US"/>
              </w:rPr>
              <w:t>0,7</w:t>
            </w:r>
          </w:p>
        </w:tc>
      </w:tr>
      <w:tr w:rsidR="00EA7D05" w:rsidRPr="00475BCA" w14:paraId="718343AB" w14:textId="77777777" w:rsidTr="00DA6FC4">
        <w:trPr>
          <w:trHeight w:val="378"/>
        </w:trPr>
        <w:tc>
          <w:tcPr>
            <w:tcW w:w="579" w:type="dxa"/>
            <w:vMerge w:val="restart"/>
            <w:tcBorders>
              <w:top w:val="nil"/>
              <w:left w:val="single" w:sz="4" w:space="0" w:color="auto"/>
              <w:right w:val="single" w:sz="4" w:space="0" w:color="auto"/>
            </w:tcBorders>
            <w:vAlign w:val="center"/>
          </w:tcPr>
          <w:p w14:paraId="7FE7E7C1" w14:textId="77777777" w:rsidR="00EA7D05" w:rsidRPr="00475BCA" w:rsidRDefault="00EA7D05" w:rsidP="0042263A">
            <w:pPr>
              <w:jc w:val="center"/>
              <w:rPr>
                <w:rFonts w:eastAsia="MS Mincho"/>
                <w:lang w:eastAsia="ja-JP"/>
              </w:rPr>
            </w:pPr>
          </w:p>
        </w:tc>
        <w:tc>
          <w:tcPr>
            <w:tcW w:w="848" w:type="dxa"/>
            <w:vMerge w:val="restart"/>
            <w:tcBorders>
              <w:top w:val="nil"/>
              <w:left w:val="single" w:sz="4" w:space="0" w:color="auto"/>
              <w:right w:val="single" w:sz="4" w:space="0" w:color="auto"/>
            </w:tcBorders>
            <w:vAlign w:val="center"/>
          </w:tcPr>
          <w:p w14:paraId="7EB2D31E" w14:textId="77777777" w:rsidR="00EA7D05" w:rsidRPr="00475BCA" w:rsidRDefault="00EA7D05" w:rsidP="0042263A">
            <w:pPr>
              <w:jc w:val="center"/>
              <w:rPr>
                <w:rFonts w:eastAsia="MS Mincho"/>
                <w:lang w:eastAsia="ja-JP"/>
              </w:rPr>
            </w:pPr>
            <w:r w:rsidRPr="00475BCA">
              <w:rPr>
                <w:rFonts w:eastAsia="MS Mincho"/>
                <w:lang w:eastAsia="ja-JP"/>
              </w:rPr>
              <w:t>6. Mỹ thuật</w:t>
            </w:r>
          </w:p>
        </w:tc>
        <w:tc>
          <w:tcPr>
            <w:tcW w:w="845" w:type="dxa"/>
            <w:tcBorders>
              <w:top w:val="nil"/>
              <w:left w:val="nil"/>
              <w:bottom w:val="single" w:sz="4" w:space="0" w:color="auto"/>
              <w:right w:val="single" w:sz="4" w:space="0" w:color="auto"/>
            </w:tcBorders>
            <w:shd w:val="clear" w:color="auto" w:fill="auto"/>
            <w:vAlign w:val="center"/>
          </w:tcPr>
          <w:p w14:paraId="2D5A176B" w14:textId="627FD262"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74411E89" w14:textId="72AC6042"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013D7698" w14:textId="59F5BAF6" w:rsidR="00EA7D05" w:rsidRPr="00475BCA" w:rsidRDefault="00EA7D05" w:rsidP="0042263A">
            <w:pPr>
              <w:jc w:val="center"/>
              <w:rPr>
                <w:rFonts w:eastAsia="Calibri"/>
                <w:lang w:eastAsia="en-US"/>
              </w:rPr>
            </w:pPr>
            <w:r w:rsidRPr="00681DF0">
              <w:rPr>
                <w:rFonts w:eastAsia="Calibri"/>
                <w:sz w:val="22"/>
                <w:szCs w:val="22"/>
                <w:lang w:eastAsia="en-US"/>
              </w:rPr>
              <w:t>66,7</w:t>
            </w:r>
          </w:p>
        </w:tc>
        <w:tc>
          <w:tcPr>
            <w:tcW w:w="709" w:type="dxa"/>
            <w:tcBorders>
              <w:top w:val="single" w:sz="4" w:space="0" w:color="auto"/>
              <w:left w:val="single" w:sz="4" w:space="0" w:color="auto"/>
              <w:bottom w:val="single" w:sz="4" w:space="0" w:color="auto"/>
              <w:right w:val="single" w:sz="4" w:space="0" w:color="auto"/>
            </w:tcBorders>
          </w:tcPr>
          <w:p w14:paraId="2DFB4C68" w14:textId="43125A4A" w:rsidR="00EA7D05" w:rsidRPr="00475BCA" w:rsidRDefault="00EA7D05" w:rsidP="0042263A">
            <w:pPr>
              <w:jc w:val="center"/>
              <w:rPr>
                <w:rFonts w:eastAsia="Calibri"/>
                <w:lang w:eastAsia="en-US"/>
              </w:rPr>
            </w:pPr>
            <w:r w:rsidRPr="00681DF0">
              <w:rPr>
                <w:rFonts w:eastAsia="Calibri"/>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tcPr>
          <w:p w14:paraId="1CAF0B8D" w14:textId="321EAA71" w:rsidR="00EA7D05" w:rsidRPr="00475BCA" w:rsidRDefault="00EA7D05" w:rsidP="0042263A">
            <w:pPr>
              <w:jc w:val="center"/>
              <w:rPr>
                <w:rFonts w:eastAsia="Calibri"/>
                <w:lang w:eastAsia="en-US"/>
              </w:rPr>
            </w:pPr>
            <w:r w:rsidRPr="00681DF0">
              <w:rPr>
                <w:rFonts w:eastAsia="Calibri"/>
                <w:sz w:val="22"/>
                <w:szCs w:val="22"/>
                <w:lang w:eastAsia="en-US"/>
              </w:rPr>
              <w:t>67,6</w:t>
            </w:r>
          </w:p>
        </w:tc>
        <w:tc>
          <w:tcPr>
            <w:tcW w:w="708" w:type="dxa"/>
            <w:tcBorders>
              <w:top w:val="single" w:sz="4" w:space="0" w:color="auto"/>
              <w:left w:val="single" w:sz="4" w:space="0" w:color="auto"/>
              <w:bottom w:val="single" w:sz="4" w:space="0" w:color="auto"/>
              <w:right w:val="single" w:sz="4" w:space="0" w:color="auto"/>
            </w:tcBorders>
          </w:tcPr>
          <w:p w14:paraId="025AD012" w14:textId="0D2A6062"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70ECE1F8" w14:textId="4746E07E" w:rsidR="00EA7D05" w:rsidRPr="00475BCA" w:rsidRDefault="00EA7D05" w:rsidP="0042263A">
            <w:pPr>
              <w:jc w:val="center"/>
              <w:rPr>
                <w:rFonts w:eastAsia="Calibri"/>
                <w:lang w:eastAsia="en-US"/>
              </w:rPr>
            </w:pPr>
            <w:r w:rsidRPr="00681DF0">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6254B16" w14:textId="5E163619"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925A6C6" w14:textId="15263DBE" w:rsidR="00EA7D05" w:rsidRPr="00475BCA" w:rsidRDefault="00EA7D05" w:rsidP="0042263A">
            <w:pPr>
              <w:jc w:val="center"/>
              <w:rPr>
                <w:rFonts w:eastAsia="Calibri"/>
                <w:lang w:eastAsia="en-US"/>
              </w:rPr>
            </w:pPr>
            <w:r w:rsidRPr="00681DF0">
              <w:rPr>
                <w:rFonts w:eastAsia="Calibri"/>
                <w:sz w:val="22"/>
                <w:szCs w:val="22"/>
                <w:lang w:eastAsia="en-US"/>
              </w:rPr>
              <w:t>67,6</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AA5DBB9" w14:textId="40440286" w:rsidR="00EA7D05" w:rsidRPr="00475BCA" w:rsidRDefault="00EA7D05" w:rsidP="0042263A">
            <w:pPr>
              <w:jc w:val="center"/>
              <w:rPr>
                <w:rFonts w:eastAsia="Calibri"/>
                <w:b/>
                <w:lang w:eastAsia="en-US"/>
              </w:rPr>
            </w:pPr>
            <w:r w:rsidRPr="00681DF0">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57EB1B4D" w14:textId="018FF066" w:rsidR="00EA7D05" w:rsidRPr="00475BCA" w:rsidRDefault="00EA7D05" w:rsidP="0042263A">
            <w:pPr>
              <w:jc w:val="center"/>
              <w:rPr>
                <w:rFonts w:eastAsia="Calibri"/>
                <w:b/>
                <w:i/>
                <w:lang w:eastAsia="en-US"/>
              </w:rPr>
            </w:pPr>
            <w:r w:rsidRPr="00681DF0">
              <w:rPr>
                <w:rFonts w:eastAsia="Calibri"/>
                <w:b/>
                <w:i/>
                <w:sz w:val="22"/>
                <w:szCs w:val="22"/>
                <w:lang w:eastAsia="en-US"/>
              </w:rPr>
              <w:t>67,1</w:t>
            </w:r>
          </w:p>
        </w:tc>
      </w:tr>
      <w:tr w:rsidR="00EA7D05" w:rsidRPr="00475BCA" w14:paraId="4BDFDC62" w14:textId="77777777" w:rsidTr="00DA6FC4">
        <w:trPr>
          <w:trHeight w:val="378"/>
        </w:trPr>
        <w:tc>
          <w:tcPr>
            <w:tcW w:w="579" w:type="dxa"/>
            <w:vMerge/>
            <w:tcBorders>
              <w:left w:val="single" w:sz="4" w:space="0" w:color="auto"/>
              <w:right w:val="single" w:sz="4" w:space="0" w:color="auto"/>
            </w:tcBorders>
            <w:vAlign w:val="center"/>
          </w:tcPr>
          <w:p w14:paraId="53C7EA23" w14:textId="77777777" w:rsidR="00EA7D05" w:rsidRPr="00475BCA" w:rsidRDefault="00EA7D05" w:rsidP="0042263A">
            <w:pPr>
              <w:jc w:val="center"/>
              <w:rPr>
                <w:rFonts w:eastAsia="MS Mincho"/>
                <w:lang w:eastAsia="ja-JP"/>
              </w:rPr>
            </w:pPr>
          </w:p>
        </w:tc>
        <w:tc>
          <w:tcPr>
            <w:tcW w:w="848" w:type="dxa"/>
            <w:vMerge/>
            <w:tcBorders>
              <w:left w:val="single" w:sz="4" w:space="0" w:color="auto"/>
              <w:right w:val="single" w:sz="4" w:space="0" w:color="auto"/>
            </w:tcBorders>
            <w:vAlign w:val="center"/>
          </w:tcPr>
          <w:p w14:paraId="376E13A9"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14F51729" w14:textId="5CB6ECD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19862E6D" w14:textId="1B7930AA" w:rsidR="00EA7D05" w:rsidRPr="00475BCA" w:rsidRDefault="00EA7D05" w:rsidP="0042263A">
            <w:pPr>
              <w:jc w:val="center"/>
              <w:rPr>
                <w:rFonts w:eastAsia="Calibri"/>
                <w:lang w:eastAsia="en-US"/>
              </w:rPr>
            </w:pPr>
            <w:r w:rsidRPr="00681DF0">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4BAFDDB8" w14:textId="134CA807" w:rsidR="00EA7D05" w:rsidRPr="00475BCA" w:rsidRDefault="00EA7D05" w:rsidP="0042263A">
            <w:pPr>
              <w:jc w:val="center"/>
              <w:rPr>
                <w:rFonts w:eastAsia="Calibri"/>
                <w:lang w:eastAsia="en-US"/>
              </w:rPr>
            </w:pPr>
            <w:r w:rsidRPr="00681DF0">
              <w:rPr>
                <w:rFonts w:eastAsia="Calibr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14:paraId="34D9B8AE" w14:textId="7ED6C5D8"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1F8EC713" w14:textId="1070DD3E" w:rsidR="00EA7D05" w:rsidRPr="00475BCA" w:rsidRDefault="00EA7D05" w:rsidP="0042263A">
            <w:pPr>
              <w:jc w:val="center"/>
              <w:rPr>
                <w:rFonts w:eastAsia="Calibri"/>
                <w:lang w:eastAsia="en-US"/>
              </w:rPr>
            </w:pPr>
            <w:r w:rsidRPr="00681DF0">
              <w:rPr>
                <w:rFonts w:eastAsia="Calibri"/>
                <w:sz w:val="22"/>
                <w:szCs w:val="22"/>
                <w:lang w:eastAsia="en-US"/>
              </w:rPr>
              <w:t>32,4</w:t>
            </w:r>
          </w:p>
        </w:tc>
        <w:tc>
          <w:tcPr>
            <w:tcW w:w="708" w:type="dxa"/>
            <w:tcBorders>
              <w:top w:val="single" w:sz="4" w:space="0" w:color="auto"/>
              <w:left w:val="single" w:sz="4" w:space="0" w:color="auto"/>
              <w:bottom w:val="single" w:sz="4" w:space="0" w:color="auto"/>
              <w:right w:val="single" w:sz="4" w:space="0" w:color="auto"/>
            </w:tcBorders>
          </w:tcPr>
          <w:p w14:paraId="4377F1E7" w14:textId="16BDB8D6"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6B880820" w14:textId="570A74FC" w:rsidR="00EA7D05" w:rsidRPr="00475BCA" w:rsidRDefault="00EA7D05" w:rsidP="0042263A">
            <w:pPr>
              <w:jc w:val="center"/>
              <w:rPr>
                <w:rFonts w:eastAsia="Calibri"/>
                <w:lang w:eastAsia="en-US"/>
              </w:rPr>
            </w:pPr>
            <w:r>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68E167F" w14:textId="4155A1F8" w:rsidR="00EA7D05" w:rsidRPr="00475BCA" w:rsidRDefault="00EA7D05" w:rsidP="0042263A">
            <w:pPr>
              <w:jc w:val="center"/>
              <w:rPr>
                <w:rFonts w:eastAsia="Calibri"/>
                <w:lang w:eastAsia="en-US"/>
              </w:rPr>
            </w:pPr>
            <w:r w:rsidRPr="00681DF0">
              <w:rPr>
                <w:rFonts w:eastAsia="Calibri"/>
                <w:sz w:val="22"/>
                <w:szCs w:val="22"/>
                <w:lang w:eastAsia="en-US"/>
              </w:rPr>
              <w:t>12</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99C92D6" w14:textId="0D33898E" w:rsidR="00EA7D05" w:rsidRPr="00475BCA" w:rsidRDefault="00EA7D05" w:rsidP="0042263A">
            <w:pPr>
              <w:jc w:val="center"/>
              <w:rPr>
                <w:rFonts w:eastAsia="Calibri"/>
                <w:lang w:eastAsia="en-US"/>
              </w:rPr>
            </w:pPr>
            <w:r w:rsidRPr="00681DF0">
              <w:rPr>
                <w:rFonts w:eastAsia="Calibri"/>
                <w:sz w:val="22"/>
                <w:szCs w:val="22"/>
                <w:lang w:eastAsia="en-US"/>
              </w:rPr>
              <w:t>32,4</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CACB254" w14:textId="29BC1105" w:rsidR="00EA7D05" w:rsidRPr="00475BCA" w:rsidRDefault="00EA7D05" w:rsidP="0042263A">
            <w:pPr>
              <w:jc w:val="center"/>
              <w:rPr>
                <w:rFonts w:eastAsia="Calibri"/>
                <w:b/>
                <w:lang w:eastAsia="en-US"/>
              </w:rPr>
            </w:pPr>
            <w:r w:rsidRPr="00681DF0">
              <w:rPr>
                <w:rFonts w:eastAsia="Calibri"/>
                <w:b/>
                <w:sz w:val="22"/>
                <w:szCs w:val="22"/>
                <w:lang w:eastAsia="en-US"/>
              </w:rPr>
              <w:t>4</w:t>
            </w:r>
            <w:r>
              <w:rPr>
                <w:rFonts w:eastAsia="Calibri"/>
                <w:b/>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68422059" w14:textId="3F6EE35D" w:rsidR="00EA7D05" w:rsidRPr="00475BCA" w:rsidRDefault="00EA7D05" w:rsidP="0042263A">
            <w:pPr>
              <w:jc w:val="center"/>
              <w:rPr>
                <w:rFonts w:eastAsia="Calibri"/>
                <w:b/>
                <w:i/>
                <w:lang w:eastAsia="en-US"/>
              </w:rPr>
            </w:pPr>
            <w:r w:rsidRPr="00681DF0">
              <w:rPr>
                <w:rFonts w:eastAsia="Calibri"/>
                <w:b/>
                <w:i/>
                <w:sz w:val="22"/>
                <w:szCs w:val="22"/>
                <w:lang w:eastAsia="en-US"/>
              </w:rPr>
              <w:t>32,</w:t>
            </w:r>
            <w:r>
              <w:rPr>
                <w:rFonts w:eastAsia="Calibri"/>
                <w:b/>
                <w:i/>
                <w:sz w:val="22"/>
                <w:szCs w:val="22"/>
                <w:lang w:eastAsia="en-US"/>
              </w:rPr>
              <w:t>1</w:t>
            </w:r>
          </w:p>
        </w:tc>
      </w:tr>
      <w:tr w:rsidR="00EA7D05" w:rsidRPr="00475BCA" w14:paraId="6E04F82B" w14:textId="77777777" w:rsidTr="00DA6FC4">
        <w:trPr>
          <w:trHeight w:val="378"/>
        </w:trPr>
        <w:tc>
          <w:tcPr>
            <w:tcW w:w="579" w:type="dxa"/>
            <w:vMerge/>
            <w:tcBorders>
              <w:left w:val="single" w:sz="4" w:space="0" w:color="auto"/>
              <w:bottom w:val="single" w:sz="4" w:space="0" w:color="auto"/>
              <w:right w:val="single" w:sz="4" w:space="0" w:color="auto"/>
            </w:tcBorders>
            <w:vAlign w:val="center"/>
          </w:tcPr>
          <w:p w14:paraId="66168493" w14:textId="77777777" w:rsidR="00EA7D05" w:rsidRPr="00475BCA" w:rsidRDefault="00EA7D05" w:rsidP="0042263A">
            <w:pPr>
              <w:jc w:val="center"/>
              <w:rPr>
                <w:rFonts w:eastAsia="MS Mincho"/>
                <w:lang w:eastAsia="ja-JP"/>
              </w:rPr>
            </w:pPr>
          </w:p>
        </w:tc>
        <w:tc>
          <w:tcPr>
            <w:tcW w:w="848" w:type="dxa"/>
            <w:vMerge/>
            <w:tcBorders>
              <w:left w:val="single" w:sz="4" w:space="0" w:color="auto"/>
              <w:bottom w:val="single" w:sz="4" w:space="0" w:color="auto"/>
              <w:right w:val="single" w:sz="4" w:space="0" w:color="auto"/>
            </w:tcBorders>
            <w:vAlign w:val="center"/>
          </w:tcPr>
          <w:p w14:paraId="08E8E79A"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6A09BD82" w14:textId="70A8DBE1"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12B817C5" w14:textId="492E7F96"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3B74977D" w14:textId="17E17A42"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02E475B9" w14:textId="401BE482"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1184EF7C" w14:textId="091A215A"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33E42125" w14:textId="1B15DF98"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51D862A8" w14:textId="0A8D9272"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85D5E32" w14:textId="45140C0C"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5AB0E01" w14:textId="2D1F0592"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54D952E" w14:textId="767B3A66" w:rsidR="00EA7D05" w:rsidRPr="00475BCA" w:rsidRDefault="00EA7D05" w:rsidP="0042263A">
            <w:pPr>
              <w:jc w:val="center"/>
              <w:rPr>
                <w:rFonts w:eastAsia="Calibri"/>
                <w:b/>
                <w:lang w:eastAsia="en-US"/>
              </w:rPr>
            </w:pPr>
            <w:r>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C60F0DC" w14:textId="6C7293FB" w:rsidR="00EA7D05" w:rsidRPr="00475BCA" w:rsidRDefault="00EA7D05" w:rsidP="0042263A">
            <w:pPr>
              <w:jc w:val="center"/>
              <w:rPr>
                <w:rFonts w:eastAsia="Calibri"/>
                <w:b/>
                <w:i/>
                <w:lang w:eastAsia="en-US"/>
              </w:rPr>
            </w:pPr>
            <w:r>
              <w:rPr>
                <w:rFonts w:eastAsia="Calibri"/>
                <w:b/>
                <w:i/>
                <w:sz w:val="22"/>
                <w:szCs w:val="22"/>
                <w:lang w:eastAsia="en-US"/>
              </w:rPr>
              <w:t>0,8</w:t>
            </w:r>
          </w:p>
        </w:tc>
      </w:tr>
      <w:tr w:rsidR="00EA7D05" w:rsidRPr="00475BCA" w14:paraId="1D24A493" w14:textId="77777777" w:rsidTr="00DA6FC4">
        <w:trPr>
          <w:trHeight w:val="378"/>
        </w:trPr>
        <w:tc>
          <w:tcPr>
            <w:tcW w:w="14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FB17811" w14:textId="77777777" w:rsidR="00EA7D05" w:rsidRPr="00475BCA" w:rsidRDefault="00EA7D05" w:rsidP="0042263A">
            <w:pPr>
              <w:jc w:val="center"/>
              <w:rPr>
                <w:rFonts w:eastAsia="MS Mincho"/>
                <w:lang w:eastAsia="ja-JP"/>
              </w:rPr>
            </w:pPr>
            <w:r w:rsidRPr="00475BCA">
              <w:rPr>
                <w:rFonts w:eastAsia="MS Mincho"/>
                <w:lang w:eastAsia="ja-JP"/>
              </w:rPr>
              <w:t>7. GDTC</w:t>
            </w:r>
          </w:p>
          <w:p w14:paraId="6657F41F" w14:textId="77777777" w:rsidR="00EA7D05" w:rsidRPr="00475BCA" w:rsidRDefault="00EA7D05" w:rsidP="0042263A">
            <w:pPr>
              <w:jc w:val="center"/>
              <w:rPr>
                <w:rFonts w:eastAsia="MS Mincho"/>
                <w:lang w:eastAsia="ja-JP"/>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573D4232" w14:textId="77777777"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64215872" w14:textId="4B6107D7"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6E4AF6E9" w14:textId="6476A170"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4CEF3F41" w14:textId="361C39D4"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115A8F23" w14:textId="73E34252"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5A31E21E" w14:textId="436BF394"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7FC6" w14:textId="1B664715"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71003620" w14:textId="10E0A782"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5C2F67D" w14:textId="1586E505"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87EB7D4" w14:textId="62F6539E"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05F253E" w14:textId="5FBCCFAA"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12558F58" w14:textId="77777777" w:rsidTr="00DA6FC4">
        <w:trPr>
          <w:trHeight w:val="378"/>
        </w:trPr>
        <w:tc>
          <w:tcPr>
            <w:tcW w:w="1427" w:type="dxa"/>
            <w:gridSpan w:val="2"/>
            <w:vMerge/>
            <w:tcBorders>
              <w:top w:val="single" w:sz="4" w:space="0" w:color="auto"/>
              <w:left w:val="single" w:sz="4" w:space="0" w:color="auto"/>
              <w:bottom w:val="single" w:sz="4" w:space="0" w:color="000000"/>
              <w:right w:val="single" w:sz="4" w:space="0" w:color="000000"/>
            </w:tcBorders>
            <w:vAlign w:val="center"/>
          </w:tcPr>
          <w:p w14:paraId="21CA6835"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6D0C73B2"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11BF6795" w14:textId="6D436ABB"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76F5729A" w14:textId="4E627F5E"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413A75FB" w14:textId="33BD27AB"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7ACCF7B8" w14:textId="7AA7A1E3"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2448505F" w14:textId="4C7606CD"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40102D" w14:textId="19CAEB0B"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05336EB" w14:textId="2BDFABF7"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E1ADD84" w14:textId="3ED4E14C"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05B942A7" w14:textId="2BFD1007"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F3EABE7" w14:textId="4C24326A"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0C8C7C94" w14:textId="77777777" w:rsidTr="00DA6FC4">
        <w:trPr>
          <w:trHeight w:val="378"/>
        </w:trPr>
        <w:tc>
          <w:tcPr>
            <w:tcW w:w="1427" w:type="dxa"/>
            <w:gridSpan w:val="2"/>
            <w:vMerge/>
            <w:tcBorders>
              <w:top w:val="single" w:sz="4" w:space="0" w:color="auto"/>
              <w:left w:val="single" w:sz="4" w:space="0" w:color="auto"/>
              <w:bottom w:val="single" w:sz="4" w:space="0" w:color="000000"/>
              <w:right w:val="single" w:sz="4" w:space="0" w:color="000000"/>
            </w:tcBorders>
            <w:vAlign w:val="center"/>
          </w:tcPr>
          <w:p w14:paraId="7768CEF3"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0AD83206"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2303B978" w14:textId="497C30A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0EEE74A" w14:textId="3C630594"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482BF2A6" w14:textId="3DD9DE3A"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5908B24E" w14:textId="6A2F1A47"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3DAD38AC" w14:textId="7750F520"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63EC43" w14:textId="4F2BE152"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52C1E02" w14:textId="1F539AEB"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FD75A98" w14:textId="656AEAA2"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96B8EA5" w14:textId="0720FD82"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E4C34A5" w14:textId="749E1793" w:rsidR="00EA7D05" w:rsidRPr="00475BCA" w:rsidRDefault="00EA7D05" w:rsidP="0042263A">
            <w:pPr>
              <w:jc w:val="center"/>
              <w:rPr>
                <w:rFonts w:eastAsia="Calibri"/>
                <w:b/>
                <w:i/>
                <w:lang w:eastAsia="en-US"/>
              </w:rPr>
            </w:pPr>
            <w:r>
              <w:rPr>
                <w:rFonts w:eastAsia="Calibri"/>
                <w:b/>
                <w:i/>
                <w:sz w:val="22"/>
                <w:szCs w:val="22"/>
                <w:lang w:eastAsia="en-US"/>
              </w:rPr>
              <w:t>0,7</w:t>
            </w:r>
          </w:p>
        </w:tc>
      </w:tr>
      <w:tr w:rsidR="00EA7D05" w:rsidRPr="00475BCA" w14:paraId="60C4E029" w14:textId="77777777" w:rsidTr="00DA6FC4">
        <w:trPr>
          <w:trHeight w:val="378"/>
        </w:trPr>
        <w:tc>
          <w:tcPr>
            <w:tcW w:w="14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493FD0E" w14:textId="77777777" w:rsidR="00EA7D05" w:rsidRPr="00475BCA" w:rsidRDefault="00EA7D05" w:rsidP="0042263A">
            <w:pPr>
              <w:jc w:val="center"/>
              <w:rPr>
                <w:rFonts w:eastAsia="MS Mincho"/>
                <w:lang w:eastAsia="ja-JP"/>
              </w:rPr>
            </w:pPr>
            <w:r w:rsidRPr="00475BCA">
              <w:rPr>
                <w:rFonts w:eastAsia="MS Mincho"/>
                <w:lang w:eastAsia="ja-JP"/>
              </w:rPr>
              <w:t>8. HĐTN</w:t>
            </w:r>
          </w:p>
          <w:p w14:paraId="3C5FB9E8"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3F6BDF7C" w14:textId="77777777" w:rsidR="00EA7D05" w:rsidRPr="00475BCA" w:rsidRDefault="00EA7D05" w:rsidP="0042263A">
            <w:pPr>
              <w:jc w:val="center"/>
              <w:rPr>
                <w:rFonts w:eastAsia="MS Mincho"/>
                <w:lang w:eastAsia="ja-JP"/>
              </w:rPr>
            </w:pPr>
            <w:r w:rsidRPr="00475BC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28696899" w14:textId="586AE3F8"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14:paraId="6EDE732C" w14:textId="1EA3CE38"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709" w:type="dxa"/>
            <w:tcBorders>
              <w:top w:val="single" w:sz="4" w:space="0" w:color="auto"/>
              <w:left w:val="single" w:sz="4" w:space="0" w:color="auto"/>
              <w:bottom w:val="single" w:sz="4" w:space="0" w:color="auto"/>
              <w:right w:val="single" w:sz="4" w:space="0" w:color="auto"/>
            </w:tcBorders>
          </w:tcPr>
          <w:p w14:paraId="66F544A9" w14:textId="440C1649" w:rsidR="00EA7D05" w:rsidRPr="00475BCA" w:rsidRDefault="00EA7D05" w:rsidP="0042263A">
            <w:pPr>
              <w:jc w:val="center"/>
              <w:rPr>
                <w:rFonts w:eastAsia="Calibri"/>
                <w:lang w:eastAsia="en-US"/>
              </w:rPr>
            </w:pPr>
            <w:r w:rsidRPr="00681DF0">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6A57F3F7" w14:textId="411CA493" w:rsidR="00EA7D05" w:rsidRPr="00475BCA" w:rsidRDefault="00EA7D05" w:rsidP="0042263A">
            <w:pPr>
              <w:jc w:val="center"/>
              <w:rPr>
                <w:rFonts w:eastAsia="Calibri"/>
                <w:lang w:eastAsia="en-US"/>
              </w:rPr>
            </w:pPr>
            <w:r w:rsidRPr="00681DF0">
              <w:rPr>
                <w:rFonts w:eastAsia="Calibri"/>
                <w:sz w:val="22"/>
                <w:szCs w:val="22"/>
                <w:lang w:eastAsia="en-US"/>
              </w:rPr>
              <w:t>70,5</w:t>
            </w:r>
          </w:p>
        </w:tc>
        <w:tc>
          <w:tcPr>
            <w:tcW w:w="708" w:type="dxa"/>
            <w:tcBorders>
              <w:top w:val="single" w:sz="4" w:space="0" w:color="auto"/>
              <w:left w:val="single" w:sz="4" w:space="0" w:color="auto"/>
              <w:bottom w:val="single" w:sz="4" w:space="0" w:color="auto"/>
              <w:right w:val="single" w:sz="4" w:space="0" w:color="auto"/>
            </w:tcBorders>
          </w:tcPr>
          <w:p w14:paraId="4B372C23" w14:textId="6295AC99" w:rsidR="00EA7D05" w:rsidRPr="00475BCA" w:rsidRDefault="00EA7D05" w:rsidP="0042263A">
            <w:pPr>
              <w:jc w:val="center"/>
              <w:rPr>
                <w:rFonts w:eastAsia="Calibri"/>
                <w:lang w:eastAsia="en-US"/>
              </w:rPr>
            </w:pPr>
            <w:r w:rsidRPr="00681DF0">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519A7" w14:textId="0559930D" w:rsidR="00EA7D05" w:rsidRPr="00475BCA" w:rsidRDefault="00EA7D05" w:rsidP="0042263A">
            <w:pPr>
              <w:jc w:val="center"/>
              <w:rPr>
                <w:rFonts w:eastAsia="Calibri"/>
                <w:lang w:eastAsia="en-US"/>
              </w:rPr>
            </w:pPr>
            <w:r w:rsidRPr="00681DF0">
              <w:rPr>
                <w:rFonts w:eastAsia="Calibri"/>
                <w:sz w:val="22"/>
                <w:szCs w:val="22"/>
                <w:lang w:eastAsia="en-US"/>
              </w:rPr>
              <w:t>69,4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4017381" w14:textId="6964673D" w:rsidR="00EA7D05" w:rsidRPr="00475BCA" w:rsidRDefault="00EA7D05" w:rsidP="0042263A">
            <w:pPr>
              <w:jc w:val="center"/>
              <w:rPr>
                <w:rFonts w:eastAsia="Calibri"/>
                <w:lang w:eastAsia="en-US"/>
              </w:rPr>
            </w:pPr>
            <w:r w:rsidRPr="00681DF0">
              <w:rPr>
                <w:rFonts w:eastAsia="Calibri"/>
                <w:sz w:val="22"/>
                <w:szCs w:val="22"/>
                <w:lang w:eastAsia="en-US"/>
              </w:rPr>
              <w:t>26</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AAC755E" w14:textId="6F309013" w:rsidR="00EA7D05" w:rsidRPr="00475BCA" w:rsidRDefault="00EA7D05" w:rsidP="0042263A">
            <w:pPr>
              <w:jc w:val="center"/>
              <w:rPr>
                <w:rFonts w:eastAsia="Calibri"/>
                <w:lang w:eastAsia="en-US"/>
              </w:rPr>
            </w:pPr>
            <w:r w:rsidRPr="00681DF0">
              <w:rPr>
                <w:rFonts w:eastAsia="Calibri"/>
                <w:sz w:val="22"/>
                <w:szCs w:val="22"/>
                <w:lang w:eastAsia="en-US"/>
              </w:rPr>
              <w:t>70,2</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3ED5D477" w14:textId="3370A2A8" w:rsidR="00EA7D05" w:rsidRPr="00475BCA" w:rsidRDefault="00EA7D05" w:rsidP="0042263A">
            <w:pPr>
              <w:jc w:val="center"/>
              <w:rPr>
                <w:rFonts w:eastAsia="Calibri"/>
                <w:b/>
                <w:lang w:eastAsia="en-US"/>
              </w:rPr>
            </w:pPr>
            <w:r w:rsidRPr="00681DF0">
              <w:rPr>
                <w:rFonts w:eastAsia="Calibri"/>
                <w:b/>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C44A6EF" w14:textId="02FA7E92" w:rsidR="00EA7D05" w:rsidRPr="00475BCA" w:rsidRDefault="00EA7D05" w:rsidP="0042263A">
            <w:pPr>
              <w:jc w:val="center"/>
              <w:rPr>
                <w:rFonts w:eastAsia="Calibri"/>
                <w:b/>
                <w:i/>
                <w:lang w:eastAsia="en-US"/>
              </w:rPr>
            </w:pPr>
            <w:r w:rsidRPr="00681DF0">
              <w:rPr>
                <w:rFonts w:eastAsia="Calibri"/>
                <w:b/>
                <w:i/>
                <w:sz w:val="22"/>
                <w:szCs w:val="22"/>
                <w:lang w:eastAsia="en-US"/>
              </w:rPr>
              <w:t>70,0</w:t>
            </w:r>
          </w:p>
        </w:tc>
      </w:tr>
      <w:tr w:rsidR="00EA7D05" w:rsidRPr="00475BCA" w14:paraId="7EC8CEA3" w14:textId="77777777" w:rsidTr="00DA6FC4">
        <w:trPr>
          <w:trHeight w:val="378"/>
        </w:trPr>
        <w:tc>
          <w:tcPr>
            <w:tcW w:w="1427" w:type="dxa"/>
            <w:gridSpan w:val="2"/>
            <w:vMerge/>
            <w:tcBorders>
              <w:top w:val="single" w:sz="4" w:space="0" w:color="auto"/>
              <w:left w:val="single" w:sz="4" w:space="0" w:color="auto"/>
              <w:bottom w:val="single" w:sz="4" w:space="0" w:color="000000"/>
              <w:right w:val="single" w:sz="4" w:space="0" w:color="000000"/>
            </w:tcBorders>
            <w:vAlign w:val="center"/>
          </w:tcPr>
          <w:p w14:paraId="7BD86DB7"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38F60A1B" w14:textId="77777777" w:rsidR="00EA7D05" w:rsidRPr="00475BCA" w:rsidRDefault="00EA7D05" w:rsidP="0042263A">
            <w:pPr>
              <w:jc w:val="center"/>
              <w:rPr>
                <w:rFonts w:eastAsia="MS Mincho"/>
                <w:lang w:eastAsia="ja-JP"/>
              </w:rPr>
            </w:pPr>
            <w:r w:rsidRPr="00475BC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51EE74C4" w14:textId="1E4F1D5B" w:rsidR="00EA7D05" w:rsidRPr="00475BCA" w:rsidRDefault="00EA7D05" w:rsidP="0042263A">
            <w:pPr>
              <w:jc w:val="center"/>
              <w:rPr>
                <w:rFonts w:eastAsia="Calibri"/>
                <w:lang w:eastAsia="en-US"/>
              </w:rPr>
            </w:pPr>
            <w:r w:rsidRPr="00681DF0">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44025D91" w14:textId="38B4A620" w:rsidR="00EA7D05" w:rsidRPr="00475BCA" w:rsidRDefault="00EA7D05" w:rsidP="0042263A">
            <w:pPr>
              <w:jc w:val="center"/>
              <w:rPr>
                <w:rFonts w:eastAsia="Calibri"/>
                <w:lang w:eastAsia="en-US"/>
              </w:rPr>
            </w:pPr>
            <w:r w:rsidRPr="00681DF0">
              <w:rPr>
                <w:rFonts w:eastAsia="Calibr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14:paraId="29CC5FC4" w14:textId="4CAC3670" w:rsidR="00EA7D05" w:rsidRPr="00475BCA" w:rsidRDefault="00EA7D05" w:rsidP="0042263A">
            <w:pPr>
              <w:jc w:val="center"/>
              <w:rPr>
                <w:rFonts w:eastAsia="Calibri"/>
                <w:lang w:eastAsia="en-US"/>
              </w:rPr>
            </w:pPr>
            <w:r w:rsidRPr="00681DF0">
              <w:rPr>
                <w:rFonts w:eastAsia="Calibr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14:paraId="20829EBF" w14:textId="7C78478A" w:rsidR="00EA7D05" w:rsidRPr="00475BCA" w:rsidRDefault="00EA7D05" w:rsidP="0042263A">
            <w:pPr>
              <w:jc w:val="center"/>
              <w:rPr>
                <w:rFonts w:eastAsia="Calibri"/>
                <w:lang w:eastAsia="en-US"/>
              </w:rPr>
            </w:pPr>
            <w:r w:rsidRPr="00681DF0">
              <w:rPr>
                <w:rFonts w:eastAsia="Calibri"/>
                <w:sz w:val="22"/>
                <w:szCs w:val="22"/>
                <w:lang w:eastAsia="en-US"/>
              </w:rPr>
              <w:t>29,5</w:t>
            </w:r>
          </w:p>
        </w:tc>
        <w:tc>
          <w:tcPr>
            <w:tcW w:w="708" w:type="dxa"/>
            <w:tcBorders>
              <w:top w:val="single" w:sz="4" w:space="0" w:color="auto"/>
              <w:left w:val="single" w:sz="4" w:space="0" w:color="auto"/>
              <w:bottom w:val="single" w:sz="4" w:space="0" w:color="auto"/>
              <w:right w:val="single" w:sz="4" w:space="0" w:color="auto"/>
            </w:tcBorders>
          </w:tcPr>
          <w:p w14:paraId="4E10D63C" w14:textId="200B3680" w:rsidR="00EA7D05" w:rsidRPr="00475BCA" w:rsidRDefault="00EA7D05" w:rsidP="0042263A">
            <w:pPr>
              <w:jc w:val="center"/>
              <w:rPr>
                <w:rFonts w:eastAsia="Calibri"/>
                <w:lang w:eastAsia="en-US"/>
              </w:rPr>
            </w:pPr>
            <w:r w:rsidRPr="00681DF0">
              <w:rPr>
                <w:rFonts w:eastAsia="Calibri"/>
                <w:sz w:val="22"/>
                <w:szCs w:val="22"/>
                <w:lang w:eastAsia="en-US"/>
              </w:rPr>
              <w:t>1</w:t>
            </w:r>
            <w:r>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F79542" w14:textId="6D8D2C52" w:rsidR="00EA7D05" w:rsidRPr="00475BCA" w:rsidRDefault="00EA7D05" w:rsidP="0042263A">
            <w:pPr>
              <w:jc w:val="center"/>
              <w:rPr>
                <w:rFonts w:eastAsia="Calibri"/>
                <w:lang w:eastAsia="en-US"/>
              </w:rPr>
            </w:pPr>
            <w:r>
              <w:rPr>
                <w:rFonts w:eastAsia="Calibri"/>
                <w:sz w:val="22"/>
                <w:szCs w:val="22"/>
                <w:lang w:eastAsia="en-US"/>
              </w:rPr>
              <w:t>27,8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3D1AC63" w14:textId="27F7FDC6" w:rsidR="00EA7D05" w:rsidRPr="00475BCA" w:rsidRDefault="00EA7D05" w:rsidP="0042263A">
            <w:pPr>
              <w:jc w:val="center"/>
              <w:rPr>
                <w:rFonts w:eastAsia="Calibri"/>
                <w:lang w:eastAsia="en-US"/>
              </w:rPr>
            </w:pPr>
            <w:r w:rsidRPr="00681DF0">
              <w:rPr>
                <w:sz w:val="22"/>
                <w:szCs w:val="22"/>
              </w:rPr>
              <w:t>11</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14F84D5" w14:textId="0374B1C5" w:rsidR="00EA7D05" w:rsidRPr="00475BCA" w:rsidRDefault="00EA7D05" w:rsidP="0042263A">
            <w:pPr>
              <w:jc w:val="center"/>
              <w:rPr>
                <w:rFonts w:eastAsia="Calibri"/>
                <w:lang w:eastAsia="en-US"/>
              </w:rPr>
            </w:pPr>
            <w:r w:rsidRPr="00681DF0">
              <w:rPr>
                <w:sz w:val="22"/>
                <w:szCs w:val="22"/>
              </w:rPr>
              <w:t>29,8</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3260089" w14:textId="611ED9D4" w:rsidR="00EA7D05" w:rsidRPr="00475BCA" w:rsidRDefault="00EA7D05" w:rsidP="0042263A">
            <w:pPr>
              <w:jc w:val="center"/>
              <w:rPr>
                <w:rFonts w:eastAsia="Calibri"/>
                <w:b/>
                <w:lang w:eastAsia="en-US"/>
              </w:rPr>
            </w:pPr>
            <w:r w:rsidRPr="00681DF0">
              <w:rPr>
                <w:b/>
                <w:sz w:val="22"/>
                <w:szCs w:val="22"/>
              </w:rPr>
              <w:t>4</w:t>
            </w: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33EF4F7A" w14:textId="09B179CF" w:rsidR="00EA7D05" w:rsidRPr="00475BCA" w:rsidRDefault="00EA7D05" w:rsidP="0042263A">
            <w:pPr>
              <w:jc w:val="center"/>
              <w:rPr>
                <w:rFonts w:eastAsia="Calibri"/>
                <w:b/>
                <w:i/>
                <w:lang w:eastAsia="en-US"/>
              </w:rPr>
            </w:pPr>
            <w:r>
              <w:rPr>
                <w:rFonts w:eastAsia="Calibri"/>
                <w:b/>
                <w:i/>
                <w:sz w:val="22"/>
                <w:szCs w:val="22"/>
                <w:lang w:eastAsia="en-US"/>
              </w:rPr>
              <w:t>29,3</w:t>
            </w:r>
          </w:p>
        </w:tc>
      </w:tr>
      <w:tr w:rsidR="00EA7D05" w:rsidRPr="00475BCA" w14:paraId="666F6CF2" w14:textId="77777777" w:rsidTr="00DA6FC4">
        <w:trPr>
          <w:trHeight w:val="378"/>
        </w:trPr>
        <w:tc>
          <w:tcPr>
            <w:tcW w:w="1427" w:type="dxa"/>
            <w:gridSpan w:val="2"/>
            <w:vMerge/>
            <w:tcBorders>
              <w:top w:val="single" w:sz="4" w:space="0" w:color="auto"/>
              <w:left w:val="single" w:sz="4" w:space="0" w:color="auto"/>
              <w:bottom w:val="single" w:sz="4" w:space="0" w:color="auto"/>
              <w:right w:val="single" w:sz="4" w:space="0" w:color="000000"/>
            </w:tcBorders>
            <w:vAlign w:val="center"/>
          </w:tcPr>
          <w:p w14:paraId="78AC42D1" w14:textId="77777777" w:rsidR="00EA7D05" w:rsidRPr="00475BCA" w:rsidRDefault="00EA7D05" w:rsidP="0042263A">
            <w:pPr>
              <w:jc w:val="center"/>
              <w:rPr>
                <w:rFonts w:eastAsia="MS Mincho"/>
                <w:lang w:eastAsia="ja-JP"/>
              </w:rPr>
            </w:pPr>
          </w:p>
        </w:tc>
        <w:tc>
          <w:tcPr>
            <w:tcW w:w="845" w:type="dxa"/>
            <w:tcBorders>
              <w:top w:val="nil"/>
              <w:left w:val="nil"/>
              <w:bottom w:val="single" w:sz="4" w:space="0" w:color="auto"/>
              <w:right w:val="single" w:sz="4" w:space="0" w:color="auto"/>
            </w:tcBorders>
            <w:shd w:val="clear" w:color="auto" w:fill="auto"/>
            <w:vAlign w:val="center"/>
          </w:tcPr>
          <w:p w14:paraId="038C32A8" w14:textId="77777777" w:rsidR="00EA7D05" w:rsidRPr="00475BCA" w:rsidRDefault="00EA7D05" w:rsidP="0042263A">
            <w:pPr>
              <w:jc w:val="center"/>
              <w:rPr>
                <w:rFonts w:eastAsia="MS Mincho"/>
                <w:lang w:eastAsia="ja-JP"/>
              </w:rPr>
            </w:pPr>
            <w:r w:rsidRPr="00475BC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34800BB5" w14:textId="7DE4AD29"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2F4DECD5" w14:textId="07661B3B"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5B836532" w14:textId="79937D15"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5ACE0362" w14:textId="6F4562A4" w:rsidR="00EA7D05" w:rsidRPr="00475BCA" w:rsidRDefault="00EA7D05" w:rsidP="0042263A">
            <w:pPr>
              <w:jc w:val="center"/>
              <w:rPr>
                <w:rFonts w:eastAsia="Calibri"/>
                <w:lang w:eastAsia="en-US"/>
              </w:rPr>
            </w:pPr>
            <w:r w:rsidRPr="00681DF0">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2C64A6BC" w14:textId="461E8C80" w:rsidR="00EA7D05" w:rsidRPr="00475BCA" w:rsidRDefault="00EA7D05" w:rsidP="0042263A">
            <w:pPr>
              <w:jc w:val="center"/>
              <w:rPr>
                <w:rFonts w:eastAsia="Calibri"/>
                <w:lang w:eastAsia="en-US"/>
              </w:rPr>
            </w:pPr>
            <w:r>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5D55DC" w14:textId="4589D7AF" w:rsidR="00EA7D05" w:rsidRPr="00475BCA" w:rsidRDefault="00EA7D05" w:rsidP="0042263A">
            <w:pPr>
              <w:jc w:val="center"/>
              <w:rPr>
                <w:rFonts w:eastAsia="Calibri"/>
                <w:lang w:eastAsia="en-US"/>
              </w:rPr>
            </w:pPr>
            <w:r>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C07BBC7" w14:textId="4AA70000" w:rsidR="00EA7D05" w:rsidRPr="00475BCA" w:rsidRDefault="00EA7D05" w:rsidP="0042263A">
            <w:pPr>
              <w:jc w:val="center"/>
              <w:rPr>
                <w:rFonts w:eastAsia="Calibri"/>
                <w:lang w:eastAsia="en-US"/>
              </w:rPr>
            </w:pPr>
            <w:r w:rsidRPr="00681DF0">
              <w:rPr>
                <w:sz w:val="22"/>
                <w:szCs w:val="22"/>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23511EC" w14:textId="3D04F79C" w:rsidR="00EA7D05" w:rsidRPr="00475BCA" w:rsidRDefault="00EA7D05" w:rsidP="0042263A">
            <w:pPr>
              <w:jc w:val="center"/>
              <w:rPr>
                <w:rFonts w:eastAsia="Calibri"/>
                <w:lang w:eastAsia="en-US"/>
              </w:rPr>
            </w:pPr>
            <w:r w:rsidRPr="00681DF0">
              <w:rPr>
                <w:sz w:val="22"/>
                <w:szCs w:val="22"/>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3B3B16A" w14:textId="6305407F" w:rsidR="00EA7D05" w:rsidRPr="00475BCA" w:rsidRDefault="00EA7D05" w:rsidP="0042263A">
            <w:pPr>
              <w:jc w:val="center"/>
              <w:rPr>
                <w:rFonts w:eastAsia="Calibri"/>
                <w:b/>
                <w:lang w:eastAsia="en-US"/>
              </w:rPr>
            </w:pPr>
            <w:r>
              <w:rPr>
                <w:b/>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6FA9F6D6" w14:textId="15888C13" w:rsidR="00EA7D05" w:rsidRPr="00475BCA" w:rsidRDefault="00EA7D05" w:rsidP="0042263A">
            <w:pPr>
              <w:jc w:val="center"/>
              <w:rPr>
                <w:rFonts w:eastAsia="Calibri"/>
                <w:b/>
                <w:i/>
                <w:lang w:eastAsia="en-US"/>
              </w:rPr>
            </w:pPr>
            <w:r>
              <w:rPr>
                <w:rFonts w:eastAsia="Calibri"/>
                <w:b/>
                <w:i/>
                <w:sz w:val="22"/>
                <w:szCs w:val="22"/>
                <w:lang w:eastAsia="en-US"/>
              </w:rPr>
              <w:t>0,7</w:t>
            </w:r>
          </w:p>
        </w:tc>
      </w:tr>
      <w:tr w:rsidR="00B1304A" w:rsidRPr="00B1304A" w14:paraId="02BE7BA6" w14:textId="77777777" w:rsidTr="00DA6FC4">
        <w:trPr>
          <w:trHeight w:val="378"/>
        </w:trPr>
        <w:tc>
          <w:tcPr>
            <w:tcW w:w="1427" w:type="dxa"/>
            <w:gridSpan w:val="2"/>
            <w:vMerge w:val="restart"/>
            <w:tcBorders>
              <w:top w:val="single" w:sz="4" w:space="0" w:color="auto"/>
              <w:left w:val="single" w:sz="4" w:space="0" w:color="auto"/>
              <w:right w:val="single" w:sz="4" w:space="0" w:color="000000"/>
            </w:tcBorders>
            <w:vAlign w:val="center"/>
          </w:tcPr>
          <w:p w14:paraId="5BB36DD5" w14:textId="77777777" w:rsidR="00EA7D05" w:rsidRPr="00B1304A" w:rsidRDefault="00EA7D05" w:rsidP="0042263A">
            <w:pPr>
              <w:jc w:val="center"/>
              <w:rPr>
                <w:rFonts w:eastAsia="MS Mincho"/>
                <w:lang w:eastAsia="ja-JP"/>
              </w:rPr>
            </w:pPr>
            <w:r w:rsidRPr="00B1304A">
              <w:rPr>
                <w:rFonts w:eastAsia="MS Mincho"/>
                <w:lang w:eastAsia="ja-JP"/>
              </w:rPr>
              <w:t>9. Tiếng anh</w:t>
            </w:r>
          </w:p>
        </w:tc>
        <w:tc>
          <w:tcPr>
            <w:tcW w:w="845" w:type="dxa"/>
            <w:tcBorders>
              <w:top w:val="single" w:sz="4" w:space="0" w:color="auto"/>
              <w:left w:val="nil"/>
              <w:bottom w:val="single" w:sz="4" w:space="0" w:color="auto"/>
              <w:right w:val="single" w:sz="4" w:space="0" w:color="auto"/>
            </w:tcBorders>
            <w:shd w:val="clear" w:color="auto" w:fill="auto"/>
            <w:vAlign w:val="center"/>
          </w:tcPr>
          <w:p w14:paraId="0D897021" w14:textId="77777777" w:rsidR="00EA7D05" w:rsidRPr="00B1304A" w:rsidRDefault="00EA7D05" w:rsidP="0042263A">
            <w:pPr>
              <w:jc w:val="center"/>
              <w:rPr>
                <w:rFonts w:eastAsia="MS Mincho"/>
                <w:lang w:eastAsia="ja-JP"/>
              </w:rPr>
            </w:pPr>
            <w:r w:rsidRPr="00B1304A">
              <w:rPr>
                <w:rFonts w:eastAsia="MS Mincho"/>
                <w:lang w:eastAsia="ja-JP"/>
              </w:rPr>
              <w:t>HTT</w:t>
            </w:r>
          </w:p>
        </w:tc>
        <w:tc>
          <w:tcPr>
            <w:tcW w:w="571" w:type="dxa"/>
            <w:tcBorders>
              <w:top w:val="single" w:sz="4" w:space="0" w:color="auto"/>
              <w:left w:val="single" w:sz="4" w:space="0" w:color="auto"/>
              <w:bottom w:val="single" w:sz="4" w:space="0" w:color="auto"/>
              <w:right w:val="single" w:sz="4" w:space="0" w:color="auto"/>
            </w:tcBorders>
          </w:tcPr>
          <w:p w14:paraId="6C9F5D1B" w14:textId="3AC7B1F0" w:rsidR="00EA7D05" w:rsidRPr="00B1304A" w:rsidRDefault="00EA7D05" w:rsidP="0042263A">
            <w:pPr>
              <w:jc w:val="center"/>
              <w:rPr>
                <w:rFonts w:eastAsia="Calibri"/>
                <w:lang w:eastAsia="en-US"/>
              </w:rPr>
            </w:pPr>
            <w:r w:rsidRPr="00B1304A">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38C3BAB6" w14:textId="1A0218C9" w:rsidR="00EA7D05" w:rsidRPr="00B1304A" w:rsidRDefault="00EA7D05" w:rsidP="0042263A">
            <w:pPr>
              <w:jc w:val="center"/>
              <w:rPr>
                <w:rFonts w:eastAsia="Calibri"/>
                <w:lang w:eastAsia="en-US"/>
              </w:rPr>
            </w:pPr>
            <w:r w:rsidRPr="00B1304A">
              <w:rPr>
                <w:rFonts w:eastAsia="Calibri"/>
                <w:sz w:val="22"/>
                <w:szCs w:val="22"/>
                <w:lang w:eastAsia="en-US"/>
              </w:rPr>
              <w:t>66,7</w:t>
            </w:r>
          </w:p>
        </w:tc>
        <w:tc>
          <w:tcPr>
            <w:tcW w:w="709" w:type="dxa"/>
            <w:tcBorders>
              <w:top w:val="single" w:sz="4" w:space="0" w:color="auto"/>
              <w:left w:val="single" w:sz="4" w:space="0" w:color="auto"/>
              <w:bottom w:val="single" w:sz="4" w:space="0" w:color="auto"/>
              <w:right w:val="single" w:sz="4" w:space="0" w:color="auto"/>
            </w:tcBorders>
          </w:tcPr>
          <w:p w14:paraId="47DEB328" w14:textId="5D7D8D44" w:rsidR="00EA7D05" w:rsidRPr="00B1304A" w:rsidRDefault="00EA7D05" w:rsidP="0042263A">
            <w:pPr>
              <w:jc w:val="center"/>
              <w:rPr>
                <w:rFonts w:eastAsia="Calibri"/>
                <w:lang w:eastAsia="en-US"/>
              </w:rPr>
            </w:pPr>
            <w:r w:rsidRPr="00B1304A">
              <w:rPr>
                <w:rFonts w:eastAsia="Calibri"/>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tcPr>
          <w:p w14:paraId="458BD39B" w14:textId="34A15706" w:rsidR="00EA7D05" w:rsidRPr="00B1304A" w:rsidRDefault="00EA7D05" w:rsidP="0042263A">
            <w:pPr>
              <w:jc w:val="center"/>
              <w:rPr>
                <w:rFonts w:eastAsia="Calibri"/>
                <w:lang w:eastAsia="en-US"/>
              </w:rPr>
            </w:pPr>
            <w:r w:rsidRPr="00B1304A">
              <w:rPr>
                <w:rFonts w:eastAsia="Calibri"/>
                <w:sz w:val="22"/>
                <w:szCs w:val="22"/>
                <w:lang w:eastAsia="en-US"/>
              </w:rPr>
              <w:t>67,6</w:t>
            </w:r>
          </w:p>
        </w:tc>
        <w:tc>
          <w:tcPr>
            <w:tcW w:w="708" w:type="dxa"/>
            <w:tcBorders>
              <w:top w:val="single" w:sz="4" w:space="0" w:color="auto"/>
              <w:left w:val="single" w:sz="4" w:space="0" w:color="auto"/>
              <w:bottom w:val="single" w:sz="4" w:space="0" w:color="auto"/>
              <w:right w:val="single" w:sz="4" w:space="0" w:color="auto"/>
            </w:tcBorders>
          </w:tcPr>
          <w:p w14:paraId="2041C57D" w14:textId="6C7E1049" w:rsidR="00EA7D05" w:rsidRPr="00B1304A" w:rsidRDefault="00EA7D05" w:rsidP="0042263A">
            <w:pPr>
              <w:jc w:val="center"/>
              <w:rPr>
                <w:rFonts w:eastAsia="Calibri"/>
                <w:lang w:eastAsia="en-US"/>
              </w:rPr>
            </w:pPr>
            <w:r w:rsidRPr="00B1304A">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tcPr>
          <w:p w14:paraId="164220A2" w14:textId="2D3799B8" w:rsidR="00EA7D05" w:rsidRPr="00B1304A" w:rsidRDefault="00EA7D05" w:rsidP="0042263A">
            <w:pPr>
              <w:jc w:val="center"/>
              <w:rPr>
                <w:rFonts w:eastAsia="Calibri"/>
                <w:lang w:eastAsia="en-US"/>
              </w:rPr>
            </w:pPr>
            <w:r w:rsidRPr="00B1304A">
              <w:rPr>
                <w:rFonts w:eastAsia="Calibri"/>
                <w:sz w:val="22"/>
                <w:szCs w:val="22"/>
                <w:lang w:eastAsia="en-US"/>
              </w:rPr>
              <w:t>66,7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FA941EE" w14:textId="632A9A08" w:rsidR="00EA7D05" w:rsidRPr="00B1304A" w:rsidRDefault="00EA7D05" w:rsidP="0042263A">
            <w:pPr>
              <w:jc w:val="center"/>
              <w:rPr>
                <w:rFonts w:eastAsia="Calibri"/>
                <w:lang w:eastAsia="en-US"/>
              </w:rPr>
            </w:pPr>
            <w:r w:rsidRPr="00B1304A">
              <w:rPr>
                <w:rFonts w:eastAsia="Calibri"/>
                <w:sz w:val="22"/>
                <w:szCs w:val="22"/>
                <w:lang w:eastAsia="en-US"/>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6639610" w14:textId="74641C1D" w:rsidR="00EA7D05" w:rsidRPr="00B1304A" w:rsidRDefault="00EA7D05" w:rsidP="0042263A">
            <w:pPr>
              <w:jc w:val="center"/>
              <w:rPr>
                <w:rFonts w:eastAsia="Calibri"/>
                <w:lang w:eastAsia="en-US"/>
              </w:rPr>
            </w:pPr>
            <w:r w:rsidRPr="00B1304A">
              <w:rPr>
                <w:rFonts w:eastAsia="Calibri"/>
                <w:sz w:val="22"/>
                <w:szCs w:val="22"/>
                <w:lang w:eastAsia="en-US"/>
              </w:rPr>
              <w:t>67,6</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01EAA0A0" w14:textId="3C181370" w:rsidR="00EA7D05" w:rsidRPr="00B1304A" w:rsidRDefault="00EA7D05" w:rsidP="0042263A">
            <w:pPr>
              <w:jc w:val="center"/>
              <w:rPr>
                <w:rFonts w:eastAsia="Calibri"/>
                <w:b/>
                <w:lang w:eastAsia="en-US"/>
              </w:rPr>
            </w:pPr>
            <w:r w:rsidRPr="00B1304A">
              <w:rPr>
                <w:rFonts w:eastAsia="Calibri"/>
                <w:b/>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2120CF54" w14:textId="79807882" w:rsidR="00EA7D05" w:rsidRPr="00B1304A" w:rsidRDefault="00EA7D05" w:rsidP="0042263A">
            <w:pPr>
              <w:jc w:val="center"/>
              <w:rPr>
                <w:rFonts w:eastAsia="Calibri"/>
                <w:b/>
                <w:i/>
                <w:lang w:eastAsia="en-US"/>
              </w:rPr>
            </w:pPr>
            <w:r w:rsidRPr="00B1304A">
              <w:rPr>
                <w:rFonts w:eastAsia="Calibri"/>
                <w:b/>
                <w:i/>
                <w:sz w:val="22"/>
                <w:szCs w:val="22"/>
                <w:lang w:eastAsia="en-US"/>
              </w:rPr>
              <w:t>67,1</w:t>
            </w:r>
          </w:p>
        </w:tc>
      </w:tr>
      <w:tr w:rsidR="00B1304A" w:rsidRPr="00B1304A" w14:paraId="00497CFD" w14:textId="77777777" w:rsidTr="00DA6FC4">
        <w:trPr>
          <w:trHeight w:val="378"/>
        </w:trPr>
        <w:tc>
          <w:tcPr>
            <w:tcW w:w="1427" w:type="dxa"/>
            <w:gridSpan w:val="2"/>
            <w:vMerge/>
            <w:tcBorders>
              <w:left w:val="single" w:sz="4" w:space="0" w:color="auto"/>
              <w:right w:val="single" w:sz="4" w:space="0" w:color="000000"/>
            </w:tcBorders>
            <w:vAlign w:val="center"/>
          </w:tcPr>
          <w:p w14:paraId="609A4746" w14:textId="77777777" w:rsidR="00EA7D05" w:rsidRPr="00B1304A" w:rsidRDefault="00EA7D05" w:rsidP="0042263A">
            <w:pPr>
              <w:jc w:val="center"/>
              <w:rPr>
                <w:rFonts w:eastAsia="MS Mincho"/>
                <w:lang w:eastAsia="ja-JP"/>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19AD3C93" w14:textId="77777777" w:rsidR="00EA7D05" w:rsidRPr="00B1304A" w:rsidRDefault="00EA7D05" w:rsidP="0042263A">
            <w:pPr>
              <w:jc w:val="center"/>
              <w:rPr>
                <w:rFonts w:eastAsia="MS Mincho"/>
                <w:lang w:eastAsia="ja-JP"/>
              </w:rPr>
            </w:pPr>
            <w:r w:rsidRPr="00B1304A">
              <w:rPr>
                <w:rFonts w:eastAsia="MS Mincho"/>
                <w:lang w:eastAsia="ja-JP"/>
              </w:rPr>
              <w:t>HT</w:t>
            </w:r>
          </w:p>
        </w:tc>
        <w:tc>
          <w:tcPr>
            <w:tcW w:w="571" w:type="dxa"/>
            <w:tcBorders>
              <w:top w:val="single" w:sz="4" w:space="0" w:color="auto"/>
              <w:left w:val="single" w:sz="4" w:space="0" w:color="auto"/>
              <w:bottom w:val="single" w:sz="4" w:space="0" w:color="auto"/>
              <w:right w:val="single" w:sz="4" w:space="0" w:color="auto"/>
            </w:tcBorders>
          </w:tcPr>
          <w:p w14:paraId="25F98C5A" w14:textId="3373FC8F" w:rsidR="00EA7D05" w:rsidRPr="00B1304A" w:rsidRDefault="00EA7D05" w:rsidP="0042263A">
            <w:pPr>
              <w:jc w:val="center"/>
              <w:rPr>
                <w:rFonts w:eastAsia="Calibri"/>
                <w:lang w:eastAsia="en-US"/>
              </w:rPr>
            </w:pPr>
            <w:r w:rsidRPr="00B1304A">
              <w:rPr>
                <w:rFonts w:eastAsia="Calibr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14:paraId="718A0DF7" w14:textId="03ACBE10" w:rsidR="00EA7D05" w:rsidRPr="00B1304A" w:rsidRDefault="00EA7D05" w:rsidP="0042263A">
            <w:pPr>
              <w:jc w:val="center"/>
              <w:rPr>
                <w:rFonts w:eastAsia="Calibri"/>
                <w:lang w:eastAsia="en-US"/>
              </w:rPr>
            </w:pPr>
            <w:r w:rsidRPr="00B1304A">
              <w:rPr>
                <w:rFonts w:eastAsia="Calibr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14:paraId="5846C28D" w14:textId="15042390" w:rsidR="00EA7D05" w:rsidRPr="00B1304A" w:rsidRDefault="00EA7D05" w:rsidP="0042263A">
            <w:pPr>
              <w:jc w:val="center"/>
              <w:rPr>
                <w:rFonts w:eastAsia="Calibri"/>
                <w:lang w:eastAsia="en-US"/>
              </w:rPr>
            </w:pPr>
            <w:r w:rsidRPr="00B1304A">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2DA284F3" w14:textId="5AD5042F" w:rsidR="00EA7D05" w:rsidRPr="00B1304A" w:rsidRDefault="00EA7D05" w:rsidP="0042263A">
            <w:pPr>
              <w:jc w:val="center"/>
              <w:rPr>
                <w:rFonts w:eastAsia="Calibri"/>
                <w:lang w:eastAsia="en-US"/>
              </w:rPr>
            </w:pPr>
            <w:r w:rsidRPr="00B1304A">
              <w:rPr>
                <w:rFonts w:eastAsia="Calibri"/>
                <w:sz w:val="22"/>
                <w:szCs w:val="22"/>
                <w:lang w:eastAsia="en-US"/>
              </w:rPr>
              <w:t>32,4</w:t>
            </w:r>
          </w:p>
        </w:tc>
        <w:tc>
          <w:tcPr>
            <w:tcW w:w="708" w:type="dxa"/>
            <w:tcBorders>
              <w:top w:val="single" w:sz="4" w:space="0" w:color="auto"/>
              <w:left w:val="single" w:sz="4" w:space="0" w:color="auto"/>
              <w:bottom w:val="single" w:sz="4" w:space="0" w:color="auto"/>
              <w:right w:val="single" w:sz="4" w:space="0" w:color="auto"/>
            </w:tcBorders>
          </w:tcPr>
          <w:p w14:paraId="4ED31D11" w14:textId="277B41CC" w:rsidR="00EA7D05" w:rsidRPr="00B1304A" w:rsidRDefault="00EA7D05" w:rsidP="0042263A">
            <w:pPr>
              <w:jc w:val="center"/>
              <w:rPr>
                <w:rFonts w:eastAsia="Calibri"/>
                <w:lang w:eastAsia="en-US"/>
              </w:rPr>
            </w:pPr>
            <w:r w:rsidRPr="00B1304A">
              <w:rPr>
                <w:rFonts w:eastAsia="Calibr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14:paraId="140EF743" w14:textId="686891C9" w:rsidR="00EA7D05" w:rsidRPr="00B1304A" w:rsidRDefault="00EA7D05" w:rsidP="0042263A">
            <w:pPr>
              <w:jc w:val="center"/>
              <w:rPr>
                <w:rFonts w:eastAsia="Calibri"/>
                <w:lang w:eastAsia="en-US"/>
              </w:rPr>
            </w:pPr>
            <w:r w:rsidRPr="00B1304A">
              <w:rPr>
                <w:rFonts w:eastAsia="Calibri"/>
                <w:sz w:val="22"/>
                <w:szCs w:val="22"/>
                <w:lang w:eastAsia="en-US"/>
              </w:rPr>
              <w:t>30,5</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608E395" w14:textId="69589424" w:rsidR="00EA7D05" w:rsidRPr="00B1304A" w:rsidRDefault="00EA7D05" w:rsidP="0042263A">
            <w:pPr>
              <w:jc w:val="center"/>
              <w:rPr>
                <w:rFonts w:eastAsia="Calibri"/>
                <w:lang w:eastAsia="en-US"/>
              </w:rPr>
            </w:pPr>
            <w:r w:rsidRPr="00B1304A">
              <w:rPr>
                <w:rFonts w:eastAsia="Calibri"/>
                <w:sz w:val="22"/>
                <w:szCs w:val="22"/>
                <w:lang w:eastAsia="en-US"/>
              </w:rPr>
              <w:t>12</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3466114" w14:textId="06382A2F" w:rsidR="00EA7D05" w:rsidRPr="00B1304A" w:rsidRDefault="00EA7D05" w:rsidP="0042263A">
            <w:pPr>
              <w:jc w:val="center"/>
              <w:rPr>
                <w:rFonts w:eastAsia="Calibri"/>
                <w:lang w:eastAsia="en-US"/>
              </w:rPr>
            </w:pPr>
            <w:r w:rsidRPr="00B1304A">
              <w:rPr>
                <w:rFonts w:eastAsia="Calibri"/>
                <w:sz w:val="22"/>
                <w:szCs w:val="22"/>
                <w:lang w:eastAsia="en-US"/>
              </w:rPr>
              <w:t>32,4</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D306FE7" w14:textId="0FDE7D6A" w:rsidR="00EA7D05" w:rsidRPr="00B1304A" w:rsidRDefault="00EA7D05" w:rsidP="0042263A">
            <w:pPr>
              <w:jc w:val="center"/>
              <w:rPr>
                <w:rFonts w:eastAsia="Calibri"/>
                <w:b/>
                <w:lang w:eastAsia="en-US"/>
              </w:rPr>
            </w:pPr>
            <w:r w:rsidRPr="00B1304A">
              <w:rPr>
                <w:rFonts w:eastAsia="Calibri"/>
                <w:b/>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6641AAFC" w14:textId="2D4CFF7D" w:rsidR="00EA7D05" w:rsidRPr="00B1304A" w:rsidRDefault="00EA7D05" w:rsidP="0042263A">
            <w:pPr>
              <w:jc w:val="center"/>
              <w:rPr>
                <w:rFonts w:eastAsia="Calibri"/>
                <w:b/>
                <w:i/>
                <w:lang w:eastAsia="en-US"/>
              </w:rPr>
            </w:pPr>
            <w:r w:rsidRPr="00B1304A">
              <w:rPr>
                <w:rFonts w:eastAsia="Calibri"/>
                <w:b/>
                <w:i/>
                <w:sz w:val="22"/>
                <w:szCs w:val="22"/>
                <w:lang w:eastAsia="en-US"/>
              </w:rPr>
              <w:t>32,1</w:t>
            </w:r>
          </w:p>
        </w:tc>
      </w:tr>
      <w:tr w:rsidR="00B1304A" w:rsidRPr="00B1304A" w14:paraId="05A5042A" w14:textId="77777777" w:rsidTr="00DA6FC4">
        <w:trPr>
          <w:trHeight w:val="378"/>
        </w:trPr>
        <w:tc>
          <w:tcPr>
            <w:tcW w:w="1427" w:type="dxa"/>
            <w:gridSpan w:val="2"/>
            <w:vMerge/>
            <w:tcBorders>
              <w:left w:val="single" w:sz="4" w:space="0" w:color="auto"/>
              <w:bottom w:val="single" w:sz="4" w:space="0" w:color="000000"/>
              <w:right w:val="single" w:sz="4" w:space="0" w:color="000000"/>
            </w:tcBorders>
            <w:vAlign w:val="center"/>
          </w:tcPr>
          <w:p w14:paraId="1E4C978E" w14:textId="77777777" w:rsidR="00EA7D05" w:rsidRPr="00B1304A" w:rsidRDefault="00EA7D05" w:rsidP="0042263A">
            <w:pPr>
              <w:jc w:val="center"/>
              <w:rPr>
                <w:rFonts w:eastAsia="MS Mincho"/>
                <w:lang w:eastAsia="ja-JP"/>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7B5EEB6A" w14:textId="77777777" w:rsidR="00EA7D05" w:rsidRPr="00B1304A" w:rsidRDefault="00EA7D05" w:rsidP="0042263A">
            <w:pPr>
              <w:jc w:val="center"/>
              <w:rPr>
                <w:rFonts w:eastAsia="MS Mincho"/>
                <w:lang w:eastAsia="ja-JP"/>
              </w:rPr>
            </w:pPr>
            <w:r w:rsidRPr="00B1304A">
              <w:rPr>
                <w:rFonts w:eastAsia="MS Mincho"/>
                <w:lang w:eastAsia="ja-JP"/>
              </w:rPr>
              <w:t>CHT</w:t>
            </w:r>
          </w:p>
        </w:tc>
        <w:tc>
          <w:tcPr>
            <w:tcW w:w="571" w:type="dxa"/>
            <w:tcBorders>
              <w:top w:val="single" w:sz="4" w:space="0" w:color="auto"/>
              <w:left w:val="single" w:sz="4" w:space="0" w:color="auto"/>
              <w:bottom w:val="single" w:sz="4" w:space="0" w:color="auto"/>
              <w:right w:val="single" w:sz="4" w:space="0" w:color="auto"/>
            </w:tcBorders>
          </w:tcPr>
          <w:p w14:paraId="037A3F04" w14:textId="63720C70"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03D03986" w14:textId="295412E9"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663B7E94" w14:textId="19662F8A"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tcPr>
          <w:p w14:paraId="1373D6C0" w14:textId="003A9222"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E023533" w14:textId="3986BAA7" w:rsidR="00EA7D05" w:rsidRPr="00B1304A" w:rsidRDefault="00EA7D05" w:rsidP="0042263A">
            <w:pPr>
              <w:jc w:val="center"/>
              <w:rPr>
                <w:rFonts w:eastAsia="Calibri"/>
                <w:lang w:eastAsia="en-US"/>
              </w:rPr>
            </w:pPr>
            <w:r w:rsidRPr="00B1304A">
              <w:rPr>
                <w:rFonts w:eastAsia="Calibr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14:paraId="15BFE13D" w14:textId="7C1ABAFA" w:rsidR="00EA7D05" w:rsidRPr="00B1304A" w:rsidRDefault="00EA7D05" w:rsidP="0042263A">
            <w:pPr>
              <w:jc w:val="center"/>
              <w:rPr>
                <w:rFonts w:eastAsia="Calibri"/>
                <w:lang w:eastAsia="en-US"/>
              </w:rPr>
            </w:pPr>
            <w:r w:rsidRPr="00B1304A">
              <w:rPr>
                <w:rFonts w:eastAsia="Calibri"/>
                <w:sz w:val="22"/>
                <w:szCs w:val="22"/>
                <w:lang w:eastAsia="en-US"/>
              </w:rPr>
              <w:t>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1317CE9" w14:textId="0272E0ED"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F3A76E3" w14:textId="0C2BA4C4" w:rsidR="00EA7D05" w:rsidRPr="00B1304A" w:rsidRDefault="00EA7D05" w:rsidP="0042263A">
            <w:pPr>
              <w:jc w:val="center"/>
              <w:rPr>
                <w:rFonts w:eastAsia="Calibri"/>
                <w:lang w:eastAsia="en-US"/>
              </w:rPr>
            </w:pPr>
            <w:r w:rsidRPr="00B1304A">
              <w:rPr>
                <w:rFonts w:eastAsia="Calibri"/>
                <w:sz w:val="22"/>
                <w:szCs w:val="22"/>
                <w:lang w:eastAsia="en-US"/>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D30905D" w14:textId="4DB5BFD5" w:rsidR="00EA7D05" w:rsidRPr="00B1304A" w:rsidRDefault="00EA7D05" w:rsidP="0042263A">
            <w:pPr>
              <w:jc w:val="center"/>
              <w:rPr>
                <w:rFonts w:eastAsia="Calibri"/>
                <w:b/>
                <w:lang w:eastAsia="en-US"/>
              </w:rPr>
            </w:pPr>
            <w:r w:rsidRPr="00B1304A">
              <w:rPr>
                <w:rFonts w:eastAsia="Calibri"/>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CCFFFF"/>
          </w:tcPr>
          <w:p w14:paraId="4B1F2A42" w14:textId="505E5442" w:rsidR="00EA7D05" w:rsidRPr="00B1304A" w:rsidRDefault="00EA7D05" w:rsidP="0042263A">
            <w:pPr>
              <w:jc w:val="center"/>
              <w:rPr>
                <w:rFonts w:eastAsia="Calibri"/>
                <w:b/>
                <w:i/>
                <w:lang w:eastAsia="en-US"/>
              </w:rPr>
            </w:pPr>
            <w:r w:rsidRPr="00B1304A">
              <w:rPr>
                <w:rFonts w:eastAsia="Calibri"/>
                <w:b/>
                <w:i/>
                <w:sz w:val="22"/>
                <w:szCs w:val="22"/>
                <w:lang w:eastAsia="en-US"/>
              </w:rPr>
              <w:t>0,8</w:t>
            </w:r>
          </w:p>
        </w:tc>
      </w:tr>
    </w:tbl>
    <w:p w14:paraId="269D7F19" w14:textId="77777777" w:rsidR="00AC59A0" w:rsidRPr="00AC59A0" w:rsidRDefault="00AC59A0" w:rsidP="00AC59A0">
      <w:pPr>
        <w:spacing w:line="360" w:lineRule="auto"/>
        <w:jc w:val="both"/>
        <w:rPr>
          <w:rFonts w:eastAsia="Calibri"/>
          <w:sz w:val="28"/>
          <w:szCs w:val="28"/>
          <w:lang w:eastAsia="en-US"/>
        </w:rPr>
      </w:pPr>
      <w:r w:rsidRPr="00AC59A0">
        <w:rPr>
          <w:rFonts w:eastAsia="Calibri"/>
          <w:i/>
          <w:sz w:val="28"/>
          <w:szCs w:val="28"/>
          <w:lang w:eastAsia="en-US"/>
        </w:rPr>
        <w:t>* Về kết quả giáo dục</w:t>
      </w:r>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1102"/>
        <w:gridCol w:w="858"/>
        <w:gridCol w:w="855"/>
        <w:gridCol w:w="858"/>
        <w:gridCol w:w="855"/>
        <w:gridCol w:w="858"/>
        <w:gridCol w:w="855"/>
        <w:gridCol w:w="858"/>
        <w:gridCol w:w="857"/>
      </w:tblGrid>
      <w:tr w:rsidR="00AC59A0" w:rsidRPr="00490954" w14:paraId="1B338512" w14:textId="77777777" w:rsidTr="005A079A">
        <w:trPr>
          <w:trHeight w:val="393"/>
        </w:trPr>
        <w:tc>
          <w:tcPr>
            <w:tcW w:w="1159" w:type="dxa"/>
            <w:vMerge w:val="restart"/>
            <w:vAlign w:val="center"/>
          </w:tcPr>
          <w:p w14:paraId="0321B2A2"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Lớp</w:t>
            </w:r>
          </w:p>
        </w:tc>
        <w:tc>
          <w:tcPr>
            <w:tcW w:w="1102" w:type="dxa"/>
            <w:vMerge w:val="restart"/>
            <w:vAlign w:val="center"/>
          </w:tcPr>
          <w:p w14:paraId="3ECEAE71"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TS học sinh</w:t>
            </w:r>
          </w:p>
        </w:tc>
        <w:tc>
          <w:tcPr>
            <w:tcW w:w="6854" w:type="dxa"/>
            <w:gridSpan w:val="8"/>
            <w:vAlign w:val="center"/>
          </w:tcPr>
          <w:p w14:paraId="1A070ABC"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KẾT QUẢ GIÁO DỤC</w:t>
            </w:r>
          </w:p>
        </w:tc>
      </w:tr>
      <w:tr w:rsidR="00AC59A0" w:rsidRPr="00490954" w14:paraId="682E0F27" w14:textId="77777777" w:rsidTr="005A079A">
        <w:trPr>
          <w:trHeight w:val="692"/>
        </w:trPr>
        <w:tc>
          <w:tcPr>
            <w:tcW w:w="1159" w:type="dxa"/>
            <w:vMerge/>
            <w:vAlign w:val="center"/>
          </w:tcPr>
          <w:p w14:paraId="2284D4EA" w14:textId="77777777" w:rsidR="00AC59A0" w:rsidRPr="00490954" w:rsidRDefault="00AC59A0" w:rsidP="00AC59A0">
            <w:pPr>
              <w:spacing w:line="276" w:lineRule="auto"/>
              <w:jc w:val="center"/>
              <w:rPr>
                <w:rFonts w:eastAsia="Calibri"/>
                <w:b/>
                <w:bCs/>
                <w:lang w:val="fr-FR" w:eastAsia="en-US"/>
              </w:rPr>
            </w:pPr>
          </w:p>
        </w:tc>
        <w:tc>
          <w:tcPr>
            <w:tcW w:w="1102" w:type="dxa"/>
            <w:vMerge/>
            <w:vAlign w:val="center"/>
          </w:tcPr>
          <w:p w14:paraId="5CE8D286" w14:textId="77777777" w:rsidR="00AC59A0" w:rsidRPr="00490954" w:rsidRDefault="00AC59A0" w:rsidP="00AC59A0">
            <w:pPr>
              <w:spacing w:line="276" w:lineRule="auto"/>
              <w:jc w:val="center"/>
              <w:rPr>
                <w:rFonts w:eastAsia="Calibri"/>
                <w:b/>
                <w:bCs/>
                <w:lang w:val="fr-FR" w:eastAsia="en-US"/>
              </w:rPr>
            </w:pPr>
          </w:p>
        </w:tc>
        <w:tc>
          <w:tcPr>
            <w:tcW w:w="1713" w:type="dxa"/>
            <w:gridSpan w:val="2"/>
            <w:vAlign w:val="center"/>
          </w:tcPr>
          <w:p w14:paraId="6AE13D63" w14:textId="77777777" w:rsidR="00AC59A0" w:rsidRPr="00490954" w:rsidRDefault="00AC59A0" w:rsidP="00AC59A0">
            <w:pPr>
              <w:jc w:val="center"/>
              <w:rPr>
                <w:rFonts w:eastAsia="Calibri"/>
                <w:b/>
                <w:bCs/>
                <w:lang w:val="fr-FR" w:eastAsia="en-US"/>
              </w:rPr>
            </w:pPr>
            <w:r w:rsidRPr="00490954">
              <w:rPr>
                <w:rFonts w:eastAsia="Calibri"/>
                <w:b/>
                <w:bCs/>
                <w:lang w:val="fr-FR" w:eastAsia="en-US"/>
              </w:rPr>
              <w:t>HT Xuất sắc</w:t>
            </w:r>
          </w:p>
        </w:tc>
        <w:tc>
          <w:tcPr>
            <w:tcW w:w="1713" w:type="dxa"/>
            <w:gridSpan w:val="2"/>
            <w:vAlign w:val="center"/>
          </w:tcPr>
          <w:p w14:paraId="5DFCEF95"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HT Tốt</w:t>
            </w:r>
          </w:p>
        </w:tc>
        <w:tc>
          <w:tcPr>
            <w:tcW w:w="1713" w:type="dxa"/>
            <w:gridSpan w:val="2"/>
            <w:vAlign w:val="center"/>
          </w:tcPr>
          <w:p w14:paraId="4B800144"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Hoàn thành</w:t>
            </w:r>
          </w:p>
        </w:tc>
        <w:tc>
          <w:tcPr>
            <w:tcW w:w="1715" w:type="dxa"/>
            <w:gridSpan w:val="2"/>
            <w:vAlign w:val="center"/>
          </w:tcPr>
          <w:p w14:paraId="08BD7B41"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Chưa HT</w:t>
            </w:r>
          </w:p>
        </w:tc>
      </w:tr>
      <w:tr w:rsidR="00AC59A0" w:rsidRPr="00490954" w14:paraId="1D8A4958" w14:textId="77777777" w:rsidTr="005A079A">
        <w:trPr>
          <w:trHeight w:val="151"/>
        </w:trPr>
        <w:tc>
          <w:tcPr>
            <w:tcW w:w="1159" w:type="dxa"/>
            <w:vMerge/>
            <w:vAlign w:val="center"/>
          </w:tcPr>
          <w:p w14:paraId="4A084141" w14:textId="77777777" w:rsidR="00AC59A0" w:rsidRPr="00490954" w:rsidRDefault="00AC59A0" w:rsidP="00AC59A0">
            <w:pPr>
              <w:spacing w:line="276" w:lineRule="auto"/>
              <w:jc w:val="center"/>
              <w:rPr>
                <w:rFonts w:eastAsia="Calibri"/>
                <w:bCs/>
                <w:lang w:val="fr-FR" w:eastAsia="en-US"/>
              </w:rPr>
            </w:pPr>
          </w:p>
        </w:tc>
        <w:tc>
          <w:tcPr>
            <w:tcW w:w="1102" w:type="dxa"/>
            <w:vMerge/>
            <w:vAlign w:val="center"/>
          </w:tcPr>
          <w:p w14:paraId="39BC3EA5" w14:textId="77777777" w:rsidR="00AC59A0" w:rsidRPr="00490954" w:rsidRDefault="00AC59A0" w:rsidP="00AC59A0">
            <w:pPr>
              <w:spacing w:line="276" w:lineRule="auto"/>
              <w:jc w:val="center"/>
              <w:rPr>
                <w:rFonts w:eastAsia="Calibri"/>
                <w:bCs/>
                <w:lang w:val="fr-FR" w:eastAsia="en-US"/>
              </w:rPr>
            </w:pPr>
          </w:p>
        </w:tc>
        <w:tc>
          <w:tcPr>
            <w:tcW w:w="858" w:type="dxa"/>
            <w:vAlign w:val="center"/>
          </w:tcPr>
          <w:p w14:paraId="05BC063A"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SL</w:t>
            </w:r>
          </w:p>
        </w:tc>
        <w:tc>
          <w:tcPr>
            <w:tcW w:w="855" w:type="dxa"/>
            <w:vAlign w:val="center"/>
          </w:tcPr>
          <w:p w14:paraId="1947A116"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w:t>
            </w:r>
          </w:p>
        </w:tc>
        <w:tc>
          <w:tcPr>
            <w:tcW w:w="858" w:type="dxa"/>
            <w:vAlign w:val="center"/>
          </w:tcPr>
          <w:p w14:paraId="6BFB7D71"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SL</w:t>
            </w:r>
          </w:p>
        </w:tc>
        <w:tc>
          <w:tcPr>
            <w:tcW w:w="855" w:type="dxa"/>
            <w:vAlign w:val="center"/>
          </w:tcPr>
          <w:p w14:paraId="2A083796"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w:t>
            </w:r>
          </w:p>
        </w:tc>
        <w:tc>
          <w:tcPr>
            <w:tcW w:w="858" w:type="dxa"/>
            <w:vAlign w:val="center"/>
          </w:tcPr>
          <w:p w14:paraId="18493FC0"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SL</w:t>
            </w:r>
          </w:p>
        </w:tc>
        <w:tc>
          <w:tcPr>
            <w:tcW w:w="855" w:type="dxa"/>
            <w:vAlign w:val="center"/>
          </w:tcPr>
          <w:p w14:paraId="4D1F5C73"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w:t>
            </w:r>
          </w:p>
        </w:tc>
        <w:tc>
          <w:tcPr>
            <w:tcW w:w="858" w:type="dxa"/>
            <w:vAlign w:val="center"/>
          </w:tcPr>
          <w:p w14:paraId="472A8E5B"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SL</w:t>
            </w:r>
          </w:p>
        </w:tc>
        <w:tc>
          <w:tcPr>
            <w:tcW w:w="857" w:type="dxa"/>
            <w:vAlign w:val="center"/>
          </w:tcPr>
          <w:p w14:paraId="46A40616" w14:textId="77777777" w:rsidR="00AC59A0" w:rsidRPr="00490954" w:rsidRDefault="00AC59A0" w:rsidP="00AC59A0">
            <w:pPr>
              <w:spacing w:line="276" w:lineRule="auto"/>
              <w:jc w:val="center"/>
              <w:rPr>
                <w:rFonts w:eastAsia="Calibri"/>
                <w:bCs/>
                <w:lang w:val="fr-FR" w:eastAsia="en-US"/>
              </w:rPr>
            </w:pPr>
            <w:r w:rsidRPr="00490954">
              <w:rPr>
                <w:rFonts w:eastAsia="Calibri"/>
                <w:bCs/>
                <w:lang w:val="fr-FR" w:eastAsia="en-US"/>
              </w:rPr>
              <w:t>%</w:t>
            </w:r>
          </w:p>
        </w:tc>
      </w:tr>
      <w:tr w:rsidR="00AC59A0" w:rsidRPr="00490954" w14:paraId="30A9619C" w14:textId="77777777" w:rsidTr="005A079A">
        <w:trPr>
          <w:trHeight w:val="408"/>
        </w:trPr>
        <w:tc>
          <w:tcPr>
            <w:tcW w:w="1159" w:type="dxa"/>
            <w:vAlign w:val="center"/>
          </w:tcPr>
          <w:p w14:paraId="5D2C7628"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1A1</w:t>
            </w:r>
          </w:p>
        </w:tc>
        <w:tc>
          <w:tcPr>
            <w:tcW w:w="1102" w:type="dxa"/>
            <w:vAlign w:val="center"/>
          </w:tcPr>
          <w:p w14:paraId="0DBDB76C" w14:textId="77777777" w:rsidR="00AC59A0" w:rsidRPr="00490954" w:rsidRDefault="00AC59A0" w:rsidP="00AC59A0">
            <w:pPr>
              <w:spacing w:line="276" w:lineRule="auto"/>
              <w:jc w:val="center"/>
              <w:rPr>
                <w:rFonts w:eastAsia="Calibri"/>
                <w:b/>
                <w:bCs/>
                <w:lang w:eastAsia="en-US"/>
              </w:rPr>
            </w:pPr>
            <w:r w:rsidRPr="00490954">
              <w:rPr>
                <w:rFonts w:eastAsia="Calibri"/>
                <w:b/>
                <w:bCs/>
                <w:lang w:eastAsia="en-US"/>
              </w:rPr>
              <w:t>36</w:t>
            </w:r>
          </w:p>
        </w:tc>
        <w:tc>
          <w:tcPr>
            <w:tcW w:w="858" w:type="dxa"/>
            <w:vAlign w:val="center"/>
          </w:tcPr>
          <w:p w14:paraId="42326A60" w14:textId="63B04BAD" w:rsidR="00AC59A0" w:rsidRPr="00490954" w:rsidRDefault="004B442E" w:rsidP="004B442E">
            <w:pPr>
              <w:spacing w:line="276" w:lineRule="auto"/>
              <w:jc w:val="center"/>
              <w:rPr>
                <w:rFonts w:eastAsia="Calibri"/>
                <w:lang w:eastAsia="en-US"/>
              </w:rPr>
            </w:pPr>
            <w:r w:rsidRPr="00490954">
              <w:rPr>
                <w:rFonts w:eastAsia="Calibri"/>
                <w:lang w:eastAsia="en-US"/>
              </w:rPr>
              <w:t>20</w:t>
            </w:r>
          </w:p>
        </w:tc>
        <w:tc>
          <w:tcPr>
            <w:tcW w:w="855" w:type="dxa"/>
            <w:vAlign w:val="center"/>
          </w:tcPr>
          <w:p w14:paraId="2327AAEF" w14:textId="3213C065" w:rsidR="00AC59A0" w:rsidRPr="00490954" w:rsidRDefault="005E0613" w:rsidP="00AC59A0">
            <w:pPr>
              <w:spacing w:line="276" w:lineRule="auto"/>
              <w:jc w:val="center"/>
              <w:rPr>
                <w:rFonts w:eastAsia="Calibri"/>
                <w:lang w:eastAsia="en-US"/>
              </w:rPr>
            </w:pPr>
            <w:r w:rsidRPr="00490954">
              <w:rPr>
                <w:rFonts w:eastAsia="Calibri"/>
                <w:lang w:eastAsia="en-US"/>
              </w:rPr>
              <w:t>55,6</w:t>
            </w:r>
          </w:p>
        </w:tc>
        <w:tc>
          <w:tcPr>
            <w:tcW w:w="858" w:type="dxa"/>
            <w:vAlign w:val="center"/>
          </w:tcPr>
          <w:p w14:paraId="43D5664B" w14:textId="0F7E342B" w:rsidR="00AC59A0" w:rsidRPr="00490954" w:rsidRDefault="004B442E" w:rsidP="00AC59A0">
            <w:pPr>
              <w:spacing w:line="276" w:lineRule="auto"/>
              <w:jc w:val="center"/>
              <w:rPr>
                <w:rFonts w:eastAsia="Calibri"/>
                <w:lang w:eastAsia="en-US"/>
              </w:rPr>
            </w:pPr>
            <w:r w:rsidRPr="00490954">
              <w:rPr>
                <w:rFonts w:eastAsia="Calibri"/>
                <w:lang w:eastAsia="en-US"/>
              </w:rPr>
              <w:t>4</w:t>
            </w:r>
          </w:p>
        </w:tc>
        <w:tc>
          <w:tcPr>
            <w:tcW w:w="855" w:type="dxa"/>
            <w:vAlign w:val="center"/>
          </w:tcPr>
          <w:p w14:paraId="6CC2326C" w14:textId="450EA05F" w:rsidR="00AC59A0" w:rsidRPr="00490954" w:rsidRDefault="005E0613" w:rsidP="00AC59A0">
            <w:pPr>
              <w:spacing w:line="276" w:lineRule="auto"/>
              <w:jc w:val="center"/>
              <w:rPr>
                <w:rFonts w:eastAsia="Calibri"/>
                <w:lang w:eastAsia="en-US"/>
              </w:rPr>
            </w:pPr>
            <w:r w:rsidRPr="00490954">
              <w:rPr>
                <w:rFonts w:eastAsia="Calibri"/>
                <w:lang w:eastAsia="en-US"/>
              </w:rPr>
              <w:t>11,1</w:t>
            </w:r>
          </w:p>
        </w:tc>
        <w:tc>
          <w:tcPr>
            <w:tcW w:w="858" w:type="dxa"/>
            <w:vAlign w:val="center"/>
          </w:tcPr>
          <w:p w14:paraId="711537A4" w14:textId="0AE70703" w:rsidR="00AC59A0" w:rsidRPr="00490954" w:rsidRDefault="004B442E" w:rsidP="00AC59A0">
            <w:pPr>
              <w:spacing w:line="276" w:lineRule="auto"/>
              <w:jc w:val="center"/>
              <w:rPr>
                <w:rFonts w:eastAsia="Calibri"/>
                <w:lang w:eastAsia="en-US"/>
              </w:rPr>
            </w:pPr>
            <w:r w:rsidRPr="00490954">
              <w:rPr>
                <w:rFonts w:eastAsia="Calibri"/>
                <w:lang w:eastAsia="en-US"/>
              </w:rPr>
              <w:t>12</w:t>
            </w:r>
          </w:p>
        </w:tc>
        <w:tc>
          <w:tcPr>
            <w:tcW w:w="855" w:type="dxa"/>
            <w:vAlign w:val="center"/>
          </w:tcPr>
          <w:p w14:paraId="560489AF" w14:textId="07F0BE1F" w:rsidR="00AC59A0" w:rsidRPr="00490954" w:rsidRDefault="005E0613" w:rsidP="00AC59A0">
            <w:pPr>
              <w:spacing w:line="276" w:lineRule="auto"/>
              <w:jc w:val="center"/>
              <w:rPr>
                <w:rFonts w:eastAsia="Calibri"/>
                <w:lang w:eastAsia="en-US"/>
              </w:rPr>
            </w:pPr>
            <w:r w:rsidRPr="00490954">
              <w:rPr>
                <w:rFonts w:eastAsia="Calibri"/>
                <w:lang w:eastAsia="en-US"/>
              </w:rPr>
              <w:t>33,3</w:t>
            </w:r>
          </w:p>
        </w:tc>
        <w:tc>
          <w:tcPr>
            <w:tcW w:w="858" w:type="dxa"/>
            <w:vAlign w:val="center"/>
          </w:tcPr>
          <w:p w14:paraId="0722E933" w14:textId="77777777" w:rsidR="00AC59A0" w:rsidRPr="00490954" w:rsidRDefault="00AC59A0" w:rsidP="00AC59A0">
            <w:pPr>
              <w:spacing w:line="276" w:lineRule="auto"/>
              <w:jc w:val="center"/>
              <w:rPr>
                <w:rFonts w:eastAsia="Calibri"/>
                <w:lang w:eastAsia="en-US"/>
              </w:rPr>
            </w:pPr>
            <w:r w:rsidRPr="00490954">
              <w:rPr>
                <w:rFonts w:eastAsia="Calibri"/>
                <w:lang w:eastAsia="en-US"/>
              </w:rPr>
              <w:t>0</w:t>
            </w:r>
          </w:p>
        </w:tc>
        <w:tc>
          <w:tcPr>
            <w:tcW w:w="857" w:type="dxa"/>
            <w:vAlign w:val="center"/>
          </w:tcPr>
          <w:p w14:paraId="61590F35" w14:textId="77777777" w:rsidR="00AC59A0" w:rsidRPr="00490954" w:rsidRDefault="00AC59A0" w:rsidP="00AC59A0">
            <w:pPr>
              <w:spacing w:line="276" w:lineRule="auto"/>
              <w:jc w:val="center"/>
              <w:rPr>
                <w:rFonts w:eastAsia="Calibri"/>
                <w:lang w:eastAsia="en-US"/>
              </w:rPr>
            </w:pPr>
            <w:r w:rsidRPr="00490954">
              <w:rPr>
                <w:rFonts w:eastAsia="Calibri"/>
                <w:lang w:eastAsia="en-US"/>
              </w:rPr>
              <w:t>0</w:t>
            </w:r>
          </w:p>
        </w:tc>
      </w:tr>
      <w:tr w:rsidR="00AC59A0" w:rsidRPr="00490954" w14:paraId="1E5D26D2" w14:textId="77777777" w:rsidTr="005A079A">
        <w:trPr>
          <w:trHeight w:val="408"/>
        </w:trPr>
        <w:tc>
          <w:tcPr>
            <w:tcW w:w="1159" w:type="dxa"/>
            <w:vAlign w:val="center"/>
          </w:tcPr>
          <w:p w14:paraId="6D127316"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1A2</w:t>
            </w:r>
          </w:p>
        </w:tc>
        <w:tc>
          <w:tcPr>
            <w:tcW w:w="1102" w:type="dxa"/>
            <w:vAlign w:val="center"/>
          </w:tcPr>
          <w:p w14:paraId="77D615E4" w14:textId="75C089CA" w:rsidR="00AC59A0" w:rsidRPr="00490954" w:rsidRDefault="004B442E" w:rsidP="00AC59A0">
            <w:pPr>
              <w:spacing w:line="276" w:lineRule="auto"/>
              <w:jc w:val="center"/>
              <w:rPr>
                <w:rFonts w:eastAsia="Calibri"/>
                <w:b/>
                <w:bCs/>
                <w:lang w:eastAsia="en-US"/>
              </w:rPr>
            </w:pPr>
            <w:r w:rsidRPr="00490954">
              <w:rPr>
                <w:rFonts w:eastAsia="Calibri"/>
                <w:b/>
                <w:bCs/>
                <w:lang w:eastAsia="en-US"/>
              </w:rPr>
              <w:t>34</w:t>
            </w:r>
          </w:p>
        </w:tc>
        <w:tc>
          <w:tcPr>
            <w:tcW w:w="858" w:type="dxa"/>
            <w:vAlign w:val="center"/>
          </w:tcPr>
          <w:p w14:paraId="6B12B241" w14:textId="05FB5EF4" w:rsidR="00AC59A0" w:rsidRPr="00490954" w:rsidRDefault="004B442E" w:rsidP="00AC59A0">
            <w:pPr>
              <w:spacing w:line="276" w:lineRule="auto"/>
              <w:jc w:val="center"/>
              <w:rPr>
                <w:rFonts w:eastAsia="Calibri"/>
                <w:lang w:eastAsia="en-US"/>
              </w:rPr>
            </w:pPr>
            <w:r w:rsidRPr="00490954">
              <w:rPr>
                <w:rFonts w:eastAsia="Calibri"/>
                <w:lang w:eastAsia="en-US"/>
              </w:rPr>
              <w:t>19</w:t>
            </w:r>
          </w:p>
        </w:tc>
        <w:tc>
          <w:tcPr>
            <w:tcW w:w="855" w:type="dxa"/>
            <w:vAlign w:val="center"/>
          </w:tcPr>
          <w:p w14:paraId="474D4D24" w14:textId="522D4529" w:rsidR="00AC59A0" w:rsidRPr="00490954" w:rsidRDefault="005E0613" w:rsidP="00AC59A0">
            <w:pPr>
              <w:spacing w:line="276" w:lineRule="auto"/>
              <w:jc w:val="center"/>
              <w:rPr>
                <w:rFonts w:eastAsia="Calibri"/>
                <w:lang w:eastAsia="en-US"/>
              </w:rPr>
            </w:pPr>
            <w:r w:rsidRPr="00490954">
              <w:rPr>
                <w:rFonts w:eastAsia="Calibri"/>
                <w:lang w:eastAsia="en-US"/>
              </w:rPr>
              <w:t>55,7</w:t>
            </w:r>
          </w:p>
        </w:tc>
        <w:tc>
          <w:tcPr>
            <w:tcW w:w="858" w:type="dxa"/>
            <w:vAlign w:val="center"/>
          </w:tcPr>
          <w:p w14:paraId="7B953CB6" w14:textId="0A07904B" w:rsidR="00AC59A0" w:rsidRPr="00490954" w:rsidRDefault="004B442E" w:rsidP="00AC59A0">
            <w:pPr>
              <w:spacing w:line="276" w:lineRule="auto"/>
              <w:jc w:val="center"/>
              <w:rPr>
                <w:rFonts w:eastAsia="Calibri"/>
                <w:lang w:eastAsia="en-US"/>
              </w:rPr>
            </w:pPr>
            <w:r w:rsidRPr="00490954">
              <w:rPr>
                <w:rFonts w:eastAsia="Calibri"/>
                <w:lang w:eastAsia="en-US"/>
              </w:rPr>
              <w:t>4</w:t>
            </w:r>
          </w:p>
        </w:tc>
        <w:tc>
          <w:tcPr>
            <w:tcW w:w="855" w:type="dxa"/>
            <w:vAlign w:val="center"/>
          </w:tcPr>
          <w:p w14:paraId="2746FBC5" w14:textId="5116E5AC" w:rsidR="00AC59A0" w:rsidRPr="00490954" w:rsidRDefault="005E0613" w:rsidP="00AC59A0">
            <w:pPr>
              <w:spacing w:line="276" w:lineRule="auto"/>
              <w:jc w:val="center"/>
              <w:rPr>
                <w:rFonts w:eastAsia="Calibri"/>
                <w:lang w:eastAsia="en-US"/>
              </w:rPr>
            </w:pPr>
            <w:r w:rsidRPr="00490954">
              <w:rPr>
                <w:rFonts w:eastAsia="Calibri"/>
                <w:lang w:eastAsia="en-US"/>
              </w:rPr>
              <w:t>12,1</w:t>
            </w:r>
          </w:p>
        </w:tc>
        <w:tc>
          <w:tcPr>
            <w:tcW w:w="858" w:type="dxa"/>
            <w:vAlign w:val="center"/>
          </w:tcPr>
          <w:p w14:paraId="69356C89" w14:textId="62178F76" w:rsidR="00AC59A0" w:rsidRPr="00490954" w:rsidRDefault="004B442E" w:rsidP="00AC59A0">
            <w:pPr>
              <w:spacing w:line="276" w:lineRule="auto"/>
              <w:jc w:val="center"/>
              <w:rPr>
                <w:rFonts w:eastAsia="Calibri"/>
                <w:lang w:eastAsia="en-US"/>
              </w:rPr>
            </w:pPr>
            <w:r w:rsidRPr="00490954">
              <w:rPr>
                <w:rFonts w:eastAsia="Calibri"/>
                <w:lang w:eastAsia="en-US"/>
              </w:rPr>
              <w:t>11</w:t>
            </w:r>
          </w:p>
        </w:tc>
        <w:tc>
          <w:tcPr>
            <w:tcW w:w="855" w:type="dxa"/>
            <w:vAlign w:val="center"/>
          </w:tcPr>
          <w:p w14:paraId="4191B7E9" w14:textId="7EAB38F1" w:rsidR="00AC59A0" w:rsidRPr="00490954" w:rsidRDefault="005E0613" w:rsidP="00AC59A0">
            <w:pPr>
              <w:spacing w:line="276" w:lineRule="auto"/>
              <w:jc w:val="center"/>
              <w:rPr>
                <w:rFonts w:eastAsia="Calibri"/>
                <w:lang w:eastAsia="en-US"/>
              </w:rPr>
            </w:pPr>
            <w:r w:rsidRPr="00490954">
              <w:rPr>
                <w:rFonts w:eastAsia="Calibri"/>
                <w:lang w:eastAsia="en-US"/>
              </w:rPr>
              <w:t>32,3</w:t>
            </w:r>
          </w:p>
        </w:tc>
        <w:tc>
          <w:tcPr>
            <w:tcW w:w="858" w:type="dxa"/>
            <w:vAlign w:val="center"/>
          </w:tcPr>
          <w:p w14:paraId="0E492DF4" w14:textId="77777777" w:rsidR="00AC59A0" w:rsidRPr="00490954" w:rsidRDefault="00AC59A0" w:rsidP="00AC59A0">
            <w:pPr>
              <w:spacing w:line="276" w:lineRule="auto"/>
              <w:jc w:val="center"/>
              <w:rPr>
                <w:rFonts w:eastAsia="Calibri"/>
                <w:lang w:eastAsia="en-US"/>
              </w:rPr>
            </w:pPr>
            <w:r w:rsidRPr="00490954">
              <w:rPr>
                <w:rFonts w:eastAsia="Calibri"/>
                <w:lang w:eastAsia="en-US"/>
              </w:rPr>
              <w:t>0</w:t>
            </w:r>
          </w:p>
        </w:tc>
        <w:tc>
          <w:tcPr>
            <w:tcW w:w="857" w:type="dxa"/>
            <w:vAlign w:val="center"/>
          </w:tcPr>
          <w:p w14:paraId="2874A7FC" w14:textId="77777777" w:rsidR="00AC59A0" w:rsidRPr="00490954" w:rsidRDefault="00AC59A0" w:rsidP="00AC59A0">
            <w:pPr>
              <w:spacing w:line="276" w:lineRule="auto"/>
              <w:jc w:val="center"/>
              <w:rPr>
                <w:rFonts w:eastAsia="Calibri"/>
                <w:lang w:eastAsia="en-US"/>
              </w:rPr>
            </w:pPr>
            <w:r w:rsidRPr="00490954">
              <w:rPr>
                <w:rFonts w:eastAsia="Calibri"/>
                <w:lang w:eastAsia="en-US"/>
              </w:rPr>
              <w:t>0</w:t>
            </w:r>
          </w:p>
        </w:tc>
      </w:tr>
      <w:tr w:rsidR="00AC59A0" w:rsidRPr="00490954" w14:paraId="65AAED74" w14:textId="77777777" w:rsidTr="005A079A">
        <w:trPr>
          <w:trHeight w:val="408"/>
        </w:trPr>
        <w:tc>
          <w:tcPr>
            <w:tcW w:w="1159" w:type="dxa"/>
            <w:vAlign w:val="center"/>
          </w:tcPr>
          <w:p w14:paraId="76A70992"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1A3</w:t>
            </w:r>
          </w:p>
        </w:tc>
        <w:tc>
          <w:tcPr>
            <w:tcW w:w="1102" w:type="dxa"/>
            <w:vAlign w:val="center"/>
          </w:tcPr>
          <w:p w14:paraId="01272A97" w14:textId="0EB6341F" w:rsidR="00AC59A0" w:rsidRPr="00490954" w:rsidRDefault="004B442E" w:rsidP="00AC59A0">
            <w:pPr>
              <w:spacing w:line="276" w:lineRule="auto"/>
              <w:jc w:val="center"/>
              <w:rPr>
                <w:rFonts w:eastAsia="Calibri"/>
                <w:b/>
                <w:bCs/>
                <w:lang w:eastAsia="en-US"/>
              </w:rPr>
            </w:pPr>
            <w:r w:rsidRPr="00490954">
              <w:rPr>
                <w:rFonts w:eastAsia="Calibri"/>
                <w:b/>
                <w:bCs/>
                <w:lang w:eastAsia="en-US"/>
              </w:rPr>
              <w:t>36</w:t>
            </w:r>
          </w:p>
        </w:tc>
        <w:tc>
          <w:tcPr>
            <w:tcW w:w="858" w:type="dxa"/>
            <w:vAlign w:val="center"/>
          </w:tcPr>
          <w:p w14:paraId="5699A2C5" w14:textId="3BF4DEF6" w:rsidR="00AC59A0" w:rsidRPr="00490954" w:rsidRDefault="004B442E" w:rsidP="00AC59A0">
            <w:pPr>
              <w:spacing w:line="276" w:lineRule="auto"/>
              <w:jc w:val="center"/>
              <w:rPr>
                <w:rFonts w:eastAsia="Calibri"/>
                <w:lang w:eastAsia="en-US"/>
              </w:rPr>
            </w:pPr>
            <w:r w:rsidRPr="00490954">
              <w:rPr>
                <w:rFonts w:eastAsia="Calibri"/>
                <w:lang w:eastAsia="en-US"/>
              </w:rPr>
              <w:t>20</w:t>
            </w:r>
          </w:p>
        </w:tc>
        <w:tc>
          <w:tcPr>
            <w:tcW w:w="855" w:type="dxa"/>
          </w:tcPr>
          <w:p w14:paraId="5F063715" w14:textId="5F4FDDEA" w:rsidR="00AC59A0" w:rsidRPr="00490954" w:rsidRDefault="005E0613" w:rsidP="00AC59A0">
            <w:pPr>
              <w:spacing w:line="276" w:lineRule="auto"/>
              <w:jc w:val="center"/>
              <w:rPr>
                <w:rFonts w:eastAsia="Calibri"/>
                <w:lang w:eastAsia="en-US"/>
              </w:rPr>
            </w:pPr>
            <w:r w:rsidRPr="00490954">
              <w:rPr>
                <w:rFonts w:eastAsia="Calibri"/>
                <w:lang w:eastAsia="en-US"/>
              </w:rPr>
              <w:t>55,6</w:t>
            </w:r>
          </w:p>
        </w:tc>
        <w:tc>
          <w:tcPr>
            <w:tcW w:w="858" w:type="dxa"/>
          </w:tcPr>
          <w:p w14:paraId="0C7C0BEE" w14:textId="36C91A17" w:rsidR="00AC59A0" w:rsidRPr="00490954" w:rsidRDefault="004B442E" w:rsidP="00AC59A0">
            <w:pPr>
              <w:spacing w:line="276" w:lineRule="auto"/>
              <w:jc w:val="center"/>
              <w:rPr>
                <w:rFonts w:eastAsia="Calibri"/>
                <w:lang w:eastAsia="en-US"/>
              </w:rPr>
            </w:pPr>
            <w:r w:rsidRPr="00490954">
              <w:rPr>
                <w:rFonts w:eastAsia="Calibri"/>
                <w:lang w:eastAsia="en-US"/>
              </w:rPr>
              <w:t>4</w:t>
            </w:r>
          </w:p>
        </w:tc>
        <w:tc>
          <w:tcPr>
            <w:tcW w:w="855" w:type="dxa"/>
          </w:tcPr>
          <w:p w14:paraId="0DE26123" w14:textId="4C7E17A5" w:rsidR="00AC59A0" w:rsidRPr="00490954" w:rsidRDefault="005E0613" w:rsidP="00AC59A0">
            <w:pPr>
              <w:spacing w:line="276" w:lineRule="auto"/>
              <w:jc w:val="center"/>
              <w:rPr>
                <w:rFonts w:eastAsia="Calibri"/>
                <w:lang w:eastAsia="en-US"/>
              </w:rPr>
            </w:pPr>
            <w:r w:rsidRPr="00490954">
              <w:rPr>
                <w:rFonts w:eastAsia="Calibri"/>
                <w:lang w:eastAsia="en-US"/>
              </w:rPr>
              <w:t>11,1</w:t>
            </w:r>
          </w:p>
        </w:tc>
        <w:tc>
          <w:tcPr>
            <w:tcW w:w="858" w:type="dxa"/>
          </w:tcPr>
          <w:p w14:paraId="40B52D9E" w14:textId="352CC1ED" w:rsidR="00AC59A0" w:rsidRPr="00490954" w:rsidRDefault="004B442E" w:rsidP="00751018">
            <w:pPr>
              <w:spacing w:line="276" w:lineRule="auto"/>
              <w:jc w:val="center"/>
              <w:rPr>
                <w:rFonts w:eastAsia="Calibri"/>
                <w:lang w:eastAsia="en-US"/>
              </w:rPr>
            </w:pPr>
            <w:r w:rsidRPr="00490954">
              <w:rPr>
                <w:rFonts w:eastAsia="Calibri"/>
                <w:lang w:eastAsia="en-US"/>
              </w:rPr>
              <w:t>1</w:t>
            </w:r>
            <w:r w:rsidR="00751018">
              <w:rPr>
                <w:rFonts w:eastAsia="Calibri"/>
                <w:lang w:eastAsia="en-US"/>
              </w:rPr>
              <w:t>1</w:t>
            </w:r>
          </w:p>
        </w:tc>
        <w:tc>
          <w:tcPr>
            <w:tcW w:w="855" w:type="dxa"/>
          </w:tcPr>
          <w:p w14:paraId="01A3DF31" w14:textId="5DD61D7B" w:rsidR="00AC59A0" w:rsidRPr="00490954" w:rsidRDefault="00751018" w:rsidP="00AC59A0">
            <w:pPr>
              <w:spacing w:line="276" w:lineRule="auto"/>
              <w:jc w:val="center"/>
              <w:rPr>
                <w:rFonts w:eastAsia="Calibri"/>
                <w:lang w:eastAsia="en-US"/>
              </w:rPr>
            </w:pPr>
            <w:r>
              <w:rPr>
                <w:rFonts w:eastAsia="Calibri"/>
                <w:lang w:eastAsia="en-US"/>
              </w:rPr>
              <w:t>30,5</w:t>
            </w:r>
          </w:p>
        </w:tc>
        <w:tc>
          <w:tcPr>
            <w:tcW w:w="858" w:type="dxa"/>
          </w:tcPr>
          <w:p w14:paraId="06B617A5" w14:textId="0A7C7950" w:rsidR="00AC59A0" w:rsidRPr="00490954" w:rsidRDefault="00751018" w:rsidP="00AC59A0">
            <w:pPr>
              <w:spacing w:line="276" w:lineRule="auto"/>
              <w:jc w:val="center"/>
              <w:rPr>
                <w:rFonts w:eastAsia="Calibri"/>
                <w:lang w:eastAsia="en-US"/>
              </w:rPr>
            </w:pPr>
            <w:r>
              <w:t>1</w:t>
            </w:r>
          </w:p>
        </w:tc>
        <w:tc>
          <w:tcPr>
            <w:tcW w:w="857" w:type="dxa"/>
          </w:tcPr>
          <w:p w14:paraId="12B5DB4E" w14:textId="044388CC" w:rsidR="00AC59A0" w:rsidRPr="00490954" w:rsidRDefault="00751018" w:rsidP="00AC59A0">
            <w:pPr>
              <w:spacing w:line="276" w:lineRule="auto"/>
              <w:jc w:val="center"/>
              <w:rPr>
                <w:rFonts w:eastAsia="Calibri"/>
                <w:lang w:eastAsia="en-US"/>
              </w:rPr>
            </w:pPr>
            <w:r>
              <w:t>2,8</w:t>
            </w:r>
          </w:p>
        </w:tc>
      </w:tr>
      <w:tr w:rsidR="004B442E" w:rsidRPr="00490954" w14:paraId="3A1B77F1" w14:textId="77777777" w:rsidTr="005A079A">
        <w:trPr>
          <w:trHeight w:val="408"/>
        </w:trPr>
        <w:tc>
          <w:tcPr>
            <w:tcW w:w="1159" w:type="dxa"/>
            <w:vAlign w:val="center"/>
          </w:tcPr>
          <w:p w14:paraId="39E71385" w14:textId="0F9B45D3" w:rsidR="004B442E" w:rsidRPr="00490954" w:rsidRDefault="004B442E" w:rsidP="00AC59A0">
            <w:pPr>
              <w:spacing w:line="276" w:lineRule="auto"/>
              <w:jc w:val="center"/>
              <w:rPr>
                <w:rFonts w:eastAsia="Calibri"/>
                <w:b/>
                <w:bCs/>
                <w:lang w:val="fr-FR" w:eastAsia="en-US"/>
              </w:rPr>
            </w:pPr>
            <w:r w:rsidRPr="00490954">
              <w:rPr>
                <w:rFonts w:eastAsia="Calibri"/>
                <w:b/>
                <w:bCs/>
                <w:lang w:val="fr-FR" w:eastAsia="en-US"/>
              </w:rPr>
              <w:t>1A4</w:t>
            </w:r>
          </w:p>
        </w:tc>
        <w:tc>
          <w:tcPr>
            <w:tcW w:w="1102" w:type="dxa"/>
            <w:vAlign w:val="center"/>
          </w:tcPr>
          <w:p w14:paraId="70E4B260" w14:textId="15707AD0" w:rsidR="004B442E" w:rsidRPr="00490954" w:rsidRDefault="004B442E" w:rsidP="00AC59A0">
            <w:pPr>
              <w:spacing w:line="276" w:lineRule="auto"/>
              <w:jc w:val="center"/>
              <w:rPr>
                <w:rFonts w:eastAsia="Calibri"/>
                <w:b/>
                <w:bCs/>
                <w:lang w:eastAsia="en-US"/>
              </w:rPr>
            </w:pPr>
            <w:r w:rsidRPr="00490954">
              <w:rPr>
                <w:rFonts w:eastAsia="Calibri"/>
                <w:b/>
                <w:bCs/>
                <w:lang w:eastAsia="en-US"/>
              </w:rPr>
              <w:t>37</w:t>
            </w:r>
          </w:p>
        </w:tc>
        <w:tc>
          <w:tcPr>
            <w:tcW w:w="858" w:type="dxa"/>
            <w:vAlign w:val="center"/>
          </w:tcPr>
          <w:p w14:paraId="109BFDA5" w14:textId="3E8249B4" w:rsidR="004B442E" w:rsidRPr="00490954" w:rsidRDefault="004B442E" w:rsidP="00B87C6C">
            <w:pPr>
              <w:spacing w:line="276" w:lineRule="auto"/>
              <w:jc w:val="center"/>
              <w:rPr>
                <w:rFonts w:eastAsia="Calibri"/>
                <w:lang w:eastAsia="en-US"/>
              </w:rPr>
            </w:pPr>
            <w:r w:rsidRPr="00490954">
              <w:rPr>
                <w:rFonts w:eastAsia="Calibri"/>
                <w:lang w:eastAsia="en-US"/>
              </w:rPr>
              <w:t>2</w:t>
            </w:r>
            <w:r w:rsidR="00B87C6C" w:rsidRPr="00490954">
              <w:rPr>
                <w:rFonts w:eastAsia="Calibri"/>
                <w:lang w:eastAsia="en-US"/>
              </w:rPr>
              <w:t>1</w:t>
            </w:r>
          </w:p>
        </w:tc>
        <w:tc>
          <w:tcPr>
            <w:tcW w:w="855" w:type="dxa"/>
          </w:tcPr>
          <w:p w14:paraId="4B5E64A7" w14:textId="2F625166" w:rsidR="004B442E" w:rsidRPr="00490954" w:rsidRDefault="00B87C6C" w:rsidP="00AC59A0">
            <w:pPr>
              <w:spacing w:line="276" w:lineRule="auto"/>
              <w:jc w:val="center"/>
            </w:pPr>
            <w:r w:rsidRPr="00490954">
              <w:t>56,7</w:t>
            </w:r>
          </w:p>
        </w:tc>
        <w:tc>
          <w:tcPr>
            <w:tcW w:w="858" w:type="dxa"/>
          </w:tcPr>
          <w:p w14:paraId="7F483FF8" w14:textId="574071DB" w:rsidR="004B442E" w:rsidRPr="00490954" w:rsidRDefault="00B87C6C" w:rsidP="00AC59A0">
            <w:pPr>
              <w:spacing w:line="276" w:lineRule="auto"/>
              <w:jc w:val="center"/>
            </w:pPr>
            <w:r w:rsidRPr="00490954">
              <w:t>4</w:t>
            </w:r>
          </w:p>
        </w:tc>
        <w:tc>
          <w:tcPr>
            <w:tcW w:w="855" w:type="dxa"/>
          </w:tcPr>
          <w:p w14:paraId="11CAFD1D" w14:textId="70630AA4" w:rsidR="004B442E" w:rsidRPr="00490954" w:rsidRDefault="00B87C6C" w:rsidP="00AC59A0">
            <w:pPr>
              <w:spacing w:line="276" w:lineRule="auto"/>
              <w:jc w:val="center"/>
            </w:pPr>
            <w:r w:rsidRPr="00490954">
              <w:t>10,8</w:t>
            </w:r>
          </w:p>
        </w:tc>
        <w:tc>
          <w:tcPr>
            <w:tcW w:w="858" w:type="dxa"/>
          </w:tcPr>
          <w:p w14:paraId="335D0A4B" w14:textId="636477A4" w:rsidR="004B442E" w:rsidRPr="00490954" w:rsidRDefault="004B442E" w:rsidP="00AC59A0">
            <w:pPr>
              <w:spacing w:line="276" w:lineRule="auto"/>
              <w:jc w:val="center"/>
            </w:pPr>
            <w:r w:rsidRPr="00490954">
              <w:t>12</w:t>
            </w:r>
          </w:p>
        </w:tc>
        <w:tc>
          <w:tcPr>
            <w:tcW w:w="855" w:type="dxa"/>
          </w:tcPr>
          <w:p w14:paraId="1360A109" w14:textId="1A7ECE07" w:rsidR="004B442E" w:rsidRPr="00490954" w:rsidRDefault="005E0613" w:rsidP="00B87C6C">
            <w:pPr>
              <w:spacing w:line="276" w:lineRule="auto"/>
              <w:jc w:val="center"/>
            </w:pPr>
            <w:r w:rsidRPr="00490954">
              <w:t>32,</w:t>
            </w:r>
            <w:r w:rsidR="00B87C6C" w:rsidRPr="00490954">
              <w:t>5</w:t>
            </w:r>
          </w:p>
        </w:tc>
        <w:tc>
          <w:tcPr>
            <w:tcW w:w="858" w:type="dxa"/>
          </w:tcPr>
          <w:p w14:paraId="7D0E9C2D" w14:textId="769E8513" w:rsidR="004B442E" w:rsidRPr="00490954" w:rsidRDefault="005E0613" w:rsidP="00AC59A0">
            <w:pPr>
              <w:spacing w:line="276" w:lineRule="auto"/>
              <w:jc w:val="center"/>
            </w:pPr>
            <w:r w:rsidRPr="00490954">
              <w:t>0</w:t>
            </w:r>
          </w:p>
        </w:tc>
        <w:tc>
          <w:tcPr>
            <w:tcW w:w="857" w:type="dxa"/>
          </w:tcPr>
          <w:p w14:paraId="348A563F" w14:textId="5ACBA9A5" w:rsidR="004B442E" w:rsidRPr="00490954" w:rsidRDefault="005E0613" w:rsidP="00AC59A0">
            <w:pPr>
              <w:spacing w:line="276" w:lineRule="auto"/>
              <w:jc w:val="center"/>
            </w:pPr>
            <w:r w:rsidRPr="00490954">
              <w:t>0</w:t>
            </w:r>
          </w:p>
        </w:tc>
      </w:tr>
      <w:tr w:rsidR="00AC59A0" w:rsidRPr="00490954" w14:paraId="08B42B78" w14:textId="77777777" w:rsidTr="005A079A">
        <w:trPr>
          <w:trHeight w:val="408"/>
        </w:trPr>
        <w:tc>
          <w:tcPr>
            <w:tcW w:w="1159" w:type="dxa"/>
            <w:vAlign w:val="center"/>
          </w:tcPr>
          <w:p w14:paraId="6964607B" w14:textId="77777777" w:rsidR="00AC59A0" w:rsidRPr="00490954" w:rsidRDefault="00AC59A0" w:rsidP="00AC59A0">
            <w:pPr>
              <w:spacing w:line="276" w:lineRule="auto"/>
              <w:jc w:val="center"/>
              <w:rPr>
                <w:rFonts w:eastAsia="Calibri"/>
                <w:b/>
                <w:bCs/>
                <w:lang w:val="fr-FR" w:eastAsia="en-US"/>
              </w:rPr>
            </w:pPr>
            <w:r w:rsidRPr="00490954">
              <w:rPr>
                <w:rFonts w:eastAsia="Calibri"/>
                <w:b/>
                <w:bCs/>
                <w:lang w:val="fr-FR" w:eastAsia="en-US"/>
              </w:rPr>
              <w:t>Tổng</w:t>
            </w:r>
          </w:p>
        </w:tc>
        <w:tc>
          <w:tcPr>
            <w:tcW w:w="1102" w:type="dxa"/>
          </w:tcPr>
          <w:p w14:paraId="4AD62F0B" w14:textId="2D6FEBDC" w:rsidR="00AC59A0" w:rsidRPr="00490954" w:rsidRDefault="00AC59A0" w:rsidP="004B442E">
            <w:pPr>
              <w:spacing w:line="276" w:lineRule="auto"/>
              <w:jc w:val="center"/>
              <w:rPr>
                <w:rFonts w:eastAsia="Calibri"/>
                <w:b/>
                <w:bCs/>
                <w:lang w:eastAsia="en-US"/>
              </w:rPr>
            </w:pPr>
            <w:r w:rsidRPr="00490954">
              <w:rPr>
                <w:b/>
                <w:bCs/>
              </w:rPr>
              <w:t>1</w:t>
            </w:r>
            <w:r w:rsidR="004B442E" w:rsidRPr="00490954">
              <w:rPr>
                <w:b/>
                <w:bCs/>
              </w:rPr>
              <w:t>43</w:t>
            </w:r>
          </w:p>
        </w:tc>
        <w:tc>
          <w:tcPr>
            <w:tcW w:w="858" w:type="dxa"/>
          </w:tcPr>
          <w:p w14:paraId="15D7831A" w14:textId="0E9BC377" w:rsidR="00AC59A0" w:rsidRPr="00490954" w:rsidRDefault="005E0613" w:rsidP="00AC59A0">
            <w:pPr>
              <w:spacing w:line="276" w:lineRule="auto"/>
              <w:jc w:val="center"/>
              <w:rPr>
                <w:rFonts w:eastAsia="Calibri"/>
                <w:b/>
                <w:bCs/>
                <w:lang w:eastAsia="en-US"/>
              </w:rPr>
            </w:pPr>
            <w:r w:rsidRPr="00490954">
              <w:rPr>
                <w:rFonts w:eastAsia="Calibri"/>
                <w:b/>
                <w:bCs/>
                <w:lang w:eastAsia="en-US"/>
              </w:rPr>
              <w:t>79</w:t>
            </w:r>
          </w:p>
        </w:tc>
        <w:tc>
          <w:tcPr>
            <w:tcW w:w="855" w:type="dxa"/>
          </w:tcPr>
          <w:p w14:paraId="07CD4894" w14:textId="39916ECC" w:rsidR="00AC59A0" w:rsidRPr="00490954" w:rsidRDefault="005E0613" w:rsidP="00AC59A0">
            <w:pPr>
              <w:spacing w:line="276" w:lineRule="auto"/>
              <w:jc w:val="center"/>
              <w:rPr>
                <w:rFonts w:eastAsia="Calibri"/>
                <w:b/>
                <w:bCs/>
                <w:iCs/>
                <w:lang w:eastAsia="en-US"/>
              </w:rPr>
            </w:pPr>
            <w:r w:rsidRPr="00490954">
              <w:rPr>
                <w:rFonts w:eastAsia="Calibri"/>
                <w:b/>
                <w:bCs/>
                <w:iCs/>
                <w:lang w:eastAsia="en-US"/>
              </w:rPr>
              <w:t>55,2</w:t>
            </w:r>
          </w:p>
        </w:tc>
        <w:tc>
          <w:tcPr>
            <w:tcW w:w="858" w:type="dxa"/>
          </w:tcPr>
          <w:p w14:paraId="6965F7DB" w14:textId="0C5E84C3" w:rsidR="00AC59A0" w:rsidRPr="00490954" w:rsidRDefault="005E0613" w:rsidP="00AC59A0">
            <w:pPr>
              <w:spacing w:line="276" w:lineRule="auto"/>
              <w:jc w:val="center"/>
              <w:rPr>
                <w:rFonts w:eastAsia="Calibri"/>
                <w:b/>
                <w:bCs/>
                <w:lang w:eastAsia="en-US"/>
              </w:rPr>
            </w:pPr>
            <w:r w:rsidRPr="00490954">
              <w:rPr>
                <w:rFonts w:eastAsia="Calibri"/>
                <w:b/>
                <w:bCs/>
                <w:lang w:eastAsia="en-US"/>
              </w:rPr>
              <w:t>17</w:t>
            </w:r>
          </w:p>
        </w:tc>
        <w:tc>
          <w:tcPr>
            <w:tcW w:w="855" w:type="dxa"/>
          </w:tcPr>
          <w:p w14:paraId="07E27F34" w14:textId="72DA663B" w:rsidR="00AC59A0" w:rsidRPr="00490954" w:rsidRDefault="005E0613" w:rsidP="00AC59A0">
            <w:pPr>
              <w:spacing w:line="276" w:lineRule="auto"/>
              <w:jc w:val="center"/>
              <w:rPr>
                <w:rFonts w:eastAsia="Calibri"/>
                <w:b/>
                <w:bCs/>
                <w:iCs/>
                <w:lang w:eastAsia="en-US"/>
              </w:rPr>
            </w:pPr>
            <w:r w:rsidRPr="00490954">
              <w:rPr>
                <w:rFonts w:eastAsia="Calibri"/>
                <w:b/>
                <w:bCs/>
                <w:iCs/>
                <w:lang w:eastAsia="en-US"/>
              </w:rPr>
              <w:t>11,8</w:t>
            </w:r>
          </w:p>
        </w:tc>
        <w:tc>
          <w:tcPr>
            <w:tcW w:w="858" w:type="dxa"/>
          </w:tcPr>
          <w:p w14:paraId="17369DEC" w14:textId="72A9F1F6" w:rsidR="00AC59A0" w:rsidRPr="00490954" w:rsidRDefault="005E0613" w:rsidP="00AC59A0">
            <w:pPr>
              <w:spacing w:line="276" w:lineRule="auto"/>
              <w:jc w:val="center"/>
              <w:rPr>
                <w:rFonts w:eastAsia="Calibri"/>
                <w:b/>
                <w:bCs/>
                <w:lang w:eastAsia="en-US"/>
              </w:rPr>
            </w:pPr>
            <w:r w:rsidRPr="00490954">
              <w:rPr>
                <w:rFonts w:eastAsia="Calibri"/>
                <w:b/>
                <w:bCs/>
                <w:lang w:eastAsia="en-US"/>
              </w:rPr>
              <w:t>47</w:t>
            </w:r>
          </w:p>
        </w:tc>
        <w:tc>
          <w:tcPr>
            <w:tcW w:w="855" w:type="dxa"/>
          </w:tcPr>
          <w:p w14:paraId="25552AC5" w14:textId="1D9FE4E1" w:rsidR="00AC59A0" w:rsidRPr="00490954" w:rsidRDefault="005E0613" w:rsidP="00AC59A0">
            <w:pPr>
              <w:spacing w:line="276" w:lineRule="auto"/>
              <w:jc w:val="center"/>
              <w:rPr>
                <w:rFonts w:eastAsia="Calibri"/>
                <w:b/>
                <w:bCs/>
                <w:iCs/>
                <w:lang w:eastAsia="en-US"/>
              </w:rPr>
            </w:pPr>
            <w:r w:rsidRPr="00490954">
              <w:rPr>
                <w:rFonts w:eastAsia="Calibri"/>
                <w:b/>
                <w:bCs/>
                <w:iCs/>
                <w:lang w:eastAsia="en-US"/>
              </w:rPr>
              <w:t>33,0</w:t>
            </w:r>
          </w:p>
        </w:tc>
        <w:tc>
          <w:tcPr>
            <w:tcW w:w="858" w:type="dxa"/>
          </w:tcPr>
          <w:p w14:paraId="4F569EB5" w14:textId="77777777" w:rsidR="00AC59A0" w:rsidRPr="00490954" w:rsidRDefault="00AC59A0" w:rsidP="00AC59A0">
            <w:pPr>
              <w:spacing w:line="276" w:lineRule="auto"/>
              <w:jc w:val="center"/>
              <w:rPr>
                <w:rFonts w:eastAsia="Calibri"/>
                <w:b/>
                <w:bCs/>
                <w:lang w:eastAsia="en-US"/>
              </w:rPr>
            </w:pPr>
            <w:r w:rsidRPr="00490954">
              <w:rPr>
                <w:b/>
                <w:bCs/>
              </w:rPr>
              <w:t>0</w:t>
            </w:r>
          </w:p>
        </w:tc>
        <w:tc>
          <w:tcPr>
            <w:tcW w:w="857" w:type="dxa"/>
          </w:tcPr>
          <w:p w14:paraId="4913691C" w14:textId="77777777" w:rsidR="00AC59A0" w:rsidRPr="00490954" w:rsidRDefault="00AC59A0" w:rsidP="00AC59A0">
            <w:pPr>
              <w:spacing w:line="276" w:lineRule="auto"/>
              <w:jc w:val="center"/>
              <w:rPr>
                <w:rFonts w:eastAsia="Calibri"/>
                <w:b/>
                <w:bCs/>
                <w:iCs/>
                <w:lang w:eastAsia="en-US"/>
              </w:rPr>
            </w:pPr>
            <w:r w:rsidRPr="00490954">
              <w:rPr>
                <w:b/>
                <w:bCs/>
              </w:rPr>
              <w:t>0</w:t>
            </w:r>
          </w:p>
        </w:tc>
      </w:tr>
    </w:tbl>
    <w:p w14:paraId="7360A351" w14:textId="2E730EC2" w:rsidR="00AC59A0" w:rsidRPr="00490954" w:rsidRDefault="00AC59A0" w:rsidP="00B1304A">
      <w:pPr>
        <w:ind w:firstLine="720"/>
        <w:jc w:val="both"/>
        <w:rPr>
          <w:rFonts w:eastAsia="Calibri"/>
          <w:b/>
          <w:i/>
          <w:sz w:val="28"/>
          <w:szCs w:val="28"/>
          <w:lang w:eastAsia="en-US"/>
        </w:rPr>
      </w:pPr>
      <w:r w:rsidRPr="00490954">
        <w:rPr>
          <w:rFonts w:eastAsia="Calibri"/>
          <w:b/>
          <w:i/>
          <w:sz w:val="28"/>
          <w:szCs w:val="28"/>
          <w:lang w:eastAsia="en-US"/>
        </w:rPr>
        <w:t>* Hoàn thành chương trình lớp học, học sinh được khen thưởng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37"/>
        <w:gridCol w:w="823"/>
        <w:gridCol w:w="715"/>
        <w:gridCol w:w="851"/>
        <w:gridCol w:w="992"/>
        <w:gridCol w:w="1229"/>
        <w:gridCol w:w="1369"/>
        <w:gridCol w:w="1417"/>
      </w:tblGrid>
      <w:tr w:rsidR="00490954" w:rsidRPr="00490954" w14:paraId="6DA0A1CB" w14:textId="77777777" w:rsidTr="005A079A">
        <w:trPr>
          <w:trHeight w:val="339"/>
        </w:trPr>
        <w:tc>
          <w:tcPr>
            <w:tcW w:w="839" w:type="dxa"/>
            <w:vMerge w:val="restart"/>
            <w:vAlign w:val="center"/>
          </w:tcPr>
          <w:p w14:paraId="5D6659A8" w14:textId="77777777" w:rsidR="00AC59A0" w:rsidRPr="00490954" w:rsidRDefault="00AC59A0" w:rsidP="00AC59A0">
            <w:pPr>
              <w:jc w:val="center"/>
              <w:rPr>
                <w:rFonts w:eastAsia="Calibri"/>
                <w:b/>
                <w:lang w:eastAsia="en-US"/>
              </w:rPr>
            </w:pPr>
            <w:r w:rsidRPr="00490954">
              <w:rPr>
                <w:rFonts w:eastAsia="Calibri"/>
                <w:b/>
                <w:lang w:eastAsia="en-US"/>
              </w:rPr>
              <w:t>Lớp</w:t>
            </w:r>
          </w:p>
        </w:tc>
        <w:tc>
          <w:tcPr>
            <w:tcW w:w="837" w:type="dxa"/>
            <w:vMerge w:val="restart"/>
            <w:vAlign w:val="center"/>
          </w:tcPr>
          <w:p w14:paraId="3A8A5CEC" w14:textId="77777777" w:rsidR="00AC59A0" w:rsidRPr="00490954" w:rsidRDefault="00AC59A0" w:rsidP="00AC59A0">
            <w:pPr>
              <w:jc w:val="center"/>
              <w:rPr>
                <w:rFonts w:eastAsia="Calibri"/>
                <w:b/>
                <w:lang w:eastAsia="en-US"/>
              </w:rPr>
            </w:pPr>
            <w:r w:rsidRPr="00490954">
              <w:rPr>
                <w:rFonts w:eastAsia="Calibri"/>
                <w:b/>
                <w:lang w:eastAsia="en-US"/>
              </w:rPr>
              <w:t>TSHS</w:t>
            </w:r>
          </w:p>
        </w:tc>
        <w:tc>
          <w:tcPr>
            <w:tcW w:w="823" w:type="dxa"/>
            <w:vMerge w:val="restart"/>
            <w:vAlign w:val="center"/>
          </w:tcPr>
          <w:p w14:paraId="691B89DF" w14:textId="77777777" w:rsidR="00AC59A0" w:rsidRPr="00490954" w:rsidRDefault="00AC59A0" w:rsidP="00AC59A0">
            <w:pPr>
              <w:jc w:val="center"/>
              <w:rPr>
                <w:rFonts w:eastAsia="Calibri"/>
                <w:b/>
                <w:lang w:eastAsia="en-US"/>
              </w:rPr>
            </w:pPr>
            <w:r w:rsidRPr="00490954">
              <w:rPr>
                <w:rFonts w:eastAsia="Calibri"/>
                <w:b/>
                <w:lang w:eastAsia="en-US"/>
              </w:rPr>
              <w:t xml:space="preserve">HT CT lớp </w:t>
            </w:r>
            <w:r w:rsidRPr="00490954">
              <w:rPr>
                <w:rFonts w:eastAsia="Calibri"/>
                <w:b/>
                <w:lang w:eastAsia="en-US"/>
              </w:rPr>
              <w:lastRenderedPageBreak/>
              <w:t>học</w:t>
            </w:r>
          </w:p>
        </w:tc>
        <w:tc>
          <w:tcPr>
            <w:tcW w:w="6573" w:type="dxa"/>
            <w:gridSpan w:val="6"/>
          </w:tcPr>
          <w:p w14:paraId="60851C6E" w14:textId="77777777" w:rsidR="00AC59A0" w:rsidRPr="00490954" w:rsidRDefault="00AC59A0" w:rsidP="00AC59A0">
            <w:pPr>
              <w:jc w:val="center"/>
              <w:rPr>
                <w:rFonts w:eastAsia="Calibri"/>
                <w:b/>
                <w:lang w:val="sv-SE" w:eastAsia="en-US"/>
              </w:rPr>
            </w:pPr>
            <w:r w:rsidRPr="00490954">
              <w:rPr>
                <w:rFonts w:eastAsia="Calibri"/>
                <w:b/>
                <w:lang w:val="sv-SE" w:eastAsia="en-US"/>
              </w:rPr>
              <w:lastRenderedPageBreak/>
              <w:t>Khen thưởng</w:t>
            </w:r>
          </w:p>
        </w:tc>
      </w:tr>
      <w:tr w:rsidR="00490954" w:rsidRPr="00490954" w14:paraId="057B3130" w14:textId="77777777" w:rsidTr="005A079A">
        <w:trPr>
          <w:trHeight w:val="144"/>
        </w:trPr>
        <w:tc>
          <w:tcPr>
            <w:tcW w:w="839" w:type="dxa"/>
            <w:vMerge/>
            <w:vAlign w:val="center"/>
          </w:tcPr>
          <w:p w14:paraId="466BCFEC" w14:textId="77777777" w:rsidR="00AC59A0" w:rsidRPr="00490954" w:rsidRDefault="00AC59A0" w:rsidP="00AC59A0">
            <w:pPr>
              <w:jc w:val="center"/>
              <w:rPr>
                <w:rFonts w:eastAsia="Calibri"/>
                <w:b/>
                <w:lang w:eastAsia="en-US"/>
              </w:rPr>
            </w:pPr>
          </w:p>
        </w:tc>
        <w:tc>
          <w:tcPr>
            <w:tcW w:w="837" w:type="dxa"/>
            <w:vMerge/>
          </w:tcPr>
          <w:p w14:paraId="31146F38" w14:textId="77777777" w:rsidR="00AC59A0" w:rsidRPr="00490954" w:rsidRDefault="00AC59A0" w:rsidP="00AC59A0">
            <w:pPr>
              <w:jc w:val="center"/>
              <w:rPr>
                <w:rFonts w:eastAsia="Calibri"/>
                <w:b/>
                <w:lang w:eastAsia="en-US"/>
              </w:rPr>
            </w:pPr>
          </w:p>
        </w:tc>
        <w:tc>
          <w:tcPr>
            <w:tcW w:w="823" w:type="dxa"/>
            <w:vMerge/>
          </w:tcPr>
          <w:p w14:paraId="77FB930E" w14:textId="77777777" w:rsidR="00AC59A0" w:rsidRPr="00490954" w:rsidRDefault="00AC59A0" w:rsidP="00AC59A0">
            <w:pPr>
              <w:jc w:val="center"/>
              <w:rPr>
                <w:rFonts w:eastAsia="Calibri"/>
                <w:b/>
                <w:lang w:eastAsia="en-US"/>
              </w:rPr>
            </w:pPr>
          </w:p>
        </w:tc>
        <w:tc>
          <w:tcPr>
            <w:tcW w:w="1566" w:type="dxa"/>
            <w:gridSpan w:val="2"/>
            <w:vAlign w:val="center"/>
          </w:tcPr>
          <w:p w14:paraId="09456684" w14:textId="77777777" w:rsidR="00AC59A0" w:rsidRPr="00490954" w:rsidRDefault="00AC59A0" w:rsidP="00AC59A0">
            <w:pPr>
              <w:jc w:val="center"/>
              <w:rPr>
                <w:rFonts w:eastAsia="Calibri"/>
                <w:b/>
                <w:lang w:eastAsia="en-US"/>
              </w:rPr>
            </w:pPr>
            <w:r w:rsidRPr="00490954">
              <w:rPr>
                <w:rFonts w:eastAsia="Calibri"/>
                <w:b/>
                <w:lang w:eastAsia="en-US"/>
              </w:rPr>
              <w:t>TSHS được KT</w:t>
            </w:r>
          </w:p>
        </w:tc>
        <w:tc>
          <w:tcPr>
            <w:tcW w:w="2221" w:type="dxa"/>
            <w:gridSpan w:val="2"/>
            <w:vAlign w:val="center"/>
          </w:tcPr>
          <w:p w14:paraId="467A951E" w14:textId="77777777" w:rsidR="00AC59A0" w:rsidRPr="00490954" w:rsidRDefault="00AC59A0" w:rsidP="00AC59A0">
            <w:pPr>
              <w:jc w:val="center"/>
              <w:rPr>
                <w:rFonts w:eastAsia="Calibri"/>
                <w:b/>
                <w:lang w:eastAsia="en-US"/>
              </w:rPr>
            </w:pPr>
            <w:r w:rsidRPr="00490954">
              <w:rPr>
                <w:rFonts w:eastAsia="Calibri"/>
                <w:b/>
                <w:lang w:eastAsia="en-US"/>
              </w:rPr>
              <w:t>HSXS</w:t>
            </w:r>
          </w:p>
        </w:tc>
        <w:tc>
          <w:tcPr>
            <w:tcW w:w="2786" w:type="dxa"/>
            <w:gridSpan w:val="2"/>
            <w:vAlign w:val="center"/>
          </w:tcPr>
          <w:p w14:paraId="67B77E75" w14:textId="77777777" w:rsidR="00AC59A0" w:rsidRPr="00490954" w:rsidRDefault="00AC59A0" w:rsidP="00AC59A0">
            <w:pPr>
              <w:jc w:val="center"/>
              <w:rPr>
                <w:rFonts w:eastAsia="Calibri"/>
                <w:b/>
                <w:lang w:eastAsia="en-US"/>
              </w:rPr>
            </w:pPr>
            <w:r w:rsidRPr="00490954">
              <w:rPr>
                <w:rFonts w:eastAsia="Calibri"/>
                <w:b/>
                <w:lang w:eastAsia="en-US"/>
              </w:rPr>
              <w:t xml:space="preserve">HS tiêu biểu HTT </w:t>
            </w:r>
          </w:p>
        </w:tc>
      </w:tr>
      <w:tr w:rsidR="00490954" w:rsidRPr="00490954" w14:paraId="715D65A7" w14:textId="77777777" w:rsidTr="005A079A">
        <w:trPr>
          <w:trHeight w:val="331"/>
        </w:trPr>
        <w:tc>
          <w:tcPr>
            <w:tcW w:w="839" w:type="dxa"/>
            <w:vMerge/>
          </w:tcPr>
          <w:p w14:paraId="621ABA61" w14:textId="77777777" w:rsidR="00AC59A0" w:rsidRPr="00490954" w:rsidRDefault="00AC59A0" w:rsidP="00AC59A0">
            <w:pPr>
              <w:jc w:val="center"/>
              <w:rPr>
                <w:rFonts w:eastAsia="Calibri"/>
                <w:b/>
                <w:lang w:eastAsia="en-US"/>
              </w:rPr>
            </w:pPr>
          </w:p>
        </w:tc>
        <w:tc>
          <w:tcPr>
            <w:tcW w:w="837" w:type="dxa"/>
            <w:vMerge/>
          </w:tcPr>
          <w:p w14:paraId="366D0111" w14:textId="77777777" w:rsidR="00AC59A0" w:rsidRPr="00490954" w:rsidRDefault="00AC59A0" w:rsidP="00AC59A0">
            <w:pPr>
              <w:jc w:val="center"/>
              <w:rPr>
                <w:rFonts w:eastAsia="Calibri"/>
                <w:b/>
                <w:lang w:eastAsia="en-US"/>
              </w:rPr>
            </w:pPr>
          </w:p>
        </w:tc>
        <w:tc>
          <w:tcPr>
            <w:tcW w:w="823" w:type="dxa"/>
            <w:vMerge/>
          </w:tcPr>
          <w:p w14:paraId="0ECEBD40" w14:textId="77777777" w:rsidR="00AC59A0" w:rsidRPr="00490954" w:rsidRDefault="00AC59A0" w:rsidP="00AC59A0">
            <w:pPr>
              <w:jc w:val="center"/>
              <w:rPr>
                <w:rFonts w:eastAsia="Calibri"/>
                <w:b/>
                <w:lang w:eastAsia="en-US"/>
              </w:rPr>
            </w:pPr>
          </w:p>
        </w:tc>
        <w:tc>
          <w:tcPr>
            <w:tcW w:w="715" w:type="dxa"/>
            <w:vAlign w:val="center"/>
          </w:tcPr>
          <w:p w14:paraId="2C3EEC16" w14:textId="77777777" w:rsidR="00AC59A0" w:rsidRPr="00490954" w:rsidRDefault="00AC59A0" w:rsidP="00AC59A0">
            <w:pPr>
              <w:jc w:val="center"/>
              <w:rPr>
                <w:rFonts w:eastAsia="Calibri"/>
                <w:b/>
                <w:i/>
                <w:lang w:val="sv-SE" w:eastAsia="en-US"/>
              </w:rPr>
            </w:pPr>
            <w:r w:rsidRPr="00490954">
              <w:rPr>
                <w:rFonts w:eastAsia="Calibri"/>
                <w:b/>
                <w:i/>
                <w:lang w:val="sv-SE" w:eastAsia="en-US"/>
              </w:rPr>
              <w:t>SL</w:t>
            </w:r>
          </w:p>
        </w:tc>
        <w:tc>
          <w:tcPr>
            <w:tcW w:w="851" w:type="dxa"/>
            <w:vAlign w:val="center"/>
          </w:tcPr>
          <w:p w14:paraId="04F3C570" w14:textId="77777777" w:rsidR="00AC59A0" w:rsidRPr="00490954" w:rsidRDefault="00AC59A0" w:rsidP="00AC59A0">
            <w:pPr>
              <w:jc w:val="center"/>
              <w:rPr>
                <w:rFonts w:eastAsia="Calibri"/>
                <w:b/>
                <w:i/>
                <w:lang w:val="sv-SE" w:eastAsia="en-US"/>
              </w:rPr>
            </w:pPr>
            <w:r w:rsidRPr="00490954">
              <w:rPr>
                <w:rFonts w:eastAsia="Calibri"/>
                <w:b/>
                <w:i/>
                <w:lang w:val="sv-SE" w:eastAsia="en-US"/>
              </w:rPr>
              <w:t>TL %</w:t>
            </w:r>
          </w:p>
        </w:tc>
        <w:tc>
          <w:tcPr>
            <w:tcW w:w="992" w:type="dxa"/>
            <w:vAlign w:val="center"/>
          </w:tcPr>
          <w:p w14:paraId="16EA0B11" w14:textId="77777777" w:rsidR="00AC59A0" w:rsidRPr="00490954" w:rsidRDefault="00AC59A0" w:rsidP="00AC59A0">
            <w:pPr>
              <w:jc w:val="center"/>
              <w:rPr>
                <w:rFonts w:eastAsia="Calibri"/>
                <w:b/>
                <w:i/>
                <w:lang w:val="sv-SE" w:eastAsia="en-US"/>
              </w:rPr>
            </w:pPr>
            <w:r w:rsidRPr="00490954">
              <w:rPr>
                <w:rFonts w:eastAsia="Calibri"/>
                <w:b/>
                <w:i/>
                <w:lang w:val="sv-SE" w:eastAsia="en-US"/>
              </w:rPr>
              <w:t>SL</w:t>
            </w:r>
          </w:p>
        </w:tc>
        <w:tc>
          <w:tcPr>
            <w:tcW w:w="1229" w:type="dxa"/>
            <w:vAlign w:val="center"/>
          </w:tcPr>
          <w:p w14:paraId="2BB7598D" w14:textId="77777777" w:rsidR="00AC59A0" w:rsidRPr="00490954" w:rsidRDefault="00AC59A0" w:rsidP="00AC59A0">
            <w:pPr>
              <w:jc w:val="center"/>
              <w:rPr>
                <w:rFonts w:eastAsia="Calibri"/>
                <w:b/>
                <w:i/>
                <w:lang w:val="sv-SE" w:eastAsia="en-US"/>
              </w:rPr>
            </w:pPr>
            <w:r w:rsidRPr="00490954">
              <w:rPr>
                <w:rFonts w:eastAsia="Calibri"/>
                <w:b/>
                <w:i/>
                <w:lang w:val="sv-SE" w:eastAsia="en-US"/>
              </w:rPr>
              <w:t>TL %</w:t>
            </w:r>
          </w:p>
        </w:tc>
        <w:tc>
          <w:tcPr>
            <w:tcW w:w="1369" w:type="dxa"/>
            <w:vAlign w:val="center"/>
          </w:tcPr>
          <w:p w14:paraId="33F34FEA" w14:textId="77777777" w:rsidR="00AC59A0" w:rsidRPr="00490954" w:rsidRDefault="00AC59A0" w:rsidP="00AC59A0">
            <w:pPr>
              <w:jc w:val="center"/>
              <w:rPr>
                <w:rFonts w:eastAsia="Calibri"/>
                <w:b/>
                <w:i/>
                <w:lang w:val="sv-SE" w:eastAsia="en-US"/>
              </w:rPr>
            </w:pPr>
            <w:r w:rsidRPr="00490954">
              <w:rPr>
                <w:rFonts w:eastAsia="Calibri"/>
                <w:b/>
                <w:i/>
                <w:lang w:val="sv-SE" w:eastAsia="en-US"/>
              </w:rPr>
              <w:t>SL</w:t>
            </w:r>
          </w:p>
        </w:tc>
        <w:tc>
          <w:tcPr>
            <w:tcW w:w="1417" w:type="dxa"/>
            <w:vAlign w:val="center"/>
          </w:tcPr>
          <w:p w14:paraId="184D87BF" w14:textId="77777777" w:rsidR="00AC59A0" w:rsidRPr="00490954" w:rsidRDefault="00AC59A0" w:rsidP="00AC59A0">
            <w:pPr>
              <w:jc w:val="center"/>
              <w:rPr>
                <w:rFonts w:eastAsia="Calibri"/>
                <w:b/>
                <w:i/>
                <w:lang w:val="sv-SE" w:eastAsia="en-US"/>
              </w:rPr>
            </w:pPr>
            <w:r w:rsidRPr="00490954">
              <w:rPr>
                <w:rFonts w:eastAsia="Calibri"/>
                <w:b/>
                <w:i/>
                <w:lang w:val="sv-SE" w:eastAsia="en-US"/>
              </w:rPr>
              <w:t>TL %</w:t>
            </w:r>
          </w:p>
        </w:tc>
      </w:tr>
      <w:tr w:rsidR="00490954" w:rsidRPr="00490954" w14:paraId="45FF0606" w14:textId="77777777" w:rsidTr="00475BCA">
        <w:trPr>
          <w:trHeight w:val="374"/>
        </w:trPr>
        <w:tc>
          <w:tcPr>
            <w:tcW w:w="839" w:type="dxa"/>
            <w:vAlign w:val="center"/>
          </w:tcPr>
          <w:p w14:paraId="2711AB82" w14:textId="77777777" w:rsidR="004F4947" w:rsidRPr="00490954" w:rsidRDefault="004F4947" w:rsidP="004F4947">
            <w:pPr>
              <w:jc w:val="center"/>
              <w:rPr>
                <w:rFonts w:eastAsia="Calibri"/>
                <w:b/>
                <w:lang w:val="sv-SE" w:eastAsia="en-US"/>
              </w:rPr>
            </w:pPr>
            <w:r w:rsidRPr="00490954">
              <w:rPr>
                <w:rFonts w:eastAsia="Calibri"/>
                <w:b/>
                <w:lang w:val="sv-SE" w:eastAsia="en-US"/>
              </w:rPr>
              <w:lastRenderedPageBreak/>
              <w:t>1A1</w:t>
            </w:r>
          </w:p>
        </w:tc>
        <w:tc>
          <w:tcPr>
            <w:tcW w:w="837" w:type="dxa"/>
            <w:vAlign w:val="center"/>
          </w:tcPr>
          <w:p w14:paraId="6BED6D2B" w14:textId="77777777" w:rsidR="004F4947" w:rsidRPr="00490954" w:rsidRDefault="004F4947" w:rsidP="004F4947">
            <w:pPr>
              <w:jc w:val="center"/>
              <w:rPr>
                <w:rFonts w:eastAsia="Calibri"/>
                <w:lang w:eastAsia="en-US"/>
              </w:rPr>
            </w:pPr>
            <w:r w:rsidRPr="00490954">
              <w:rPr>
                <w:rFonts w:eastAsia="Calibri"/>
                <w:lang w:eastAsia="en-US"/>
              </w:rPr>
              <w:t>36</w:t>
            </w:r>
          </w:p>
        </w:tc>
        <w:tc>
          <w:tcPr>
            <w:tcW w:w="823" w:type="dxa"/>
            <w:vAlign w:val="center"/>
          </w:tcPr>
          <w:p w14:paraId="0E820DC0" w14:textId="418CE1E2" w:rsidR="004F4947" w:rsidRPr="00490954" w:rsidRDefault="004F4947" w:rsidP="004F4947">
            <w:pPr>
              <w:jc w:val="center"/>
              <w:rPr>
                <w:rFonts w:eastAsia="Calibri"/>
                <w:lang w:eastAsia="en-US"/>
              </w:rPr>
            </w:pPr>
            <w:r w:rsidRPr="00490954">
              <w:rPr>
                <w:rFonts w:eastAsia="Calibri"/>
                <w:lang w:eastAsia="en-US"/>
              </w:rPr>
              <w:t>36</w:t>
            </w:r>
          </w:p>
        </w:tc>
        <w:tc>
          <w:tcPr>
            <w:tcW w:w="715" w:type="dxa"/>
            <w:vAlign w:val="center"/>
          </w:tcPr>
          <w:p w14:paraId="2E562D6F" w14:textId="1D738170" w:rsidR="004F4947" w:rsidRPr="00490954" w:rsidRDefault="004F4947" w:rsidP="004F4947">
            <w:pPr>
              <w:jc w:val="center"/>
              <w:rPr>
                <w:rFonts w:eastAsia="Calibri"/>
                <w:lang w:eastAsia="en-US"/>
              </w:rPr>
            </w:pPr>
            <w:r w:rsidRPr="00490954">
              <w:rPr>
                <w:rFonts w:eastAsia="Calibri"/>
                <w:lang w:eastAsia="en-US"/>
              </w:rPr>
              <w:t>24</w:t>
            </w:r>
          </w:p>
        </w:tc>
        <w:tc>
          <w:tcPr>
            <w:tcW w:w="851" w:type="dxa"/>
            <w:vAlign w:val="center"/>
          </w:tcPr>
          <w:p w14:paraId="3B19B505" w14:textId="34D8BD57" w:rsidR="004F4947" w:rsidRPr="00490954" w:rsidRDefault="004F4947" w:rsidP="004F4947">
            <w:pPr>
              <w:spacing w:line="276" w:lineRule="auto"/>
              <w:jc w:val="center"/>
              <w:rPr>
                <w:rFonts w:eastAsia="Calibri"/>
                <w:lang w:eastAsia="en-US"/>
              </w:rPr>
            </w:pPr>
            <w:r w:rsidRPr="00490954">
              <w:rPr>
                <w:rFonts w:eastAsia="Calibri"/>
                <w:lang w:eastAsia="en-US"/>
              </w:rPr>
              <w:t>66,7</w:t>
            </w:r>
          </w:p>
        </w:tc>
        <w:tc>
          <w:tcPr>
            <w:tcW w:w="992" w:type="dxa"/>
            <w:vAlign w:val="center"/>
          </w:tcPr>
          <w:p w14:paraId="64425569" w14:textId="5B998CE8" w:rsidR="004F4947" w:rsidRPr="00490954" w:rsidRDefault="004F4947" w:rsidP="004F4947">
            <w:pPr>
              <w:jc w:val="center"/>
              <w:rPr>
                <w:rFonts w:eastAsia="Calibri"/>
                <w:lang w:eastAsia="en-US"/>
              </w:rPr>
            </w:pPr>
            <w:r w:rsidRPr="00490954">
              <w:rPr>
                <w:rFonts w:eastAsia="Calibri"/>
                <w:lang w:eastAsia="en-US"/>
              </w:rPr>
              <w:t>20</w:t>
            </w:r>
          </w:p>
        </w:tc>
        <w:tc>
          <w:tcPr>
            <w:tcW w:w="1229" w:type="dxa"/>
            <w:vAlign w:val="center"/>
          </w:tcPr>
          <w:p w14:paraId="5FD379C1" w14:textId="4B3AEC39" w:rsidR="004F4947" w:rsidRPr="00490954" w:rsidRDefault="004F4947" w:rsidP="004F4947">
            <w:pPr>
              <w:spacing w:line="276" w:lineRule="auto"/>
              <w:jc w:val="center"/>
              <w:rPr>
                <w:rFonts w:eastAsia="Calibri"/>
                <w:lang w:eastAsia="en-US"/>
              </w:rPr>
            </w:pPr>
            <w:r w:rsidRPr="00490954">
              <w:rPr>
                <w:rFonts w:eastAsia="Calibri"/>
                <w:lang w:eastAsia="en-US"/>
              </w:rPr>
              <w:t>55,6</w:t>
            </w:r>
          </w:p>
        </w:tc>
        <w:tc>
          <w:tcPr>
            <w:tcW w:w="1369" w:type="dxa"/>
            <w:vAlign w:val="center"/>
          </w:tcPr>
          <w:p w14:paraId="4EF2CE6F" w14:textId="450D6338" w:rsidR="004F4947" w:rsidRPr="00490954" w:rsidRDefault="004F4947" w:rsidP="004F4947">
            <w:pPr>
              <w:jc w:val="center"/>
              <w:rPr>
                <w:rFonts w:eastAsia="Calibri"/>
                <w:lang w:eastAsia="en-US"/>
              </w:rPr>
            </w:pPr>
            <w:r w:rsidRPr="00490954">
              <w:rPr>
                <w:rFonts w:eastAsia="Calibri"/>
                <w:lang w:eastAsia="en-US"/>
              </w:rPr>
              <w:t>4</w:t>
            </w:r>
          </w:p>
        </w:tc>
        <w:tc>
          <w:tcPr>
            <w:tcW w:w="1417" w:type="dxa"/>
            <w:vAlign w:val="center"/>
          </w:tcPr>
          <w:p w14:paraId="53E652B0" w14:textId="110ECCF0" w:rsidR="004F4947" w:rsidRPr="00490954" w:rsidRDefault="004F4947" w:rsidP="004F4947">
            <w:pPr>
              <w:spacing w:line="276" w:lineRule="auto"/>
              <w:jc w:val="center"/>
              <w:rPr>
                <w:rFonts w:eastAsia="Calibri"/>
                <w:lang w:eastAsia="en-US"/>
              </w:rPr>
            </w:pPr>
            <w:r w:rsidRPr="00490954">
              <w:rPr>
                <w:rFonts w:eastAsia="Calibri"/>
                <w:lang w:eastAsia="en-US"/>
              </w:rPr>
              <w:t>11,1</w:t>
            </w:r>
          </w:p>
        </w:tc>
      </w:tr>
      <w:tr w:rsidR="00490954" w:rsidRPr="00490954" w14:paraId="39FE2AA4" w14:textId="77777777" w:rsidTr="00475BCA">
        <w:trPr>
          <w:trHeight w:val="279"/>
        </w:trPr>
        <w:tc>
          <w:tcPr>
            <w:tcW w:w="839" w:type="dxa"/>
            <w:vAlign w:val="center"/>
          </w:tcPr>
          <w:p w14:paraId="6396F715" w14:textId="77777777" w:rsidR="004F4947" w:rsidRPr="00490954" w:rsidRDefault="004F4947" w:rsidP="004F4947">
            <w:pPr>
              <w:jc w:val="center"/>
              <w:rPr>
                <w:rFonts w:eastAsia="Calibri"/>
                <w:b/>
                <w:lang w:val="sv-SE" w:eastAsia="en-US"/>
              </w:rPr>
            </w:pPr>
            <w:r w:rsidRPr="00490954">
              <w:rPr>
                <w:rFonts w:eastAsia="Calibri"/>
                <w:b/>
                <w:lang w:val="sv-SE" w:eastAsia="en-US"/>
              </w:rPr>
              <w:t>1A2</w:t>
            </w:r>
          </w:p>
        </w:tc>
        <w:tc>
          <w:tcPr>
            <w:tcW w:w="837" w:type="dxa"/>
            <w:vAlign w:val="center"/>
          </w:tcPr>
          <w:p w14:paraId="3191D7D7" w14:textId="1FF77B1D" w:rsidR="004F4947" w:rsidRPr="00490954" w:rsidRDefault="004F4947" w:rsidP="004F4947">
            <w:pPr>
              <w:jc w:val="center"/>
              <w:rPr>
                <w:rFonts w:eastAsia="Calibri"/>
                <w:lang w:eastAsia="en-US"/>
              </w:rPr>
            </w:pPr>
            <w:r w:rsidRPr="00490954">
              <w:rPr>
                <w:rFonts w:eastAsia="Calibri"/>
                <w:lang w:eastAsia="en-US"/>
              </w:rPr>
              <w:t>34</w:t>
            </w:r>
          </w:p>
        </w:tc>
        <w:tc>
          <w:tcPr>
            <w:tcW w:w="823" w:type="dxa"/>
            <w:vAlign w:val="center"/>
          </w:tcPr>
          <w:p w14:paraId="43122C92" w14:textId="5493B5E6" w:rsidR="004F4947" w:rsidRPr="00490954" w:rsidRDefault="004F4947" w:rsidP="004F4947">
            <w:pPr>
              <w:jc w:val="center"/>
              <w:rPr>
                <w:rFonts w:eastAsia="Calibri"/>
                <w:lang w:eastAsia="en-US"/>
              </w:rPr>
            </w:pPr>
            <w:r w:rsidRPr="00490954">
              <w:rPr>
                <w:rFonts w:eastAsia="Calibri"/>
                <w:lang w:eastAsia="en-US"/>
              </w:rPr>
              <w:t>34</w:t>
            </w:r>
          </w:p>
        </w:tc>
        <w:tc>
          <w:tcPr>
            <w:tcW w:w="715" w:type="dxa"/>
            <w:vAlign w:val="center"/>
          </w:tcPr>
          <w:p w14:paraId="2B44B23C" w14:textId="18D487D6" w:rsidR="004F4947" w:rsidRPr="00490954" w:rsidRDefault="004F4947" w:rsidP="004F4947">
            <w:pPr>
              <w:jc w:val="center"/>
              <w:rPr>
                <w:rFonts w:eastAsia="Calibri"/>
                <w:lang w:eastAsia="en-US"/>
              </w:rPr>
            </w:pPr>
            <w:r w:rsidRPr="00490954">
              <w:rPr>
                <w:rFonts w:eastAsia="Calibri"/>
                <w:lang w:eastAsia="en-US"/>
              </w:rPr>
              <w:t>23</w:t>
            </w:r>
          </w:p>
        </w:tc>
        <w:tc>
          <w:tcPr>
            <w:tcW w:w="851" w:type="dxa"/>
            <w:vAlign w:val="center"/>
          </w:tcPr>
          <w:p w14:paraId="05766F6F" w14:textId="648E369B" w:rsidR="004F4947" w:rsidRPr="00490954" w:rsidRDefault="004F4947" w:rsidP="004F4947">
            <w:pPr>
              <w:spacing w:line="276" w:lineRule="auto"/>
              <w:jc w:val="center"/>
              <w:rPr>
                <w:rFonts w:eastAsia="Calibri"/>
                <w:lang w:eastAsia="en-US"/>
              </w:rPr>
            </w:pPr>
            <w:r w:rsidRPr="00490954">
              <w:rPr>
                <w:rFonts w:eastAsia="Calibri"/>
                <w:lang w:eastAsia="en-US"/>
              </w:rPr>
              <w:t>67,6</w:t>
            </w:r>
          </w:p>
        </w:tc>
        <w:tc>
          <w:tcPr>
            <w:tcW w:w="992" w:type="dxa"/>
            <w:vAlign w:val="center"/>
          </w:tcPr>
          <w:p w14:paraId="2B9D9B50" w14:textId="3A6CB7E1" w:rsidR="004F4947" w:rsidRPr="00490954" w:rsidRDefault="004F4947" w:rsidP="004F4947">
            <w:pPr>
              <w:jc w:val="center"/>
              <w:rPr>
                <w:rFonts w:eastAsia="Calibri"/>
                <w:lang w:eastAsia="en-US"/>
              </w:rPr>
            </w:pPr>
            <w:r w:rsidRPr="00490954">
              <w:rPr>
                <w:rFonts w:eastAsia="Calibri"/>
                <w:lang w:eastAsia="en-US"/>
              </w:rPr>
              <w:t>19</w:t>
            </w:r>
          </w:p>
        </w:tc>
        <w:tc>
          <w:tcPr>
            <w:tcW w:w="1229" w:type="dxa"/>
            <w:vAlign w:val="center"/>
          </w:tcPr>
          <w:p w14:paraId="585C296C" w14:textId="0E556F19" w:rsidR="004F4947" w:rsidRPr="00490954" w:rsidRDefault="004F4947" w:rsidP="004F4947">
            <w:pPr>
              <w:spacing w:line="276" w:lineRule="auto"/>
              <w:jc w:val="center"/>
              <w:rPr>
                <w:rFonts w:eastAsia="Calibri"/>
                <w:lang w:eastAsia="en-US"/>
              </w:rPr>
            </w:pPr>
            <w:r w:rsidRPr="00490954">
              <w:rPr>
                <w:rFonts w:eastAsia="Calibri"/>
                <w:lang w:eastAsia="en-US"/>
              </w:rPr>
              <w:t>55,7</w:t>
            </w:r>
          </w:p>
        </w:tc>
        <w:tc>
          <w:tcPr>
            <w:tcW w:w="1369" w:type="dxa"/>
            <w:vAlign w:val="center"/>
          </w:tcPr>
          <w:p w14:paraId="62ADFA82" w14:textId="07E63B6A" w:rsidR="004F4947" w:rsidRPr="00490954" w:rsidRDefault="004F4947" w:rsidP="004F4947">
            <w:pPr>
              <w:jc w:val="center"/>
              <w:rPr>
                <w:rFonts w:eastAsia="Calibri"/>
                <w:lang w:eastAsia="en-US"/>
              </w:rPr>
            </w:pPr>
            <w:r w:rsidRPr="00490954">
              <w:rPr>
                <w:rFonts w:eastAsia="Calibri"/>
                <w:lang w:eastAsia="en-US"/>
              </w:rPr>
              <w:t>4</w:t>
            </w:r>
          </w:p>
        </w:tc>
        <w:tc>
          <w:tcPr>
            <w:tcW w:w="1417" w:type="dxa"/>
            <w:vAlign w:val="center"/>
          </w:tcPr>
          <w:p w14:paraId="47704B1B" w14:textId="672DF063" w:rsidR="004F4947" w:rsidRPr="00490954" w:rsidRDefault="004F4947" w:rsidP="004F4947">
            <w:pPr>
              <w:spacing w:line="276" w:lineRule="auto"/>
              <w:jc w:val="center"/>
              <w:rPr>
                <w:rFonts w:eastAsia="Calibri"/>
                <w:lang w:eastAsia="en-US"/>
              </w:rPr>
            </w:pPr>
            <w:r w:rsidRPr="00490954">
              <w:rPr>
                <w:rFonts w:eastAsia="Calibri"/>
                <w:lang w:eastAsia="en-US"/>
              </w:rPr>
              <w:t>12,1</w:t>
            </w:r>
          </w:p>
        </w:tc>
      </w:tr>
      <w:tr w:rsidR="00490954" w:rsidRPr="00490954" w14:paraId="0F45B56B" w14:textId="77777777" w:rsidTr="009E4032">
        <w:trPr>
          <w:trHeight w:val="370"/>
        </w:trPr>
        <w:tc>
          <w:tcPr>
            <w:tcW w:w="839" w:type="dxa"/>
            <w:vAlign w:val="center"/>
          </w:tcPr>
          <w:p w14:paraId="66B6BBA1" w14:textId="77777777" w:rsidR="004F4947" w:rsidRPr="00490954" w:rsidRDefault="004F4947" w:rsidP="004F4947">
            <w:pPr>
              <w:jc w:val="center"/>
              <w:rPr>
                <w:rFonts w:eastAsia="Calibri"/>
                <w:b/>
                <w:lang w:val="sv-SE" w:eastAsia="en-US"/>
              </w:rPr>
            </w:pPr>
            <w:r w:rsidRPr="00490954">
              <w:rPr>
                <w:rFonts w:eastAsia="Calibri"/>
                <w:b/>
                <w:lang w:val="sv-SE" w:eastAsia="en-US"/>
              </w:rPr>
              <w:t>1A3</w:t>
            </w:r>
          </w:p>
        </w:tc>
        <w:tc>
          <w:tcPr>
            <w:tcW w:w="837" w:type="dxa"/>
            <w:vAlign w:val="center"/>
          </w:tcPr>
          <w:p w14:paraId="0B48F877" w14:textId="309C6C34" w:rsidR="004F4947" w:rsidRPr="00490954" w:rsidRDefault="004F4947" w:rsidP="004F4947">
            <w:pPr>
              <w:jc w:val="center"/>
              <w:rPr>
                <w:rFonts w:eastAsia="Calibri"/>
                <w:lang w:eastAsia="en-US"/>
              </w:rPr>
            </w:pPr>
            <w:r w:rsidRPr="00490954">
              <w:rPr>
                <w:rFonts w:eastAsia="Calibri"/>
                <w:lang w:eastAsia="en-US"/>
              </w:rPr>
              <w:t>36</w:t>
            </w:r>
          </w:p>
        </w:tc>
        <w:tc>
          <w:tcPr>
            <w:tcW w:w="823" w:type="dxa"/>
            <w:vAlign w:val="center"/>
          </w:tcPr>
          <w:p w14:paraId="0970B311" w14:textId="29E205CD" w:rsidR="004F4947" w:rsidRPr="00490954" w:rsidRDefault="004F4947" w:rsidP="004F4947">
            <w:pPr>
              <w:jc w:val="center"/>
              <w:rPr>
                <w:rFonts w:eastAsia="Calibri"/>
                <w:lang w:eastAsia="en-US"/>
              </w:rPr>
            </w:pPr>
            <w:r w:rsidRPr="00490954">
              <w:rPr>
                <w:rFonts w:eastAsia="Calibri"/>
                <w:lang w:eastAsia="en-US"/>
              </w:rPr>
              <w:t>36</w:t>
            </w:r>
          </w:p>
        </w:tc>
        <w:tc>
          <w:tcPr>
            <w:tcW w:w="715" w:type="dxa"/>
            <w:vAlign w:val="center"/>
          </w:tcPr>
          <w:p w14:paraId="439251BE" w14:textId="49DF27C8" w:rsidR="004F4947" w:rsidRPr="00490954" w:rsidRDefault="004F4947" w:rsidP="004F4947">
            <w:pPr>
              <w:jc w:val="center"/>
              <w:rPr>
                <w:rFonts w:eastAsia="Calibri"/>
                <w:lang w:eastAsia="en-US"/>
              </w:rPr>
            </w:pPr>
            <w:r w:rsidRPr="00490954">
              <w:rPr>
                <w:rFonts w:eastAsia="Calibri"/>
                <w:lang w:eastAsia="en-US"/>
              </w:rPr>
              <w:t>24</w:t>
            </w:r>
          </w:p>
        </w:tc>
        <w:tc>
          <w:tcPr>
            <w:tcW w:w="851" w:type="dxa"/>
            <w:vAlign w:val="center"/>
          </w:tcPr>
          <w:p w14:paraId="5F56B333" w14:textId="448F0DF0" w:rsidR="004F4947" w:rsidRPr="00490954" w:rsidRDefault="004F4947" w:rsidP="004F4947">
            <w:pPr>
              <w:spacing w:line="276" w:lineRule="auto"/>
              <w:jc w:val="center"/>
              <w:rPr>
                <w:rFonts w:eastAsia="Calibri"/>
                <w:lang w:eastAsia="en-US"/>
              </w:rPr>
            </w:pPr>
            <w:r w:rsidRPr="00490954">
              <w:rPr>
                <w:rFonts w:eastAsia="Calibri"/>
                <w:lang w:eastAsia="en-US"/>
              </w:rPr>
              <w:t>66,7</w:t>
            </w:r>
          </w:p>
        </w:tc>
        <w:tc>
          <w:tcPr>
            <w:tcW w:w="992" w:type="dxa"/>
            <w:vAlign w:val="center"/>
          </w:tcPr>
          <w:p w14:paraId="1C2588D1" w14:textId="0F8C5B75" w:rsidR="004F4947" w:rsidRPr="00490954" w:rsidRDefault="004F4947" w:rsidP="004F4947">
            <w:pPr>
              <w:jc w:val="center"/>
              <w:rPr>
                <w:rFonts w:eastAsia="Calibri"/>
                <w:lang w:eastAsia="en-US"/>
              </w:rPr>
            </w:pPr>
            <w:r w:rsidRPr="00490954">
              <w:rPr>
                <w:rFonts w:eastAsia="Calibri"/>
                <w:lang w:eastAsia="en-US"/>
              </w:rPr>
              <w:t>20</w:t>
            </w:r>
          </w:p>
        </w:tc>
        <w:tc>
          <w:tcPr>
            <w:tcW w:w="1229" w:type="dxa"/>
          </w:tcPr>
          <w:p w14:paraId="66FE72DF" w14:textId="2B5DD057" w:rsidR="004F4947" w:rsidRPr="00490954" w:rsidRDefault="004F4947" w:rsidP="004F4947">
            <w:pPr>
              <w:spacing w:line="276" w:lineRule="auto"/>
              <w:jc w:val="center"/>
              <w:rPr>
                <w:rFonts w:eastAsia="Calibri"/>
                <w:lang w:eastAsia="en-US"/>
              </w:rPr>
            </w:pPr>
            <w:r w:rsidRPr="00490954">
              <w:rPr>
                <w:rFonts w:eastAsia="Calibri"/>
                <w:lang w:eastAsia="en-US"/>
              </w:rPr>
              <w:t>55,6</w:t>
            </w:r>
          </w:p>
        </w:tc>
        <w:tc>
          <w:tcPr>
            <w:tcW w:w="1369" w:type="dxa"/>
          </w:tcPr>
          <w:p w14:paraId="4A89B0A6" w14:textId="47E60B50" w:rsidR="004F4947" w:rsidRPr="00490954" w:rsidRDefault="004F4947" w:rsidP="004F4947">
            <w:pPr>
              <w:jc w:val="center"/>
              <w:rPr>
                <w:rFonts w:eastAsia="Calibri"/>
                <w:lang w:eastAsia="en-US"/>
              </w:rPr>
            </w:pPr>
            <w:r w:rsidRPr="00490954">
              <w:rPr>
                <w:rFonts w:eastAsia="Calibri"/>
                <w:lang w:eastAsia="en-US"/>
              </w:rPr>
              <w:t>4</w:t>
            </w:r>
          </w:p>
        </w:tc>
        <w:tc>
          <w:tcPr>
            <w:tcW w:w="1417" w:type="dxa"/>
          </w:tcPr>
          <w:p w14:paraId="1F4AAFC4" w14:textId="233DBF01" w:rsidR="004F4947" w:rsidRPr="00490954" w:rsidRDefault="004F4947" w:rsidP="004F4947">
            <w:pPr>
              <w:spacing w:line="276" w:lineRule="auto"/>
              <w:jc w:val="center"/>
              <w:rPr>
                <w:rFonts w:eastAsia="Calibri"/>
                <w:lang w:eastAsia="en-US"/>
              </w:rPr>
            </w:pPr>
            <w:r w:rsidRPr="00490954">
              <w:rPr>
                <w:rFonts w:eastAsia="Calibri"/>
                <w:lang w:eastAsia="en-US"/>
              </w:rPr>
              <w:t>11,1</w:t>
            </w:r>
          </w:p>
        </w:tc>
      </w:tr>
      <w:tr w:rsidR="00490954" w:rsidRPr="00490954" w14:paraId="43B04AAF" w14:textId="77777777" w:rsidTr="009E4032">
        <w:trPr>
          <w:trHeight w:val="370"/>
        </w:trPr>
        <w:tc>
          <w:tcPr>
            <w:tcW w:w="839" w:type="dxa"/>
            <w:vAlign w:val="center"/>
          </w:tcPr>
          <w:p w14:paraId="2FD21EEF" w14:textId="3DC654FF" w:rsidR="004F4947" w:rsidRPr="00490954" w:rsidRDefault="004F4947" w:rsidP="004F4947">
            <w:pPr>
              <w:jc w:val="center"/>
              <w:rPr>
                <w:rFonts w:eastAsia="Calibri"/>
                <w:b/>
                <w:lang w:val="sv-SE" w:eastAsia="en-US"/>
              </w:rPr>
            </w:pPr>
            <w:r w:rsidRPr="00490954">
              <w:rPr>
                <w:rFonts w:eastAsia="Calibri"/>
                <w:b/>
                <w:lang w:val="sv-SE" w:eastAsia="en-US"/>
              </w:rPr>
              <w:t>1A4</w:t>
            </w:r>
          </w:p>
        </w:tc>
        <w:tc>
          <w:tcPr>
            <w:tcW w:w="837" w:type="dxa"/>
            <w:vAlign w:val="center"/>
          </w:tcPr>
          <w:p w14:paraId="2AF976F7" w14:textId="20A12C3F" w:rsidR="004F4947" w:rsidRPr="00490954" w:rsidRDefault="004F4947" w:rsidP="004F4947">
            <w:pPr>
              <w:jc w:val="center"/>
              <w:rPr>
                <w:rFonts w:eastAsia="Calibri"/>
                <w:lang w:eastAsia="en-US"/>
              </w:rPr>
            </w:pPr>
            <w:r w:rsidRPr="00490954">
              <w:rPr>
                <w:rFonts w:eastAsia="Calibri"/>
                <w:lang w:eastAsia="en-US"/>
              </w:rPr>
              <w:t>37</w:t>
            </w:r>
          </w:p>
        </w:tc>
        <w:tc>
          <w:tcPr>
            <w:tcW w:w="823" w:type="dxa"/>
            <w:vAlign w:val="center"/>
          </w:tcPr>
          <w:p w14:paraId="3F55A7CA" w14:textId="5F055C7E" w:rsidR="004F4947" w:rsidRPr="00490954" w:rsidRDefault="004F4947" w:rsidP="004F4947">
            <w:pPr>
              <w:jc w:val="center"/>
              <w:rPr>
                <w:rFonts w:eastAsia="Calibri"/>
                <w:lang w:eastAsia="en-US"/>
              </w:rPr>
            </w:pPr>
            <w:r w:rsidRPr="00490954">
              <w:rPr>
                <w:rFonts w:eastAsia="Calibri"/>
                <w:lang w:eastAsia="en-US"/>
              </w:rPr>
              <w:t>37</w:t>
            </w:r>
          </w:p>
        </w:tc>
        <w:tc>
          <w:tcPr>
            <w:tcW w:w="715" w:type="dxa"/>
            <w:vAlign w:val="center"/>
          </w:tcPr>
          <w:p w14:paraId="5412C3DA" w14:textId="7D0B2825" w:rsidR="004F4947" w:rsidRPr="00490954" w:rsidRDefault="004F4947" w:rsidP="004F4947">
            <w:pPr>
              <w:jc w:val="center"/>
              <w:rPr>
                <w:rFonts w:eastAsia="Calibri"/>
                <w:lang w:eastAsia="en-US"/>
              </w:rPr>
            </w:pPr>
            <w:r w:rsidRPr="00490954">
              <w:rPr>
                <w:rFonts w:eastAsia="Calibri"/>
                <w:lang w:eastAsia="en-US"/>
              </w:rPr>
              <w:t>25</w:t>
            </w:r>
          </w:p>
        </w:tc>
        <w:tc>
          <w:tcPr>
            <w:tcW w:w="851" w:type="dxa"/>
            <w:vAlign w:val="center"/>
          </w:tcPr>
          <w:p w14:paraId="6EF0695E" w14:textId="2DD12E9C" w:rsidR="004F4947" w:rsidRPr="00490954" w:rsidRDefault="004F4947" w:rsidP="004F4947">
            <w:pPr>
              <w:spacing w:line="276" w:lineRule="auto"/>
              <w:jc w:val="center"/>
              <w:rPr>
                <w:rFonts w:eastAsia="Calibri"/>
                <w:lang w:eastAsia="en-US"/>
              </w:rPr>
            </w:pPr>
            <w:r w:rsidRPr="00490954">
              <w:rPr>
                <w:rFonts w:eastAsia="Calibri"/>
                <w:lang w:eastAsia="en-US"/>
              </w:rPr>
              <w:t>67,6</w:t>
            </w:r>
          </w:p>
        </w:tc>
        <w:tc>
          <w:tcPr>
            <w:tcW w:w="992" w:type="dxa"/>
            <w:vAlign w:val="center"/>
          </w:tcPr>
          <w:p w14:paraId="18073FED" w14:textId="12D54B61" w:rsidR="004F4947" w:rsidRPr="00490954" w:rsidRDefault="004F4947" w:rsidP="004F4947">
            <w:pPr>
              <w:jc w:val="center"/>
              <w:rPr>
                <w:rFonts w:eastAsia="Calibri"/>
                <w:lang w:eastAsia="en-US"/>
              </w:rPr>
            </w:pPr>
            <w:r w:rsidRPr="00490954">
              <w:rPr>
                <w:rFonts w:eastAsia="Calibri"/>
                <w:lang w:eastAsia="en-US"/>
              </w:rPr>
              <w:t>21</w:t>
            </w:r>
          </w:p>
        </w:tc>
        <w:tc>
          <w:tcPr>
            <w:tcW w:w="1229" w:type="dxa"/>
          </w:tcPr>
          <w:p w14:paraId="692C157A" w14:textId="1BB97CB1" w:rsidR="004F4947" w:rsidRPr="00490954" w:rsidRDefault="004F4947" w:rsidP="004F4947">
            <w:pPr>
              <w:spacing w:line="276" w:lineRule="auto"/>
              <w:jc w:val="center"/>
            </w:pPr>
            <w:r w:rsidRPr="00490954">
              <w:t>56,7</w:t>
            </w:r>
          </w:p>
        </w:tc>
        <w:tc>
          <w:tcPr>
            <w:tcW w:w="1369" w:type="dxa"/>
          </w:tcPr>
          <w:p w14:paraId="5B40D3DE" w14:textId="35F14B79" w:rsidR="004F4947" w:rsidRPr="00490954" w:rsidRDefault="004F4947" w:rsidP="004F4947">
            <w:pPr>
              <w:jc w:val="center"/>
              <w:rPr>
                <w:rFonts w:eastAsia="Calibri"/>
                <w:lang w:eastAsia="en-US"/>
              </w:rPr>
            </w:pPr>
            <w:r w:rsidRPr="00490954">
              <w:t>4</w:t>
            </w:r>
          </w:p>
        </w:tc>
        <w:tc>
          <w:tcPr>
            <w:tcW w:w="1417" w:type="dxa"/>
          </w:tcPr>
          <w:p w14:paraId="610CD0BA" w14:textId="04E92B24" w:rsidR="004F4947" w:rsidRPr="00490954" w:rsidRDefault="004F4947" w:rsidP="004F4947">
            <w:pPr>
              <w:spacing w:line="276" w:lineRule="auto"/>
              <w:jc w:val="center"/>
            </w:pPr>
            <w:r w:rsidRPr="00490954">
              <w:t>10,8</w:t>
            </w:r>
          </w:p>
        </w:tc>
      </w:tr>
      <w:tr w:rsidR="00490954" w:rsidRPr="00490954" w14:paraId="3DDDCD22" w14:textId="77777777" w:rsidTr="009E4032">
        <w:trPr>
          <w:trHeight w:val="417"/>
        </w:trPr>
        <w:tc>
          <w:tcPr>
            <w:tcW w:w="839" w:type="dxa"/>
            <w:vAlign w:val="center"/>
          </w:tcPr>
          <w:p w14:paraId="004D7ABB" w14:textId="77777777" w:rsidR="004F4947" w:rsidRPr="00490954" w:rsidRDefault="004F4947" w:rsidP="004F4947">
            <w:pPr>
              <w:jc w:val="center"/>
              <w:rPr>
                <w:rFonts w:eastAsia="Calibri"/>
                <w:b/>
                <w:lang w:val="sv-SE" w:eastAsia="en-US"/>
              </w:rPr>
            </w:pPr>
            <w:r w:rsidRPr="00490954">
              <w:rPr>
                <w:rFonts w:eastAsia="Calibri"/>
                <w:b/>
                <w:lang w:val="sv-SE" w:eastAsia="en-US"/>
              </w:rPr>
              <w:t>Tổng</w:t>
            </w:r>
          </w:p>
        </w:tc>
        <w:tc>
          <w:tcPr>
            <w:tcW w:w="837" w:type="dxa"/>
            <w:vAlign w:val="center"/>
          </w:tcPr>
          <w:p w14:paraId="3769F588" w14:textId="48774C91" w:rsidR="004F4947" w:rsidRPr="00490954" w:rsidRDefault="004F4947" w:rsidP="004F4947">
            <w:pPr>
              <w:jc w:val="center"/>
              <w:rPr>
                <w:rFonts w:eastAsia="Calibri"/>
                <w:b/>
                <w:lang w:eastAsia="en-US"/>
              </w:rPr>
            </w:pPr>
            <w:r w:rsidRPr="00490954">
              <w:rPr>
                <w:rFonts w:eastAsia="Calibri"/>
                <w:b/>
                <w:lang w:eastAsia="en-US"/>
              </w:rPr>
              <w:t>143</w:t>
            </w:r>
          </w:p>
        </w:tc>
        <w:tc>
          <w:tcPr>
            <w:tcW w:w="823" w:type="dxa"/>
            <w:vAlign w:val="center"/>
          </w:tcPr>
          <w:p w14:paraId="76FD3294" w14:textId="57243463" w:rsidR="004F4947" w:rsidRPr="00490954" w:rsidRDefault="004F4947" w:rsidP="004F4947">
            <w:pPr>
              <w:jc w:val="center"/>
              <w:rPr>
                <w:rFonts w:eastAsia="Calibri"/>
                <w:b/>
                <w:lang w:eastAsia="en-US"/>
              </w:rPr>
            </w:pPr>
            <w:r w:rsidRPr="00490954">
              <w:rPr>
                <w:rFonts w:eastAsia="Calibri"/>
                <w:b/>
                <w:lang w:eastAsia="en-US"/>
              </w:rPr>
              <w:t>143</w:t>
            </w:r>
          </w:p>
        </w:tc>
        <w:tc>
          <w:tcPr>
            <w:tcW w:w="715" w:type="dxa"/>
            <w:vAlign w:val="center"/>
          </w:tcPr>
          <w:p w14:paraId="6A8A4DA0" w14:textId="307CDF22" w:rsidR="004F4947" w:rsidRPr="00490954" w:rsidRDefault="004F4947" w:rsidP="004F4947">
            <w:pPr>
              <w:jc w:val="center"/>
              <w:rPr>
                <w:rFonts w:eastAsia="Calibri"/>
                <w:b/>
                <w:lang w:eastAsia="en-US"/>
              </w:rPr>
            </w:pPr>
            <w:r w:rsidRPr="00490954">
              <w:rPr>
                <w:rFonts w:eastAsia="Calibri"/>
                <w:b/>
                <w:lang w:eastAsia="en-US"/>
              </w:rPr>
              <w:t>96</w:t>
            </w:r>
          </w:p>
        </w:tc>
        <w:tc>
          <w:tcPr>
            <w:tcW w:w="851" w:type="dxa"/>
            <w:vAlign w:val="center"/>
          </w:tcPr>
          <w:p w14:paraId="56D0E8B0" w14:textId="7B668AFC" w:rsidR="004F4947" w:rsidRPr="00490954" w:rsidRDefault="004F4947" w:rsidP="004F4947">
            <w:pPr>
              <w:jc w:val="center"/>
              <w:rPr>
                <w:rFonts w:eastAsia="Calibri"/>
                <w:b/>
                <w:lang w:eastAsia="en-US"/>
              </w:rPr>
            </w:pPr>
            <w:r w:rsidRPr="00490954">
              <w:rPr>
                <w:rFonts w:eastAsia="Calibri"/>
                <w:b/>
                <w:lang w:eastAsia="en-US"/>
              </w:rPr>
              <w:t>67,1</w:t>
            </w:r>
          </w:p>
        </w:tc>
        <w:tc>
          <w:tcPr>
            <w:tcW w:w="992" w:type="dxa"/>
          </w:tcPr>
          <w:p w14:paraId="277B818E" w14:textId="0028B0D1" w:rsidR="004F4947" w:rsidRPr="00490954" w:rsidRDefault="004F4947" w:rsidP="004F4947">
            <w:pPr>
              <w:spacing w:line="276" w:lineRule="auto"/>
              <w:jc w:val="center"/>
              <w:rPr>
                <w:rFonts w:eastAsia="Calibri"/>
                <w:b/>
                <w:bCs/>
                <w:lang w:eastAsia="en-US"/>
              </w:rPr>
            </w:pPr>
            <w:r w:rsidRPr="00490954">
              <w:rPr>
                <w:rFonts w:eastAsia="Calibri"/>
                <w:b/>
                <w:bCs/>
                <w:lang w:eastAsia="en-US"/>
              </w:rPr>
              <w:t>79</w:t>
            </w:r>
          </w:p>
        </w:tc>
        <w:tc>
          <w:tcPr>
            <w:tcW w:w="1229" w:type="dxa"/>
          </w:tcPr>
          <w:p w14:paraId="4825E15A" w14:textId="3413DFE6" w:rsidR="004F4947" w:rsidRPr="00490954" w:rsidRDefault="004F4947" w:rsidP="004F4947">
            <w:pPr>
              <w:spacing w:line="276" w:lineRule="auto"/>
              <w:jc w:val="center"/>
              <w:rPr>
                <w:rFonts w:eastAsia="Calibri"/>
                <w:b/>
                <w:bCs/>
                <w:iCs/>
                <w:lang w:eastAsia="en-US"/>
              </w:rPr>
            </w:pPr>
            <w:r w:rsidRPr="00490954">
              <w:rPr>
                <w:rFonts w:eastAsia="Calibri"/>
                <w:b/>
                <w:bCs/>
                <w:iCs/>
                <w:lang w:eastAsia="en-US"/>
              </w:rPr>
              <w:t>55,2</w:t>
            </w:r>
          </w:p>
        </w:tc>
        <w:tc>
          <w:tcPr>
            <w:tcW w:w="1369" w:type="dxa"/>
          </w:tcPr>
          <w:p w14:paraId="70431F72" w14:textId="79814734" w:rsidR="004F4947" w:rsidRPr="00490954" w:rsidRDefault="004F4947" w:rsidP="004F4947">
            <w:pPr>
              <w:spacing w:line="276" w:lineRule="auto"/>
              <w:jc w:val="center"/>
              <w:rPr>
                <w:rFonts w:eastAsia="Calibri"/>
                <w:b/>
                <w:bCs/>
                <w:lang w:eastAsia="en-US"/>
              </w:rPr>
            </w:pPr>
            <w:r w:rsidRPr="00490954">
              <w:rPr>
                <w:rFonts w:eastAsia="Calibri"/>
                <w:b/>
                <w:bCs/>
                <w:lang w:eastAsia="en-US"/>
              </w:rPr>
              <w:t>17</w:t>
            </w:r>
          </w:p>
        </w:tc>
        <w:tc>
          <w:tcPr>
            <w:tcW w:w="1417" w:type="dxa"/>
          </w:tcPr>
          <w:p w14:paraId="5A1A4BE1" w14:textId="6F959D82" w:rsidR="004F4947" w:rsidRPr="00490954" w:rsidRDefault="004F4947" w:rsidP="004F4947">
            <w:pPr>
              <w:spacing w:line="276" w:lineRule="auto"/>
              <w:jc w:val="center"/>
              <w:rPr>
                <w:rFonts w:eastAsia="Calibri"/>
                <w:b/>
                <w:bCs/>
                <w:iCs/>
                <w:lang w:eastAsia="en-US"/>
              </w:rPr>
            </w:pPr>
            <w:r w:rsidRPr="00490954">
              <w:rPr>
                <w:rFonts w:eastAsia="Calibri"/>
                <w:b/>
                <w:bCs/>
                <w:iCs/>
                <w:lang w:eastAsia="en-US"/>
              </w:rPr>
              <w:t>11,8</w:t>
            </w:r>
          </w:p>
        </w:tc>
      </w:tr>
    </w:tbl>
    <w:p w14:paraId="51FE7294" w14:textId="77777777" w:rsidR="005A079A" w:rsidRPr="00331228" w:rsidRDefault="00FE7614" w:rsidP="005A079A">
      <w:pPr>
        <w:spacing w:line="360" w:lineRule="auto"/>
        <w:ind w:firstLine="720"/>
        <w:jc w:val="both"/>
        <w:rPr>
          <w:b/>
          <w:sz w:val="28"/>
          <w:szCs w:val="28"/>
        </w:rPr>
      </w:pPr>
      <w:r w:rsidRPr="00331228">
        <w:rPr>
          <w:b/>
          <w:sz w:val="28"/>
          <w:szCs w:val="28"/>
        </w:rPr>
        <w:t>* Tham gia các cuộc thi</w:t>
      </w:r>
    </w:p>
    <w:p w14:paraId="50A564AA" w14:textId="51E477F6" w:rsidR="00FE7614" w:rsidRPr="00331228" w:rsidRDefault="00FE7614" w:rsidP="005A079A">
      <w:pPr>
        <w:spacing w:line="360" w:lineRule="auto"/>
        <w:ind w:firstLine="720"/>
        <w:jc w:val="both"/>
        <w:rPr>
          <w:i/>
          <w:sz w:val="28"/>
          <w:szCs w:val="28"/>
        </w:rPr>
      </w:pPr>
      <w:r w:rsidRPr="00331228">
        <w:rPr>
          <w:i/>
          <w:sz w:val="28"/>
          <w:szCs w:val="28"/>
        </w:rPr>
        <w:t>-  Đối với học sinh</w:t>
      </w:r>
    </w:p>
    <w:p w14:paraId="21704B90" w14:textId="5B64CC36" w:rsidR="00032616" w:rsidRPr="00331228" w:rsidRDefault="00032616" w:rsidP="00032616">
      <w:pPr>
        <w:spacing w:line="276" w:lineRule="auto"/>
        <w:ind w:firstLine="720"/>
        <w:jc w:val="both"/>
        <w:rPr>
          <w:rFonts w:eastAsia="Calibri"/>
          <w:sz w:val="28"/>
          <w:szCs w:val="28"/>
          <w:lang w:eastAsia="en-US"/>
        </w:rPr>
      </w:pPr>
      <w:r w:rsidRPr="00331228">
        <w:rPr>
          <w:rFonts w:eastAsia="Calibri"/>
          <w:sz w:val="28"/>
          <w:szCs w:val="28"/>
          <w:lang w:eastAsia="en-US"/>
        </w:rPr>
        <w:t xml:space="preserve">+ Hội thi </w:t>
      </w:r>
      <w:r w:rsidR="00331228" w:rsidRPr="00331228">
        <w:rPr>
          <w:rFonts w:eastAsia="Calibri"/>
          <w:sz w:val="28"/>
          <w:szCs w:val="28"/>
          <w:lang w:eastAsia="en-US"/>
        </w:rPr>
        <w:t>Giai điệu tuổi thần tiên</w:t>
      </w:r>
    </w:p>
    <w:p w14:paraId="74139B28" w14:textId="7DFDD738" w:rsidR="00FE7614" w:rsidRPr="00331228" w:rsidRDefault="00FE7614" w:rsidP="00A12456">
      <w:pPr>
        <w:spacing w:line="360" w:lineRule="auto"/>
        <w:ind w:firstLine="720"/>
        <w:jc w:val="both"/>
        <w:rPr>
          <w:sz w:val="28"/>
          <w:szCs w:val="28"/>
        </w:rPr>
      </w:pPr>
      <w:r w:rsidRPr="00331228">
        <w:rPr>
          <w:sz w:val="28"/>
          <w:szCs w:val="28"/>
        </w:rPr>
        <w:t>+ HS tham gia Thi viết chữ đẹp cấp trường 70% hs tham gia đạt giải</w:t>
      </w:r>
    </w:p>
    <w:p w14:paraId="027D6F28" w14:textId="38B8090C" w:rsidR="00FE7614" w:rsidRPr="00331228" w:rsidRDefault="00FE7614" w:rsidP="00A12456">
      <w:pPr>
        <w:spacing w:line="360" w:lineRule="auto"/>
        <w:ind w:firstLine="720"/>
        <w:jc w:val="both"/>
        <w:rPr>
          <w:sz w:val="28"/>
          <w:szCs w:val="28"/>
        </w:rPr>
      </w:pPr>
      <w:r w:rsidRPr="00331228">
        <w:rPr>
          <w:sz w:val="28"/>
          <w:szCs w:val="28"/>
        </w:rPr>
        <w:t xml:space="preserve">+ HS tham gia </w:t>
      </w:r>
      <w:r w:rsidRPr="00331228">
        <w:rPr>
          <w:sz w:val="28"/>
          <w:szCs w:val="28"/>
          <w:lang w:val="vi-VN"/>
        </w:rPr>
        <w:t>Thi giải Toán, Tiếng Anh trên Interrnet (các cấp)</w:t>
      </w:r>
      <w:r w:rsidRPr="00331228">
        <w:rPr>
          <w:sz w:val="28"/>
          <w:szCs w:val="28"/>
        </w:rPr>
        <w:t xml:space="preserve">: có HS tham gia </w:t>
      </w:r>
    </w:p>
    <w:p w14:paraId="18230A5C" w14:textId="77777777" w:rsidR="00FE7614" w:rsidRPr="00331228" w:rsidRDefault="00FE7614" w:rsidP="00A12456">
      <w:pPr>
        <w:spacing w:line="360" w:lineRule="auto"/>
        <w:jc w:val="both"/>
        <w:rPr>
          <w:sz w:val="28"/>
          <w:szCs w:val="28"/>
        </w:rPr>
      </w:pPr>
      <w:r w:rsidRPr="00331228">
        <w:rPr>
          <w:sz w:val="28"/>
          <w:szCs w:val="28"/>
        </w:rPr>
        <w:t xml:space="preserve">          + Tham gia các nội dung khác: 30% số học sinh dự thi đạt giải.</w:t>
      </w:r>
    </w:p>
    <w:p w14:paraId="13512E30" w14:textId="77777777" w:rsidR="00FE7614" w:rsidRPr="00331228" w:rsidRDefault="00FE7614" w:rsidP="00A12456">
      <w:pPr>
        <w:spacing w:line="360" w:lineRule="auto"/>
        <w:ind w:firstLine="720"/>
        <w:jc w:val="both"/>
        <w:rPr>
          <w:i/>
          <w:sz w:val="28"/>
          <w:szCs w:val="28"/>
        </w:rPr>
      </w:pPr>
      <w:r w:rsidRPr="00331228">
        <w:rPr>
          <w:i/>
          <w:sz w:val="28"/>
          <w:szCs w:val="28"/>
        </w:rPr>
        <w:t>-  Đối với giáo viên</w:t>
      </w:r>
    </w:p>
    <w:p w14:paraId="2C6594D8" w14:textId="3A2086B9" w:rsidR="00FE7614" w:rsidRPr="00331228" w:rsidRDefault="00FE7614" w:rsidP="00A12456">
      <w:pPr>
        <w:spacing w:line="360" w:lineRule="auto"/>
        <w:ind w:firstLine="720"/>
        <w:jc w:val="both"/>
        <w:rPr>
          <w:sz w:val="28"/>
          <w:szCs w:val="28"/>
        </w:rPr>
      </w:pPr>
      <w:r w:rsidRPr="00331228">
        <w:rPr>
          <w:sz w:val="28"/>
          <w:szCs w:val="28"/>
          <w:lang w:val="vi-VN"/>
        </w:rPr>
        <w:t>Hội giảng</w:t>
      </w:r>
      <w:r w:rsidRPr="00331228">
        <w:rPr>
          <w:sz w:val="28"/>
          <w:szCs w:val="28"/>
        </w:rPr>
        <w:t xml:space="preserve"> c</w:t>
      </w:r>
      <w:r w:rsidRPr="00331228">
        <w:rPr>
          <w:sz w:val="28"/>
          <w:szCs w:val="28"/>
          <w:lang w:val="vi-VN"/>
        </w:rPr>
        <w:t xml:space="preserve">ấp trường: </w:t>
      </w:r>
      <w:r w:rsidRPr="00331228">
        <w:rPr>
          <w:sz w:val="28"/>
          <w:szCs w:val="28"/>
        </w:rPr>
        <w:t>100% giáo viên đăng ký giờ dạy tốt</w:t>
      </w:r>
      <w:r w:rsidRPr="00331228">
        <w:rPr>
          <w:sz w:val="28"/>
          <w:szCs w:val="28"/>
          <w:lang w:val="vi-VN"/>
        </w:rPr>
        <w:t xml:space="preserve"> </w:t>
      </w:r>
      <w:r w:rsidRPr="00331228">
        <w:rPr>
          <w:sz w:val="28"/>
          <w:szCs w:val="28"/>
        </w:rPr>
        <w:t xml:space="preserve">trong đó ít nhất </w:t>
      </w:r>
      <w:r w:rsidR="00B1304A" w:rsidRPr="00331228">
        <w:rPr>
          <w:sz w:val="28"/>
          <w:szCs w:val="28"/>
        </w:rPr>
        <w:t>8</w:t>
      </w:r>
      <w:r w:rsidRPr="00331228">
        <w:rPr>
          <w:sz w:val="28"/>
          <w:szCs w:val="28"/>
        </w:rPr>
        <w:t xml:space="preserve">0% xếp loại Tốt. </w:t>
      </w:r>
    </w:p>
    <w:p w14:paraId="3D423239" w14:textId="57F27F8C" w:rsidR="005468A7" w:rsidRPr="00475BCA" w:rsidRDefault="00FE7614" w:rsidP="00475BCA">
      <w:pPr>
        <w:tabs>
          <w:tab w:val="left" w:pos="540"/>
        </w:tabs>
        <w:spacing w:line="360" w:lineRule="auto"/>
        <w:jc w:val="both"/>
        <w:rPr>
          <w:b/>
          <w:i/>
          <w:sz w:val="28"/>
          <w:szCs w:val="28"/>
          <w:lang w:val="pt-BR"/>
        </w:rPr>
      </w:pPr>
      <w:r>
        <w:rPr>
          <w:b/>
        </w:rPr>
        <w:tab/>
      </w:r>
      <w:r w:rsidR="005B6F10" w:rsidRPr="005468A7">
        <w:rPr>
          <w:b/>
          <w:i/>
          <w:sz w:val="28"/>
          <w:szCs w:val="28"/>
        </w:rPr>
        <w:t>3.</w:t>
      </w:r>
      <w:r w:rsidR="005B6F10" w:rsidRPr="005468A7">
        <w:rPr>
          <w:b/>
          <w:i/>
          <w:sz w:val="28"/>
          <w:szCs w:val="28"/>
          <w:highlight w:val="white"/>
          <w:lang w:val="pt-BR"/>
        </w:rPr>
        <w:t>2. Chỉ tiêu đội ngũ giáo viên</w:t>
      </w:r>
      <w:r w:rsidR="00A54E07">
        <w:rPr>
          <w:b/>
          <w:i/>
          <w:sz w:val="28"/>
          <w:szCs w:val="28"/>
          <w:lang w:val="pt-BR"/>
        </w:rPr>
        <w:t>, nhân viên</w:t>
      </w:r>
      <w:r w:rsidR="00580F3F" w:rsidRPr="005468A7">
        <w:rPr>
          <w:b/>
          <w:i/>
          <w:sz w:val="28"/>
          <w:szCs w:val="28"/>
          <w:lang w:val="pt-BR"/>
        </w:rPr>
        <w:t xml:space="preserve"> trong t</w:t>
      </w:r>
      <w:r w:rsidR="00475BCA">
        <w:rPr>
          <w:b/>
          <w:i/>
          <w:sz w:val="28"/>
          <w:szCs w:val="28"/>
          <w:lang w:val="pt-BR"/>
        </w:rPr>
        <w:t>ổ</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134"/>
        <w:gridCol w:w="1134"/>
        <w:gridCol w:w="1275"/>
        <w:gridCol w:w="1560"/>
        <w:gridCol w:w="992"/>
      </w:tblGrid>
      <w:tr w:rsidR="001B397B" w:rsidRPr="003C3EF4" w14:paraId="3FF9DD43" w14:textId="77777777" w:rsidTr="00060C7C">
        <w:trPr>
          <w:trHeight w:val="307"/>
        </w:trPr>
        <w:tc>
          <w:tcPr>
            <w:tcW w:w="3545" w:type="dxa"/>
            <w:vMerge w:val="restart"/>
            <w:shd w:val="clear" w:color="auto" w:fill="auto"/>
            <w:vAlign w:val="center"/>
          </w:tcPr>
          <w:p w14:paraId="3D78F1AF" w14:textId="77777777" w:rsidR="003F7D31" w:rsidRPr="003C3EF4" w:rsidRDefault="005B6F10" w:rsidP="005468A7">
            <w:pPr>
              <w:jc w:val="center"/>
              <w:rPr>
                <w:b/>
                <w:bCs/>
                <w:highlight w:val="white"/>
              </w:rPr>
            </w:pPr>
            <w:r w:rsidRPr="003C3EF4">
              <w:rPr>
                <w:rFonts w:eastAsia="Calibri"/>
                <w:b/>
                <w:bCs/>
                <w:highlight w:val="white"/>
                <w:lang w:val="pt-BR"/>
              </w:rPr>
              <w:t>Chỉ số</w:t>
            </w:r>
          </w:p>
        </w:tc>
        <w:tc>
          <w:tcPr>
            <w:tcW w:w="2268" w:type="dxa"/>
            <w:gridSpan w:val="2"/>
            <w:shd w:val="clear" w:color="auto" w:fill="auto"/>
            <w:vAlign w:val="center"/>
          </w:tcPr>
          <w:p w14:paraId="63DCAC53" w14:textId="77777777" w:rsidR="003F7D31" w:rsidRPr="003C3EF4" w:rsidRDefault="005B6F10" w:rsidP="005468A7">
            <w:pPr>
              <w:jc w:val="center"/>
              <w:rPr>
                <w:rFonts w:eastAsia="Calibri"/>
                <w:b/>
                <w:bCs/>
                <w:highlight w:val="white"/>
                <w:lang w:val="pt-BR"/>
              </w:rPr>
            </w:pPr>
            <w:r w:rsidRPr="003C3EF4">
              <w:rPr>
                <w:rFonts w:eastAsia="Calibri"/>
                <w:b/>
                <w:bCs/>
                <w:highlight w:val="white"/>
                <w:lang w:val="pt-BR"/>
              </w:rPr>
              <w:t>Kết quả năm học</w:t>
            </w:r>
          </w:p>
          <w:p w14:paraId="23CBDF9E" w14:textId="58242ED4" w:rsidR="003F7D31" w:rsidRPr="003C3EF4" w:rsidRDefault="005B6F10" w:rsidP="00974982">
            <w:pPr>
              <w:jc w:val="center"/>
              <w:rPr>
                <w:b/>
                <w:bCs/>
                <w:highlight w:val="white"/>
              </w:rPr>
            </w:pPr>
            <w:r w:rsidRPr="003C3EF4">
              <w:rPr>
                <w:rFonts w:eastAsia="Calibri"/>
                <w:b/>
                <w:bCs/>
                <w:highlight w:val="white"/>
                <w:lang w:val="pt-BR"/>
              </w:rPr>
              <w:t>202</w:t>
            </w:r>
            <w:r w:rsidR="00974982" w:rsidRPr="003C3EF4">
              <w:rPr>
                <w:rFonts w:eastAsia="Calibri"/>
                <w:b/>
                <w:bCs/>
                <w:highlight w:val="white"/>
                <w:lang w:val="pt-BR"/>
              </w:rPr>
              <w:t>4</w:t>
            </w:r>
            <w:r w:rsidRPr="003C3EF4">
              <w:rPr>
                <w:rFonts w:eastAsia="Calibri"/>
                <w:b/>
                <w:bCs/>
                <w:highlight w:val="white"/>
                <w:lang w:val="pt-BR"/>
              </w:rPr>
              <w:t>-202</w:t>
            </w:r>
            <w:r w:rsidR="00974982" w:rsidRPr="003C3EF4">
              <w:rPr>
                <w:rFonts w:eastAsia="Calibri"/>
                <w:b/>
                <w:bCs/>
                <w:highlight w:val="white"/>
                <w:lang w:val="pt-BR"/>
              </w:rPr>
              <w:t>5</w:t>
            </w:r>
          </w:p>
        </w:tc>
        <w:tc>
          <w:tcPr>
            <w:tcW w:w="2835" w:type="dxa"/>
            <w:gridSpan w:val="2"/>
            <w:shd w:val="clear" w:color="auto" w:fill="auto"/>
            <w:vAlign w:val="center"/>
          </w:tcPr>
          <w:p w14:paraId="5F4E86B7" w14:textId="77777777" w:rsidR="00321A49" w:rsidRPr="003C3EF4" w:rsidRDefault="005B6F10" w:rsidP="005468A7">
            <w:pPr>
              <w:jc w:val="center"/>
              <w:rPr>
                <w:rFonts w:eastAsia="Calibri"/>
                <w:b/>
                <w:bCs/>
                <w:highlight w:val="white"/>
                <w:lang w:val="pt-BR"/>
              </w:rPr>
            </w:pPr>
            <w:r w:rsidRPr="003C3EF4">
              <w:rPr>
                <w:rFonts w:eastAsia="Calibri"/>
                <w:b/>
                <w:bCs/>
                <w:highlight w:val="white"/>
                <w:lang w:val="pt-BR"/>
              </w:rPr>
              <w:t xml:space="preserve">Mục tiêu </w:t>
            </w:r>
          </w:p>
          <w:p w14:paraId="6292FDE9" w14:textId="5D6D3296" w:rsidR="003F7D31" w:rsidRPr="003C3EF4" w:rsidRDefault="005B6F10" w:rsidP="00974982">
            <w:pPr>
              <w:jc w:val="center"/>
              <w:rPr>
                <w:b/>
                <w:bCs/>
                <w:highlight w:val="white"/>
              </w:rPr>
            </w:pPr>
            <w:r w:rsidRPr="003C3EF4">
              <w:rPr>
                <w:rFonts w:eastAsia="Calibri"/>
                <w:b/>
                <w:bCs/>
                <w:highlight w:val="white"/>
                <w:lang w:val="pt-BR"/>
              </w:rPr>
              <w:t>năm học 202</w:t>
            </w:r>
            <w:r w:rsidR="00974982" w:rsidRPr="003C3EF4">
              <w:rPr>
                <w:rFonts w:eastAsia="Calibri"/>
                <w:b/>
                <w:bCs/>
                <w:highlight w:val="white"/>
                <w:lang w:val="pt-BR"/>
              </w:rPr>
              <w:t>5</w:t>
            </w:r>
            <w:r w:rsidRPr="003C3EF4">
              <w:rPr>
                <w:rFonts w:eastAsia="Calibri"/>
                <w:b/>
                <w:bCs/>
                <w:highlight w:val="white"/>
                <w:lang w:val="pt-BR"/>
              </w:rPr>
              <w:t xml:space="preserve"> – 202</w:t>
            </w:r>
            <w:r w:rsidR="00974982" w:rsidRPr="003C3EF4">
              <w:rPr>
                <w:rFonts w:eastAsia="Calibri"/>
                <w:b/>
                <w:bCs/>
                <w:highlight w:val="white"/>
                <w:lang w:val="pt-BR"/>
              </w:rPr>
              <w:t>6</w:t>
            </w:r>
          </w:p>
        </w:tc>
        <w:tc>
          <w:tcPr>
            <w:tcW w:w="992" w:type="dxa"/>
            <w:vMerge w:val="restart"/>
          </w:tcPr>
          <w:p w14:paraId="3C23AEE8" w14:textId="77777777" w:rsidR="003F7D31" w:rsidRPr="003C3EF4" w:rsidRDefault="005B6F10" w:rsidP="005468A7">
            <w:pPr>
              <w:jc w:val="center"/>
              <w:rPr>
                <w:rFonts w:eastAsia="Calibri"/>
                <w:b/>
                <w:bCs/>
                <w:highlight w:val="white"/>
                <w:lang w:val="pt-BR"/>
              </w:rPr>
            </w:pPr>
            <w:r w:rsidRPr="003C3EF4">
              <w:rPr>
                <w:rFonts w:eastAsia="Calibri"/>
                <w:b/>
                <w:bCs/>
                <w:highlight w:val="white"/>
                <w:lang w:val="pt-BR"/>
              </w:rPr>
              <w:t>Ghi Chú</w:t>
            </w:r>
          </w:p>
        </w:tc>
      </w:tr>
      <w:tr w:rsidR="001B397B" w:rsidRPr="003C3EF4" w14:paraId="07C9B525" w14:textId="77777777" w:rsidTr="00060C7C">
        <w:trPr>
          <w:trHeight w:val="307"/>
        </w:trPr>
        <w:tc>
          <w:tcPr>
            <w:tcW w:w="3545" w:type="dxa"/>
            <w:vMerge/>
            <w:vAlign w:val="center"/>
          </w:tcPr>
          <w:p w14:paraId="6FAA2B27" w14:textId="77777777" w:rsidR="003F7D31" w:rsidRPr="003C3EF4" w:rsidRDefault="003F7D31" w:rsidP="005468A7">
            <w:pPr>
              <w:rPr>
                <w:b/>
                <w:bCs/>
                <w:highlight w:val="white"/>
              </w:rPr>
            </w:pPr>
          </w:p>
        </w:tc>
        <w:tc>
          <w:tcPr>
            <w:tcW w:w="1134" w:type="dxa"/>
            <w:shd w:val="clear" w:color="auto" w:fill="auto"/>
            <w:vAlign w:val="center"/>
          </w:tcPr>
          <w:p w14:paraId="6E4672DF" w14:textId="77777777" w:rsidR="003F7D31" w:rsidRPr="003C3EF4" w:rsidRDefault="005B6F10" w:rsidP="00A12456">
            <w:pPr>
              <w:jc w:val="center"/>
              <w:rPr>
                <w:bCs/>
                <w:highlight w:val="white"/>
              </w:rPr>
            </w:pPr>
            <w:r w:rsidRPr="003C3EF4">
              <w:rPr>
                <w:bCs/>
                <w:highlight w:val="white"/>
              </w:rPr>
              <w:t>SL</w:t>
            </w:r>
          </w:p>
        </w:tc>
        <w:tc>
          <w:tcPr>
            <w:tcW w:w="1134" w:type="dxa"/>
            <w:shd w:val="clear" w:color="auto" w:fill="auto"/>
            <w:vAlign w:val="center"/>
          </w:tcPr>
          <w:p w14:paraId="1FB1D105" w14:textId="77777777" w:rsidR="003F7D31" w:rsidRPr="003C3EF4" w:rsidRDefault="005B6F10" w:rsidP="00A12456">
            <w:pPr>
              <w:jc w:val="center"/>
              <w:rPr>
                <w:bCs/>
                <w:highlight w:val="white"/>
              </w:rPr>
            </w:pPr>
            <w:r w:rsidRPr="003C3EF4">
              <w:rPr>
                <w:bCs/>
                <w:highlight w:val="white"/>
              </w:rPr>
              <w:t>TL (%)</w:t>
            </w:r>
          </w:p>
        </w:tc>
        <w:tc>
          <w:tcPr>
            <w:tcW w:w="1275" w:type="dxa"/>
            <w:shd w:val="clear" w:color="auto" w:fill="auto"/>
            <w:vAlign w:val="center"/>
          </w:tcPr>
          <w:p w14:paraId="03AC77F9" w14:textId="77777777" w:rsidR="003F7D31" w:rsidRPr="003C3EF4" w:rsidRDefault="005B6F10" w:rsidP="00A12456">
            <w:pPr>
              <w:jc w:val="center"/>
              <w:rPr>
                <w:bCs/>
                <w:highlight w:val="white"/>
              </w:rPr>
            </w:pPr>
            <w:r w:rsidRPr="003C3EF4">
              <w:rPr>
                <w:bCs/>
                <w:highlight w:val="white"/>
              </w:rPr>
              <w:t>SL</w:t>
            </w:r>
          </w:p>
        </w:tc>
        <w:tc>
          <w:tcPr>
            <w:tcW w:w="1560" w:type="dxa"/>
            <w:shd w:val="clear" w:color="auto" w:fill="auto"/>
            <w:vAlign w:val="center"/>
          </w:tcPr>
          <w:p w14:paraId="0A83460E" w14:textId="77777777" w:rsidR="003F7D31" w:rsidRPr="003C3EF4" w:rsidRDefault="005B6F10" w:rsidP="00A12456">
            <w:pPr>
              <w:jc w:val="center"/>
              <w:rPr>
                <w:bCs/>
                <w:highlight w:val="white"/>
              </w:rPr>
            </w:pPr>
            <w:r w:rsidRPr="003C3EF4">
              <w:rPr>
                <w:bCs/>
                <w:highlight w:val="white"/>
              </w:rPr>
              <w:t>TL (%)</w:t>
            </w:r>
          </w:p>
        </w:tc>
        <w:tc>
          <w:tcPr>
            <w:tcW w:w="992" w:type="dxa"/>
            <w:vMerge/>
          </w:tcPr>
          <w:p w14:paraId="69233C35" w14:textId="77777777" w:rsidR="003F7D31" w:rsidRPr="003C3EF4" w:rsidRDefault="003F7D31" w:rsidP="005468A7">
            <w:pPr>
              <w:rPr>
                <w:bCs/>
                <w:highlight w:val="white"/>
              </w:rPr>
            </w:pPr>
          </w:p>
        </w:tc>
      </w:tr>
      <w:tr w:rsidR="001B397B" w:rsidRPr="003C3EF4" w14:paraId="2AA7D88A" w14:textId="77777777" w:rsidTr="00060C7C">
        <w:trPr>
          <w:trHeight w:val="19"/>
        </w:trPr>
        <w:tc>
          <w:tcPr>
            <w:tcW w:w="3545" w:type="dxa"/>
            <w:shd w:val="clear" w:color="auto" w:fill="auto"/>
            <w:vAlign w:val="center"/>
          </w:tcPr>
          <w:p w14:paraId="6036F187" w14:textId="77777777" w:rsidR="003F7D31" w:rsidRPr="003C3EF4" w:rsidRDefault="005B6F10" w:rsidP="005468A7">
            <w:pPr>
              <w:rPr>
                <w:highlight w:val="white"/>
              </w:rPr>
            </w:pPr>
            <w:r w:rsidRPr="003C3EF4">
              <w:rPr>
                <w:rFonts w:eastAsia="Calibri"/>
                <w:highlight w:val="white"/>
                <w:lang w:val="pt-BR"/>
              </w:rPr>
              <w:t>Trình độ Đại học</w:t>
            </w:r>
          </w:p>
        </w:tc>
        <w:tc>
          <w:tcPr>
            <w:tcW w:w="1134" w:type="dxa"/>
            <w:shd w:val="clear" w:color="auto" w:fill="auto"/>
            <w:vAlign w:val="center"/>
          </w:tcPr>
          <w:p w14:paraId="36DCC4E0" w14:textId="0D6B4D3D" w:rsidR="003F7D31" w:rsidRPr="003C3EF4" w:rsidRDefault="00134577" w:rsidP="005468A7">
            <w:pPr>
              <w:jc w:val="center"/>
              <w:rPr>
                <w:sz w:val="28"/>
                <w:szCs w:val="28"/>
                <w:highlight w:val="white"/>
              </w:rPr>
            </w:pPr>
            <w:r w:rsidRPr="003C3EF4">
              <w:rPr>
                <w:sz w:val="28"/>
                <w:szCs w:val="28"/>
                <w:highlight w:val="white"/>
              </w:rPr>
              <w:t>7</w:t>
            </w:r>
          </w:p>
        </w:tc>
        <w:tc>
          <w:tcPr>
            <w:tcW w:w="1134" w:type="dxa"/>
            <w:shd w:val="clear" w:color="auto" w:fill="auto"/>
            <w:vAlign w:val="center"/>
          </w:tcPr>
          <w:p w14:paraId="4E799061" w14:textId="64E9708D" w:rsidR="003F7D31" w:rsidRPr="003C3EF4" w:rsidRDefault="00134577" w:rsidP="005468A7">
            <w:pPr>
              <w:jc w:val="center"/>
              <w:rPr>
                <w:sz w:val="28"/>
                <w:szCs w:val="28"/>
                <w:highlight w:val="white"/>
              </w:rPr>
            </w:pPr>
            <w:r w:rsidRPr="003C3EF4">
              <w:rPr>
                <w:sz w:val="28"/>
                <w:szCs w:val="28"/>
                <w:highlight w:val="white"/>
              </w:rPr>
              <w:t>87,5</w:t>
            </w:r>
          </w:p>
        </w:tc>
        <w:tc>
          <w:tcPr>
            <w:tcW w:w="1275" w:type="dxa"/>
            <w:shd w:val="clear" w:color="auto" w:fill="auto"/>
            <w:vAlign w:val="center"/>
          </w:tcPr>
          <w:p w14:paraId="28A4AC43" w14:textId="37E75ACE" w:rsidR="003F7D31" w:rsidRPr="003C3EF4" w:rsidRDefault="00D270A5" w:rsidP="005468A7">
            <w:pPr>
              <w:jc w:val="center"/>
              <w:rPr>
                <w:sz w:val="28"/>
                <w:szCs w:val="28"/>
                <w:highlight w:val="white"/>
              </w:rPr>
            </w:pPr>
            <w:r w:rsidRPr="003C3EF4">
              <w:rPr>
                <w:sz w:val="28"/>
                <w:szCs w:val="28"/>
                <w:highlight w:val="white"/>
              </w:rPr>
              <w:t>8</w:t>
            </w:r>
          </w:p>
        </w:tc>
        <w:tc>
          <w:tcPr>
            <w:tcW w:w="1560" w:type="dxa"/>
            <w:shd w:val="clear" w:color="auto" w:fill="auto"/>
            <w:vAlign w:val="center"/>
          </w:tcPr>
          <w:p w14:paraId="507143B5" w14:textId="67396712" w:rsidR="003F7D31" w:rsidRPr="003C3EF4" w:rsidRDefault="00D270A5" w:rsidP="005468A7">
            <w:pPr>
              <w:jc w:val="center"/>
              <w:rPr>
                <w:sz w:val="28"/>
                <w:szCs w:val="28"/>
                <w:highlight w:val="white"/>
              </w:rPr>
            </w:pPr>
            <w:r w:rsidRPr="003C3EF4">
              <w:rPr>
                <w:sz w:val="28"/>
                <w:szCs w:val="28"/>
                <w:highlight w:val="white"/>
              </w:rPr>
              <w:t>88,9</w:t>
            </w:r>
          </w:p>
        </w:tc>
        <w:tc>
          <w:tcPr>
            <w:tcW w:w="992" w:type="dxa"/>
          </w:tcPr>
          <w:p w14:paraId="243F4787" w14:textId="77777777" w:rsidR="003F7D31" w:rsidRPr="003C3EF4" w:rsidRDefault="003F7D31" w:rsidP="005468A7">
            <w:pPr>
              <w:rPr>
                <w:highlight w:val="white"/>
              </w:rPr>
            </w:pPr>
          </w:p>
        </w:tc>
      </w:tr>
      <w:tr w:rsidR="001B397B" w:rsidRPr="003C3EF4" w14:paraId="2E0494D0" w14:textId="77777777" w:rsidTr="00060C7C">
        <w:trPr>
          <w:trHeight w:val="19"/>
        </w:trPr>
        <w:tc>
          <w:tcPr>
            <w:tcW w:w="3545" w:type="dxa"/>
            <w:shd w:val="clear" w:color="auto" w:fill="auto"/>
            <w:vAlign w:val="center"/>
          </w:tcPr>
          <w:p w14:paraId="042AFF74" w14:textId="77777777" w:rsidR="003F7D31" w:rsidRPr="003C3EF4" w:rsidRDefault="005B6F10" w:rsidP="005468A7">
            <w:pPr>
              <w:rPr>
                <w:highlight w:val="white"/>
              </w:rPr>
            </w:pPr>
            <w:r w:rsidRPr="003C3EF4">
              <w:rPr>
                <w:rFonts w:eastAsia="Calibri"/>
                <w:highlight w:val="white"/>
                <w:lang w:val="pt-BR"/>
              </w:rPr>
              <w:t>Trình độ Cao đẳng</w:t>
            </w:r>
          </w:p>
        </w:tc>
        <w:tc>
          <w:tcPr>
            <w:tcW w:w="1134" w:type="dxa"/>
            <w:shd w:val="clear" w:color="auto" w:fill="auto"/>
            <w:vAlign w:val="center"/>
          </w:tcPr>
          <w:p w14:paraId="0096A60A" w14:textId="77777777" w:rsidR="003F7D31" w:rsidRPr="003C3EF4" w:rsidRDefault="000D2656" w:rsidP="005468A7">
            <w:pPr>
              <w:jc w:val="center"/>
              <w:rPr>
                <w:sz w:val="28"/>
                <w:szCs w:val="28"/>
                <w:highlight w:val="white"/>
              </w:rPr>
            </w:pPr>
            <w:r w:rsidRPr="003C3EF4">
              <w:rPr>
                <w:sz w:val="28"/>
                <w:szCs w:val="28"/>
                <w:highlight w:val="white"/>
              </w:rPr>
              <w:t>0</w:t>
            </w:r>
          </w:p>
        </w:tc>
        <w:tc>
          <w:tcPr>
            <w:tcW w:w="1134" w:type="dxa"/>
            <w:shd w:val="clear" w:color="auto" w:fill="auto"/>
            <w:vAlign w:val="center"/>
          </w:tcPr>
          <w:p w14:paraId="2E6C7725" w14:textId="77777777" w:rsidR="003F7D31" w:rsidRPr="003C3EF4" w:rsidRDefault="000D2656" w:rsidP="005468A7">
            <w:pPr>
              <w:jc w:val="center"/>
              <w:rPr>
                <w:sz w:val="28"/>
                <w:szCs w:val="28"/>
                <w:highlight w:val="white"/>
              </w:rPr>
            </w:pPr>
            <w:r w:rsidRPr="003C3EF4">
              <w:rPr>
                <w:sz w:val="28"/>
                <w:szCs w:val="28"/>
                <w:highlight w:val="white"/>
              </w:rPr>
              <w:t>0</w:t>
            </w:r>
          </w:p>
        </w:tc>
        <w:tc>
          <w:tcPr>
            <w:tcW w:w="1275" w:type="dxa"/>
            <w:shd w:val="clear" w:color="auto" w:fill="auto"/>
            <w:vAlign w:val="center"/>
          </w:tcPr>
          <w:p w14:paraId="1223920C" w14:textId="77777777" w:rsidR="003F7D31" w:rsidRPr="003C3EF4" w:rsidRDefault="005B6F10"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79A69FE6" w14:textId="77777777" w:rsidR="003F7D31" w:rsidRPr="003C3EF4" w:rsidRDefault="001819EF" w:rsidP="005468A7">
            <w:pPr>
              <w:jc w:val="center"/>
              <w:rPr>
                <w:sz w:val="28"/>
                <w:szCs w:val="28"/>
                <w:highlight w:val="white"/>
              </w:rPr>
            </w:pPr>
            <w:r w:rsidRPr="003C3EF4">
              <w:rPr>
                <w:sz w:val="28"/>
                <w:szCs w:val="28"/>
                <w:highlight w:val="white"/>
              </w:rPr>
              <w:t>0</w:t>
            </w:r>
          </w:p>
        </w:tc>
        <w:tc>
          <w:tcPr>
            <w:tcW w:w="992" w:type="dxa"/>
          </w:tcPr>
          <w:p w14:paraId="08513255" w14:textId="77777777" w:rsidR="003F7D31" w:rsidRPr="003C3EF4" w:rsidRDefault="003F7D31" w:rsidP="005468A7">
            <w:pPr>
              <w:rPr>
                <w:highlight w:val="white"/>
              </w:rPr>
            </w:pPr>
          </w:p>
        </w:tc>
      </w:tr>
      <w:tr w:rsidR="001B397B" w:rsidRPr="003C3EF4" w14:paraId="15D32EDD" w14:textId="77777777" w:rsidTr="00060C7C">
        <w:trPr>
          <w:trHeight w:val="19"/>
        </w:trPr>
        <w:tc>
          <w:tcPr>
            <w:tcW w:w="3545" w:type="dxa"/>
            <w:shd w:val="clear" w:color="auto" w:fill="auto"/>
            <w:vAlign w:val="center"/>
          </w:tcPr>
          <w:p w14:paraId="00CDB04E" w14:textId="77777777" w:rsidR="003F7D31" w:rsidRPr="003C3EF4" w:rsidRDefault="005B6F10" w:rsidP="005468A7">
            <w:pPr>
              <w:rPr>
                <w:highlight w:val="white"/>
              </w:rPr>
            </w:pPr>
            <w:r w:rsidRPr="003C3EF4">
              <w:rPr>
                <w:highlight w:val="white"/>
              </w:rPr>
              <w:t>Trình độ Trung cấp</w:t>
            </w:r>
          </w:p>
        </w:tc>
        <w:tc>
          <w:tcPr>
            <w:tcW w:w="1134" w:type="dxa"/>
            <w:shd w:val="clear" w:color="auto" w:fill="auto"/>
            <w:vAlign w:val="center"/>
          </w:tcPr>
          <w:p w14:paraId="6DF15169" w14:textId="0A0A9872" w:rsidR="003F7D31" w:rsidRPr="003C3EF4" w:rsidRDefault="00D270A5" w:rsidP="005468A7">
            <w:pPr>
              <w:jc w:val="center"/>
              <w:rPr>
                <w:sz w:val="28"/>
                <w:szCs w:val="28"/>
                <w:highlight w:val="white"/>
              </w:rPr>
            </w:pPr>
            <w:r w:rsidRPr="003C3EF4">
              <w:rPr>
                <w:sz w:val="28"/>
                <w:szCs w:val="28"/>
                <w:highlight w:val="white"/>
              </w:rPr>
              <w:t>1</w:t>
            </w:r>
          </w:p>
        </w:tc>
        <w:tc>
          <w:tcPr>
            <w:tcW w:w="1134" w:type="dxa"/>
            <w:shd w:val="clear" w:color="auto" w:fill="auto"/>
            <w:vAlign w:val="center"/>
          </w:tcPr>
          <w:p w14:paraId="5DCD285F" w14:textId="76B63523" w:rsidR="003F7D31" w:rsidRPr="003C3EF4" w:rsidRDefault="00D270A5" w:rsidP="005468A7">
            <w:pPr>
              <w:jc w:val="center"/>
              <w:rPr>
                <w:sz w:val="28"/>
                <w:szCs w:val="28"/>
                <w:highlight w:val="white"/>
              </w:rPr>
            </w:pPr>
            <w:r w:rsidRPr="003C3EF4">
              <w:rPr>
                <w:sz w:val="28"/>
                <w:szCs w:val="28"/>
                <w:highlight w:val="white"/>
              </w:rPr>
              <w:t>12,5</w:t>
            </w:r>
          </w:p>
        </w:tc>
        <w:tc>
          <w:tcPr>
            <w:tcW w:w="1275" w:type="dxa"/>
            <w:shd w:val="clear" w:color="auto" w:fill="auto"/>
            <w:vAlign w:val="center"/>
          </w:tcPr>
          <w:p w14:paraId="2292BA3A" w14:textId="77777777" w:rsidR="003F7D31" w:rsidRPr="003C3EF4" w:rsidRDefault="005B6F10"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71FF0441" w14:textId="77777777" w:rsidR="003F7D31" w:rsidRPr="003C3EF4" w:rsidRDefault="001819EF" w:rsidP="005468A7">
            <w:pPr>
              <w:jc w:val="center"/>
              <w:rPr>
                <w:sz w:val="28"/>
                <w:szCs w:val="28"/>
                <w:highlight w:val="white"/>
              </w:rPr>
            </w:pPr>
            <w:r w:rsidRPr="003C3EF4">
              <w:rPr>
                <w:sz w:val="28"/>
                <w:szCs w:val="28"/>
                <w:highlight w:val="white"/>
              </w:rPr>
              <w:t>0</w:t>
            </w:r>
          </w:p>
        </w:tc>
        <w:tc>
          <w:tcPr>
            <w:tcW w:w="992" w:type="dxa"/>
          </w:tcPr>
          <w:p w14:paraId="5F5332DD" w14:textId="77777777" w:rsidR="003F7D31" w:rsidRPr="003C3EF4" w:rsidRDefault="003F7D31" w:rsidP="005468A7">
            <w:pPr>
              <w:rPr>
                <w:highlight w:val="white"/>
              </w:rPr>
            </w:pPr>
          </w:p>
        </w:tc>
      </w:tr>
      <w:tr w:rsidR="001B397B" w:rsidRPr="003C3EF4" w14:paraId="5432AEF5" w14:textId="77777777" w:rsidTr="00060C7C">
        <w:trPr>
          <w:trHeight w:val="19"/>
        </w:trPr>
        <w:tc>
          <w:tcPr>
            <w:tcW w:w="3545" w:type="dxa"/>
            <w:shd w:val="clear" w:color="auto" w:fill="auto"/>
            <w:vAlign w:val="center"/>
          </w:tcPr>
          <w:p w14:paraId="61B9A14F" w14:textId="77777777" w:rsidR="003F7D31" w:rsidRPr="003C3EF4" w:rsidRDefault="005B6F10" w:rsidP="005468A7">
            <w:pPr>
              <w:rPr>
                <w:highlight w:val="white"/>
              </w:rPr>
            </w:pPr>
            <w:r w:rsidRPr="003C3EF4">
              <w:rPr>
                <w:rFonts w:eastAsia="Calibri"/>
                <w:highlight w:val="white"/>
                <w:lang w:val="pt-BR"/>
              </w:rPr>
              <w:t xml:space="preserve">Chứng chỉ CNTT cơ bản </w:t>
            </w:r>
          </w:p>
        </w:tc>
        <w:tc>
          <w:tcPr>
            <w:tcW w:w="1134" w:type="dxa"/>
            <w:shd w:val="clear" w:color="auto" w:fill="auto"/>
            <w:vAlign w:val="center"/>
          </w:tcPr>
          <w:p w14:paraId="296E496A" w14:textId="77777777" w:rsidR="003F7D31" w:rsidRPr="003C3EF4" w:rsidRDefault="005B6F10" w:rsidP="005468A7">
            <w:pPr>
              <w:jc w:val="center"/>
              <w:rPr>
                <w:sz w:val="28"/>
                <w:szCs w:val="28"/>
                <w:highlight w:val="white"/>
              </w:rPr>
            </w:pPr>
            <w:r w:rsidRPr="003C3EF4">
              <w:rPr>
                <w:sz w:val="28"/>
                <w:szCs w:val="28"/>
                <w:highlight w:val="white"/>
              </w:rPr>
              <w:t>7</w:t>
            </w:r>
          </w:p>
        </w:tc>
        <w:tc>
          <w:tcPr>
            <w:tcW w:w="1134" w:type="dxa"/>
            <w:shd w:val="clear" w:color="auto" w:fill="auto"/>
            <w:vAlign w:val="center"/>
          </w:tcPr>
          <w:p w14:paraId="070328B3" w14:textId="314479FE" w:rsidR="003F7D31" w:rsidRPr="003C3EF4" w:rsidRDefault="00D270A5" w:rsidP="005468A7">
            <w:pPr>
              <w:jc w:val="center"/>
              <w:rPr>
                <w:sz w:val="28"/>
                <w:szCs w:val="28"/>
                <w:highlight w:val="white"/>
              </w:rPr>
            </w:pPr>
            <w:r w:rsidRPr="003C3EF4">
              <w:rPr>
                <w:sz w:val="28"/>
                <w:szCs w:val="28"/>
                <w:highlight w:val="white"/>
              </w:rPr>
              <w:t>87,5</w:t>
            </w:r>
          </w:p>
        </w:tc>
        <w:tc>
          <w:tcPr>
            <w:tcW w:w="1275" w:type="dxa"/>
            <w:shd w:val="clear" w:color="auto" w:fill="auto"/>
            <w:vAlign w:val="center"/>
          </w:tcPr>
          <w:p w14:paraId="1F3D0F8E" w14:textId="7F8AA29E" w:rsidR="003F7D31" w:rsidRPr="003C3EF4" w:rsidRDefault="00D270A5" w:rsidP="005468A7">
            <w:pPr>
              <w:jc w:val="center"/>
              <w:rPr>
                <w:sz w:val="28"/>
                <w:szCs w:val="28"/>
                <w:highlight w:val="white"/>
              </w:rPr>
            </w:pPr>
            <w:r w:rsidRPr="003C3EF4">
              <w:rPr>
                <w:sz w:val="28"/>
                <w:szCs w:val="28"/>
                <w:highlight w:val="white"/>
              </w:rPr>
              <w:t>8</w:t>
            </w:r>
          </w:p>
        </w:tc>
        <w:tc>
          <w:tcPr>
            <w:tcW w:w="1560" w:type="dxa"/>
            <w:shd w:val="clear" w:color="auto" w:fill="auto"/>
            <w:vAlign w:val="center"/>
          </w:tcPr>
          <w:p w14:paraId="048A7ABA" w14:textId="04C8F536" w:rsidR="003F7D31" w:rsidRPr="003C3EF4" w:rsidRDefault="00D270A5" w:rsidP="005468A7">
            <w:pPr>
              <w:jc w:val="center"/>
              <w:rPr>
                <w:sz w:val="28"/>
                <w:szCs w:val="28"/>
                <w:highlight w:val="white"/>
              </w:rPr>
            </w:pPr>
            <w:r w:rsidRPr="003C3EF4">
              <w:rPr>
                <w:sz w:val="28"/>
                <w:szCs w:val="28"/>
                <w:highlight w:val="white"/>
              </w:rPr>
              <w:t>88,9</w:t>
            </w:r>
          </w:p>
        </w:tc>
        <w:tc>
          <w:tcPr>
            <w:tcW w:w="992" w:type="dxa"/>
          </w:tcPr>
          <w:p w14:paraId="4F92F7A1" w14:textId="77777777" w:rsidR="003F7D31" w:rsidRPr="003C3EF4" w:rsidRDefault="003F7D31" w:rsidP="005468A7">
            <w:pPr>
              <w:rPr>
                <w:highlight w:val="white"/>
              </w:rPr>
            </w:pPr>
          </w:p>
        </w:tc>
      </w:tr>
      <w:tr w:rsidR="001B397B" w:rsidRPr="003C3EF4" w14:paraId="19D98ED6" w14:textId="77777777" w:rsidTr="00060C7C">
        <w:trPr>
          <w:trHeight w:val="19"/>
        </w:trPr>
        <w:tc>
          <w:tcPr>
            <w:tcW w:w="3545" w:type="dxa"/>
            <w:shd w:val="clear" w:color="auto" w:fill="auto"/>
            <w:vAlign w:val="center"/>
          </w:tcPr>
          <w:p w14:paraId="376ED42E" w14:textId="77777777" w:rsidR="003F7D31" w:rsidRPr="003C3EF4" w:rsidRDefault="005B6F10" w:rsidP="005468A7">
            <w:pPr>
              <w:rPr>
                <w:highlight w:val="white"/>
              </w:rPr>
            </w:pPr>
            <w:r w:rsidRPr="003C3EF4">
              <w:rPr>
                <w:rFonts w:eastAsia="Calibri"/>
                <w:lang w:val="pt-BR"/>
              </w:rPr>
              <w:t xml:space="preserve">Chứng chỉ Ngoại ngữ  </w:t>
            </w:r>
          </w:p>
        </w:tc>
        <w:tc>
          <w:tcPr>
            <w:tcW w:w="1134" w:type="dxa"/>
            <w:shd w:val="clear" w:color="auto" w:fill="auto"/>
            <w:vAlign w:val="center"/>
          </w:tcPr>
          <w:p w14:paraId="31CEC71F" w14:textId="343CCB55" w:rsidR="003F7D31" w:rsidRPr="003C3EF4" w:rsidRDefault="00D270A5" w:rsidP="005468A7">
            <w:pPr>
              <w:jc w:val="center"/>
              <w:rPr>
                <w:sz w:val="28"/>
                <w:szCs w:val="28"/>
                <w:highlight w:val="white"/>
              </w:rPr>
            </w:pPr>
            <w:r w:rsidRPr="003C3EF4">
              <w:rPr>
                <w:sz w:val="28"/>
                <w:szCs w:val="28"/>
                <w:highlight w:val="white"/>
              </w:rPr>
              <w:t>7</w:t>
            </w:r>
          </w:p>
        </w:tc>
        <w:tc>
          <w:tcPr>
            <w:tcW w:w="1134" w:type="dxa"/>
            <w:shd w:val="clear" w:color="auto" w:fill="auto"/>
            <w:vAlign w:val="center"/>
          </w:tcPr>
          <w:p w14:paraId="64B9C501" w14:textId="7447A163" w:rsidR="003F7D31" w:rsidRPr="003C3EF4" w:rsidRDefault="00D270A5" w:rsidP="005468A7">
            <w:pPr>
              <w:jc w:val="center"/>
              <w:rPr>
                <w:sz w:val="28"/>
                <w:szCs w:val="28"/>
                <w:highlight w:val="white"/>
              </w:rPr>
            </w:pPr>
            <w:r w:rsidRPr="003C3EF4">
              <w:rPr>
                <w:sz w:val="28"/>
                <w:szCs w:val="28"/>
                <w:highlight w:val="white"/>
              </w:rPr>
              <w:t>87,5</w:t>
            </w:r>
          </w:p>
        </w:tc>
        <w:tc>
          <w:tcPr>
            <w:tcW w:w="1275" w:type="dxa"/>
            <w:shd w:val="clear" w:color="auto" w:fill="auto"/>
            <w:vAlign w:val="center"/>
          </w:tcPr>
          <w:p w14:paraId="45C7A1E9" w14:textId="3060305B" w:rsidR="003F7D31" w:rsidRPr="003C3EF4" w:rsidRDefault="00D270A5" w:rsidP="005468A7">
            <w:pPr>
              <w:jc w:val="center"/>
              <w:rPr>
                <w:sz w:val="28"/>
                <w:szCs w:val="28"/>
                <w:highlight w:val="white"/>
              </w:rPr>
            </w:pPr>
            <w:r w:rsidRPr="003C3EF4">
              <w:rPr>
                <w:sz w:val="28"/>
                <w:szCs w:val="28"/>
                <w:highlight w:val="white"/>
              </w:rPr>
              <w:t>8</w:t>
            </w:r>
          </w:p>
        </w:tc>
        <w:tc>
          <w:tcPr>
            <w:tcW w:w="1560" w:type="dxa"/>
            <w:shd w:val="clear" w:color="auto" w:fill="auto"/>
            <w:vAlign w:val="center"/>
          </w:tcPr>
          <w:p w14:paraId="169B4CBA" w14:textId="3EF98811" w:rsidR="003F7D31" w:rsidRPr="003C3EF4" w:rsidRDefault="00D270A5" w:rsidP="005468A7">
            <w:pPr>
              <w:jc w:val="center"/>
              <w:rPr>
                <w:sz w:val="28"/>
                <w:szCs w:val="28"/>
                <w:highlight w:val="white"/>
              </w:rPr>
            </w:pPr>
            <w:r w:rsidRPr="003C3EF4">
              <w:rPr>
                <w:sz w:val="28"/>
                <w:szCs w:val="28"/>
                <w:highlight w:val="white"/>
              </w:rPr>
              <w:t>88,9</w:t>
            </w:r>
          </w:p>
        </w:tc>
        <w:tc>
          <w:tcPr>
            <w:tcW w:w="992" w:type="dxa"/>
          </w:tcPr>
          <w:p w14:paraId="5EDB3051" w14:textId="77777777" w:rsidR="003F7D31" w:rsidRPr="003C3EF4" w:rsidRDefault="003F7D31" w:rsidP="005468A7">
            <w:pPr>
              <w:rPr>
                <w:highlight w:val="white"/>
              </w:rPr>
            </w:pPr>
          </w:p>
        </w:tc>
      </w:tr>
      <w:tr w:rsidR="001B397B" w:rsidRPr="003C3EF4" w14:paraId="72F27D46" w14:textId="77777777" w:rsidTr="00060C7C">
        <w:trPr>
          <w:trHeight w:val="19"/>
        </w:trPr>
        <w:tc>
          <w:tcPr>
            <w:tcW w:w="3545" w:type="dxa"/>
            <w:shd w:val="clear" w:color="auto" w:fill="auto"/>
            <w:vAlign w:val="center"/>
          </w:tcPr>
          <w:p w14:paraId="4A496170" w14:textId="77777777" w:rsidR="003F7D31" w:rsidRPr="003C3EF4" w:rsidRDefault="005B6F10" w:rsidP="005468A7">
            <w:pPr>
              <w:rPr>
                <w:highlight w:val="white"/>
              </w:rPr>
            </w:pPr>
            <w:r w:rsidRPr="003C3EF4">
              <w:rPr>
                <w:rFonts w:eastAsia="Calibri"/>
                <w:highlight w:val="white"/>
                <w:lang w:val="pt-BR"/>
              </w:rPr>
              <w:t>Xếp loại công chức, viên chức:</w:t>
            </w:r>
          </w:p>
        </w:tc>
        <w:tc>
          <w:tcPr>
            <w:tcW w:w="1134" w:type="dxa"/>
            <w:shd w:val="clear" w:color="auto" w:fill="auto"/>
            <w:vAlign w:val="center"/>
          </w:tcPr>
          <w:p w14:paraId="7C2BDA47" w14:textId="77777777" w:rsidR="003F7D31" w:rsidRPr="003C3EF4" w:rsidRDefault="003F7D31" w:rsidP="005468A7">
            <w:pPr>
              <w:jc w:val="center"/>
              <w:rPr>
                <w:sz w:val="28"/>
                <w:szCs w:val="28"/>
                <w:highlight w:val="white"/>
              </w:rPr>
            </w:pPr>
          </w:p>
        </w:tc>
        <w:tc>
          <w:tcPr>
            <w:tcW w:w="1134" w:type="dxa"/>
            <w:shd w:val="clear" w:color="auto" w:fill="auto"/>
            <w:vAlign w:val="center"/>
          </w:tcPr>
          <w:p w14:paraId="3961D8C5" w14:textId="77777777" w:rsidR="003F7D31" w:rsidRPr="003C3EF4" w:rsidRDefault="003F7D31" w:rsidP="005468A7">
            <w:pPr>
              <w:jc w:val="center"/>
              <w:rPr>
                <w:sz w:val="28"/>
                <w:szCs w:val="28"/>
                <w:highlight w:val="white"/>
              </w:rPr>
            </w:pPr>
          </w:p>
        </w:tc>
        <w:tc>
          <w:tcPr>
            <w:tcW w:w="1275" w:type="dxa"/>
            <w:shd w:val="clear" w:color="auto" w:fill="auto"/>
            <w:vAlign w:val="center"/>
          </w:tcPr>
          <w:p w14:paraId="79C5C485" w14:textId="77777777" w:rsidR="003F7D31" w:rsidRPr="003C3EF4" w:rsidRDefault="003F7D31" w:rsidP="005468A7">
            <w:pPr>
              <w:jc w:val="center"/>
              <w:rPr>
                <w:sz w:val="28"/>
                <w:szCs w:val="28"/>
                <w:highlight w:val="white"/>
              </w:rPr>
            </w:pPr>
          </w:p>
        </w:tc>
        <w:tc>
          <w:tcPr>
            <w:tcW w:w="1560" w:type="dxa"/>
            <w:shd w:val="clear" w:color="auto" w:fill="auto"/>
            <w:vAlign w:val="center"/>
          </w:tcPr>
          <w:p w14:paraId="3311230B" w14:textId="77777777" w:rsidR="003F7D31" w:rsidRPr="003C3EF4" w:rsidRDefault="003F7D31" w:rsidP="005468A7">
            <w:pPr>
              <w:jc w:val="center"/>
              <w:rPr>
                <w:sz w:val="28"/>
                <w:szCs w:val="28"/>
                <w:highlight w:val="white"/>
              </w:rPr>
            </w:pPr>
          </w:p>
        </w:tc>
        <w:tc>
          <w:tcPr>
            <w:tcW w:w="992" w:type="dxa"/>
          </w:tcPr>
          <w:p w14:paraId="337A393C" w14:textId="77777777" w:rsidR="003F7D31" w:rsidRPr="003C3EF4" w:rsidRDefault="003F7D31" w:rsidP="005468A7">
            <w:pPr>
              <w:rPr>
                <w:highlight w:val="white"/>
              </w:rPr>
            </w:pPr>
          </w:p>
        </w:tc>
      </w:tr>
      <w:tr w:rsidR="001B397B" w:rsidRPr="003C3EF4" w14:paraId="28DB3757" w14:textId="77777777" w:rsidTr="00060C7C">
        <w:trPr>
          <w:trHeight w:val="19"/>
        </w:trPr>
        <w:tc>
          <w:tcPr>
            <w:tcW w:w="3545" w:type="dxa"/>
            <w:shd w:val="clear" w:color="auto" w:fill="auto"/>
            <w:vAlign w:val="center"/>
          </w:tcPr>
          <w:p w14:paraId="5BBCD566" w14:textId="77777777" w:rsidR="003F7D31" w:rsidRPr="003C3EF4" w:rsidRDefault="005B6F10" w:rsidP="005468A7">
            <w:pPr>
              <w:rPr>
                <w:highlight w:val="white"/>
              </w:rPr>
            </w:pPr>
            <w:r w:rsidRPr="003C3EF4">
              <w:rPr>
                <w:rFonts w:eastAsia="Calibri"/>
                <w:highlight w:val="white"/>
                <w:lang w:val="pt-BR"/>
              </w:rPr>
              <w:t>- Hoàn thành xuất sắc nhiệm vụ</w:t>
            </w:r>
          </w:p>
        </w:tc>
        <w:tc>
          <w:tcPr>
            <w:tcW w:w="1134" w:type="dxa"/>
            <w:shd w:val="clear" w:color="auto" w:fill="auto"/>
            <w:vAlign w:val="center"/>
          </w:tcPr>
          <w:p w14:paraId="76538457" w14:textId="776A44B8" w:rsidR="003F7D31" w:rsidRPr="003C3EF4" w:rsidRDefault="00580F3F" w:rsidP="005468A7">
            <w:pPr>
              <w:jc w:val="center"/>
              <w:rPr>
                <w:sz w:val="28"/>
                <w:szCs w:val="28"/>
                <w:highlight w:val="white"/>
              </w:rPr>
            </w:pPr>
            <w:r w:rsidRPr="003C3EF4">
              <w:rPr>
                <w:sz w:val="28"/>
                <w:szCs w:val="28"/>
                <w:highlight w:val="white"/>
              </w:rPr>
              <w:t>2</w:t>
            </w:r>
          </w:p>
        </w:tc>
        <w:tc>
          <w:tcPr>
            <w:tcW w:w="1134" w:type="dxa"/>
            <w:shd w:val="clear" w:color="auto" w:fill="auto"/>
            <w:vAlign w:val="center"/>
          </w:tcPr>
          <w:p w14:paraId="7D08F915" w14:textId="16D47D12" w:rsidR="003F7D31" w:rsidRPr="003C3EF4" w:rsidRDefault="00D270A5" w:rsidP="005468A7">
            <w:pPr>
              <w:jc w:val="center"/>
              <w:rPr>
                <w:sz w:val="28"/>
                <w:szCs w:val="28"/>
                <w:highlight w:val="white"/>
              </w:rPr>
            </w:pPr>
            <w:r w:rsidRPr="003C3EF4">
              <w:rPr>
                <w:sz w:val="28"/>
                <w:szCs w:val="28"/>
                <w:highlight w:val="white"/>
              </w:rPr>
              <w:t>25,0</w:t>
            </w:r>
          </w:p>
        </w:tc>
        <w:tc>
          <w:tcPr>
            <w:tcW w:w="1275" w:type="dxa"/>
            <w:shd w:val="clear" w:color="auto" w:fill="auto"/>
            <w:vAlign w:val="center"/>
          </w:tcPr>
          <w:p w14:paraId="5C48A804" w14:textId="154DB582" w:rsidR="003F7D31" w:rsidRPr="003C3EF4" w:rsidRDefault="005A079A" w:rsidP="005468A7">
            <w:pPr>
              <w:jc w:val="center"/>
              <w:rPr>
                <w:sz w:val="28"/>
                <w:szCs w:val="28"/>
                <w:highlight w:val="white"/>
              </w:rPr>
            </w:pPr>
            <w:r w:rsidRPr="003C3EF4">
              <w:rPr>
                <w:sz w:val="28"/>
                <w:szCs w:val="28"/>
                <w:highlight w:val="white"/>
              </w:rPr>
              <w:t>2</w:t>
            </w:r>
          </w:p>
        </w:tc>
        <w:tc>
          <w:tcPr>
            <w:tcW w:w="1560" w:type="dxa"/>
            <w:shd w:val="clear" w:color="auto" w:fill="auto"/>
            <w:vAlign w:val="center"/>
          </w:tcPr>
          <w:p w14:paraId="6A62985D" w14:textId="288BEEDC" w:rsidR="003F7D31" w:rsidRPr="003C3EF4" w:rsidRDefault="00D270A5" w:rsidP="005468A7">
            <w:pPr>
              <w:jc w:val="center"/>
              <w:rPr>
                <w:sz w:val="28"/>
                <w:szCs w:val="28"/>
                <w:highlight w:val="white"/>
              </w:rPr>
            </w:pPr>
            <w:r w:rsidRPr="003C3EF4">
              <w:rPr>
                <w:sz w:val="28"/>
                <w:szCs w:val="28"/>
                <w:highlight w:val="white"/>
              </w:rPr>
              <w:t>22,5</w:t>
            </w:r>
          </w:p>
        </w:tc>
        <w:tc>
          <w:tcPr>
            <w:tcW w:w="992" w:type="dxa"/>
          </w:tcPr>
          <w:p w14:paraId="637C0BBD" w14:textId="77777777" w:rsidR="003F7D31" w:rsidRPr="003C3EF4" w:rsidRDefault="003F7D31" w:rsidP="005468A7">
            <w:pPr>
              <w:rPr>
                <w:highlight w:val="white"/>
              </w:rPr>
            </w:pPr>
          </w:p>
        </w:tc>
      </w:tr>
      <w:tr w:rsidR="001B397B" w:rsidRPr="003C3EF4" w14:paraId="70A7AFFE" w14:textId="77777777" w:rsidTr="00060C7C">
        <w:trPr>
          <w:trHeight w:val="19"/>
        </w:trPr>
        <w:tc>
          <w:tcPr>
            <w:tcW w:w="3545" w:type="dxa"/>
            <w:shd w:val="clear" w:color="auto" w:fill="auto"/>
            <w:vAlign w:val="center"/>
          </w:tcPr>
          <w:p w14:paraId="7CE6CABC" w14:textId="77777777" w:rsidR="003F7D31" w:rsidRPr="003C3EF4" w:rsidRDefault="005B6F10" w:rsidP="005468A7">
            <w:pPr>
              <w:rPr>
                <w:highlight w:val="white"/>
              </w:rPr>
            </w:pPr>
            <w:r w:rsidRPr="003C3EF4">
              <w:rPr>
                <w:rFonts w:eastAsia="Calibri"/>
                <w:highlight w:val="white"/>
                <w:lang w:val="pt-BR"/>
              </w:rPr>
              <w:t xml:space="preserve">- Hoàn thành tốt nhiệm vụ </w:t>
            </w:r>
          </w:p>
        </w:tc>
        <w:tc>
          <w:tcPr>
            <w:tcW w:w="1134" w:type="dxa"/>
            <w:shd w:val="clear" w:color="auto" w:fill="auto"/>
            <w:vAlign w:val="center"/>
          </w:tcPr>
          <w:p w14:paraId="3CFC8F19" w14:textId="15D35481" w:rsidR="003F7D31" w:rsidRPr="003C3EF4" w:rsidRDefault="00A54E07" w:rsidP="005468A7">
            <w:pPr>
              <w:jc w:val="center"/>
              <w:rPr>
                <w:sz w:val="28"/>
                <w:szCs w:val="28"/>
                <w:highlight w:val="white"/>
              </w:rPr>
            </w:pPr>
            <w:r w:rsidRPr="003C3EF4">
              <w:rPr>
                <w:sz w:val="28"/>
                <w:szCs w:val="28"/>
                <w:highlight w:val="white"/>
              </w:rPr>
              <w:t>8</w:t>
            </w:r>
          </w:p>
        </w:tc>
        <w:tc>
          <w:tcPr>
            <w:tcW w:w="1134" w:type="dxa"/>
            <w:shd w:val="clear" w:color="auto" w:fill="auto"/>
            <w:vAlign w:val="center"/>
          </w:tcPr>
          <w:p w14:paraId="400A9536" w14:textId="77777777" w:rsidR="003F7D31" w:rsidRPr="003C3EF4" w:rsidRDefault="001819EF" w:rsidP="005468A7">
            <w:pPr>
              <w:jc w:val="center"/>
              <w:rPr>
                <w:sz w:val="28"/>
                <w:szCs w:val="28"/>
                <w:highlight w:val="white"/>
              </w:rPr>
            </w:pPr>
            <w:r w:rsidRPr="003C3EF4">
              <w:rPr>
                <w:sz w:val="28"/>
                <w:szCs w:val="28"/>
                <w:highlight w:val="white"/>
              </w:rPr>
              <w:t>100</w:t>
            </w:r>
          </w:p>
        </w:tc>
        <w:tc>
          <w:tcPr>
            <w:tcW w:w="1275" w:type="dxa"/>
            <w:shd w:val="clear" w:color="auto" w:fill="auto"/>
            <w:vAlign w:val="center"/>
          </w:tcPr>
          <w:p w14:paraId="710B1E5E" w14:textId="6F138395" w:rsidR="003F7D31" w:rsidRPr="003C3EF4" w:rsidRDefault="00A54E07" w:rsidP="005468A7">
            <w:pPr>
              <w:jc w:val="center"/>
              <w:rPr>
                <w:sz w:val="28"/>
                <w:szCs w:val="28"/>
                <w:highlight w:val="white"/>
              </w:rPr>
            </w:pPr>
            <w:r w:rsidRPr="003C3EF4">
              <w:rPr>
                <w:sz w:val="28"/>
                <w:szCs w:val="28"/>
                <w:highlight w:val="white"/>
              </w:rPr>
              <w:t>9</w:t>
            </w:r>
          </w:p>
        </w:tc>
        <w:tc>
          <w:tcPr>
            <w:tcW w:w="1560" w:type="dxa"/>
            <w:shd w:val="clear" w:color="auto" w:fill="auto"/>
            <w:vAlign w:val="center"/>
          </w:tcPr>
          <w:p w14:paraId="5298EF9D" w14:textId="77777777" w:rsidR="003F7D31" w:rsidRPr="003C3EF4" w:rsidRDefault="001819EF" w:rsidP="005468A7">
            <w:pPr>
              <w:jc w:val="center"/>
              <w:rPr>
                <w:sz w:val="28"/>
                <w:szCs w:val="28"/>
                <w:highlight w:val="white"/>
              </w:rPr>
            </w:pPr>
            <w:r w:rsidRPr="003C3EF4">
              <w:rPr>
                <w:sz w:val="28"/>
                <w:szCs w:val="28"/>
                <w:highlight w:val="white"/>
              </w:rPr>
              <w:t>100</w:t>
            </w:r>
          </w:p>
        </w:tc>
        <w:tc>
          <w:tcPr>
            <w:tcW w:w="992" w:type="dxa"/>
          </w:tcPr>
          <w:p w14:paraId="502D306D" w14:textId="77777777" w:rsidR="003F7D31" w:rsidRPr="003C3EF4" w:rsidRDefault="003F7D31" w:rsidP="005468A7">
            <w:pPr>
              <w:rPr>
                <w:highlight w:val="white"/>
              </w:rPr>
            </w:pPr>
          </w:p>
        </w:tc>
      </w:tr>
      <w:tr w:rsidR="001B397B" w:rsidRPr="003C3EF4" w14:paraId="179B1B0C" w14:textId="77777777" w:rsidTr="00060C7C">
        <w:trPr>
          <w:trHeight w:val="19"/>
        </w:trPr>
        <w:tc>
          <w:tcPr>
            <w:tcW w:w="3545" w:type="dxa"/>
            <w:shd w:val="clear" w:color="auto" w:fill="auto"/>
            <w:vAlign w:val="center"/>
          </w:tcPr>
          <w:p w14:paraId="6C17A0C7" w14:textId="77777777" w:rsidR="003F7D31" w:rsidRPr="003C3EF4" w:rsidRDefault="005B6F10" w:rsidP="005468A7">
            <w:pPr>
              <w:rPr>
                <w:highlight w:val="white"/>
              </w:rPr>
            </w:pPr>
            <w:r w:rsidRPr="003C3EF4">
              <w:rPr>
                <w:rFonts w:eastAsia="Calibri"/>
                <w:highlight w:val="white"/>
                <w:lang w:val="pt-BR"/>
              </w:rPr>
              <w:t xml:space="preserve">- Hoàn thành nhiệm vụ </w:t>
            </w:r>
          </w:p>
        </w:tc>
        <w:tc>
          <w:tcPr>
            <w:tcW w:w="1134" w:type="dxa"/>
            <w:shd w:val="clear" w:color="auto" w:fill="auto"/>
            <w:vAlign w:val="center"/>
          </w:tcPr>
          <w:p w14:paraId="617FD5B9" w14:textId="77777777" w:rsidR="003F7D31" w:rsidRPr="003C3EF4" w:rsidRDefault="005B6F10" w:rsidP="005468A7">
            <w:pPr>
              <w:jc w:val="center"/>
              <w:rPr>
                <w:sz w:val="28"/>
                <w:szCs w:val="28"/>
                <w:highlight w:val="white"/>
              </w:rPr>
            </w:pPr>
            <w:r w:rsidRPr="003C3EF4">
              <w:rPr>
                <w:sz w:val="28"/>
                <w:szCs w:val="28"/>
                <w:highlight w:val="white"/>
              </w:rPr>
              <w:t>0</w:t>
            </w:r>
          </w:p>
        </w:tc>
        <w:tc>
          <w:tcPr>
            <w:tcW w:w="1134" w:type="dxa"/>
            <w:shd w:val="clear" w:color="auto" w:fill="auto"/>
            <w:vAlign w:val="center"/>
          </w:tcPr>
          <w:p w14:paraId="0036F58D" w14:textId="77777777" w:rsidR="003F7D31" w:rsidRPr="003C3EF4" w:rsidRDefault="003F7D31" w:rsidP="005468A7">
            <w:pPr>
              <w:jc w:val="center"/>
              <w:rPr>
                <w:sz w:val="28"/>
                <w:szCs w:val="28"/>
                <w:highlight w:val="white"/>
              </w:rPr>
            </w:pPr>
          </w:p>
        </w:tc>
        <w:tc>
          <w:tcPr>
            <w:tcW w:w="1275" w:type="dxa"/>
            <w:shd w:val="clear" w:color="auto" w:fill="auto"/>
            <w:vAlign w:val="center"/>
          </w:tcPr>
          <w:p w14:paraId="5776BF72" w14:textId="77777777" w:rsidR="003F7D31" w:rsidRPr="003C3EF4" w:rsidRDefault="005B6F10"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019B4C1D" w14:textId="77777777" w:rsidR="003F7D31" w:rsidRPr="003C3EF4" w:rsidRDefault="003F7D31" w:rsidP="005468A7">
            <w:pPr>
              <w:jc w:val="center"/>
              <w:rPr>
                <w:sz w:val="28"/>
                <w:szCs w:val="28"/>
                <w:highlight w:val="white"/>
              </w:rPr>
            </w:pPr>
          </w:p>
        </w:tc>
        <w:tc>
          <w:tcPr>
            <w:tcW w:w="992" w:type="dxa"/>
          </w:tcPr>
          <w:p w14:paraId="3DC3B247" w14:textId="77777777" w:rsidR="003F7D31" w:rsidRPr="003C3EF4" w:rsidRDefault="003F7D31" w:rsidP="005468A7">
            <w:pPr>
              <w:rPr>
                <w:highlight w:val="white"/>
              </w:rPr>
            </w:pPr>
          </w:p>
        </w:tc>
      </w:tr>
      <w:tr w:rsidR="001B397B" w:rsidRPr="003C3EF4" w14:paraId="3B02C83F" w14:textId="77777777" w:rsidTr="00060C7C">
        <w:trPr>
          <w:trHeight w:val="19"/>
        </w:trPr>
        <w:tc>
          <w:tcPr>
            <w:tcW w:w="3545" w:type="dxa"/>
            <w:shd w:val="clear" w:color="auto" w:fill="auto"/>
            <w:vAlign w:val="center"/>
          </w:tcPr>
          <w:p w14:paraId="346964B7" w14:textId="77777777" w:rsidR="003F7D31" w:rsidRPr="003C3EF4" w:rsidRDefault="005B6F10" w:rsidP="005468A7">
            <w:pPr>
              <w:rPr>
                <w:highlight w:val="white"/>
              </w:rPr>
            </w:pPr>
            <w:r w:rsidRPr="003C3EF4">
              <w:rPr>
                <w:rFonts w:eastAsia="Calibri"/>
                <w:highlight w:val="white"/>
                <w:lang w:val="pt-BR"/>
              </w:rPr>
              <w:t xml:space="preserve">- Không hoàn thành nhiệm vụ </w:t>
            </w:r>
          </w:p>
        </w:tc>
        <w:tc>
          <w:tcPr>
            <w:tcW w:w="1134" w:type="dxa"/>
            <w:shd w:val="clear" w:color="auto" w:fill="auto"/>
            <w:vAlign w:val="center"/>
          </w:tcPr>
          <w:p w14:paraId="4A4993A7" w14:textId="77777777" w:rsidR="003F7D31" w:rsidRPr="003C3EF4" w:rsidRDefault="005B6F10" w:rsidP="005468A7">
            <w:pPr>
              <w:jc w:val="center"/>
              <w:rPr>
                <w:sz w:val="28"/>
                <w:szCs w:val="28"/>
                <w:highlight w:val="white"/>
              </w:rPr>
            </w:pPr>
            <w:r w:rsidRPr="003C3EF4">
              <w:rPr>
                <w:sz w:val="28"/>
                <w:szCs w:val="28"/>
                <w:highlight w:val="white"/>
              </w:rPr>
              <w:t>0</w:t>
            </w:r>
          </w:p>
        </w:tc>
        <w:tc>
          <w:tcPr>
            <w:tcW w:w="1134" w:type="dxa"/>
            <w:shd w:val="clear" w:color="auto" w:fill="auto"/>
            <w:vAlign w:val="center"/>
          </w:tcPr>
          <w:p w14:paraId="03B238FA" w14:textId="77777777" w:rsidR="003F7D31" w:rsidRPr="003C3EF4" w:rsidRDefault="003F7D31" w:rsidP="005468A7">
            <w:pPr>
              <w:jc w:val="center"/>
              <w:rPr>
                <w:sz w:val="28"/>
                <w:szCs w:val="28"/>
                <w:highlight w:val="white"/>
              </w:rPr>
            </w:pPr>
          </w:p>
        </w:tc>
        <w:tc>
          <w:tcPr>
            <w:tcW w:w="1275" w:type="dxa"/>
            <w:shd w:val="clear" w:color="auto" w:fill="auto"/>
            <w:vAlign w:val="center"/>
          </w:tcPr>
          <w:p w14:paraId="674070FC" w14:textId="77777777" w:rsidR="003F7D31" w:rsidRPr="003C3EF4" w:rsidRDefault="005B6F10"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2E3B6D28" w14:textId="77777777" w:rsidR="003F7D31" w:rsidRPr="003C3EF4" w:rsidRDefault="003F7D31" w:rsidP="005468A7">
            <w:pPr>
              <w:jc w:val="center"/>
              <w:rPr>
                <w:sz w:val="28"/>
                <w:szCs w:val="28"/>
                <w:highlight w:val="white"/>
              </w:rPr>
            </w:pPr>
          </w:p>
        </w:tc>
        <w:tc>
          <w:tcPr>
            <w:tcW w:w="992" w:type="dxa"/>
          </w:tcPr>
          <w:p w14:paraId="38D769CE" w14:textId="77777777" w:rsidR="003F7D31" w:rsidRPr="003C3EF4" w:rsidRDefault="003F7D31" w:rsidP="005468A7">
            <w:pPr>
              <w:rPr>
                <w:highlight w:val="white"/>
              </w:rPr>
            </w:pPr>
          </w:p>
        </w:tc>
      </w:tr>
      <w:tr w:rsidR="001B397B" w:rsidRPr="003C3EF4" w14:paraId="4A3266F5" w14:textId="77777777" w:rsidTr="00060C7C">
        <w:trPr>
          <w:trHeight w:val="19"/>
        </w:trPr>
        <w:tc>
          <w:tcPr>
            <w:tcW w:w="3545" w:type="dxa"/>
            <w:shd w:val="clear" w:color="auto" w:fill="auto"/>
            <w:vAlign w:val="center"/>
          </w:tcPr>
          <w:p w14:paraId="74C8EC81" w14:textId="77777777" w:rsidR="003F7D31" w:rsidRPr="003C3EF4" w:rsidRDefault="005B6F10" w:rsidP="005468A7">
            <w:pPr>
              <w:rPr>
                <w:highlight w:val="white"/>
              </w:rPr>
            </w:pPr>
            <w:r w:rsidRPr="003C3EF4">
              <w:rPr>
                <w:rFonts w:eastAsia="Calibri"/>
                <w:highlight w:val="white"/>
                <w:lang w:val="pt-BR"/>
              </w:rPr>
              <w:t xml:space="preserve">Xếp loại </w:t>
            </w:r>
            <w:r w:rsidRPr="003C3EF4">
              <w:rPr>
                <w:rFonts w:eastAsia="Calibri"/>
                <w:highlight w:val="white"/>
                <w:u w:val="wave" w:color="FF0000"/>
                <w:lang w:val="pt-BR"/>
              </w:rPr>
              <w:t xml:space="preserve">chuẩn nghề nghiệp GV </w:t>
            </w:r>
            <w:r w:rsidRPr="003C3EF4">
              <w:rPr>
                <w:rFonts w:eastAsia="Calibri"/>
                <w:highlight w:val="white"/>
                <w:lang w:val="pt-BR"/>
              </w:rPr>
              <w:t>/chuẩn Hiệu trưởng</w:t>
            </w:r>
          </w:p>
        </w:tc>
        <w:tc>
          <w:tcPr>
            <w:tcW w:w="1134" w:type="dxa"/>
            <w:shd w:val="clear" w:color="auto" w:fill="auto"/>
            <w:vAlign w:val="center"/>
          </w:tcPr>
          <w:p w14:paraId="5B2605FA" w14:textId="77777777" w:rsidR="003F7D31" w:rsidRPr="003C3EF4" w:rsidRDefault="003F7D31" w:rsidP="005468A7">
            <w:pPr>
              <w:jc w:val="center"/>
              <w:rPr>
                <w:sz w:val="28"/>
                <w:szCs w:val="28"/>
                <w:highlight w:val="white"/>
              </w:rPr>
            </w:pPr>
          </w:p>
        </w:tc>
        <w:tc>
          <w:tcPr>
            <w:tcW w:w="1134" w:type="dxa"/>
            <w:shd w:val="clear" w:color="auto" w:fill="auto"/>
            <w:vAlign w:val="center"/>
          </w:tcPr>
          <w:p w14:paraId="5CC01E10" w14:textId="77777777" w:rsidR="003F7D31" w:rsidRPr="003C3EF4" w:rsidRDefault="003F7D31" w:rsidP="005468A7">
            <w:pPr>
              <w:jc w:val="center"/>
              <w:rPr>
                <w:sz w:val="28"/>
                <w:szCs w:val="28"/>
                <w:highlight w:val="white"/>
              </w:rPr>
            </w:pPr>
          </w:p>
        </w:tc>
        <w:tc>
          <w:tcPr>
            <w:tcW w:w="1275" w:type="dxa"/>
            <w:shd w:val="clear" w:color="auto" w:fill="auto"/>
            <w:vAlign w:val="center"/>
          </w:tcPr>
          <w:p w14:paraId="514E2846" w14:textId="77777777" w:rsidR="003F7D31" w:rsidRPr="003C3EF4" w:rsidRDefault="003F7D31" w:rsidP="005468A7">
            <w:pPr>
              <w:jc w:val="center"/>
              <w:rPr>
                <w:sz w:val="28"/>
                <w:szCs w:val="28"/>
                <w:highlight w:val="white"/>
              </w:rPr>
            </w:pPr>
          </w:p>
        </w:tc>
        <w:tc>
          <w:tcPr>
            <w:tcW w:w="1560" w:type="dxa"/>
            <w:shd w:val="clear" w:color="auto" w:fill="auto"/>
            <w:vAlign w:val="center"/>
          </w:tcPr>
          <w:p w14:paraId="3E6BE4D0" w14:textId="77777777" w:rsidR="003F7D31" w:rsidRPr="003C3EF4" w:rsidRDefault="003F7D31" w:rsidP="005468A7">
            <w:pPr>
              <w:jc w:val="center"/>
              <w:rPr>
                <w:sz w:val="28"/>
                <w:szCs w:val="28"/>
                <w:highlight w:val="white"/>
              </w:rPr>
            </w:pPr>
          </w:p>
        </w:tc>
        <w:tc>
          <w:tcPr>
            <w:tcW w:w="992" w:type="dxa"/>
          </w:tcPr>
          <w:p w14:paraId="4C35E22B" w14:textId="77777777" w:rsidR="003F7D31" w:rsidRPr="003C3EF4" w:rsidRDefault="003F7D31" w:rsidP="005468A7">
            <w:pPr>
              <w:rPr>
                <w:highlight w:val="white"/>
              </w:rPr>
            </w:pPr>
          </w:p>
        </w:tc>
      </w:tr>
      <w:tr w:rsidR="001B397B" w:rsidRPr="003C3EF4" w14:paraId="7BA12C49" w14:textId="77777777" w:rsidTr="00060C7C">
        <w:trPr>
          <w:trHeight w:val="19"/>
        </w:trPr>
        <w:tc>
          <w:tcPr>
            <w:tcW w:w="3545" w:type="dxa"/>
            <w:shd w:val="clear" w:color="auto" w:fill="auto"/>
            <w:vAlign w:val="center"/>
          </w:tcPr>
          <w:p w14:paraId="0AA4AEF5" w14:textId="77777777" w:rsidR="003F7D31" w:rsidRPr="003C3EF4" w:rsidRDefault="005B6F10" w:rsidP="005468A7">
            <w:pPr>
              <w:rPr>
                <w:highlight w:val="white"/>
              </w:rPr>
            </w:pPr>
            <w:r w:rsidRPr="003C3EF4">
              <w:rPr>
                <w:rFonts w:eastAsia="Calibri"/>
                <w:highlight w:val="white"/>
                <w:lang w:val="pt-BR"/>
              </w:rPr>
              <w:t>- Tốt</w:t>
            </w:r>
          </w:p>
        </w:tc>
        <w:tc>
          <w:tcPr>
            <w:tcW w:w="1134" w:type="dxa"/>
            <w:shd w:val="clear" w:color="auto" w:fill="auto"/>
            <w:vAlign w:val="center"/>
          </w:tcPr>
          <w:p w14:paraId="6AD89A55" w14:textId="0E767032" w:rsidR="003F7D31" w:rsidRPr="003C3EF4" w:rsidRDefault="00A54E07" w:rsidP="005468A7">
            <w:pPr>
              <w:jc w:val="center"/>
              <w:rPr>
                <w:sz w:val="28"/>
                <w:szCs w:val="28"/>
                <w:highlight w:val="white"/>
              </w:rPr>
            </w:pPr>
            <w:r w:rsidRPr="003C3EF4">
              <w:rPr>
                <w:sz w:val="28"/>
                <w:szCs w:val="28"/>
                <w:highlight w:val="white"/>
              </w:rPr>
              <w:t>3</w:t>
            </w:r>
          </w:p>
        </w:tc>
        <w:tc>
          <w:tcPr>
            <w:tcW w:w="1134" w:type="dxa"/>
            <w:shd w:val="clear" w:color="auto" w:fill="auto"/>
            <w:vAlign w:val="center"/>
          </w:tcPr>
          <w:p w14:paraId="12A5AAF7" w14:textId="2C7862B5" w:rsidR="003F7D31" w:rsidRPr="003C3EF4" w:rsidRDefault="005D6B81" w:rsidP="005468A7">
            <w:pPr>
              <w:jc w:val="center"/>
              <w:rPr>
                <w:sz w:val="28"/>
                <w:szCs w:val="28"/>
                <w:highlight w:val="white"/>
              </w:rPr>
            </w:pPr>
            <w:r w:rsidRPr="003C3EF4">
              <w:rPr>
                <w:sz w:val="28"/>
                <w:szCs w:val="28"/>
                <w:highlight w:val="white"/>
              </w:rPr>
              <w:t>37,5</w:t>
            </w:r>
          </w:p>
        </w:tc>
        <w:tc>
          <w:tcPr>
            <w:tcW w:w="1275" w:type="dxa"/>
            <w:shd w:val="clear" w:color="auto" w:fill="auto"/>
            <w:vAlign w:val="center"/>
          </w:tcPr>
          <w:p w14:paraId="789C7169" w14:textId="516B772D" w:rsidR="003F7D31" w:rsidRPr="003C3EF4" w:rsidRDefault="005D6B81" w:rsidP="005468A7">
            <w:pPr>
              <w:jc w:val="center"/>
              <w:rPr>
                <w:sz w:val="28"/>
                <w:szCs w:val="28"/>
                <w:highlight w:val="white"/>
              </w:rPr>
            </w:pPr>
            <w:r w:rsidRPr="003C3EF4">
              <w:rPr>
                <w:sz w:val="28"/>
                <w:szCs w:val="28"/>
                <w:highlight w:val="white"/>
              </w:rPr>
              <w:t>3</w:t>
            </w:r>
          </w:p>
        </w:tc>
        <w:tc>
          <w:tcPr>
            <w:tcW w:w="1560" w:type="dxa"/>
            <w:shd w:val="clear" w:color="auto" w:fill="auto"/>
            <w:vAlign w:val="center"/>
          </w:tcPr>
          <w:p w14:paraId="24B7C561" w14:textId="0DF0C36E" w:rsidR="003F7D31" w:rsidRPr="003C3EF4" w:rsidRDefault="005D6B81" w:rsidP="005468A7">
            <w:pPr>
              <w:jc w:val="center"/>
              <w:rPr>
                <w:sz w:val="28"/>
                <w:szCs w:val="28"/>
                <w:highlight w:val="white"/>
              </w:rPr>
            </w:pPr>
            <w:r w:rsidRPr="003C3EF4">
              <w:rPr>
                <w:sz w:val="28"/>
                <w:szCs w:val="28"/>
                <w:highlight w:val="white"/>
              </w:rPr>
              <w:t>33,3</w:t>
            </w:r>
          </w:p>
        </w:tc>
        <w:tc>
          <w:tcPr>
            <w:tcW w:w="992" w:type="dxa"/>
          </w:tcPr>
          <w:p w14:paraId="391BD402" w14:textId="77777777" w:rsidR="003F7D31" w:rsidRPr="003C3EF4" w:rsidRDefault="003F7D31" w:rsidP="005468A7">
            <w:pPr>
              <w:rPr>
                <w:highlight w:val="white"/>
              </w:rPr>
            </w:pPr>
          </w:p>
        </w:tc>
      </w:tr>
      <w:tr w:rsidR="001B397B" w:rsidRPr="003C3EF4" w14:paraId="493B0DCF" w14:textId="77777777" w:rsidTr="00060C7C">
        <w:trPr>
          <w:trHeight w:val="19"/>
        </w:trPr>
        <w:tc>
          <w:tcPr>
            <w:tcW w:w="3545" w:type="dxa"/>
            <w:shd w:val="clear" w:color="auto" w:fill="auto"/>
            <w:vAlign w:val="center"/>
          </w:tcPr>
          <w:p w14:paraId="712CEB5F" w14:textId="77777777" w:rsidR="003F7D31" w:rsidRPr="003C3EF4" w:rsidRDefault="005B6F10" w:rsidP="005468A7">
            <w:pPr>
              <w:rPr>
                <w:highlight w:val="white"/>
              </w:rPr>
            </w:pPr>
            <w:r w:rsidRPr="003C3EF4">
              <w:rPr>
                <w:rFonts w:eastAsia="Calibri"/>
                <w:highlight w:val="white"/>
                <w:lang w:val="pt-BR"/>
              </w:rPr>
              <w:t xml:space="preserve">- Khá </w:t>
            </w:r>
          </w:p>
        </w:tc>
        <w:tc>
          <w:tcPr>
            <w:tcW w:w="1134" w:type="dxa"/>
            <w:shd w:val="clear" w:color="auto" w:fill="auto"/>
            <w:vAlign w:val="center"/>
          </w:tcPr>
          <w:p w14:paraId="634E8948" w14:textId="77659E6C" w:rsidR="003F7D31" w:rsidRPr="003C3EF4" w:rsidRDefault="005D6B81" w:rsidP="005468A7">
            <w:pPr>
              <w:jc w:val="center"/>
              <w:rPr>
                <w:sz w:val="28"/>
                <w:szCs w:val="28"/>
                <w:highlight w:val="white"/>
              </w:rPr>
            </w:pPr>
            <w:r w:rsidRPr="003C3EF4">
              <w:rPr>
                <w:sz w:val="28"/>
                <w:szCs w:val="28"/>
                <w:highlight w:val="white"/>
              </w:rPr>
              <w:t>5</w:t>
            </w:r>
          </w:p>
        </w:tc>
        <w:tc>
          <w:tcPr>
            <w:tcW w:w="1134" w:type="dxa"/>
            <w:shd w:val="clear" w:color="auto" w:fill="auto"/>
            <w:vAlign w:val="center"/>
          </w:tcPr>
          <w:p w14:paraId="56F56D0A" w14:textId="017733A8" w:rsidR="003F7D31" w:rsidRPr="003C3EF4" w:rsidRDefault="005D6B81" w:rsidP="005468A7">
            <w:pPr>
              <w:jc w:val="center"/>
              <w:rPr>
                <w:sz w:val="28"/>
                <w:szCs w:val="28"/>
                <w:highlight w:val="white"/>
              </w:rPr>
            </w:pPr>
            <w:r w:rsidRPr="003C3EF4">
              <w:rPr>
                <w:sz w:val="28"/>
                <w:szCs w:val="28"/>
                <w:highlight w:val="white"/>
              </w:rPr>
              <w:t>62,5</w:t>
            </w:r>
          </w:p>
        </w:tc>
        <w:tc>
          <w:tcPr>
            <w:tcW w:w="1275" w:type="dxa"/>
            <w:shd w:val="clear" w:color="auto" w:fill="auto"/>
            <w:vAlign w:val="center"/>
          </w:tcPr>
          <w:p w14:paraId="20650954" w14:textId="4A95C497" w:rsidR="003F7D31" w:rsidRPr="003C3EF4" w:rsidRDefault="005D6B81" w:rsidP="005468A7">
            <w:pPr>
              <w:jc w:val="center"/>
              <w:rPr>
                <w:sz w:val="28"/>
                <w:szCs w:val="28"/>
                <w:highlight w:val="white"/>
              </w:rPr>
            </w:pPr>
            <w:r w:rsidRPr="003C3EF4">
              <w:rPr>
                <w:sz w:val="28"/>
                <w:szCs w:val="28"/>
                <w:highlight w:val="white"/>
              </w:rPr>
              <w:t>6</w:t>
            </w:r>
          </w:p>
        </w:tc>
        <w:tc>
          <w:tcPr>
            <w:tcW w:w="1560" w:type="dxa"/>
            <w:shd w:val="clear" w:color="auto" w:fill="auto"/>
            <w:vAlign w:val="center"/>
          </w:tcPr>
          <w:p w14:paraId="5F23962F" w14:textId="5344584E" w:rsidR="003F7D31" w:rsidRPr="003C3EF4" w:rsidRDefault="005D6B81" w:rsidP="005468A7">
            <w:pPr>
              <w:jc w:val="center"/>
              <w:rPr>
                <w:sz w:val="28"/>
                <w:szCs w:val="28"/>
                <w:highlight w:val="white"/>
              </w:rPr>
            </w:pPr>
            <w:r w:rsidRPr="003C3EF4">
              <w:rPr>
                <w:sz w:val="28"/>
                <w:szCs w:val="28"/>
                <w:highlight w:val="white"/>
              </w:rPr>
              <w:t>66,7</w:t>
            </w:r>
          </w:p>
        </w:tc>
        <w:tc>
          <w:tcPr>
            <w:tcW w:w="992" w:type="dxa"/>
          </w:tcPr>
          <w:p w14:paraId="73456B87" w14:textId="77777777" w:rsidR="003F7D31" w:rsidRPr="003C3EF4" w:rsidRDefault="003F7D31" w:rsidP="005468A7">
            <w:pPr>
              <w:rPr>
                <w:highlight w:val="white"/>
              </w:rPr>
            </w:pPr>
          </w:p>
        </w:tc>
      </w:tr>
      <w:tr w:rsidR="001B397B" w:rsidRPr="003C3EF4" w14:paraId="1E4D647F" w14:textId="77777777" w:rsidTr="00060C7C">
        <w:trPr>
          <w:trHeight w:val="19"/>
        </w:trPr>
        <w:tc>
          <w:tcPr>
            <w:tcW w:w="3545" w:type="dxa"/>
            <w:shd w:val="clear" w:color="auto" w:fill="auto"/>
            <w:vAlign w:val="center"/>
          </w:tcPr>
          <w:p w14:paraId="798D8A19" w14:textId="77777777" w:rsidR="003F7D31" w:rsidRPr="003C3EF4" w:rsidRDefault="005B6F10" w:rsidP="005468A7">
            <w:pPr>
              <w:rPr>
                <w:highlight w:val="white"/>
              </w:rPr>
            </w:pPr>
            <w:r w:rsidRPr="003C3EF4">
              <w:rPr>
                <w:rFonts w:eastAsia="Calibri"/>
                <w:highlight w:val="white"/>
                <w:lang w:val="pt-BR"/>
              </w:rPr>
              <w:t xml:space="preserve">- Đạt </w:t>
            </w:r>
          </w:p>
        </w:tc>
        <w:tc>
          <w:tcPr>
            <w:tcW w:w="1134" w:type="dxa"/>
            <w:shd w:val="clear" w:color="auto" w:fill="auto"/>
            <w:vAlign w:val="center"/>
          </w:tcPr>
          <w:p w14:paraId="45F7E15C" w14:textId="77777777" w:rsidR="003F7D31" w:rsidRPr="003C3EF4" w:rsidRDefault="005B6F10" w:rsidP="005468A7">
            <w:pPr>
              <w:jc w:val="center"/>
              <w:rPr>
                <w:sz w:val="28"/>
                <w:szCs w:val="28"/>
                <w:highlight w:val="white"/>
              </w:rPr>
            </w:pPr>
            <w:r w:rsidRPr="003C3EF4">
              <w:rPr>
                <w:sz w:val="28"/>
                <w:szCs w:val="28"/>
                <w:highlight w:val="white"/>
              </w:rPr>
              <w:t>0</w:t>
            </w:r>
          </w:p>
        </w:tc>
        <w:tc>
          <w:tcPr>
            <w:tcW w:w="1134" w:type="dxa"/>
            <w:shd w:val="clear" w:color="auto" w:fill="auto"/>
            <w:vAlign w:val="center"/>
          </w:tcPr>
          <w:p w14:paraId="518D5F10" w14:textId="77777777" w:rsidR="003F7D31" w:rsidRPr="003C3EF4" w:rsidRDefault="003F7D31" w:rsidP="005468A7">
            <w:pPr>
              <w:jc w:val="center"/>
              <w:rPr>
                <w:sz w:val="28"/>
                <w:szCs w:val="28"/>
                <w:highlight w:val="white"/>
              </w:rPr>
            </w:pPr>
          </w:p>
        </w:tc>
        <w:tc>
          <w:tcPr>
            <w:tcW w:w="1275" w:type="dxa"/>
            <w:shd w:val="clear" w:color="auto" w:fill="auto"/>
            <w:vAlign w:val="center"/>
          </w:tcPr>
          <w:p w14:paraId="3784BE15" w14:textId="77777777" w:rsidR="003F7D31" w:rsidRPr="003C3EF4" w:rsidRDefault="00C51794"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7A7CFA3A" w14:textId="77777777" w:rsidR="003F7D31" w:rsidRPr="003C3EF4" w:rsidRDefault="003F7D31" w:rsidP="005468A7">
            <w:pPr>
              <w:jc w:val="center"/>
              <w:rPr>
                <w:sz w:val="28"/>
                <w:szCs w:val="28"/>
                <w:highlight w:val="white"/>
              </w:rPr>
            </w:pPr>
          </w:p>
        </w:tc>
        <w:tc>
          <w:tcPr>
            <w:tcW w:w="992" w:type="dxa"/>
          </w:tcPr>
          <w:p w14:paraId="279871AB" w14:textId="77777777" w:rsidR="003F7D31" w:rsidRPr="003C3EF4" w:rsidRDefault="003F7D31" w:rsidP="005468A7">
            <w:pPr>
              <w:rPr>
                <w:highlight w:val="white"/>
              </w:rPr>
            </w:pPr>
          </w:p>
        </w:tc>
      </w:tr>
      <w:tr w:rsidR="001B397B" w:rsidRPr="003C3EF4" w14:paraId="43C77108" w14:textId="77777777" w:rsidTr="00060C7C">
        <w:trPr>
          <w:trHeight w:val="19"/>
        </w:trPr>
        <w:tc>
          <w:tcPr>
            <w:tcW w:w="3545" w:type="dxa"/>
            <w:shd w:val="clear" w:color="auto" w:fill="auto"/>
            <w:vAlign w:val="center"/>
          </w:tcPr>
          <w:p w14:paraId="1A151888" w14:textId="77777777" w:rsidR="003F7D31" w:rsidRPr="003C3EF4" w:rsidRDefault="005B6F10" w:rsidP="005468A7">
            <w:pPr>
              <w:rPr>
                <w:highlight w:val="white"/>
              </w:rPr>
            </w:pPr>
            <w:r w:rsidRPr="003C3EF4">
              <w:rPr>
                <w:rFonts w:eastAsia="Calibri"/>
                <w:highlight w:val="white"/>
                <w:lang w:val="pt-BR"/>
              </w:rPr>
              <w:t>- Chưa đạt</w:t>
            </w:r>
          </w:p>
        </w:tc>
        <w:tc>
          <w:tcPr>
            <w:tcW w:w="1134" w:type="dxa"/>
            <w:shd w:val="clear" w:color="auto" w:fill="auto"/>
            <w:vAlign w:val="center"/>
          </w:tcPr>
          <w:p w14:paraId="365ADC51" w14:textId="77777777" w:rsidR="003F7D31" w:rsidRPr="003C3EF4" w:rsidRDefault="005B6F10" w:rsidP="005468A7">
            <w:pPr>
              <w:jc w:val="center"/>
              <w:rPr>
                <w:sz w:val="28"/>
                <w:szCs w:val="28"/>
                <w:highlight w:val="white"/>
              </w:rPr>
            </w:pPr>
            <w:r w:rsidRPr="003C3EF4">
              <w:rPr>
                <w:sz w:val="28"/>
                <w:szCs w:val="28"/>
                <w:highlight w:val="white"/>
              </w:rPr>
              <w:t>0</w:t>
            </w:r>
          </w:p>
        </w:tc>
        <w:tc>
          <w:tcPr>
            <w:tcW w:w="1134" w:type="dxa"/>
            <w:shd w:val="clear" w:color="auto" w:fill="auto"/>
            <w:vAlign w:val="center"/>
          </w:tcPr>
          <w:p w14:paraId="56C2F122" w14:textId="77777777" w:rsidR="003F7D31" w:rsidRPr="003C3EF4" w:rsidRDefault="003F7D31" w:rsidP="005468A7">
            <w:pPr>
              <w:jc w:val="center"/>
              <w:rPr>
                <w:sz w:val="28"/>
                <w:szCs w:val="28"/>
                <w:highlight w:val="white"/>
              </w:rPr>
            </w:pPr>
          </w:p>
        </w:tc>
        <w:tc>
          <w:tcPr>
            <w:tcW w:w="1275" w:type="dxa"/>
            <w:shd w:val="clear" w:color="auto" w:fill="auto"/>
            <w:vAlign w:val="center"/>
          </w:tcPr>
          <w:p w14:paraId="0FA979CD" w14:textId="77777777" w:rsidR="003F7D31" w:rsidRPr="003C3EF4" w:rsidRDefault="00C51794" w:rsidP="005468A7">
            <w:pPr>
              <w:jc w:val="center"/>
              <w:rPr>
                <w:sz w:val="28"/>
                <w:szCs w:val="28"/>
                <w:highlight w:val="white"/>
              </w:rPr>
            </w:pPr>
            <w:r w:rsidRPr="003C3EF4">
              <w:rPr>
                <w:sz w:val="28"/>
                <w:szCs w:val="28"/>
                <w:highlight w:val="white"/>
              </w:rPr>
              <w:t>0</w:t>
            </w:r>
          </w:p>
        </w:tc>
        <w:tc>
          <w:tcPr>
            <w:tcW w:w="1560" w:type="dxa"/>
            <w:shd w:val="clear" w:color="auto" w:fill="auto"/>
            <w:vAlign w:val="center"/>
          </w:tcPr>
          <w:p w14:paraId="73B255C8" w14:textId="77777777" w:rsidR="003F7D31" w:rsidRPr="003C3EF4" w:rsidRDefault="003F7D31" w:rsidP="005468A7">
            <w:pPr>
              <w:jc w:val="center"/>
              <w:rPr>
                <w:sz w:val="28"/>
                <w:szCs w:val="28"/>
                <w:highlight w:val="white"/>
              </w:rPr>
            </w:pPr>
          </w:p>
        </w:tc>
        <w:tc>
          <w:tcPr>
            <w:tcW w:w="992" w:type="dxa"/>
          </w:tcPr>
          <w:p w14:paraId="1B91CF39" w14:textId="77777777" w:rsidR="003F7D31" w:rsidRPr="003C3EF4" w:rsidRDefault="003F7D31" w:rsidP="005468A7">
            <w:pPr>
              <w:rPr>
                <w:highlight w:val="white"/>
              </w:rPr>
            </w:pPr>
          </w:p>
        </w:tc>
      </w:tr>
      <w:tr w:rsidR="001B397B" w:rsidRPr="003C3EF4" w14:paraId="6BE1074E" w14:textId="77777777" w:rsidTr="00060C7C">
        <w:trPr>
          <w:trHeight w:val="19"/>
        </w:trPr>
        <w:tc>
          <w:tcPr>
            <w:tcW w:w="3545" w:type="dxa"/>
            <w:shd w:val="clear" w:color="auto" w:fill="auto"/>
            <w:vAlign w:val="center"/>
          </w:tcPr>
          <w:p w14:paraId="55482A01" w14:textId="77777777" w:rsidR="003F7D31" w:rsidRPr="003C3EF4" w:rsidRDefault="005B6F10" w:rsidP="005468A7">
            <w:pPr>
              <w:rPr>
                <w:highlight w:val="white"/>
              </w:rPr>
            </w:pPr>
            <w:r w:rsidRPr="003C3EF4">
              <w:rPr>
                <w:rFonts w:eastAsia="Calibri"/>
                <w:highlight w:val="white"/>
                <w:lang w:val="pt-BR"/>
              </w:rPr>
              <w:t>Giáo viên đạt danh hiệu GVG  cấp trường</w:t>
            </w:r>
          </w:p>
        </w:tc>
        <w:tc>
          <w:tcPr>
            <w:tcW w:w="1134" w:type="dxa"/>
            <w:shd w:val="clear" w:color="auto" w:fill="auto"/>
            <w:vAlign w:val="center"/>
          </w:tcPr>
          <w:p w14:paraId="4C8049FF" w14:textId="7284868D" w:rsidR="003F7D31" w:rsidRPr="003C3EF4" w:rsidRDefault="005D6B81" w:rsidP="005468A7">
            <w:pPr>
              <w:jc w:val="center"/>
              <w:rPr>
                <w:sz w:val="28"/>
                <w:szCs w:val="28"/>
                <w:highlight w:val="white"/>
              </w:rPr>
            </w:pPr>
            <w:r w:rsidRPr="003C3EF4">
              <w:rPr>
                <w:sz w:val="28"/>
                <w:szCs w:val="28"/>
                <w:highlight w:val="white"/>
              </w:rPr>
              <w:t>7</w:t>
            </w:r>
          </w:p>
        </w:tc>
        <w:tc>
          <w:tcPr>
            <w:tcW w:w="1134" w:type="dxa"/>
            <w:shd w:val="clear" w:color="auto" w:fill="auto"/>
            <w:vAlign w:val="center"/>
          </w:tcPr>
          <w:p w14:paraId="70A3891C" w14:textId="77777777" w:rsidR="003F7D31" w:rsidRPr="003C3EF4" w:rsidRDefault="0073290D" w:rsidP="005468A7">
            <w:pPr>
              <w:jc w:val="center"/>
              <w:rPr>
                <w:sz w:val="28"/>
                <w:szCs w:val="28"/>
                <w:highlight w:val="white"/>
              </w:rPr>
            </w:pPr>
            <w:r w:rsidRPr="003C3EF4">
              <w:rPr>
                <w:sz w:val="28"/>
                <w:szCs w:val="28"/>
                <w:highlight w:val="white"/>
              </w:rPr>
              <w:t>100</w:t>
            </w:r>
          </w:p>
        </w:tc>
        <w:tc>
          <w:tcPr>
            <w:tcW w:w="1275" w:type="dxa"/>
            <w:shd w:val="clear" w:color="auto" w:fill="auto"/>
            <w:vAlign w:val="center"/>
          </w:tcPr>
          <w:p w14:paraId="4CCFF055" w14:textId="25DB530E" w:rsidR="003F7D31" w:rsidRPr="003C3EF4" w:rsidRDefault="005D6B81" w:rsidP="005468A7">
            <w:pPr>
              <w:jc w:val="center"/>
              <w:rPr>
                <w:sz w:val="28"/>
                <w:szCs w:val="28"/>
                <w:highlight w:val="white"/>
              </w:rPr>
            </w:pPr>
            <w:r w:rsidRPr="003C3EF4">
              <w:rPr>
                <w:sz w:val="28"/>
                <w:szCs w:val="28"/>
                <w:highlight w:val="white"/>
              </w:rPr>
              <w:t>8</w:t>
            </w:r>
          </w:p>
        </w:tc>
        <w:tc>
          <w:tcPr>
            <w:tcW w:w="1560" w:type="dxa"/>
            <w:shd w:val="clear" w:color="auto" w:fill="auto"/>
            <w:vAlign w:val="center"/>
          </w:tcPr>
          <w:p w14:paraId="6043BBC7" w14:textId="77777777" w:rsidR="003F7D31" w:rsidRPr="003C3EF4" w:rsidRDefault="0073290D" w:rsidP="005468A7">
            <w:pPr>
              <w:jc w:val="center"/>
              <w:rPr>
                <w:sz w:val="28"/>
                <w:szCs w:val="28"/>
                <w:highlight w:val="white"/>
              </w:rPr>
            </w:pPr>
            <w:r w:rsidRPr="003C3EF4">
              <w:rPr>
                <w:sz w:val="28"/>
                <w:szCs w:val="28"/>
                <w:highlight w:val="white"/>
              </w:rPr>
              <w:t>100</w:t>
            </w:r>
          </w:p>
        </w:tc>
        <w:tc>
          <w:tcPr>
            <w:tcW w:w="992" w:type="dxa"/>
          </w:tcPr>
          <w:p w14:paraId="2187A566" w14:textId="77777777" w:rsidR="003F7D31" w:rsidRPr="003C3EF4" w:rsidRDefault="003F7D31" w:rsidP="005468A7">
            <w:pPr>
              <w:rPr>
                <w:highlight w:val="white"/>
              </w:rPr>
            </w:pPr>
          </w:p>
        </w:tc>
      </w:tr>
      <w:tr w:rsidR="001B397B" w:rsidRPr="003C3EF4" w14:paraId="168D84ED" w14:textId="77777777" w:rsidTr="00060C7C">
        <w:trPr>
          <w:trHeight w:val="19"/>
        </w:trPr>
        <w:tc>
          <w:tcPr>
            <w:tcW w:w="3545" w:type="dxa"/>
            <w:shd w:val="clear" w:color="auto" w:fill="auto"/>
          </w:tcPr>
          <w:p w14:paraId="32E21F97" w14:textId="4031BD35" w:rsidR="003F7D31" w:rsidRPr="003C3EF4" w:rsidRDefault="005B6F10" w:rsidP="005D6B81">
            <w:r w:rsidRPr="003C3EF4">
              <w:rPr>
                <w:rFonts w:eastAsia="Calibri"/>
                <w:highlight w:val="white"/>
                <w:lang w:val="pt-BR"/>
              </w:rPr>
              <w:lastRenderedPageBreak/>
              <w:t>Giáo viên đạt danh hiệu G</w:t>
            </w:r>
            <w:r w:rsidRPr="003C3EF4">
              <w:rPr>
                <w:rFonts w:eastAsia="Calibri"/>
                <w:lang w:val="pt-BR"/>
              </w:rPr>
              <w:t xml:space="preserve">VG cấp </w:t>
            </w:r>
            <w:r w:rsidR="005D6B81" w:rsidRPr="003C3EF4">
              <w:rPr>
                <w:rFonts w:eastAsia="Calibri"/>
                <w:lang w:val="pt-BR"/>
              </w:rPr>
              <w:t>phường</w:t>
            </w:r>
          </w:p>
        </w:tc>
        <w:tc>
          <w:tcPr>
            <w:tcW w:w="1134" w:type="dxa"/>
            <w:shd w:val="clear" w:color="auto" w:fill="auto"/>
            <w:vAlign w:val="center"/>
          </w:tcPr>
          <w:p w14:paraId="27E2BF32" w14:textId="7354777E" w:rsidR="003F7D31" w:rsidRPr="003C3EF4" w:rsidRDefault="00580F3F" w:rsidP="005468A7">
            <w:pPr>
              <w:jc w:val="center"/>
              <w:rPr>
                <w:sz w:val="28"/>
                <w:szCs w:val="28"/>
              </w:rPr>
            </w:pPr>
            <w:r w:rsidRPr="003C3EF4">
              <w:rPr>
                <w:sz w:val="28"/>
                <w:szCs w:val="28"/>
              </w:rPr>
              <w:t>0</w:t>
            </w:r>
          </w:p>
        </w:tc>
        <w:tc>
          <w:tcPr>
            <w:tcW w:w="1134" w:type="dxa"/>
            <w:shd w:val="clear" w:color="auto" w:fill="auto"/>
            <w:vAlign w:val="center"/>
          </w:tcPr>
          <w:p w14:paraId="40CDA4C0" w14:textId="0A790467" w:rsidR="003F7D31" w:rsidRPr="003C3EF4" w:rsidRDefault="00580F3F" w:rsidP="005468A7">
            <w:pPr>
              <w:jc w:val="center"/>
              <w:rPr>
                <w:sz w:val="28"/>
                <w:szCs w:val="28"/>
              </w:rPr>
            </w:pPr>
            <w:r w:rsidRPr="003C3EF4">
              <w:rPr>
                <w:sz w:val="28"/>
                <w:szCs w:val="28"/>
              </w:rPr>
              <w:t>0</w:t>
            </w:r>
          </w:p>
        </w:tc>
        <w:tc>
          <w:tcPr>
            <w:tcW w:w="1275" w:type="dxa"/>
            <w:shd w:val="clear" w:color="auto" w:fill="auto"/>
            <w:vAlign w:val="center"/>
          </w:tcPr>
          <w:p w14:paraId="2C362D72" w14:textId="3A99DDDD" w:rsidR="003F7D31" w:rsidRPr="003C3EF4" w:rsidRDefault="00580F3F" w:rsidP="005468A7">
            <w:pPr>
              <w:jc w:val="center"/>
              <w:rPr>
                <w:sz w:val="28"/>
                <w:szCs w:val="28"/>
              </w:rPr>
            </w:pPr>
            <w:r w:rsidRPr="003C3EF4">
              <w:rPr>
                <w:sz w:val="28"/>
                <w:szCs w:val="28"/>
              </w:rPr>
              <w:t>2</w:t>
            </w:r>
          </w:p>
        </w:tc>
        <w:tc>
          <w:tcPr>
            <w:tcW w:w="1560" w:type="dxa"/>
            <w:shd w:val="clear" w:color="auto" w:fill="auto"/>
            <w:vAlign w:val="center"/>
          </w:tcPr>
          <w:p w14:paraId="357A4422" w14:textId="1FAB5D47" w:rsidR="003F7D31" w:rsidRPr="003C3EF4" w:rsidRDefault="005D6B81" w:rsidP="005468A7">
            <w:pPr>
              <w:jc w:val="center"/>
              <w:rPr>
                <w:rFonts w:eastAsia="Calibri"/>
                <w:sz w:val="28"/>
                <w:szCs w:val="28"/>
                <w:lang w:val="pt-BR"/>
              </w:rPr>
            </w:pPr>
            <w:r w:rsidRPr="003C3EF4">
              <w:rPr>
                <w:rFonts w:eastAsia="Calibri"/>
                <w:sz w:val="28"/>
                <w:szCs w:val="28"/>
                <w:lang w:val="pt-BR"/>
              </w:rPr>
              <w:t>22,2</w:t>
            </w:r>
          </w:p>
        </w:tc>
        <w:tc>
          <w:tcPr>
            <w:tcW w:w="992" w:type="dxa"/>
          </w:tcPr>
          <w:p w14:paraId="2E949E66" w14:textId="77777777" w:rsidR="003F7D31" w:rsidRPr="003C3EF4" w:rsidRDefault="003F7D31" w:rsidP="005468A7">
            <w:pPr>
              <w:rPr>
                <w:rFonts w:eastAsia="Calibri"/>
                <w:lang w:val="pt-BR"/>
              </w:rPr>
            </w:pPr>
          </w:p>
        </w:tc>
      </w:tr>
      <w:tr w:rsidR="001B397B" w:rsidRPr="003C3EF4" w14:paraId="760C4643" w14:textId="77777777" w:rsidTr="00060C7C">
        <w:trPr>
          <w:trHeight w:val="19"/>
        </w:trPr>
        <w:tc>
          <w:tcPr>
            <w:tcW w:w="3545" w:type="dxa"/>
            <w:shd w:val="clear" w:color="auto" w:fill="auto"/>
          </w:tcPr>
          <w:p w14:paraId="4E3131B8" w14:textId="77777777" w:rsidR="003F7D31" w:rsidRPr="003C3EF4" w:rsidRDefault="005B6F10" w:rsidP="005468A7">
            <w:r w:rsidRPr="003C3EF4">
              <w:rPr>
                <w:rFonts w:eastAsia="Calibri"/>
                <w:highlight w:val="white"/>
                <w:lang w:val="pt-BR"/>
              </w:rPr>
              <w:t xml:space="preserve">Giáo viên đạt danh hiệu GVG </w:t>
            </w:r>
            <w:r w:rsidRPr="003C3EF4">
              <w:rPr>
                <w:rFonts w:eastAsia="Calibri"/>
                <w:lang w:val="pt-BR"/>
              </w:rPr>
              <w:t>cấp Tỉnh</w:t>
            </w:r>
          </w:p>
        </w:tc>
        <w:tc>
          <w:tcPr>
            <w:tcW w:w="1134" w:type="dxa"/>
            <w:shd w:val="clear" w:color="auto" w:fill="auto"/>
            <w:vAlign w:val="center"/>
          </w:tcPr>
          <w:p w14:paraId="504D2D78" w14:textId="0DB84DA7" w:rsidR="003F7D31" w:rsidRPr="003C3EF4" w:rsidRDefault="003F7D31" w:rsidP="005468A7">
            <w:pPr>
              <w:jc w:val="center"/>
              <w:rPr>
                <w:sz w:val="28"/>
                <w:szCs w:val="28"/>
              </w:rPr>
            </w:pPr>
          </w:p>
        </w:tc>
        <w:tc>
          <w:tcPr>
            <w:tcW w:w="1134" w:type="dxa"/>
            <w:shd w:val="clear" w:color="auto" w:fill="auto"/>
            <w:vAlign w:val="center"/>
          </w:tcPr>
          <w:p w14:paraId="3BD63554" w14:textId="72A70D5B" w:rsidR="003F7D31" w:rsidRPr="003C3EF4" w:rsidRDefault="003F7D31" w:rsidP="005468A7">
            <w:pPr>
              <w:jc w:val="center"/>
              <w:rPr>
                <w:sz w:val="28"/>
                <w:szCs w:val="28"/>
              </w:rPr>
            </w:pPr>
          </w:p>
        </w:tc>
        <w:tc>
          <w:tcPr>
            <w:tcW w:w="1275" w:type="dxa"/>
            <w:shd w:val="clear" w:color="auto" w:fill="auto"/>
            <w:vAlign w:val="center"/>
          </w:tcPr>
          <w:p w14:paraId="23C89E1A" w14:textId="77777777" w:rsidR="003F7D31" w:rsidRPr="003C3EF4" w:rsidRDefault="003F7D31" w:rsidP="005468A7">
            <w:pPr>
              <w:jc w:val="center"/>
              <w:rPr>
                <w:sz w:val="28"/>
                <w:szCs w:val="28"/>
              </w:rPr>
            </w:pPr>
          </w:p>
        </w:tc>
        <w:tc>
          <w:tcPr>
            <w:tcW w:w="1560" w:type="dxa"/>
            <w:shd w:val="clear" w:color="auto" w:fill="auto"/>
            <w:vAlign w:val="center"/>
          </w:tcPr>
          <w:p w14:paraId="626602F7" w14:textId="77777777" w:rsidR="003F7D31" w:rsidRPr="003C3EF4" w:rsidRDefault="003F7D31" w:rsidP="005468A7">
            <w:pPr>
              <w:jc w:val="center"/>
              <w:rPr>
                <w:rFonts w:eastAsia="Calibri"/>
                <w:sz w:val="28"/>
                <w:szCs w:val="28"/>
                <w:lang w:val="pt-BR"/>
              </w:rPr>
            </w:pPr>
          </w:p>
        </w:tc>
        <w:tc>
          <w:tcPr>
            <w:tcW w:w="992" w:type="dxa"/>
          </w:tcPr>
          <w:p w14:paraId="7E8CAE6B" w14:textId="77777777" w:rsidR="003F7D31" w:rsidRPr="003C3EF4" w:rsidRDefault="003F7D31" w:rsidP="005468A7">
            <w:pPr>
              <w:rPr>
                <w:rFonts w:eastAsia="Calibri"/>
                <w:lang w:val="pt-BR"/>
              </w:rPr>
            </w:pPr>
          </w:p>
        </w:tc>
      </w:tr>
      <w:tr w:rsidR="001B397B" w:rsidRPr="003C3EF4" w14:paraId="4E4412A5" w14:textId="77777777" w:rsidTr="00060C7C">
        <w:trPr>
          <w:trHeight w:val="19"/>
        </w:trPr>
        <w:tc>
          <w:tcPr>
            <w:tcW w:w="3545" w:type="dxa"/>
            <w:shd w:val="clear" w:color="auto" w:fill="auto"/>
            <w:vAlign w:val="center"/>
          </w:tcPr>
          <w:p w14:paraId="4FF0813C" w14:textId="77777777" w:rsidR="003F7D31" w:rsidRPr="003C3EF4" w:rsidRDefault="005B6F10" w:rsidP="005468A7">
            <w:pPr>
              <w:rPr>
                <w:highlight w:val="white"/>
              </w:rPr>
            </w:pPr>
            <w:r w:rsidRPr="003C3EF4">
              <w:rPr>
                <w:rFonts w:eastAsia="Calibri"/>
                <w:highlight w:val="white"/>
                <w:lang w:val="pt-BR"/>
              </w:rPr>
              <w:t>Giáo viên đạt chuẩn chức danh nghề nghiệp Hạng 2</w:t>
            </w:r>
          </w:p>
        </w:tc>
        <w:tc>
          <w:tcPr>
            <w:tcW w:w="1134" w:type="dxa"/>
            <w:shd w:val="clear" w:color="auto" w:fill="auto"/>
            <w:vAlign w:val="center"/>
          </w:tcPr>
          <w:p w14:paraId="589AAF3D" w14:textId="17DC8C05" w:rsidR="003F7D31" w:rsidRPr="003C3EF4" w:rsidRDefault="005D6B81" w:rsidP="005468A7">
            <w:pPr>
              <w:jc w:val="center"/>
              <w:rPr>
                <w:sz w:val="28"/>
                <w:szCs w:val="28"/>
                <w:highlight w:val="white"/>
              </w:rPr>
            </w:pPr>
            <w:r w:rsidRPr="003C3EF4">
              <w:rPr>
                <w:sz w:val="28"/>
                <w:szCs w:val="28"/>
                <w:highlight w:val="white"/>
              </w:rPr>
              <w:t>3</w:t>
            </w:r>
          </w:p>
        </w:tc>
        <w:tc>
          <w:tcPr>
            <w:tcW w:w="1134" w:type="dxa"/>
            <w:shd w:val="clear" w:color="auto" w:fill="auto"/>
            <w:vAlign w:val="center"/>
          </w:tcPr>
          <w:p w14:paraId="4141AC33" w14:textId="4D64A93B" w:rsidR="003F7D31" w:rsidRPr="003C3EF4" w:rsidRDefault="005D6B81" w:rsidP="005468A7">
            <w:pPr>
              <w:jc w:val="center"/>
              <w:rPr>
                <w:sz w:val="28"/>
                <w:szCs w:val="28"/>
                <w:highlight w:val="white"/>
              </w:rPr>
            </w:pPr>
            <w:r w:rsidRPr="003C3EF4">
              <w:rPr>
                <w:sz w:val="28"/>
                <w:szCs w:val="28"/>
                <w:highlight w:val="white"/>
              </w:rPr>
              <w:t>37,5</w:t>
            </w:r>
          </w:p>
        </w:tc>
        <w:tc>
          <w:tcPr>
            <w:tcW w:w="1275" w:type="dxa"/>
            <w:shd w:val="clear" w:color="auto" w:fill="auto"/>
            <w:vAlign w:val="center"/>
          </w:tcPr>
          <w:p w14:paraId="0F77EFBB" w14:textId="77777777" w:rsidR="003F7D31" w:rsidRPr="003C3EF4" w:rsidRDefault="003F7D31" w:rsidP="005468A7">
            <w:pPr>
              <w:jc w:val="center"/>
              <w:rPr>
                <w:sz w:val="28"/>
                <w:szCs w:val="28"/>
                <w:highlight w:val="white"/>
              </w:rPr>
            </w:pPr>
          </w:p>
        </w:tc>
        <w:tc>
          <w:tcPr>
            <w:tcW w:w="1560" w:type="dxa"/>
            <w:shd w:val="clear" w:color="auto" w:fill="auto"/>
            <w:vAlign w:val="center"/>
          </w:tcPr>
          <w:p w14:paraId="07348C30" w14:textId="77777777" w:rsidR="003F7D31" w:rsidRPr="003C3EF4" w:rsidRDefault="003F7D31" w:rsidP="005468A7">
            <w:pPr>
              <w:jc w:val="center"/>
              <w:rPr>
                <w:sz w:val="28"/>
                <w:szCs w:val="28"/>
                <w:highlight w:val="white"/>
              </w:rPr>
            </w:pPr>
          </w:p>
        </w:tc>
        <w:tc>
          <w:tcPr>
            <w:tcW w:w="992" w:type="dxa"/>
          </w:tcPr>
          <w:p w14:paraId="05F2CA35" w14:textId="77777777" w:rsidR="003F7D31" w:rsidRPr="003C3EF4" w:rsidRDefault="003F7D31" w:rsidP="005468A7">
            <w:pPr>
              <w:rPr>
                <w:highlight w:val="white"/>
              </w:rPr>
            </w:pPr>
          </w:p>
        </w:tc>
      </w:tr>
      <w:tr w:rsidR="001B397B" w:rsidRPr="003C3EF4" w14:paraId="32D4D685" w14:textId="77777777" w:rsidTr="00060C7C">
        <w:trPr>
          <w:trHeight w:val="19"/>
        </w:trPr>
        <w:tc>
          <w:tcPr>
            <w:tcW w:w="3545" w:type="dxa"/>
            <w:shd w:val="clear" w:color="auto" w:fill="auto"/>
            <w:vAlign w:val="center"/>
          </w:tcPr>
          <w:p w14:paraId="248C110B" w14:textId="77777777" w:rsidR="003F7D31" w:rsidRPr="003C3EF4" w:rsidRDefault="005B6F10" w:rsidP="005468A7">
            <w:pPr>
              <w:rPr>
                <w:rFonts w:eastAsia="Calibri"/>
                <w:highlight w:val="white"/>
                <w:lang w:val="pt-BR"/>
              </w:rPr>
            </w:pPr>
            <w:r w:rsidRPr="003C3EF4">
              <w:rPr>
                <w:rFonts w:eastAsia="Calibri"/>
                <w:highlight w:val="white"/>
                <w:lang w:val="pt-BR"/>
              </w:rPr>
              <w:t>Giáo viên đạt chuẩn chức danh nghề nghiệp Hạng 3</w:t>
            </w:r>
          </w:p>
        </w:tc>
        <w:tc>
          <w:tcPr>
            <w:tcW w:w="1134" w:type="dxa"/>
            <w:shd w:val="clear" w:color="auto" w:fill="auto"/>
            <w:vAlign w:val="center"/>
          </w:tcPr>
          <w:p w14:paraId="2C76A951" w14:textId="3FDB2108" w:rsidR="003F7D31" w:rsidRPr="003C3EF4" w:rsidRDefault="00526530" w:rsidP="005468A7">
            <w:pPr>
              <w:jc w:val="center"/>
              <w:rPr>
                <w:sz w:val="28"/>
                <w:szCs w:val="28"/>
                <w:highlight w:val="white"/>
              </w:rPr>
            </w:pPr>
            <w:r w:rsidRPr="003C3EF4">
              <w:rPr>
                <w:sz w:val="28"/>
                <w:szCs w:val="28"/>
                <w:highlight w:val="white"/>
              </w:rPr>
              <w:t>5</w:t>
            </w:r>
          </w:p>
        </w:tc>
        <w:tc>
          <w:tcPr>
            <w:tcW w:w="1134" w:type="dxa"/>
            <w:shd w:val="clear" w:color="auto" w:fill="auto"/>
            <w:vAlign w:val="center"/>
          </w:tcPr>
          <w:p w14:paraId="5F4A457E" w14:textId="64E6692F" w:rsidR="003F7D31" w:rsidRPr="003C3EF4" w:rsidRDefault="00526530" w:rsidP="005468A7">
            <w:pPr>
              <w:jc w:val="center"/>
              <w:rPr>
                <w:sz w:val="28"/>
                <w:szCs w:val="28"/>
                <w:highlight w:val="white"/>
              </w:rPr>
            </w:pPr>
            <w:r w:rsidRPr="003C3EF4">
              <w:rPr>
                <w:sz w:val="28"/>
                <w:szCs w:val="28"/>
                <w:highlight w:val="white"/>
              </w:rPr>
              <w:t>62,5</w:t>
            </w:r>
          </w:p>
        </w:tc>
        <w:tc>
          <w:tcPr>
            <w:tcW w:w="1275" w:type="dxa"/>
            <w:shd w:val="clear" w:color="auto" w:fill="auto"/>
            <w:vAlign w:val="center"/>
          </w:tcPr>
          <w:p w14:paraId="3F58CE09" w14:textId="77777777" w:rsidR="003F7D31" w:rsidRPr="003C3EF4" w:rsidRDefault="003F7D31" w:rsidP="005468A7">
            <w:pPr>
              <w:jc w:val="center"/>
              <w:rPr>
                <w:sz w:val="28"/>
                <w:szCs w:val="28"/>
                <w:highlight w:val="white"/>
              </w:rPr>
            </w:pPr>
          </w:p>
        </w:tc>
        <w:tc>
          <w:tcPr>
            <w:tcW w:w="1560" w:type="dxa"/>
            <w:shd w:val="clear" w:color="auto" w:fill="auto"/>
            <w:vAlign w:val="center"/>
          </w:tcPr>
          <w:p w14:paraId="4CE51240" w14:textId="77777777" w:rsidR="003F7D31" w:rsidRPr="003C3EF4" w:rsidRDefault="003F7D31" w:rsidP="005468A7">
            <w:pPr>
              <w:jc w:val="center"/>
              <w:rPr>
                <w:sz w:val="28"/>
                <w:szCs w:val="28"/>
                <w:highlight w:val="white"/>
              </w:rPr>
            </w:pPr>
          </w:p>
        </w:tc>
        <w:tc>
          <w:tcPr>
            <w:tcW w:w="992" w:type="dxa"/>
          </w:tcPr>
          <w:p w14:paraId="0AF9F912" w14:textId="77777777" w:rsidR="003F7D31" w:rsidRPr="003C3EF4" w:rsidRDefault="003F7D31" w:rsidP="005468A7">
            <w:pPr>
              <w:rPr>
                <w:highlight w:val="white"/>
              </w:rPr>
            </w:pPr>
          </w:p>
        </w:tc>
      </w:tr>
      <w:tr w:rsidR="001B397B" w:rsidRPr="003C3EF4" w14:paraId="43559917" w14:textId="77777777" w:rsidTr="00060C7C">
        <w:trPr>
          <w:trHeight w:val="19"/>
        </w:trPr>
        <w:tc>
          <w:tcPr>
            <w:tcW w:w="3545" w:type="dxa"/>
            <w:shd w:val="clear" w:color="auto" w:fill="auto"/>
            <w:vAlign w:val="center"/>
          </w:tcPr>
          <w:p w14:paraId="2A3681E3" w14:textId="77777777" w:rsidR="003F7D31" w:rsidRPr="003C3EF4" w:rsidRDefault="005B6F10" w:rsidP="005468A7">
            <w:pPr>
              <w:rPr>
                <w:lang w:val="nl-NL"/>
              </w:rPr>
            </w:pPr>
            <w:r w:rsidRPr="003C3EF4">
              <w:rPr>
                <w:lang w:val="nl-NL"/>
              </w:rPr>
              <w:t>Chiến sĩ thi đua cấp cơ sở</w:t>
            </w:r>
          </w:p>
        </w:tc>
        <w:tc>
          <w:tcPr>
            <w:tcW w:w="1134" w:type="dxa"/>
            <w:shd w:val="clear" w:color="auto" w:fill="auto"/>
            <w:vAlign w:val="center"/>
          </w:tcPr>
          <w:p w14:paraId="0821A594" w14:textId="5AB2E979" w:rsidR="003F7D31" w:rsidRPr="003C3EF4" w:rsidRDefault="005A079A" w:rsidP="005468A7">
            <w:pPr>
              <w:jc w:val="center"/>
              <w:rPr>
                <w:sz w:val="28"/>
                <w:szCs w:val="28"/>
                <w:highlight w:val="white"/>
              </w:rPr>
            </w:pPr>
            <w:r w:rsidRPr="003C3EF4">
              <w:rPr>
                <w:sz w:val="28"/>
                <w:szCs w:val="28"/>
                <w:highlight w:val="white"/>
              </w:rPr>
              <w:t>2</w:t>
            </w:r>
          </w:p>
        </w:tc>
        <w:tc>
          <w:tcPr>
            <w:tcW w:w="1134" w:type="dxa"/>
            <w:shd w:val="clear" w:color="auto" w:fill="auto"/>
            <w:vAlign w:val="center"/>
          </w:tcPr>
          <w:p w14:paraId="0DD9D684" w14:textId="77777777" w:rsidR="003F7D31" w:rsidRPr="003C3EF4" w:rsidRDefault="002A7561" w:rsidP="005468A7">
            <w:pPr>
              <w:jc w:val="center"/>
              <w:rPr>
                <w:sz w:val="28"/>
                <w:szCs w:val="28"/>
                <w:highlight w:val="white"/>
              </w:rPr>
            </w:pPr>
            <w:r w:rsidRPr="003C3EF4">
              <w:rPr>
                <w:sz w:val="28"/>
                <w:szCs w:val="28"/>
                <w:highlight w:val="white"/>
              </w:rPr>
              <w:t>28,5</w:t>
            </w:r>
          </w:p>
        </w:tc>
        <w:tc>
          <w:tcPr>
            <w:tcW w:w="1275" w:type="dxa"/>
            <w:shd w:val="clear" w:color="auto" w:fill="auto"/>
            <w:vAlign w:val="center"/>
          </w:tcPr>
          <w:p w14:paraId="79073ED2" w14:textId="422D33BB" w:rsidR="003F7D31" w:rsidRPr="003C3EF4" w:rsidRDefault="005A079A" w:rsidP="005468A7">
            <w:pPr>
              <w:jc w:val="center"/>
              <w:rPr>
                <w:sz w:val="28"/>
                <w:szCs w:val="28"/>
                <w:highlight w:val="white"/>
              </w:rPr>
            </w:pPr>
            <w:r w:rsidRPr="003C3EF4">
              <w:rPr>
                <w:sz w:val="28"/>
                <w:szCs w:val="28"/>
                <w:highlight w:val="white"/>
              </w:rPr>
              <w:t>2</w:t>
            </w:r>
          </w:p>
        </w:tc>
        <w:tc>
          <w:tcPr>
            <w:tcW w:w="1560" w:type="dxa"/>
            <w:shd w:val="clear" w:color="auto" w:fill="auto"/>
            <w:vAlign w:val="center"/>
          </w:tcPr>
          <w:p w14:paraId="2601F953" w14:textId="14281906" w:rsidR="003F7D31" w:rsidRPr="003C3EF4" w:rsidRDefault="005D6B81" w:rsidP="005468A7">
            <w:pPr>
              <w:jc w:val="center"/>
              <w:rPr>
                <w:sz w:val="28"/>
                <w:szCs w:val="28"/>
                <w:highlight w:val="white"/>
              </w:rPr>
            </w:pPr>
            <w:r w:rsidRPr="003C3EF4">
              <w:rPr>
                <w:sz w:val="28"/>
                <w:szCs w:val="28"/>
                <w:highlight w:val="white"/>
              </w:rPr>
              <w:t>22,2</w:t>
            </w:r>
          </w:p>
        </w:tc>
        <w:tc>
          <w:tcPr>
            <w:tcW w:w="992" w:type="dxa"/>
          </w:tcPr>
          <w:p w14:paraId="34C6A285" w14:textId="77777777" w:rsidR="003F7D31" w:rsidRPr="003C3EF4" w:rsidRDefault="003F7D31" w:rsidP="005468A7">
            <w:pPr>
              <w:rPr>
                <w:highlight w:val="white"/>
              </w:rPr>
            </w:pPr>
          </w:p>
        </w:tc>
      </w:tr>
      <w:tr w:rsidR="001B397B" w:rsidRPr="003C3EF4" w14:paraId="4E9816FE" w14:textId="77777777" w:rsidTr="00060C7C">
        <w:trPr>
          <w:trHeight w:val="19"/>
        </w:trPr>
        <w:tc>
          <w:tcPr>
            <w:tcW w:w="3545" w:type="dxa"/>
            <w:shd w:val="clear" w:color="auto" w:fill="auto"/>
            <w:vAlign w:val="center"/>
          </w:tcPr>
          <w:p w14:paraId="45DED9DA" w14:textId="77777777" w:rsidR="003F7D31" w:rsidRPr="003C3EF4" w:rsidRDefault="005B6F10" w:rsidP="005468A7">
            <w:pPr>
              <w:rPr>
                <w:lang w:val="nl-NL"/>
              </w:rPr>
            </w:pPr>
            <w:r w:rsidRPr="003C3EF4">
              <w:rPr>
                <w:lang w:val="nl-NL"/>
              </w:rPr>
              <w:t>Danh hiệu cá nhân LĐTT</w:t>
            </w:r>
          </w:p>
        </w:tc>
        <w:tc>
          <w:tcPr>
            <w:tcW w:w="1134" w:type="dxa"/>
            <w:shd w:val="clear" w:color="auto" w:fill="auto"/>
            <w:vAlign w:val="center"/>
          </w:tcPr>
          <w:p w14:paraId="11585983" w14:textId="746F2E04" w:rsidR="003F7D31" w:rsidRPr="003C3EF4" w:rsidRDefault="00526530" w:rsidP="005468A7">
            <w:pPr>
              <w:jc w:val="center"/>
              <w:rPr>
                <w:sz w:val="28"/>
                <w:szCs w:val="28"/>
                <w:highlight w:val="white"/>
              </w:rPr>
            </w:pPr>
            <w:r w:rsidRPr="003C3EF4">
              <w:rPr>
                <w:sz w:val="28"/>
                <w:szCs w:val="28"/>
                <w:highlight w:val="white"/>
              </w:rPr>
              <w:t>8</w:t>
            </w:r>
          </w:p>
        </w:tc>
        <w:tc>
          <w:tcPr>
            <w:tcW w:w="1134" w:type="dxa"/>
            <w:shd w:val="clear" w:color="auto" w:fill="auto"/>
            <w:vAlign w:val="center"/>
          </w:tcPr>
          <w:p w14:paraId="056EBDDA" w14:textId="77777777" w:rsidR="003F7D31" w:rsidRPr="003C3EF4" w:rsidRDefault="00FC317F" w:rsidP="005468A7">
            <w:pPr>
              <w:jc w:val="center"/>
              <w:rPr>
                <w:sz w:val="28"/>
                <w:szCs w:val="28"/>
                <w:highlight w:val="white"/>
              </w:rPr>
            </w:pPr>
            <w:r w:rsidRPr="003C3EF4">
              <w:rPr>
                <w:sz w:val="28"/>
                <w:szCs w:val="28"/>
                <w:highlight w:val="white"/>
              </w:rPr>
              <w:t>100</w:t>
            </w:r>
          </w:p>
        </w:tc>
        <w:tc>
          <w:tcPr>
            <w:tcW w:w="1275" w:type="dxa"/>
            <w:shd w:val="clear" w:color="auto" w:fill="auto"/>
            <w:vAlign w:val="center"/>
          </w:tcPr>
          <w:p w14:paraId="0475FDB6" w14:textId="7B35F584" w:rsidR="003F7D31" w:rsidRPr="003C3EF4" w:rsidRDefault="00526530" w:rsidP="005468A7">
            <w:pPr>
              <w:jc w:val="center"/>
              <w:rPr>
                <w:sz w:val="28"/>
                <w:szCs w:val="28"/>
                <w:highlight w:val="white"/>
              </w:rPr>
            </w:pPr>
            <w:r w:rsidRPr="003C3EF4">
              <w:rPr>
                <w:sz w:val="28"/>
                <w:szCs w:val="28"/>
                <w:highlight w:val="white"/>
              </w:rPr>
              <w:t>9</w:t>
            </w:r>
          </w:p>
        </w:tc>
        <w:tc>
          <w:tcPr>
            <w:tcW w:w="1560" w:type="dxa"/>
            <w:shd w:val="clear" w:color="auto" w:fill="auto"/>
            <w:vAlign w:val="center"/>
          </w:tcPr>
          <w:p w14:paraId="3D92D45B" w14:textId="77777777" w:rsidR="003F7D31" w:rsidRPr="003C3EF4" w:rsidRDefault="00FC317F" w:rsidP="005468A7">
            <w:pPr>
              <w:jc w:val="center"/>
              <w:rPr>
                <w:sz w:val="28"/>
                <w:szCs w:val="28"/>
                <w:highlight w:val="white"/>
              </w:rPr>
            </w:pPr>
            <w:r w:rsidRPr="003C3EF4">
              <w:rPr>
                <w:sz w:val="28"/>
                <w:szCs w:val="28"/>
                <w:highlight w:val="white"/>
              </w:rPr>
              <w:t>100</w:t>
            </w:r>
          </w:p>
        </w:tc>
        <w:tc>
          <w:tcPr>
            <w:tcW w:w="992" w:type="dxa"/>
          </w:tcPr>
          <w:p w14:paraId="44E98B76" w14:textId="77777777" w:rsidR="003F7D31" w:rsidRPr="003C3EF4" w:rsidRDefault="003F7D31" w:rsidP="005468A7">
            <w:pPr>
              <w:rPr>
                <w:highlight w:val="white"/>
              </w:rPr>
            </w:pPr>
          </w:p>
        </w:tc>
      </w:tr>
    </w:tbl>
    <w:p w14:paraId="3BB6E20B" w14:textId="61B346E7" w:rsidR="003F7D31" w:rsidRDefault="005B6F10" w:rsidP="00083310">
      <w:pPr>
        <w:pStyle w:val="NormalWeb"/>
        <w:spacing w:before="0" w:beforeAutospacing="0" w:after="0" w:afterAutospacing="0" w:line="360" w:lineRule="auto"/>
        <w:ind w:firstLine="720"/>
        <w:jc w:val="both"/>
        <w:rPr>
          <w:b/>
          <w:i/>
          <w:sz w:val="28"/>
          <w:szCs w:val="28"/>
        </w:rPr>
      </w:pPr>
      <w:r w:rsidRPr="005468A7">
        <w:rPr>
          <w:b/>
          <w:i/>
          <w:sz w:val="28"/>
          <w:szCs w:val="28"/>
        </w:rPr>
        <w:t xml:space="preserve">3.3. </w:t>
      </w:r>
      <w:r w:rsidR="004A740E">
        <w:rPr>
          <w:b/>
          <w:i/>
          <w:sz w:val="28"/>
          <w:szCs w:val="28"/>
        </w:rPr>
        <w:t>Cam kết</w:t>
      </w:r>
      <w:r w:rsidRPr="005468A7">
        <w:rPr>
          <w:b/>
          <w:i/>
          <w:sz w:val="28"/>
          <w:szCs w:val="28"/>
        </w:rPr>
        <w:t xml:space="preserve"> danh hiệu thi đua</w:t>
      </w:r>
      <w:r w:rsidR="004A740E">
        <w:rPr>
          <w:b/>
          <w:i/>
          <w:sz w:val="28"/>
          <w:szCs w:val="28"/>
        </w:rPr>
        <w:t xml:space="preserve"> năm học 2025-2026</w:t>
      </w:r>
    </w:p>
    <w:p w14:paraId="35B3E89B" w14:textId="0213EA37" w:rsidR="00B206F7" w:rsidRPr="005468A7" w:rsidRDefault="00B206F7" w:rsidP="00083310">
      <w:pPr>
        <w:pStyle w:val="NormalWeb"/>
        <w:spacing w:before="0" w:beforeAutospacing="0" w:after="0" w:afterAutospacing="0" w:line="360" w:lineRule="auto"/>
        <w:ind w:firstLine="720"/>
        <w:jc w:val="both"/>
        <w:rPr>
          <w:b/>
          <w:i/>
          <w:sz w:val="28"/>
          <w:szCs w:val="28"/>
        </w:rPr>
      </w:pPr>
      <w:r w:rsidRPr="00CB09A3">
        <w:rPr>
          <w:sz w:val="28"/>
          <w:szCs w:val="28"/>
        </w:rPr>
        <w:t>100% giáo viến trong tổ</w:t>
      </w:r>
      <w:r w:rsidR="00CB09A3" w:rsidRPr="00CB09A3">
        <w:rPr>
          <w:sz w:val="28"/>
          <w:szCs w:val="28"/>
        </w:rPr>
        <w:t xml:space="preserve"> viết </w:t>
      </w:r>
      <w:r w:rsidRPr="00CB09A3">
        <w:rPr>
          <w:sz w:val="28"/>
          <w:szCs w:val="28"/>
        </w:rPr>
        <w:t xml:space="preserve">sáng kiến kinh </w:t>
      </w:r>
      <w:r w:rsidR="00CB09A3" w:rsidRPr="00CB09A3">
        <w:rPr>
          <w:sz w:val="28"/>
          <w:szCs w:val="28"/>
        </w:rPr>
        <w:t>nghiệm</w:t>
      </w:r>
      <w:r w:rsidR="00CB09A3">
        <w:rPr>
          <w:color w:val="000000"/>
          <w:sz w:val="28"/>
          <w:szCs w:val="28"/>
          <w:shd w:val="clear" w:color="auto" w:fill="FFFFFF"/>
        </w:rPr>
        <w:t xml:space="preserve"> nhằm nâng cao khả năng tự nghiên cứu khoa học và đúc kết kinh nghiệm ứng dụng tiến bộ khoa học để giải quyết những khó khăn, vướng mắc trong công tác giảng dạy, giáo dục họ</w:t>
      </w:r>
      <w:r w:rsidR="00CB09A3">
        <w:rPr>
          <w:color w:val="000000"/>
          <w:sz w:val="28"/>
          <w:szCs w:val="28"/>
          <w:shd w:val="clear" w:color="auto" w:fill="FFFFFF"/>
        </w:rPr>
        <w:t xml:space="preserve">c sinh, cùng nhau </w:t>
      </w:r>
      <w:r w:rsidR="00CB09A3">
        <w:rPr>
          <w:color w:val="000000"/>
          <w:sz w:val="28"/>
          <w:szCs w:val="28"/>
          <w:shd w:val="clear" w:color="auto" w:fill="FFFFFF"/>
        </w:rPr>
        <w:t xml:space="preserve">trao đổi những giải pháp sáng tạo, những cách thức hay, những ý tưởng mới góp phần nâng cao chất lượng giáo </w:t>
      </w:r>
      <w:r w:rsidR="00CB09A3">
        <w:rPr>
          <w:color w:val="000000"/>
          <w:sz w:val="28"/>
          <w:szCs w:val="28"/>
          <w:shd w:val="clear" w:color="auto" w:fill="FFFFFF"/>
        </w:rPr>
        <w:t>dục học sinh. Đồng thời giáo viên trong tổ đều cam kết danh hiệu thi đua năm học 2025-2026 như sau:</w:t>
      </w:r>
      <w:bookmarkStart w:id="2" w:name="_GoBack"/>
      <w:bookmarkEnd w:id="2"/>
    </w:p>
    <w:tbl>
      <w:tblPr>
        <w:tblW w:w="9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069"/>
        <w:gridCol w:w="1275"/>
        <w:gridCol w:w="1422"/>
        <w:gridCol w:w="2313"/>
        <w:gridCol w:w="889"/>
      </w:tblGrid>
      <w:tr w:rsidR="004A740E" w:rsidRPr="004A740E" w14:paraId="4F9B810A" w14:textId="77777777" w:rsidTr="005468A7">
        <w:trPr>
          <w:trHeight w:val="539"/>
        </w:trPr>
        <w:tc>
          <w:tcPr>
            <w:tcW w:w="710" w:type="dxa"/>
            <w:vMerge w:val="restart"/>
            <w:shd w:val="clear" w:color="auto" w:fill="auto"/>
            <w:vAlign w:val="center"/>
          </w:tcPr>
          <w:p w14:paraId="720A9CAE" w14:textId="77777777" w:rsidR="003F7D31" w:rsidRPr="004A740E" w:rsidRDefault="005B6F10" w:rsidP="005468A7">
            <w:pPr>
              <w:jc w:val="center"/>
              <w:rPr>
                <w:rFonts w:eastAsia="Calibri"/>
                <w:b/>
              </w:rPr>
            </w:pPr>
            <w:r w:rsidRPr="004A740E">
              <w:rPr>
                <w:rFonts w:eastAsia="Calibri"/>
                <w:b/>
              </w:rPr>
              <w:t>STT</w:t>
            </w:r>
          </w:p>
        </w:tc>
        <w:tc>
          <w:tcPr>
            <w:tcW w:w="3069" w:type="dxa"/>
            <w:vMerge w:val="restart"/>
            <w:shd w:val="clear" w:color="auto" w:fill="auto"/>
            <w:vAlign w:val="center"/>
          </w:tcPr>
          <w:p w14:paraId="1C29B381" w14:textId="77777777" w:rsidR="003F7D31" w:rsidRPr="004A740E" w:rsidRDefault="005B6F10" w:rsidP="005468A7">
            <w:pPr>
              <w:jc w:val="center"/>
              <w:rPr>
                <w:rFonts w:eastAsia="Calibri"/>
                <w:b/>
              </w:rPr>
            </w:pPr>
            <w:r w:rsidRPr="004A740E">
              <w:rPr>
                <w:rFonts w:eastAsia="Calibri"/>
                <w:b/>
              </w:rPr>
              <w:t>Họ và tên</w:t>
            </w:r>
          </w:p>
        </w:tc>
        <w:tc>
          <w:tcPr>
            <w:tcW w:w="1275" w:type="dxa"/>
            <w:vMerge w:val="restart"/>
            <w:shd w:val="clear" w:color="auto" w:fill="auto"/>
            <w:vAlign w:val="center"/>
          </w:tcPr>
          <w:p w14:paraId="06D80BBF" w14:textId="77777777" w:rsidR="003F7D31" w:rsidRPr="004A740E" w:rsidRDefault="005B6F10" w:rsidP="005468A7">
            <w:pPr>
              <w:jc w:val="center"/>
              <w:rPr>
                <w:rFonts w:eastAsia="Calibri"/>
                <w:b/>
              </w:rPr>
            </w:pPr>
            <w:r w:rsidRPr="004A740E">
              <w:rPr>
                <w:rFonts w:eastAsia="Calibri"/>
                <w:b/>
              </w:rPr>
              <w:t>DHTĐ</w:t>
            </w:r>
          </w:p>
          <w:p w14:paraId="2947547D" w14:textId="157AAEB4" w:rsidR="003F7D31" w:rsidRPr="004A740E" w:rsidRDefault="005B6F10" w:rsidP="00DD2BAC">
            <w:pPr>
              <w:jc w:val="center"/>
              <w:rPr>
                <w:rFonts w:eastAsia="Calibri"/>
                <w:b/>
              </w:rPr>
            </w:pPr>
            <w:r w:rsidRPr="004A740E">
              <w:rPr>
                <w:rFonts w:eastAsia="Calibri"/>
                <w:b/>
              </w:rPr>
              <w:t>20</w:t>
            </w:r>
            <w:r w:rsidR="00B0205D" w:rsidRPr="004A740E">
              <w:rPr>
                <w:rFonts w:eastAsia="Calibri"/>
                <w:b/>
                <w:lang w:val="vi-VN"/>
              </w:rPr>
              <w:t>2</w:t>
            </w:r>
            <w:r w:rsidR="00DD2BAC" w:rsidRPr="004A740E">
              <w:rPr>
                <w:rFonts w:eastAsia="Calibri"/>
                <w:b/>
              </w:rPr>
              <w:t>4</w:t>
            </w:r>
            <w:r w:rsidRPr="004A740E">
              <w:rPr>
                <w:rFonts w:eastAsia="Calibri"/>
                <w:b/>
              </w:rPr>
              <w:t>-202</w:t>
            </w:r>
            <w:r w:rsidR="00DD2BAC" w:rsidRPr="004A740E">
              <w:rPr>
                <w:rFonts w:eastAsia="Calibri"/>
                <w:b/>
              </w:rPr>
              <w:t>5</w:t>
            </w:r>
          </w:p>
        </w:tc>
        <w:tc>
          <w:tcPr>
            <w:tcW w:w="3735" w:type="dxa"/>
            <w:gridSpan w:val="2"/>
            <w:shd w:val="clear" w:color="auto" w:fill="auto"/>
            <w:vAlign w:val="center"/>
          </w:tcPr>
          <w:p w14:paraId="3080F86F" w14:textId="77777777" w:rsidR="003F7D31" w:rsidRPr="004A740E" w:rsidRDefault="005B6F10" w:rsidP="005468A7">
            <w:pPr>
              <w:jc w:val="center"/>
              <w:rPr>
                <w:rFonts w:eastAsia="Calibri"/>
                <w:b/>
              </w:rPr>
            </w:pPr>
            <w:r w:rsidRPr="004A740E">
              <w:rPr>
                <w:rFonts w:eastAsia="Calibri"/>
                <w:b/>
              </w:rPr>
              <w:t>Đăng ký DHTĐ</w:t>
            </w:r>
          </w:p>
          <w:p w14:paraId="5EC77691" w14:textId="11F9BC10" w:rsidR="003F7D31" w:rsidRPr="004A740E" w:rsidRDefault="005B6F10" w:rsidP="00DD2BAC">
            <w:pPr>
              <w:jc w:val="center"/>
              <w:rPr>
                <w:rFonts w:eastAsia="Calibri"/>
                <w:b/>
              </w:rPr>
            </w:pPr>
            <w:r w:rsidRPr="004A740E">
              <w:rPr>
                <w:rFonts w:eastAsia="Calibri"/>
                <w:b/>
              </w:rPr>
              <w:t>202</w:t>
            </w:r>
            <w:r w:rsidR="00DD2BAC" w:rsidRPr="004A740E">
              <w:rPr>
                <w:rFonts w:eastAsia="Calibri"/>
                <w:b/>
              </w:rPr>
              <w:t>5</w:t>
            </w:r>
            <w:r w:rsidRPr="004A740E">
              <w:rPr>
                <w:rFonts w:eastAsia="Calibri"/>
                <w:b/>
              </w:rPr>
              <w:t>-202</w:t>
            </w:r>
            <w:r w:rsidR="00DD2BAC" w:rsidRPr="004A740E">
              <w:rPr>
                <w:rFonts w:eastAsia="Calibri"/>
                <w:b/>
              </w:rPr>
              <w:t>6</w:t>
            </w:r>
          </w:p>
        </w:tc>
        <w:tc>
          <w:tcPr>
            <w:tcW w:w="889" w:type="dxa"/>
            <w:vMerge w:val="restart"/>
            <w:shd w:val="clear" w:color="auto" w:fill="auto"/>
            <w:vAlign w:val="center"/>
          </w:tcPr>
          <w:p w14:paraId="251C7404" w14:textId="77777777" w:rsidR="003F7D31" w:rsidRPr="004A740E" w:rsidRDefault="005B6F10" w:rsidP="005468A7">
            <w:pPr>
              <w:jc w:val="center"/>
              <w:rPr>
                <w:rFonts w:eastAsia="Calibri"/>
                <w:b/>
              </w:rPr>
            </w:pPr>
            <w:r w:rsidRPr="004A740E">
              <w:rPr>
                <w:rFonts w:eastAsia="Calibri"/>
                <w:b/>
              </w:rPr>
              <w:t>Ghi chú</w:t>
            </w:r>
          </w:p>
        </w:tc>
      </w:tr>
      <w:tr w:rsidR="004A740E" w:rsidRPr="004A740E" w14:paraId="78B41D65" w14:textId="77777777" w:rsidTr="005468A7">
        <w:trPr>
          <w:trHeight w:val="551"/>
        </w:trPr>
        <w:tc>
          <w:tcPr>
            <w:tcW w:w="710" w:type="dxa"/>
            <w:vMerge/>
            <w:shd w:val="clear" w:color="auto" w:fill="auto"/>
            <w:vAlign w:val="center"/>
          </w:tcPr>
          <w:p w14:paraId="1BB23055" w14:textId="77777777" w:rsidR="003F7D31" w:rsidRPr="004A740E" w:rsidRDefault="003F7D31" w:rsidP="005468A7">
            <w:pPr>
              <w:jc w:val="center"/>
              <w:rPr>
                <w:rFonts w:eastAsia="Calibri"/>
                <w:b/>
              </w:rPr>
            </w:pPr>
          </w:p>
        </w:tc>
        <w:tc>
          <w:tcPr>
            <w:tcW w:w="3069" w:type="dxa"/>
            <w:vMerge/>
            <w:shd w:val="clear" w:color="auto" w:fill="auto"/>
            <w:vAlign w:val="center"/>
          </w:tcPr>
          <w:p w14:paraId="1DF4DC3C" w14:textId="77777777" w:rsidR="003F7D31" w:rsidRPr="004A740E" w:rsidRDefault="003F7D31" w:rsidP="005468A7">
            <w:pPr>
              <w:rPr>
                <w:rFonts w:eastAsia="Calibri"/>
                <w:b/>
              </w:rPr>
            </w:pPr>
          </w:p>
        </w:tc>
        <w:tc>
          <w:tcPr>
            <w:tcW w:w="1275" w:type="dxa"/>
            <w:vMerge/>
            <w:shd w:val="clear" w:color="auto" w:fill="auto"/>
            <w:vAlign w:val="center"/>
          </w:tcPr>
          <w:p w14:paraId="55B1BBD8" w14:textId="77777777" w:rsidR="003F7D31" w:rsidRPr="004A740E" w:rsidRDefault="003F7D31" w:rsidP="005468A7">
            <w:pPr>
              <w:rPr>
                <w:rFonts w:eastAsia="Calibri"/>
                <w:b/>
              </w:rPr>
            </w:pPr>
          </w:p>
        </w:tc>
        <w:tc>
          <w:tcPr>
            <w:tcW w:w="1422" w:type="dxa"/>
            <w:shd w:val="clear" w:color="auto" w:fill="auto"/>
            <w:vAlign w:val="center"/>
          </w:tcPr>
          <w:p w14:paraId="1E802357" w14:textId="77777777" w:rsidR="003F7D31" w:rsidRPr="004A740E" w:rsidRDefault="005B6F10" w:rsidP="005468A7">
            <w:pPr>
              <w:rPr>
                <w:rFonts w:eastAsia="Calibri"/>
                <w:b/>
              </w:rPr>
            </w:pPr>
            <w:r w:rsidRPr="004A740E">
              <w:rPr>
                <w:rFonts w:eastAsia="Calibri"/>
                <w:b/>
              </w:rPr>
              <w:t>DHTĐ</w:t>
            </w:r>
          </w:p>
        </w:tc>
        <w:tc>
          <w:tcPr>
            <w:tcW w:w="2313" w:type="dxa"/>
            <w:shd w:val="clear" w:color="auto" w:fill="auto"/>
            <w:vAlign w:val="center"/>
          </w:tcPr>
          <w:p w14:paraId="34D87A3A" w14:textId="77777777" w:rsidR="003F7D31" w:rsidRPr="004A740E" w:rsidRDefault="005B6F10" w:rsidP="005468A7">
            <w:pPr>
              <w:jc w:val="center"/>
              <w:rPr>
                <w:rFonts w:eastAsia="Calibri"/>
                <w:b/>
              </w:rPr>
            </w:pPr>
            <w:r w:rsidRPr="004A740E">
              <w:rPr>
                <w:rFonts w:eastAsia="Calibri"/>
                <w:b/>
              </w:rPr>
              <w:t>Hình thức khen thưởng</w:t>
            </w:r>
          </w:p>
        </w:tc>
        <w:tc>
          <w:tcPr>
            <w:tcW w:w="889" w:type="dxa"/>
            <w:vMerge/>
            <w:shd w:val="clear" w:color="auto" w:fill="auto"/>
            <w:vAlign w:val="center"/>
          </w:tcPr>
          <w:p w14:paraId="6FD5D0B2" w14:textId="77777777" w:rsidR="003F7D31" w:rsidRPr="004A740E" w:rsidRDefault="003F7D31" w:rsidP="005468A7">
            <w:pPr>
              <w:rPr>
                <w:rFonts w:eastAsia="Calibri"/>
                <w:b/>
              </w:rPr>
            </w:pPr>
          </w:p>
        </w:tc>
      </w:tr>
      <w:tr w:rsidR="004A740E" w:rsidRPr="004A740E" w14:paraId="1383857B" w14:textId="77777777" w:rsidTr="005468A7">
        <w:trPr>
          <w:trHeight w:val="422"/>
        </w:trPr>
        <w:tc>
          <w:tcPr>
            <w:tcW w:w="710" w:type="dxa"/>
            <w:shd w:val="clear" w:color="auto" w:fill="auto"/>
          </w:tcPr>
          <w:p w14:paraId="30D898B7" w14:textId="77777777" w:rsidR="00B472D6" w:rsidRPr="004A740E" w:rsidRDefault="00B472D6" w:rsidP="005468A7">
            <w:pPr>
              <w:tabs>
                <w:tab w:val="left" w:pos="900"/>
              </w:tabs>
              <w:jc w:val="center"/>
              <w:rPr>
                <w:lang w:val="nl-NL"/>
              </w:rPr>
            </w:pPr>
            <w:r w:rsidRPr="004A740E">
              <w:rPr>
                <w:lang w:val="nl-NL"/>
              </w:rPr>
              <w:t>1</w:t>
            </w:r>
          </w:p>
        </w:tc>
        <w:tc>
          <w:tcPr>
            <w:tcW w:w="3069" w:type="dxa"/>
            <w:shd w:val="clear" w:color="auto" w:fill="auto"/>
          </w:tcPr>
          <w:p w14:paraId="0067630D" w14:textId="77777777" w:rsidR="00B472D6" w:rsidRPr="004A740E" w:rsidRDefault="00B472D6" w:rsidP="005468A7">
            <w:pPr>
              <w:spacing w:line="360" w:lineRule="auto"/>
              <w:rPr>
                <w:rFonts w:eastAsia="Calibri"/>
              </w:rPr>
            </w:pPr>
            <w:r w:rsidRPr="004A740E">
              <w:rPr>
                <w:rFonts w:eastAsia="Calibri"/>
              </w:rPr>
              <w:t xml:space="preserve">Chu Bích Kiệm </w:t>
            </w:r>
          </w:p>
        </w:tc>
        <w:tc>
          <w:tcPr>
            <w:tcW w:w="1275" w:type="dxa"/>
            <w:shd w:val="clear" w:color="auto" w:fill="auto"/>
          </w:tcPr>
          <w:p w14:paraId="194F908A" w14:textId="77777777" w:rsidR="00B472D6" w:rsidRPr="004A740E" w:rsidRDefault="00B472D6" w:rsidP="005468A7">
            <w:pPr>
              <w:rPr>
                <w:lang w:val="vi-VN"/>
              </w:rPr>
            </w:pPr>
            <w:r w:rsidRPr="004A740E">
              <w:rPr>
                <w:lang w:val="vi-VN"/>
              </w:rPr>
              <w:t>LĐTT</w:t>
            </w:r>
          </w:p>
        </w:tc>
        <w:tc>
          <w:tcPr>
            <w:tcW w:w="1422" w:type="dxa"/>
            <w:shd w:val="clear" w:color="auto" w:fill="auto"/>
          </w:tcPr>
          <w:p w14:paraId="1C68B50F" w14:textId="77777777" w:rsidR="00B472D6" w:rsidRPr="004A740E" w:rsidRDefault="00B472D6" w:rsidP="005468A7">
            <w:r w:rsidRPr="004A740E">
              <w:t>LĐTT</w:t>
            </w:r>
          </w:p>
        </w:tc>
        <w:tc>
          <w:tcPr>
            <w:tcW w:w="2313" w:type="dxa"/>
            <w:shd w:val="clear" w:color="auto" w:fill="auto"/>
            <w:vAlign w:val="center"/>
          </w:tcPr>
          <w:p w14:paraId="77F6C7C2" w14:textId="414475B4" w:rsidR="00B472D6" w:rsidRPr="004A740E" w:rsidRDefault="00B472D6" w:rsidP="005468A7">
            <w:pPr>
              <w:rPr>
                <w:rFonts w:eastAsia="Calibri"/>
              </w:rPr>
            </w:pPr>
          </w:p>
        </w:tc>
        <w:tc>
          <w:tcPr>
            <w:tcW w:w="889" w:type="dxa"/>
            <w:shd w:val="clear" w:color="auto" w:fill="auto"/>
            <w:vAlign w:val="center"/>
          </w:tcPr>
          <w:p w14:paraId="515A628C" w14:textId="77777777" w:rsidR="00B472D6" w:rsidRPr="004A740E" w:rsidRDefault="00B472D6" w:rsidP="005468A7">
            <w:pPr>
              <w:rPr>
                <w:rFonts w:eastAsia="Calibri"/>
                <w:b/>
              </w:rPr>
            </w:pPr>
          </w:p>
        </w:tc>
      </w:tr>
      <w:tr w:rsidR="004A740E" w:rsidRPr="004A740E" w14:paraId="1845419B" w14:textId="77777777" w:rsidTr="005468A7">
        <w:trPr>
          <w:trHeight w:val="454"/>
        </w:trPr>
        <w:tc>
          <w:tcPr>
            <w:tcW w:w="710" w:type="dxa"/>
            <w:shd w:val="clear" w:color="auto" w:fill="auto"/>
          </w:tcPr>
          <w:p w14:paraId="37A47363" w14:textId="77777777" w:rsidR="00B472D6" w:rsidRPr="004A740E" w:rsidRDefault="00B472D6" w:rsidP="005468A7">
            <w:pPr>
              <w:tabs>
                <w:tab w:val="left" w:pos="900"/>
              </w:tabs>
              <w:jc w:val="center"/>
              <w:rPr>
                <w:lang w:val="nl-NL"/>
              </w:rPr>
            </w:pPr>
            <w:r w:rsidRPr="004A740E">
              <w:rPr>
                <w:lang w:val="nl-NL"/>
              </w:rPr>
              <w:t>2</w:t>
            </w:r>
          </w:p>
        </w:tc>
        <w:tc>
          <w:tcPr>
            <w:tcW w:w="3069" w:type="dxa"/>
            <w:shd w:val="clear" w:color="auto" w:fill="auto"/>
          </w:tcPr>
          <w:p w14:paraId="3AEB5D2E" w14:textId="77777777" w:rsidR="00B472D6" w:rsidRPr="004A740E" w:rsidRDefault="00B472D6" w:rsidP="005468A7">
            <w:pPr>
              <w:spacing w:line="360" w:lineRule="auto"/>
              <w:rPr>
                <w:rFonts w:eastAsia="Calibri"/>
              </w:rPr>
            </w:pPr>
            <w:r w:rsidRPr="004A740E">
              <w:rPr>
                <w:rFonts w:eastAsia="Calibri"/>
              </w:rPr>
              <w:t xml:space="preserve">Nông Thị Thanh </w:t>
            </w:r>
          </w:p>
        </w:tc>
        <w:tc>
          <w:tcPr>
            <w:tcW w:w="1275" w:type="dxa"/>
            <w:shd w:val="clear" w:color="auto" w:fill="auto"/>
          </w:tcPr>
          <w:p w14:paraId="72627ABC" w14:textId="0372BE2C" w:rsidR="00B472D6" w:rsidRPr="004A740E" w:rsidRDefault="00DD2BAC" w:rsidP="005468A7">
            <w:r w:rsidRPr="004A740E">
              <w:t>LĐTT</w:t>
            </w:r>
          </w:p>
        </w:tc>
        <w:tc>
          <w:tcPr>
            <w:tcW w:w="1422" w:type="dxa"/>
            <w:shd w:val="clear" w:color="auto" w:fill="auto"/>
          </w:tcPr>
          <w:p w14:paraId="470B7402" w14:textId="18E1F78F" w:rsidR="00B472D6" w:rsidRPr="004A740E" w:rsidRDefault="004A740E" w:rsidP="005468A7">
            <w:r>
              <w:t>CSTĐCS</w:t>
            </w:r>
          </w:p>
        </w:tc>
        <w:tc>
          <w:tcPr>
            <w:tcW w:w="2313" w:type="dxa"/>
            <w:shd w:val="clear" w:color="auto" w:fill="auto"/>
            <w:vAlign w:val="center"/>
          </w:tcPr>
          <w:p w14:paraId="1D6E585B" w14:textId="112C81C7" w:rsidR="00B472D6" w:rsidRPr="004A740E" w:rsidRDefault="00B472D6" w:rsidP="00DD2BAC">
            <w:pPr>
              <w:rPr>
                <w:rFonts w:eastAsia="Calibri"/>
              </w:rPr>
            </w:pPr>
          </w:p>
        </w:tc>
        <w:tc>
          <w:tcPr>
            <w:tcW w:w="889" w:type="dxa"/>
            <w:shd w:val="clear" w:color="auto" w:fill="auto"/>
            <w:vAlign w:val="center"/>
          </w:tcPr>
          <w:p w14:paraId="2D40568E" w14:textId="77777777" w:rsidR="00B472D6" w:rsidRPr="004A740E" w:rsidRDefault="00B472D6" w:rsidP="005468A7">
            <w:pPr>
              <w:rPr>
                <w:rFonts w:eastAsia="Calibri"/>
                <w:b/>
              </w:rPr>
            </w:pPr>
          </w:p>
        </w:tc>
      </w:tr>
      <w:tr w:rsidR="004A740E" w:rsidRPr="004A740E" w14:paraId="3FCD6D5C" w14:textId="77777777" w:rsidTr="005468A7">
        <w:trPr>
          <w:trHeight w:val="467"/>
        </w:trPr>
        <w:tc>
          <w:tcPr>
            <w:tcW w:w="710" w:type="dxa"/>
            <w:shd w:val="clear" w:color="auto" w:fill="auto"/>
          </w:tcPr>
          <w:p w14:paraId="33F29DBE" w14:textId="77777777" w:rsidR="00B472D6" w:rsidRPr="004A740E" w:rsidRDefault="00B472D6" w:rsidP="005468A7">
            <w:pPr>
              <w:tabs>
                <w:tab w:val="left" w:pos="900"/>
              </w:tabs>
              <w:jc w:val="center"/>
              <w:rPr>
                <w:lang w:val="nl-NL"/>
              </w:rPr>
            </w:pPr>
            <w:r w:rsidRPr="004A740E">
              <w:rPr>
                <w:lang w:val="nl-NL"/>
              </w:rPr>
              <w:t>3</w:t>
            </w:r>
          </w:p>
        </w:tc>
        <w:tc>
          <w:tcPr>
            <w:tcW w:w="3069" w:type="dxa"/>
            <w:shd w:val="clear" w:color="auto" w:fill="auto"/>
          </w:tcPr>
          <w:p w14:paraId="7D9A51F8" w14:textId="56F462A0" w:rsidR="00B472D6" w:rsidRPr="004A740E" w:rsidRDefault="00191236" w:rsidP="005468A7">
            <w:pPr>
              <w:spacing w:line="360" w:lineRule="auto"/>
              <w:rPr>
                <w:rFonts w:eastAsia="Calibri"/>
              </w:rPr>
            </w:pPr>
            <w:r w:rsidRPr="004A740E">
              <w:rPr>
                <w:rFonts w:eastAsia="Calibri"/>
              </w:rPr>
              <w:t>Phương Ngọc Thuỳ</w:t>
            </w:r>
            <w:r w:rsidR="00B472D6" w:rsidRPr="004A740E">
              <w:rPr>
                <w:rFonts w:eastAsia="Calibri"/>
              </w:rPr>
              <w:t xml:space="preserve"> </w:t>
            </w:r>
          </w:p>
        </w:tc>
        <w:tc>
          <w:tcPr>
            <w:tcW w:w="1275" w:type="dxa"/>
            <w:shd w:val="clear" w:color="auto" w:fill="auto"/>
          </w:tcPr>
          <w:p w14:paraId="24479008" w14:textId="77777777" w:rsidR="00B472D6" w:rsidRPr="004A740E" w:rsidRDefault="00B472D6" w:rsidP="005468A7">
            <w:r w:rsidRPr="004A740E">
              <w:t>LĐTT</w:t>
            </w:r>
          </w:p>
        </w:tc>
        <w:tc>
          <w:tcPr>
            <w:tcW w:w="1422" w:type="dxa"/>
            <w:shd w:val="clear" w:color="auto" w:fill="auto"/>
          </w:tcPr>
          <w:p w14:paraId="686D3CF9" w14:textId="77777777" w:rsidR="00B472D6" w:rsidRPr="004A740E" w:rsidRDefault="00B472D6" w:rsidP="005468A7">
            <w:r w:rsidRPr="004A740E">
              <w:t>LĐTT</w:t>
            </w:r>
          </w:p>
        </w:tc>
        <w:tc>
          <w:tcPr>
            <w:tcW w:w="2313" w:type="dxa"/>
            <w:shd w:val="clear" w:color="auto" w:fill="auto"/>
          </w:tcPr>
          <w:p w14:paraId="41C913E5" w14:textId="77777777" w:rsidR="00B472D6" w:rsidRPr="004A740E" w:rsidRDefault="00B472D6" w:rsidP="005468A7">
            <w:pPr>
              <w:rPr>
                <w:rFonts w:eastAsia="Calibri"/>
              </w:rPr>
            </w:pPr>
          </w:p>
        </w:tc>
        <w:tc>
          <w:tcPr>
            <w:tcW w:w="889" w:type="dxa"/>
            <w:shd w:val="clear" w:color="auto" w:fill="auto"/>
          </w:tcPr>
          <w:p w14:paraId="5A0D0032" w14:textId="77777777" w:rsidR="00B472D6" w:rsidRPr="004A740E" w:rsidRDefault="00B472D6" w:rsidP="005468A7">
            <w:pPr>
              <w:rPr>
                <w:rFonts w:eastAsia="Calibri"/>
                <w:b/>
              </w:rPr>
            </w:pPr>
          </w:p>
        </w:tc>
      </w:tr>
      <w:tr w:rsidR="004A740E" w:rsidRPr="004A740E" w14:paraId="313087C7" w14:textId="77777777" w:rsidTr="005468A7">
        <w:trPr>
          <w:trHeight w:val="467"/>
        </w:trPr>
        <w:tc>
          <w:tcPr>
            <w:tcW w:w="710" w:type="dxa"/>
            <w:shd w:val="clear" w:color="auto" w:fill="auto"/>
          </w:tcPr>
          <w:p w14:paraId="46E92B2D" w14:textId="77777777" w:rsidR="008E4FFC" w:rsidRPr="004A740E" w:rsidRDefault="008E4FFC" w:rsidP="005468A7">
            <w:pPr>
              <w:tabs>
                <w:tab w:val="left" w:pos="900"/>
              </w:tabs>
              <w:jc w:val="center"/>
              <w:rPr>
                <w:lang w:val="nl-NL"/>
              </w:rPr>
            </w:pPr>
            <w:r w:rsidRPr="004A740E">
              <w:rPr>
                <w:lang w:val="nl-NL"/>
              </w:rPr>
              <w:t>4</w:t>
            </w:r>
          </w:p>
        </w:tc>
        <w:tc>
          <w:tcPr>
            <w:tcW w:w="3069" w:type="dxa"/>
            <w:shd w:val="clear" w:color="auto" w:fill="auto"/>
          </w:tcPr>
          <w:p w14:paraId="7A2A457F" w14:textId="77777777" w:rsidR="008E4FFC" w:rsidRPr="004A740E" w:rsidRDefault="008E4FFC" w:rsidP="005468A7">
            <w:pPr>
              <w:spacing w:line="360" w:lineRule="auto"/>
              <w:rPr>
                <w:rFonts w:eastAsia="Calibri"/>
              </w:rPr>
            </w:pPr>
            <w:r w:rsidRPr="004A740E">
              <w:rPr>
                <w:rFonts w:eastAsia="Calibri"/>
              </w:rPr>
              <w:t>Lê Diệp Hương</w:t>
            </w:r>
          </w:p>
        </w:tc>
        <w:tc>
          <w:tcPr>
            <w:tcW w:w="1275" w:type="dxa"/>
            <w:shd w:val="clear" w:color="auto" w:fill="auto"/>
          </w:tcPr>
          <w:p w14:paraId="42B90569" w14:textId="77777777" w:rsidR="008E4FFC" w:rsidRPr="004A740E" w:rsidRDefault="008E4FFC" w:rsidP="005468A7">
            <w:r w:rsidRPr="004A740E">
              <w:t>LĐTT</w:t>
            </w:r>
          </w:p>
        </w:tc>
        <w:tc>
          <w:tcPr>
            <w:tcW w:w="1422" w:type="dxa"/>
            <w:shd w:val="clear" w:color="auto" w:fill="auto"/>
          </w:tcPr>
          <w:p w14:paraId="4F1152C1" w14:textId="77777777" w:rsidR="008E4FFC" w:rsidRPr="004A740E" w:rsidRDefault="008E4FFC" w:rsidP="005468A7">
            <w:r w:rsidRPr="004A740E">
              <w:t>LĐTT</w:t>
            </w:r>
          </w:p>
        </w:tc>
        <w:tc>
          <w:tcPr>
            <w:tcW w:w="2313" w:type="dxa"/>
            <w:shd w:val="clear" w:color="auto" w:fill="auto"/>
          </w:tcPr>
          <w:p w14:paraId="66A08622" w14:textId="77777777" w:rsidR="008E4FFC" w:rsidRPr="004A740E" w:rsidRDefault="008E4FFC" w:rsidP="005468A7"/>
        </w:tc>
        <w:tc>
          <w:tcPr>
            <w:tcW w:w="889" w:type="dxa"/>
            <w:shd w:val="clear" w:color="auto" w:fill="auto"/>
          </w:tcPr>
          <w:p w14:paraId="3746C641" w14:textId="77777777" w:rsidR="008E4FFC" w:rsidRPr="004A740E" w:rsidRDefault="008E4FFC" w:rsidP="005468A7">
            <w:pPr>
              <w:rPr>
                <w:rFonts w:eastAsia="Calibri"/>
                <w:b/>
              </w:rPr>
            </w:pPr>
          </w:p>
        </w:tc>
      </w:tr>
      <w:tr w:rsidR="004A740E" w:rsidRPr="004A740E" w14:paraId="444C2CD1" w14:textId="77777777" w:rsidTr="005468A7">
        <w:trPr>
          <w:trHeight w:val="467"/>
        </w:trPr>
        <w:tc>
          <w:tcPr>
            <w:tcW w:w="710" w:type="dxa"/>
            <w:shd w:val="clear" w:color="auto" w:fill="auto"/>
          </w:tcPr>
          <w:p w14:paraId="2DD5A0CE" w14:textId="77777777" w:rsidR="008E4FFC" w:rsidRPr="004A740E" w:rsidRDefault="008E4FFC" w:rsidP="005468A7">
            <w:pPr>
              <w:tabs>
                <w:tab w:val="left" w:pos="900"/>
              </w:tabs>
              <w:jc w:val="center"/>
              <w:rPr>
                <w:lang w:val="nl-NL"/>
              </w:rPr>
            </w:pPr>
            <w:r w:rsidRPr="004A740E">
              <w:rPr>
                <w:lang w:val="nl-NL"/>
              </w:rPr>
              <w:t>5</w:t>
            </w:r>
          </w:p>
        </w:tc>
        <w:tc>
          <w:tcPr>
            <w:tcW w:w="3069" w:type="dxa"/>
            <w:shd w:val="clear" w:color="auto" w:fill="auto"/>
          </w:tcPr>
          <w:p w14:paraId="7786CB8F" w14:textId="77777777" w:rsidR="008E4FFC" w:rsidRPr="004A740E" w:rsidRDefault="008E4FFC" w:rsidP="005468A7">
            <w:pPr>
              <w:spacing w:line="360" w:lineRule="auto"/>
              <w:rPr>
                <w:rFonts w:eastAsia="Calibri"/>
              </w:rPr>
            </w:pPr>
            <w:r w:rsidRPr="004A740E">
              <w:rPr>
                <w:rFonts w:eastAsia="Calibri"/>
              </w:rPr>
              <w:t>Nguyễn Thị Thu Hương</w:t>
            </w:r>
          </w:p>
        </w:tc>
        <w:tc>
          <w:tcPr>
            <w:tcW w:w="1275" w:type="dxa"/>
            <w:shd w:val="clear" w:color="auto" w:fill="auto"/>
          </w:tcPr>
          <w:p w14:paraId="093C2D28" w14:textId="795C1EB7" w:rsidR="008E4FFC" w:rsidRPr="004A740E" w:rsidRDefault="00DD2BAC" w:rsidP="005468A7">
            <w:r w:rsidRPr="004A740E">
              <w:t>CSTĐCS</w:t>
            </w:r>
          </w:p>
        </w:tc>
        <w:tc>
          <w:tcPr>
            <w:tcW w:w="1422" w:type="dxa"/>
            <w:shd w:val="clear" w:color="auto" w:fill="auto"/>
          </w:tcPr>
          <w:p w14:paraId="649D02EA" w14:textId="22D15977" w:rsidR="008E4FFC" w:rsidRPr="004A740E" w:rsidRDefault="00DD2BAC" w:rsidP="005468A7">
            <w:r w:rsidRPr="004A740E">
              <w:t>LĐTT</w:t>
            </w:r>
          </w:p>
        </w:tc>
        <w:tc>
          <w:tcPr>
            <w:tcW w:w="2313" w:type="dxa"/>
            <w:shd w:val="clear" w:color="auto" w:fill="auto"/>
          </w:tcPr>
          <w:p w14:paraId="7685AB5D" w14:textId="3D9FE674" w:rsidR="008E4FFC" w:rsidRPr="004A740E" w:rsidRDefault="008E4FFC" w:rsidP="005468A7"/>
        </w:tc>
        <w:tc>
          <w:tcPr>
            <w:tcW w:w="889" w:type="dxa"/>
            <w:shd w:val="clear" w:color="auto" w:fill="auto"/>
          </w:tcPr>
          <w:p w14:paraId="010BFF42" w14:textId="77777777" w:rsidR="008E4FFC" w:rsidRPr="004A740E" w:rsidRDefault="008E4FFC" w:rsidP="005468A7">
            <w:pPr>
              <w:rPr>
                <w:rFonts w:eastAsia="Calibri"/>
                <w:b/>
              </w:rPr>
            </w:pPr>
          </w:p>
        </w:tc>
      </w:tr>
      <w:tr w:rsidR="004A740E" w:rsidRPr="004A740E" w14:paraId="325BB8C6" w14:textId="77777777" w:rsidTr="005468A7">
        <w:trPr>
          <w:trHeight w:val="467"/>
        </w:trPr>
        <w:tc>
          <w:tcPr>
            <w:tcW w:w="710" w:type="dxa"/>
            <w:shd w:val="clear" w:color="auto" w:fill="auto"/>
          </w:tcPr>
          <w:p w14:paraId="39601D5A" w14:textId="77777777" w:rsidR="00B472D6" w:rsidRPr="004A740E" w:rsidRDefault="00B472D6" w:rsidP="005468A7">
            <w:pPr>
              <w:tabs>
                <w:tab w:val="left" w:pos="900"/>
              </w:tabs>
              <w:jc w:val="center"/>
              <w:rPr>
                <w:lang w:val="nl-NL"/>
              </w:rPr>
            </w:pPr>
            <w:r w:rsidRPr="004A740E">
              <w:rPr>
                <w:lang w:val="nl-NL"/>
              </w:rPr>
              <w:t>6</w:t>
            </w:r>
          </w:p>
        </w:tc>
        <w:tc>
          <w:tcPr>
            <w:tcW w:w="3069" w:type="dxa"/>
            <w:shd w:val="clear" w:color="auto" w:fill="auto"/>
          </w:tcPr>
          <w:p w14:paraId="3752D951" w14:textId="77777777" w:rsidR="00B472D6" w:rsidRPr="004A740E" w:rsidRDefault="000154FF" w:rsidP="005468A7">
            <w:pPr>
              <w:spacing w:line="360" w:lineRule="auto"/>
              <w:rPr>
                <w:rFonts w:eastAsia="Calibri"/>
              </w:rPr>
            </w:pPr>
            <w:r w:rsidRPr="004A740E">
              <w:rPr>
                <w:rFonts w:eastAsia="Calibri"/>
              </w:rPr>
              <w:t>Trịnh Thị Thu Trang</w:t>
            </w:r>
          </w:p>
        </w:tc>
        <w:tc>
          <w:tcPr>
            <w:tcW w:w="1275" w:type="dxa"/>
            <w:shd w:val="clear" w:color="auto" w:fill="auto"/>
          </w:tcPr>
          <w:p w14:paraId="0067C72E" w14:textId="77777777" w:rsidR="00B472D6" w:rsidRPr="004A740E" w:rsidRDefault="00B472D6" w:rsidP="005468A7">
            <w:r w:rsidRPr="004A740E">
              <w:t>LĐTT</w:t>
            </w:r>
          </w:p>
        </w:tc>
        <w:tc>
          <w:tcPr>
            <w:tcW w:w="1422" w:type="dxa"/>
            <w:shd w:val="clear" w:color="auto" w:fill="auto"/>
          </w:tcPr>
          <w:p w14:paraId="2850DF84" w14:textId="3C334DF5" w:rsidR="00B472D6" w:rsidRPr="004A740E" w:rsidRDefault="00DD2BAC" w:rsidP="005468A7">
            <w:r w:rsidRPr="004A740E">
              <w:t>LĐTT</w:t>
            </w:r>
          </w:p>
        </w:tc>
        <w:tc>
          <w:tcPr>
            <w:tcW w:w="2313" w:type="dxa"/>
            <w:shd w:val="clear" w:color="auto" w:fill="auto"/>
          </w:tcPr>
          <w:p w14:paraId="419BA073" w14:textId="77777777" w:rsidR="00B472D6" w:rsidRPr="004A740E" w:rsidRDefault="00B472D6" w:rsidP="005468A7">
            <w:pPr>
              <w:rPr>
                <w:rFonts w:eastAsia="Calibri"/>
              </w:rPr>
            </w:pPr>
          </w:p>
        </w:tc>
        <w:tc>
          <w:tcPr>
            <w:tcW w:w="889" w:type="dxa"/>
            <w:shd w:val="clear" w:color="auto" w:fill="auto"/>
          </w:tcPr>
          <w:p w14:paraId="0A67274F" w14:textId="77777777" w:rsidR="00B472D6" w:rsidRPr="004A740E" w:rsidRDefault="00B472D6" w:rsidP="005468A7">
            <w:pPr>
              <w:rPr>
                <w:rFonts w:eastAsia="Calibri"/>
                <w:b/>
              </w:rPr>
            </w:pPr>
          </w:p>
        </w:tc>
      </w:tr>
      <w:tr w:rsidR="004A740E" w:rsidRPr="004A740E" w14:paraId="26CF597C" w14:textId="77777777" w:rsidTr="005468A7">
        <w:trPr>
          <w:trHeight w:val="467"/>
        </w:trPr>
        <w:tc>
          <w:tcPr>
            <w:tcW w:w="710" w:type="dxa"/>
            <w:shd w:val="clear" w:color="auto" w:fill="auto"/>
          </w:tcPr>
          <w:p w14:paraId="03CC4AD1" w14:textId="77777777" w:rsidR="00460179" w:rsidRPr="004A740E" w:rsidRDefault="00460179" w:rsidP="00460179">
            <w:pPr>
              <w:tabs>
                <w:tab w:val="left" w:pos="900"/>
              </w:tabs>
              <w:jc w:val="center"/>
              <w:rPr>
                <w:lang w:val="nl-NL"/>
              </w:rPr>
            </w:pPr>
            <w:r w:rsidRPr="004A740E">
              <w:rPr>
                <w:lang w:val="nl-NL"/>
              </w:rPr>
              <w:t>7</w:t>
            </w:r>
          </w:p>
        </w:tc>
        <w:tc>
          <w:tcPr>
            <w:tcW w:w="3069" w:type="dxa"/>
            <w:shd w:val="clear" w:color="auto" w:fill="auto"/>
          </w:tcPr>
          <w:p w14:paraId="4F5EE0F5" w14:textId="77777777" w:rsidR="00460179" w:rsidRPr="004A740E" w:rsidRDefault="00460179" w:rsidP="00460179">
            <w:pPr>
              <w:spacing w:line="360" w:lineRule="auto"/>
              <w:rPr>
                <w:rFonts w:eastAsia="Calibri"/>
              </w:rPr>
            </w:pPr>
            <w:r w:rsidRPr="004A740E">
              <w:rPr>
                <w:rFonts w:eastAsia="Calibri"/>
              </w:rPr>
              <w:t>Đỗ Thị Nhạn</w:t>
            </w:r>
          </w:p>
        </w:tc>
        <w:tc>
          <w:tcPr>
            <w:tcW w:w="1275" w:type="dxa"/>
            <w:shd w:val="clear" w:color="auto" w:fill="auto"/>
          </w:tcPr>
          <w:p w14:paraId="05E8F737" w14:textId="747C0375" w:rsidR="00460179" w:rsidRPr="004A740E" w:rsidRDefault="00460179" w:rsidP="00460179">
            <w:r w:rsidRPr="004A740E">
              <w:t>CSTĐCS</w:t>
            </w:r>
          </w:p>
        </w:tc>
        <w:tc>
          <w:tcPr>
            <w:tcW w:w="1422" w:type="dxa"/>
            <w:shd w:val="clear" w:color="auto" w:fill="auto"/>
          </w:tcPr>
          <w:p w14:paraId="5560B526" w14:textId="010399DA" w:rsidR="00460179" w:rsidRPr="004A740E" w:rsidRDefault="004A740E" w:rsidP="00460179">
            <w:pPr>
              <w:rPr>
                <w:lang w:val="vi-VN"/>
              </w:rPr>
            </w:pPr>
            <w:r>
              <w:t>CSTĐCS</w:t>
            </w:r>
          </w:p>
        </w:tc>
        <w:tc>
          <w:tcPr>
            <w:tcW w:w="2313" w:type="dxa"/>
            <w:shd w:val="clear" w:color="auto" w:fill="auto"/>
          </w:tcPr>
          <w:p w14:paraId="7A12472C" w14:textId="183EA166" w:rsidR="00460179" w:rsidRPr="004A740E" w:rsidRDefault="00460179" w:rsidP="00DD2BAC">
            <w:pPr>
              <w:rPr>
                <w:rFonts w:eastAsia="Calibri"/>
                <w:lang w:val="vi-VN"/>
              </w:rPr>
            </w:pPr>
          </w:p>
        </w:tc>
        <w:tc>
          <w:tcPr>
            <w:tcW w:w="889" w:type="dxa"/>
            <w:shd w:val="clear" w:color="auto" w:fill="auto"/>
          </w:tcPr>
          <w:p w14:paraId="2A41510E" w14:textId="77777777" w:rsidR="00460179" w:rsidRPr="004A740E" w:rsidRDefault="00460179" w:rsidP="00460179">
            <w:pPr>
              <w:rPr>
                <w:rFonts w:eastAsia="Calibri"/>
                <w:b/>
              </w:rPr>
            </w:pPr>
          </w:p>
        </w:tc>
      </w:tr>
      <w:tr w:rsidR="004A740E" w:rsidRPr="004A740E" w14:paraId="766823B8" w14:textId="77777777" w:rsidTr="005468A7">
        <w:trPr>
          <w:trHeight w:val="467"/>
        </w:trPr>
        <w:tc>
          <w:tcPr>
            <w:tcW w:w="710" w:type="dxa"/>
            <w:shd w:val="clear" w:color="auto" w:fill="auto"/>
          </w:tcPr>
          <w:p w14:paraId="675BEB20" w14:textId="10CF1218" w:rsidR="00E37B65" w:rsidRPr="004A740E" w:rsidRDefault="00E37B65" w:rsidP="00E37B65">
            <w:pPr>
              <w:tabs>
                <w:tab w:val="left" w:pos="900"/>
              </w:tabs>
              <w:jc w:val="center"/>
              <w:rPr>
                <w:lang w:val="nl-NL"/>
              </w:rPr>
            </w:pPr>
            <w:r w:rsidRPr="004A740E">
              <w:rPr>
                <w:lang w:val="nl-NL"/>
              </w:rPr>
              <w:t>8</w:t>
            </w:r>
          </w:p>
        </w:tc>
        <w:tc>
          <w:tcPr>
            <w:tcW w:w="3069" w:type="dxa"/>
            <w:shd w:val="clear" w:color="auto" w:fill="auto"/>
          </w:tcPr>
          <w:p w14:paraId="4C582A61" w14:textId="2375718D" w:rsidR="00E37B65" w:rsidRPr="004A740E" w:rsidRDefault="00E37B65" w:rsidP="00E37B65">
            <w:pPr>
              <w:spacing w:line="360" w:lineRule="auto"/>
              <w:rPr>
                <w:rFonts w:eastAsia="Calibri"/>
              </w:rPr>
            </w:pPr>
            <w:r w:rsidRPr="004A740E">
              <w:rPr>
                <w:rFonts w:eastAsia="Calibri"/>
              </w:rPr>
              <w:t>Đào Kim Phượng</w:t>
            </w:r>
          </w:p>
        </w:tc>
        <w:tc>
          <w:tcPr>
            <w:tcW w:w="1275" w:type="dxa"/>
            <w:shd w:val="clear" w:color="auto" w:fill="auto"/>
          </w:tcPr>
          <w:p w14:paraId="6D5E9976" w14:textId="4C3585B5" w:rsidR="00E37B65" w:rsidRPr="004A740E" w:rsidRDefault="00E37B65" w:rsidP="00E37B65">
            <w:r w:rsidRPr="004A740E">
              <w:t>LĐTT</w:t>
            </w:r>
          </w:p>
        </w:tc>
        <w:tc>
          <w:tcPr>
            <w:tcW w:w="1422" w:type="dxa"/>
            <w:shd w:val="clear" w:color="auto" w:fill="auto"/>
          </w:tcPr>
          <w:p w14:paraId="613235FB" w14:textId="3C574BA4" w:rsidR="00E37B65" w:rsidRPr="004A740E" w:rsidRDefault="00E37B65" w:rsidP="00E37B65">
            <w:r w:rsidRPr="004A740E">
              <w:t>LĐTT</w:t>
            </w:r>
          </w:p>
        </w:tc>
        <w:tc>
          <w:tcPr>
            <w:tcW w:w="2313" w:type="dxa"/>
            <w:shd w:val="clear" w:color="auto" w:fill="auto"/>
          </w:tcPr>
          <w:p w14:paraId="5E4DD099" w14:textId="77777777" w:rsidR="00E37B65" w:rsidRPr="004A740E" w:rsidRDefault="00E37B65" w:rsidP="00E37B65">
            <w:pPr>
              <w:rPr>
                <w:rFonts w:eastAsia="Calibri"/>
              </w:rPr>
            </w:pPr>
          </w:p>
        </w:tc>
        <w:tc>
          <w:tcPr>
            <w:tcW w:w="889" w:type="dxa"/>
            <w:shd w:val="clear" w:color="auto" w:fill="auto"/>
          </w:tcPr>
          <w:p w14:paraId="6A48656E" w14:textId="77777777" w:rsidR="00E37B65" w:rsidRPr="004A740E" w:rsidRDefault="00E37B65" w:rsidP="00E37B65">
            <w:pPr>
              <w:rPr>
                <w:rFonts w:eastAsia="Calibri"/>
                <w:b/>
              </w:rPr>
            </w:pPr>
          </w:p>
        </w:tc>
      </w:tr>
    </w:tbl>
    <w:p w14:paraId="71A518EE" w14:textId="1EA01AEF" w:rsidR="003F7D31" w:rsidRDefault="005B6F10" w:rsidP="00083310">
      <w:pPr>
        <w:pStyle w:val="NormalWeb"/>
        <w:spacing w:before="0" w:beforeAutospacing="0" w:after="0" w:afterAutospacing="0" w:line="360" w:lineRule="auto"/>
        <w:ind w:firstLine="720"/>
        <w:jc w:val="both"/>
        <w:rPr>
          <w:b/>
          <w:i/>
          <w:sz w:val="28"/>
          <w:szCs w:val="28"/>
        </w:rPr>
      </w:pPr>
      <w:r w:rsidRPr="00B25F60">
        <w:rPr>
          <w:b/>
          <w:i/>
          <w:sz w:val="28"/>
          <w:szCs w:val="28"/>
        </w:rPr>
        <w:t>3.</w:t>
      </w:r>
      <w:r w:rsidR="00191236" w:rsidRPr="00B25F60">
        <w:rPr>
          <w:b/>
          <w:i/>
          <w:sz w:val="28"/>
          <w:szCs w:val="28"/>
        </w:rPr>
        <w:t>4.</w:t>
      </w:r>
      <w:r w:rsidRPr="00B25F60">
        <w:rPr>
          <w:b/>
          <w:i/>
          <w:sz w:val="28"/>
          <w:szCs w:val="28"/>
        </w:rPr>
        <w:t xml:space="preserve"> Thực hiện chuyên </w:t>
      </w:r>
    </w:p>
    <w:p w14:paraId="48347622" w14:textId="282EBF9C" w:rsidR="00B52437" w:rsidRPr="00B52437" w:rsidRDefault="00B52437" w:rsidP="00083310">
      <w:pPr>
        <w:pStyle w:val="NormalWeb"/>
        <w:spacing w:before="0" w:beforeAutospacing="0" w:after="0" w:afterAutospacing="0" w:line="360" w:lineRule="auto"/>
        <w:ind w:firstLine="720"/>
        <w:jc w:val="both"/>
        <w:rPr>
          <w:i/>
          <w:sz w:val="28"/>
          <w:szCs w:val="28"/>
        </w:rPr>
      </w:pPr>
      <w:r w:rsidRPr="00B52437">
        <w:rPr>
          <w:i/>
          <w:sz w:val="28"/>
          <w:szCs w:val="28"/>
        </w:rPr>
        <w:t>3.4.1. Chuyên đề cấp trường</w:t>
      </w:r>
    </w:p>
    <w:tbl>
      <w:tblPr>
        <w:tblpPr w:leftFromText="180" w:rightFromText="180" w:vertAnchor="text" w:horzAnchor="margin" w:tblpY="2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4"/>
        <w:gridCol w:w="986"/>
        <w:gridCol w:w="1286"/>
        <w:gridCol w:w="2693"/>
      </w:tblGrid>
      <w:tr w:rsidR="00B52437" w:rsidRPr="00C52EC2" w14:paraId="6D9B2181" w14:textId="77777777" w:rsidTr="00B52437">
        <w:trPr>
          <w:trHeight w:val="583"/>
        </w:trPr>
        <w:tc>
          <w:tcPr>
            <w:tcW w:w="709" w:type="dxa"/>
            <w:vAlign w:val="center"/>
          </w:tcPr>
          <w:p w14:paraId="5CDD899A" w14:textId="77777777" w:rsidR="00B52437" w:rsidRPr="00C52EC2" w:rsidRDefault="00B52437" w:rsidP="00083310">
            <w:pPr>
              <w:spacing w:line="360" w:lineRule="auto"/>
              <w:jc w:val="center"/>
              <w:rPr>
                <w:bCs/>
                <w:lang w:val="nl-NL"/>
              </w:rPr>
            </w:pPr>
            <w:r w:rsidRPr="00C52EC2">
              <w:rPr>
                <w:bCs/>
                <w:lang w:val="nl-NL"/>
              </w:rPr>
              <w:t>STT</w:t>
            </w:r>
          </w:p>
        </w:tc>
        <w:tc>
          <w:tcPr>
            <w:tcW w:w="3824" w:type="dxa"/>
            <w:vAlign w:val="center"/>
          </w:tcPr>
          <w:p w14:paraId="39F4BD93" w14:textId="77777777" w:rsidR="00B52437" w:rsidRPr="00C52EC2" w:rsidRDefault="00B52437" w:rsidP="00083310">
            <w:pPr>
              <w:spacing w:line="360" w:lineRule="auto"/>
              <w:jc w:val="center"/>
              <w:rPr>
                <w:b/>
                <w:bCs/>
                <w:lang w:val="nl-NL"/>
              </w:rPr>
            </w:pPr>
            <w:r w:rsidRPr="00C52EC2">
              <w:rPr>
                <w:b/>
                <w:bCs/>
                <w:lang w:val="nl-NL"/>
              </w:rPr>
              <w:t>Tên chuyên đề</w:t>
            </w:r>
          </w:p>
        </w:tc>
        <w:tc>
          <w:tcPr>
            <w:tcW w:w="986" w:type="dxa"/>
            <w:vAlign w:val="center"/>
          </w:tcPr>
          <w:p w14:paraId="7D198811" w14:textId="77777777" w:rsidR="00B52437" w:rsidRPr="00C52EC2" w:rsidRDefault="00B52437" w:rsidP="00083310">
            <w:pPr>
              <w:spacing w:line="360" w:lineRule="auto"/>
              <w:rPr>
                <w:b/>
                <w:bCs/>
                <w:lang w:val="nl-NL"/>
              </w:rPr>
            </w:pPr>
            <w:r w:rsidRPr="00C52EC2">
              <w:rPr>
                <w:b/>
                <w:bCs/>
                <w:lang w:val="nl-NL"/>
              </w:rPr>
              <w:t>Lớp</w:t>
            </w:r>
          </w:p>
        </w:tc>
        <w:tc>
          <w:tcPr>
            <w:tcW w:w="1286" w:type="dxa"/>
            <w:vAlign w:val="center"/>
          </w:tcPr>
          <w:p w14:paraId="5785E1F2" w14:textId="77777777" w:rsidR="00B52437" w:rsidRPr="00C52EC2" w:rsidRDefault="00B52437" w:rsidP="00083310">
            <w:pPr>
              <w:spacing w:line="360" w:lineRule="auto"/>
              <w:jc w:val="center"/>
              <w:rPr>
                <w:b/>
                <w:bCs/>
                <w:lang w:val="nl-NL"/>
              </w:rPr>
            </w:pPr>
            <w:r w:rsidRPr="00C52EC2">
              <w:rPr>
                <w:b/>
                <w:bCs/>
                <w:lang w:val="nl-NL"/>
              </w:rPr>
              <w:t>Thời gian</w:t>
            </w:r>
          </w:p>
          <w:p w14:paraId="4639DECD" w14:textId="77777777" w:rsidR="00B52437" w:rsidRPr="00C52EC2" w:rsidRDefault="00B52437" w:rsidP="00083310">
            <w:pPr>
              <w:spacing w:line="360" w:lineRule="auto"/>
              <w:jc w:val="center"/>
              <w:rPr>
                <w:b/>
                <w:bCs/>
                <w:lang w:val="nl-NL"/>
              </w:rPr>
            </w:pPr>
            <w:r w:rsidRPr="00C52EC2">
              <w:rPr>
                <w:b/>
                <w:bCs/>
                <w:lang w:val="nl-NL"/>
              </w:rPr>
              <w:t>thực hiện</w:t>
            </w:r>
          </w:p>
        </w:tc>
        <w:tc>
          <w:tcPr>
            <w:tcW w:w="2693" w:type="dxa"/>
            <w:vAlign w:val="center"/>
          </w:tcPr>
          <w:p w14:paraId="352528CD" w14:textId="77777777" w:rsidR="00B52437" w:rsidRPr="00C52EC2" w:rsidRDefault="00B52437" w:rsidP="00083310">
            <w:pPr>
              <w:spacing w:line="360" w:lineRule="auto"/>
              <w:jc w:val="center"/>
              <w:rPr>
                <w:b/>
                <w:bCs/>
                <w:lang w:val="nl-NL"/>
              </w:rPr>
            </w:pPr>
            <w:r w:rsidRPr="00C52EC2">
              <w:rPr>
                <w:b/>
                <w:bCs/>
                <w:lang w:val="nl-NL"/>
              </w:rPr>
              <w:t>Người thực hiện</w:t>
            </w:r>
          </w:p>
        </w:tc>
      </w:tr>
      <w:tr w:rsidR="00B52437" w:rsidRPr="00C52EC2" w14:paraId="778611B7" w14:textId="77777777" w:rsidTr="00B52437">
        <w:trPr>
          <w:trHeight w:val="393"/>
        </w:trPr>
        <w:tc>
          <w:tcPr>
            <w:tcW w:w="709" w:type="dxa"/>
            <w:vAlign w:val="center"/>
          </w:tcPr>
          <w:p w14:paraId="73613451" w14:textId="77777777" w:rsidR="00B52437" w:rsidRPr="00C52EC2" w:rsidRDefault="00B52437" w:rsidP="00083310">
            <w:pPr>
              <w:spacing w:line="360" w:lineRule="auto"/>
              <w:jc w:val="center"/>
              <w:rPr>
                <w:bCs/>
                <w:lang w:val="nl-NL"/>
              </w:rPr>
            </w:pPr>
            <w:r w:rsidRPr="00C52EC2">
              <w:rPr>
                <w:bCs/>
                <w:lang w:val="nl-NL"/>
              </w:rPr>
              <w:t>1</w:t>
            </w:r>
          </w:p>
        </w:tc>
        <w:tc>
          <w:tcPr>
            <w:tcW w:w="3824" w:type="dxa"/>
          </w:tcPr>
          <w:p w14:paraId="7320FB56" w14:textId="4F65EC5C" w:rsidR="00B52437" w:rsidRPr="00C52EC2" w:rsidRDefault="00B52437" w:rsidP="00083310">
            <w:pPr>
              <w:spacing w:line="360" w:lineRule="auto"/>
            </w:pPr>
            <w:r w:rsidRPr="00C52EC2">
              <w:rPr>
                <w:rFonts w:eastAsia="MS Mincho"/>
                <w:lang w:eastAsia="en-US"/>
              </w:rPr>
              <w:t xml:space="preserve">Dạy học môn HĐTN có ứng dụng công nghệ số, tăng kỹ năng trải </w:t>
            </w:r>
            <w:r w:rsidRPr="00C52EC2">
              <w:rPr>
                <w:rFonts w:eastAsia="MS Mincho"/>
                <w:lang w:eastAsia="en-US"/>
              </w:rPr>
              <w:lastRenderedPageBreak/>
              <w:t>nghiệm cho HS lớp 1</w:t>
            </w:r>
          </w:p>
        </w:tc>
        <w:tc>
          <w:tcPr>
            <w:tcW w:w="986" w:type="dxa"/>
            <w:vAlign w:val="center"/>
          </w:tcPr>
          <w:p w14:paraId="53571272" w14:textId="6EC727EA" w:rsidR="00B52437" w:rsidRPr="00C52EC2" w:rsidRDefault="00B52437" w:rsidP="00083310">
            <w:pPr>
              <w:spacing w:line="360" w:lineRule="auto"/>
              <w:rPr>
                <w:bCs/>
              </w:rPr>
            </w:pPr>
            <w:r w:rsidRPr="00C52EC2">
              <w:rPr>
                <w:bCs/>
                <w:lang w:val="vi-VN"/>
              </w:rPr>
              <w:lastRenderedPageBreak/>
              <w:t>1A</w:t>
            </w:r>
            <w:r w:rsidRPr="00C52EC2">
              <w:rPr>
                <w:bCs/>
              </w:rPr>
              <w:t>4</w:t>
            </w:r>
          </w:p>
        </w:tc>
        <w:tc>
          <w:tcPr>
            <w:tcW w:w="1286" w:type="dxa"/>
            <w:vAlign w:val="center"/>
          </w:tcPr>
          <w:p w14:paraId="4E6B7129" w14:textId="2F54B823" w:rsidR="00B52437" w:rsidRPr="00C52EC2" w:rsidRDefault="00B52437" w:rsidP="00083310">
            <w:pPr>
              <w:spacing w:line="360" w:lineRule="auto"/>
              <w:rPr>
                <w:bCs/>
              </w:rPr>
            </w:pPr>
            <w:r w:rsidRPr="00C52EC2">
              <w:rPr>
                <w:bCs/>
                <w:lang w:val="vi-VN"/>
              </w:rPr>
              <w:t xml:space="preserve">Tháng </w:t>
            </w:r>
            <w:r w:rsidRPr="00C52EC2">
              <w:rPr>
                <w:bCs/>
              </w:rPr>
              <w:t>11</w:t>
            </w:r>
          </w:p>
        </w:tc>
        <w:tc>
          <w:tcPr>
            <w:tcW w:w="2693" w:type="dxa"/>
            <w:vAlign w:val="center"/>
          </w:tcPr>
          <w:p w14:paraId="0AE11242" w14:textId="02FE0EB9" w:rsidR="00B52437" w:rsidRPr="00C52EC2" w:rsidRDefault="00B52437" w:rsidP="00083310">
            <w:pPr>
              <w:spacing w:line="360" w:lineRule="auto"/>
              <w:rPr>
                <w:bCs/>
              </w:rPr>
            </w:pPr>
            <w:r w:rsidRPr="00C52EC2">
              <w:rPr>
                <w:bCs/>
              </w:rPr>
              <w:t>Lưu Minh Thúy</w:t>
            </w:r>
          </w:p>
        </w:tc>
      </w:tr>
      <w:tr w:rsidR="00B52437" w:rsidRPr="00C52EC2" w14:paraId="1EEBA63C" w14:textId="77777777" w:rsidTr="00B52437">
        <w:trPr>
          <w:trHeight w:val="696"/>
        </w:trPr>
        <w:tc>
          <w:tcPr>
            <w:tcW w:w="709" w:type="dxa"/>
            <w:vAlign w:val="center"/>
          </w:tcPr>
          <w:p w14:paraId="6D628BF8" w14:textId="77777777" w:rsidR="00B52437" w:rsidRPr="00C52EC2" w:rsidRDefault="00B52437" w:rsidP="00083310">
            <w:pPr>
              <w:spacing w:line="360" w:lineRule="auto"/>
              <w:jc w:val="center"/>
              <w:rPr>
                <w:bCs/>
                <w:lang w:val="nl-NL"/>
              </w:rPr>
            </w:pPr>
            <w:r w:rsidRPr="00C52EC2">
              <w:rPr>
                <w:bCs/>
                <w:lang w:val="nl-NL"/>
              </w:rPr>
              <w:lastRenderedPageBreak/>
              <w:t>2</w:t>
            </w:r>
          </w:p>
        </w:tc>
        <w:tc>
          <w:tcPr>
            <w:tcW w:w="3824" w:type="dxa"/>
          </w:tcPr>
          <w:p w14:paraId="78A097E9" w14:textId="32CC9F29" w:rsidR="00B52437" w:rsidRPr="00C52EC2" w:rsidRDefault="00B52437" w:rsidP="00083310">
            <w:pPr>
              <w:spacing w:line="360" w:lineRule="auto"/>
            </w:pPr>
            <w:r w:rsidRPr="00C52EC2">
              <w:t>Dạy học môn Tiếng Việt có ứng dụng công nghệ thông tin, công nghệ  AI trong giảng dạy</w:t>
            </w:r>
          </w:p>
        </w:tc>
        <w:tc>
          <w:tcPr>
            <w:tcW w:w="986" w:type="dxa"/>
            <w:vAlign w:val="center"/>
          </w:tcPr>
          <w:p w14:paraId="43F0B85C" w14:textId="3EFB9A45" w:rsidR="00B52437" w:rsidRPr="00C52EC2" w:rsidRDefault="00B52437" w:rsidP="00083310">
            <w:pPr>
              <w:spacing w:line="360" w:lineRule="auto"/>
              <w:rPr>
                <w:bCs/>
              </w:rPr>
            </w:pPr>
            <w:r w:rsidRPr="00C52EC2">
              <w:rPr>
                <w:bCs/>
                <w:lang w:val="vi-VN"/>
              </w:rPr>
              <w:t>1A</w:t>
            </w:r>
            <w:r w:rsidRPr="00C52EC2">
              <w:rPr>
                <w:bCs/>
              </w:rPr>
              <w:t>1</w:t>
            </w:r>
          </w:p>
        </w:tc>
        <w:tc>
          <w:tcPr>
            <w:tcW w:w="1286" w:type="dxa"/>
            <w:vAlign w:val="center"/>
          </w:tcPr>
          <w:p w14:paraId="04DD7EDD" w14:textId="5D8E8250" w:rsidR="00B52437" w:rsidRPr="00C52EC2" w:rsidRDefault="00B52437" w:rsidP="00083310">
            <w:pPr>
              <w:spacing w:line="360" w:lineRule="auto"/>
              <w:rPr>
                <w:bCs/>
              </w:rPr>
            </w:pPr>
            <w:r w:rsidRPr="00C52EC2">
              <w:rPr>
                <w:bCs/>
                <w:lang w:val="vi-VN"/>
              </w:rPr>
              <w:t xml:space="preserve">Tháng </w:t>
            </w:r>
            <w:r w:rsidRPr="00C52EC2">
              <w:rPr>
                <w:bCs/>
              </w:rPr>
              <w:t>3</w:t>
            </w:r>
          </w:p>
        </w:tc>
        <w:tc>
          <w:tcPr>
            <w:tcW w:w="2693" w:type="dxa"/>
            <w:vAlign w:val="center"/>
          </w:tcPr>
          <w:p w14:paraId="405884CE" w14:textId="459D80F6" w:rsidR="00B52437" w:rsidRPr="00C52EC2" w:rsidRDefault="00B52437" w:rsidP="00083310">
            <w:pPr>
              <w:spacing w:line="360" w:lineRule="auto"/>
              <w:rPr>
                <w:bCs/>
              </w:rPr>
            </w:pPr>
            <w:r w:rsidRPr="00C52EC2">
              <w:rPr>
                <w:bCs/>
              </w:rPr>
              <w:t>Nông Thị Thanh</w:t>
            </w:r>
          </w:p>
        </w:tc>
      </w:tr>
    </w:tbl>
    <w:p w14:paraId="24797C8B" w14:textId="3195940C" w:rsidR="00B52437" w:rsidRPr="00C52EC2" w:rsidRDefault="00B52437" w:rsidP="00083310">
      <w:pPr>
        <w:pStyle w:val="NormalWeb"/>
        <w:spacing w:before="0" w:beforeAutospacing="0" w:after="0" w:afterAutospacing="0" w:line="360" w:lineRule="auto"/>
        <w:ind w:firstLine="720"/>
        <w:jc w:val="both"/>
        <w:rPr>
          <w:i/>
          <w:sz w:val="28"/>
          <w:szCs w:val="28"/>
        </w:rPr>
      </w:pPr>
      <w:r w:rsidRPr="00C52EC2">
        <w:rPr>
          <w:i/>
          <w:sz w:val="28"/>
          <w:szCs w:val="28"/>
        </w:rPr>
        <w:t>3.4.2. Chuyên đề cấp tổ</w:t>
      </w:r>
    </w:p>
    <w:p w14:paraId="3E58E302" w14:textId="1B4B5FA9" w:rsidR="001876C0" w:rsidRPr="00C52EC2" w:rsidRDefault="001876C0" w:rsidP="00083310">
      <w:pPr>
        <w:pStyle w:val="NormalWeb"/>
        <w:spacing w:before="0" w:beforeAutospacing="0" w:after="0" w:afterAutospacing="0" w:line="360" w:lineRule="auto"/>
        <w:ind w:firstLine="720"/>
        <w:jc w:val="both"/>
        <w:rPr>
          <w:sz w:val="28"/>
          <w:szCs w:val="28"/>
        </w:rPr>
      </w:pPr>
      <w:r w:rsidRPr="00C52EC2">
        <w:rPr>
          <w:sz w:val="28"/>
          <w:szCs w:val="28"/>
        </w:rPr>
        <w:t>* Học Kỳ 1</w:t>
      </w:r>
    </w:p>
    <w:tbl>
      <w:tblPr>
        <w:tblpPr w:leftFromText="180" w:rightFromText="180" w:vertAnchor="text" w:horzAnchor="margin" w:tblpY="2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4"/>
        <w:gridCol w:w="986"/>
        <w:gridCol w:w="1286"/>
        <w:gridCol w:w="2693"/>
      </w:tblGrid>
      <w:tr w:rsidR="00B52437" w:rsidRPr="00C52EC2" w14:paraId="4C3E53D2" w14:textId="77777777" w:rsidTr="00B52437">
        <w:trPr>
          <w:trHeight w:val="583"/>
        </w:trPr>
        <w:tc>
          <w:tcPr>
            <w:tcW w:w="709" w:type="dxa"/>
            <w:vAlign w:val="center"/>
          </w:tcPr>
          <w:p w14:paraId="251CF1FE" w14:textId="1B4B5FA9" w:rsidR="00B52437" w:rsidRPr="00C52EC2" w:rsidRDefault="00B52437" w:rsidP="00083310">
            <w:pPr>
              <w:spacing w:line="360" w:lineRule="auto"/>
              <w:jc w:val="center"/>
              <w:rPr>
                <w:bCs/>
                <w:lang w:val="nl-NL"/>
              </w:rPr>
            </w:pPr>
            <w:r w:rsidRPr="00C52EC2">
              <w:rPr>
                <w:bCs/>
                <w:lang w:val="nl-NL"/>
              </w:rPr>
              <w:t>STT</w:t>
            </w:r>
          </w:p>
        </w:tc>
        <w:tc>
          <w:tcPr>
            <w:tcW w:w="3824" w:type="dxa"/>
            <w:vAlign w:val="center"/>
          </w:tcPr>
          <w:p w14:paraId="627C517F" w14:textId="77777777" w:rsidR="00B52437" w:rsidRPr="00C52EC2" w:rsidRDefault="00B52437" w:rsidP="00083310">
            <w:pPr>
              <w:spacing w:line="360" w:lineRule="auto"/>
              <w:jc w:val="center"/>
              <w:rPr>
                <w:b/>
                <w:bCs/>
                <w:lang w:val="nl-NL"/>
              </w:rPr>
            </w:pPr>
            <w:r w:rsidRPr="00C52EC2">
              <w:rPr>
                <w:b/>
                <w:bCs/>
                <w:lang w:val="nl-NL"/>
              </w:rPr>
              <w:t>Tên chuyên đề</w:t>
            </w:r>
          </w:p>
        </w:tc>
        <w:tc>
          <w:tcPr>
            <w:tcW w:w="986" w:type="dxa"/>
            <w:vAlign w:val="center"/>
          </w:tcPr>
          <w:p w14:paraId="564F6621" w14:textId="77777777" w:rsidR="00B52437" w:rsidRPr="00C52EC2" w:rsidRDefault="00B52437" w:rsidP="00083310">
            <w:pPr>
              <w:spacing w:line="360" w:lineRule="auto"/>
              <w:rPr>
                <w:b/>
                <w:bCs/>
                <w:lang w:val="nl-NL"/>
              </w:rPr>
            </w:pPr>
            <w:r w:rsidRPr="00C52EC2">
              <w:rPr>
                <w:b/>
                <w:bCs/>
                <w:lang w:val="nl-NL"/>
              </w:rPr>
              <w:t>Lớp</w:t>
            </w:r>
          </w:p>
        </w:tc>
        <w:tc>
          <w:tcPr>
            <w:tcW w:w="1286" w:type="dxa"/>
            <w:vAlign w:val="center"/>
          </w:tcPr>
          <w:p w14:paraId="3F0DD688" w14:textId="77777777" w:rsidR="00B52437" w:rsidRPr="00C52EC2" w:rsidRDefault="00B52437" w:rsidP="00083310">
            <w:pPr>
              <w:spacing w:line="360" w:lineRule="auto"/>
              <w:jc w:val="center"/>
              <w:rPr>
                <w:b/>
                <w:bCs/>
                <w:lang w:val="nl-NL"/>
              </w:rPr>
            </w:pPr>
            <w:r w:rsidRPr="00C52EC2">
              <w:rPr>
                <w:b/>
                <w:bCs/>
                <w:lang w:val="nl-NL"/>
              </w:rPr>
              <w:t>Thời gian</w:t>
            </w:r>
          </w:p>
          <w:p w14:paraId="10EBF162" w14:textId="77777777" w:rsidR="00B52437" w:rsidRPr="00C52EC2" w:rsidRDefault="00B52437" w:rsidP="00083310">
            <w:pPr>
              <w:spacing w:line="360" w:lineRule="auto"/>
              <w:jc w:val="center"/>
              <w:rPr>
                <w:b/>
                <w:bCs/>
                <w:lang w:val="nl-NL"/>
              </w:rPr>
            </w:pPr>
            <w:r w:rsidRPr="00C52EC2">
              <w:rPr>
                <w:b/>
                <w:bCs/>
                <w:lang w:val="nl-NL"/>
              </w:rPr>
              <w:t>thực hiện</w:t>
            </w:r>
          </w:p>
        </w:tc>
        <w:tc>
          <w:tcPr>
            <w:tcW w:w="2693" w:type="dxa"/>
            <w:vAlign w:val="center"/>
          </w:tcPr>
          <w:p w14:paraId="4697E523" w14:textId="77777777" w:rsidR="00B52437" w:rsidRPr="00C52EC2" w:rsidRDefault="00B52437" w:rsidP="00083310">
            <w:pPr>
              <w:spacing w:line="360" w:lineRule="auto"/>
              <w:jc w:val="center"/>
              <w:rPr>
                <w:b/>
                <w:bCs/>
                <w:lang w:val="nl-NL"/>
              </w:rPr>
            </w:pPr>
            <w:r w:rsidRPr="00C52EC2">
              <w:rPr>
                <w:b/>
                <w:bCs/>
                <w:lang w:val="nl-NL"/>
              </w:rPr>
              <w:t>Người thực hiện</w:t>
            </w:r>
          </w:p>
        </w:tc>
      </w:tr>
      <w:tr w:rsidR="00B52437" w:rsidRPr="00C52EC2" w14:paraId="768C6C45" w14:textId="77777777" w:rsidTr="00B52437">
        <w:trPr>
          <w:trHeight w:val="393"/>
        </w:trPr>
        <w:tc>
          <w:tcPr>
            <w:tcW w:w="709" w:type="dxa"/>
            <w:vAlign w:val="center"/>
          </w:tcPr>
          <w:p w14:paraId="0E226C8B" w14:textId="77777777" w:rsidR="00B52437" w:rsidRPr="00C52EC2" w:rsidRDefault="00B52437" w:rsidP="00083310">
            <w:pPr>
              <w:spacing w:line="360" w:lineRule="auto"/>
              <w:jc w:val="center"/>
              <w:rPr>
                <w:bCs/>
                <w:lang w:val="nl-NL"/>
              </w:rPr>
            </w:pPr>
            <w:r w:rsidRPr="00C52EC2">
              <w:rPr>
                <w:bCs/>
                <w:lang w:val="nl-NL"/>
              </w:rPr>
              <w:t>1</w:t>
            </w:r>
          </w:p>
        </w:tc>
        <w:tc>
          <w:tcPr>
            <w:tcW w:w="3824" w:type="dxa"/>
          </w:tcPr>
          <w:p w14:paraId="59AACE63" w14:textId="5ABBD705" w:rsidR="00B52437" w:rsidRPr="00C52EC2" w:rsidRDefault="00B52437" w:rsidP="00083310">
            <w:pPr>
              <w:spacing w:line="360" w:lineRule="auto"/>
            </w:pPr>
            <w:r w:rsidRPr="00C52EC2">
              <w:t>Dạy học lồng ghép QP</w:t>
            </w:r>
            <w:r w:rsidR="001876C0" w:rsidRPr="00C52EC2">
              <w:t>&amp;</w:t>
            </w:r>
            <w:r w:rsidRPr="00C52EC2">
              <w:t>AN</w:t>
            </w:r>
            <w:r w:rsidR="001876C0" w:rsidRPr="00C52EC2">
              <w:t>, tăng kỹ năng trải nghiệm trong môn GDTC</w:t>
            </w:r>
          </w:p>
        </w:tc>
        <w:tc>
          <w:tcPr>
            <w:tcW w:w="986" w:type="dxa"/>
            <w:vAlign w:val="center"/>
          </w:tcPr>
          <w:p w14:paraId="08BC8728" w14:textId="77777777" w:rsidR="00B52437" w:rsidRPr="00C52EC2" w:rsidRDefault="00B52437" w:rsidP="00083310">
            <w:pPr>
              <w:spacing w:line="360" w:lineRule="auto"/>
              <w:rPr>
                <w:bCs/>
              </w:rPr>
            </w:pPr>
            <w:r w:rsidRPr="00C52EC2">
              <w:rPr>
                <w:bCs/>
                <w:lang w:val="vi-VN"/>
              </w:rPr>
              <w:t>1A</w:t>
            </w:r>
            <w:r w:rsidRPr="00C52EC2">
              <w:rPr>
                <w:bCs/>
              </w:rPr>
              <w:t>1</w:t>
            </w:r>
          </w:p>
        </w:tc>
        <w:tc>
          <w:tcPr>
            <w:tcW w:w="1286" w:type="dxa"/>
            <w:vAlign w:val="center"/>
          </w:tcPr>
          <w:p w14:paraId="4399BF2E" w14:textId="77777777" w:rsidR="00B52437" w:rsidRPr="00C52EC2" w:rsidRDefault="00B52437" w:rsidP="00083310">
            <w:pPr>
              <w:spacing w:line="360" w:lineRule="auto"/>
              <w:rPr>
                <w:bCs/>
              </w:rPr>
            </w:pPr>
            <w:r w:rsidRPr="00C52EC2">
              <w:rPr>
                <w:bCs/>
                <w:lang w:val="vi-VN"/>
              </w:rPr>
              <w:t xml:space="preserve">Tháng </w:t>
            </w:r>
            <w:r w:rsidRPr="00C52EC2">
              <w:rPr>
                <w:bCs/>
              </w:rPr>
              <w:t>10</w:t>
            </w:r>
          </w:p>
        </w:tc>
        <w:tc>
          <w:tcPr>
            <w:tcW w:w="2693" w:type="dxa"/>
            <w:vAlign w:val="center"/>
          </w:tcPr>
          <w:p w14:paraId="7C4823A5" w14:textId="5B6FB89E" w:rsidR="00B52437" w:rsidRPr="00C52EC2" w:rsidRDefault="001876C0" w:rsidP="00083310">
            <w:pPr>
              <w:spacing w:line="360" w:lineRule="auto"/>
              <w:rPr>
                <w:bCs/>
              </w:rPr>
            </w:pPr>
            <w:r w:rsidRPr="00C52EC2">
              <w:rPr>
                <w:bCs/>
              </w:rPr>
              <w:t>Trịnh Thị Thu Trang</w:t>
            </w:r>
          </w:p>
        </w:tc>
      </w:tr>
      <w:tr w:rsidR="00B52437" w:rsidRPr="00C52EC2" w14:paraId="76D9B7FF" w14:textId="77777777" w:rsidTr="00B52437">
        <w:trPr>
          <w:trHeight w:val="696"/>
        </w:trPr>
        <w:tc>
          <w:tcPr>
            <w:tcW w:w="709" w:type="dxa"/>
            <w:vAlign w:val="center"/>
          </w:tcPr>
          <w:p w14:paraId="042292AC" w14:textId="77777777" w:rsidR="00B52437" w:rsidRPr="00C52EC2" w:rsidRDefault="00B52437" w:rsidP="00083310">
            <w:pPr>
              <w:spacing w:line="360" w:lineRule="auto"/>
              <w:jc w:val="center"/>
              <w:rPr>
                <w:bCs/>
                <w:lang w:val="nl-NL"/>
              </w:rPr>
            </w:pPr>
            <w:r w:rsidRPr="00C52EC2">
              <w:rPr>
                <w:bCs/>
                <w:lang w:val="nl-NL"/>
              </w:rPr>
              <w:t>2</w:t>
            </w:r>
          </w:p>
        </w:tc>
        <w:tc>
          <w:tcPr>
            <w:tcW w:w="3824" w:type="dxa"/>
          </w:tcPr>
          <w:p w14:paraId="3D6190D9" w14:textId="77777777" w:rsidR="00B52437" w:rsidRPr="00C52EC2" w:rsidRDefault="00B52437" w:rsidP="00083310">
            <w:pPr>
              <w:spacing w:line="360" w:lineRule="auto"/>
            </w:pPr>
            <w:r w:rsidRPr="00C52EC2">
              <w:t>Dạy học môn Toán có ứng dụng công nghệ thông tin, công nghệ  AI trong giảng dạy</w:t>
            </w:r>
          </w:p>
        </w:tc>
        <w:tc>
          <w:tcPr>
            <w:tcW w:w="986" w:type="dxa"/>
            <w:vAlign w:val="center"/>
          </w:tcPr>
          <w:p w14:paraId="62FEAFCB" w14:textId="77777777" w:rsidR="00B52437" w:rsidRPr="00C52EC2" w:rsidRDefault="00B52437" w:rsidP="00083310">
            <w:pPr>
              <w:spacing w:line="360" w:lineRule="auto"/>
              <w:rPr>
                <w:bCs/>
              </w:rPr>
            </w:pPr>
            <w:r w:rsidRPr="00C52EC2">
              <w:rPr>
                <w:bCs/>
                <w:lang w:val="vi-VN"/>
              </w:rPr>
              <w:t>1A</w:t>
            </w:r>
            <w:r w:rsidRPr="00C52EC2">
              <w:rPr>
                <w:bCs/>
              </w:rPr>
              <w:t>3</w:t>
            </w:r>
          </w:p>
        </w:tc>
        <w:tc>
          <w:tcPr>
            <w:tcW w:w="1286" w:type="dxa"/>
            <w:vAlign w:val="center"/>
          </w:tcPr>
          <w:p w14:paraId="5FAAEC37" w14:textId="77777777" w:rsidR="00B52437" w:rsidRPr="00C52EC2" w:rsidRDefault="00B52437" w:rsidP="00083310">
            <w:pPr>
              <w:spacing w:line="360" w:lineRule="auto"/>
              <w:rPr>
                <w:bCs/>
              </w:rPr>
            </w:pPr>
            <w:r w:rsidRPr="00C52EC2">
              <w:rPr>
                <w:bCs/>
                <w:lang w:val="vi-VN"/>
              </w:rPr>
              <w:t xml:space="preserve">Tháng </w:t>
            </w:r>
            <w:r w:rsidRPr="00C52EC2">
              <w:rPr>
                <w:bCs/>
              </w:rPr>
              <w:t>11</w:t>
            </w:r>
          </w:p>
        </w:tc>
        <w:tc>
          <w:tcPr>
            <w:tcW w:w="2693" w:type="dxa"/>
            <w:vAlign w:val="center"/>
          </w:tcPr>
          <w:p w14:paraId="3B34E248" w14:textId="77777777" w:rsidR="00B52437" w:rsidRPr="00C52EC2" w:rsidRDefault="00B52437" w:rsidP="00083310">
            <w:pPr>
              <w:spacing w:line="360" w:lineRule="auto"/>
              <w:rPr>
                <w:bCs/>
              </w:rPr>
            </w:pPr>
            <w:r w:rsidRPr="00C52EC2">
              <w:rPr>
                <w:bCs/>
              </w:rPr>
              <w:t>Chu Bích Kiệm</w:t>
            </w:r>
          </w:p>
        </w:tc>
      </w:tr>
      <w:tr w:rsidR="00B52437" w:rsidRPr="00C52EC2" w14:paraId="31B66888" w14:textId="77777777" w:rsidTr="00B52437">
        <w:trPr>
          <w:trHeight w:val="696"/>
        </w:trPr>
        <w:tc>
          <w:tcPr>
            <w:tcW w:w="709" w:type="dxa"/>
            <w:vAlign w:val="center"/>
          </w:tcPr>
          <w:p w14:paraId="1974BBA8" w14:textId="77777777" w:rsidR="00B52437" w:rsidRPr="00C52EC2" w:rsidRDefault="00B52437" w:rsidP="00083310">
            <w:pPr>
              <w:spacing w:line="360" w:lineRule="auto"/>
              <w:jc w:val="center"/>
              <w:rPr>
                <w:bCs/>
                <w:lang w:val="nl-NL"/>
              </w:rPr>
            </w:pPr>
            <w:r w:rsidRPr="00C52EC2">
              <w:rPr>
                <w:bCs/>
                <w:lang w:val="vi-VN"/>
              </w:rPr>
              <w:t>3</w:t>
            </w:r>
          </w:p>
        </w:tc>
        <w:tc>
          <w:tcPr>
            <w:tcW w:w="3824" w:type="dxa"/>
          </w:tcPr>
          <w:p w14:paraId="2E4FE5FD" w14:textId="3FB380B3" w:rsidR="00B52437" w:rsidRPr="00C52EC2" w:rsidRDefault="001876C0" w:rsidP="00083310">
            <w:pPr>
              <w:spacing w:line="360" w:lineRule="auto"/>
            </w:pPr>
            <w:r w:rsidRPr="00C52EC2">
              <w:t>Dạy học môn TNXH có ứng dụng công nghệ thông tin, công nghệ  AI trong giảng dạy</w:t>
            </w:r>
          </w:p>
        </w:tc>
        <w:tc>
          <w:tcPr>
            <w:tcW w:w="986" w:type="dxa"/>
            <w:vAlign w:val="center"/>
          </w:tcPr>
          <w:p w14:paraId="4A36D91A" w14:textId="646B762B" w:rsidR="00B52437" w:rsidRPr="00C52EC2" w:rsidRDefault="001876C0" w:rsidP="00083310">
            <w:pPr>
              <w:spacing w:line="360" w:lineRule="auto"/>
              <w:rPr>
                <w:bCs/>
              </w:rPr>
            </w:pPr>
            <w:r w:rsidRPr="00C52EC2">
              <w:rPr>
                <w:bCs/>
              </w:rPr>
              <w:t>1A4</w:t>
            </w:r>
          </w:p>
        </w:tc>
        <w:tc>
          <w:tcPr>
            <w:tcW w:w="1286" w:type="dxa"/>
            <w:vAlign w:val="center"/>
          </w:tcPr>
          <w:p w14:paraId="35338B25" w14:textId="13E0E8AB" w:rsidR="00B52437" w:rsidRPr="00C52EC2" w:rsidRDefault="001876C0" w:rsidP="00083310">
            <w:pPr>
              <w:spacing w:line="360" w:lineRule="auto"/>
              <w:rPr>
                <w:bCs/>
              </w:rPr>
            </w:pPr>
            <w:r w:rsidRPr="00C52EC2">
              <w:rPr>
                <w:bCs/>
              </w:rPr>
              <w:t>Tháng 12</w:t>
            </w:r>
          </w:p>
        </w:tc>
        <w:tc>
          <w:tcPr>
            <w:tcW w:w="2693" w:type="dxa"/>
            <w:vAlign w:val="center"/>
          </w:tcPr>
          <w:p w14:paraId="156DD5F9" w14:textId="22DAE41F" w:rsidR="00B52437" w:rsidRPr="00C52EC2" w:rsidRDefault="001876C0" w:rsidP="00083310">
            <w:pPr>
              <w:spacing w:line="360" w:lineRule="auto"/>
              <w:rPr>
                <w:bCs/>
              </w:rPr>
            </w:pPr>
            <w:r w:rsidRPr="00C52EC2">
              <w:rPr>
                <w:bCs/>
              </w:rPr>
              <w:t>Lưu Minh Thúy</w:t>
            </w:r>
          </w:p>
        </w:tc>
      </w:tr>
    </w:tbl>
    <w:p w14:paraId="3A010241" w14:textId="17F86858" w:rsidR="005468A7" w:rsidRPr="00083310" w:rsidRDefault="001876C0" w:rsidP="00083310">
      <w:pPr>
        <w:pStyle w:val="NormalWeb"/>
        <w:spacing w:before="0" w:beforeAutospacing="0" w:after="0" w:afterAutospacing="0" w:line="360" w:lineRule="auto"/>
        <w:ind w:firstLine="720"/>
        <w:jc w:val="both"/>
        <w:rPr>
          <w:sz w:val="28"/>
          <w:szCs w:val="28"/>
        </w:rPr>
      </w:pPr>
      <w:r w:rsidRPr="00083310">
        <w:rPr>
          <w:sz w:val="28"/>
          <w:szCs w:val="28"/>
        </w:rPr>
        <w:t>* Học kỳ 2</w:t>
      </w:r>
    </w:p>
    <w:tbl>
      <w:tblPr>
        <w:tblpPr w:leftFromText="180" w:rightFromText="180" w:vertAnchor="text" w:horzAnchor="margin" w:tblpY="2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4"/>
        <w:gridCol w:w="986"/>
        <w:gridCol w:w="1286"/>
        <w:gridCol w:w="2693"/>
      </w:tblGrid>
      <w:tr w:rsidR="001876C0" w:rsidRPr="00C52EC2" w14:paraId="271E144C" w14:textId="77777777" w:rsidTr="00337E5A">
        <w:trPr>
          <w:trHeight w:val="583"/>
        </w:trPr>
        <w:tc>
          <w:tcPr>
            <w:tcW w:w="709" w:type="dxa"/>
            <w:vAlign w:val="center"/>
          </w:tcPr>
          <w:p w14:paraId="35E5AB30" w14:textId="77777777" w:rsidR="001876C0" w:rsidRPr="00C52EC2" w:rsidRDefault="001876C0" w:rsidP="00083310">
            <w:pPr>
              <w:spacing w:line="360" w:lineRule="auto"/>
              <w:jc w:val="center"/>
              <w:rPr>
                <w:bCs/>
                <w:lang w:val="nl-NL"/>
              </w:rPr>
            </w:pPr>
            <w:r w:rsidRPr="00C52EC2">
              <w:rPr>
                <w:bCs/>
                <w:lang w:val="nl-NL"/>
              </w:rPr>
              <w:t>STT</w:t>
            </w:r>
          </w:p>
        </w:tc>
        <w:tc>
          <w:tcPr>
            <w:tcW w:w="3824" w:type="dxa"/>
            <w:vAlign w:val="center"/>
          </w:tcPr>
          <w:p w14:paraId="46E51E83" w14:textId="77777777" w:rsidR="001876C0" w:rsidRPr="00C52EC2" w:rsidRDefault="001876C0" w:rsidP="00083310">
            <w:pPr>
              <w:spacing w:line="360" w:lineRule="auto"/>
              <w:jc w:val="center"/>
              <w:rPr>
                <w:b/>
                <w:bCs/>
                <w:lang w:val="nl-NL"/>
              </w:rPr>
            </w:pPr>
            <w:r w:rsidRPr="00C52EC2">
              <w:rPr>
                <w:b/>
                <w:bCs/>
                <w:lang w:val="nl-NL"/>
              </w:rPr>
              <w:t>Tên chuyên đề</w:t>
            </w:r>
          </w:p>
        </w:tc>
        <w:tc>
          <w:tcPr>
            <w:tcW w:w="986" w:type="dxa"/>
            <w:vAlign w:val="center"/>
          </w:tcPr>
          <w:p w14:paraId="5ED06BC4" w14:textId="77777777" w:rsidR="001876C0" w:rsidRPr="00C52EC2" w:rsidRDefault="001876C0" w:rsidP="00083310">
            <w:pPr>
              <w:spacing w:line="360" w:lineRule="auto"/>
              <w:rPr>
                <w:b/>
                <w:bCs/>
                <w:lang w:val="nl-NL"/>
              </w:rPr>
            </w:pPr>
            <w:r w:rsidRPr="00C52EC2">
              <w:rPr>
                <w:b/>
                <w:bCs/>
                <w:lang w:val="nl-NL"/>
              </w:rPr>
              <w:t>Lớp</w:t>
            </w:r>
          </w:p>
        </w:tc>
        <w:tc>
          <w:tcPr>
            <w:tcW w:w="1286" w:type="dxa"/>
            <w:vAlign w:val="center"/>
          </w:tcPr>
          <w:p w14:paraId="7CC338C8" w14:textId="77777777" w:rsidR="001876C0" w:rsidRPr="00C52EC2" w:rsidRDefault="001876C0" w:rsidP="00083310">
            <w:pPr>
              <w:spacing w:line="360" w:lineRule="auto"/>
              <w:jc w:val="center"/>
              <w:rPr>
                <w:b/>
                <w:bCs/>
                <w:lang w:val="nl-NL"/>
              </w:rPr>
            </w:pPr>
            <w:r w:rsidRPr="00C52EC2">
              <w:rPr>
                <w:b/>
                <w:bCs/>
                <w:lang w:val="nl-NL"/>
              </w:rPr>
              <w:t>Thời gian</w:t>
            </w:r>
          </w:p>
          <w:p w14:paraId="68665727" w14:textId="77777777" w:rsidR="001876C0" w:rsidRPr="00C52EC2" w:rsidRDefault="001876C0" w:rsidP="00083310">
            <w:pPr>
              <w:spacing w:line="360" w:lineRule="auto"/>
              <w:jc w:val="center"/>
              <w:rPr>
                <w:b/>
                <w:bCs/>
                <w:lang w:val="nl-NL"/>
              </w:rPr>
            </w:pPr>
            <w:r w:rsidRPr="00C52EC2">
              <w:rPr>
                <w:b/>
                <w:bCs/>
                <w:lang w:val="nl-NL"/>
              </w:rPr>
              <w:t>thực hiện</w:t>
            </w:r>
          </w:p>
        </w:tc>
        <w:tc>
          <w:tcPr>
            <w:tcW w:w="2693" w:type="dxa"/>
            <w:vAlign w:val="center"/>
          </w:tcPr>
          <w:p w14:paraId="392A4ECE" w14:textId="77777777" w:rsidR="001876C0" w:rsidRPr="00C52EC2" w:rsidRDefault="001876C0" w:rsidP="00083310">
            <w:pPr>
              <w:spacing w:line="360" w:lineRule="auto"/>
              <w:jc w:val="center"/>
              <w:rPr>
                <w:b/>
                <w:bCs/>
                <w:lang w:val="nl-NL"/>
              </w:rPr>
            </w:pPr>
            <w:r w:rsidRPr="00C52EC2">
              <w:rPr>
                <w:b/>
                <w:bCs/>
                <w:lang w:val="nl-NL"/>
              </w:rPr>
              <w:t>Người thực hiện</w:t>
            </w:r>
          </w:p>
        </w:tc>
      </w:tr>
      <w:tr w:rsidR="001876C0" w:rsidRPr="00C52EC2" w14:paraId="74A452CC" w14:textId="77777777" w:rsidTr="00337E5A">
        <w:trPr>
          <w:trHeight w:val="393"/>
        </w:trPr>
        <w:tc>
          <w:tcPr>
            <w:tcW w:w="709" w:type="dxa"/>
            <w:vAlign w:val="center"/>
          </w:tcPr>
          <w:p w14:paraId="47FD6AD2" w14:textId="77777777" w:rsidR="001876C0" w:rsidRPr="00C52EC2" w:rsidRDefault="001876C0" w:rsidP="00083310">
            <w:pPr>
              <w:spacing w:line="360" w:lineRule="auto"/>
              <w:jc w:val="center"/>
              <w:rPr>
                <w:bCs/>
                <w:lang w:val="nl-NL"/>
              </w:rPr>
            </w:pPr>
            <w:r w:rsidRPr="00C52EC2">
              <w:rPr>
                <w:bCs/>
                <w:lang w:val="nl-NL"/>
              </w:rPr>
              <w:t>1</w:t>
            </w:r>
          </w:p>
        </w:tc>
        <w:tc>
          <w:tcPr>
            <w:tcW w:w="3824" w:type="dxa"/>
          </w:tcPr>
          <w:p w14:paraId="5FF7D181" w14:textId="53DC60E2" w:rsidR="001876C0" w:rsidRPr="00C52EC2" w:rsidRDefault="001876C0" w:rsidP="00083310">
            <w:pPr>
              <w:spacing w:line="360" w:lineRule="auto"/>
              <w:rPr>
                <w:b/>
                <w:i/>
              </w:rPr>
            </w:pPr>
            <w:r w:rsidRPr="00C52EC2">
              <w:rPr>
                <w:rStyle w:val="fontstyle51"/>
                <w:b w:val="0"/>
                <w:i w:val="0"/>
                <w:sz w:val="24"/>
                <w:szCs w:val="24"/>
              </w:rPr>
              <w:t>Dạy học giáo dục STEM trong môn Mỹ thuật</w:t>
            </w:r>
          </w:p>
        </w:tc>
        <w:tc>
          <w:tcPr>
            <w:tcW w:w="986" w:type="dxa"/>
            <w:vAlign w:val="center"/>
          </w:tcPr>
          <w:p w14:paraId="412D2C30" w14:textId="3568F2EE" w:rsidR="001876C0" w:rsidRPr="00C52EC2" w:rsidRDefault="001876C0" w:rsidP="00083310">
            <w:pPr>
              <w:spacing w:line="360" w:lineRule="auto"/>
              <w:rPr>
                <w:bCs/>
              </w:rPr>
            </w:pPr>
            <w:r w:rsidRPr="00C52EC2">
              <w:rPr>
                <w:bCs/>
              </w:rPr>
              <w:t>4A2</w:t>
            </w:r>
          </w:p>
        </w:tc>
        <w:tc>
          <w:tcPr>
            <w:tcW w:w="1286" w:type="dxa"/>
            <w:vAlign w:val="center"/>
          </w:tcPr>
          <w:p w14:paraId="7D04FD9B" w14:textId="14E967C6" w:rsidR="001876C0" w:rsidRPr="00C52EC2" w:rsidRDefault="001876C0" w:rsidP="00083310">
            <w:pPr>
              <w:spacing w:line="360" w:lineRule="auto"/>
              <w:rPr>
                <w:bCs/>
              </w:rPr>
            </w:pPr>
            <w:r w:rsidRPr="00C52EC2">
              <w:rPr>
                <w:bCs/>
              </w:rPr>
              <w:t>Tháng 1</w:t>
            </w:r>
          </w:p>
        </w:tc>
        <w:tc>
          <w:tcPr>
            <w:tcW w:w="2693" w:type="dxa"/>
            <w:vAlign w:val="center"/>
          </w:tcPr>
          <w:p w14:paraId="43823126" w14:textId="1D3B58A3" w:rsidR="001876C0" w:rsidRPr="00C52EC2" w:rsidRDefault="001876C0" w:rsidP="00083310">
            <w:pPr>
              <w:spacing w:line="360" w:lineRule="auto"/>
              <w:rPr>
                <w:bCs/>
              </w:rPr>
            </w:pPr>
            <w:r w:rsidRPr="00C52EC2">
              <w:rPr>
                <w:bCs/>
              </w:rPr>
              <w:t>Lê Thị Diệp Hương</w:t>
            </w:r>
          </w:p>
        </w:tc>
      </w:tr>
      <w:tr w:rsidR="001876C0" w:rsidRPr="00C52EC2" w14:paraId="2E90C971" w14:textId="77777777" w:rsidTr="00337E5A">
        <w:trPr>
          <w:trHeight w:val="696"/>
        </w:trPr>
        <w:tc>
          <w:tcPr>
            <w:tcW w:w="709" w:type="dxa"/>
            <w:vAlign w:val="center"/>
          </w:tcPr>
          <w:p w14:paraId="41F0AA5F" w14:textId="77777777" w:rsidR="001876C0" w:rsidRPr="00C52EC2" w:rsidRDefault="001876C0" w:rsidP="00083310">
            <w:pPr>
              <w:spacing w:line="360" w:lineRule="auto"/>
              <w:jc w:val="center"/>
              <w:rPr>
                <w:bCs/>
                <w:lang w:val="nl-NL"/>
              </w:rPr>
            </w:pPr>
            <w:r w:rsidRPr="00C52EC2">
              <w:rPr>
                <w:bCs/>
                <w:lang w:val="vi-VN"/>
              </w:rPr>
              <w:t>3</w:t>
            </w:r>
          </w:p>
        </w:tc>
        <w:tc>
          <w:tcPr>
            <w:tcW w:w="3824" w:type="dxa"/>
          </w:tcPr>
          <w:p w14:paraId="48C4E636" w14:textId="3108660A" w:rsidR="001876C0" w:rsidRPr="00C52EC2" w:rsidRDefault="001876C0" w:rsidP="00083310">
            <w:pPr>
              <w:spacing w:line="360" w:lineRule="auto"/>
            </w:pPr>
            <w:r w:rsidRPr="00C52EC2">
              <w:t>Dạy học lồng ghép Giáo dục kỹ năng công dân số</w:t>
            </w:r>
            <w:r w:rsidR="007E22D1" w:rsidRPr="00C52EC2">
              <w:t>, ứng dụng công nghệ AI trong giảng dạy</w:t>
            </w:r>
            <w:r w:rsidRPr="00C52EC2">
              <w:t xml:space="preserve"> môn Tiếng Việt</w:t>
            </w:r>
            <w:r w:rsidR="007E22D1" w:rsidRPr="00C52EC2">
              <w:t xml:space="preserve">. </w:t>
            </w:r>
          </w:p>
        </w:tc>
        <w:tc>
          <w:tcPr>
            <w:tcW w:w="986" w:type="dxa"/>
            <w:vAlign w:val="center"/>
          </w:tcPr>
          <w:p w14:paraId="44C08E71" w14:textId="457CA847" w:rsidR="001876C0" w:rsidRPr="00C52EC2" w:rsidRDefault="001876C0" w:rsidP="00083310">
            <w:pPr>
              <w:spacing w:line="360" w:lineRule="auto"/>
              <w:rPr>
                <w:bCs/>
              </w:rPr>
            </w:pPr>
            <w:r w:rsidRPr="00C52EC2">
              <w:rPr>
                <w:bCs/>
                <w:lang w:val="vi-VN"/>
              </w:rPr>
              <w:t>1A</w:t>
            </w:r>
            <w:r w:rsidRPr="00C52EC2">
              <w:rPr>
                <w:bCs/>
              </w:rPr>
              <w:t>1</w:t>
            </w:r>
          </w:p>
        </w:tc>
        <w:tc>
          <w:tcPr>
            <w:tcW w:w="1286" w:type="dxa"/>
            <w:vAlign w:val="center"/>
          </w:tcPr>
          <w:p w14:paraId="2A256350" w14:textId="18575FF7" w:rsidR="001876C0" w:rsidRPr="00C52EC2" w:rsidRDefault="001876C0" w:rsidP="00083310">
            <w:pPr>
              <w:spacing w:line="360" w:lineRule="auto"/>
              <w:rPr>
                <w:bCs/>
              </w:rPr>
            </w:pPr>
            <w:r w:rsidRPr="00C52EC2">
              <w:rPr>
                <w:bCs/>
                <w:lang w:val="vi-VN"/>
              </w:rPr>
              <w:t xml:space="preserve">Tháng </w:t>
            </w:r>
            <w:r w:rsidR="007E22D1" w:rsidRPr="00C52EC2">
              <w:rPr>
                <w:bCs/>
              </w:rPr>
              <w:t>1</w:t>
            </w:r>
          </w:p>
        </w:tc>
        <w:tc>
          <w:tcPr>
            <w:tcW w:w="2693" w:type="dxa"/>
            <w:vAlign w:val="center"/>
          </w:tcPr>
          <w:p w14:paraId="775FBADE" w14:textId="41A26E37" w:rsidR="001876C0" w:rsidRPr="00C52EC2" w:rsidRDefault="007E22D1" w:rsidP="00083310">
            <w:pPr>
              <w:spacing w:line="360" w:lineRule="auto"/>
              <w:rPr>
                <w:bCs/>
              </w:rPr>
            </w:pPr>
            <w:r w:rsidRPr="00C52EC2">
              <w:rPr>
                <w:bCs/>
              </w:rPr>
              <w:t>Nông Thị Thanh</w:t>
            </w:r>
          </w:p>
        </w:tc>
      </w:tr>
      <w:tr w:rsidR="001876C0" w:rsidRPr="00C52EC2" w14:paraId="2E48C7E4" w14:textId="77777777" w:rsidTr="00337E5A">
        <w:trPr>
          <w:trHeight w:val="552"/>
        </w:trPr>
        <w:tc>
          <w:tcPr>
            <w:tcW w:w="709" w:type="dxa"/>
            <w:vAlign w:val="center"/>
          </w:tcPr>
          <w:p w14:paraId="038CB205" w14:textId="77777777" w:rsidR="001876C0" w:rsidRPr="00C52EC2" w:rsidRDefault="001876C0" w:rsidP="00083310">
            <w:pPr>
              <w:spacing w:line="360" w:lineRule="auto"/>
              <w:jc w:val="center"/>
              <w:rPr>
                <w:bCs/>
                <w:lang w:val="vi-VN"/>
              </w:rPr>
            </w:pPr>
            <w:r w:rsidRPr="00C52EC2">
              <w:rPr>
                <w:bCs/>
                <w:lang w:val="vi-VN"/>
              </w:rPr>
              <w:t>4</w:t>
            </w:r>
          </w:p>
        </w:tc>
        <w:tc>
          <w:tcPr>
            <w:tcW w:w="3824" w:type="dxa"/>
          </w:tcPr>
          <w:p w14:paraId="4796259C" w14:textId="77777777" w:rsidR="001876C0" w:rsidRPr="00C52EC2" w:rsidRDefault="001876C0" w:rsidP="00083310">
            <w:pPr>
              <w:spacing w:line="360" w:lineRule="auto"/>
            </w:pPr>
            <w:r w:rsidRPr="00C52EC2">
              <w:t>Dạy học lồng ghép Quốc phòng an ninh và quyền con người đối với môn HĐTN</w:t>
            </w:r>
          </w:p>
        </w:tc>
        <w:tc>
          <w:tcPr>
            <w:tcW w:w="986" w:type="dxa"/>
            <w:vAlign w:val="center"/>
          </w:tcPr>
          <w:p w14:paraId="662DA990" w14:textId="77777777" w:rsidR="001876C0" w:rsidRPr="00C52EC2" w:rsidRDefault="001876C0" w:rsidP="00083310">
            <w:pPr>
              <w:spacing w:line="360" w:lineRule="auto"/>
              <w:jc w:val="center"/>
              <w:rPr>
                <w:bCs/>
              </w:rPr>
            </w:pPr>
            <w:r w:rsidRPr="00C52EC2">
              <w:rPr>
                <w:bCs/>
              </w:rPr>
              <w:t>1A2</w:t>
            </w:r>
          </w:p>
        </w:tc>
        <w:tc>
          <w:tcPr>
            <w:tcW w:w="1286" w:type="dxa"/>
            <w:vAlign w:val="center"/>
          </w:tcPr>
          <w:p w14:paraId="00CED5A1" w14:textId="77777777" w:rsidR="001876C0" w:rsidRPr="00C52EC2" w:rsidRDefault="001876C0" w:rsidP="00083310">
            <w:pPr>
              <w:spacing w:line="360" w:lineRule="auto"/>
              <w:rPr>
                <w:bCs/>
              </w:rPr>
            </w:pPr>
            <w:r w:rsidRPr="00C52EC2">
              <w:rPr>
                <w:bCs/>
                <w:lang w:val="vi-VN"/>
              </w:rPr>
              <w:t xml:space="preserve">Tháng </w:t>
            </w:r>
            <w:r w:rsidRPr="00C52EC2">
              <w:rPr>
                <w:bCs/>
              </w:rPr>
              <w:t>3</w:t>
            </w:r>
          </w:p>
        </w:tc>
        <w:tc>
          <w:tcPr>
            <w:tcW w:w="2693" w:type="dxa"/>
            <w:vAlign w:val="center"/>
          </w:tcPr>
          <w:p w14:paraId="19E62C93" w14:textId="77777777" w:rsidR="001876C0" w:rsidRPr="00C52EC2" w:rsidRDefault="001876C0" w:rsidP="00083310">
            <w:pPr>
              <w:spacing w:line="360" w:lineRule="auto"/>
              <w:rPr>
                <w:bCs/>
              </w:rPr>
            </w:pPr>
            <w:r w:rsidRPr="00C52EC2">
              <w:rPr>
                <w:bCs/>
              </w:rPr>
              <w:t>Phương Ngọc Thùy</w:t>
            </w:r>
          </w:p>
        </w:tc>
      </w:tr>
      <w:tr w:rsidR="001876C0" w:rsidRPr="00C52EC2" w14:paraId="5F7A0D51" w14:textId="77777777" w:rsidTr="00337E5A">
        <w:trPr>
          <w:trHeight w:val="552"/>
        </w:trPr>
        <w:tc>
          <w:tcPr>
            <w:tcW w:w="709" w:type="dxa"/>
            <w:vAlign w:val="center"/>
          </w:tcPr>
          <w:p w14:paraId="3929358E" w14:textId="77777777" w:rsidR="001876C0" w:rsidRPr="00C52EC2" w:rsidRDefault="001876C0" w:rsidP="00083310">
            <w:pPr>
              <w:spacing w:line="360" w:lineRule="auto"/>
              <w:jc w:val="center"/>
              <w:rPr>
                <w:bCs/>
              </w:rPr>
            </w:pPr>
            <w:r w:rsidRPr="00C52EC2">
              <w:rPr>
                <w:bCs/>
              </w:rPr>
              <w:t>5</w:t>
            </w:r>
          </w:p>
        </w:tc>
        <w:tc>
          <w:tcPr>
            <w:tcW w:w="3824" w:type="dxa"/>
          </w:tcPr>
          <w:p w14:paraId="7CF861DC" w14:textId="77777777" w:rsidR="001876C0" w:rsidRPr="00C52EC2" w:rsidRDefault="001876C0" w:rsidP="00083310">
            <w:pPr>
              <w:spacing w:line="360" w:lineRule="auto"/>
            </w:pPr>
            <w:r w:rsidRPr="00C52EC2">
              <w:t>Dạy học môn GDTC vận dụng phương pháp học thông qua chơi</w:t>
            </w:r>
          </w:p>
        </w:tc>
        <w:tc>
          <w:tcPr>
            <w:tcW w:w="986" w:type="dxa"/>
            <w:vAlign w:val="center"/>
          </w:tcPr>
          <w:p w14:paraId="5FCF3233" w14:textId="77777777" w:rsidR="001876C0" w:rsidRPr="00C52EC2" w:rsidRDefault="001876C0" w:rsidP="00083310">
            <w:pPr>
              <w:spacing w:line="360" w:lineRule="auto"/>
              <w:jc w:val="center"/>
              <w:rPr>
                <w:bCs/>
              </w:rPr>
            </w:pPr>
            <w:r w:rsidRPr="00C52EC2">
              <w:rPr>
                <w:bCs/>
              </w:rPr>
              <w:t>1</w:t>
            </w:r>
          </w:p>
        </w:tc>
        <w:tc>
          <w:tcPr>
            <w:tcW w:w="1286" w:type="dxa"/>
            <w:vAlign w:val="center"/>
          </w:tcPr>
          <w:p w14:paraId="2AC5C358" w14:textId="77777777" w:rsidR="001876C0" w:rsidRPr="00C52EC2" w:rsidRDefault="001876C0" w:rsidP="00083310">
            <w:pPr>
              <w:spacing w:line="360" w:lineRule="auto"/>
              <w:rPr>
                <w:bCs/>
              </w:rPr>
            </w:pPr>
            <w:r w:rsidRPr="00C52EC2">
              <w:rPr>
                <w:bCs/>
              </w:rPr>
              <w:t>Tháng 1</w:t>
            </w:r>
          </w:p>
        </w:tc>
        <w:tc>
          <w:tcPr>
            <w:tcW w:w="2693" w:type="dxa"/>
            <w:vAlign w:val="center"/>
          </w:tcPr>
          <w:p w14:paraId="7FE3C142" w14:textId="77777777" w:rsidR="001876C0" w:rsidRPr="00C52EC2" w:rsidRDefault="001876C0" w:rsidP="00083310">
            <w:pPr>
              <w:spacing w:line="360" w:lineRule="auto"/>
              <w:rPr>
                <w:bCs/>
              </w:rPr>
            </w:pPr>
            <w:r w:rsidRPr="00C52EC2">
              <w:rPr>
                <w:bCs/>
              </w:rPr>
              <w:t>Trịnh Thị Thu Trang</w:t>
            </w:r>
          </w:p>
        </w:tc>
      </w:tr>
    </w:tbl>
    <w:p w14:paraId="422865E8" w14:textId="4F4755BC" w:rsidR="001876C0" w:rsidRPr="00C52EC2" w:rsidRDefault="004E7AE4" w:rsidP="00083310">
      <w:pPr>
        <w:pStyle w:val="NormalWeb"/>
        <w:spacing w:before="0" w:beforeAutospacing="0" w:after="0" w:afterAutospacing="0" w:line="360" w:lineRule="auto"/>
        <w:ind w:firstLine="720"/>
        <w:jc w:val="both"/>
        <w:rPr>
          <w:i/>
          <w:sz w:val="28"/>
          <w:szCs w:val="28"/>
        </w:rPr>
      </w:pPr>
      <w:r w:rsidRPr="00C52EC2">
        <w:rPr>
          <w:i/>
          <w:sz w:val="28"/>
          <w:szCs w:val="28"/>
        </w:rPr>
        <w:t>3.4.3. Chuyên đề cá  nhân</w:t>
      </w:r>
    </w:p>
    <w:p w14:paraId="7EB0E8C8" w14:textId="5E221C0B" w:rsidR="004E7AE4" w:rsidRPr="00C52EC2" w:rsidRDefault="004E7AE4" w:rsidP="00083310">
      <w:pPr>
        <w:pStyle w:val="NormalWeb"/>
        <w:spacing w:before="0" w:beforeAutospacing="0" w:after="0" w:afterAutospacing="0" w:line="360" w:lineRule="auto"/>
        <w:ind w:firstLine="720"/>
        <w:jc w:val="both"/>
        <w:rPr>
          <w:sz w:val="28"/>
          <w:szCs w:val="28"/>
        </w:rPr>
      </w:pPr>
      <w:r w:rsidRPr="00C52EC2">
        <w:rPr>
          <w:sz w:val="28"/>
          <w:szCs w:val="28"/>
        </w:rPr>
        <w:t>* Học Kỳ 1</w:t>
      </w:r>
    </w:p>
    <w:tbl>
      <w:tblPr>
        <w:tblStyle w:val="TableGrid"/>
        <w:tblW w:w="0" w:type="auto"/>
        <w:tblLook w:val="04A0" w:firstRow="1" w:lastRow="0" w:firstColumn="1" w:lastColumn="0" w:noHBand="0" w:noVBand="1"/>
      </w:tblPr>
      <w:tblGrid>
        <w:gridCol w:w="675"/>
        <w:gridCol w:w="4111"/>
        <w:gridCol w:w="788"/>
        <w:gridCol w:w="1338"/>
        <w:gridCol w:w="2378"/>
      </w:tblGrid>
      <w:tr w:rsidR="004E7AE4" w:rsidRPr="00C52EC2" w14:paraId="79688C19" w14:textId="77777777" w:rsidTr="004E7AE4">
        <w:tc>
          <w:tcPr>
            <w:tcW w:w="675" w:type="dxa"/>
            <w:vAlign w:val="center"/>
          </w:tcPr>
          <w:p w14:paraId="4519DE41" w14:textId="1BF2F4D3" w:rsidR="004E7AE4" w:rsidRPr="00C52EC2" w:rsidRDefault="004E7AE4" w:rsidP="00083310">
            <w:pPr>
              <w:pStyle w:val="NormalWeb"/>
              <w:spacing w:before="0" w:beforeAutospacing="0" w:after="0" w:afterAutospacing="0" w:line="360" w:lineRule="auto"/>
              <w:jc w:val="center"/>
            </w:pPr>
            <w:r w:rsidRPr="00C52EC2">
              <w:rPr>
                <w:bCs/>
                <w:lang w:val="nl-NL"/>
              </w:rPr>
              <w:t>STT</w:t>
            </w:r>
          </w:p>
        </w:tc>
        <w:tc>
          <w:tcPr>
            <w:tcW w:w="4111" w:type="dxa"/>
            <w:vAlign w:val="center"/>
          </w:tcPr>
          <w:p w14:paraId="0C703FA1" w14:textId="52A6F4DA" w:rsidR="004E7AE4" w:rsidRPr="00C52EC2" w:rsidRDefault="004E7AE4" w:rsidP="00083310">
            <w:pPr>
              <w:pStyle w:val="NormalWeb"/>
              <w:spacing w:before="0" w:beforeAutospacing="0" w:after="0" w:afterAutospacing="0" w:line="360" w:lineRule="auto"/>
              <w:jc w:val="center"/>
            </w:pPr>
            <w:r w:rsidRPr="00C52EC2">
              <w:rPr>
                <w:b/>
                <w:bCs/>
                <w:lang w:val="nl-NL"/>
              </w:rPr>
              <w:t>Tên chuyên đề</w:t>
            </w:r>
          </w:p>
        </w:tc>
        <w:tc>
          <w:tcPr>
            <w:tcW w:w="788" w:type="dxa"/>
            <w:vAlign w:val="center"/>
          </w:tcPr>
          <w:p w14:paraId="4945B910" w14:textId="6A0C43DB" w:rsidR="004E7AE4" w:rsidRPr="00C52EC2" w:rsidRDefault="004E7AE4" w:rsidP="00083310">
            <w:pPr>
              <w:pStyle w:val="NormalWeb"/>
              <w:spacing w:before="0" w:beforeAutospacing="0" w:after="0" w:afterAutospacing="0" w:line="360" w:lineRule="auto"/>
              <w:jc w:val="center"/>
            </w:pPr>
            <w:r w:rsidRPr="00C52EC2">
              <w:rPr>
                <w:b/>
                <w:bCs/>
                <w:lang w:val="nl-NL"/>
              </w:rPr>
              <w:t>Lớp</w:t>
            </w:r>
          </w:p>
        </w:tc>
        <w:tc>
          <w:tcPr>
            <w:tcW w:w="1338" w:type="dxa"/>
            <w:vAlign w:val="center"/>
          </w:tcPr>
          <w:p w14:paraId="739421A4" w14:textId="77777777" w:rsidR="004E7AE4" w:rsidRPr="00C52EC2" w:rsidRDefault="004E7AE4" w:rsidP="00083310">
            <w:pPr>
              <w:spacing w:line="360" w:lineRule="auto"/>
              <w:jc w:val="center"/>
              <w:rPr>
                <w:b/>
                <w:bCs/>
                <w:lang w:val="nl-NL"/>
              </w:rPr>
            </w:pPr>
            <w:r w:rsidRPr="00C52EC2">
              <w:rPr>
                <w:b/>
                <w:bCs/>
                <w:lang w:val="nl-NL"/>
              </w:rPr>
              <w:t>Thời gian</w:t>
            </w:r>
          </w:p>
          <w:p w14:paraId="12D96FC9" w14:textId="14DB7ECD" w:rsidR="004E7AE4" w:rsidRPr="00C52EC2" w:rsidRDefault="004E7AE4" w:rsidP="00083310">
            <w:pPr>
              <w:pStyle w:val="NormalWeb"/>
              <w:spacing w:before="0" w:beforeAutospacing="0" w:after="0" w:afterAutospacing="0" w:line="360" w:lineRule="auto"/>
              <w:jc w:val="center"/>
            </w:pPr>
            <w:r w:rsidRPr="00C52EC2">
              <w:rPr>
                <w:b/>
                <w:bCs/>
                <w:lang w:val="nl-NL"/>
              </w:rPr>
              <w:lastRenderedPageBreak/>
              <w:t>thực hiện</w:t>
            </w:r>
          </w:p>
        </w:tc>
        <w:tc>
          <w:tcPr>
            <w:tcW w:w="2378" w:type="dxa"/>
            <w:vAlign w:val="center"/>
          </w:tcPr>
          <w:p w14:paraId="3AA224BF" w14:textId="439C3971" w:rsidR="004E7AE4" w:rsidRPr="00C52EC2" w:rsidRDefault="004E7AE4" w:rsidP="00083310">
            <w:pPr>
              <w:pStyle w:val="NormalWeb"/>
              <w:spacing w:before="0" w:beforeAutospacing="0" w:after="0" w:afterAutospacing="0" w:line="360" w:lineRule="auto"/>
              <w:jc w:val="center"/>
            </w:pPr>
            <w:r w:rsidRPr="00C52EC2">
              <w:rPr>
                <w:b/>
                <w:bCs/>
                <w:lang w:val="nl-NL"/>
              </w:rPr>
              <w:lastRenderedPageBreak/>
              <w:t>Người thực hiện</w:t>
            </w:r>
          </w:p>
        </w:tc>
      </w:tr>
      <w:tr w:rsidR="004E7AE4" w:rsidRPr="00C52EC2" w14:paraId="615387F6" w14:textId="77777777" w:rsidTr="004E7AE4">
        <w:tc>
          <w:tcPr>
            <w:tcW w:w="675" w:type="dxa"/>
            <w:vAlign w:val="center"/>
          </w:tcPr>
          <w:p w14:paraId="3AD39DAF" w14:textId="5B547C04" w:rsidR="004E7AE4" w:rsidRPr="00C52EC2" w:rsidRDefault="004E7AE4" w:rsidP="00083310">
            <w:pPr>
              <w:pStyle w:val="NormalWeb"/>
              <w:spacing w:before="0" w:beforeAutospacing="0" w:after="0" w:afterAutospacing="0" w:line="360" w:lineRule="auto"/>
              <w:jc w:val="both"/>
            </w:pPr>
            <w:r w:rsidRPr="00C52EC2">
              <w:rPr>
                <w:bCs/>
                <w:lang w:val="nl-NL"/>
              </w:rPr>
              <w:lastRenderedPageBreak/>
              <w:t>1</w:t>
            </w:r>
          </w:p>
        </w:tc>
        <w:tc>
          <w:tcPr>
            <w:tcW w:w="4111" w:type="dxa"/>
          </w:tcPr>
          <w:p w14:paraId="63550D20" w14:textId="532688BB" w:rsidR="004E7AE4" w:rsidRPr="00C52EC2" w:rsidRDefault="004E7AE4" w:rsidP="00083310">
            <w:pPr>
              <w:pStyle w:val="NormalWeb"/>
              <w:spacing w:before="0" w:beforeAutospacing="0" w:after="0" w:afterAutospacing="0" w:line="360" w:lineRule="auto"/>
              <w:jc w:val="both"/>
            </w:pPr>
            <w:r w:rsidRPr="00C52EC2">
              <w:t>Dạy học môn Tiếng Việt có ứng dụng công nghệ thông tin, công nghệ  AI trong giảng dạy</w:t>
            </w:r>
          </w:p>
        </w:tc>
        <w:tc>
          <w:tcPr>
            <w:tcW w:w="788" w:type="dxa"/>
            <w:vAlign w:val="center"/>
          </w:tcPr>
          <w:p w14:paraId="50E57A90" w14:textId="085861A0" w:rsidR="004E7AE4" w:rsidRPr="00C52EC2" w:rsidRDefault="004E7AE4" w:rsidP="00083310">
            <w:pPr>
              <w:pStyle w:val="NormalWeb"/>
              <w:spacing w:before="0" w:beforeAutospacing="0" w:after="0" w:afterAutospacing="0" w:line="360" w:lineRule="auto"/>
              <w:jc w:val="both"/>
            </w:pPr>
            <w:r w:rsidRPr="00C52EC2">
              <w:rPr>
                <w:bCs/>
              </w:rPr>
              <w:t>1A2</w:t>
            </w:r>
          </w:p>
        </w:tc>
        <w:tc>
          <w:tcPr>
            <w:tcW w:w="1338" w:type="dxa"/>
            <w:vAlign w:val="center"/>
          </w:tcPr>
          <w:p w14:paraId="0E9BBC69" w14:textId="41A5FBFC" w:rsidR="004E7AE4" w:rsidRPr="00C52EC2" w:rsidRDefault="004E7AE4" w:rsidP="00083310">
            <w:pPr>
              <w:pStyle w:val="NormalWeb"/>
              <w:spacing w:before="0" w:beforeAutospacing="0" w:after="0" w:afterAutospacing="0" w:line="360" w:lineRule="auto"/>
              <w:jc w:val="both"/>
            </w:pPr>
            <w:r w:rsidRPr="00C52EC2">
              <w:rPr>
                <w:bCs/>
              </w:rPr>
              <w:t>Tháng 10</w:t>
            </w:r>
          </w:p>
        </w:tc>
        <w:tc>
          <w:tcPr>
            <w:tcW w:w="2378" w:type="dxa"/>
            <w:vAlign w:val="center"/>
          </w:tcPr>
          <w:p w14:paraId="0797B04F" w14:textId="17C0C99E" w:rsidR="004E7AE4" w:rsidRPr="00C52EC2" w:rsidRDefault="004E7AE4" w:rsidP="00083310">
            <w:pPr>
              <w:pStyle w:val="NormalWeb"/>
              <w:spacing w:before="0" w:beforeAutospacing="0" w:after="0" w:afterAutospacing="0" w:line="360" w:lineRule="auto"/>
              <w:jc w:val="both"/>
            </w:pPr>
            <w:r w:rsidRPr="00C52EC2">
              <w:rPr>
                <w:bCs/>
              </w:rPr>
              <w:t>Phương Ngọc Thùy</w:t>
            </w:r>
          </w:p>
        </w:tc>
      </w:tr>
      <w:tr w:rsidR="004E7AE4" w:rsidRPr="00C52EC2" w14:paraId="4C89A30F" w14:textId="77777777" w:rsidTr="004E7AE4">
        <w:tc>
          <w:tcPr>
            <w:tcW w:w="675" w:type="dxa"/>
            <w:vAlign w:val="center"/>
          </w:tcPr>
          <w:p w14:paraId="5C93CA39" w14:textId="496B3A5E" w:rsidR="004E7AE4" w:rsidRPr="00C52EC2" w:rsidRDefault="00DC00AD" w:rsidP="00083310">
            <w:pPr>
              <w:pStyle w:val="NormalWeb"/>
              <w:spacing w:before="0" w:beforeAutospacing="0" w:after="0" w:afterAutospacing="0" w:line="360" w:lineRule="auto"/>
              <w:jc w:val="both"/>
            </w:pPr>
            <w:r w:rsidRPr="00C52EC2">
              <w:rPr>
                <w:bCs/>
              </w:rPr>
              <w:t>2</w:t>
            </w:r>
          </w:p>
        </w:tc>
        <w:tc>
          <w:tcPr>
            <w:tcW w:w="4111" w:type="dxa"/>
          </w:tcPr>
          <w:p w14:paraId="4BD83EAF" w14:textId="48EE21E6" w:rsidR="00DC00AD" w:rsidRPr="00C52EC2" w:rsidRDefault="00DC00AD" w:rsidP="00083310">
            <w:pPr>
              <w:pStyle w:val="NormalWeb"/>
              <w:spacing w:before="0" w:beforeAutospacing="0" w:after="0" w:afterAutospacing="0" w:line="360" w:lineRule="auto"/>
              <w:jc w:val="both"/>
            </w:pPr>
            <w:r w:rsidRPr="00C52EC2">
              <w:t>Dạy học có ứng dụng CNTT, AI vào giảng dạy môn Mỹ thuật</w:t>
            </w:r>
          </w:p>
          <w:p w14:paraId="2CC1CF17" w14:textId="73BE0C12" w:rsidR="004E7AE4" w:rsidRPr="00C52EC2" w:rsidRDefault="004E7AE4" w:rsidP="00083310">
            <w:pPr>
              <w:pStyle w:val="NormalWeb"/>
              <w:spacing w:before="0" w:beforeAutospacing="0" w:after="0" w:afterAutospacing="0" w:line="360" w:lineRule="auto"/>
              <w:jc w:val="both"/>
            </w:pPr>
          </w:p>
        </w:tc>
        <w:tc>
          <w:tcPr>
            <w:tcW w:w="788" w:type="dxa"/>
            <w:vAlign w:val="center"/>
          </w:tcPr>
          <w:p w14:paraId="22326BCA" w14:textId="27E0F006" w:rsidR="004E7AE4" w:rsidRPr="00C52EC2" w:rsidRDefault="00DC00AD" w:rsidP="00083310">
            <w:pPr>
              <w:pStyle w:val="NormalWeb"/>
              <w:spacing w:before="0" w:beforeAutospacing="0" w:after="0" w:afterAutospacing="0" w:line="360" w:lineRule="auto"/>
              <w:jc w:val="both"/>
            </w:pPr>
            <w:r w:rsidRPr="00C52EC2">
              <w:rPr>
                <w:bCs/>
              </w:rPr>
              <w:t>5</w:t>
            </w:r>
            <w:r w:rsidR="004E7AE4" w:rsidRPr="00C52EC2">
              <w:rPr>
                <w:bCs/>
                <w:lang w:val="vi-VN"/>
              </w:rPr>
              <w:t>A</w:t>
            </w:r>
            <w:r w:rsidR="004E7AE4" w:rsidRPr="00C52EC2">
              <w:rPr>
                <w:bCs/>
              </w:rPr>
              <w:t>1</w:t>
            </w:r>
          </w:p>
        </w:tc>
        <w:tc>
          <w:tcPr>
            <w:tcW w:w="1338" w:type="dxa"/>
            <w:vAlign w:val="center"/>
          </w:tcPr>
          <w:p w14:paraId="035DF456" w14:textId="51ADD390" w:rsidR="004E7AE4" w:rsidRPr="00C52EC2" w:rsidRDefault="004E7AE4" w:rsidP="00083310">
            <w:pPr>
              <w:pStyle w:val="NormalWeb"/>
              <w:spacing w:before="0" w:beforeAutospacing="0" w:after="0" w:afterAutospacing="0" w:line="360" w:lineRule="auto"/>
              <w:jc w:val="both"/>
            </w:pPr>
            <w:r w:rsidRPr="00C52EC2">
              <w:rPr>
                <w:bCs/>
                <w:lang w:val="vi-VN"/>
              </w:rPr>
              <w:t xml:space="preserve">Tháng </w:t>
            </w:r>
            <w:r w:rsidRPr="00C52EC2">
              <w:rPr>
                <w:bCs/>
              </w:rPr>
              <w:t>1</w:t>
            </w:r>
            <w:r w:rsidR="00DC00AD" w:rsidRPr="00C52EC2">
              <w:rPr>
                <w:bCs/>
              </w:rPr>
              <w:t>0</w:t>
            </w:r>
          </w:p>
        </w:tc>
        <w:tc>
          <w:tcPr>
            <w:tcW w:w="2378" w:type="dxa"/>
            <w:vAlign w:val="center"/>
          </w:tcPr>
          <w:p w14:paraId="46733373" w14:textId="0C372429" w:rsidR="004E7AE4" w:rsidRPr="00C52EC2" w:rsidRDefault="00DC00AD" w:rsidP="00083310">
            <w:pPr>
              <w:pStyle w:val="NormalWeb"/>
              <w:spacing w:before="0" w:beforeAutospacing="0" w:after="0" w:afterAutospacing="0" w:line="360" w:lineRule="auto"/>
              <w:jc w:val="both"/>
            </w:pPr>
            <w:r w:rsidRPr="00C52EC2">
              <w:t>Lê Thị Diệp Hương</w:t>
            </w:r>
          </w:p>
        </w:tc>
      </w:tr>
      <w:tr w:rsidR="004E7AE4" w:rsidRPr="00C52EC2" w14:paraId="1704B942" w14:textId="77777777" w:rsidTr="004E7AE4">
        <w:tc>
          <w:tcPr>
            <w:tcW w:w="675" w:type="dxa"/>
          </w:tcPr>
          <w:p w14:paraId="57415FF2" w14:textId="24805331" w:rsidR="004E7AE4" w:rsidRPr="00C52EC2" w:rsidRDefault="00DC00AD" w:rsidP="00083310">
            <w:pPr>
              <w:pStyle w:val="NormalWeb"/>
              <w:spacing w:before="0" w:beforeAutospacing="0" w:after="0" w:afterAutospacing="0" w:line="360" w:lineRule="auto"/>
              <w:jc w:val="both"/>
            </w:pPr>
            <w:r w:rsidRPr="00C52EC2">
              <w:t>3</w:t>
            </w:r>
          </w:p>
        </w:tc>
        <w:tc>
          <w:tcPr>
            <w:tcW w:w="4111" w:type="dxa"/>
          </w:tcPr>
          <w:p w14:paraId="020ABD88" w14:textId="63E9D5F7" w:rsidR="004E7AE4" w:rsidRPr="00C52EC2" w:rsidRDefault="00DC00AD" w:rsidP="00083310">
            <w:pPr>
              <w:pStyle w:val="NormalWeb"/>
              <w:spacing w:before="0" w:beforeAutospacing="0" w:after="0" w:afterAutospacing="0" w:line="360" w:lineRule="auto"/>
              <w:jc w:val="both"/>
            </w:pPr>
            <w:r w:rsidRPr="00C52EC2">
              <w:t>Dạy học môn Toán có ứng dụng công nghệ thông tin, công nghệ  AI trong giảng dạy</w:t>
            </w:r>
          </w:p>
        </w:tc>
        <w:tc>
          <w:tcPr>
            <w:tcW w:w="788" w:type="dxa"/>
          </w:tcPr>
          <w:p w14:paraId="7115AC1F" w14:textId="7CD21F89" w:rsidR="004E7AE4" w:rsidRPr="00C52EC2" w:rsidRDefault="00DC00AD" w:rsidP="00083310">
            <w:pPr>
              <w:pStyle w:val="NormalWeb"/>
              <w:spacing w:before="0" w:beforeAutospacing="0" w:after="0" w:afterAutospacing="0" w:line="360" w:lineRule="auto"/>
              <w:jc w:val="both"/>
            </w:pPr>
            <w:r w:rsidRPr="00C52EC2">
              <w:t>1A1</w:t>
            </w:r>
          </w:p>
        </w:tc>
        <w:tc>
          <w:tcPr>
            <w:tcW w:w="1338" w:type="dxa"/>
          </w:tcPr>
          <w:p w14:paraId="6779176D" w14:textId="495E478F" w:rsidR="004E7AE4" w:rsidRPr="00C52EC2" w:rsidRDefault="00DC00AD" w:rsidP="00083310">
            <w:pPr>
              <w:pStyle w:val="NormalWeb"/>
              <w:spacing w:before="0" w:beforeAutospacing="0" w:after="0" w:afterAutospacing="0" w:line="360" w:lineRule="auto"/>
              <w:jc w:val="both"/>
            </w:pPr>
            <w:r w:rsidRPr="00C52EC2">
              <w:t>Tháng 11</w:t>
            </w:r>
          </w:p>
        </w:tc>
        <w:tc>
          <w:tcPr>
            <w:tcW w:w="2378" w:type="dxa"/>
          </w:tcPr>
          <w:p w14:paraId="2B848C3D" w14:textId="4533EB08" w:rsidR="004E7AE4" w:rsidRPr="00C52EC2" w:rsidRDefault="00DC00AD" w:rsidP="00083310">
            <w:pPr>
              <w:pStyle w:val="NormalWeb"/>
              <w:spacing w:before="0" w:beforeAutospacing="0" w:after="0" w:afterAutospacing="0" w:line="360" w:lineRule="auto"/>
              <w:jc w:val="both"/>
            </w:pPr>
            <w:r w:rsidRPr="00C52EC2">
              <w:rPr>
                <w:bCs/>
              </w:rPr>
              <w:t>Nông Thị Thanh</w:t>
            </w:r>
          </w:p>
        </w:tc>
      </w:tr>
      <w:tr w:rsidR="004E7AE4" w:rsidRPr="00C52EC2" w14:paraId="04004EC0" w14:textId="77777777" w:rsidTr="004E7AE4">
        <w:tc>
          <w:tcPr>
            <w:tcW w:w="675" w:type="dxa"/>
          </w:tcPr>
          <w:p w14:paraId="2B43DC30" w14:textId="32233AC4" w:rsidR="004E7AE4" w:rsidRPr="00C52EC2" w:rsidRDefault="00DC00AD" w:rsidP="00083310">
            <w:pPr>
              <w:pStyle w:val="NormalWeb"/>
              <w:spacing w:before="0" w:beforeAutospacing="0" w:after="0" w:afterAutospacing="0" w:line="360" w:lineRule="auto"/>
              <w:jc w:val="both"/>
            </w:pPr>
            <w:r w:rsidRPr="00C52EC2">
              <w:t>4</w:t>
            </w:r>
          </w:p>
        </w:tc>
        <w:tc>
          <w:tcPr>
            <w:tcW w:w="4111" w:type="dxa"/>
          </w:tcPr>
          <w:p w14:paraId="6562F4A7" w14:textId="1A348965" w:rsidR="004E7AE4" w:rsidRPr="00C52EC2" w:rsidRDefault="00DC00AD" w:rsidP="00083310">
            <w:pPr>
              <w:pStyle w:val="NormalWeb"/>
              <w:spacing w:before="0" w:beforeAutospacing="0" w:after="0" w:afterAutospacing="0" w:line="360" w:lineRule="auto"/>
              <w:jc w:val="both"/>
            </w:pPr>
            <w:r w:rsidRPr="00C52EC2">
              <w:t>Tăng kỹ năng trải nghiệm cho HS trong môn GDTC</w:t>
            </w:r>
          </w:p>
        </w:tc>
        <w:tc>
          <w:tcPr>
            <w:tcW w:w="788" w:type="dxa"/>
          </w:tcPr>
          <w:p w14:paraId="205094FE" w14:textId="05689971" w:rsidR="004E7AE4" w:rsidRPr="00C52EC2" w:rsidRDefault="00DC00AD" w:rsidP="00083310">
            <w:pPr>
              <w:pStyle w:val="NormalWeb"/>
              <w:spacing w:before="0" w:beforeAutospacing="0" w:after="0" w:afterAutospacing="0" w:line="360" w:lineRule="auto"/>
              <w:jc w:val="both"/>
            </w:pPr>
            <w:r w:rsidRPr="00C52EC2">
              <w:t>1A3</w:t>
            </w:r>
          </w:p>
        </w:tc>
        <w:tc>
          <w:tcPr>
            <w:tcW w:w="1338" w:type="dxa"/>
          </w:tcPr>
          <w:p w14:paraId="4E70A472" w14:textId="2FC25D57" w:rsidR="004E7AE4" w:rsidRPr="00C52EC2" w:rsidRDefault="00DC00AD" w:rsidP="00083310">
            <w:pPr>
              <w:pStyle w:val="NormalWeb"/>
              <w:spacing w:before="0" w:beforeAutospacing="0" w:after="0" w:afterAutospacing="0" w:line="360" w:lineRule="auto"/>
              <w:jc w:val="both"/>
            </w:pPr>
            <w:r w:rsidRPr="00C52EC2">
              <w:t>Tháng 11</w:t>
            </w:r>
          </w:p>
        </w:tc>
        <w:tc>
          <w:tcPr>
            <w:tcW w:w="2378" w:type="dxa"/>
          </w:tcPr>
          <w:p w14:paraId="526190E4" w14:textId="76B9D76C" w:rsidR="004E7AE4" w:rsidRPr="00C52EC2" w:rsidRDefault="00DC00AD" w:rsidP="00083310">
            <w:pPr>
              <w:pStyle w:val="NormalWeb"/>
              <w:spacing w:before="0" w:beforeAutospacing="0" w:after="0" w:afterAutospacing="0" w:line="360" w:lineRule="auto"/>
              <w:jc w:val="both"/>
            </w:pPr>
            <w:r w:rsidRPr="00C52EC2">
              <w:t>Trịnh Thị Thu Trang</w:t>
            </w:r>
          </w:p>
        </w:tc>
      </w:tr>
      <w:tr w:rsidR="004E7AE4" w:rsidRPr="00C52EC2" w14:paraId="1A15F0D2" w14:textId="77777777" w:rsidTr="004E7AE4">
        <w:tc>
          <w:tcPr>
            <w:tcW w:w="675" w:type="dxa"/>
          </w:tcPr>
          <w:p w14:paraId="1AD9E003" w14:textId="6F25E2E1" w:rsidR="004E7AE4" w:rsidRPr="00C52EC2" w:rsidRDefault="00DC00AD" w:rsidP="00083310">
            <w:pPr>
              <w:pStyle w:val="NormalWeb"/>
              <w:spacing w:before="0" w:beforeAutospacing="0" w:after="0" w:afterAutospacing="0" w:line="360" w:lineRule="auto"/>
              <w:jc w:val="both"/>
            </w:pPr>
            <w:r w:rsidRPr="00C52EC2">
              <w:t>5</w:t>
            </w:r>
          </w:p>
        </w:tc>
        <w:tc>
          <w:tcPr>
            <w:tcW w:w="4111" w:type="dxa"/>
          </w:tcPr>
          <w:p w14:paraId="337398C6" w14:textId="02BC13E9" w:rsidR="004E7AE4" w:rsidRPr="00C52EC2" w:rsidRDefault="00DC00AD" w:rsidP="00083310">
            <w:pPr>
              <w:pStyle w:val="NormalWeb"/>
              <w:spacing w:before="0" w:beforeAutospacing="0" w:after="0" w:afterAutospacing="0" w:line="360" w:lineRule="auto"/>
              <w:jc w:val="both"/>
            </w:pPr>
            <w:r w:rsidRPr="00C52EC2">
              <w:t>Dạy học môn Âm nhạc có ứng dụng công nghệ AI, vận dụng phương pháp học thông qua chơi</w:t>
            </w:r>
          </w:p>
        </w:tc>
        <w:tc>
          <w:tcPr>
            <w:tcW w:w="788" w:type="dxa"/>
          </w:tcPr>
          <w:p w14:paraId="74B8BAEB" w14:textId="110EFA8F" w:rsidR="004E7AE4" w:rsidRPr="00C52EC2" w:rsidRDefault="00DC00AD" w:rsidP="00083310">
            <w:pPr>
              <w:pStyle w:val="NormalWeb"/>
              <w:spacing w:before="0" w:beforeAutospacing="0" w:after="0" w:afterAutospacing="0" w:line="360" w:lineRule="auto"/>
              <w:jc w:val="both"/>
            </w:pPr>
            <w:r w:rsidRPr="00C52EC2">
              <w:t>4A3</w:t>
            </w:r>
          </w:p>
        </w:tc>
        <w:tc>
          <w:tcPr>
            <w:tcW w:w="1338" w:type="dxa"/>
          </w:tcPr>
          <w:p w14:paraId="6DE7C526" w14:textId="0D252F95" w:rsidR="004E7AE4" w:rsidRPr="00C52EC2" w:rsidRDefault="00DC00AD" w:rsidP="00083310">
            <w:pPr>
              <w:pStyle w:val="NormalWeb"/>
              <w:spacing w:before="0" w:beforeAutospacing="0" w:after="0" w:afterAutospacing="0" w:line="360" w:lineRule="auto"/>
              <w:jc w:val="both"/>
            </w:pPr>
            <w:r w:rsidRPr="00C52EC2">
              <w:t>Tháng 12</w:t>
            </w:r>
          </w:p>
        </w:tc>
        <w:tc>
          <w:tcPr>
            <w:tcW w:w="2378" w:type="dxa"/>
          </w:tcPr>
          <w:p w14:paraId="6F8345B4" w14:textId="38CA1F95" w:rsidR="004E7AE4" w:rsidRPr="00C52EC2" w:rsidRDefault="00DC00AD" w:rsidP="00083310">
            <w:pPr>
              <w:pStyle w:val="NormalWeb"/>
              <w:spacing w:before="0" w:beforeAutospacing="0" w:after="0" w:afterAutospacing="0" w:line="360" w:lineRule="auto"/>
              <w:jc w:val="both"/>
            </w:pPr>
            <w:r w:rsidRPr="00C52EC2">
              <w:t>Nguyễn Thị Thu Hương</w:t>
            </w:r>
          </w:p>
        </w:tc>
      </w:tr>
      <w:tr w:rsidR="004E7AE4" w:rsidRPr="00C52EC2" w14:paraId="26119EDD" w14:textId="77777777" w:rsidTr="004E7AE4">
        <w:tc>
          <w:tcPr>
            <w:tcW w:w="675" w:type="dxa"/>
          </w:tcPr>
          <w:p w14:paraId="56C46774" w14:textId="4025AF53" w:rsidR="004E7AE4" w:rsidRPr="00C52EC2" w:rsidRDefault="00DC00AD" w:rsidP="00083310">
            <w:pPr>
              <w:pStyle w:val="NormalWeb"/>
              <w:spacing w:before="0" w:beforeAutospacing="0" w:after="0" w:afterAutospacing="0" w:line="360" w:lineRule="auto"/>
              <w:jc w:val="both"/>
            </w:pPr>
            <w:r w:rsidRPr="00C52EC2">
              <w:t>6</w:t>
            </w:r>
          </w:p>
        </w:tc>
        <w:tc>
          <w:tcPr>
            <w:tcW w:w="4111" w:type="dxa"/>
          </w:tcPr>
          <w:p w14:paraId="47C1ABB3" w14:textId="0D53BA62" w:rsidR="004E7AE4" w:rsidRPr="00C52EC2" w:rsidRDefault="00DC00AD" w:rsidP="00083310">
            <w:pPr>
              <w:pStyle w:val="NormalWeb"/>
              <w:spacing w:before="0" w:beforeAutospacing="0" w:after="0" w:afterAutospacing="0" w:line="360" w:lineRule="auto"/>
              <w:jc w:val="both"/>
            </w:pPr>
            <w:r w:rsidRPr="00C52EC2">
              <w:t>Dạy học lồng ghép QP&amp;AN, ứng dụng công nghệ thông tin, công nghệ  AI trong giảng dạy môn Tiếng Việt</w:t>
            </w:r>
          </w:p>
        </w:tc>
        <w:tc>
          <w:tcPr>
            <w:tcW w:w="788" w:type="dxa"/>
          </w:tcPr>
          <w:p w14:paraId="6BE4D4B5" w14:textId="4A30BA78" w:rsidR="004E7AE4" w:rsidRPr="00C52EC2" w:rsidRDefault="00DC00AD" w:rsidP="00083310">
            <w:pPr>
              <w:pStyle w:val="NormalWeb"/>
              <w:spacing w:before="0" w:beforeAutospacing="0" w:after="0" w:afterAutospacing="0" w:line="360" w:lineRule="auto"/>
              <w:jc w:val="both"/>
            </w:pPr>
            <w:r w:rsidRPr="00C52EC2">
              <w:t>1A3</w:t>
            </w:r>
          </w:p>
        </w:tc>
        <w:tc>
          <w:tcPr>
            <w:tcW w:w="1338" w:type="dxa"/>
          </w:tcPr>
          <w:p w14:paraId="44C1060F" w14:textId="3876EBA1" w:rsidR="004E7AE4" w:rsidRPr="00C52EC2" w:rsidRDefault="00DC00AD" w:rsidP="00083310">
            <w:pPr>
              <w:pStyle w:val="NormalWeb"/>
              <w:spacing w:before="0" w:beforeAutospacing="0" w:after="0" w:afterAutospacing="0" w:line="360" w:lineRule="auto"/>
              <w:jc w:val="both"/>
            </w:pPr>
            <w:r w:rsidRPr="00C52EC2">
              <w:t>Tháng 12</w:t>
            </w:r>
          </w:p>
        </w:tc>
        <w:tc>
          <w:tcPr>
            <w:tcW w:w="2378" w:type="dxa"/>
          </w:tcPr>
          <w:p w14:paraId="3C125347" w14:textId="45CC9545" w:rsidR="004E7AE4" w:rsidRPr="00C52EC2" w:rsidRDefault="00DC00AD" w:rsidP="00083310">
            <w:pPr>
              <w:pStyle w:val="NormalWeb"/>
              <w:spacing w:before="0" w:beforeAutospacing="0" w:after="0" w:afterAutospacing="0" w:line="360" w:lineRule="auto"/>
              <w:jc w:val="both"/>
            </w:pPr>
            <w:r w:rsidRPr="00C52EC2">
              <w:t>Chu Bích Kiệm</w:t>
            </w:r>
          </w:p>
        </w:tc>
      </w:tr>
      <w:tr w:rsidR="004E7AE4" w:rsidRPr="00C52EC2" w14:paraId="543BF02C" w14:textId="77777777" w:rsidTr="004E7AE4">
        <w:tc>
          <w:tcPr>
            <w:tcW w:w="675" w:type="dxa"/>
          </w:tcPr>
          <w:p w14:paraId="0D08567C" w14:textId="0E9BEF56" w:rsidR="004E7AE4" w:rsidRPr="00C52EC2" w:rsidRDefault="00DC00AD" w:rsidP="00083310">
            <w:pPr>
              <w:pStyle w:val="NormalWeb"/>
              <w:spacing w:before="0" w:beforeAutospacing="0" w:after="0" w:afterAutospacing="0" w:line="360" w:lineRule="auto"/>
              <w:jc w:val="both"/>
            </w:pPr>
            <w:r w:rsidRPr="00C52EC2">
              <w:t>7</w:t>
            </w:r>
          </w:p>
        </w:tc>
        <w:tc>
          <w:tcPr>
            <w:tcW w:w="4111" w:type="dxa"/>
          </w:tcPr>
          <w:p w14:paraId="13EA907E" w14:textId="1D07DB93" w:rsidR="004E7AE4" w:rsidRPr="00C52EC2" w:rsidRDefault="00DC00AD" w:rsidP="00083310">
            <w:pPr>
              <w:pStyle w:val="NormalWeb"/>
              <w:spacing w:before="0" w:beforeAutospacing="0" w:after="0" w:afterAutospacing="0" w:line="360" w:lineRule="auto"/>
              <w:jc w:val="both"/>
            </w:pPr>
            <w:r w:rsidRPr="00C52EC2">
              <w:rPr>
                <w:rFonts w:eastAsia="Arial"/>
                <w:lang w:eastAsia="en-US"/>
              </w:rPr>
              <w:t>Dạy học  giáo dục STEM môn Toán</w:t>
            </w:r>
          </w:p>
        </w:tc>
        <w:tc>
          <w:tcPr>
            <w:tcW w:w="788" w:type="dxa"/>
          </w:tcPr>
          <w:p w14:paraId="28B5E327" w14:textId="1F4C38C5" w:rsidR="004E7AE4" w:rsidRPr="00C52EC2" w:rsidRDefault="00DC00AD" w:rsidP="00083310">
            <w:pPr>
              <w:pStyle w:val="NormalWeb"/>
              <w:spacing w:before="0" w:beforeAutospacing="0" w:after="0" w:afterAutospacing="0" w:line="360" w:lineRule="auto"/>
              <w:jc w:val="both"/>
            </w:pPr>
            <w:r w:rsidRPr="00C52EC2">
              <w:t>1A4</w:t>
            </w:r>
          </w:p>
        </w:tc>
        <w:tc>
          <w:tcPr>
            <w:tcW w:w="1338" w:type="dxa"/>
          </w:tcPr>
          <w:p w14:paraId="64D81D8B" w14:textId="11581280" w:rsidR="004E7AE4" w:rsidRPr="00C52EC2" w:rsidRDefault="00DC00AD" w:rsidP="00083310">
            <w:pPr>
              <w:pStyle w:val="NormalWeb"/>
              <w:spacing w:before="0" w:beforeAutospacing="0" w:after="0" w:afterAutospacing="0" w:line="360" w:lineRule="auto"/>
              <w:jc w:val="both"/>
            </w:pPr>
            <w:r w:rsidRPr="00C52EC2">
              <w:t>Tháng 12</w:t>
            </w:r>
          </w:p>
        </w:tc>
        <w:tc>
          <w:tcPr>
            <w:tcW w:w="2378" w:type="dxa"/>
          </w:tcPr>
          <w:p w14:paraId="51F2372F" w14:textId="2D4B9EC1" w:rsidR="004E7AE4" w:rsidRPr="00C52EC2" w:rsidRDefault="00DC00AD" w:rsidP="00083310">
            <w:pPr>
              <w:pStyle w:val="NormalWeb"/>
              <w:spacing w:before="0" w:beforeAutospacing="0" w:after="0" w:afterAutospacing="0" w:line="360" w:lineRule="auto"/>
              <w:jc w:val="both"/>
            </w:pPr>
            <w:r w:rsidRPr="00C52EC2">
              <w:t>Lưu Minh Thúy</w:t>
            </w:r>
          </w:p>
        </w:tc>
      </w:tr>
    </w:tbl>
    <w:p w14:paraId="5D9AB114" w14:textId="4E2F2599" w:rsidR="004E7AE4" w:rsidRPr="00C52EC2" w:rsidRDefault="00DC00AD" w:rsidP="00083310">
      <w:pPr>
        <w:pStyle w:val="NormalWeb"/>
        <w:spacing w:before="0" w:beforeAutospacing="0" w:after="0" w:afterAutospacing="0" w:line="360" w:lineRule="auto"/>
        <w:ind w:firstLine="720"/>
        <w:jc w:val="both"/>
      </w:pPr>
      <w:r w:rsidRPr="00C52EC2">
        <w:t>*Học kỳ 2</w:t>
      </w:r>
    </w:p>
    <w:tbl>
      <w:tblPr>
        <w:tblStyle w:val="TableGrid"/>
        <w:tblW w:w="0" w:type="auto"/>
        <w:tblLook w:val="04A0" w:firstRow="1" w:lastRow="0" w:firstColumn="1" w:lastColumn="0" w:noHBand="0" w:noVBand="1"/>
      </w:tblPr>
      <w:tblGrid>
        <w:gridCol w:w="675"/>
        <w:gridCol w:w="4111"/>
        <w:gridCol w:w="788"/>
        <w:gridCol w:w="1338"/>
        <w:gridCol w:w="2378"/>
      </w:tblGrid>
      <w:tr w:rsidR="00DC00AD" w:rsidRPr="00C52EC2" w14:paraId="461650B3" w14:textId="77777777" w:rsidTr="00337E5A">
        <w:tc>
          <w:tcPr>
            <w:tcW w:w="675" w:type="dxa"/>
            <w:vAlign w:val="center"/>
          </w:tcPr>
          <w:p w14:paraId="4484107D" w14:textId="77777777" w:rsidR="00DC00AD" w:rsidRPr="00C52EC2" w:rsidRDefault="00DC00AD" w:rsidP="00083310">
            <w:pPr>
              <w:pStyle w:val="NormalWeb"/>
              <w:spacing w:before="0" w:beforeAutospacing="0" w:after="0" w:afterAutospacing="0" w:line="360" w:lineRule="auto"/>
              <w:jc w:val="center"/>
            </w:pPr>
            <w:r w:rsidRPr="00C52EC2">
              <w:rPr>
                <w:bCs/>
                <w:lang w:val="nl-NL"/>
              </w:rPr>
              <w:t>STT</w:t>
            </w:r>
          </w:p>
        </w:tc>
        <w:tc>
          <w:tcPr>
            <w:tcW w:w="4111" w:type="dxa"/>
            <w:vAlign w:val="center"/>
          </w:tcPr>
          <w:p w14:paraId="197974E9" w14:textId="77777777" w:rsidR="00DC00AD" w:rsidRPr="00C52EC2" w:rsidRDefault="00DC00AD" w:rsidP="00083310">
            <w:pPr>
              <w:pStyle w:val="NormalWeb"/>
              <w:spacing w:before="0" w:beforeAutospacing="0" w:after="0" w:afterAutospacing="0" w:line="360" w:lineRule="auto"/>
              <w:jc w:val="center"/>
            </w:pPr>
            <w:r w:rsidRPr="00C52EC2">
              <w:rPr>
                <w:b/>
                <w:bCs/>
                <w:lang w:val="nl-NL"/>
              </w:rPr>
              <w:t>Tên chuyên đề</w:t>
            </w:r>
          </w:p>
        </w:tc>
        <w:tc>
          <w:tcPr>
            <w:tcW w:w="788" w:type="dxa"/>
            <w:vAlign w:val="center"/>
          </w:tcPr>
          <w:p w14:paraId="6386DEE4" w14:textId="77777777" w:rsidR="00DC00AD" w:rsidRPr="00C52EC2" w:rsidRDefault="00DC00AD" w:rsidP="00083310">
            <w:pPr>
              <w:pStyle w:val="NormalWeb"/>
              <w:spacing w:before="0" w:beforeAutospacing="0" w:after="0" w:afterAutospacing="0" w:line="360" w:lineRule="auto"/>
              <w:jc w:val="center"/>
            </w:pPr>
            <w:r w:rsidRPr="00C52EC2">
              <w:rPr>
                <w:b/>
                <w:bCs/>
                <w:lang w:val="nl-NL"/>
              </w:rPr>
              <w:t>Lớp</w:t>
            </w:r>
          </w:p>
        </w:tc>
        <w:tc>
          <w:tcPr>
            <w:tcW w:w="1338" w:type="dxa"/>
            <w:vAlign w:val="center"/>
          </w:tcPr>
          <w:p w14:paraId="4821BF46" w14:textId="77777777" w:rsidR="00DC00AD" w:rsidRPr="00C52EC2" w:rsidRDefault="00DC00AD" w:rsidP="00083310">
            <w:pPr>
              <w:spacing w:line="360" w:lineRule="auto"/>
              <w:jc w:val="center"/>
              <w:rPr>
                <w:b/>
                <w:bCs/>
                <w:lang w:val="nl-NL"/>
              </w:rPr>
            </w:pPr>
            <w:r w:rsidRPr="00C52EC2">
              <w:rPr>
                <w:b/>
                <w:bCs/>
                <w:lang w:val="nl-NL"/>
              </w:rPr>
              <w:t>Thời gian</w:t>
            </w:r>
          </w:p>
          <w:p w14:paraId="51B3B03A" w14:textId="77777777" w:rsidR="00DC00AD" w:rsidRPr="00C52EC2" w:rsidRDefault="00DC00AD" w:rsidP="00083310">
            <w:pPr>
              <w:pStyle w:val="NormalWeb"/>
              <w:spacing w:before="0" w:beforeAutospacing="0" w:after="0" w:afterAutospacing="0" w:line="360" w:lineRule="auto"/>
              <w:jc w:val="center"/>
            </w:pPr>
            <w:r w:rsidRPr="00C52EC2">
              <w:rPr>
                <w:b/>
                <w:bCs/>
                <w:lang w:val="nl-NL"/>
              </w:rPr>
              <w:t>thực hiện</w:t>
            </w:r>
          </w:p>
        </w:tc>
        <w:tc>
          <w:tcPr>
            <w:tcW w:w="2378" w:type="dxa"/>
            <w:vAlign w:val="center"/>
          </w:tcPr>
          <w:p w14:paraId="757C8C11" w14:textId="77777777" w:rsidR="00DC00AD" w:rsidRPr="00C52EC2" w:rsidRDefault="00DC00AD" w:rsidP="00083310">
            <w:pPr>
              <w:pStyle w:val="NormalWeb"/>
              <w:spacing w:before="0" w:beforeAutospacing="0" w:after="0" w:afterAutospacing="0" w:line="360" w:lineRule="auto"/>
              <w:jc w:val="center"/>
            </w:pPr>
            <w:r w:rsidRPr="00C52EC2">
              <w:rPr>
                <w:b/>
                <w:bCs/>
                <w:lang w:val="nl-NL"/>
              </w:rPr>
              <w:t>Người thực hiện</w:t>
            </w:r>
          </w:p>
        </w:tc>
      </w:tr>
      <w:tr w:rsidR="00DC00AD" w:rsidRPr="00C52EC2" w14:paraId="1A001BD2" w14:textId="77777777" w:rsidTr="00337E5A">
        <w:tc>
          <w:tcPr>
            <w:tcW w:w="675" w:type="dxa"/>
            <w:vAlign w:val="center"/>
          </w:tcPr>
          <w:p w14:paraId="6122CBDA" w14:textId="77777777" w:rsidR="00DC00AD" w:rsidRPr="00C52EC2" w:rsidRDefault="00DC00AD" w:rsidP="00083310">
            <w:pPr>
              <w:pStyle w:val="NormalWeb"/>
              <w:spacing w:before="0" w:beforeAutospacing="0" w:after="0" w:afterAutospacing="0" w:line="360" w:lineRule="auto"/>
              <w:jc w:val="both"/>
            </w:pPr>
            <w:r w:rsidRPr="00C52EC2">
              <w:rPr>
                <w:bCs/>
                <w:lang w:val="nl-NL"/>
              </w:rPr>
              <w:t>1</w:t>
            </w:r>
          </w:p>
        </w:tc>
        <w:tc>
          <w:tcPr>
            <w:tcW w:w="4111" w:type="dxa"/>
          </w:tcPr>
          <w:p w14:paraId="0EF34875" w14:textId="1B4F7EDC" w:rsidR="00DC00AD" w:rsidRPr="00C52EC2" w:rsidRDefault="00DC00AD" w:rsidP="00083310">
            <w:pPr>
              <w:pStyle w:val="NormalWeb"/>
              <w:spacing w:before="0" w:beforeAutospacing="0" w:after="0" w:afterAutospacing="0" w:line="360" w:lineRule="auto"/>
              <w:jc w:val="both"/>
            </w:pPr>
            <w:r w:rsidRPr="00C52EC2">
              <w:t xml:space="preserve">Dạy học </w:t>
            </w:r>
            <w:r w:rsidR="00F54001" w:rsidRPr="00C52EC2">
              <w:t>lồng ghép QP&amp;AN trong môn TNXH</w:t>
            </w:r>
          </w:p>
        </w:tc>
        <w:tc>
          <w:tcPr>
            <w:tcW w:w="788" w:type="dxa"/>
            <w:vAlign w:val="center"/>
          </w:tcPr>
          <w:p w14:paraId="262F7750" w14:textId="2182F12F" w:rsidR="00DC00AD" w:rsidRPr="00C52EC2" w:rsidRDefault="00DC00AD" w:rsidP="00083310">
            <w:pPr>
              <w:pStyle w:val="NormalWeb"/>
              <w:spacing w:before="0" w:beforeAutospacing="0" w:after="0" w:afterAutospacing="0" w:line="360" w:lineRule="auto"/>
              <w:jc w:val="both"/>
            </w:pPr>
            <w:r w:rsidRPr="00C52EC2">
              <w:rPr>
                <w:bCs/>
              </w:rPr>
              <w:t>1A1</w:t>
            </w:r>
          </w:p>
        </w:tc>
        <w:tc>
          <w:tcPr>
            <w:tcW w:w="1338" w:type="dxa"/>
            <w:vAlign w:val="center"/>
          </w:tcPr>
          <w:p w14:paraId="0601047E" w14:textId="6FC60925" w:rsidR="00DC00AD" w:rsidRPr="00C52EC2" w:rsidRDefault="00DC00AD" w:rsidP="00083310">
            <w:pPr>
              <w:pStyle w:val="NormalWeb"/>
              <w:spacing w:before="0" w:beforeAutospacing="0" w:after="0" w:afterAutospacing="0" w:line="360" w:lineRule="auto"/>
              <w:jc w:val="both"/>
            </w:pPr>
            <w:r w:rsidRPr="00C52EC2">
              <w:rPr>
                <w:bCs/>
              </w:rPr>
              <w:t>Tháng 1</w:t>
            </w:r>
          </w:p>
        </w:tc>
        <w:tc>
          <w:tcPr>
            <w:tcW w:w="2378" w:type="dxa"/>
            <w:vAlign w:val="center"/>
          </w:tcPr>
          <w:p w14:paraId="701613BD" w14:textId="19419070" w:rsidR="00DC00AD" w:rsidRPr="00C52EC2" w:rsidRDefault="00DC00AD" w:rsidP="00083310">
            <w:pPr>
              <w:pStyle w:val="NormalWeb"/>
              <w:spacing w:before="0" w:beforeAutospacing="0" w:after="0" w:afterAutospacing="0" w:line="360" w:lineRule="auto"/>
              <w:jc w:val="both"/>
            </w:pPr>
            <w:r w:rsidRPr="00C52EC2">
              <w:rPr>
                <w:bCs/>
              </w:rPr>
              <w:t>Nông Thị Thanh</w:t>
            </w:r>
          </w:p>
        </w:tc>
      </w:tr>
      <w:tr w:rsidR="00DC00AD" w:rsidRPr="00C52EC2" w14:paraId="43EEA18D" w14:textId="77777777" w:rsidTr="00337E5A">
        <w:tc>
          <w:tcPr>
            <w:tcW w:w="675" w:type="dxa"/>
            <w:vAlign w:val="center"/>
          </w:tcPr>
          <w:p w14:paraId="1137F8F8" w14:textId="77777777" w:rsidR="00DC00AD" w:rsidRPr="00C52EC2" w:rsidRDefault="00DC00AD" w:rsidP="00083310">
            <w:pPr>
              <w:pStyle w:val="NormalWeb"/>
              <w:spacing w:before="0" w:beforeAutospacing="0" w:after="0" w:afterAutospacing="0" w:line="360" w:lineRule="auto"/>
              <w:jc w:val="both"/>
            </w:pPr>
            <w:r w:rsidRPr="00C52EC2">
              <w:rPr>
                <w:bCs/>
              </w:rPr>
              <w:t>2</w:t>
            </w:r>
          </w:p>
        </w:tc>
        <w:tc>
          <w:tcPr>
            <w:tcW w:w="4111" w:type="dxa"/>
          </w:tcPr>
          <w:p w14:paraId="448D3763" w14:textId="6E9FA812" w:rsidR="00DC00AD" w:rsidRPr="00C52EC2" w:rsidRDefault="00F54001" w:rsidP="00083310">
            <w:pPr>
              <w:pStyle w:val="NormalWeb"/>
              <w:spacing w:before="0" w:beforeAutospacing="0" w:after="0" w:afterAutospacing="0" w:line="360" w:lineRule="auto"/>
              <w:jc w:val="both"/>
            </w:pPr>
            <w:r w:rsidRPr="00C52EC2">
              <w:t>Tăng kỹ năng trải nghiệm cho HS trong môn Mỹ thuật</w:t>
            </w:r>
          </w:p>
        </w:tc>
        <w:tc>
          <w:tcPr>
            <w:tcW w:w="788" w:type="dxa"/>
            <w:vAlign w:val="center"/>
          </w:tcPr>
          <w:p w14:paraId="7892BC8F" w14:textId="43B10F65" w:rsidR="00DC00AD" w:rsidRPr="00C52EC2" w:rsidRDefault="00F54001" w:rsidP="00083310">
            <w:pPr>
              <w:pStyle w:val="NormalWeb"/>
              <w:spacing w:before="0" w:beforeAutospacing="0" w:after="0" w:afterAutospacing="0" w:line="360" w:lineRule="auto"/>
              <w:jc w:val="both"/>
            </w:pPr>
            <w:r w:rsidRPr="00C52EC2">
              <w:rPr>
                <w:bCs/>
              </w:rPr>
              <w:t>2A3</w:t>
            </w:r>
          </w:p>
        </w:tc>
        <w:tc>
          <w:tcPr>
            <w:tcW w:w="1338" w:type="dxa"/>
            <w:vAlign w:val="center"/>
          </w:tcPr>
          <w:p w14:paraId="3058B3DC" w14:textId="147AC31F" w:rsidR="00DC00AD" w:rsidRPr="00C52EC2" w:rsidRDefault="00DC00AD" w:rsidP="00083310">
            <w:pPr>
              <w:pStyle w:val="NormalWeb"/>
              <w:spacing w:before="0" w:beforeAutospacing="0" w:after="0" w:afterAutospacing="0" w:line="360" w:lineRule="auto"/>
              <w:jc w:val="both"/>
            </w:pPr>
            <w:r w:rsidRPr="00C52EC2">
              <w:rPr>
                <w:bCs/>
                <w:lang w:val="vi-VN"/>
              </w:rPr>
              <w:t xml:space="preserve">Tháng </w:t>
            </w:r>
            <w:r w:rsidRPr="00C52EC2">
              <w:rPr>
                <w:bCs/>
              </w:rPr>
              <w:t>1</w:t>
            </w:r>
          </w:p>
        </w:tc>
        <w:tc>
          <w:tcPr>
            <w:tcW w:w="2378" w:type="dxa"/>
            <w:vAlign w:val="center"/>
          </w:tcPr>
          <w:p w14:paraId="55F8C6C7" w14:textId="77777777" w:rsidR="00DC00AD" w:rsidRPr="00C52EC2" w:rsidRDefault="00DC00AD" w:rsidP="00083310">
            <w:pPr>
              <w:pStyle w:val="NormalWeb"/>
              <w:spacing w:before="0" w:beforeAutospacing="0" w:after="0" w:afterAutospacing="0" w:line="360" w:lineRule="auto"/>
              <w:jc w:val="both"/>
            </w:pPr>
            <w:r w:rsidRPr="00C52EC2">
              <w:t>Lê Thị Diệp Hương</w:t>
            </w:r>
          </w:p>
        </w:tc>
      </w:tr>
      <w:tr w:rsidR="00DC00AD" w:rsidRPr="00C52EC2" w14:paraId="7011C499" w14:textId="77777777" w:rsidTr="00337E5A">
        <w:tc>
          <w:tcPr>
            <w:tcW w:w="675" w:type="dxa"/>
          </w:tcPr>
          <w:p w14:paraId="34B86F39" w14:textId="77777777" w:rsidR="00DC00AD" w:rsidRPr="00C52EC2" w:rsidRDefault="00DC00AD" w:rsidP="00083310">
            <w:pPr>
              <w:pStyle w:val="NormalWeb"/>
              <w:spacing w:before="0" w:beforeAutospacing="0" w:after="0" w:afterAutospacing="0" w:line="360" w:lineRule="auto"/>
              <w:jc w:val="both"/>
            </w:pPr>
            <w:r w:rsidRPr="00C52EC2">
              <w:t>3</w:t>
            </w:r>
          </w:p>
        </w:tc>
        <w:tc>
          <w:tcPr>
            <w:tcW w:w="4111" w:type="dxa"/>
          </w:tcPr>
          <w:p w14:paraId="228F9EBF" w14:textId="31B7E3B9" w:rsidR="00DC00AD" w:rsidRPr="00C52EC2" w:rsidRDefault="00F54001" w:rsidP="00083310">
            <w:pPr>
              <w:pStyle w:val="NormalWeb"/>
              <w:spacing w:before="0" w:beforeAutospacing="0" w:after="0" w:afterAutospacing="0" w:line="360" w:lineRule="auto"/>
              <w:jc w:val="both"/>
            </w:pPr>
            <w:r w:rsidRPr="00C52EC2">
              <w:t>Tăng kỹ năng trải nghiệm cho HS trong môn GDTC</w:t>
            </w:r>
          </w:p>
        </w:tc>
        <w:tc>
          <w:tcPr>
            <w:tcW w:w="788" w:type="dxa"/>
          </w:tcPr>
          <w:p w14:paraId="7AC9D256" w14:textId="5CF34062" w:rsidR="00DC00AD" w:rsidRPr="00C52EC2" w:rsidRDefault="00F54001" w:rsidP="00083310">
            <w:pPr>
              <w:pStyle w:val="NormalWeb"/>
              <w:spacing w:before="0" w:beforeAutospacing="0" w:after="0" w:afterAutospacing="0" w:line="360" w:lineRule="auto"/>
              <w:jc w:val="both"/>
            </w:pPr>
            <w:r w:rsidRPr="00C52EC2">
              <w:t>4</w:t>
            </w:r>
            <w:r w:rsidR="00DC00AD" w:rsidRPr="00C52EC2">
              <w:t>A1</w:t>
            </w:r>
          </w:p>
        </w:tc>
        <w:tc>
          <w:tcPr>
            <w:tcW w:w="1338" w:type="dxa"/>
          </w:tcPr>
          <w:p w14:paraId="2B971BFD" w14:textId="48CE3951" w:rsidR="00DC00AD" w:rsidRPr="00C52EC2" w:rsidRDefault="00DC00AD" w:rsidP="00083310">
            <w:pPr>
              <w:pStyle w:val="NormalWeb"/>
              <w:spacing w:before="0" w:beforeAutospacing="0" w:after="0" w:afterAutospacing="0" w:line="360" w:lineRule="auto"/>
              <w:jc w:val="both"/>
            </w:pPr>
            <w:r w:rsidRPr="00C52EC2">
              <w:t xml:space="preserve">Tháng </w:t>
            </w:r>
            <w:r w:rsidR="00F54001" w:rsidRPr="00C52EC2">
              <w:t>2</w:t>
            </w:r>
          </w:p>
        </w:tc>
        <w:tc>
          <w:tcPr>
            <w:tcW w:w="2378" w:type="dxa"/>
          </w:tcPr>
          <w:p w14:paraId="5F197E5E" w14:textId="6D80330F" w:rsidR="00DC00AD" w:rsidRPr="00C52EC2" w:rsidRDefault="00F54001" w:rsidP="00083310">
            <w:pPr>
              <w:pStyle w:val="NormalWeb"/>
              <w:spacing w:before="0" w:beforeAutospacing="0" w:after="0" w:afterAutospacing="0" w:line="360" w:lineRule="auto"/>
              <w:jc w:val="both"/>
            </w:pPr>
            <w:r w:rsidRPr="00C52EC2">
              <w:rPr>
                <w:bCs/>
              </w:rPr>
              <w:t>Trịnh Thị Thu Trang</w:t>
            </w:r>
          </w:p>
        </w:tc>
      </w:tr>
      <w:tr w:rsidR="00DC00AD" w:rsidRPr="00C52EC2" w14:paraId="7497E3A4" w14:textId="77777777" w:rsidTr="00337E5A">
        <w:tc>
          <w:tcPr>
            <w:tcW w:w="675" w:type="dxa"/>
          </w:tcPr>
          <w:p w14:paraId="74B0035C" w14:textId="77777777" w:rsidR="00DC00AD" w:rsidRPr="00C52EC2" w:rsidRDefault="00DC00AD" w:rsidP="00083310">
            <w:pPr>
              <w:pStyle w:val="NormalWeb"/>
              <w:spacing w:before="0" w:beforeAutospacing="0" w:after="0" w:afterAutospacing="0" w:line="360" w:lineRule="auto"/>
              <w:jc w:val="both"/>
            </w:pPr>
            <w:r w:rsidRPr="00C52EC2">
              <w:t>4</w:t>
            </w:r>
          </w:p>
        </w:tc>
        <w:tc>
          <w:tcPr>
            <w:tcW w:w="4111" w:type="dxa"/>
          </w:tcPr>
          <w:p w14:paraId="1F7DE246" w14:textId="078344E9" w:rsidR="00DC00AD" w:rsidRPr="00C52EC2" w:rsidRDefault="00F54001" w:rsidP="00083310">
            <w:pPr>
              <w:pStyle w:val="NormalWeb"/>
              <w:spacing w:before="0" w:beforeAutospacing="0" w:after="0" w:afterAutospacing="0" w:line="360" w:lineRule="auto"/>
              <w:jc w:val="both"/>
            </w:pPr>
            <w:r w:rsidRPr="00C52EC2">
              <w:t>Dạy học môn Toán có ứng dụng công nghệ AI vào giảng dạy</w:t>
            </w:r>
          </w:p>
        </w:tc>
        <w:tc>
          <w:tcPr>
            <w:tcW w:w="788" w:type="dxa"/>
          </w:tcPr>
          <w:p w14:paraId="3B5E6907" w14:textId="087FEEA3" w:rsidR="00DC00AD" w:rsidRPr="00C52EC2" w:rsidRDefault="00DC00AD" w:rsidP="00083310">
            <w:pPr>
              <w:pStyle w:val="NormalWeb"/>
              <w:spacing w:before="0" w:beforeAutospacing="0" w:after="0" w:afterAutospacing="0" w:line="360" w:lineRule="auto"/>
              <w:jc w:val="both"/>
            </w:pPr>
            <w:r w:rsidRPr="00C52EC2">
              <w:t>1A</w:t>
            </w:r>
            <w:r w:rsidR="00F54001" w:rsidRPr="00C52EC2">
              <w:t>2</w:t>
            </w:r>
          </w:p>
        </w:tc>
        <w:tc>
          <w:tcPr>
            <w:tcW w:w="1338" w:type="dxa"/>
          </w:tcPr>
          <w:p w14:paraId="2FF003F7" w14:textId="107D52E0" w:rsidR="00DC00AD" w:rsidRPr="00C52EC2" w:rsidRDefault="00DC00AD" w:rsidP="00083310">
            <w:pPr>
              <w:pStyle w:val="NormalWeb"/>
              <w:spacing w:before="0" w:beforeAutospacing="0" w:after="0" w:afterAutospacing="0" w:line="360" w:lineRule="auto"/>
              <w:jc w:val="both"/>
            </w:pPr>
            <w:r w:rsidRPr="00C52EC2">
              <w:t xml:space="preserve">Tháng </w:t>
            </w:r>
            <w:r w:rsidR="00F54001" w:rsidRPr="00C52EC2">
              <w:t>2</w:t>
            </w:r>
          </w:p>
        </w:tc>
        <w:tc>
          <w:tcPr>
            <w:tcW w:w="2378" w:type="dxa"/>
          </w:tcPr>
          <w:p w14:paraId="25D4ED14" w14:textId="53AA90FC" w:rsidR="00DC00AD" w:rsidRPr="00C52EC2" w:rsidRDefault="00F54001" w:rsidP="00083310">
            <w:pPr>
              <w:pStyle w:val="NormalWeb"/>
              <w:spacing w:before="0" w:beforeAutospacing="0" w:after="0" w:afterAutospacing="0" w:line="360" w:lineRule="auto"/>
              <w:jc w:val="both"/>
            </w:pPr>
            <w:r w:rsidRPr="00C52EC2">
              <w:t>Phương Ngọc Thùy</w:t>
            </w:r>
          </w:p>
        </w:tc>
      </w:tr>
      <w:tr w:rsidR="00DC00AD" w:rsidRPr="00C52EC2" w14:paraId="49D392E0" w14:textId="77777777" w:rsidTr="00337E5A">
        <w:tc>
          <w:tcPr>
            <w:tcW w:w="675" w:type="dxa"/>
          </w:tcPr>
          <w:p w14:paraId="02050072" w14:textId="77777777" w:rsidR="00DC00AD" w:rsidRPr="00C52EC2" w:rsidRDefault="00DC00AD" w:rsidP="00083310">
            <w:pPr>
              <w:pStyle w:val="NormalWeb"/>
              <w:spacing w:before="0" w:beforeAutospacing="0" w:after="0" w:afterAutospacing="0" w:line="360" w:lineRule="auto"/>
              <w:jc w:val="both"/>
            </w:pPr>
            <w:r w:rsidRPr="00C52EC2">
              <w:t>5</w:t>
            </w:r>
          </w:p>
        </w:tc>
        <w:tc>
          <w:tcPr>
            <w:tcW w:w="4111" w:type="dxa"/>
          </w:tcPr>
          <w:p w14:paraId="14EEBE41" w14:textId="77777777" w:rsidR="00DC00AD" w:rsidRPr="00C52EC2" w:rsidRDefault="00DC00AD" w:rsidP="00083310">
            <w:pPr>
              <w:pStyle w:val="NormalWeb"/>
              <w:spacing w:before="0" w:beforeAutospacing="0" w:after="0" w:afterAutospacing="0" w:line="360" w:lineRule="auto"/>
              <w:jc w:val="both"/>
            </w:pPr>
            <w:r w:rsidRPr="00C52EC2">
              <w:t>Dạy học môn Âm nhạc có ứng dụng công nghệ AI, vận dụng phương pháp học thông qua chơi</w:t>
            </w:r>
          </w:p>
        </w:tc>
        <w:tc>
          <w:tcPr>
            <w:tcW w:w="788" w:type="dxa"/>
          </w:tcPr>
          <w:p w14:paraId="260576DE" w14:textId="7D4FBD18" w:rsidR="00DC00AD" w:rsidRPr="00C52EC2" w:rsidRDefault="00F54001" w:rsidP="00083310">
            <w:pPr>
              <w:pStyle w:val="NormalWeb"/>
              <w:spacing w:before="0" w:beforeAutospacing="0" w:after="0" w:afterAutospacing="0" w:line="360" w:lineRule="auto"/>
              <w:jc w:val="both"/>
            </w:pPr>
            <w:r w:rsidRPr="00C52EC2">
              <w:t>5A1</w:t>
            </w:r>
          </w:p>
        </w:tc>
        <w:tc>
          <w:tcPr>
            <w:tcW w:w="1338" w:type="dxa"/>
          </w:tcPr>
          <w:p w14:paraId="3AADF66B" w14:textId="0E3108A7" w:rsidR="00DC00AD" w:rsidRPr="00C52EC2" w:rsidRDefault="00DC00AD" w:rsidP="00083310">
            <w:pPr>
              <w:pStyle w:val="NormalWeb"/>
              <w:spacing w:before="0" w:beforeAutospacing="0" w:after="0" w:afterAutospacing="0" w:line="360" w:lineRule="auto"/>
              <w:jc w:val="both"/>
            </w:pPr>
            <w:r w:rsidRPr="00C52EC2">
              <w:t xml:space="preserve">Tháng </w:t>
            </w:r>
            <w:r w:rsidR="00F54001" w:rsidRPr="00C52EC2">
              <w:t>3</w:t>
            </w:r>
          </w:p>
        </w:tc>
        <w:tc>
          <w:tcPr>
            <w:tcW w:w="2378" w:type="dxa"/>
          </w:tcPr>
          <w:p w14:paraId="3ED3438F" w14:textId="31722199" w:rsidR="00DC00AD" w:rsidRPr="00C52EC2" w:rsidRDefault="00DC00AD" w:rsidP="00083310">
            <w:pPr>
              <w:pStyle w:val="NormalWeb"/>
              <w:spacing w:before="0" w:beforeAutospacing="0" w:after="0" w:afterAutospacing="0" w:line="360" w:lineRule="auto"/>
              <w:jc w:val="both"/>
            </w:pPr>
            <w:r w:rsidRPr="00C52EC2">
              <w:t xml:space="preserve">Nguyễn </w:t>
            </w:r>
            <w:r w:rsidR="00C52EC2">
              <w:t xml:space="preserve">T </w:t>
            </w:r>
            <w:r w:rsidRPr="00C52EC2">
              <w:t>Thu Hương</w:t>
            </w:r>
          </w:p>
        </w:tc>
      </w:tr>
      <w:tr w:rsidR="00DC00AD" w:rsidRPr="00C52EC2" w14:paraId="45D6BB4E" w14:textId="77777777" w:rsidTr="00337E5A">
        <w:tc>
          <w:tcPr>
            <w:tcW w:w="675" w:type="dxa"/>
          </w:tcPr>
          <w:p w14:paraId="54B6719E" w14:textId="77777777" w:rsidR="00DC00AD" w:rsidRPr="00C52EC2" w:rsidRDefault="00DC00AD" w:rsidP="00083310">
            <w:pPr>
              <w:pStyle w:val="NormalWeb"/>
              <w:spacing w:before="0" w:beforeAutospacing="0" w:after="0" w:afterAutospacing="0" w:line="360" w:lineRule="auto"/>
              <w:jc w:val="both"/>
            </w:pPr>
            <w:r w:rsidRPr="00C52EC2">
              <w:t>6</w:t>
            </w:r>
          </w:p>
        </w:tc>
        <w:tc>
          <w:tcPr>
            <w:tcW w:w="4111" w:type="dxa"/>
          </w:tcPr>
          <w:p w14:paraId="763196DB" w14:textId="0AE44223" w:rsidR="00DC00AD" w:rsidRPr="00C52EC2" w:rsidRDefault="00DC00AD" w:rsidP="00083310">
            <w:pPr>
              <w:pStyle w:val="NormalWeb"/>
              <w:spacing w:before="0" w:beforeAutospacing="0" w:after="0" w:afterAutospacing="0" w:line="360" w:lineRule="auto"/>
              <w:jc w:val="both"/>
            </w:pPr>
            <w:r w:rsidRPr="00C52EC2">
              <w:t xml:space="preserve">Dạy học lồng ghép QP&amp;AN, </w:t>
            </w:r>
            <w:r w:rsidR="00F54001" w:rsidRPr="00C52EC2">
              <w:t xml:space="preserve">lồng ghép </w:t>
            </w:r>
            <w:r w:rsidR="00F54001" w:rsidRPr="00C52EC2">
              <w:lastRenderedPageBreak/>
              <w:t>quyền con người trong môn HTĐTN</w:t>
            </w:r>
          </w:p>
        </w:tc>
        <w:tc>
          <w:tcPr>
            <w:tcW w:w="788" w:type="dxa"/>
          </w:tcPr>
          <w:p w14:paraId="6775554E" w14:textId="77777777" w:rsidR="00DC00AD" w:rsidRPr="00C52EC2" w:rsidRDefault="00DC00AD" w:rsidP="00083310">
            <w:pPr>
              <w:pStyle w:val="NormalWeb"/>
              <w:spacing w:before="0" w:beforeAutospacing="0" w:after="0" w:afterAutospacing="0" w:line="360" w:lineRule="auto"/>
              <w:jc w:val="both"/>
            </w:pPr>
            <w:r w:rsidRPr="00C52EC2">
              <w:lastRenderedPageBreak/>
              <w:t>1A3</w:t>
            </w:r>
          </w:p>
        </w:tc>
        <w:tc>
          <w:tcPr>
            <w:tcW w:w="1338" w:type="dxa"/>
          </w:tcPr>
          <w:p w14:paraId="1B567405" w14:textId="0045F140" w:rsidR="00DC00AD" w:rsidRPr="00C52EC2" w:rsidRDefault="00DC00AD" w:rsidP="00083310">
            <w:pPr>
              <w:pStyle w:val="NormalWeb"/>
              <w:spacing w:before="0" w:beforeAutospacing="0" w:after="0" w:afterAutospacing="0" w:line="360" w:lineRule="auto"/>
              <w:jc w:val="both"/>
            </w:pPr>
            <w:r w:rsidRPr="00C52EC2">
              <w:t xml:space="preserve">Tháng </w:t>
            </w:r>
            <w:r w:rsidR="00F54001" w:rsidRPr="00C52EC2">
              <w:t>3</w:t>
            </w:r>
          </w:p>
        </w:tc>
        <w:tc>
          <w:tcPr>
            <w:tcW w:w="2378" w:type="dxa"/>
          </w:tcPr>
          <w:p w14:paraId="5EAD9FC2" w14:textId="77777777" w:rsidR="00DC00AD" w:rsidRPr="00C52EC2" w:rsidRDefault="00DC00AD" w:rsidP="00083310">
            <w:pPr>
              <w:pStyle w:val="NormalWeb"/>
              <w:spacing w:before="0" w:beforeAutospacing="0" w:after="0" w:afterAutospacing="0" w:line="360" w:lineRule="auto"/>
              <w:jc w:val="both"/>
            </w:pPr>
            <w:r w:rsidRPr="00C52EC2">
              <w:t>Chu Bích Kiệm</w:t>
            </w:r>
          </w:p>
        </w:tc>
      </w:tr>
      <w:tr w:rsidR="00DC00AD" w:rsidRPr="00C52EC2" w14:paraId="7A490FDE" w14:textId="77777777" w:rsidTr="00337E5A">
        <w:tc>
          <w:tcPr>
            <w:tcW w:w="675" w:type="dxa"/>
          </w:tcPr>
          <w:p w14:paraId="59DC7367" w14:textId="77777777" w:rsidR="00DC00AD" w:rsidRPr="00C52EC2" w:rsidRDefault="00DC00AD" w:rsidP="00083310">
            <w:pPr>
              <w:pStyle w:val="NormalWeb"/>
              <w:spacing w:before="0" w:beforeAutospacing="0" w:after="0" w:afterAutospacing="0" w:line="360" w:lineRule="auto"/>
              <w:jc w:val="both"/>
            </w:pPr>
            <w:r w:rsidRPr="00C52EC2">
              <w:lastRenderedPageBreak/>
              <w:t>7</w:t>
            </w:r>
          </w:p>
        </w:tc>
        <w:tc>
          <w:tcPr>
            <w:tcW w:w="4111" w:type="dxa"/>
          </w:tcPr>
          <w:p w14:paraId="79442EF9" w14:textId="46765DFE" w:rsidR="00DC00AD" w:rsidRPr="00C52EC2" w:rsidRDefault="00DC00AD" w:rsidP="00083310">
            <w:pPr>
              <w:pStyle w:val="NormalWeb"/>
              <w:spacing w:before="0" w:beforeAutospacing="0" w:after="0" w:afterAutospacing="0" w:line="360" w:lineRule="auto"/>
              <w:jc w:val="both"/>
            </w:pPr>
            <w:r w:rsidRPr="00C52EC2">
              <w:rPr>
                <w:rFonts w:eastAsia="Arial"/>
                <w:lang w:eastAsia="en-US"/>
              </w:rPr>
              <w:t xml:space="preserve">Dạy học  </w:t>
            </w:r>
            <w:r w:rsidR="00F54001" w:rsidRPr="00C52EC2">
              <w:rPr>
                <w:rFonts w:eastAsia="Arial"/>
                <w:lang w:eastAsia="en-US"/>
              </w:rPr>
              <w:t>lồng ghép KNCDS, Quyền con người trong môn Tiếng Việt</w:t>
            </w:r>
          </w:p>
        </w:tc>
        <w:tc>
          <w:tcPr>
            <w:tcW w:w="788" w:type="dxa"/>
          </w:tcPr>
          <w:p w14:paraId="47CB10A0" w14:textId="77777777" w:rsidR="00DC00AD" w:rsidRPr="00C52EC2" w:rsidRDefault="00DC00AD" w:rsidP="00083310">
            <w:pPr>
              <w:pStyle w:val="NormalWeb"/>
              <w:spacing w:before="0" w:beforeAutospacing="0" w:after="0" w:afterAutospacing="0" w:line="360" w:lineRule="auto"/>
              <w:jc w:val="both"/>
            </w:pPr>
            <w:r w:rsidRPr="00C52EC2">
              <w:t>1A4</w:t>
            </w:r>
          </w:p>
        </w:tc>
        <w:tc>
          <w:tcPr>
            <w:tcW w:w="1338" w:type="dxa"/>
          </w:tcPr>
          <w:p w14:paraId="5449A1DD" w14:textId="78415FEA" w:rsidR="00DC00AD" w:rsidRPr="00C52EC2" w:rsidRDefault="00DC00AD" w:rsidP="00083310">
            <w:pPr>
              <w:pStyle w:val="NormalWeb"/>
              <w:spacing w:before="0" w:beforeAutospacing="0" w:after="0" w:afterAutospacing="0" w:line="360" w:lineRule="auto"/>
              <w:jc w:val="both"/>
            </w:pPr>
            <w:r w:rsidRPr="00C52EC2">
              <w:t xml:space="preserve">Tháng </w:t>
            </w:r>
            <w:r w:rsidR="00F54001" w:rsidRPr="00C52EC2">
              <w:t>4</w:t>
            </w:r>
          </w:p>
        </w:tc>
        <w:tc>
          <w:tcPr>
            <w:tcW w:w="2378" w:type="dxa"/>
          </w:tcPr>
          <w:p w14:paraId="27D39006" w14:textId="77777777" w:rsidR="00DC00AD" w:rsidRPr="00C52EC2" w:rsidRDefault="00DC00AD" w:rsidP="00083310">
            <w:pPr>
              <w:pStyle w:val="NormalWeb"/>
              <w:spacing w:before="0" w:beforeAutospacing="0" w:after="0" w:afterAutospacing="0" w:line="360" w:lineRule="auto"/>
              <w:jc w:val="both"/>
            </w:pPr>
            <w:r w:rsidRPr="00C52EC2">
              <w:t>Lưu Minh Thúy</w:t>
            </w:r>
          </w:p>
        </w:tc>
      </w:tr>
    </w:tbl>
    <w:p w14:paraId="595D96EA" w14:textId="7E8C2EBD" w:rsidR="001876C0" w:rsidRPr="00B25F60" w:rsidRDefault="001876C0" w:rsidP="00083310">
      <w:pPr>
        <w:pStyle w:val="NormalWeb"/>
        <w:spacing w:before="0" w:beforeAutospacing="0" w:after="0" w:afterAutospacing="0" w:line="360" w:lineRule="auto"/>
        <w:jc w:val="both"/>
        <w:rPr>
          <w:b/>
          <w:sz w:val="28"/>
          <w:szCs w:val="28"/>
        </w:rPr>
      </w:pPr>
    </w:p>
    <w:p w14:paraId="130575EA" w14:textId="7A365CF6" w:rsidR="005468A7" w:rsidRPr="00474AE9" w:rsidRDefault="005B6F10" w:rsidP="00083310">
      <w:pPr>
        <w:pStyle w:val="NormalWeb"/>
        <w:spacing w:before="0" w:beforeAutospacing="0" w:after="0" w:afterAutospacing="0" w:line="360" w:lineRule="auto"/>
        <w:ind w:firstLine="720"/>
        <w:jc w:val="both"/>
        <w:rPr>
          <w:b/>
          <w:i/>
          <w:sz w:val="28"/>
          <w:szCs w:val="28"/>
        </w:rPr>
      </w:pPr>
      <w:r w:rsidRPr="00474AE9">
        <w:rPr>
          <w:b/>
          <w:i/>
          <w:sz w:val="28"/>
          <w:szCs w:val="28"/>
        </w:rPr>
        <w:t>3.</w:t>
      </w:r>
      <w:r w:rsidR="00A12456" w:rsidRPr="00474AE9">
        <w:rPr>
          <w:b/>
          <w:i/>
          <w:sz w:val="28"/>
          <w:szCs w:val="28"/>
        </w:rPr>
        <w:t>5</w:t>
      </w:r>
      <w:r w:rsidRPr="00474AE9">
        <w:rPr>
          <w:b/>
          <w:i/>
          <w:sz w:val="28"/>
          <w:szCs w:val="28"/>
        </w:rPr>
        <w:t xml:space="preserve">. Giáo viên giúp đỡ đồng nghiệp và giúp học sinh tiến bộ </w:t>
      </w:r>
    </w:p>
    <w:p w14:paraId="24F1667E" w14:textId="77777777" w:rsidR="00284778" w:rsidRPr="00474AE9" w:rsidRDefault="00284778" w:rsidP="00083310">
      <w:pPr>
        <w:spacing w:line="360" w:lineRule="auto"/>
        <w:ind w:firstLine="720"/>
        <w:jc w:val="both"/>
        <w:rPr>
          <w:rFonts w:eastAsia="Times New Roman"/>
          <w:bCs/>
          <w:sz w:val="28"/>
          <w:szCs w:val="28"/>
          <w:lang w:eastAsia="en-US"/>
        </w:rPr>
      </w:pPr>
      <w:r w:rsidRPr="00474AE9">
        <w:rPr>
          <w:rFonts w:eastAsia="Times New Roman"/>
          <w:bCs/>
          <w:sz w:val="28"/>
          <w:szCs w:val="28"/>
          <w:lang w:eastAsia="en-US"/>
        </w:rPr>
        <w:t>Căn cứ Thông tư số 20/2018/TT – BGD&amp;ĐT ngày 22/8/2018 về việc Ban hành quy định Chuẩn nghề nghiệp giáo viên phổ thông;</w:t>
      </w:r>
    </w:p>
    <w:p w14:paraId="5BF5A3FF" w14:textId="64011640" w:rsidR="009F3A1C" w:rsidRPr="00474AE9" w:rsidRDefault="00284778" w:rsidP="00083310">
      <w:pPr>
        <w:spacing w:line="360" w:lineRule="auto"/>
        <w:jc w:val="both"/>
        <w:rPr>
          <w:rFonts w:eastAsia="Times New Roman"/>
          <w:sz w:val="28"/>
          <w:szCs w:val="28"/>
          <w:lang w:eastAsia="en-US"/>
        </w:rPr>
      </w:pPr>
      <w:r w:rsidRPr="00474AE9">
        <w:rPr>
          <w:rFonts w:eastAsia="Times New Roman"/>
          <w:sz w:val="28"/>
          <w:szCs w:val="28"/>
          <w:lang w:val="vi-VN" w:eastAsia="en-US"/>
        </w:rPr>
        <w:tab/>
        <w:t xml:space="preserve">Căn cứ </w:t>
      </w:r>
      <w:r w:rsidRPr="00474AE9">
        <w:rPr>
          <w:rFonts w:eastAsia="Times New Roman"/>
          <w:sz w:val="28"/>
          <w:szCs w:val="28"/>
          <w:lang w:eastAsia="en-US"/>
        </w:rPr>
        <w:t xml:space="preserve">vào khả năng của bản thân và nhu cầu học hỏi của đồng nghiệp trong </w:t>
      </w:r>
      <w:r w:rsidR="0064720A" w:rsidRPr="00474AE9">
        <w:rPr>
          <w:rFonts w:eastAsia="Times New Roman"/>
          <w:sz w:val="28"/>
          <w:szCs w:val="28"/>
          <w:lang w:eastAsia="en-US"/>
        </w:rPr>
        <w:t>tổ</w:t>
      </w:r>
      <w:r w:rsidRPr="00474AE9">
        <w:rPr>
          <w:rFonts w:eastAsia="Times New Roman"/>
          <w:sz w:val="28"/>
          <w:szCs w:val="28"/>
          <w:lang w:eastAsia="en-US"/>
        </w:rPr>
        <w:t xml:space="preserve">, </w:t>
      </w:r>
      <w:r w:rsidR="0064720A" w:rsidRPr="00474AE9">
        <w:rPr>
          <w:rFonts w:eastAsia="Times New Roman"/>
          <w:sz w:val="28"/>
          <w:szCs w:val="28"/>
          <w:lang w:eastAsia="en-US"/>
        </w:rPr>
        <w:t>tổ khối 1</w:t>
      </w:r>
      <w:r w:rsidRPr="00474AE9">
        <w:rPr>
          <w:rFonts w:eastAsia="Times New Roman"/>
          <w:sz w:val="28"/>
          <w:szCs w:val="28"/>
          <w:lang w:eastAsia="en-US"/>
        </w:rPr>
        <w:t xml:space="preserve"> </w:t>
      </w:r>
      <w:r w:rsidRPr="00474AE9">
        <w:rPr>
          <w:rFonts w:eastAsia="Times New Roman"/>
          <w:sz w:val="28"/>
          <w:szCs w:val="28"/>
          <w:lang w:val="vi-VN" w:eastAsia="en-US"/>
        </w:rPr>
        <w:t>xây dựng kế hoạch</w:t>
      </w:r>
      <w:r w:rsidRPr="00474AE9">
        <w:rPr>
          <w:rFonts w:eastAsia="Times New Roman"/>
          <w:sz w:val="28"/>
          <w:szCs w:val="28"/>
          <w:lang w:eastAsia="en-US"/>
        </w:rPr>
        <w:t xml:space="preserve"> Hướng dẫn, hỗ trợ đồng nghiệp phát triển chuyên môn năm học 202</w:t>
      </w:r>
      <w:r w:rsidR="00A54E07" w:rsidRPr="00474AE9">
        <w:rPr>
          <w:rFonts w:eastAsia="Times New Roman"/>
          <w:sz w:val="28"/>
          <w:szCs w:val="28"/>
          <w:lang w:eastAsia="en-US"/>
        </w:rPr>
        <w:t>5</w:t>
      </w:r>
      <w:r w:rsidRPr="00474AE9">
        <w:rPr>
          <w:rFonts w:eastAsia="Times New Roman"/>
          <w:sz w:val="28"/>
          <w:szCs w:val="28"/>
          <w:lang w:eastAsia="en-US"/>
        </w:rPr>
        <w:t xml:space="preserve"> – 202</w:t>
      </w:r>
      <w:r w:rsidR="00A54E07" w:rsidRPr="00474AE9">
        <w:rPr>
          <w:rFonts w:eastAsia="Times New Roman"/>
          <w:sz w:val="28"/>
          <w:szCs w:val="28"/>
          <w:lang w:eastAsia="en-US"/>
        </w:rPr>
        <w:t>6</w:t>
      </w:r>
      <w:r w:rsidRPr="00474AE9">
        <w:rPr>
          <w:rFonts w:eastAsia="Times New Roman"/>
          <w:sz w:val="28"/>
          <w:szCs w:val="28"/>
          <w:lang w:eastAsia="en-US"/>
        </w:rPr>
        <w:t xml:space="preserve"> như sau: </w:t>
      </w:r>
      <w:r w:rsidRPr="00474AE9">
        <w:rPr>
          <w:rFonts w:eastAsia="Times New Roman"/>
          <w:sz w:val="28"/>
          <w:szCs w:val="28"/>
          <w:lang w:val="vi-VN" w:eastAsia="en-US"/>
        </w:rPr>
        <w:t xml:space="preserve"> </w:t>
      </w:r>
    </w:p>
    <w:p w14:paraId="79A15EA0" w14:textId="5913AE34" w:rsidR="005D3FBC" w:rsidRPr="00474AE9" w:rsidRDefault="005468A7" w:rsidP="005468A7">
      <w:pPr>
        <w:pStyle w:val="NormalWeb"/>
        <w:spacing w:before="0" w:beforeAutospacing="0" w:after="0" w:afterAutospacing="0"/>
        <w:ind w:firstLine="720"/>
        <w:jc w:val="both"/>
        <w:rPr>
          <w:b/>
          <w:sz w:val="28"/>
          <w:szCs w:val="28"/>
        </w:rPr>
      </w:pPr>
      <w:r w:rsidRPr="00474AE9">
        <w:rPr>
          <w:b/>
          <w:sz w:val="28"/>
          <w:szCs w:val="28"/>
        </w:rPr>
        <w:t xml:space="preserve">* </w:t>
      </w:r>
      <w:r w:rsidR="005D3FBC" w:rsidRPr="00474AE9">
        <w:rPr>
          <w:b/>
          <w:sz w:val="28"/>
          <w:szCs w:val="28"/>
        </w:rPr>
        <w:t xml:space="preserve">Giáo viên giúp đỡ đồng nghiệp </w:t>
      </w:r>
    </w:p>
    <w:tbl>
      <w:tblPr>
        <w:tblpPr w:leftFromText="180" w:rightFromText="180" w:vertAnchor="text" w:horzAnchor="margin" w:tblpY="29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126"/>
        <w:gridCol w:w="2410"/>
        <w:gridCol w:w="1276"/>
        <w:gridCol w:w="709"/>
      </w:tblGrid>
      <w:tr w:rsidR="00FC27B0" w:rsidRPr="00474AE9" w14:paraId="428BAC8F" w14:textId="77777777" w:rsidTr="001F5A72">
        <w:tc>
          <w:tcPr>
            <w:tcW w:w="675" w:type="dxa"/>
            <w:tcBorders>
              <w:top w:val="single" w:sz="4" w:space="0" w:color="auto"/>
              <w:left w:val="single" w:sz="4" w:space="0" w:color="auto"/>
              <w:bottom w:val="single" w:sz="4" w:space="0" w:color="auto"/>
              <w:right w:val="single" w:sz="4" w:space="0" w:color="auto"/>
            </w:tcBorders>
            <w:hideMark/>
          </w:tcPr>
          <w:p w14:paraId="3EB81D08" w14:textId="77777777" w:rsidR="00FC27B0" w:rsidRPr="00474AE9" w:rsidRDefault="00FC27B0" w:rsidP="005468A7">
            <w:pPr>
              <w:jc w:val="center"/>
              <w:rPr>
                <w:rFonts w:eastAsia="Calibri"/>
                <w:b/>
                <w:szCs w:val="28"/>
                <w:lang w:val="nl-NL"/>
              </w:rPr>
            </w:pPr>
            <w:r w:rsidRPr="00474AE9">
              <w:rPr>
                <w:rFonts w:eastAsia="Calibri"/>
                <w:b/>
                <w:szCs w:val="28"/>
                <w:lang w:val="nl-NL"/>
              </w:rPr>
              <w:t>STT</w:t>
            </w:r>
          </w:p>
        </w:tc>
        <w:tc>
          <w:tcPr>
            <w:tcW w:w="2410" w:type="dxa"/>
            <w:tcBorders>
              <w:top w:val="single" w:sz="4" w:space="0" w:color="auto"/>
              <w:left w:val="single" w:sz="4" w:space="0" w:color="auto"/>
              <w:bottom w:val="single" w:sz="4" w:space="0" w:color="auto"/>
              <w:right w:val="single" w:sz="4" w:space="0" w:color="auto"/>
            </w:tcBorders>
            <w:hideMark/>
          </w:tcPr>
          <w:p w14:paraId="383E8DF4" w14:textId="77777777" w:rsidR="00FC27B0" w:rsidRPr="00474AE9" w:rsidRDefault="00FC27B0" w:rsidP="005468A7">
            <w:pPr>
              <w:jc w:val="center"/>
              <w:rPr>
                <w:rFonts w:eastAsia="Calibri"/>
                <w:b/>
                <w:szCs w:val="28"/>
                <w:lang w:val="nl-NL"/>
              </w:rPr>
            </w:pPr>
            <w:r w:rsidRPr="00474AE9">
              <w:rPr>
                <w:rFonts w:eastAsia="Calibri"/>
                <w:b/>
                <w:szCs w:val="28"/>
                <w:lang w:val="nl-NL"/>
              </w:rPr>
              <w:t>GV giúp đỡ</w:t>
            </w:r>
          </w:p>
        </w:tc>
        <w:tc>
          <w:tcPr>
            <w:tcW w:w="2126" w:type="dxa"/>
            <w:tcBorders>
              <w:top w:val="single" w:sz="4" w:space="0" w:color="auto"/>
              <w:left w:val="single" w:sz="4" w:space="0" w:color="auto"/>
              <w:bottom w:val="single" w:sz="4" w:space="0" w:color="auto"/>
              <w:right w:val="single" w:sz="4" w:space="0" w:color="auto"/>
            </w:tcBorders>
            <w:hideMark/>
          </w:tcPr>
          <w:p w14:paraId="52D89F82" w14:textId="77777777" w:rsidR="00FC27B0" w:rsidRPr="00474AE9" w:rsidRDefault="00FC27B0" w:rsidP="005468A7">
            <w:pPr>
              <w:jc w:val="center"/>
              <w:rPr>
                <w:rFonts w:eastAsia="Calibri"/>
                <w:b/>
                <w:szCs w:val="28"/>
                <w:lang w:val="nl-NL"/>
              </w:rPr>
            </w:pPr>
            <w:r w:rsidRPr="00474AE9">
              <w:rPr>
                <w:rFonts w:eastAsia="Calibri"/>
                <w:b/>
                <w:szCs w:val="28"/>
                <w:lang w:val="nl-NL"/>
              </w:rPr>
              <w:t>GV được giúp đỡ</w:t>
            </w:r>
          </w:p>
        </w:tc>
        <w:tc>
          <w:tcPr>
            <w:tcW w:w="2410" w:type="dxa"/>
            <w:tcBorders>
              <w:top w:val="single" w:sz="4" w:space="0" w:color="auto"/>
              <w:left w:val="single" w:sz="4" w:space="0" w:color="auto"/>
              <w:bottom w:val="single" w:sz="4" w:space="0" w:color="auto"/>
              <w:right w:val="single" w:sz="4" w:space="0" w:color="auto"/>
            </w:tcBorders>
            <w:hideMark/>
          </w:tcPr>
          <w:p w14:paraId="5B6C1E35" w14:textId="77777777" w:rsidR="00FC27B0" w:rsidRPr="00474AE9" w:rsidRDefault="00FC27B0" w:rsidP="005468A7">
            <w:pPr>
              <w:jc w:val="center"/>
              <w:rPr>
                <w:rFonts w:eastAsia="Calibri"/>
                <w:b/>
                <w:szCs w:val="28"/>
                <w:lang w:val="nl-NL"/>
              </w:rPr>
            </w:pPr>
            <w:r w:rsidRPr="00474AE9">
              <w:rPr>
                <w:rFonts w:eastAsia="Calibri"/>
                <w:b/>
                <w:szCs w:val="28"/>
                <w:lang w:val="nl-NL"/>
              </w:rPr>
              <w:t>Nội dung</w:t>
            </w:r>
          </w:p>
        </w:tc>
        <w:tc>
          <w:tcPr>
            <w:tcW w:w="1276" w:type="dxa"/>
            <w:tcBorders>
              <w:top w:val="single" w:sz="4" w:space="0" w:color="auto"/>
              <w:left w:val="single" w:sz="4" w:space="0" w:color="auto"/>
              <w:bottom w:val="single" w:sz="4" w:space="0" w:color="auto"/>
              <w:right w:val="single" w:sz="4" w:space="0" w:color="auto"/>
            </w:tcBorders>
            <w:hideMark/>
          </w:tcPr>
          <w:p w14:paraId="5DCFCB3E" w14:textId="77777777" w:rsidR="00FC27B0" w:rsidRPr="00474AE9" w:rsidRDefault="00FC27B0" w:rsidP="005468A7">
            <w:pPr>
              <w:jc w:val="center"/>
              <w:rPr>
                <w:rFonts w:eastAsia="Calibri"/>
                <w:b/>
                <w:szCs w:val="28"/>
                <w:lang w:val="nl-NL"/>
              </w:rPr>
            </w:pPr>
            <w:r w:rsidRPr="00474AE9">
              <w:rPr>
                <w:rFonts w:eastAsia="Calibri"/>
                <w:b/>
                <w:szCs w:val="28"/>
                <w:lang w:val="nl-NL"/>
              </w:rPr>
              <w:t>Thời gian</w:t>
            </w:r>
          </w:p>
        </w:tc>
        <w:tc>
          <w:tcPr>
            <w:tcW w:w="709" w:type="dxa"/>
            <w:tcBorders>
              <w:top w:val="single" w:sz="4" w:space="0" w:color="auto"/>
              <w:left w:val="single" w:sz="4" w:space="0" w:color="auto"/>
              <w:bottom w:val="single" w:sz="4" w:space="0" w:color="auto"/>
              <w:right w:val="single" w:sz="4" w:space="0" w:color="auto"/>
            </w:tcBorders>
            <w:hideMark/>
          </w:tcPr>
          <w:p w14:paraId="07B4EA42" w14:textId="77777777" w:rsidR="00FC27B0" w:rsidRPr="00474AE9" w:rsidRDefault="00FC27B0" w:rsidP="005468A7">
            <w:pPr>
              <w:jc w:val="center"/>
              <w:rPr>
                <w:rFonts w:eastAsia="Calibri"/>
                <w:b/>
                <w:szCs w:val="28"/>
                <w:lang w:val="nl-NL"/>
              </w:rPr>
            </w:pPr>
            <w:r w:rsidRPr="00474AE9">
              <w:rPr>
                <w:rFonts w:eastAsia="Calibri"/>
                <w:b/>
                <w:szCs w:val="28"/>
                <w:lang w:val="nl-NL"/>
              </w:rPr>
              <w:t>Ghi chú</w:t>
            </w:r>
          </w:p>
        </w:tc>
      </w:tr>
      <w:tr w:rsidR="00FC27B0" w:rsidRPr="00474AE9" w14:paraId="765BE650" w14:textId="77777777" w:rsidTr="001F5A72">
        <w:tc>
          <w:tcPr>
            <w:tcW w:w="675" w:type="dxa"/>
            <w:tcBorders>
              <w:top w:val="single" w:sz="4" w:space="0" w:color="auto"/>
              <w:left w:val="single" w:sz="4" w:space="0" w:color="auto"/>
              <w:bottom w:val="single" w:sz="4" w:space="0" w:color="auto"/>
              <w:right w:val="single" w:sz="4" w:space="0" w:color="auto"/>
            </w:tcBorders>
            <w:hideMark/>
          </w:tcPr>
          <w:p w14:paraId="0367C7D7" w14:textId="77777777" w:rsidR="00FC27B0" w:rsidRPr="00474AE9" w:rsidRDefault="00FC27B0" w:rsidP="005468A7">
            <w:pPr>
              <w:tabs>
                <w:tab w:val="left" w:pos="900"/>
              </w:tabs>
              <w:jc w:val="center"/>
              <w:rPr>
                <w:lang w:val="nl-NL"/>
              </w:rPr>
            </w:pPr>
            <w:r w:rsidRPr="00474AE9">
              <w:rPr>
                <w:lang w:val="nl-NL"/>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6A2712" w14:textId="77777777" w:rsidR="00FC27B0" w:rsidRPr="00474AE9" w:rsidRDefault="00FC27B0" w:rsidP="006A5DBA">
            <w:pPr>
              <w:rPr>
                <w:rFonts w:eastAsia="Calibri"/>
              </w:rPr>
            </w:pPr>
            <w:r w:rsidRPr="00474AE9">
              <w:rPr>
                <w:rFonts w:eastAsia="Calibri"/>
              </w:rPr>
              <w:t>Nông Thị Thanh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9BE92" w14:textId="794715E6" w:rsidR="00FC27B0" w:rsidRPr="00474AE9" w:rsidRDefault="00B25F60" w:rsidP="005468A7">
            <w:pPr>
              <w:jc w:val="center"/>
              <w:rPr>
                <w:rFonts w:eastAsia="Calibri"/>
              </w:rPr>
            </w:pPr>
            <w:r w:rsidRPr="00474AE9">
              <w:rPr>
                <w:rFonts w:eastAsia="Calibri"/>
              </w:rPr>
              <w:t>Chu Bích Kiệm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C0C980" w14:textId="0AB9A6C2" w:rsidR="00FC27B0" w:rsidRPr="00474AE9" w:rsidRDefault="00474AE9" w:rsidP="00474AE9">
            <w:pPr>
              <w:rPr>
                <w:rFonts w:eastAsia="Calibri"/>
              </w:rPr>
            </w:pPr>
            <w:r w:rsidRPr="00474AE9">
              <w:rPr>
                <w:rFonts w:eastAsia="Calibri"/>
              </w:rPr>
              <w:t>Soạn giảng ứng dụng công nghệ thông tin, ứng dụng AI</w:t>
            </w:r>
            <w:r w:rsidR="00111EB5" w:rsidRPr="00474AE9">
              <w:rPr>
                <w:rFonts w:eastAsia="Times New Roman"/>
                <w:iCs/>
                <w:lang w:eastAsia="en-US"/>
              </w:rPr>
              <w:t xml:space="preserve"> </w:t>
            </w:r>
            <w:r w:rsidRPr="00474AE9">
              <w:rPr>
                <w:rFonts w:eastAsia="Times New Roman"/>
                <w:iCs/>
                <w:lang w:eastAsia="en-US"/>
              </w:rPr>
              <w:t>trong dạy học</w:t>
            </w:r>
          </w:p>
        </w:tc>
        <w:tc>
          <w:tcPr>
            <w:tcW w:w="1276" w:type="dxa"/>
            <w:tcBorders>
              <w:top w:val="single" w:sz="4" w:space="0" w:color="auto"/>
              <w:left w:val="single" w:sz="4" w:space="0" w:color="auto"/>
              <w:bottom w:val="single" w:sz="4" w:space="0" w:color="auto"/>
              <w:right w:val="single" w:sz="4" w:space="0" w:color="auto"/>
            </w:tcBorders>
            <w:hideMark/>
          </w:tcPr>
          <w:p w14:paraId="5BFEDA89" w14:textId="77777777" w:rsidR="00FC27B0" w:rsidRPr="00474AE9" w:rsidRDefault="00FC27B0" w:rsidP="005468A7">
            <w:pPr>
              <w:rPr>
                <w:rFonts w:eastAsia="Calibri"/>
                <w:szCs w:val="28"/>
                <w:lang w:val="nl-NL"/>
              </w:rPr>
            </w:pPr>
            <w:r w:rsidRPr="00474AE9">
              <w:rPr>
                <w:rFonts w:eastAsia="Calibri"/>
                <w:szCs w:val="28"/>
                <w:lang w:val="nl-NL"/>
              </w:rPr>
              <w:t>Xuyên suốt cả năm học</w:t>
            </w:r>
          </w:p>
        </w:tc>
        <w:tc>
          <w:tcPr>
            <w:tcW w:w="709" w:type="dxa"/>
            <w:tcBorders>
              <w:top w:val="single" w:sz="4" w:space="0" w:color="auto"/>
              <w:left w:val="single" w:sz="4" w:space="0" w:color="auto"/>
              <w:bottom w:val="single" w:sz="4" w:space="0" w:color="auto"/>
              <w:right w:val="single" w:sz="4" w:space="0" w:color="auto"/>
            </w:tcBorders>
          </w:tcPr>
          <w:p w14:paraId="5B12ABF6" w14:textId="77777777" w:rsidR="00FC27B0" w:rsidRPr="00474AE9" w:rsidRDefault="00FC27B0" w:rsidP="005468A7">
            <w:pPr>
              <w:rPr>
                <w:rFonts w:eastAsia="Calibri"/>
                <w:b/>
                <w:szCs w:val="28"/>
                <w:lang w:val="nl-NL"/>
              </w:rPr>
            </w:pPr>
          </w:p>
        </w:tc>
      </w:tr>
      <w:tr w:rsidR="00FC27B0" w:rsidRPr="00474AE9" w14:paraId="50A39820" w14:textId="77777777" w:rsidTr="001F5A72">
        <w:tc>
          <w:tcPr>
            <w:tcW w:w="675" w:type="dxa"/>
            <w:tcBorders>
              <w:top w:val="single" w:sz="4" w:space="0" w:color="auto"/>
              <w:left w:val="single" w:sz="4" w:space="0" w:color="auto"/>
              <w:bottom w:val="single" w:sz="4" w:space="0" w:color="auto"/>
              <w:right w:val="single" w:sz="4" w:space="0" w:color="auto"/>
            </w:tcBorders>
          </w:tcPr>
          <w:p w14:paraId="3E9F851F" w14:textId="77777777" w:rsidR="00FC27B0" w:rsidRPr="00474AE9" w:rsidRDefault="00FC27B0" w:rsidP="005468A7">
            <w:pPr>
              <w:tabs>
                <w:tab w:val="left" w:pos="900"/>
              </w:tabs>
              <w:jc w:val="center"/>
              <w:rPr>
                <w:lang w:val="nl-NL"/>
              </w:rPr>
            </w:pPr>
            <w:r w:rsidRPr="00474AE9">
              <w:rPr>
                <w:lang w:val="nl-NL"/>
              </w:rPr>
              <w:t>2</w:t>
            </w:r>
          </w:p>
        </w:tc>
        <w:tc>
          <w:tcPr>
            <w:tcW w:w="2410" w:type="dxa"/>
            <w:tcBorders>
              <w:top w:val="single" w:sz="4" w:space="0" w:color="auto"/>
              <w:left w:val="single" w:sz="4" w:space="0" w:color="auto"/>
              <w:bottom w:val="single" w:sz="4" w:space="0" w:color="auto"/>
              <w:right w:val="single" w:sz="4" w:space="0" w:color="auto"/>
            </w:tcBorders>
            <w:vAlign w:val="center"/>
          </w:tcPr>
          <w:p w14:paraId="08C2CC0F" w14:textId="3C4BF9FA" w:rsidR="00FC27B0" w:rsidRPr="00474AE9" w:rsidRDefault="00474AE9" w:rsidP="006A5DBA">
            <w:pPr>
              <w:spacing w:line="360" w:lineRule="auto"/>
              <w:rPr>
                <w:rFonts w:eastAsia="Calibri"/>
              </w:rPr>
            </w:pPr>
            <w:r w:rsidRPr="00474AE9">
              <w:rPr>
                <w:rFonts w:eastAsia="Calibri"/>
              </w:rPr>
              <w:t>Chu Bích Kiệm</w:t>
            </w:r>
          </w:p>
        </w:tc>
        <w:tc>
          <w:tcPr>
            <w:tcW w:w="2126" w:type="dxa"/>
            <w:tcBorders>
              <w:top w:val="single" w:sz="4" w:space="0" w:color="auto"/>
              <w:left w:val="single" w:sz="4" w:space="0" w:color="auto"/>
              <w:bottom w:val="single" w:sz="4" w:space="0" w:color="auto"/>
              <w:right w:val="single" w:sz="4" w:space="0" w:color="auto"/>
            </w:tcBorders>
            <w:vAlign w:val="center"/>
          </w:tcPr>
          <w:p w14:paraId="341B0E1A" w14:textId="22769231" w:rsidR="00FC27B0" w:rsidRPr="00474AE9" w:rsidRDefault="00474AE9" w:rsidP="005468A7">
            <w:pPr>
              <w:spacing w:line="360" w:lineRule="auto"/>
              <w:jc w:val="center"/>
              <w:rPr>
                <w:rFonts w:eastAsia="Calibri"/>
              </w:rPr>
            </w:pPr>
            <w:r w:rsidRPr="00474AE9">
              <w:rPr>
                <w:rFonts w:eastAsia="Calibri"/>
              </w:rPr>
              <w:t>Lưu Minh Thúy</w:t>
            </w:r>
          </w:p>
        </w:tc>
        <w:tc>
          <w:tcPr>
            <w:tcW w:w="2410" w:type="dxa"/>
            <w:tcBorders>
              <w:top w:val="single" w:sz="4" w:space="0" w:color="auto"/>
              <w:left w:val="single" w:sz="4" w:space="0" w:color="auto"/>
              <w:bottom w:val="single" w:sz="4" w:space="0" w:color="auto"/>
              <w:right w:val="single" w:sz="4" w:space="0" w:color="auto"/>
            </w:tcBorders>
            <w:vAlign w:val="center"/>
          </w:tcPr>
          <w:p w14:paraId="0CF8CD32" w14:textId="7DB7F0EE" w:rsidR="00FC27B0" w:rsidRPr="00474AE9" w:rsidRDefault="00474AE9" w:rsidP="005468A7">
            <w:pPr>
              <w:spacing w:line="360" w:lineRule="auto"/>
              <w:rPr>
                <w:rFonts w:eastAsia="Calibri"/>
              </w:rPr>
            </w:pPr>
            <w:r w:rsidRPr="00474AE9">
              <w:rPr>
                <w:rFonts w:eastAsia="Calibri"/>
              </w:rPr>
              <w:t>Kỹ năng rèn chữ viết cho học sinh</w:t>
            </w:r>
          </w:p>
        </w:tc>
        <w:tc>
          <w:tcPr>
            <w:tcW w:w="1276" w:type="dxa"/>
            <w:tcBorders>
              <w:top w:val="single" w:sz="4" w:space="0" w:color="auto"/>
              <w:left w:val="single" w:sz="4" w:space="0" w:color="auto"/>
              <w:bottom w:val="single" w:sz="4" w:space="0" w:color="auto"/>
              <w:right w:val="single" w:sz="4" w:space="0" w:color="auto"/>
            </w:tcBorders>
          </w:tcPr>
          <w:p w14:paraId="3FE4B129" w14:textId="77777777" w:rsidR="00FC27B0" w:rsidRPr="00474AE9" w:rsidRDefault="00FC27B0" w:rsidP="005468A7">
            <w:pPr>
              <w:rPr>
                <w:rFonts w:eastAsia="Calibri"/>
                <w:szCs w:val="28"/>
                <w:lang w:val="nl-NL"/>
              </w:rPr>
            </w:pPr>
            <w:r w:rsidRPr="00474AE9">
              <w:rPr>
                <w:rFonts w:eastAsia="Calibri"/>
                <w:szCs w:val="28"/>
                <w:lang w:val="nl-NL"/>
              </w:rPr>
              <w:t>Xuyên suốt cả năm học</w:t>
            </w:r>
          </w:p>
        </w:tc>
        <w:tc>
          <w:tcPr>
            <w:tcW w:w="709" w:type="dxa"/>
            <w:tcBorders>
              <w:top w:val="single" w:sz="4" w:space="0" w:color="auto"/>
              <w:left w:val="single" w:sz="4" w:space="0" w:color="auto"/>
              <w:bottom w:val="single" w:sz="4" w:space="0" w:color="auto"/>
              <w:right w:val="single" w:sz="4" w:space="0" w:color="auto"/>
            </w:tcBorders>
          </w:tcPr>
          <w:p w14:paraId="436D3C00" w14:textId="77777777" w:rsidR="00FC27B0" w:rsidRPr="00474AE9" w:rsidRDefault="00FC27B0" w:rsidP="005468A7">
            <w:pPr>
              <w:rPr>
                <w:rFonts w:eastAsia="Calibri"/>
                <w:b/>
                <w:szCs w:val="28"/>
                <w:lang w:val="nl-NL"/>
              </w:rPr>
            </w:pPr>
          </w:p>
        </w:tc>
      </w:tr>
      <w:tr w:rsidR="00FC27B0" w:rsidRPr="00474AE9" w14:paraId="29D5841E" w14:textId="77777777" w:rsidTr="001F5A72">
        <w:tc>
          <w:tcPr>
            <w:tcW w:w="675" w:type="dxa"/>
            <w:tcBorders>
              <w:top w:val="single" w:sz="4" w:space="0" w:color="auto"/>
              <w:left w:val="single" w:sz="4" w:space="0" w:color="auto"/>
              <w:bottom w:val="single" w:sz="4" w:space="0" w:color="auto"/>
              <w:right w:val="single" w:sz="4" w:space="0" w:color="auto"/>
            </w:tcBorders>
          </w:tcPr>
          <w:p w14:paraId="2F0FF272" w14:textId="77777777" w:rsidR="00FC27B0" w:rsidRPr="00474AE9" w:rsidRDefault="00FC27B0" w:rsidP="005468A7">
            <w:pPr>
              <w:tabs>
                <w:tab w:val="left" w:pos="900"/>
              </w:tabs>
              <w:jc w:val="center"/>
              <w:rPr>
                <w:lang w:val="nl-NL"/>
              </w:rPr>
            </w:pPr>
            <w:r w:rsidRPr="00474AE9">
              <w:rPr>
                <w:lang w:val="nl-NL"/>
              </w:rPr>
              <w:t>3</w:t>
            </w:r>
          </w:p>
        </w:tc>
        <w:tc>
          <w:tcPr>
            <w:tcW w:w="2410" w:type="dxa"/>
            <w:tcBorders>
              <w:top w:val="single" w:sz="4" w:space="0" w:color="auto"/>
              <w:left w:val="single" w:sz="4" w:space="0" w:color="auto"/>
              <w:bottom w:val="single" w:sz="4" w:space="0" w:color="auto"/>
              <w:right w:val="single" w:sz="4" w:space="0" w:color="auto"/>
            </w:tcBorders>
            <w:vAlign w:val="center"/>
          </w:tcPr>
          <w:p w14:paraId="11D4CBB2" w14:textId="35FA7358" w:rsidR="00FC27B0" w:rsidRPr="00474AE9" w:rsidRDefault="00474AE9" w:rsidP="006A5DBA">
            <w:pPr>
              <w:spacing w:line="360" w:lineRule="auto"/>
              <w:rPr>
                <w:rFonts w:eastAsia="Calibri"/>
              </w:rPr>
            </w:pPr>
            <w:r w:rsidRPr="00474AE9">
              <w:rPr>
                <w:rFonts w:eastAsia="Calibri"/>
              </w:rPr>
              <w:t>Đỗ Thị Nhạn</w:t>
            </w:r>
          </w:p>
        </w:tc>
        <w:tc>
          <w:tcPr>
            <w:tcW w:w="2126" w:type="dxa"/>
            <w:tcBorders>
              <w:top w:val="single" w:sz="4" w:space="0" w:color="auto"/>
              <w:left w:val="single" w:sz="4" w:space="0" w:color="auto"/>
              <w:bottom w:val="single" w:sz="4" w:space="0" w:color="auto"/>
              <w:right w:val="single" w:sz="4" w:space="0" w:color="auto"/>
            </w:tcBorders>
            <w:vAlign w:val="center"/>
          </w:tcPr>
          <w:p w14:paraId="2B971BB2" w14:textId="12B4A70E" w:rsidR="00FC27B0" w:rsidRPr="00474AE9" w:rsidRDefault="00474AE9" w:rsidP="005468A7">
            <w:pPr>
              <w:spacing w:line="360" w:lineRule="auto"/>
              <w:jc w:val="center"/>
              <w:rPr>
                <w:rFonts w:eastAsia="Calibri"/>
              </w:rPr>
            </w:pPr>
            <w:r w:rsidRPr="00474AE9">
              <w:rPr>
                <w:rFonts w:eastAsia="Calibri"/>
              </w:rPr>
              <w:t>Lê Thị Diệp Hương</w:t>
            </w:r>
          </w:p>
        </w:tc>
        <w:tc>
          <w:tcPr>
            <w:tcW w:w="2410" w:type="dxa"/>
            <w:tcBorders>
              <w:top w:val="single" w:sz="4" w:space="0" w:color="auto"/>
              <w:left w:val="single" w:sz="4" w:space="0" w:color="auto"/>
              <w:bottom w:val="single" w:sz="4" w:space="0" w:color="auto"/>
              <w:right w:val="single" w:sz="4" w:space="0" w:color="auto"/>
            </w:tcBorders>
            <w:vAlign w:val="center"/>
          </w:tcPr>
          <w:p w14:paraId="5F0E3FB3" w14:textId="77777777" w:rsidR="00FC27B0" w:rsidRPr="00474AE9" w:rsidRDefault="007B1A39" w:rsidP="005468A7">
            <w:pPr>
              <w:spacing w:line="360" w:lineRule="auto"/>
              <w:rPr>
                <w:rFonts w:eastAsia="Calibri"/>
              </w:rPr>
            </w:pPr>
            <w:r w:rsidRPr="00474AE9">
              <w:rPr>
                <w:rFonts w:eastAsia="Calibri"/>
              </w:rPr>
              <w:t>HD</w:t>
            </w:r>
            <w:r w:rsidR="00FC27B0" w:rsidRPr="00474AE9">
              <w:rPr>
                <w:rFonts w:eastAsia="Calibri"/>
              </w:rPr>
              <w:t xml:space="preserve"> chuyển đổi </w:t>
            </w:r>
            <w:r w:rsidR="008F1134" w:rsidRPr="00474AE9">
              <w:rPr>
                <w:rFonts w:eastAsia="Calibri"/>
              </w:rPr>
              <w:t xml:space="preserve">CN </w:t>
            </w:r>
            <w:r w:rsidR="00FC27B0" w:rsidRPr="00474AE9">
              <w:rPr>
                <w:rFonts w:eastAsia="Calibri"/>
              </w:rPr>
              <w:t xml:space="preserve">số, KN sử dụng phần mềm </w:t>
            </w:r>
            <w:r w:rsidRPr="00474AE9">
              <w:rPr>
                <w:rFonts w:eastAsia="Calibri"/>
              </w:rPr>
              <w:t>HT</w:t>
            </w:r>
            <w:r w:rsidR="008F1134" w:rsidRPr="00474AE9">
              <w:rPr>
                <w:rFonts w:eastAsia="Calibri"/>
              </w:rPr>
              <w:t xml:space="preserve"> </w:t>
            </w:r>
            <w:r w:rsidR="00FC27B0" w:rsidRPr="00474AE9">
              <w:rPr>
                <w:rFonts w:eastAsia="Calibri"/>
              </w:rPr>
              <w:t>trên Internet</w:t>
            </w:r>
          </w:p>
        </w:tc>
        <w:tc>
          <w:tcPr>
            <w:tcW w:w="1276" w:type="dxa"/>
            <w:tcBorders>
              <w:top w:val="single" w:sz="4" w:space="0" w:color="auto"/>
              <w:left w:val="single" w:sz="4" w:space="0" w:color="auto"/>
              <w:bottom w:val="single" w:sz="4" w:space="0" w:color="auto"/>
              <w:right w:val="single" w:sz="4" w:space="0" w:color="auto"/>
            </w:tcBorders>
          </w:tcPr>
          <w:p w14:paraId="40AE8D2B" w14:textId="77777777" w:rsidR="00FC27B0" w:rsidRPr="00474AE9" w:rsidRDefault="00FC27B0" w:rsidP="005468A7">
            <w:pPr>
              <w:rPr>
                <w:rFonts w:eastAsia="Calibri"/>
                <w:szCs w:val="28"/>
                <w:lang w:val="nl-NL"/>
              </w:rPr>
            </w:pPr>
            <w:r w:rsidRPr="00474AE9">
              <w:rPr>
                <w:rFonts w:eastAsia="Calibri"/>
                <w:szCs w:val="28"/>
                <w:lang w:val="nl-NL"/>
              </w:rPr>
              <w:t>Xuyên suốt cả năm học</w:t>
            </w:r>
          </w:p>
        </w:tc>
        <w:tc>
          <w:tcPr>
            <w:tcW w:w="709" w:type="dxa"/>
            <w:tcBorders>
              <w:top w:val="single" w:sz="4" w:space="0" w:color="auto"/>
              <w:left w:val="single" w:sz="4" w:space="0" w:color="auto"/>
              <w:bottom w:val="single" w:sz="4" w:space="0" w:color="auto"/>
              <w:right w:val="single" w:sz="4" w:space="0" w:color="auto"/>
            </w:tcBorders>
          </w:tcPr>
          <w:p w14:paraId="036A8DFB" w14:textId="77777777" w:rsidR="00FC27B0" w:rsidRPr="00474AE9" w:rsidRDefault="00FC27B0" w:rsidP="005468A7">
            <w:pPr>
              <w:rPr>
                <w:rFonts w:eastAsia="Calibri"/>
                <w:b/>
                <w:szCs w:val="28"/>
                <w:lang w:val="nl-NL"/>
              </w:rPr>
            </w:pPr>
          </w:p>
        </w:tc>
      </w:tr>
    </w:tbl>
    <w:p w14:paraId="006A9CF3" w14:textId="3CD6AAAF" w:rsidR="000969A1" w:rsidRPr="00A54E07" w:rsidRDefault="00D95EF1" w:rsidP="005468A7">
      <w:pPr>
        <w:spacing w:line="360" w:lineRule="auto"/>
        <w:ind w:firstLine="720"/>
        <w:jc w:val="both"/>
        <w:rPr>
          <w:rFonts w:eastAsia="Times New Roman"/>
          <w:sz w:val="28"/>
          <w:szCs w:val="28"/>
          <w:lang w:eastAsia="en-US"/>
        </w:rPr>
      </w:pPr>
      <w:r w:rsidRPr="00A54E07">
        <w:rPr>
          <w:sz w:val="28"/>
          <w:szCs w:val="28"/>
        </w:rPr>
        <w:t xml:space="preserve">- </w:t>
      </w:r>
      <w:r w:rsidR="00474AE9">
        <w:rPr>
          <w:sz w:val="28"/>
          <w:szCs w:val="28"/>
        </w:rPr>
        <w:t>Giáo</w:t>
      </w:r>
      <w:r w:rsidR="00D439BB" w:rsidRPr="00A54E07">
        <w:rPr>
          <w:sz w:val="28"/>
          <w:szCs w:val="28"/>
        </w:rPr>
        <w:t xml:space="preserve"> viên trong tổ được phân công </w:t>
      </w:r>
      <w:r w:rsidR="00D95C58" w:rsidRPr="00A54E07">
        <w:rPr>
          <w:sz w:val="28"/>
          <w:szCs w:val="28"/>
        </w:rPr>
        <w:t>hướng dẫn, hỗ trợ đồng nghiệp, xây dựng kế hoạch, nghiên cứu kỹ nội dung bạn đồng nghiệp cần giúp đỡ và thực hiện theo kế hoạch</w:t>
      </w:r>
      <w:r w:rsidRPr="00A54E07">
        <w:rPr>
          <w:rFonts w:eastAsia="Times New Roman"/>
          <w:sz w:val="28"/>
          <w:szCs w:val="28"/>
          <w:lang w:eastAsia="en-US"/>
        </w:rPr>
        <w:t>, phải</w:t>
      </w:r>
      <w:r w:rsidR="000969A1" w:rsidRPr="00A54E07">
        <w:rPr>
          <w:rFonts w:eastAsia="Times New Roman"/>
          <w:sz w:val="28"/>
          <w:szCs w:val="28"/>
          <w:lang w:eastAsia="en-US"/>
        </w:rPr>
        <w:t xml:space="preserve"> thật sự nhiệt tình truyền dạy hết những hiểu biết của mình cho đồng nghiệp. Không nản chí khi người học tiếp thu chậm. Luôn nhẹ nhàng, thân thiện và cởi mở.</w:t>
      </w:r>
    </w:p>
    <w:p w14:paraId="1513CC27" w14:textId="77777777" w:rsidR="000969A1" w:rsidRPr="00A54E07" w:rsidRDefault="000969A1" w:rsidP="005468A7">
      <w:pPr>
        <w:spacing w:line="360" w:lineRule="auto"/>
        <w:ind w:firstLine="720"/>
        <w:jc w:val="both"/>
        <w:rPr>
          <w:rFonts w:eastAsia="Times New Roman"/>
          <w:sz w:val="28"/>
          <w:szCs w:val="28"/>
          <w:lang w:eastAsia="en-US"/>
        </w:rPr>
      </w:pPr>
      <w:r w:rsidRPr="00A54E07">
        <w:rPr>
          <w:rFonts w:eastAsia="Times New Roman"/>
          <w:sz w:val="28"/>
          <w:szCs w:val="28"/>
          <w:lang w:eastAsia="en-US"/>
        </w:rPr>
        <w:t>- Người được giúp đỡ phải thật sự tích cực chủ động tiếp thu những ý kiến của đồng nghiệp.</w:t>
      </w:r>
      <w:r w:rsidR="00D95EF1" w:rsidRPr="00A54E07">
        <w:rPr>
          <w:rFonts w:eastAsia="Times New Roman"/>
          <w:sz w:val="28"/>
          <w:szCs w:val="28"/>
          <w:lang w:eastAsia="en-US"/>
        </w:rPr>
        <w:t xml:space="preserve"> Luôn có tinh thần tự học hỏi từ đồng nghiệp, từ các nguồn học liệu,…</w:t>
      </w:r>
    </w:p>
    <w:p w14:paraId="338BBEA6" w14:textId="5C241840" w:rsidR="003F7D31" w:rsidRPr="00A54E07" w:rsidRDefault="005468A7" w:rsidP="005761C1">
      <w:pPr>
        <w:pStyle w:val="NormalWeb"/>
        <w:spacing w:before="0" w:beforeAutospacing="0" w:after="0" w:afterAutospacing="0" w:line="360" w:lineRule="auto"/>
        <w:ind w:firstLine="720"/>
        <w:jc w:val="both"/>
        <w:rPr>
          <w:b/>
          <w:i/>
          <w:sz w:val="28"/>
          <w:szCs w:val="28"/>
        </w:rPr>
      </w:pPr>
      <w:r w:rsidRPr="00A54E07">
        <w:rPr>
          <w:b/>
          <w:i/>
          <w:sz w:val="28"/>
          <w:szCs w:val="28"/>
        </w:rPr>
        <w:t>*</w:t>
      </w:r>
      <w:r w:rsidR="005B6F10" w:rsidRPr="00A54E07">
        <w:rPr>
          <w:b/>
          <w:i/>
          <w:sz w:val="28"/>
          <w:szCs w:val="28"/>
        </w:rPr>
        <w:t xml:space="preserve"> Giáo viên giúp đỡ học sinh tiến bộ</w:t>
      </w:r>
    </w:p>
    <w:p w14:paraId="131DBA6A" w14:textId="77777777" w:rsidR="00EF2C00" w:rsidRPr="00A54E07" w:rsidRDefault="00EF2C00" w:rsidP="005761C1">
      <w:pPr>
        <w:shd w:val="clear" w:color="auto" w:fill="FFFFFF"/>
        <w:spacing w:line="360" w:lineRule="auto"/>
        <w:ind w:firstLine="720"/>
        <w:jc w:val="both"/>
        <w:rPr>
          <w:sz w:val="28"/>
          <w:szCs w:val="28"/>
        </w:rPr>
      </w:pPr>
      <w:r w:rsidRPr="00A54E07">
        <w:rPr>
          <w:sz w:val="28"/>
          <w:szCs w:val="28"/>
        </w:rPr>
        <w:t>Căn cứ Thông tư số 27/2020/TT-BGDĐT ngày 04/9/2020 của Bộ Giáo dục và Đào tạo Ban hành quy định đánh giá học sinh tiểu học;</w:t>
      </w:r>
    </w:p>
    <w:p w14:paraId="4801040F" w14:textId="2F479054" w:rsidR="0021485E" w:rsidRPr="00331228" w:rsidRDefault="0078678E" w:rsidP="005761C1">
      <w:pPr>
        <w:spacing w:line="360" w:lineRule="auto"/>
        <w:ind w:firstLine="720"/>
        <w:jc w:val="both"/>
        <w:rPr>
          <w:rFonts w:eastAsia="Times New Roman"/>
          <w:sz w:val="28"/>
          <w:szCs w:val="28"/>
          <w:lang w:eastAsia="en-US"/>
        </w:rPr>
      </w:pPr>
      <w:r w:rsidRPr="00331228">
        <w:rPr>
          <w:rFonts w:eastAsia="Times New Roman"/>
          <w:sz w:val="28"/>
          <w:szCs w:val="28"/>
          <w:lang w:val="vi-VN" w:eastAsia="en-US"/>
        </w:rPr>
        <w:lastRenderedPageBreak/>
        <w:t xml:space="preserve">Căn cứ </w:t>
      </w:r>
      <w:r w:rsidRPr="00331228">
        <w:rPr>
          <w:rFonts w:eastAsia="Times New Roman"/>
          <w:sz w:val="28"/>
          <w:szCs w:val="28"/>
          <w:lang w:eastAsia="en-US"/>
        </w:rPr>
        <w:t xml:space="preserve">vào kết quả khảo sát </w:t>
      </w:r>
      <w:r w:rsidR="00540C8D" w:rsidRPr="00331228">
        <w:rPr>
          <w:rFonts w:eastAsia="Times New Roman"/>
          <w:sz w:val="28"/>
          <w:szCs w:val="28"/>
          <w:lang w:eastAsia="en-US"/>
        </w:rPr>
        <w:t>học sinh sau khi dạy học 2 tuần 0 đối với lớp 1</w:t>
      </w:r>
      <w:r w:rsidRPr="00331228">
        <w:rPr>
          <w:rFonts w:eastAsia="Times New Roman"/>
          <w:sz w:val="28"/>
          <w:szCs w:val="28"/>
          <w:lang w:eastAsia="en-US"/>
        </w:rPr>
        <w:t xml:space="preserve">, tổ khối 1 </w:t>
      </w:r>
      <w:r w:rsidRPr="00331228">
        <w:rPr>
          <w:rFonts w:eastAsia="Times New Roman"/>
          <w:sz w:val="28"/>
          <w:szCs w:val="28"/>
          <w:lang w:val="vi-VN" w:eastAsia="en-US"/>
        </w:rPr>
        <w:t>xây dựng kế hoạch</w:t>
      </w:r>
      <w:r w:rsidRPr="00331228">
        <w:rPr>
          <w:rFonts w:eastAsia="Times New Roman"/>
          <w:sz w:val="28"/>
          <w:szCs w:val="28"/>
          <w:lang w:eastAsia="en-US"/>
        </w:rPr>
        <w:t xml:space="preserve"> </w:t>
      </w:r>
      <w:r w:rsidRPr="00331228">
        <w:rPr>
          <w:sz w:val="28"/>
          <w:szCs w:val="28"/>
        </w:rPr>
        <w:t>Giáo viên giúp đỡ học sinh tiến bộ</w:t>
      </w:r>
      <w:r w:rsidRPr="00331228">
        <w:rPr>
          <w:rFonts w:eastAsia="Times New Roman"/>
          <w:sz w:val="28"/>
          <w:szCs w:val="28"/>
          <w:lang w:eastAsia="en-US"/>
        </w:rPr>
        <w:t xml:space="preserve"> năm học 202</w:t>
      </w:r>
      <w:r w:rsidR="00540C8D" w:rsidRPr="00331228">
        <w:rPr>
          <w:rFonts w:eastAsia="Times New Roman"/>
          <w:sz w:val="28"/>
          <w:szCs w:val="28"/>
          <w:lang w:eastAsia="en-US"/>
        </w:rPr>
        <w:t>5</w:t>
      </w:r>
      <w:r w:rsidRPr="00331228">
        <w:rPr>
          <w:rFonts w:eastAsia="Times New Roman"/>
          <w:sz w:val="28"/>
          <w:szCs w:val="28"/>
          <w:lang w:eastAsia="en-US"/>
        </w:rPr>
        <w:t>– 202</w:t>
      </w:r>
      <w:r w:rsidR="00540C8D" w:rsidRPr="00331228">
        <w:rPr>
          <w:rFonts w:eastAsia="Times New Roman"/>
          <w:sz w:val="28"/>
          <w:szCs w:val="28"/>
          <w:lang w:eastAsia="en-US"/>
        </w:rPr>
        <w:t>6</w:t>
      </w:r>
      <w:r w:rsidRPr="00331228">
        <w:rPr>
          <w:rFonts w:eastAsia="Times New Roman"/>
          <w:sz w:val="28"/>
          <w:szCs w:val="28"/>
          <w:lang w:eastAsia="en-US"/>
        </w:rPr>
        <w:t xml:space="preserve"> như sau: </w:t>
      </w:r>
      <w:r w:rsidRPr="00331228">
        <w:rPr>
          <w:rFonts w:eastAsia="Times New Roman"/>
          <w:sz w:val="28"/>
          <w:szCs w:val="28"/>
          <w:lang w:val="vi-VN" w:eastAsia="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409"/>
        <w:gridCol w:w="709"/>
        <w:gridCol w:w="1418"/>
        <w:gridCol w:w="1701"/>
        <w:gridCol w:w="708"/>
      </w:tblGrid>
      <w:tr w:rsidR="00331228" w:rsidRPr="00331228" w14:paraId="741C93F5" w14:textId="77777777" w:rsidTr="00331228">
        <w:tc>
          <w:tcPr>
            <w:tcW w:w="675" w:type="dxa"/>
            <w:shd w:val="clear" w:color="auto" w:fill="auto"/>
            <w:vAlign w:val="center"/>
          </w:tcPr>
          <w:p w14:paraId="6A05839F" w14:textId="253759BA" w:rsidR="003F7D31" w:rsidRPr="00331228" w:rsidRDefault="00D2157E" w:rsidP="00D2157E">
            <w:pPr>
              <w:jc w:val="center"/>
              <w:rPr>
                <w:rFonts w:eastAsia="Calibri"/>
                <w:szCs w:val="28"/>
                <w:lang w:val="nl-NL"/>
              </w:rPr>
            </w:pPr>
            <w:r w:rsidRPr="00331228">
              <w:rPr>
                <w:rFonts w:eastAsia="Calibri"/>
                <w:szCs w:val="28"/>
                <w:lang w:val="nl-NL"/>
              </w:rPr>
              <w:t>S</w:t>
            </w:r>
            <w:r w:rsidR="005B6F10" w:rsidRPr="00331228">
              <w:rPr>
                <w:rFonts w:eastAsia="Calibri"/>
                <w:szCs w:val="28"/>
                <w:lang w:val="nl-NL"/>
              </w:rPr>
              <w:t>TT</w:t>
            </w:r>
          </w:p>
        </w:tc>
        <w:tc>
          <w:tcPr>
            <w:tcW w:w="2127" w:type="dxa"/>
            <w:shd w:val="clear" w:color="auto" w:fill="auto"/>
            <w:vAlign w:val="center"/>
          </w:tcPr>
          <w:p w14:paraId="7097523C" w14:textId="77777777" w:rsidR="003F7D31" w:rsidRPr="00331228" w:rsidRDefault="005B6F10" w:rsidP="00D2157E">
            <w:pPr>
              <w:jc w:val="center"/>
              <w:rPr>
                <w:rFonts w:eastAsia="Calibri"/>
                <w:szCs w:val="28"/>
                <w:lang w:val="nl-NL"/>
              </w:rPr>
            </w:pPr>
            <w:r w:rsidRPr="00331228">
              <w:rPr>
                <w:rFonts w:eastAsia="Calibri"/>
                <w:szCs w:val="28"/>
                <w:lang w:val="nl-NL"/>
              </w:rPr>
              <w:t>Họ và tên Giáo viên</w:t>
            </w:r>
          </w:p>
        </w:tc>
        <w:tc>
          <w:tcPr>
            <w:tcW w:w="2409" w:type="dxa"/>
            <w:shd w:val="clear" w:color="auto" w:fill="auto"/>
            <w:vAlign w:val="center"/>
          </w:tcPr>
          <w:p w14:paraId="783AC214" w14:textId="77777777" w:rsidR="003F7D31" w:rsidRPr="00331228" w:rsidRDefault="005B6F10" w:rsidP="00D2157E">
            <w:pPr>
              <w:jc w:val="center"/>
              <w:rPr>
                <w:rFonts w:eastAsia="Calibri"/>
                <w:szCs w:val="28"/>
                <w:lang w:val="nl-NL"/>
              </w:rPr>
            </w:pPr>
            <w:r w:rsidRPr="00331228">
              <w:rPr>
                <w:rFonts w:eastAsia="Calibri"/>
                <w:szCs w:val="28"/>
                <w:lang w:val="nl-NL"/>
              </w:rPr>
              <w:t>Học sinh được giúp đỡ</w:t>
            </w:r>
          </w:p>
        </w:tc>
        <w:tc>
          <w:tcPr>
            <w:tcW w:w="709" w:type="dxa"/>
            <w:shd w:val="clear" w:color="auto" w:fill="auto"/>
            <w:vAlign w:val="center"/>
          </w:tcPr>
          <w:p w14:paraId="013463E5" w14:textId="77777777" w:rsidR="003F7D31" w:rsidRPr="00331228" w:rsidRDefault="005B6F10" w:rsidP="00D2157E">
            <w:pPr>
              <w:jc w:val="center"/>
              <w:rPr>
                <w:rFonts w:eastAsia="Calibri"/>
                <w:szCs w:val="28"/>
                <w:lang w:val="nl-NL"/>
              </w:rPr>
            </w:pPr>
            <w:r w:rsidRPr="00331228">
              <w:rPr>
                <w:rFonts w:eastAsia="Calibri"/>
                <w:szCs w:val="28"/>
                <w:lang w:val="nl-NL"/>
              </w:rPr>
              <w:t>Lớp</w:t>
            </w:r>
          </w:p>
        </w:tc>
        <w:tc>
          <w:tcPr>
            <w:tcW w:w="1418" w:type="dxa"/>
            <w:shd w:val="clear" w:color="auto" w:fill="auto"/>
            <w:vAlign w:val="center"/>
          </w:tcPr>
          <w:p w14:paraId="51E8E796" w14:textId="77777777" w:rsidR="003F7D31" w:rsidRPr="00331228" w:rsidRDefault="005B6F10" w:rsidP="00D2157E">
            <w:pPr>
              <w:jc w:val="center"/>
              <w:rPr>
                <w:rFonts w:eastAsia="Calibri"/>
                <w:szCs w:val="28"/>
                <w:lang w:val="nl-NL"/>
              </w:rPr>
            </w:pPr>
            <w:r w:rsidRPr="00331228">
              <w:rPr>
                <w:rFonts w:eastAsia="Calibri"/>
                <w:szCs w:val="28"/>
                <w:lang w:val="nl-NL"/>
              </w:rPr>
              <w:t>Nội dung giúp đỡ</w:t>
            </w:r>
          </w:p>
        </w:tc>
        <w:tc>
          <w:tcPr>
            <w:tcW w:w="1701" w:type="dxa"/>
            <w:shd w:val="clear" w:color="auto" w:fill="auto"/>
            <w:vAlign w:val="center"/>
          </w:tcPr>
          <w:p w14:paraId="6F094373" w14:textId="77777777" w:rsidR="003F7D31" w:rsidRPr="00331228" w:rsidRDefault="005B6F10" w:rsidP="00D2157E">
            <w:pPr>
              <w:jc w:val="center"/>
              <w:rPr>
                <w:rFonts w:eastAsia="Calibri"/>
                <w:szCs w:val="28"/>
                <w:lang w:val="nl-NL"/>
              </w:rPr>
            </w:pPr>
            <w:r w:rsidRPr="00331228">
              <w:rPr>
                <w:rFonts w:eastAsia="Calibri"/>
                <w:szCs w:val="28"/>
                <w:lang w:val="nl-NL"/>
              </w:rPr>
              <w:t>Biện pháp</w:t>
            </w:r>
          </w:p>
        </w:tc>
        <w:tc>
          <w:tcPr>
            <w:tcW w:w="708" w:type="dxa"/>
            <w:shd w:val="clear" w:color="auto" w:fill="auto"/>
            <w:vAlign w:val="center"/>
          </w:tcPr>
          <w:p w14:paraId="516D95E7" w14:textId="77777777" w:rsidR="003F7D31" w:rsidRPr="00331228" w:rsidRDefault="005B6F10" w:rsidP="00D2157E">
            <w:pPr>
              <w:jc w:val="center"/>
              <w:rPr>
                <w:rFonts w:eastAsia="Calibri"/>
                <w:szCs w:val="28"/>
                <w:lang w:val="nl-NL"/>
              </w:rPr>
            </w:pPr>
            <w:r w:rsidRPr="00331228">
              <w:rPr>
                <w:rFonts w:eastAsia="Calibri"/>
                <w:szCs w:val="28"/>
                <w:lang w:val="nl-NL"/>
              </w:rPr>
              <w:t>Ghi chú</w:t>
            </w:r>
          </w:p>
        </w:tc>
      </w:tr>
      <w:tr w:rsidR="00331228" w:rsidRPr="00331228" w14:paraId="0D4C93D5" w14:textId="77777777" w:rsidTr="00331228">
        <w:tc>
          <w:tcPr>
            <w:tcW w:w="675" w:type="dxa"/>
            <w:vMerge w:val="restart"/>
            <w:shd w:val="clear" w:color="auto" w:fill="auto"/>
            <w:vAlign w:val="center"/>
          </w:tcPr>
          <w:p w14:paraId="0765246E" w14:textId="77777777" w:rsidR="00331228" w:rsidRPr="00331228" w:rsidRDefault="00331228" w:rsidP="005468A7">
            <w:pPr>
              <w:jc w:val="center"/>
              <w:rPr>
                <w:rFonts w:eastAsia="Calibri"/>
                <w:szCs w:val="28"/>
                <w:lang w:val="nl-NL"/>
              </w:rPr>
            </w:pPr>
            <w:r w:rsidRPr="00331228">
              <w:rPr>
                <w:rFonts w:eastAsia="Calibri"/>
                <w:szCs w:val="28"/>
                <w:lang w:val="nl-NL"/>
              </w:rPr>
              <w:t>1</w:t>
            </w:r>
          </w:p>
        </w:tc>
        <w:tc>
          <w:tcPr>
            <w:tcW w:w="2127" w:type="dxa"/>
            <w:vMerge w:val="restart"/>
            <w:shd w:val="clear" w:color="auto" w:fill="auto"/>
            <w:vAlign w:val="center"/>
          </w:tcPr>
          <w:p w14:paraId="4E333E57" w14:textId="41A6C9F9" w:rsidR="00331228" w:rsidRPr="00331228" w:rsidRDefault="00331228" w:rsidP="005468A7">
            <w:pPr>
              <w:rPr>
                <w:bCs/>
              </w:rPr>
            </w:pPr>
            <w:r w:rsidRPr="00331228">
              <w:rPr>
                <w:bCs/>
              </w:rPr>
              <w:t>Nông Thị Thanh</w:t>
            </w:r>
          </w:p>
        </w:tc>
        <w:tc>
          <w:tcPr>
            <w:tcW w:w="2409" w:type="dxa"/>
            <w:shd w:val="clear" w:color="auto" w:fill="auto"/>
            <w:vAlign w:val="center"/>
          </w:tcPr>
          <w:p w14:paraId="1EEB7A28" w14:textId="0FE3D373" w:rsidR="00331228" w:rsidRPr="00331228" w:rsidRDefault="00331228" w:rsidP="005468A7">
            <w:pPr>
              <w:rPr>
                <w:rFonts w:eastAsia="Calibri"/>
                <w:szCs w:val="28"/>
                <w:lang w:val="nl-NL"/>
              </w:rPr>
            </w:pPr>
            <w:r w:rsidRPr="00331228">
              <w:rPr>
                <w:rFonts w:eastAsia="Calibri"/>
                <w:szCs w:val="28"/>
                <w:lang w:val="nl-NL"/>
              </w:rPr>
              <w:t>Nguyễn Hoài An</w:t>
            </w:r>
          </w:p>
        </w:tc>
        <w:tc>
          <w:tcPr>
            <w:tcW w:w="709" w:type="dxa"/>
            <w:shd w:val="clear" w:color="auto" w:fill="auto"/>
            <w:vAlign w:val="center"/>
          </w:tcPr>
          <w:p w14:paraId="4ABA0F3F" w14:textId="688527F1" w:rsidR="00331228" w:rsidRPr="00331228" w:rsidRDefault="00331228" w:rsidP="005468A7">
            <w:pPr>
              <w:rPr>
                <w:rFonts w:eastAsia="Calibri"/>
                <w:szCs w:val="28"/>
                <w:lang w:val="nl-NL"/>
              </w:rPr>
            </w:pPr>
            <w:r w:rsidRPr="00331228">
              <w:rPr>
                <w:rFonts w:eastAsia="Calibri"/>
                <w:szCs w:val="28"/>
                <w:lang w:val="nl-NL"/>
              </w:rPr>
              <w:t>1A1</w:t>
            </w:r>
          </w:p>
        </w:tc>
        <w:tc>
          <w:tcPr>
            <w:tcW w:w="1418" w:type="dxa"/>
            <w:shd w:val="clear" w:color="auto" w:fill="auto"/>
            <w:vAlign w:val="center"/>
          </w:tcPr>
          <w:p w14:paraId="5EE7BEFF" w14:textId="77777777" w:rsidR="00331228" w:rsidRPr="00331228" w:rsidRDefault="00331228" w:rsidP="005468A7">
            <w:pPr>
              <w:rPr>
                <w:rFonts w:eastAsia="Calibri"/>
                <w:szCs w:val="28"/>
                <w:lang w:val="nl-NL"/>
              </w:rPr>
            </w:pPr>
            <w:r w:rsidRPr="00331228">
              <w:rPr>
                <w:rFonts w:eastAsia="Calibri"/>
                <w:szCs w:val="28"/>
                <w:lang w:val="nl-NL"/>
              </w:rPr>
              <w:t>Rèn KN đọc, viết</w:t>
            </w:r>
          </w:p>
        </w:tc>
        <w:tc>
          <w:tcPr>
            <w:tcW w:w="1701" w:type="dxa"/>
            <w:shd w:val="clear" w:color="auto" w:fill="auto"/>
          </w:tcPr>
          <w:p w14:paraId="7B97380A"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734DDE0D" w14:textId="77777777" w:rsidR="00331228" w:rsidRPr="00331228" w:rsidRDefault="00331228" w:rsidP="005468A7">
            <w:pPr>
              <w:rPr>
                <w:rFonts w:eastAsia="Calibri"/>
                <w:szCs w:val="28"/>
                <w:lang w:val="nl-NL"/>
              </w:rPr>
            </w:pPr>
          </w:p>
        </w:tc>
      </w:tr>
      <w:tr w:rsidR="00331228" w:rsidRPr="00331228" w14:paraId="1C068C26" w14:textId="77777777" w:rsidTr="00331228">
        <w:tc>
          <w:tcPr>
            <w:tcW w:w="675" w:type="dxa"/>
            <w:vMerge/>
            <w:shd w:val="clear" w:color="auto" w:fill="auto"/>
            <w:vAlign w:val="center"/>
          </w:tcPr>
          <w:p w14:paraId="4DD016A3" w14:textId="77777777" w:rsidR="00331228" w:rsidRPr="00331228" w:rsidRDefault="00331228" w:rsidP="005468A7">
            <w:pPr>
              <w:jc w:val="center"/>
              <w:rPr>
                <w:rFonts w:eastAsia="Calibri"/>
                <w:szCs w:val="28"/>
                <w:lang w:val="nl-NL"/>
              </w:rPr>
            </w:pPr>
          </w:p>
        </w:tc>
        <w:tc>
          <w:tcPr>
            <w:tcW w:w="2127" w:type="dxa"/>
            <w:vMerge/>
            <w:shd w:val="clear" w:color="auto" w:fill="auto"/>
            <w:vAlign w:val="center"/>
          </w:tcPr>
          <w:p w14:paraId="43015743" w14:textId="77777777" w:rsidR="00331228" w:rsidRPr="00331228" w:rsidRDefault="00331228" w:rsidP="005468A7">
            <w:pPr>
              <w:rPr>
                <w:bCs/>
                <w:lang w:val="vi-VN"/>
              </w:rPr>
            </w:pPr>
          </w:p>
        </w:tc>
        <w:tc>
          <w:tcPr>
            <w:tcW w:w="2409" w:type="dxa"/>
            <w:shd w:val="clear" w:color="auto" w:fill="auto"/>
            <w:vAlign w:val="center"/>
          </w:tcPr>
          <w:p w14:paraId="257D7C55" w14:textId="2574DB46" w:rsidR="00331228" w:rsidRPr="00331228" w:rsidRDefault="00331228" w:rsidP="005468A7">
            <w:pPr>
              <w:rPr>
                <w:rFonts w:eastAsia="Calibri"/>
                <w:szCs w:val="28"/>
                <w:lang w:val="nl-NL"/>
              </w:rPr>
            </w:pPr>
            <w:r w:rsidRPr="00331228">
              <w:rPr>
                <w:rFonts w:eastAsia="Calibri"/>
                <w:szCs w:val="28"/>
                <w:lang w:val="nl-NL"/>
              </w:rPr>
              <w:t>Hà Phúc Khang</w:t>
            </w:r>
          </w:p>
        </w:tc>
        <w:tc>
          <w:tcPr>
            <w:tcW w:w="709" w:type="dxa"/>
            <w:shd w:val="clear" w:color="auto" w:fill="auto"/>
            <w:vAlign w:val="center"/>
          </w:tcPr>
          <w:p w14:paraId="5A179E4C" w14:textId="77777777" w:rsidR="00331228" w:rsidRPr="00331228" w:rsidRDefault="00331228" w:rsidP="005468A7">
            <w:pPr>
              <w:rPr>
                <w:rFonts w:eastAsia="Calibri"/>
                <w:szCs w:val="28"/>
                <w:lang w:val="nl-NL"/>
              </w:rPr>
            </w:pPr>
            <w:r w:rsidRPr="00331228">
              <w:rPr>
                <w:rFonts w:eastAsia="Calibri"/>
                <w:szCs w:val="28"/>
                <w:lang w:val="nl-NL"/>
              </w:rPr>
              <w:t>1A1</w:t>
            </w:r>
          </w:p>
        </w:tc>
        <w:tc>
          <w:tcPr>
            <w:tcW w:w="1418" w:type="dxa"/>
            <w:shd w:val="clear" w:color="auto" w:fill="auto"/>
            <w:vAlign w:val="center"/>
          </w:tcPr>
          <w:p w14:paraId="5720A625" w14:textId="73EA35E7" w:rsidR="00331228" w:rsidRPr="00331228" w:rsidRDefault="00331228" w:rsidP="005468A7">
            <w:pPr>
              <w:rPr>
                <w:rFonts w:eastAsia="Calibri"/>
                <w:szCs w:val="28"/>
                <w:lang w:val="nl-NL"/>
              </w:rPr>
            </w:pPr>
            <w:r w:rsidRPr="00331228">
              <w:rPr>
                <w:rFonts w:eastAsia="Calibri"/>
                <w:szCs w:val="28"/>
                <w:lang w:val="nl-NL"/>
              </w:rPr>
              <w:t>Rèn KN viết, đọc</w:t>
            </w:r>
          </w:p>
        </w:tc>
        <w:tc>
          <w:tcPr>
            <w:tcW w:w="1701" w:type="dxa"/>
            <w:shd w:val="clear" w:color="auto" w:fill="auto"/>
          </w:tcPr>
          <w:p w14:paraId="1A92BFCC"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0AD4AD3C" w14:textId="77777777" w:rsidR="00331228" w:rsidRPr="00331228" w:rsidRDefault="00331228" w:rsidP="005468A7">
            <w:pPr>
              <w:rPr>
                <w:rFonts w:eastAsia="Calibri"/>
                <w:szCs w:val="28"/>
                <w:lang w:val="nl-NL"/>
              </w:rPr>
            </w:pPr>
          </w:p>
        </w:tc>
      </w:tr>
      <w:tr w:rsidR="00331228" w:rsidRPr="00331228" w14:paraId="06DEF2A3" w14:textId="77777777" w:rsidTr="00331228">
        <w:trPr>
          <w:trHeight w:val="425"/>
        </w:trPr>
        <w:tc>
          <w:tcPr>
            <w:tcW w:w="675" w:type="dxa"/>
            <w:vMerge/>
            <w:shd w:val="clear" w:color="auto" w:fill="auto"/>
            <w:vAlign w:val="center"/>
          </w:tcPr>
          <w:p w14:paraId="423B4DDE" w14:textId="77777777" w:rsidR="00331228" w:rsidRPr="00331228" w:rsidRDefault="00331228" w:rsidP="005468A7">
            <w:pPr>
              <w:jc w:val="center"/>
              <w:rPr>
                <w:rFonts w:eastAsia="Calibri"/>
                <w:szCs w:val="28"/>
                <w:lang w:val="nl-NL"/>
              </w:rPr>
            </w:pPr>
          </w:p>
        </w:tc>
        <w:tc>
          <w:tcPr>
            <w:tcW w:w="2127" w:type="dxa"/>
            <w:vMerge/>
            <w:shd w:val="clear" w:color="auto" w:fill="auto"/>
            <w:vAlign w:val="center"/>
          </w:tcPr>
          <w:p w14:paraId="78272319" w14:textId="77777777" w:rsidR="00331228" w:rsidRPr="00331228" w:rsidRDefault="00331228" w:rsidP="005468A7">
            <w:pPr>
              <w:rPr>
                <w:bCs/>
                <w:lang w:val="vi-VN"/>
              </w:rPr>
            </w:pPr>
          </w:p>
        </w:tc>
        <w:tc>
          <w:tcPr>
            <w:tcW w:w="2409" w:type="dxa"/>
            <w:shd w:val="clear" w:color="auto" w:fill="auto"/>
            <w:vAlign w:val="center"/>
          </w:tcPr>
          <w:p w14:paraId="107A740A" w14:textId="5013FA5C" w:rsidR="00331228" w:rsidRPr="00331228" w:rsidRDefault="00331228" w:rsidP="005468A7">
            <w:pPr>
              <w:rPr>
                <w:rFonts w:eastAsia="Calibri"/>
                <w:szCs w:val="28"/>
                <w:lang w:val="nl-NL"/>
              </w:rPr>
            </w:pPr>
            <w:r w:rsidRPr="00331228">
              <w:rPr>
                <w:rFonts w:eastAsia="Calibri"/>
                <w:szCs w:val="28"/>
                <w:lang w:val="nl-NL"/>
              </w:rPr>
              <w:t>Phan Bế Minh Khang</w:t>
            </w:r>
          </w:p>
        </w:tc>
        <w:tc>
          <w:tcPr>
            <w:tcW w:w="709" w:type="dxa"/>
            <w:shd w:val="clear" w:color="auto" w:fill="auto"/>
            <w:vAlign w:val="center"/>
          </w:tcPr>
          <w:p w14:paraId="44C26425" w14:textId="77777777" w:rsidR="00331228" w:rsidRPr="00331228" w:rsidRDefault="00331228" w:rsidP="005468A7">
            <w:pPr>
              <w:rPr>
                <w:rFonts w:eastAsia="Calibri"/>
                <w:szCs w:val="28"/>
                <w:lang w:val="nl-NL"/>
              </w:rPr>
            </w:pPr>
            <w:r w:rsidRPr="00331228">
              <w:rPr>
                <w:rFonts w:eastAsia="Calibri"/>
                <w:szCs w:val="28"/>
                <w:lang w:val="nl-NL"/>
              </w:rPr>
              <w:t>1A1</w:t>
            </w:r>
          </w:p>
        </w:tc>
        <w:tc>
          <w:tcPr>
            <w:tcW w:w="1418" w:type="dxa"/>
            <w:shd w:val="clear" w:color="auto" w:fill="auto"/>
            <w:vAlign w:val="center"/>
          </w:tcPr>
          <w:p w14:paraId="7088C857" w14:textId="77777777" w:rsidR="00331228" w:rsidRPr="00331228" w:rsidRDefault="00331228" w:rsidP="005468A7">
            <w:pPr>
              <w:rPr>
                <w:rFonts w:eastAsia="Calibri"/>
                <w:szCs w:val="28"/>
                <w:lang w:val="nl-NL"/>
              </w:rPr>
            </w:pPr>
            <w:r w:rsidRPr="00331228">
              <w:rPr>
                <w:rFonts w:eastAsia="Calibri"/>
                <w:szCs w:val="28"/>
                <w:lang w:val="nl-NL"/>
              </w:rPr>
              <w:t>Rèn KN viết, đọc</w:t>
            </w:r>
          </w:p>
        </w:tc>
        <w:tc>
          <w:tcPr>
            <w:tcW w:w="1701" w:type="dxa"/>
            <w:shd w:val="clear" w:color="auto" w:fill="auto"/>
          </w:tcPr>
          <w:p w14:paraId="4A7A96D5"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5BF95280" w14:textId="77777777" w:rsidR="00331228" w:rsidRPr="00331228" w:rsidRDefault="00331228" w:rsidP="005468A7">
            <w:pPr>
              <w:rPr>
                <w:rFonts w:eastAsia="Calibri"/>
                <w:szCs w:val="28"/>
                <w:lang w:val="nl-NL"/>
              </w:rPr>
            </w:pPr>
          </w:p>
        </w:tc>
      </w:tr>
      <w:tr w:rsidR="00331228" w:rsidRPr="00331228" w14:paraId="7876C002" w14:textId="77777777" w:rsidTr="00331228">
        <w:trPr>
          <w:trHeight w:val="425"/>
        </w:trPr>
        <w:tc>
          <w:tcPr>
            <w:tcW w:w="675" w:type="dxa"/>
            <w:vMerge/>
            <w:shd w:val="clear" w:color="auto" w:fill="auto"/>
            <w:vAlign w:val="center"/>
          </w:tcPr>
          <w:p w14:paraId="639F0C58" w14:textId="77777777" w:rsidR="00331228" w:rsidRPr="00331228" w:rsidRDefault="00331228" w:rsidP="0038437E">
            <w:pPr>
              <w:jc w:val="center"/>
              <w:rPr>
                <w:rFonts w:eastAsia="Calibri"/>
                <w:szCs w:val="28"/>
                <w:lang w:val="nl-NL"/>
              </w:rPr>
            </w:pPr>
          </w:p>
        </w:tc>
        <w:tc>
          <w:tcPr>
            <w:tcW w:w="2127" w:type="dxa"/>
            <w:vMerge/>
            <w:shd w:val="clear" w:color="auto" w:fill="auto"/>
            <w:vAlign w:val="center"/>
          </w:tcPr>
          <w:p w14:paraId="67A970BF" w14:textId="77777777" w:rsidR="00331228" w:rsidRPr="00331228" w:rsidRDefault="00331228" w:rsidP="0038437E">
            <w:pPr>
              <w:rPr>
                <w:bCs/>
                <w:lang w:val="vi-VN"/>
              </w:rPr>
            </w:pPr>
          </w:p>
        </w:tc>
        <w:tc>
          <w:tcPr>
            <w:tcW w:w="2409" w:type="dxa"/>
            <w:shd w:val="clear" w:color="auto" w:fill="auto"/>
            <w:vAlign w:val="center"/>
          </w:tcPr>
          <w:p w14:paraId="6A5734FD" w14:textId="07D28037" w:rsidR="00331228" w:rsidRPr="00331228" w:rsidRDefault="00331228" w:rsidP="0038437E">
            <w:pPr>
              <w:rPr>
                <w:rFonts w:eastAsia="Calibri"/>
                <w:szCs w:val="28"/>
                <w:lang w:val="nl-NL"/>
              </w:rPr>
            </w:pPr>
            <w:r w:rsidRPr="00331228">
              <w:rPr>
                <w:rFonts w:eastAsia="Calibri"/>
                <w:szCs w:val="28"/>
                <w:lang w:val="nl-NL"/>
              </w:rPr>
              <w:t>Dương Gia Bảo</w:t>
            </w:r>
          </w:p>
        </w:tc>
        <w:tc>
          <w:tcPr>
            <w:tcW w:w="709" w:type="dxa"/>
            <w:shd w:val="clear" w:color="auto" w:fill="auto"/>
            <w:vAlign w:val="center"/>
          </w:tcPr>
          <w:p w14:paraId="2E98B370" w14:textId="57B7A4E1" w:rsidR="00331228" w:rsidRPr="00331228" w:rsidRDefault="00331228" w:rsidP="0038437E">
            <w:pPr>
              <w:rPr>
                <w:rFonts w:eastAsia="Calibri"/>
                <w:szCs w:val="28"/>
                <w:lang w:val="nl-NL"/>
              </w:rPr>
            </w:pPr>
            <w:r w:rsidRPr="00331228">
              <w:rPr>
                <w:rFonts w:eastAsia="Calibri"/>
                <w:szCs w:val="28"/>
                <w:lang w:val="nl-NL"/>
              </w:rPr>
              <w:t>1A1</w:t>
            </w:r>
          </w:p>
        </w:tc>
        <w:tc>
          <w:tcPr>
            <w:tcW w:w="1418" w:type="dxa"/>
            <w:shd w:val="clear" w:color="auto" w:fill="auto"/>
            <w:vAlign w:val="center"/>
          </w:tcPr>
          <w:p w14:paraId="3328AE40" w14:textId="3B3D329E" w:rsidR="00331228" w:rsidRPr="00331228" w:rsidRDefault="00331228" w:rsidP="0038437E">
            <w:pPr>
              <w:rPr>
                <w:rFonts w:eastAsia="Calibri"/>
                <w:szCs w:val="28"/>
                <w:lang w:val="nl-NL"/>
              </w:rPr>
            </w:pPr>
            <w:r w:rsidRPr="00331228">
              <w:rPr>
                <w:rFonts w:eastAsia="Calibri"/>
                <w:szCs w:val="28"/>
                <w:lang w:val="nl-NL"/>
              </w:rPr>
              <w:t>Rèn KN viết, đọc</w:t>
            </w:r>
          </w:p>
        </w:tc>
        <w:tc>
          <w:tcPr>
            <w:tcW w:w="1701" w:type="dxa"/>
            <w:shd w:val="clear" w:color="auto" w:fill="auto"/>
          </w:tcPr>
          <w:p w14:paraId="3AB18991" w14:textId="35CB99F0" w:rsidR="00331228" w:rsidRPr="00331228" w:rsidRDefault="00331228" w:rsidP="0038437E">
            <w:pPr>
              <w:rPr>
                <w:rFonts w:eastAsia="Calibri"/>
                <w:szCs w:val="28"/>
                <w:lang w:val="nl-NL"/>
              </w:rPr>
            </w:pPr>
            <w:r w:rsidRPr="00331228">
              <w:rPr>
                <w:rFonts w:eastAsia="Calibri"/>
                <w:szCs w:val="28"/>
                <w:lang w:val="nl-NL"/>
              </w:rPr>
              <w:t>Cuối buổi học</w:t>
            </w:r>
          </w:p>
        </w:tc>
        <w:tc>
          <w:tcPr>
            <w:tcW w:w="708" w:type="dxa"/>
            <w:shd w:val="clear" w:color="auto" w:fill="auto"/>
            <w:vAlign w:val="center"/>
          </w:tcPr>
          <w:p w14:paraId="47F761FB" w14:textId="77777777" w:rsidR="00331228" w:rsidRPr="00331228" w:rsidRDefault="00331228" w:rsidP="0038437E">
            <w:pPr>
              <w:rPr>
                <w:rFonts w:eastAsia="Calibri"/>
                <w:szCs w:val="28"/>
                <w:lang w:val="nl-NL"/>
              </w:rPr>
            </w:pPr>
          </w:p>
        </w:tc>
      </w:tr>
      <w:tr w:rsidR="00331228" w:rsidRPr="00331228" w14:paraId="6F4C5800" w14:textId="77777777" w:rsidTr="00331228">
        <w:tc>
          <w:tcPr>
            <w:tcW w:w="675" w:type="dxa"/>
            <w:vMerge w:val="restart"/>
            <w:shd w:val="clear" w:color="auto" w:fill="auto"/>
            <w:vAlign w:val="center"/>
          </w:tcPr>
          <w:p w14:paraId="320F0D8A" w14:textId="77777777" w:rsidR="00331228" w:rsidRPr="00331228" w:rsidRDefault="00331228" w:rsidP="005468A7">
            <w:pPr>
              <w:jc w:val="center"/>
              <w:rPr>
                <w:rFonts w:eastAsia="Calibri"/>
                <w:szCs w:val="28"/>
                <w:lang w:val="nl-NL"/>
              </w:rPr>
            </w:pPr>
            <w:r w:rsidRPr="00331228">
              <w:rPr>
                <w:rFonts w:eastAsia="Calibri"/>
                <w:szCs w:val="28"/>
                <w:lang w:val="nl-NL"/>
              </w:rPr>
              <w:t>2</w:t>
            </w:r>
          </w:p>
        </w:tc>
        <w:tc>
          <w:tcPr>
            <w:tcW w:w="2127" w:type="dxa"/>
            <w:vMerge w:val="restart"/>
            <w:shd w:val="clear" w:color="auto" w:fill="auto"/>
            <w:vAlign w:val="center"/>
          </w:tcPr>
          <w:p w14:paraId="06873510" w14:textId="4C00C46C" w:rsidR="00331228" w:rsidRPr="00331228" w:rsidRDefault="00331228" w:rsidP="005468A7">
            <w:pPr>
              <w:rPr>
                <w:bCs/>
                <w:lang w:val="nl-NL"/>
              </w:rPr>
            </w:pPr>
            <w:r w:rsidRPr="00331228">
              <w:rPr>
                <w:bCs/>
                <w:lang w:val="nl-NL"/>
              </w:rPr>
              <w:t>Phương Ngọc Thùy</w:t>
            </w:r>
          </w:p>
        </w:tc>
        <w:tc>
          <w:tcPr>
            <w:tcW w:w="2409" w:type="dxa"/>
            <w:shd w:val="clear" w:color="auto" w:fill="auto"/>
            <w:vAlign w:val="center"/>
          </w:tcPr>
          <w:p w14:paraId="0C0B56B2" w14:textId="428A34E0" w:rsidR="00331228" w:rsidRPr="00331228" w:rsidRDefault="00331228" w:rsidP="005468A7">
            <w:pPr>
              <w:rPr>
                <w:rFonts w:eastAsia="Calibri"/>
                <w:szCs w:val="28"/>
                <w:lang w:val="nl-NL"/>
              </w:rPr>
            </w:pPr>
            <w:r w:rsidRPr="00331228">
              <w:rPr>
                <w:rFonts w:eastAsia="Calibri"/>
                <w:szCs w:val="28"/>
                <w:lang w:val="nl-NL"/>
              </w:rPr>
              <w:t>Vũ Tất Hiếu Đạt</w:t>
            </w:r>
          </w:p>
        </w:tc>
        <w:tc>
          <w:tcPr>
            <w:tcW w:w="709" w:type="dxa"/>
            <w:shd w:val="clear" w:color="auto" w:fill="auto"/>
            <w:vAlign w:val="center"/>
          </w:tcPr>
          <w:p w14:paraId="2A09A0C4" w14:textId="77777777" w:rsidR="00331228" w:rsidRPr="00331228" w:rsidRDefault="00331228" w:rsidP="005468A7">
            <w:pPr>
              <w:rPr>
                <w:rFonts w:eastAsia="Calibri"/>
                <w:szCs w:val="28"/>
                <w:lang w:val="nl-NL"/>
              </w:rPr>
            </w:pPr>
            <w:r w:rsidRPr="00331228">
              <w:rPr>
                <w:rFonts w:eastAsia="Calibri"/>
                <w:szCs w:val="28"/>
                <w:lang w:val="nl-NL"/>
              </w:rPr>
              <w:t>1A2</w:t>
            </w:r>
          </w:p>
        </w:tc>
        <w:tc>
          <w:tcPr>
            <w:tcW w:w="1418" w:type="dxa"/>
            <w:shd w:val="clear" w:color="auto" w:fill="auto"/>
          </w:tcPr>
          <w:p w14:paraId="4E693839" w14:textId="77777777" w:rsidR="00331228" w:rsidRPr="00331228" w:rsidRDefault="00331228" w:rsidP="005468A7">
            <w:r w:rsidRPr="00331228">
              <w:rPr>
                <w:rFonts w:eastAsia="Calibri"/>
                <w:szCs w:val="28"/>
                <w:lang w:val="nl-NL"/>
              </w:rPr>
              <w:t>Rèn KN viết, đọc</w:t>
            </w:r>
          </w:p>
        </w:tc>
        <w:tc>
          <w:tcPr>
            <w:tcW w:w="1701" w:type="dxa"/>
            <w:shd w:val="clear" w:color="auto" w:fill="auto"/>
          </w:tcPr>
          <w:p w14:paraId="359EC550"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27046967" w14:textId="77777777" w:rsidR="00331228" w:rsidRPr="00331228" w:rsidRDefault="00331228" w:rsidP="005468A7">
            <w:pPr>
              <w:rPr>
                <w:rFonts w:eastAsia="Calibri"/>
                <w:szCs w:val="28"/>
                <w:lang w:val="nl-NL"/>
              </w:rPr>
            </w:pPr>
          </w:p>
        </w:tc>
      </w:tr>
      <w:tr w:rsidR="00331228" w:rsidRPr="00331228" w14:paraId="7463F221" w14:textId="77777777" w:rsidTr="00331228">
        <w:tc>
          <w:tcPr>
            <w:tcW w:w="675" w:type="dxa"/>
            <w:vMerge/>
            <w:shd w:val="clear" w:color="auto" w:fill="auto"/>
            <w:vAlign w:val="center"/>
          </w:tcPr>
          <w:p w14:paraId="5ED8F20E" w14:textId="77777777" w:rsidR="00331228" w:rsidRPr="00331228" w:rsidRDefault="00331228" w:rsidP="005468A7">
            <w:pPr>
              <w:jc w:val="center"/>
              <w:rPr>
                <w:rFonts w:eastAsia="Calibri"/>
                <w:szCs w:val="28"/>
                <w:lang w:val="nl-NL"/>
              </w:rPr>
            </w:pPr>
          </w:p>
        </w:tc>
        <w:tc>
          <w:tcPr>
            <w:tcW w:w="2127" w:type="dxa"/>
            <w:vMerge/>
            <w:shd w:val="clear" w:color="auto" w:fill="auto"/>
            <w:vAlign w:val="center"/>
          </w:tcPr>
          <w:p w14:paraId="43CAFF3E" w14:textId="77777777" w:rsidR="00331228" w:rsidRPr="00331228" w:rsidRDefault="00331228" w:rsidP="005468A7">
            <w:pPr>
              <w:rPr>
                <w:bCs/>
                <w:lang w:val="nl-NL"/>
              </w:rPr>
            </w:pPr>
          </w:p>
        </w:tc>
        <w:tc>
          <w:tcPr>
            <w:tcW w:w="2409" w:type="dxa"/>
            <w:shd w:val="clear" w:color="auto" w:fill="auto"/>
            <w:vAlign w:val="center"/>
          </w:tcPr>
          <w:p w14:paraId="5DAEC689" w14:textId="036411E0" w:rsidR="00331228" w:rsidRPr="00331228" w:rsidRDefault="00331228" w:rsidP="005468A7">
            <w:pPr>
              <w:rPr>
                <w:rFonts w:eastAsia="Calibri"/>
                <w:szCs w:val="28"/>
                <w:lang w:val="nl-NL"/>
              </w:rPr>
            </w:pPr>
            <w:r w:rsidRPr="00331228">
              <w:rPr>
                <w:rFonts w:eastAsia="Calibri"/>
                <w:szCs w:val="28"/>
                <w:lang w:val="nl-NL"/>
              </w:rPr>
              <w:t>Hứa Nhật Minh</w:t>
            </w:r>
          </w:p>
        </w:tc>
        <w:tc>
          <w:tcPr>
            <w:tcW w:w="709" w:type="dxa"/>
            <w:shd w:val="clear" w:color="auto" w:fill="auto"/>
          </w:tcPr>
          <w:p w14:paraId="15036DE2" w14:textId="400E17CE" w:rsidR="00331228" w:rsidRPr="00331228" w:rsidRDefault="00331228" w:rsidP="005468A7">
            <w:r w:rsidRPr="00331228">
              <w:rPr>
                <w:rFonts w:eastAsia="Calibri"/>
                <w:szCs w:val="28"/>
                <w:lang w:val="nl-NL"/>
              </w:rPr>
              <w:t>1A2</w:t>
            </w:r>
          </w:p>
        </w:tc>
        <w:tc>
          <w:tcPr>
            <w:tcW w:w="1418" w:type="dxa"/>
            <w:shd w:val="clear" w:color="auto" w:fill="auto"/>
          </w:tcPr>
          <w:p w14:paraId="3F9B3119" w14:textId="77777777" w:rsidR="00331228" w:rsidRPr="00331228" w:rsidRDefault="00331228" w:rsidP="005468A7">
            <w:r w:rsidRPr="00331228">
              <w:rPr>
                <w:rFonts w:eastAsia="Calibri"/>
                <w:szCs w:val="28"/>
                <w:lang w:val="nl-NL"/>
              </w:rPr>
              <w:t>Rèn KN viết, đọc</w:t>
            </w:r>
          </w:p>
        </w:tc>
        <w:tc>
          <w:tcPr>
            <w:tcW w:w="1701" w:type="dxa"/>
            <w:shd w:val="clear" w:color="auto" w:fill="auto"/>
          </w:tcPr>
          <w:p w14:paraId="3FB75630"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77723B90" w14:textId="77777777" w:rsidR="00331228" w:rsidRPr="00331228" w:rsidRDefault="00331228" w:rsidP="005468A7">
            <w:pPr>
              <w:rPr>
                <w:rFonts w:eastAsia="Calibri"/>
                <w:szCs w:val="28"/>
                <w:lang w:val="nl-NL"/>
              </w:rPr>
            </w:pPr>
          </w:p>
        </w:tc>
      </w:tr>
      <w:tr w:rsidR="00331228" w:rsidRPr="00331228" w14:paraId="6AC0866B" w14:textId="77777777" w:rsidTr="00331228">
        <w:tc>
          <w:tcPr>
            <w:tcW w:w="675" w:type="dxa"/>
            <w:vMerge/>
            <w:shd w:val="clear" w:color="auto" w:fill="auto"/>
            <w:vAlign w:val="center"/>
          </w:tcPr>
          <w:p w14:paraId="394CCEB4" w14:textId="77777777" w:rsidR="00331228" w:rsidRPr="00331228" w:rsidRDefault="00331228" w:rsidP="005468A7">
            <w:pPr>
              <w:jc w:val="center"/>
              <w:rPr>
                <w:rFonts w:eastAsia="Calibri"/>
                <w:szCs w:val="28"/>
                <w:lang w:val="nl-NL"/>
              </w:rPr>
            </w:pPr>
          </w:p>
        </w:tc>
        <w:tc>
          <w:tcPr>
            <w:tcW w:w="2127" w:type="dxa"/>
            <w:vMerge/>
            <w:shd w:val="clear" w:color="auto" w:fill="auto"/>
            <w:vAlign w:val="center"/>
          </w:tcPr>
          <w:p w14:paraId="52A2ACD3" w14:textId="77777777" w:rsidR="00331228" w:rsidRPr="00331228" w:rsidRDefault="00331228" w:rsidP="005468A7">
            <w:pPr>
              <w:rPr>
                <w:bCs/>
                <w:lang w:val="vi-VN"/>
              </w:rPr>
            </w:pPr>
          </w:p>
        </w:tc>
        <w:tc>
          <w:tcPr>
            <w:tcW w:w="2409" w:type="dxa"/>
            <w:shd w:val="clear" w:color="auto" w:fill="auto"/>
            <w:vAlign w:val="center"/>
          </w:tcPr>
          <w:p w14:paraId="45CD07E6" w14:textId="643F0BFA" w:rsidR="00331228" w:rsidRPr="00331228" w:rsidRDefault="00331228" w:rsidP="005468A7">
            <w:pPr>
              <w:rPr>
                <w:rFonts w:eastAsia="Calibri"/>
                <w:szCs w:val="28"/>
                <w:lang w:val="nl-NL"/>
              </w:rPr>
            </w:pPr>
            <w:r w:rsidRPr="00331228">
              <w:rPr>
                <w:rFonts w:eastAsia="Calibri"/>
                <w:szCs w:val="28"/>
                <w:lang w:val="nl-NL"/>
              </w:rPr>
              <w:t>Triệu Nhất Giang</w:t>
            </w:r>
          </w:p>
        </w:tc>
        <w:tc>
          <w:tcPr>
            <w:tcW w:w="709" w:type="dxa"/>
            <w:shd w:val="clear" w:color="auto" w:fill="auto"/>
          </w:tcPr>
          <w:p w14:paraId="65B4D5F3" w14:textId="77B41625" w:rsidR="00331228" w:rsidRPr="00331228" w:rsidRDefault="00331228" w:rsidP="005468A7">
            <w:r w:rsidRPr="00331228">
              <w:rPr>
                <w:rFonts w:eastAsia="Calibri"/>
                <w:szCs w:val="28"/>
                <w:lang w:val="nl-NL"/>
              </w:rPr>
              <w:t>1A2</w:t>
            </w:r>
          </w:p>
        </w:tc>
        <w:tc>
          <w:tcPr>
            <w:tcW w:w="1418" w:type="dxa"/>
            <w:shd w:val="clear" w:color="auto" w:fill="auto"/>
          </w:tcPr>
          <w:p w14:paraId="6580AB7C" w14:textId="77777777" w:rsidR="00331228" w:rsidRPr="00331228" w:rsidRDefault="00331228" w:rsidP="005468A7">
            <w:r w:rsidRPr="00331228">
              <w:rPr>
                <w:rFonts w:eastAsia="Calibri"/>
                <w:szCs w:val="28"/>
                <w:lang w:val="nl-NL"/>
              </w:rPr>
              <w:t>Rèn KN viết, đọc</w:t>
            </w:r>
          </w:p>
        </w:tc>
        <w:tc>
          <w:tcPr>
            <w:tcW w:w="1701" w:type="dxa"/>
            <w:shd w:val="clear" w:color="auto" w:fill="auto"/>
          </w:tcPr>
          <w:p w14:paraId="143F9695" w14:textId="77777777" w:rsidR="00331228" w:rsidRPr="00331228" w:rsidRDefault="00331228" w:rsidP="005468A7">
            <w:r w:rsidRPr="00331228">
              <w:rPr>
                <w:rFonts w:eastAsia="Calibri"/>
                <w:szCs w:val="28"/>
                <w:lang w:val="nl-NL"/>
              </w:rPr>
              <w:t>Cuối buổi học</w:t>
            </w:r>
          </w:p>
        </w:tc>
        <w:tc>
          <w:tcPr>
            <w:tcW w:w="708" w:type="dxa"/>
            <w:shd w:val="clear" w:color="auto" w:fill="auto"/>
            <w:vAlign w:val="center"/>
          </w:tcPr>
          <w:p w14:paraId="66808022" w14:textId="77777777" w:rsidR="00331228" w:rsidRPr="00331228" w:rsidRDefault="00331228" w:rsidP="005468A7">
            <w:pPr>
              <w:rPr>
                <w:rFonts w:eastAsia="Calibri"/>
                <w:szCs w:val="28"/>
                <w:lang w:val="nl-NL"/>
              </w:rPr>
            </w:pPr>
          </w:p>
        </w:tc>
      </w:tr>
      <w:tr w:rsidR="00331228" w:rsidRPr="00331228" w14:paraId="647B1426" w14:textId="77777777" w:rsidTr="00331228">
        <w:tc>
          <w:tcPr>
            <w:tcW w:w="675" w:type="dxa"/>
            <w:vMerge/>
            <w:shd w:val="clear" w:color="auto" w:fill="auto"/>
            <w:vAlign w:val="center"/>
          </w:tcPr>
          <w:p w14:paraId="6964ED9C" w14:textId="77777777" w:rsidR="00331228" w:rsidRPr="00331228" w:rsidRDefault="00331228" w:rsidP="00331228">
            <w:pPr>
              <w:jc w:val="center"/>
              <w:rPr>
                <w:rFonts w:eastAsia="Calibri"/>
                <w:szCs w:val="28"/>
                <w:lang w:val="nl-NL"/>
              </w:rPr>
            </w:pPr>
          </w:p>
        </w:tc>
        <w:tc>
          <w:tcPr>
            <w:tcW w:w="2127" w:type="dxa"/>
            <w:vMerge/>
            <w:shd w:val="clear" w:color="auto" w:fill="auto"/>
            <w:vAlign w:val="center"/>
          </w:tcPr>
          <w:p w14:paraId="5FFC64E5" w14:textId="77777777" w:rsidR="00331228" w:rsidRPr="00331228" w:rsidRDefault="00331228" w:rsidP="00331228">
            <w:pPr>
              <w:rPr>
                <w:bCs/>
                <w:lang w:val="vi-VN"/>
              </w:rPr>
            </w:pPr>
          </w:p>
        </w:tc>
        <w:tc>
          <w:tcPr>
            <w:tcW w:w="2409" w:type="dxa"/>
            <w:shd w:val="clear" w:color="auto" w:fill="auto"/>
            <w:vAlign w:val="center"/>
          </w:tcPr>
          <w:p w14:paraId="70B77C41" w14:textId="469857C3" w:rsidR="00331228" w:rsidRPr="00331228" w:rsidRDefault="00331228" w:rsidP="00331228">
            <w:pPr>
              <w:rPr>
                <w:rFonts w:eastAsia="Calibri"/>
                <w:szCs w:val="28"/>
                <w:lang w:val="nl-NL"/>
              </w:rPr>
            </w:pPr>
            <w:r w:rsidRPr="00331228">
              <w:rPr>
                <w:rFonts w:eastAsia="Calibri"/>
                <w:szCs w:val="28"/>
                <w:lang w:val="nl-NL"/>
              </w:rPr>
              <w:t>Vũ Huy Hoàng</w:t>
            </w:r>
          </w:p>
        </w:tc>
        <w:tc>
          <w:tcPr>
            <w:tcW w:w="709" w:type="dxa"/>
            <w:shd w:val="clear" w:color="auto" w:fill="auto"/>
          </w:tcPr>
          <w:p w14:paraId="4A26CC5D" w14:textId="321D7342" w:rsidR="00331228" w:rsidRPr="00331228" w:rsidRDefault="00331228" w:rsidP="00331228">
            <w:pPr>
              <w:rPr>
                <w:rFonts w:eastAsia="Calibri"/>
                <w:szCs w:val="28"/>
                <w:lang w:val="nl-NL"/>
              </w:rPr>
            </w:pPr>
            <w:r w:rsidRPr="00331228">
              <w:rPr>
                <w:rFonts w:eastAsia="Calibri"/>
                <w:szCs w:val="28"/>
                <w:lang w:val="nl-NL"/>
              </w:rPr>
              <w:t>1A2</w:t>
            </w:r>
          </w:p>
        </w:tc>
        <w:tc>
          <w:tcPr>
            <w:tcW w:w="1418" w:type="dxa"/>
            <w:shd w:val="clear" w:color="auto" w:fill="auto"/>
          </w:tcPr>
          <w:p w14:paraId="4D7AE446" w14:textId="2EDB7515" w:rsidR="00331228" w:rsidRPr="00331228" w:rsidRDefault="00331228" w:rsidP="00331228">
            <w:pPr>
              <w:rPr>
                <w:rFonts w:eastAsia="Calibri"/>
                <w:szCs w:val="28"/>
                <w:lang w:val="nl-NL"/>
              </w:rPr>
            </w:pPr>
            <w:r w:rsidRPr="00331228">
              <w:rPr>
                <w:rFonts w:eastAsia="Calibri"/>
                <w:szCs w:val="28"/>
                <w:lang w:val="nl-NL"/>
              </w:rPr>
              <w:t>Rèn KN viết, đọc</w:t>
            </w:r>
          </w:p>
        </w:tc>
        <w:tc>
          <w:tcPr>
            <w:tcW w:w="1701" w:type="dxa"/>
            <w:shd w:val="clear" w:color="auto" w:fill="auto"/>
          </w:tcPr>
          <w:p w14:paraId="7E943F1F" w14:textId="342772C2" w:rsidR="00331228" w:rsidRPr="00331228" w:rsidRDefault="00331228" w:rsidP="00331228">
            <w:pPr>
              <w:rPr>
                <w:rFonts w:eastAsia="Calibri"/>
                <w:szCs w:val="28"/>
                <w:lang w:val="nl-NL"/>
              </w:rPr>
            </w:pPr>
            <w:r w:rsidRPr="00331228">
              <w:rPr>
                <w:rFonts w:eastAsia="Calibri"/>
                <w:szCs w:val="28"/>
                <w:lang w:val="nl-NL"/>
              </w:rPr>
              <w:t>Cuối buổi học</w:t>
            </w:r>
          </w:p>
        </w:tc>
        <w:tc>
          <w:tcPr>
            <w:tcW w:w="708" w:type="dxa"/>
            <w:shd w:val="clear" w:color="auto" w:fill="auto"/>
            <w:vAlign w:val="center"/>
          </w:tcPr>
          <w:p w14:paraId="18468578" w14:textId="77777777" w:rsidR="00331228" w:rsidRPr="00331228" w:rsidRDefault="00331228" w:rsidP="00331228">
            <w:pPr>
              <w:rPr>
                <w:rFonts w:eastAsia="Calibri"/>
                <w:szCs w:val="28"/>
                <w:lang w:val="nl-NL"/>
              </w:rPr>
            </w:pPr>
          </w:p>
        </w:tc>
      </w:tr>
      <w:tr w:rsidR="00331228" w:rsidRPr="00331228" w14:paraId="0DD58D90" w14:textId="77777777" w:rsidTr="00331228">
        <w:tc>
          <w:tcPr>
            <w:tcW w:w="675" w:type="dxa"/>
            <w:vMerge w:val="restart"/>
            <w:shd w:val="clear" w:color="auto" w:fill="auto"/>
            <w:vAlign w:val="center"/>
          </w:tcPr>
          <w:p w14:paraId="76F1B08D" w14:textId="77777777" w:rsidR="0038437E" w:rsidRPr="00331228" w:rsidRDefault="0038437E" w:rsidP="005468A7">
            <w:pPr>
              <w:jc w:val="center"/>
              <w:rPr>
                <w:rFonts w:eastAsia="Calibri"/>
                <w:szCs w:val="28"/>
                <w:lang w:val="nl-NL"/>
              </w:rPr>
            </w:pPr>
            <w:r w:rsidRPr="00331228">
              <w:rPr>
                <w:rFonts w:eastAsia="Calibri"/>
                <w:szCs w:val="28"/>
                <w:lang w:val="nl-NL"/>
              </w:rPr>
              <w:t>3</w:t>
            </w:r>
          </w:p>
        </w:tc>
        <w:tc>
          <w:tcPr>
            <w:tcW w:w="2127" w:type="dxa"/>
            <w:vMerge w:val="restart"/>
            <w:shd w:val="clear" w:color="auto" w:fill="auto"/>
            <w:vAlign w:val="center"/>
          </w:tcPr>
          <w:p w14:paraId="310F10D4" w14:textId="40C41CE7" w:rsidR="0038437E" w:rsidRPr="00331228" w:rsidRDefault="0038437E" w:rsidP="005468A7">
            <w:pPr>
              <w:rPr>
                <w:bCs/>
                <w:lang w:val="nl-NL"/>
              </w:rPr>
            </w:pPr>
            <w:r w:rsidRPr="00331228">
              <w:rPr>
                <w:bCs/>
                <w:lang w:val="nl-NL"/>
              </w:rPr>
              <w:t>Chu Bích Kiệm</w:t>
            </w:r>
          </w:p>
        </w:tc>
        <w:tc>
          <w:tcPr>
            <w:tcW w:w="2409" w:type="dxa"/>
            <w:shd w:val="clear" w:color="auto" w:fill="auto"/>
            <w:vAlign w:val="center"/>
          </w:tcPr>
          <w:p w14:paraId="2A055561" w14:textId="78143902" w:rsidR="0038437E" w:rsidRPr="00331228" w:rsidRDefault="0038437E" w:rsidP="005468A7">
            <w:pPr>
              <w:rPr>
                <w:rFonts w:eastAsia="Calibri"/>
                <w:szCs w:val="28"/>
                <w:lang w:val="nl-NL"/>
              </w:rPr>
            </w:pPr>
            <w:r w:rsidRPr="00331228">
              <w:rPr>
                <w:rFonts w:eastAsia="Calibri"/>
                <w:szCs w:val="28"/>
                <w:lang w:val="nl-NL"/>
              </w:rPr>
              <w:t>Lương Thành Trung</w:t>
            </w:r>
          </w:p>
        </w:tc>
        <w:tc>
          <w:tcPr>
            <w:tcW w:w="709" w:type="dxa"/>
            <w:shd w:val="clear" w:color="auto" w:fill="auto"/>
            <w:vAlign w:val="center"/>
          </w:tcPr>
          <w:p w14:paraId="29A94534" w14:textId="77777777" w:rsidR="0038437E" w:rsidRPr="00331228" w:rsidRDefault="0038437E" w:rsidP="005468A7">
            <w:pPr>
              <w:rPr>
                <w:rFonts w:eastAsia="Calibri"/>
                <w:szCs w:val="28"/>
                <w:lang w:val="nl-NL"/>
              </w:rPr>
            </w:pPr>
            <w:r w:rsidRPr="00331228">
              <w:rPr>
                <w:rFonts w:eastAsia="Calibri"/>
                <w:szCs w:val="28"/>
                <w:lang w:val="nl-NL"/>
              </w:rPr>
              <w:t>1A3</w:t>
            </w:r>
          </w:p>
        </w:tc>
        <w:tc>
          <w:tcPr>
            <w:tcW w:w="1418" w:type="dxa"/>
            <w:shd w:val="clear" w:color="auto" w:fill="auto"/>
          </w:tcPr>
          <w:p w14:paraId="5DD0A2FF" w14:textId="77777777" w:rsidR="0038437E" w:rsidRPr="00331228" w:rsidRDefault="0038437E" w:rsidP="005468A7">
            <w:r w:rsidRPr="00331228">
              <w:t>Rèn KN viết, đọc</w:t>
            </w:r>
          </w:p>
        </w:tc>
        <w:tc>
          <w:tcPr>
            <w:tcW w:w="1701" w:type="dxa"/>
            <w:shd w:val="clear" w:color="auto" w:fill="auto"/>
          </w:tcPr>
          <w:p w14:paraId="2809F8F0" w14:textId="77777777" w:rsidR="0038437E" w:rsidRPr="00331228" w:rsidRDefault="0038437E" w:rsidP="005468A7">
            <w:r w:rsidRPr="00331228">
              <w:t>Cuối buổi học</w:t>
            </w:r>
          </w:p>
        </w:tc>
        <w:tc>
          <w:tcPr>
            <w:tcW w:w="708" w:type="dxa"/>
            <w:shd w:val="clear" w:color="auto" w:fill="auto"/>
            <w:vAlign w:val="center"/>
          </w:tcPr>
          <w:p w14:paraId="219FE309" w14:textId="77777777" w:rsidR="0038437E" w:rsidRPr="00331228" w:rsidRDefault="0038437E" w:rsidP="005468A7">
            <w:pPr>
              <w:rPr>
                <w:bCs/>
                <w:lang w:val="nl-NL"/>
              </w:rPr>
            </w:pPr>
          </w:p>
        </w:tc>
      </w:tr>
      <w:tr w:rsidR="00331228" w:rsidRPr="00331228" w14:paraId="1CB2C8F4" w14:textId="77777777" w:rsidTr="00331228">
        <w:tc>
          <w:tcPr>
            <w:tcW w:w="675" w:type="dxa"/>
            <w:vMerge/>
            <w:shd w:val="clear" w:color="auto" w:fill="auto"/>
            <w:vAlign w:val="center"/>
          </w:tcPr>
          <w:p w14:paraId="54A4971E" w14:textId="77777777" w:rsidR="0038437E" w:rsidRPr="00331228" w:rsidRDefault="0038437E" w:rsidP="005468A7">
            <w:pPr>
              <w:jc w:val="center"/>
              <w:rPr>
                <w:rFonts w:eastAsia="Calibri"/>
                <w:szCs w:val="28"/>
                <w:lang w:val="nl-NL"/>
              </w:rPr>
            </w:pPr>
          </w:p>
        </w:tc>
        <w:tc>
          <w:tcPr>
            <w:tcW w:w="2127" w:type="dxa"/>
            <w:vMerge/>
            <w:shd w:val="clear" w:color="auto" w:fill="auto"/>
            <w:vAlign w:val="center"/>
          </w:tcPr>
          <w:p w14:paraId="49463084" w14:textId="77777777" w:rsidR="0038437E" w:rsidRPr="00331228" w:rsidRDefault="0038437E" w:rsidP="005468A7">
            <w:pPr>
              <w:rPr>
                <w:bCs/>
              </w:rPr>
            </w:pPr>
          </w:p>
        </w:tc>
        <w:tc>
          <w:tcPr>
            <w:tcW w:w="2409" w:type="dxa"/>
            <w:shd w:val="clear" w:color="auto" w:fill="auto"/>
            <w:vAlign w:val="center"/>
          </w:tcPr>
          <w:p w14:paraId="24C010E5" w14:textId="7C9DCE98" w:rsidR="0038437E" w:rsidRPr="00331228" w:rsidRDefault="0038437E" w:rsidP="005468A7">
            <w:pPr>
              <w:rPr>
                <w:rFonts w:eastAsia="Calibri"/>
                <w:szCs w:val="28"/>
                <w:lang w:val="nl-NL"/>
              </w:rPr>
            </w:pPr>
            <w:r w:rsidRPr="00331228">
              <w:rPr>
                <w:rFonts w:eastAsia="Calibri"/>
                <w:szCs w:val="28"/>
                <w:lang w:val="nl-NL"/>
              </w:rPr>
              <w:t>Tô Gia Hưng Thịnh</w:t>
            </w:r>
          </w:p>
        </w:tc>
        <w:tc>
          <w:tcPr>
            <w:tcW w:w="709" w:type="dxa"/>
            <w:shd w:val="clear" w:color="auto" w:fill="auto"/>
            <w:vAlign w:val="center"/>
          </w:tcPr>
          <w:p w14:paraId="7754EBF7" w14:textId="77777777" w:rsidR="0038437E" w:rsidRPr="00331228" w:rsidRDefault="0038437E" w:rsidP="005468A7">
            <w:pPr>
              <w:rPr>
                <w:rFonts w:eastAsia="Calibri"/>
                <w:szCs w:val="28"/>
                <w:lang w:val="nl-NL"/>
              </w:rPr>
            </w:pPr>
            <w:r w:rsidRPr="00331228">
              <w:rPr>
                <w:rFonts w:eastAsia="Calibri"/>
                <w:szCs w:val="28"/>
                <w:lang w:val="nl-NL"/>
              </w:rPr>
              <w:t>1A3</w:t>
            </w:r>
          </w:p>
        </w:tc>
        <w:tc>
          <w:tcPr>
            <w:tcW w:w="1418" w:type="dxa"/>
            <w:shd w:val="clear" w:color="auto" w:fill="auto"/>
          </w:tcPr>
          <w:p w14:paraId="0FED6D93" w14:textId="77777777" w:rsidR="0038437E" w:rsidRPr="00331228" w:rsidRDefault="0038437E" w:rsidP="005468A7">
            <w:r w:rsidRPr="00331228">
              <w:t>Rèn KN viết, đọc</w:t>
            </w:r>
          </w:p>
        </w:tc>
        <w:tc>
          <w:tcPr>
            <w:tcW w:w="1701" w:type="dxa"/>
            <w:shd w:val="clear" w:color="auto" w:fill="auto"/>
          </w:tcPr>
          <w:p w14:paraId="22916A35" w14:textId="77777777" w:rsidR="0038437E" w:rsidRPr="00331228" w:rsidRDefault="0038437E" w:rsidP="005468A7">
            <w:r w:rsidRPr="00331228">
              <w:t>Cuối buổi học</w:t>
            </w:r>
          </w:p>
        </w:tc>
        <w:tc>
          <w:tcPr>
            <w:tcW w:w="708" w:type="dxa"/>
            <w:shd w:val="clear" w:color="auto" w:fill="auto"/>
            <w:vAlign w:val="center"/>
          </w:tcPr>
          <w:p w14:paraId="3FA449DF" w14:textId="77777777" w:rsidR="0038437E" w:rsidRPr="00331228" w:rsidRDefault="0038437E" w:rsidP="005468A7">
            <w:pPr>
              <w:rPr>
                <w:bCs/>
                <w:lang w:val="nl-NL"/>
              </w:rPr>
            </w:pPr>
          </w:p>
        </w:tc>
      </w:tr>
      <w:tr w:rsidR="00331228" w:rsidRPr="00331228" w14:paraId="01ABDD64" w14:textId="77777777" w:rsidTr="00331228">
        <w:tc>
          <w:tcPr>
            <w:tcW w:w="675" w:type="dxa"/>
            <w:vMerge/>
            <w:shd w:val="clear" w:color="auto" w:fill="auto"/>
            <w:vAlign w:val="center"/>
          </w:tcPr>
          <w:p w14:paraId="11D4036C" w14:textId="77777777" w:rsidR="0038437E" w:rsidRPr="00331228" w:rsidRDefault="0038437E" w:rsidP="005468A7">
            <w:pPr>
              <w:jc w:val="center"/>
              <w:rPr>
                <w:rFonts w:eastAsia="Calibri"/>
                <w:szCs w:val="28"/>
                <w:lang w:val="nl-NL"/>
              </w:rPr>
            </w:pPr>
          </w:p>
        </w:tc>
        <w:tc>
          <w:tcPr>
            <w:tcW w:w="2127" w:type="dxa"/>
            <w:vMerge/>
            <w:shd w:val="clear" w:color="auto" w:fill="auto"/>
            <w:vAlign w:val="center"/>
          </w:tcPr>
          <w:p w14:paraId="0D94045A" w14:textId="77777777" w:rsidR="0038437E" w:rsidRPr="00331228" w:rsidRDefault="0038437E" w:rsidP="005468A7">
            <w:pPr>
              <w:rPr>
                <w:bCs/>
                <w:lang w:val="vi-VN"/>
              </w:rPr>
            </w:pPr>
          </w:p>
        </w:tc>
        <w:tc>
          <w:tcPr>
            <w:tcW w:w="2409" w:type="dxa"/>
            <w:shd w:val="clear" w:color="auto" w:fill="auto"/>
            <w:vAlign w:val="center"/>
          </w:tcPr>
          <w:p w14:paraId="0277BA6E" w14:textId="5B6E26DE" w:rsidR="0038437E" w:rsidRPr="00331228" w:rsidRDefault="0038437E" w:rsidP="00334337">
            <w:pPr>
              <w:rPr>
                <w:rFonts w:eastAsia="Calibri"/>
                <w:szCs w:val="28"/>
                <w:lang w:val="nl-NL"/>
              </w:rPr>
            </w:pPr>
            <w:r w:rsidRPr="00331228">
              <w:rPr>
                <w:rFonts w:eastAsia="Calibri"/>
                <w:szCs w:val="28"/>
                <w:lang w:val="nl-NL"/>
              </w:rPr>
              <w:t>Hà Huy Phong</w:t>
            </w:r>
          </w:p>
        </w:tc>
        <w:tc>
          <w:tcPr>
            <w:tcW w:w="709" w:type="dxa"/>
            <w:shd w:val="clear" w:color="auto" w:fill="auto"/>
            <w:vAlign w:val="center"/>
          </w:tcPr>
          <w:p w14:paraId="4637B73F" w14:textId="77777777" w:rsidR="0038437E" w:rsidRPr="00331228" w:rsidRDefault="0038437E" w:rsidP="005468A7">
            <w:pPr>
              <w:rPr>
                <w:rFonts w:eastAsia="Calibri"/>
                <w:szCs w:val="28"/>
                <w:lang w:val="nl-NL"/>
              </w:rPr>
            </w:pPr>
            <w:r w:rsidRPr="00331228">
              <w:rPr>
                <w:rFonts w:eastAsia="Calibri"/>
                <w:szCs w:val="28"/>
                <w:lang w:val="nl-NL"/>
              </w:rPr>
              <w:t>1A3</w:t>
            </w:r>
          </w:p>
        </w:tc>
        <w:tc>
          <w:tcPr>
            <w:tcW w:w="1418" w:type="dxa"/>
            <w:shd w:val="clear" w:color="auto" w:fill="auto"/>
          </w:tcPr>
          <w:p w14:paraId="627DC8F3" w14:textId="77777777" w:rsidR="0038437E" w:rsidRPr="00331228" w:rsidRDefault="0038437E" w:rsidP="005468A7">
            <w:pPr>
              <w:rPr>
                <w:rFonts w:eastAsia="Calibri"/>
                <w:szCs w:val="28"/>
                <w:lang w:val="nl-NL"/>
              </w:rPr>
            </w:pPr>
            <w:r w:rsidRPr="00331228">
              <w:t>Rèn KN viết, đọc</w:t>
            </w:r>
          </w:p>
        </w:tc>
        <w:tc>
          <w:tcPr>
            <w:tcW w:w="1701" w:type="dxa"/>
            <w:shd w:val="clear" w:color="auto" w:fill="auto"/>
          </w:tcPr>
          <w:p w14:paraId="0E92F3B0" w14:textId="77777777" w:rsidR="0038437E" w:rsidRPr="00331228" w:rsidRDefault="0038437E" w:rsidP="005468A7">
            <w:pPr>
              <w:rPr>
                <w:rFonts w:eastAsia="Calibri"/>
                <w:szCs w:val="28"/>
                <w:lang w:val="nl-NL"/>
              </w:rPr>
            </w:pPr>
            <w:r w:rsidRPr="00331228">
              <w:t>Cuối buổi học</w:t>
            </w:r>
          </w:p>
        </w:tc>
        <w:tc>
          <w:tcPr>
            <w:tcW w:w="708" w:type="dxa"/>
            <w:shd w:val="clear" w:color="auto" w:fill="auto"/>
            <w:vAlign w:val="center"/>
          </w:tcPr>
          <w:p w14:paraId="369B5F82" w14:textId="77777777" w:rsidR="0038437E" w:rsidRPr="00331228" w:rsidRDefault="0038437E" w:rsidP="005468A7">
            <w:pPr>
              <w:rPr>
                <w:bCs/>
                <w:lang w:val="vi-VN"/>
              </w:rPr>
            </w:pPr>
          </w:p>
        </w:tc>
      </w:tr>
      <w:tr w:rsidR="00331228" w:rsidRPr="00331228" w14:paraId="560D5AF3" w14:textId="77777777" w:rsidTr="00331228">
        <w:tc>
          <w:tcPr>
            <w:tcW w:w="675" w:type="dxa"/>
            <w:vMerge/>
            <w:shd w:val="clear" w:color="auto" w:fill="auto"/>
            <w:vAlign w:val="center"/>
          </w:tcPr>
          <w:p w14:paraId="66AB8DEB" w14:textId="77777777" w:rsidR="0038437E" w:rsidRPr="00331228" w:rsidRDefault="0038437E" w:rsidP="0038437E">
            <w:pPr>
              <w:jc w:val="center"/>
              <w:rPr>
                <w:rFonts w:eastAsia="Calibri"/>
                <w:szCs w:val="28"/>
                <w:lang w:val="nl-NL"/>
              </w:rPr>
            </w:pPr>
          </w:p>
        </w:tc>
        <w:tc>
          <w:tcPr>
            <w:tcW w:w="2127" w:type="dxa"/>
            <w:vMerge/>
            <w:shd w:val="clear" w:color="auto" w:fill="auto"/>
            <w:vAlign w:val="center"/>
          </w:tcPr>
          <w:p w14:paraId="5E706316" w14:textId="77777777" w:rsidR="0038437E" w:rsidRPr="00331228" w:rsidRDefault="0038437E" w:rsidP="0038437E">
            <w:pPr>
              <w:rPr>
                <w:bCs/>
                <w:lang w:val="vi-VN"/>
              </w:rPr>
            </w:pPr>
          </w:p>
        </w:tc>
        <w:tc>
          <w:tcPr>
            <w:tcW w:w="2409" w:type="dxa"/>
            <w:shd w:val="clear" w:color="auto" w:fill="auto"/>
            <w:vAlign w:val="center"/>
          </w:tcPr>
          <w:p w14:paraId="1896205B" w14:textId="596FE254" w:rsidR="0038437E" w:rsidRPr="00331228" w:rsidRDefault="0038437E" w:rsidP="0038437E">
            <w:pPr>
              <w:rPr>
                <w:rFonts w:eastAsia="Calibri"/>
                <w:szCs w:val="28"/>
                <w:lang w:val="nl-NL"/>
              </w:rPr>
            </w:pPr>
            <w:r w:rsidRPr="00331228">
              <w:rPr>
                <w:rFonts w:eastAsia="Calibri"/>
                <w:szCs w:val="28"/>
                <w:lang w:val="nl-NL"/>
              </w:rPr>
              <w:t>Lường Gia Hưng</w:t>
            </w:r>
          </w:p>
        </w:tc>
        <w:tc>
          <w:tcPr>
            <w:tcW w:w="709" w:type="dxa"/>
            <w:shd w:val="clear" w:color="auto" w:fill="auto"/>
            <w:vAlign w:val="center"/>
          </w:tcPr>
          <w:p w14:paraId="526402F9" w14:textId="1A9696AE" w:rsidR="0038437E" w:rsidRPr="00331228" w:rsidRDefault="0038437E" w:rsidP="0038437E">
            <w:pPr>
              <w:rPr>
                <w:rFonts w:eastAsia="Calibri"/>
                <w:szCs w:val="28"/>
                <w:lang w:val="nl-NL"/>
              </w:rPr>
            </w:pPr>
            <w:r w:rsidRPr="00331228">
              <w:rPr>
                <w:rFonts w:eastAsia="Calibri"/>
                <w:szCs w:val="28"/>
                <w:lang w:val="nl-NL"/>
              </w:rPr>
              <w:t>1A3</w:t>
            </w:r>
          </w:p>
        </w:tc>
        <w:tc>
          <w:tcPr>
            <w:tcW w:w="1418" w:type="dxa"/>
            <w:shd w:val="clear" w:color="auto" w:fill="auto"/>
          </w:tcPr>
          <w:p w14:paraId="61D2E1F9" w14:textId="1E1F5EC4" w:rsidR="0038437E" w:rsidRPr="00331228" w:rsidRDefault="0038437E" w:rsidP="0038437E">
            <w:r w:rsidRPr="00331228">
              <w:t>Rèn KN viết, đọc</w:t>
            </w:r>
          </w:p>
        </w:tc>
        <w:tc>
          <w:tcPr>
            <w:tcW w:w="1701" w:type="dxa"/>
            <w:shd w:val="clear" w:color="auto" w:fill="auto"/>
          </w:tcPr>
          <w:p w14:paraId="7233ED4A" w14:textId="3483389B" w:rsidR="0038437E" w:rsidRPr="00331228" w:rsidRDefault="0038437E" w:rsidP="0038437E">
            <w:r w:rsidRPr="00331228">
              <w:t>Cuối buổi học</w:t>
            </w:r>
          </w:p>
        </w:tc>
        <w:tc>
          <w:tcPr>
            <w:tcW w:w="708" w:type="dxa"/>
            <w:shd w:val="clear" w:color="auto" w:fill="auto"/>
            <w:vAlign w:val="center"/>
          </w:tcPr>
          <w:p w14:paraId="4D2315EF" w14:textId="77777777" w:rsidR="0038437E" w:rsidRPr="00331228" w:rsidRDefault="0038437E" w:rsidP="0038437E">
            <w:pPr>
              <w:rPr>
                <w:bCs/>
                <w:lang w:val="vi-VN"/>
              </w:rPr>
            </w:pPr>
          </w:p>
        </w:tc>
      </w:tr>
      <w:tr w:rsidR="00331228" w:rsidRPr="00331228" w14:paraId="79B13234" w14:textId="77777777" w:rsidTr="00331228">
        <w:tc>
          <w:tcPr>
            <w:tcW w:w="675" w:type="dxa"/>
            <w:vMerge w:val="restart"/>
            <w:shd w:val="clear" w:color="auto" w:fill="auto"/>
            <w:vAlign w:val="center"/>
          </w:tcPr>
          <w:p w14:paraId="779C0B01" w14:textId="2A04298C" w:rsidR="00331228" w:rsidRPr="00331228" w:rsidRDefault="00331228" w:rsidP="00331228">
            <w:pPr>
              <w:jc w:val="center"/>
              <w:rPr>
                <w:rFonts w:eastAsia="Calibri"/>
                <w:szCs w:val="28"/>
                <w:lang w:val="nl-NL"/>
              </w:rPr>
            </w:pPr>
            <w:r w:rsidRPr="00331228">
              <w:rPr>
                <w:rFonts w:eastAsia="Calibri"/>
                <w:szCs w:val="28"/>
                <w:lang w:val="nl-NL"/>
              </w:rPr>
              <w:t>4</w:t>
            </w:r>
          </w:p>
        </w:tc>
        <w:tc>
          <w:tcPr>
            <w:tcW w:w="2127" w:type="dxa"/>
            <w:vMerge w:val="restart"/>
            <w:shd w:val="clear" w:color="auto" w:fill="auto"/>
            <w:vAlign w:val="center"/>
          </w:tcPr>
          <w:p w14:paraId="385F1A67" w14:textId="44C08B81" w:rsidR="00331228" w:rsidRPr="00331228" w:rsidRDefault="00331228" w:rsidP="00331228">
            <w:pPr>
              <w:rPr>
                <w:bCs/>
              </w:rPr>
            </w:pPr>
            <w:r w:rsidRPr="00331228">
              <w:rPr>
                <w:bCs/>
              </w:rPr>
              <w:t>Lưu Minh Thúy</w:t>
            </w:r>
          </w:p>
        </w:tc>
        <w:tc>
          <w:tcPr>
            <w:tcW w:w="2409" w:type="dxa"/>
            <w:shd w:val="clear" w:color="auto" w:fill="auto"/>
            <w:vAlign w:val="center"/>
          </w:tcPr>
          <w:p w14:paraId="3384B0C5" w14:textId="69D199B2" w:rsidR="00331228" w:rsidRPr="00331228" w:rsidRDefault="00331228" w:rsidP="00331228">
            <w:pPr>
              <w:rPr>
                <w:rFonts w:eastAsia="Calibri"/>
                <w:szCs w:val="28"/>
                <w:lang w:val="nl-NL"/>
              </w:rPr>
            </w:pPr>
            <w:r w:rsidRPr="00331228">
              <w:rPr>
                <w:rFonts w:eastAsia="Calibri"/>
                <w:szCs w:val="28"/>
                <w:lang w:val="nl-NL"/>
              </w:rPr>
              <w:t>Đặng Gia Bảo</w:t>
            </w:r>
          </w:p>
        </w:tc>
        <w:tc>
          <w:tcPr>
            <w:tcW w:w="709" w:type="dxa"/>
            <w:shd w:val="clear" w:color="auto" w:fill="auto"/>
            <w:vAlign w:val="center"/>
          </w:tcPr>
          <w:p w14:paraId="047E36C2" w14:textId="4F56E10F" w:rsidR="00331228" w:rsidRPr="00331228" w:rsidRDefault="00331228" w:rsidP="00331228">
            <w:pPr>
              <w:rPr>
                <w:rFonts w:eastAsia="Calibri"/>
                <w:szCs w:val="28"/>
                <w:lang w:val="nl-NL"/>
              </w:rPr>
            </w:pPr>
            <w:r w:rsidRPr="00331228">
              <w:rPr>
                <w:rFonts w:eastAsia="Calibri"/>
                <w:szCs w:val="28"/>
                <w:lang w:val="nl-NL"/>
              </w:rPr>
              <w:t>1A4</w:t>
            </w:r>
          </w:p>
        </w:tc>
        <w:tc>
          <w:tcPr>
            <w:tcW w:w="1418" w:type="dxa"/>
            <w:shd w:val="clear" w:color="auto" w:fill="auto"/>
          </w:tcPr>
          <w:p w14:paraId="79076500" w14:textId="45B77D76" w:rsidR="00331228" w:rsidRPr="00331228" w:rsidRDefault="00331228" w:rsidP="00331228">
            <w:r w:rsidRPr="00331228">
              <w:t>Rèn KN viết, đọc</w:t>
            </w:r>
          </w:p>
        </w:tc>
        <w:tc>
          <w:tcPr>
            <w:tcW w:w="1701" w:type="dxa"/>
            <w:shd w:val="clear" w:color="auto" w:fill="auto"/>
          </w:tcPr>
          <w:p w14:paraId="2BBA9781" w14:textId="2B54F0BC" w:rsidR="00331228" w:rsidRPr="00331228" w:rsidRDefault="00331228" w:rsidP="00331228">
            <w:r w:rsidRPr="00331228">
              <w:t>Cuối buổi học</w:t>
            </w:r>
          </w:p>
        </w:tc>
        <w:tc>
          <w:tcPr>
            <w:tcW w:w="708" w:type="dxa"/>
            <w:shd w:val="clear" w:color="auto" w:fill="auto"/>
            <w:vAlign w:val="center"/>
          </w:tcPr>
          <w:p w14:paraId="3052F5EC" w14:textId="77777777" w:rsidR="00331228" w:rsidRPr="00331228" w:rsidRDefault="00331228" w:rsidP="00331228">
            <w:pPr>
              <w:rPr>
                <w:bCs/>
                <w:lang w:val="vi-VN"/>
              </w:rPr>
            </w:pPr>
          </w:p>
        </w:tc>
      </w:tr>
      <w:tr w:rsidR="00331228" w:rsidRPr="00331228" w14:paraId="783FA792" w14:textId="77777777" w:rsidTr="00331228">
        <w:tc>
          <w:tcPr>
            <w:tcW w:w="675" w:type="dxa"/>
            <w:vMerge/>
            <w:shd w:val="clear" w:color="auto" w:fill="auto"/>
            <w:vAlign w:val="center"/>
          </w:tcPr>
          <w:p w14:paraId="32EAF936" w14:textId="77777777" w:rsidR="00331228" w:rsidRPr="00331228" w:rsidRDefault="00331228" w:rsidP="00331228">
            <w:pPr>
              <w:jc w:val="center"/>
              <w:rPr>
                <w:rFonts w:eastAsia="Calibri"/>
                <w:szCs w:val="28"/>
                <w:lang w:val="nl-NL"/>
              </w:rPr>
            </w:pPr>
          </w:p>
        </w:tc>
        <w:tc>
          <w:tcPr>
            <w:tcW w:w="2127" w:type="dxa"/>
            <w:vMerge/>
            <w:shd w:val="clear" w:color="auto" w:fill="auto"/>
            <w:vAlign w:val="center"/>
          </w:tcPr>
          <w:p w14:paraId="7B676D32" w14:textId="77777777" w:rsidR="00331228" w:rsidRPr="00331228" w:rsidRDefault="00331228" w:rsidP="00331228">
            <w:pPr>
              <w:rPr>
                <w:bCs/>
                <w:lang w:val="vi-VN"/>
              </w:rPr>
            </w:pPr>
          </w:p>
        </w:tc>
        <w:tc>
          <w:tcPr>
            <w:tcW w:w="2409" w:type="dxa"/>
            <w:shd w:val="clear" w:color="auto" w:fill="auto"/>
            <w:vAlign w:val="center"/>
          </w:tcPr>
          <w:p w14:paraId="49D51C89" w14:textId="6EAF878E" w:rsidR="00331228" w:rsidRPr="00331228" w:rsidRDefault="00331228" w:rsidP="00331228">
            <w:pPr>
              <w:rPr>
                <w:rFonts w:eastAsia="Calibri"/>
                <w:szCs w:val="28"/>
                <w:lang w:val="nl-NL"/>
              </w:rPr>
            </w:pPr>
            <w:r w:rsidRPr="00331228">
              <w:rPr>
                <w:rFonts w:eastAsia="Calibri"/>
                <w:szCs w:val="28"/>
                <w:lang w:val="nl-NL"/>
              </w:rPr>
              <w:t>Nguyễn Tuấn Kiệt</w:t>
            </w:r>
          </w:p>
        </w:tc>
        <w:tc>
          <w:tcPr>
            <w:tcW w:w="709" w:type="dxa"/>
            <w:shd w:val="clear" w:color="auto" w:fill="auto"/>
            <w:vAlign w:val="center"/>
          </w:tcPr>
          <w:p w14:paraId="0FB499E6" w14:textId="5E9EA56E" w:rsidR="00331228" w:rsidRPr="00331228" w:rsidRDefault="00331228" w:rsidP="00331228">
            <w:pPr>
              <w:rPr>
                <w:rFonts w:eastAsia="Calibri"/>
                <w:szCs w:val="28"/>
                <w:lang w:val="nl-NL"/>
              </w:rPr>
            </w:pPr>
            <w:r w:rsidRPr="00331228">
              <w:rPr>
                <w:rFonts w:eastAsia="Calibri"/>
                <w:szCs w:val="28"/>
                <w:lang w:val="nl-NL"/>
              </w:rPr>
              <w:t>1A4</w:t>
            </w:r>
          </w:p>
        </w:tc>
        <w:tc>
          <w:tcPr>
            <w:tcW w:w="1418" w:type="dxa"/>
            <w:shd w:val="clear" w:color="auto" w:fill="auto"/>
          </w:tcPr>
          <w:p w14:paraId="1E80D623" w14:textId="74A4201B" w:rsidR="00331228" w:rsidRPr="00331228" w:rsidRDefault="00331228" w:rsidP="00331228">
            <w:r w:rsidRPr="00331228">
              <w:t>Rèn KN viết, đọc</w:t>
            </w:r>
          </w:p>
        </w:tc>
        <w:tc>
          <w:tcPr>
            <w:tcW w:w="1701" w:type="dxa"/>
            <w:shd w:val="clear" w:color="auto" w:fill="auto"/>
          </w:tcPr>
          <w:p w14:paraId="4FA3BE6D" w14:textId="57709468" w:rsidR="00331228" w:rsidRPr="00331228" w:rsidRDefault="00331228" w:rsidP="00331228">
            <w:r w:rsidRPr="00331228">
              <w:t>Cuối buổi học</w:t>
            </w:r>
          </w:p>
        </w:tc>
        <w:tc>
          <w:tcPr>
            <w:tcW w:w="708" w:type="dxa"/>
            <w:shd w:val="clear" w:color="auto" w:fill="auto"/>
            <w:vAlign w:val="center"/>
          </w:tcPr>
          <w:p w14:paraId="57CD40E6" w14:textId="77777777" w:rsidR="00331228" w:rsidRPr="00331228" w:rsidRDefault="00331228" w:rsidP="00331228">
            <w:pPr>
              <w:rPr>
                <w:bCs/>
                <w:lang w:val="vi-VN"/>
              </w:rPr>
            </w:pPr>
          </w:p>
        </w:tc>
      </w:tr>
      <w:tr w:rsidR="00331228" w:rsidRPr="00331228" w14:paraId="60326592" w14:textId="77777777" w:rsidTr="00331228">
        <w:tc>
          <w:tcPr>
            <w:tcW w:w="675" w:type="dxa"/>
            <w:vMerge/>
            <w:shd w:val="clear" w:color="auto" w:fill="auto"/>
            <w:vAlign w:val="center"/>
          </w:tcPr>
          <w:p w14:paraId="7B1A9658" w14:textId="77777777" w:rsidR="00331228" w:rsidRPr="00331228" w:rsidRDefault="00331228" w:rsidP="00331228">
            <w:pPr>
              <w:jc w:val="center"/>
              <w:rPr>
                <w:rFonts w:eastAsia="Calibri"/>
                <w:szCs w:val="28"/>
                <w:lang w:val="nl-NL"/>
              </w:rPr>
            </w:pPr>
          </w:p>
        </w:tc>
        <w:tc>
          <w:tcPr>
            <w:tcW w:w="2127" w:type="dxa"/>
            <w:vMerge/>
            <w:shd w:val="clear" w:color="auto" w:fill="auto"/>
            <w:vAlign w:val="center"/>
          </w:tcPr>
          <w:p w14:paraId="4606996A" w14:textId="77777777" w:rsidR="00331228" w:rsidRPr="00331228" w:rsidRDefault="00331228" w:rsidP="00331228">
            <w:pPr>
              <w:rPr>
                <w:bCs/>
                <w:lang w:val="vi-VN"/>
              </w:rPr>
            </w:pPr>
          </w:p>
        </w:tc>
        <w:tc>
          <w:tcPr>
            <w:tcW w:w="2409" w:type="dxa"/>
            <w:shd w:val="clear" w:color="auto" w:fill="auto"/>
            <w:vAlign w:val="center"/>
          </w:tcPr>
          <w:p w14:paraId="063863A2" w14:textId="0B8EE486" w:rsidR="00331228" w:rsidRPr="00331228" w:rsidRDefault="00331228" w:rsidP="00331228">
            <w:pPr>
              <w:rPr>
                <w:rFonts w:eastAsia="Calibri"/>
                <w:szCs w:val="28"/>
                <w:lang w:val="nl-NL"/>
              </w:rPr>
            </w:pPr>
            <w:r w:rsidRPr="00331228">
              <w:rPr>
                <w:rFonts w:eastAsia="Calibri"/>
                <w:szCs w:val="28"/>
                <w:lang w:val="nl-NL"/>
              </w:rPr>
              <w:t>Nguyễn Huyền Trang</w:t>
            </w:r>
          </w:p>
        </w:tc>
        <w:tc>
          <w:tcPr>
            <w:tcW w:w="709" w:type="dxa"/>
            <w:shd w:val="clear" w:color="auto" w:fill="auto"/>
            <w:vAlign w:val="center"/>
          </w:tcPr>
          <w:p w14:paraId="3C52F573" w14:textId="2534C577" w:rsidR="00331228" w:rsidRPr="00331228" w:rsidRDefault="00331228" w:rsidP="00331228">
            <w:pPr>
              <w:rPr>
                <w:rFonts w:eastAsia="Calibri"/>
                <w:szCs w:val="28"/>
                <w:lang w:val="nl-NL"/>
              </w:rPr>
            </w:pPr>
            <w:r w:rsidRPr="00331228">
              <w:rPr>
                <w:rFonts w:eastAsia="Calibri"/>
                <w:szCs w:val="28"/>
                <w:lang w:val="nl-NL"/>
              </w:rPr>
              <w:t>1A4</w:t>
            </w:r>
          </w:p>
        </w:tc>
        <w:tc>
          <w:tcPr>
            <w:tcW w:w="1418" w:type="dxa"/>
            <w:shd w:val="clear" w:color="auto" w:fill="auto"/>
          </w:tcPr>
          <w:p w14:paraId="559F0E13" w14:textId="14FA4981" w:rsidR="00331228" w:rsidRPr="00331228" w:rsidRDefault="00331228" w:rsidP="00331228">
            <w:r w:rsidRPr="00331228">
              <w:t>Rèn KN viết, đọc</w:t>
            </w:r>
          </w:p>
        </w:tc>
        <w:tc>
          <w:tcPr>
            <w:tcW w:w="1701" w:type="dxa"/>
            <w:shd w:val="clear" w:color="auto" w:fill="auto"/>
          </w:tcPr>
          <w:p w14:paraId="51EBCBD0" w14:textId="60E286AB" w:rsidR="00331228" w:rsidRPr="00331228" w:rsidRDefault="00331228" w:rsidP="00331228">
            <w:r w:rsidRPr="00331228">
              <w:t>Cuối buổi học</w:t>
            </w:r>
          </w:p>
        </w:tc>
        <w:tc>
          <w:tcPr>
            <w:tcW w:w="708" w:type="dxa"/>
            <w:shd w:val="clear" w:color="auto" w:fill="auto"/>
            <w:vAlign w:val="center"/>
          </w:tcPr>
          <w:p w14:paraId="5DF6CD64" w14:textId="77777777" w:rsidR="00331228" w:rsidRPr="00331228" w:rsidRDefault="00331228" w:rsidP="00331228">
            <w:pPr>
              <w:rPr>
                <w:bCs/>
                <w:lang w:val="vi-VN"/>
              </w:rPr>
            </w:pPr>
          </w:p>
        </w:tc>
      </w:tr>
      <w:tr w:rsidR="00331228" w:rsidRPr="00331228" w14:paraId="3E07473E" w14:textId="77777777" w:rsidTr="00331228">
        <w:tc>
          <w:tcPr>
            <w:tcW w:w="675" w:type="dxa"/>
            <w:vMerge w:val="restart"/>
            <w:shd w:val="clear" w:color="auto" w:fill="auto"/>
            <w:vAlign w:val="center"/>
          </w:tcPr>
          <w:p w14:paraId="3958ECAB" w14:textId="791D7B4B" w:rsidR="00713F7D" w:rsidRPr="00331228" w:rsidRDefault="00C414C6" w:rsidP="005468A7">
            <w:pPr>
              <w:jc w:val="center"/>
              <w:rPr>
                <w:rFonts w:eastAsia="Calibri"/>
                <w:szCs w:val="28"/>
                <w:lang w:val="nl-NL"/>
              </w:rPr>
            </w:pPr>
            <w:r w:rsidRPr="00331228">
              <w:rPr>
                <w:rFonts w:eastAsia="Calibri"/>
                <w:szCs w:val="28"/>
                <w:lang w:val="nl-NL"/>
              </w:rPr>
              <w:t>5</w:t>
            </w:r>
          </w:p>
        </w:tc>
        <w:tc>
          <w:tcPr>
            <w:tcW w:w="2127" w:type="dxa"/>
            <w:vMerge w:val="restart"/>
            <w:shd w:val="clear" w:color="auto" w:fill="auto"/>
            <w:vAlign w:val="center"/>
          </w:tcPr>
          <w:p w14:paraId="237C1D77" w14:textId="77777777" w:rsidR="00713F7D" w:rsidRPr="00331228" w:rsidRDefault="00713F7D" w:rsidP="005468A7">
            <w:pPr>
              <w:rPr>
                <w:bCs/>
                <w:lang w:val="vi-VN"/>
              </w:rPr>
            </w:pPr>
            <w:r w:rsidRPr="00331228">
              <w:rPr>
                <w:rFonts w:eastAsia="Calibri"/>
              </w:rPr>
              <w:t>Lê Diệp Hương</w:t>
            </w:r>
          </w:p>
        </w:tc>
        <w:tc>
          <w:tcPr>
            <w:tcW w:w="2409" w:type="dxa"/>
            <w:shd w:val="clear" w:color="auto" w:fill="auto"/>
          </w:tcPr>
          <w:p w14:paraId="6B831154" w14:textId="4F725B32" w:rsidR="00713F7D" w:rsidRPr="00331228" w:rsidRDefault="00D86DD9" w:rsidP="005468A7">
            <w:pPr>
              <w:spacing w:line="360" w:lineRule="auto"/>
              <w:jc w:val="both"/>
              <w:rPr>
                <w:rFonts w:eastAsia="Calibri"/>
              </w:rPr>
            </w:pPr>
            <w:r>
              <w:rPr>
                <w:rFonts w:eastAsia="Calibri"/>
              </w:rPr>
              <w:t>Bùi Đức Duy</w:t>
            </w:r>
          </w:p>
        </w:tc>
        <w:tc>
          <w:tcPr>
            <w:tcW w:w="709" w:type="dxa"/>
            <w:shd w:val="clear" w:color="auto" w:fill="auto"/>
          </w:tcPr>
          <w:p w14:paraId="1E3CBF13" w14:textId="2AF9FAB5" w:rsidR="00713F7D" w:rsidRPr="00331228" w:rsidRDefault="00D86DD9" w:rsidP="005468A7">
            <w:pPr>
              <w:spacing w:line="360" w:lineRule="auto"/>
              <w:jc w:val="both"/>
              <w:rPr>
                <w:rFonts w:eastAsia="Calibri"/>
              </w:rPr>
            </w:pPr>
            <w:r>
              <w:rPr>
                <w:rFonts w:eastAsia="Calibri"/>
              </w:rPr>
              <w:t>5A1</w:t>
            </w:r>
          </w:p>
        </w:tc>
        <w:tc>
          <w:tcPr>
            <w:tcW w:w="1418" w:type="dxa"/>
            <w:shd w:val="clear" w:color="auto" w:fill="auto"/>
          </w:tcPr>
          <w:p w14:paraId="1B7B039C" w14:textId="77777777" w:rsidR="00713F7D" w:rsidRPr="00331228" w:rsidRDefault="00713F7D" w:rsidP="005468A7">
            <w:pPr>
              <w:spacing w:line="360" w:lineRule="auto"/>
              <w:jc w:val="center"/>
              <w:rPr>
                <w:rFonts w:eastAsia="Calibri"/>
              </w:rPr>
            </w:pPr>
            <w:r w:rsidRPr="00331228">
              <w:rPr>
                <w:rFonts w:eastAsia="Calibri"/>
              </w:rPr>
              <w:t>KN vẽ tranh</w:t>
            </w:r>
          </w:p>
        </w:tc>
        <w:tc>
          <w:tcPr>
            <w:tcW w:w="1701" w:type="dxa"/>
            <w:shd w:val="clear" w:color="auto" w:fill="auto"/>
            <w:vAlign w:val="center"/>
          </w:tcPr>
          <w:p w14:paraId="59464AFE" w14:textId="77777777" w:rsidR="00713F7D" w:rsidRPr="00331228" w:rsidRDefault="001A7F18" w:rsidP="005468A7">
            <w:pPr>
              <w:rPr>
                <w:rFonts w:eastAsia="Calibri"/>
                <w:szCs w:val="28"/>
                <w:lang w:val="nl-NL"/>
              </w:rPr>
            </w:pPr>
            <w:r w:rsidRPr="00331228">
              <w:rPr>
                <w:rFonts w:eastAsia="Calibri"/>
                <w:szCs w:val="28"/>
                <w:lang w:val="nl-NL"/>
              </w:rPr>
              <w:t>Tiết ôn buổi 2</w:t>
            </w:r>
          </w:p>
        </w:tc>
        <w:tc>
          <w:tcPr>
            <w:tcW w:w="708" w:type="dxa"/>
            <w:shd w:val="clear" w:color="auto" w:fill="auto"/>
            <w:vAlign w:val="center"/>
          </w:tcPr>
          <w:p w14:paraId="78B7CB83" w14:textId="77777777" w:rsidR="00713F7D" w:rsidRPr="00331228" w:rsidRDefault="00713F7D" w:rsidP="005468A7">
            <w:pPr>
              <w:rPr>
                <w:rFonts w:eastAsia="Calibri"/>
                <w:szCs w:val="28"/>
                <w:lang w:val="nl-NL"/>
              </w:rPr>
            </w:pPr>
          </w:p>
        </w:tc>
      </w:tr>
      <w:tr w:rsidR="00331228" w:rsidRPr="00331228" w14:paraId="769496C4" w14:textId="77777777" w:rsidTr="00331228">
        <w:tc>
          <w:tcPr>
            <w:tcW w:w="675" w:type="dxa"/>
            <w:vMerge/>
            <w:shd w:val="clear" w:color="auto" w:fill="auto"/>
            <w:vAlign w:val="center"/>
          </w:tcPr>
          <w:p w14:paraId="3844E9AB" w14:textId="77777777" w:rsidR="00713F7D" w:rsidRPr="00331228" w:rsidRDefault="00713F7D" w:rsidP="005468A7">
            <w:pPr>
              <w:jc w:val="center"/>
              <w:rPr>
                <w:rFonts w:eastAsia="Calibri"/>
                <w:szCs w:val="28"/>
                <w:lang w:val="nl-NL"/>
              </w:rPr>
            </w:pPr>
          </w:p>
        </w:tc>
        <w:tc>
          <w:tcPr>
            <w:tcW w:w="2127" w:type="dxa"/>
            <w:vMerge/>
            <w:shd w:val="clear" w:color="auto" w:fill="auto"/>
            <w:vAlign w:val="center"/>
          </w:tcPr>
          <w:p w14:paraId="46C51E49" w14:textId="77777777" w:rsidR="00713F7D" w:rsidRPr="00331228" w:rsidRDefault="00713F7D" w:rsidP="005468A7">
            <w:pPr>
              <w:rPr>
                <w:bCs/>
                <w:lang w:val="vi-VN"/>
              </w:rPr>
            </w:pPr>
          </w:p>
        </w:tc>
        <w:tc>
          <w:tcPr>
            <w:tcW w:w="2409" w:type="dxa"/>
            <w:shd w:val="clear" w:color="auto" w:fill="auto"/>
          </w:tcPr>
          <w:p w14:paraId="1327B635" w14:textId="7A05B89D" w:rsidR="00713F7D" w:rsidRPr="00331228" w:rsidRDefault="00D86DD9" w:rsidP="005468A7">
            <w:pPr>
              <w:spacing w:line="360" w:lineRule="auto"/>
              <w:jc w:val="both"/>
              <w:rPr>
                <w:rFonts w:eastAsia="Calibri"/>
              </w:rPr>
            </w:pPr>
            <w:r>
              <w:rPr>
                <w:rFonts w:eastAsia="Calibri"/>
              </w:rPr>
              <w:t>Trương Quang Minh</w:t>
            </w:r>
          </w:p>
        </w:tc>
        <w:tc>
          <w:tcPr>
            <w:tcW w:w="709" w:type="dxa"/>
            <w:shd w:val="clear" w:color="auto" w:fill="auto"/>
          </w:tcPr>
          <w:p w14:paraId="7585C101" w14:textId="709B5A06" w:rsidR="00713F7D" w:rsidRPr="00331228" w:rsidRDefault="00D86DD9" w:rsidP="005468A7">
            <w:pPr>
              <w:spacing w:line="360" w:lineRule="auto"/>
              <w:jc w:val="both"/>
              <w:rPr>
                <w:rFonts w:eastAsia="Calibri"/>
              </w:rPr>
            </w:pPr>
            <w:r>
              <w:rPr>
                <w:rFonts w:eastAsia="Calibri"/>
              </w:rPr>
              <w:t>4</w:t>
            </w:r>
            <w:r w:rsidR="00713F7D" w:rsidRPr="00331228">
              <w:rPr>
                <w:rFonts w:eastAsia="Calibri"/>
              </w:rPr>
              <w:t>A3</w:t>
            </w:r>
          </w:p>
        </w:tc>
        <w:tc>
          <w:tcPr>
            <w:tcW w:w="1418" w:type="dxa"/>
            <w:shd w:val="clear" w:color="auto" w:fill="auto"/>
          </w:tcPr>
          <w:p w14:paraId="274A3495" w14:textId="77777777" w:rsidR="00713F7D" w:rsidRPr="00331228" w:rsidRDefault="00713F7D" w:rsidP="005468A7">
            <w:pPr>
              <w:spacing w:line="360" w:lineRule="auto"/>
              <w:jc w:val="center"/>
              <w:rPr>
                <w:rFonts w:eastAsia="Calibri"/>
              </w:rPr>
            </w:pPr>
            <w:r w:rsidRPr="00331228">
              <w:rPr>
                <w:rFonts w:eastAsia="Calibri"/>
              </w:rPr>
              <w:t>KN vẽ tranh</w:t>
            </w:r>
          </w:p>
        </w:tc>
        <w:tc>
          <w:tcPr>
            <w:tcW w:w="1701" w:type="dxa"/>
            <w:shd w:val="clear" w:color="auto" w:fill="auto"/>
            <w:vAlign w:val="center"/>
          </w:tcPr>
          <w:p w14:paraId="64CFFD49" w14:textId="77777777" w:rsidR="00713F7D" w:rsidRPr="00331228" w:rsidRDefault="001A7F18" w:rsidP="005468A7">
            <w:pPr>
              <w:rPr>
                <w:rFonts w:eastAsia="Calibri"/>
                <w:szCs w:val="28"/>
                <w:lang w:val="nl-NL"/>
              </w:rPr>
            </w:pPr>
            <w:r w:rsidRPr="00331228">
              <w:t>Cuối buổi học</w:t>
            </w:r>
          </w:p>
        </w:tc>
        <w:tc>
          <w:tcPr>
            <w:tcW w:w="708" w:type="dxa"/>
            <w:shd w:val="clear" w:color="auto" w:fill="auto"/>
            <w:vAlign w:val="center"/>
          </w:tcPr>
          <w:p w14:paraId="1A34CC76" w14:textId="77777777" w:rsidR="00713F7D" w:rsidRPr="00331228" w:rsidRDefault="00713F7D" w:rsidP="005468A7">
            <w:pPr>
              <w:rPr>
                <w:rFonts w:eastAsia="Calibri"/>
                <w:szCs w:val="28"/>
                <w:lang w:val="nl-NL"/>
              </w:rPr>
            </w:pPr>
          </w:p>
        </w:tc>
      </w:tr>
      <w:tr w:rsidR="00331228" w:rsidRPr="00331228" w14:paraId="742ECA98" w14:textId="77777777" w:rsidTr="00331228">
        <w:tc>
          <w:tcPr>
            <w:tcW w:w="675" w:type="dxa"/>
            <w:vMerge w:val="restart"/>
            <w:shd w:val="clear" w:color="auto" w:fill="auto"/>
            <w:vAlign w:val="center"/>
          </w:tcPr>
          <w:p w14:paraId="3D68DD7B" w14:textId="77777777" w:rsidR="001A7F18" w:rsidRPr="00331228" w:rsidRDefault="001A7F18" w:rsidP="005468A7">
            <w:pPr>
              <w:jc w:val="center"/>
              <w:rPr>
                <w:rFonts w:eastAsia="Calibri"/>
                <w:szCs w:val="28"/>
                <w:lang w:val="nl-NL"/>
              </w:rPr>
            </w:pPr>
            <w:r w:rsidRPr="00331228">
              <w:rPr>
                <w:rFonts w:eastAsia="Calibri"/>
                <w:szCs w:val="28"/>
                <w:lang w:val="nl-NL"/>
              </w:rPr>
              <w:t>5</w:t>
            </w:r>
          </w:p>
        </w:tc>
        <w:tc>
          <w:tcPr>
            <w:tcW w:w="2127" w:type="dxa"/>
            <w:vMerge w:val="restart"/>
            <w:shd w:val="clear" w:color="auto" w:fill="auto"/>
            <w:vAlign w:val="center"/>
          </w:tcPr>
          <w:p w14:paraId="7B059052" w14:textId="77777777" w:rsidR="001A7F18" w:rsidRPr="00331228" w:rsidRDefault="001A7F18" w:rsidP="005468A7">
            <w:pPr>
              <w:rPr>
                <w:bCs/>
                <w:lang w:val="vi-VN"/>
              </w:rPr>
            </w:pPr>
            <w:r w:rsidRPr="00331228">
              <w:rPr>
                <w:rFonts w:eastAsia="Calibri"/>
                <w:sz w:val="26"/>
              </w:rPr>
              <w:t>Nguyễn Thị Thu Hương</w:t>
            </w:r>
          </w:p>
        </w:tc>
        <w:tc>
          <w:tcPr>
            <w:tcW w:w="2409" w:type="dxa"/>
            <w:shd w:val="clear" w:color="auto" w:fill="auto"/>
          </w:tcPr>
          <w:p w14:paraId="1F7E956C" w14:textId="6BA3F7F4" w:rsidR="001A7F18" w:rsidRPr="00331228" w:rsidRDefault="00D86DD9" w:rsidP="005468A7">
            <w:pPr>
              <w:spacing w:line="360" w:lineRule="auto"/>
              <w:jc w:val="both"/>
              <w:rPr>
                <w:rFonts w:eastAsia="Calibri"/>
              </w:rPr>
            </w:pPr>
            <w:r>
              <w:rPr>
                <w:rFonts w:eastAsia="Calibri"/>
              </w:rPr>
              <w:t>Vi Hoàng Định</w:t>
            </w:r>
          </w:p>
        </w:tc>
        <w:tc>
          <w:tcPr>
            <w:tcW w:w="709" w:type="dxa"/>
            <w:shd w:val="clear" w:color="auto" w:fill="auto"/>
          </w:tcPr>
          <w:p w14:paraId="56371EFC" w14:textId="0F2859C1" w:rsidR="001A7F18" w:rsidRPr="00331228" w:rsidRDefault="00410F40" w:rsidP="005468A7">
            <w:pPr>
              <w:spacing w:line="360" w:lineRule="auto"/>
              <w:jc w:val="both"/>
              <w:rPr>
                <w:rFonts w:eastAsia="Calibri"/>
              </w:rPr>
            </w:pPr>
            <w:r w:rsidRPr="00331228">
              <w:rPr>
                <w:rFonts w:eastAsia="Calibri"/>
              </w:rPr>
              <w:t>3A2</w:t>
            </w:r>
          </w:p>
        </w:tc>
        <w:tc>
          <w:tcPr>
            <w:tcW w:w="1418" w:type="dxa"/>
            <w:shd w:val="clear" w:color="auto" w:fill="auto"/>
          </w:tcPr>
          <w:p w14:paraId="1BAC7FB8" w14:textId="77777777" w:rsidR="001A7F18" w:rsidRPr="00331228" w:rsidRDefault="001A7F18" w:rsidP="005468A7">
            <w:pPr>
              <w:spacing w:line="360" w:lineRule="auto"/>
              <w:jc w:val="center"/>
              <w:rPr>
                <w:rFonts w:eastAsia="Calibri"/>
              </w:rPr>
            </w:pPr>
            <w:r w:rsidRPr="00331228">
              <w:rPr>
                <w:rFonts w:eastAsia="Calibri"/>
              </w:rPr>
              <w:t>KN múa hát</w:t>
            </w:r>
          </w:p>
        </w:tc>
        <w:tc>
          <w:tcPr>
            <w:tcW w:w="1701" w:type="dxa"/>
            <w:shd w:val="clear" w:color="auto" w:fill="auto"/>
            <w:vAlign w:val="center"/>
          </w:tcPr>
          <w:p w14:paraId="43AC64F9" w14:textId="77777777" w:rsidR="001A7F18" w:rsidRPr="00331228" w:rsidRDefault="001A7F18" w:rsidP="005468A7">
            <w:pPr>
              <w:rPr>
                <w:rFonts w:eastAsia="Calibri"/>
                <w:szCs w:val="28"/>
                <w:lang w:val="nl-NL"/>
              </w:rPr>
            </w:pPr>
            <w:r w:rsidRPr="00331228">
              <w:t>Cuối buổi học</w:t>
            </w:r>
          </w:p>
        </w:tc>
        <w:tc>
          <w:tcPr>
            <w:tcW w:w="708" w:type="dxa"/>
            <w:shd w:val="clear" w:color="auto" w:fill="auto"/>
            <w:vAlign w:val="center"/>
          </w:tcPr>
          <w:p w14:paraId="47AA87F6" w14:textId="77777777" w:rsidR="001A7F18" w:rsidRPr="00331228" w:rsidRDefault="001A7F18" w:rsidP="005468A7">
            <w:pPr>
              <w:rPr>
                <w:rFonts w:eastAsia="Calibri"/>
                <w:szCs w:val="28"/>
                <w:lang w:val="nl-NL"/>
              </w:rPr>
            </w:pPr>
          </w:p>
        </w:tc>
      </w:tr>
      <w:tr w:rsidR="00331228" w:rsidRPr="00331228" w14:paraId="018D894C" w14:textId="77777777" w:rsidTr="00331228">
        <w:tc>
          <w:tcPr>
            <w:tcW w:w="675" w:type="dxa"/>
            <w:vMerge/>
            <w:shd w:val="clear" w:color="auto" w:fill="auto"/>
            <w:vAlign w:val="center"/>
          </w:tcPr>
          <w:p w14:paraId="421F2E71" w14:textId="77777777" w:rsidR="001A7F18" w:rsidRPr="00331228" w:rsidRDefault="001A7F18" w:rsidP="005468A7">
            <w:pPr>
              <w:jc w:val="center"/>
              <w:rPr>
                <w:rFonts w:eastAsia="Calibri"/>
                <w:szCs w:val="28"/>
                <w:lang w:val="nl-NL"/>
              </w:rPr>
            </w:pPr>
          </w:p>
        </w:tc>
        <w:tc>
          <w:tcPr>
            <w:tcW w:w="2127" w:type="dxa"/>
            <w:vMerge/>
            <w:shd w:val="clear" w:color="auto" w:fill="auto"/>
            <w:vAlign w:val="center"/>
          </w:tcPr>
          <w:p w14:paraId="41457D64" w14:textId="77777777" w:rsidR="001A7F18" w:rsidRPr="00331228" w:rsidRDefault="001A7F18" w:rsidP="005468A7">
            <w:pPr>
              <w:rPr>
                <w:bCs/>
              </w:rPr>
            </w:pPr>
          </w:p>
        </w:tc>
        <w:tc>
          <w:tcPr>
            <w:tcW w:w="2409" w:type="dxa"/>
            <w:shd w:val="clear" w:color="auto" w:fill="auto"/>
          </w:tcPr>
          <w:p w14:paraId="21E84517" w14:textId="042B9AF1" w:rsidR="001A7F18" w:rsidRPr="00331228" w:rsidRDefault="00D86DD9" w:rsidP="005468A7">
            <w:pPr>
              <w:spacing w:line="360" w:lineRule="auto"/>
              <w:jc w:val="both"/>
              <w:rPr>
                <w:rFonts w:eastAsia="Calibri"/>
              </w:rPr>
            </w:pPr>
            <w:r>
              <w:rPr>
                <w:rFonts w:eastAsia="Calibri"/>
              </w:rPr>
              <w:t>Dương Phạm Tiến Đạt</w:t>
            </w:r>
          </w:p>
        </w:tc>
        <w:tc>
          <w:tcPr>
            <w:tcW w:w="709" w:type="dxa"/>
            <w:shd w:val="clear" w:color="auto" w:fill="auto"/>
          </w:tcPr>
          <w:p w14:paraId="66AF3C13" w14:textId="2C2EDE25" w:rsidR="001A7F18" w:rsidRPr="00331228" w:rsidRDefault="00410F40" w:rsidP="005468A7">
            <w:pPr>
              <w:spacing w:line="360" w:lineRule="auto"/>
              <w:jc w:val="both"/>
              <w:rPr>
                <w:rFonts w:eastAsia="Calibri"/>
              </w:rPr>
            </w:pPr>
            <w:r w:rsidRPr="00331228">
              <w:rPr>
                <w:rFonts w:eastAsia="Calibri"/>
              </w:rPr>
              <w:t>1</w:t>
            </w:r>
            <w:r w:rsidR="00D81EB8" w:rsidRPr="00331228">
              <w:rPr>
                <w:rFonts w:eastAsia="Calibri"/>
              </w:rPr>
              <w:t>A3</w:t>
            </w:r>
          </w:p>
        </w:tc>
        <w:tc>
          <w:tcPr>
            <w:tcW w:w="1418" w:type="dxa"/>
            <w:shd w:val="clear" w:color="auto" w:fill="auto"/>
          </w:tcPr>
          <w:p w14:paraId="6BA091FF" w14:textId="77777777" w:rsidR="001A7F18" w:rsidRPr="00331228" w:rsidRDefault="001A7F18" w:rsidP="005468A7">
            <w:pPr>
              <w:spacing w:line="360" w:lineRule="auto"/>
              <w:jc w:val="center"/>
              <w:rPr>
                <w:rFonts w:eastAsia="Calibri"/>
              </w:rPr>
            </w:pPr>
            <w:r w:rsidRPr="00331228">
              <w:rPr>
                <w:rFonts w:eastAsia="Calibri"/>
              </w:rPr>
              <w:t>KN múa hát</w:t>
            </w:r>
          </w:p>
        </w:tc>
        <w:tc>
          <w:tcPr>
            <w:tcW w:w="1701" w:type="dxa"/>
            <w:shd w:val="clear" w:color="auto" w:fill="auto"/>
            <w:vAlign w:val="center"/>
          </w:tcPr>
          <w:p w14:paraId="0A0DCF76" w14:textId="77777777" w:rsidR="001A7F18" w:rsidRPr="00331228" w:rsidRDefault="001A7F18" w:rsidP="005468A7">
            <w:pPr>
              <w:rPr>
                <w:rFonts w:eastAsia="Calibri"/>
                <w:szCs w:val="28"/>
                <w:lang w:val="nl-NL"/>
              </w:rPr>
            </w:pPr>
            <w:r w:rsidRPr="00331228">
              <w:rPr>
                <w:rFonts w:eastAsia="Calibri"/>
                <w:szCs w:val="28"/>
                <w:lang w:val="nl-NL"/>
              </w:rPr>
              <w:t>Tiết ôn buổi 2</w:t>
            </w:r>
          </w:p>
        </w:tc>
        <w:tc>
          <w:tcPr>
            <w:tcW w:w="708" w:type="dxa"/>
            <w:shd w:val="clear" w:color="auto" w:fill="auto"/>
            <w:vAlign w:val="center"/>
          </w:tcPr>
          <w:p w14:paraId="4EDCA407" w14:textId="77777777" w:rsidR="001A7F18" w:rsidRPr="00331228" w:rsidRDefault="001A7F18" w:rsidP="005468A7">
            <w:pPr>
              <w:rPr>
                <w:rFonts w:eastAsia="Calibri"/>
                <w:szCs w:val="28"/>
                <w:lang w:val="nl-NL"/>
              </w:rPr>
            </w:pPr>
          </w:p>
        </w:tc>
      </w:tr>
      <w:tr w:rsidR="00331228" w:rsidRPr="00331228" w14:paraId="181EBF4C" w14:textId="77777777" w:rsidTr="00331228">
        <w:tc>
          <w:tcPr>
            <w:tcW w:w="675" w:type="dxa"/>
            <w:vMerge w:val="restart"/>
            <w:shd w:val="clear" w:color="auto" w:fill="auto"/>
            <w:vAlign w:val="center"/>
          </w:tcPr>
          <w:p w14:paraId="2DD8D98A" w14:textId="77777777" w:rsidR="001A7F18" w:rsidRPr="00331228" w:rsidRDefault="001A7F18" w:rsidP="005468A7">
            <w:pPr>
              <w:jc w:val="center"/>
              <w:rPr>
                <w:rFonts w:eastAsia="Calibri"/>
                <w:szCs w:val="28"/>
                <w:lang w:val="nl-NL"/>
              </w:rPr>
            </w:pPr>
            <w:r w:rsidRPr="00331228">
              <w:rPr>
                <w:rFonts w:eastAsia="Calibri"/>
                <w:szCs w:val="28"/>
                <w:lang w:val="nl-NL"/>
              </w:rPr>
              <w:t>6</w:t>
            </w:r>
          </w:p>
        </w:tc>
        <w:tc>
          <w:tcPr>
            <w:tcW w:w="2127" w:type="dxa"/>
            <w:vMerge w:val="restart"/>
            <w:shd w:val="clear" w:color="auto" w:fill="auto"/>
            <w:vAlign w:val="center"/>
          </w:tcPr>
          <w:p w14:paraId="731E4E0F" w14:textId="77777777" w:rsidR="001A7F18" w:rsidRPr="00331228" w:rsidRDefault="00FE311A" w:rsidP="005468A7">
            <w:pPr>
              <w:rPr>
                <w:bCs/>
                <w:lang w:val="vi-VN"/>
              </w:rPr>
            </w:pPr>
            <w:r w:rsidRPr="00331228">
              <w:rPr>
                <w:rFonts w:eastAsia="Calibri"/>
              </w:rPr>
              <w:t xml:space="preserve">Trịnh </w:t>
            </w:r>
            <w:r w:rsidR="001A490A" w:rsidRPr="00331228">
              <w:rPr>
                <w:rFonts w:eastAsia="Calibri"/>
              </w:rPr>
              <w:t xml:space="preserve">Thị </w:t>
            </w:r>
            <w:r w:rsidRPr="00331228">
              <w:rPr>
                <w:rFonts w:eastAsia="Calibri"/>
              </w:rPr>
              <w:t>Thu Trang</w:t>
            </w:r>
          </w:p>
        </w:tc>
        <w:tc>
          <w:tcPr>
            <w:tcW w:w="2409" w:type="dxa"/>
            <w:shd w:val="clear" w:color="auto" w:fill="auto"/>
          </w:tcPr>
          <w:p w14:paraId="6CA5935D" w14:textId="58116CF3" w:rsidR="001A7F18" w:rsidRPr="00331228" w:rsidRDefault="00331228" w:rsidP="005468A7">
            <w:pPr>
              <w:spacing w:line="360" w:lineRule="auto"/>
              <w:jc w:val="both"/>
              <w:rPr>
                <w:rFonts w:eastAsia="Calibri"/>
              </w:rPr>
            </w:pPr>
            <w:r>
              <w:rPr>
                <w:rFonts w:eastAsia="Calibri"/>
              </w:rPr>
              <w:t>Lương Thành Chung</w:t>
            </w:r>
          </w:p>
        </w:tc>
        <w:tc>
          <w:tcPr>
            <w:tcW w:w="709" w:type="dxa"/>
            <w:shd w:val="clear" w:color="auto" w:fill="auto"/>
          </w:tcPr>
          <w:p w14:paraId="27134D66" w14:textId="4B4CAF25" w:rsidR="001A7F18" w:rsidRPr="00331228" w:rsidRDefault="00D86DD9" w:rsidP="005468A7">
            <w:pPr>
              <w:spacing w:line="360" w:lineRule="auto"/>
              <w:jc w:val="both"/>
              <w:rPr>
                <w:rFonts w:eastAsia="Calibri"/>
              </w:rPr>
            </w:pPr>
            <w:r>
              <w:rPr>
                <w:rFonts w:eastAsia="Calibri"/>
              </w:rPr>
              <w:t>1A3</w:t>
            </w:r>
          </w:p>
        </w:tc>
        <w:tc>
          <w:tcPr>
            <w:tcW w:w="1418" w:type="dxa"/>
            <w:shd w:val="clear" w:color="auto" w:fill="auto"/>
          </w:tcPr>
          <w:p w14:paraId="2A8D0A36" w14:textId="2F74BD08" w:rsidR="001A7F18" w:rsidRPr="00331228" w:rsidRDefault="001A7F18" w:rsidP="00D86DD9">
            <w:pPr>
              <w:spacing w:line="360" w:lineRule="auto"/>
              <w:jc w:val="center"/>
              <w:rPr>
                <w:rFonts w:eastAsia="Calibri"/>
              </w:rPr>
            </w:pPr>
            <w:r w:rsidRPr="00331228">
              <w:rPr>
                <w:rFonts w:eastAsia="Calibri"/>
              </w:rPr>
              <w:t xml:space="preserve">KN </w:t>
            </w:r>
            <w:r w:rsidR="00D86DD9">
              <w:rPr>
                <w:rFonts w:eastAsia="Calibri"/>
              </w:rPr>
              <w:t>tham gia các HĐ</w:t>
            </w:r>
          </w:p>
        </w:tc>
        <w:tc>
          <w:tcPr>
            <w:tcW w:w="1701" w:type="dxa"/>
            <w:shd w:val="clear" w:color="auto" w:fill="auto"/>
            <w:vAlign w:val="center"/>
          </w:tcPr>
          <w:p w14:paraId="7FCD9061" w14:textId="77777777" w:rsidR="001A7F18" w:rsidRPr="00331228" w:rsidRDefault="001A7F18" w:rsidP="005468A7">
            <w:pPr>
              <w:rPr>
                <w:rFonts w:eastAsia="Calibri"/>
                <w:szCs w:val="28"/>
                <w:lang w:val="nl-NL"/>
              </w:rPr>
            </w:pPr>
            <w:r w:rsidRPr="00331228">
              <w:t>Cuối buổi học</w:t>
            </w:r>
          </w:p>
        </w:tc>
        <w:tc>
          <w:tcPr>
            <w:tcW w:w="708" w:type="dxa"/>
            <w:shd w:val="clear" w:color="auto" w:fill="auto"/>
            <w:vAlign w:val="center"/>
          </w:tcPr>
          <w:p w14:paraId="0C28E67B" w14:textId="77777777" w:rsidR="001A7F18" w:rsidRPr="00331228" w:rsidRDefault="001A7F18" w:rsidP="005468A7">
            <w:pPr>
              <w:rPr>
                <w:rFonts w:eastAsia="Calibri"/>
                <w:szCs w:val="28"/>
                <w:lang w:val="nl-NL"/>
              </w:rPr>
            </w:pPr>
          </w:p>
        </w:tc>
      </w:tr>
      <w:tr w:rsidR="00331228" w:rsidRPr="00331228" w14:paraId="69BE2748" w14:textId="77777777" w:rsidTr="00331228">
        <w:tc>
          <w:tcPr>
            <w:tcW w:w="675" w:type="dxa"/>
            <w:vMerge/>
            <w:shd w:val="clear" w:color="auto" w:fill="auto"/>
            <w:vAlign w:val="center"/>
          </w:tcPr>
          <w:p w14:paraId="6E9D8C71" w14:textId="77777777" w:rsidR="001A7F18" w:rsidRPr="00331228" w:rsidRDefault="001A7F18" w:rsidP="005468A7">
            <w:pPr>
              <w:jc w:val="center"/>
              <w:rPr>
                <w:rFonts w:eastAsia="Calibri"/>
                <w:szCs w:val="28"/>
                <w:lang w:val="nl-NL"/>
              </w:rPr>
            </w:pPr>
          </w:p>
        </w:tc>
        <w:tc>
          <w:tcPr>
            <w:tcW w:w="2127" w:type="dxa"/>
            <w:vMerge/>
            <w:shd w:val="clear" w:color="auto" w:fill="auto"/>
            <w:vAlign w:val="center"/>
          </w:tcPr>
          <w:p w14:paraId="2D21AFFB" w14:textId="77777777" w:rsidR="001A7F18" w:rsidRPr="00331228" w:rsidRDefault="001A7F18" w:rsidP="005468A7">
            <w:pPr>
              <w:rPr>
                <w:bCs/>
                <w:lang w:val="vi-VN"/>
              </w:rPr>
            </w:pPr>
          </w:p>
        </w:tc>
        <w:tc>
          <w:tcPr>
            <w:tcW w:w="2409" w:type="dxa"/>
            <w:shd w:val="clear" w:color="auto" w:fill="auto"/>
          </w:tcPr>
          <w:p w14:paraId="0068FD70" w14:textId="4CC33107" w:rsidR="001A7F18" w:rsidRPr="00331228" w:rsidRDefault="00331228" w:rsidP="005468A7">
            <w:pPr>
              <w:spacing w:line="360" w:lineRule="auto"/>
              <w:jc w:val="both"/>
              <w:rPr>
                <w:rFonts w:eastAsia="Calibri"/>
              </w:rPr>
            </w:pPr>
            <w:r>
              <w:rPr>
                <w:rFonts w:eastAsia="Calibri"/>
              </w:rPr>
              <w:t>Nguyễn Ngọc Bảo Anh</w:t>
            </w:r>
          </w:p>
        </w:tc>
        <w:tc>
          <w:tcPr>
            <w:tcW w:w="709" w:type="dxa"/>
            <w:shd w:val="clear" w:color="auto" w:fill="auto"/>
          </w:tcPr>
          <w:p w14:paraId="56CF6F94" w14:textId="6D31BB9E" w:rsidR="001A7F18" w:rsidRPr="00331228" w:rsidRDefault="00D86DD9" w:rsidP="005468A7">
            <w:r>
              <w:rPr>
                <w:rFonts w:eastAsia="Calibri"/>
              </w:rPr>
              <w:t>2A2</w:t>
            </w:r>
          </w:p>
        </w:tc>
        <w:tc>
          <w:tcPr>
            <w:tcW w:w="1418" w:type="dxa"/>
            <w:shd w:val="clear" w:color="auto" w:fill="auto"/>
          </w:tcPr>
          <w:p w14:paraId="6EF85BF4" w14:textId="77777777" w:rsidR="001A7F18" w:rsidRPr="00331228" w:rsidRDefault="001A7F18" w:rsidP="005468A7">
            <w:pPr>
              <w:spacing w:line="360" w:lineRule="auto"/>
              <w:jc w:val="center"/>
              <w:rPr>
                <w:rFonts w:eastAsia="Calibri"/>
              </w:rPr>
            </w:pPr>
            <w:r w:rsidRPr="00331228">
              <w:rPr>
                <w:rFonts w:eastAsia="Calibri"/>
              </w:rPr>
              <w:t>KN đánh CL</w:t>
            </w:r>
          </w:p>
        </w:tc>
        <w:tc>
          <w:tcPr>
            <w:tcW w:w="1701" w:type="dxa"/>
            <w:shd w:val="clear" w:color="auto" w:fill="auto"/>
            <w:vAlign w:val="center"/>
          </w:tcPr>
          <w:p w14:paraId="48EC8A0A" w14:textId="77777777" w:rsidR="001A7F18" w:rsidRPr="00331228" w:rsidRDefault="001A7F18" w:rsidP="005468A7">
            <w:pPr>
              <w:rPr>
                <w:rFonts w:eastAsia="Calibri"/>
                <w:szCs w:val="28"/>
                <w:lang w:val="nl-NL"/>
              </w:rPr>
            </w:pPr>
            <w:r w:rsidRPr="00331228">
              <w:rPr>
                <w:rFonts w:eastAsia="Calibri"/>
                <w:szCs w:val="28"/>
                <w:lang w:val="nl-NL"/>
              </w:rPr>
              <w:t>Tiết ôn buổi 2</w:t>
            </w:r>
          </w:p>
        </w:tc>
        <w:tc>
          <w:tcPr>
            <w:tcW w:w="708" w:type="dxa"/>
            <w:shd w:val="clear" w:color="auto" w:fill="auto"/>
            <w:vAlign w:val="center"/>
          </w:tcPr>
          <w:p w14:paraId="357878C6" w14:textId="77777777" w:rsidR="001A7F18" w:rsidRPr="00331228" w:rsidRDefault="001A7F18" w:rsidP="005468A7">
            <w:pPr>
              <w:rPr>
                <w:rFonts w:eastAsia="Calibri"/>
                <w:szCs w:val="28"/>
                <w:lang w:val="nl-NL"/>
              </w:rPr>
            </w:pPr>
          </w:p>
        </w:tc>
      </w:tr>
      <w:tr w:rsidR="00D86DD9" w:rsidRPr="00331228" w14:paraId="28ED8D04" w14:textId="77777777" w:rsidTr="00331228">
        <w:tc>
          <w:tcPr>
            <w:tcW w:w="675" w:type="dxa"/>
            <w:vMerge w:val="restart"/>
            <w:shd w:val="clear" w:color="auto" w:fill="auto"/>
            <w:vAlign w:val="center"/>
          </w:tcPr>
          <w:p w14:paraId="3EF5EFD0" w14:textId="77777777" w:rsidR="00D86DD9" w:rsidRPr="00331228" w:rsidRDefault="00D86DD9" w:rsidP="005468A7">
            <w:pPr>
              <w:jc w:val="center"/>
              <w:rPr>
                <w:rFonts w:eastAsia="Calibri"/>
                <w:szCs w:val="28"/>
                <w:lang w:val="nl-NL"/>
              </w:rPr>
            </w:pPr>
            <w:r w:rsidRPr="00331228">
              <w:rPr>
                <w:rFonts w:eastAsia="Calibri"/>
                <w:szCs w:val="28"/>
                <w:lang w:val="nl-NL"/>
              </w:rPr>
              <w:t>7</w:t>
            </w:r>
          </w:p>
        </w:tc>
        <w:tc>
          <w:tcPr>
            <w:tcW w:w="2127" w:type="dxa"/>
            <w:vMerge w:val="restart"/>
            <w:shd w:val="clear" w:color="auto" w:fill="auto"/>
            <w:vAlign w:val="center"/>
          </w:tcPr>
          <w:p w14:paraId="7BFDE5A9" w14:textId="77777777" w:rsidR="00D86DD9" w:rsidRPr="00331228" w:rsidRDefault="00D86DD9" w:rsidP="005468A7">
            <w:pPr>
              <w:rPr>
                <w:bCs/>
                <w:lang w:val="vi-VN"/>
              </w:rPr>
            </w:pPr>
            <w:r w:rsidRPr="00331228">
              <w:rPr>
                <w:rFonts w:eastAsia="Calibri"/>
              </w:rPr>
              <w:t>Đỗ Thị Nhạn</w:t>
            </w:r>
          </w:p>
        </w:tc>
        <w:tc>
          <w:tcPr>
            <w:tcW w:w="2409" w:type="dxa"/>
            <w:shd w:val="clear" w:color="auto" w:fill="auto"/>
          </w:tcPr>
          <w:p w14:paraId="56608233" w14:textId="29DAB34F" w:rsidR="00D86DD9" w:rsidRPr="00331228" w:rsidRDefault="00D86DD9" w:rsidP="005468A7">
            <w:pPr>
              <w:spacing w:line="360" w:lineRule="auto"/>
              <w:jc w:val="both"/>
              <w:rPr>
                <w:rFonts w:eastAsia="Calibri"/>
              </w:rPr>
            </w:pPr>
            <w:r>
              <w:rPr>
                <w:rFonts w:eastAsia="Calibri"/>
              </w:rPr>
              <w:t>Trần Ngọc Diệp</w:t>
            </w:r>
          </w:p>
        </w:tc>
        <w:tc>
          <w:tcPr>
            <w:tcW w:w="709" w:type="dxa"/>
            <w:shd w:val="clear" w:color="auto" w:fill="auto"/>
          </w:tcPr>
          <w:p w14:paraId="4F6FB777" w14:textId="2934C39B" w:rsidR="00D86DD9" w:rsidRPr="00331228" w:rsidRDefault="00D86DD9" w:rsidP="005468A7">
            <w:pPr>
              <w:spacing w:line="360" w:lineRule="auto"/>
              <w:jc w:val="both"/>
              <w:rPr>
                <w:rFonts w:eastAsia="Calibri"/>
              </w:rPr>
            </w:pPr>
            <w:r>
              <w:rPr>
                <w:rFonts w:eastAsia="Calibri"/>
              </w:rPr>
              <w:t>5A1</w:t>
            </w:r>
          </w:p>
        </w:tc>
        <w:tc>
          <w:tcPr>
            <w:tcW w:w="1418" w:type="dxa"/>
            <w:vMerge w:val="restart"/>
            <w:shd w:val="clear" w:color="auto" w:fill="auto"/>
          </w:tcPr>
          <w:p w14:paraId="0BDE4160" w14:textId="7129C3CC" w:rsidR="00D86DD9" w:rsidRPr="00331228" w:rsidRDefault="00D86DD9" w:rsidP="005468A7">
            <w:pPr>
              <w:jc w:val="center"/>
              <w:rPr>
                <w:rFonts w:eastAsia="Calibri"/>
                <w:sz w:val="26"/>
              </w:rPr>
            </w:pPr>
            <w:r w:rsidRPr="00331228">
              <w:rPr>
                <w:rFonts w:eastAsia="Calibri"/>
                <w:sz w:val="26"/>
              </w:rPr>
              <w:t xml:space="preserve">KN điều </w:t>
            </w:r>
            <w:r w:rsidRPr="00331228">
              <w:rPr>
                <w:rFonts w:eastAsia="Calibri"/>
                <w:sz w:val="26"/>
              </w:rPr>
              <w:lastRenderedPageBreak/>
              <w:t>khiển LĐ</w:t>
            </w:r>
          </w:p>
        </w:tc>
        <w:tc>
          <w:tcPr>
            <w:tcW w:w="1701" w:type="dxa"/>
            <w:vMerge w:val="restart"/>
            <w:shd w:val="clear" w:color="auto" w:fill="auto"/>
            <w:vAlign w:val="center"/>
          </w:tcPr>
          <w:p w14:paraId="687EBDFD" w14:textId="77777777" w:rsidR="00D86DD9" w:rsidRPr="00331228" w:rsidRDefault="00D86DD9" w:rsidP="005468A7">
            <w:pPr>
              <w:rPr>
                <w:rFonts w:eastAsia="Calibri"/>
                <w:szCs w:val="28"/>
                <w:lang w:val="nl-NL"/>
              </w:rPr>
            </w:pPr>
            <w:r w:rsidRPr="00331228">
              <w:lastRenderedPageBreak/>
              <w:t>Cuối buổi học</w:t>
            </w:r>
          </w:p>
        </w:tc>
        <w:tc>
          <w:tcPr>
            <w:tcW w:w="708" w:type="dxa"/>
            <w:vMerge w:val="restart"/>
            <w:shd w:val="clear" w:color="auto" w:fill="auto"/>
            <w:vAlign w:val="center"/>
          </w:tcPr>
          <w:p w14:paraId="614B8300" w14:textId="77777777" w:rsidR="00D86DD9" w:rsidRPr="00331228" w:rsidRDefault="00D86DD9" w:rsidP="005468A7">
            <w:pPr>
              <w:rPr>
                <w:rFonts w:eastAsia="Calibri"/>
                <w:szCs w:val="28"/>
                <w:lang w:val="nl-NL"/>
              </w:rPr>
            </w:pPr>
          </w:p>
        </w:tc>
      </w:tr>
      <w:tr w:rsidR="00D86DD9" w:rsidRPr="00331228" w14:paraId="0ECBBB84" w14:textId="77777777" w:rsidTr="00331228">
        <w:tc>
          <w:tcPr>
            <w:tcW w:w="675" w:type="dxa"/>
            <w:vMerge/>
            <w:shd w:val="clear" w:color="auto" w:fill="auto"/>
            <w:vAlign w:val="center"/>
          </w:tcPr>
          <w:p w14:paraId="5F4B8DE4" w14:textId="77777777" w:rsidR="00D86DD9" w:rsidRPr="00331228" w:rsidRDefault="00D86DD9" w:rsidP="005468A7">
            <w:pPr>
              <w:jc w:val="center"/>
              <w:rPr>
                <w:rFonts w:eastAsia="Calibri"/>
                <w:szCs w:val="28"/>
                <w:lang w:val="nl-NL"/>
              </w:rPr>
            </w:pPr>
          </w:p>
        </w:tc>
        <w:tc>
          <w:tcPr>
            <w:tcW w:w="2127" w:type="dxa"/>
            <w:vMerge/>
            <w:shd w:val="clear" w:color="auto" w:fill="auto"/>
            <w:vAlign w:val="center"/>
          </w:tcPr>
          <w:p w14:paraId="708F44DC" w14:textId="77777777" w:rsidR="00D86DD9" w:rsidRPr="00331228" w:rsidRDefault="00D86DD9" w:rsidP="005468A7">
            <w:pPr>
              <w:rPr>
                <w:rFonts w:eastAsia="Calibri"/>
              </w:rPr>
            </w:pPr>
          </w:p>
        </w:tc>
        <w:tc>
          <w:tcPr>
            <w:tcW w:w="2409" w:type="dxa"/>
            <w:shd w:val="clear" w:color="auto" w:fill="auto"/>
          </w:tcPr>
          <w:p w14:paraId="43518E61" w14:textId="54938117" w:rsidR="00D86DD9" w:rsidRDefault="00D86DD9" w:rsidP="005468A7">
            <w:pPr>
              <w:spacing w:line="360" w:lineRule="auto"/>
              <w:jc w:val="both"/>
              <w:rPr>
                <w:rFonts w:eastAsia="Calibri"/>
              </w:rPr>
            </w:pPr>
            <w:r>
              <w:rPr>
                <w:rFonts w:eastAsia="Calibri"/>
              </w:rPr>
              <w:t>Linh Ngọc Châu Anh</w:t>
            </w:r>
          </w:p>
        </w:tc>
        <w:tc>
          <w:tcPr>
            <w:tcW w:w="709" w:type="dxa"/>
            <w:shd w:val="clear" w:color="auto" w:fill="auto"/>
          </w:tcPr>
          <w:p w14:paraId="2ACFECCA" w14:textId="7A02A844" w:rsidR="00D86DD9" w:rsidRDefault="00D86DD9" w:rsidP="005468A7">
            <w:pPr>
              <w:spacing w:line="360" w:lineRule="auto"/>
              <w:jc w:val="both"/>
              <w:rPr>
                <w:rFonts w:eastAsia="Calibri"/>
              </w:rPr>
            </w:pPr>
            <w:r>
              <w:rPr>
                <w:rFonts w:eastAsia="Calibri"/>
              </w:rPr>
              <w:t>4A2</w:t>
            </w:r>
          </w:p>
        </w:tc>
        <w:tc>
          <w:tcPr>
            <w:tcW w:w="1418" w:type="dxa"/>
            <w:vMerge/>
            <w:shd w:val="clear" w:color="auto" w:fill="auto"/>
          </w:tcPr>
          <w:p w14:paraId="05BBDB27" w14:textId="77777777" w:rsidR="00D86DD9" w:rsidRPr="00331228" w:rsidRDefault="00D86DD9" w:rsidP="005468A7">
            <w:pPr>
              <w:jc w:val="center"/>
              <w:rPr>
                <w:rFonts w:eastAsia="Calibri"/>
                <w:sz w:val="26"/>
              </w:rPr>
            </w:pPr>
          </w:p>
        </w:tc>
        <w:tc>
          <w:tcPr>
            <w:tcW w:w="1701" w:type="dxa"/>
            <w:vMerge/>
            <w:shd w:val="clear" w:color="auto" w:fill="auto"/>
            <w:vAlign w:val="center"/>
          </w:tcPr>
          <w:p w14:paraId="12D30B83" w14:textId="77777777" w:rsidR="00D86DD9" w:rsidRPr="00331228" w:rsidRDefault="00D86DD9" w:rsidP="005468A7"/>
        </w:tc>
        <w:tc>
          <w:tcPr>
            <w:tcW w:w="708" w:type="dxa"/>
            <w:vMerge/>
            <w:shd w:val="clear" w:color="auto" w:fill="auto"/>
            <w:vAlign w:val="center"/>
          </w:tcPr>
          <w:p w14:paraId="456D57BD" w14:textId="77777777" w:rsidR="00D86DD9" w:rsidRPr="00331228" w:rsidRDefault="00D86DD9" w:rsidP="005468A7">
            <w:pPr>
              <w:rPr>
                <w:rFonts w:eastAsia="Calibri"/>
                <w:szCs w:val="28"/>
                <w:lang w:val="nl-NL"/>
              </w:rPr>
            </w:pPr>
          </w:p>
        </w:tc>
      </w:tr>
    </w:tbl>
    <w:p w14:paraId="3C478927" w14:textId="09745C5B"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lastRenderedPageBreak/>
        <w:t xml:space="preserve">           - </w:t>
      </w:r>
      <w:r w:rsidR="00C611F8">
        <w:rPr>
          <w:rFonts w:eastAsia="Times New Roman"/>
          <w:sz w:val="28"/>
          <w:szCs w:val="28"/>
          <w:lang w:eastAsia="en-US"/>
        </w:rPr>
        <w:t>Giáo viên</w:t>
      </w:r>
      <w:r w:rsidR="009501A8">
        <w:rPr>
          <w:rFonts w:eastAsia="Times New Roman"/>
          <w:sz w:val="28"/>
          <w:szCs w:val="28"/>
          <w:lang w:eastAsia="en-US"/>
        </w:rPr>
        <w:t xml:space="preserve"> trong tổ xây dựng h</w:t>
      </w:r>
      <w:r w:rsidRPr="00E14DDD">
        <w:rPr>
          <w:rFonts w:eastAsia="Times New Roman"/>
          <w:sz w:val="28"/>
          <w:szCs w:val="28"/>
          <w:lang w:eastAsia="en-US"/>
        </w:rPr>
        <w:t>ệ thống kiến thức theo chương trình</w:t>
      </w:r>
      <w:r w:rsidR="009501A8">
        <w:rPr>
          <w:rFonts w:eastAsia="Times New Roman"/>
          <w:sz w:val="28"/>
          <w:szCs w:val="28"/>
          <w:lang w:eastAsia="en-US"/>
        </w:rPr>
        <w:t xml:space="preserve"> để giúp đỡ học sinh</w:t>
      </w:r>
      <w:r w:rsidR="00C611F8">
        <w:rPr>
          <w:rFonts w:eastAsia="Times New Roman"/>
          <w:sz w:val="28"/>
          <w:szCs w:val="28"/>
          <w:lang w:eastAsia="en-US"/>
        </w:rPr>
        <w:t>.</w:t>
      </w:r>
    </w:p>
    <w:p w14:paraId="1F656793" w14:textId="77777777"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xml:space="preserve">          - Đưa ra nội dung bài tập phù hợp với kiến thức để học sinh có thể luyện tập kiến thức mới và ôn lại kiến thức đã học, có hệ thống câu hỏi từ dễ đến khó cho </w:t>
      </w:r>
      <w:r w:rsidR="009501A8">
        <w:rPr>
          <w:rFonts w:eastAsia="Times New Roman"/>
          <w:sz w:val="28"/>
          <w:szCs w:val="28"/>
          <w:lang w:eastAsia="en-US"/>
        </w:rPr>
        <w:t>học sinh.</w:t>
      </w:r>
    </w:p>
    <w:p w14:paraId="1043340B" w14:textId="77777777"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 Quan sát và theo dõi từng hoạt động của các em bằng nhiều hình thức tổ chức: thi đua cá nhân, thi đua theo nhóm, theo tổ, đố vui, giải trí…Kết hợp kiểm tra thường xuyên việc học của các em mỗi ngày nhằm rèn thói quen học bài và làm bài, kích thích hoạt động trí tuệ cho các em.</w:t>
      </w:r>
    </w:p>
    <w:p w14:paraId="7D3041F7" w14:textId="77777777"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 Động viên, khích lệ, tuyên dương kịp thời với tác dụng:</w:t>
      </w:r>
    </w:p>
    <w:p w14:paraId="3F5F94DF" w14:textId="77777777"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 Xác nhận sự tiến bộ ở học sinh.</w:t>
      </w:r>
    </w:p>
    <w:p w14:paraId="50DEF777" w14:textId="77777777" w:rsidR="00E14DDD" w:rsidRPr="00E14DDD"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 Kích thích sự say mê, hứng thú học tập của học sinh.</w:t>
      </w:r>
    </w:p>
    <w:p w14:paraId="14C882E0" w14:textId="77777777" w:rsidR="009320B0" w:rsidRPr="00665EF9" w:rsidRDefault="00E14DDD" w:rsidP="005468A7">
      <w:pPr>
        <w:spacing w:line="360" w:lineRule="auto"/>
        <w:jc w:val="both"/>
        <w:rPr>
          <w:rFonts w:eastAsia="Times New Roman"/>
          <w:sz w:val="28"/>
          <w:szCs w:val="28"/>
          <w:lang w:eastAsia="en-US"/>
        </w:rPr>
      </w:pPr>
      <w:r w:rsidRPr="00E14DDD">
        <w:rPr>
          <w:rFonts w:eastAsia="Times New Roman"/>
          <w:sz w:val="28"/>
          <w:szCs w:val="28"/>
          <w:lang w:eastAsia="en-US"/>
        </w:rPr>
        <w:t>          + Giúp học sinh tự tin là mình học được, mình có thể giỏi như bạn…</w:t>
      </w:r>
    </w:p>
    <w:p w14:paraId="4A517651" w14:textId="29A9102E" w:rsidR="00550E9A" w:rsidRDefault="005B6F10" w:rsidP="00550E9A">
      <w:pPr>
        <w:pStyle w:val="NormalWeb"/>
        <w:spacing w:before="0" w:beforeAutospacing="0" w:after="0" w:afterAutospacing="0"/>
        <w:jc w:val="both"/>
        <w:rPr>
          <w:b/>
          <w:color w:val="000000" w:themeColor="text1"/>
          <w:sz w:val="28"/>
          <w:szCs w:val="28"/>
        </w:rPr>
      </w:pPr>
      <w:r w:rsidRPr="000F71B5">
        <w:rPr>
          <w:b/>
          <w:color w:val="000000" w:themeColor="text1"/>
          <w:sz w:val="28"/>
          <w:szCs w:val="28"/>
        </w:rPr>
        <w:t xml:space="preserve">IV. </w:t>
      </w:r>
      <w:r w:rsidR="00065358">
        <w:rPr>
          <w:b/>
          <w:color w:val="000000" w:themeColor="text1"/>
          <w:sz w:val="28"/>
          <w:szCs w:val="28"/>
        </w:rPr>
        <w:t>Tổ chức các môn học hoạt động giáo dục trong năm học</w:t>
      </w:r>
    </w:p>
    <w:p w14:paraId="3477E0CF" w14:textId="55A24DCF" w:rsidR="003F7D31" w:rsidRPr="000F71B5" w:rsidRDefault="00842166" w:rsidP="00550E9A">
      <w:pPr>
        <w:pStyle w:val="NormalWeb"/>
        <w:spacing w:before="0" w:beforeAutospacing="0" w:after="0" w:afterAutospacing="0"/>
        <w:jc w:val="both"/>
        <w:rPr>
          <w:bCs/>
          <w:i/>
          <w:color w:val="000000" w:themeColor="text1"/>
          <w:sz w:val="28"/>
          <w:szCs w:val="28"/>
        </w:rPr>
      </w:pPr>
      <w:r w:rsidRPr="000F71B5">
        <w:rPr>
          <w:b/>
          <w:color w:val="000000" w:themeColor="text1"/>
          <w:sz w:val="28"/>
          <w:szCs w:val="28"/>
          <w:lang w:val="vi-VN"/>
        </w:rPr>
        <w:t xml:space="preserve">1. </w:t>
      </w:r>
      <w:r w:rsidR="005B6F10" w:rsidRPr="000F71B5">
        <w:rPr>
          <w:b/>
          <w:color w:val="000000" w:themeColor="text1"/>
          <w:sz w:val="28"/>
          <w:szCs w:val="28"/>
        </w:rPr>
        <w:t xml:space="preserve">Phân phối thời lượng các môn học và </w:t>
      </w:r>
      <w:r w:rsidR="00065358">
        <w:rPr>
          <w:b/>
          <w:color w:val="000000" w:themeColor="text1"/>
          <w:sz w:val="28"/>
          <w:szCs w:val="28"/>
        </w:rPr>
        <w:t>h</w:t>
      </w:r>
      <w:r w:rsidR="005B6F10" w:rsidRPr="000F71B5">
        <w:rPr>
          <w:b/>
          <w:color w:val="000000" w:themeColor="text1"/>
          <w:sz w:val="28"/>
          <w:szCs w:val="28"/>
        </w:rPr>
        <w:t xml:space="preserve">oạt động giáo dục </w:t>
      </w:r>
    </w:p>
    <w:tbl>
      <w:tblPr>
        <w:tblW w:w="93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275"/>
        <w:gridCol w:w="11"/>
        <w:gridCol w:w="1629"/>
        <w:gridCol w:w="1087"/>
        <w:gridCol w:w="1145"/>
        <w:gridCol w:w="1145"/>
        <w:gridCol w:w="1020"/>
        <w:gridCol w:w="1279"/>
      </w:tblGrid>
      <w:tr w:rsidR="00F611AA" w:rsidRPr="00F611AA" w14:paraId="5C127D97" w14:textId="77777777" w:rsidTr="00550E9A">
        <w:trPr>
          <w:trHeight w:val="530"/>
        </w:trPr>
        <w:tc>
          <w:tcPr>
            <w:tcW w:w="710" w:type="dxa"/>
            <w:vMerge w:val="restart"/>
          </w:tcPr>
          <w:p w14:paraId="75F83765" w14:textId="77777777" w:rsidR="00842166" w:rsidRPr="00F611AA" w:rsidRDefault="00842166" w:rsidP="005468A7">
            <w:pPr>
              <w:pStyle w:val="NormalWeb"/>
              <w:spacing w:before="0" w:beforeAutospacing="0" w:after="0" w:afterAutospacing="0"/>
              <w:jc w:val="center"/>
              <w:rPr>
                <w:b/>
                <w:bCs/>
                <w:lang w:val="de-DE"/>
              </w:rPr>
            </w:pPr>
          </w:p>
          <w:p w14:paraId="4E72017F" w14:textId="77777777" w:rsidR="00842166" w:rsidRPr="00F611AA" w:rsidRDefault="00842166" w:rsidP="005468A7">
            <w:pPr>
              <w:pStyle w:val="NormalWeb"/>
              <w:spacing w:before="0" w:beforeAutospacing="0" w:after="0" w:afterAutospacing="0"/>
              <w:jc w:val="center"/>
              <w:rPr>
                <w:b/>
                <w:bCs/>
                <w:lang w:val="de-DE"/>
              </w:rPr>
            </w:pPr>
          </w:p>
          <w:p w14:paraId="321C521D" w14:textId="13338C34" w:rsidR="00842166" w:rsidRPr="00F611AA" w:rsidRDefault="00842166" w:rsidP="005468A7">
            <w:pPr>
              <w:pStyle w:val="NormalWeb"/>
              <w:spacing w:before="0" w:beforeAutospacing="0" w:after="0" w:afterAutospacing="0"/>
              <w:jc w:val="center"/>
              <w:rPr>
                <w:b/>
                <w:bCs/>
                <w:lang w:val="de-DE"/>
              </w:rPr>
            </w:pPr>
            <w:r w:rsidRPr="00F611AA">
              <w:rPr>
                <w:b/>
                <w:bCs/>
                <w:lang w:val="de-DE"/>
              </w:rPr>
              <w:t>STT</w:t>
            </w:r>
          </w:p>
        </w:tc>
        <w:tc>
          <w:tcPr>
            <w:tcW w:w="2915" w:type="dxa"/>
            <w:gridSpan w:val="3"/>
            <w:vMerge w:val="restart"/>
          </w:tcPr>
          <w:p w14:paraId="0386FC3A" w14:textId="77777777" w:rsidR="00842166" w:rsidRPr="00F611AA" w:rsidRDefault="00842166" w:rsidP="005468A7">
            <w:pPr>
              <w:pStyle w:val="NormalWeb"/>
              <w:spacing w:before="0" w:beforeAutospacing="0" w:after="0" w:afterAutospacing="0"/>
              <w:jc w:val="center"/>
              <w:rPr>
                <w:b/>
                <w:bCs/>
                <w:lang w:val="de-DE"/>
              </w:rPr>
            </w:pPr>
          </w:p>
          <w:p w14:paraId="6C8700CE" w14:textId="77777777" w:rsidR="00842166" w:rsidRPr="00F611AA" w:rsidRDefault="00842166" w:rsidP="005468A7">
            <w:pPr>
              <w:pStyle w:val="NormalWeb"/>
              <w:spacing w:before="0" w:beforeAutospacing="0" w:after="0" w:afterAutospacing="0"/>
              <w:jc w:val="center"/>
              <w:rPr>
                <w:b/>
                <w:bCs/>
                <w:lang w:val="de-DE"/>
              </w:rPr>
            </w:pPr>
          </w:p>
          <w:p w14:paraId="1236C078"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Môn học/</w:t>
            </w:r>
          </w:p>
          <w:p w14:paraId="59828925"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Phân môn</w:t>
            </w:r>
          </w:p>
        </w:tc>
        <w:tc>
          <w:tcPr>
            <w:tcW w:w="4397" w:type="dxa"/>
            <w:gridSpan w:val="4"/>
          </w:tcPr>
          <w:p w14:paraId="7FD42A34"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Số tiết học từng môn của lớp 1</w:t>
            </w:r>
          </w:p>
        </w:tc>
        <w:tc>
          <w:tcPr>
            <w:tcW w:w="1279" w:type="dxa"/>
            <w:vMerge w:val="restart"/>
          </w:tcPr>
          <w:p w14:paraId="0963FDF6" w14:textId="77777777" w:rsidR="00842166" w:rsidRPr="00F611AA" w:rsidRDefault="00842166" w:rsidP="005468A7">
            <w:pPr>
              <w:pStyle w:val="NormalWeb"/>
              <w:spacing w:before="0" w:beforeAutospacing="0" w:after="0" w:afterAutospacing="0" w:line="340" w:lineRule="exact"/>
              <w:jc w:val="both"/>
              <w:rPr>
                <w:b/>
                <w:bCs/>
                <w:sz w:val="28"/>
                <w:szCs w:val="28"/>
                <w:lang w:val="de-DE"/>
              </w:rPr>
            </w:pPr>
            <w:r w:rsidRPr="00F611AA">
              <w:rPr>
                <w:b/>
                <w:bCs/>
                <w:sz w:val="28"/>
                <w:szCs w:val="28"/>
                <w:lang w:val="de-DE"/>
              </w:rPr>
              <w:t>Ghi chú</w:t>
            </w:r>
          </w:p>
        </w:tc>
      </w:tr>
      <w:tr w:rsidR="00F611AA" w:rsidRPr="00F611AA" w14:paraId="1C85E98E" w14:textId="77777777" w:rsidTr="00550E9A">
        <w:trPr>
          <w:trHeight w:val="530"/>
        </w:trPr>
        <w:tc>
          <w:tcPr>
            <w:tcW w:w="710" w:type="dxa"/>
            <w:vMerge/>
          </w:tcPr>
          <w:p w14:paraId="4C68DEAD" w14:textId="77777777" w:rsidR="00842166" w:rsidRPr="00F611AA" w:rsidRDefault="00842166" w:rsidP="005468A7">
            <w:pPr>
              <w:pStyle w:val="NormalWeb"/>
              <w:spacing w:before="0" w:beforeAutospacing="0" w:after="0" w:afterAutospacing="0"/>
              <w:jc w:val="both"/>
              <w:rPr>
                <w:bCs/>
                <w:lang w:val="de-DE"/>
              </w:rPr>
            </w:pPr>
          </w:p>
        </w:tc>
        <w:tc>
          <w:tcPr>
            <w:tcW w:w="2915" w:type="dxa"/>
            <w:gridSpan w:val="3"/>
            <w:vMerge/>
          </w:tcPr>
          <w:p w14:paraId="6E335E00" w14:textId="77777777" w:rsidR="00842166" w:rsidRPr="00F611AA" w:rsidRDefault="00842166" w:rsidP="005468A7">
            <w:pPr>
              <w:autoSpaceDE w:val="0"/>
              <w:autoSpaceDN w:val="0"/>
              <w:adjustRightInd w:val="0"/>
              <w:jc w:val="both"/>
            </w:pPr>
          </w:p>
        </w:tc>
        <w:tc>
          <w:tcPr>
            <w:tcW w:w="1087" w:type="dxa"/>
            <w:vAlign w:val="center"/>
          </w:tcPr>
          <w:p w14:paraId="43AA06F5" w14:textId="77777777" w:rsidR="00842166" w:rsidRPr="00F611AA" w:rsidRDefault="00842166" w:rsidP="005468A7">
            <w:pPr>
              <w:pStyle w:val="NormalWeb"/>
              <w:spacing w:before="0" w:beforeAutospacing="0" w:after="0" w:afterAutospacing="0"/>
              <w:rPr>
                <w:b/>
                <w:bCs/>
                <w:lang w:val="de-DE"/>
              </w:rPr>
            </w:pPr>
            <w:r w:rsidRPr="00F611AA">
              <w:rPr>
                <w:b/>
                <w:bCs/>
                <w:lang w:val="de-DE"/>
              </w:rPr>
              <w:t>Số tiết /tuần</w:t>
            </w:r>
          </w:p>
        </w:tc>
        <w:tc>
          <w:tcPr>
            <w:tcW w:w="1145" w:type="dxa"/>
            <w:vAlign w:val="center"/>
          </w:tcPr>
          <w:p w14:paraId="6CD9C0A4"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Học kì I  (18 tuần)</w:t>
            </w:r>
          </w:p>
        </w:tc>
        <w:tc>
          <w:tcPr>
            <w:tcW w:w="1145" w:type="dxa"/>
            <w:vAlign w:val="center"/>
          </w:tcPr>
          <w:p w14:paraId="78C03309"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Học kì II (17 tuần)</w:t>
            </w:r>
          </w:p>
        </w:tc>
        <w:tc>
          <w:tcPr>
            <w:tcW w:w="1020" w:type="dxa"/>
            <w:vAlign w:val="center"/>
          </w:tcPr>
          <w:p w14:paraId="0072C9FF" w14:textId="77777777" w:rsidR="00842166" w:rsidRPr="00F611AA" w:rsidRDefault="00842166" w:rsidP="005468A7">
            <w:pPr>
              <w:pStyle w:val="NormalWeb"/>
              <w:spacing w:before="0" w:beforeAutospacing="0" w:after="0" w:afterAutospacing="0"/>
              <w:jc w:val="center"/>
              <w:rPr>
                <w:b/>
                <w:bCs/>
                <w:lang w:val="de-DE"/>
              </w:rPr>
            </w:pPr>
            <w:r w:rsidRPr="00F611AA">
              <w:rPr>
                <w:b/>
                <w:bCs/>
                <w:lang w:val="de-DE"/>
              </w:rPr>
              <w:t>Cả năm</w:t>
            </w:r>
          </w:p>
        </w:tc>
        <w:tc>
          <w:tcPr>
            <w:tcW w:w="1279" w:type="dxa"/>
            <w:vMerge/>
            <w:vAlign w:val="center"/>
          </w:tcPr>
          <w:p w14:paraId="4EBBFA80" w14:textId="77777777" w:rsidR="00842166" w:rsidRPr="00F611AA" w:rsidRDefault="00842166" w:rsidP="005468A7">
            <w:pPr>
              <w:pStyle w:val="NormalWeb"/>
              <w:spacing w:before="0" w:beforeAutospacing="0" w:after="0" w:afterAutospacing="0"/>
              <w:jc w:val="center"/>
              <w:rPr>
                <w:bCs/>
                <w:sz w:val="28"/>
                <w:szCs w:val="28"/>
                <w:lang w:val="de-DE"/>
              </w:rPr>
            </w:pPr>
          </w:p>
        </w:tc>
      </w:tr>
      <w:tr w:rsidR="00550E9A" w:rsidRPr="00F611AA" w14:paraId="2EA0E6A4" w14:textId="77777777" w:rsidTr="005A079A">
        <w:trPr>
          <w:trHeight w:val="143"/>
        </w:trPr>
        <w:tc>
          <w:tcPr>
            <w:tcW w:w="710" w:type="dxa"/>
          </w:tcPr>
          <w:p w14:paraId="585D9E7D" w14:textId="77777777" w:rsidR="00550E9A" w:rsidRPr="00F611AA" w:rsidRDefault="00550E9A" w:rsidP="005468A7">
            <w:pPr>
              <w:pStyle w:val="NormalWeb"/>
              <w:spacing w:before="0" w:beforeAutospacing="0" w:after="0" w:afterAutospacing="0"/>
              <w:jc w:val="both"/>
              <w:rPr>
                <w:bCs/>
                <w:lang w:val="de-DE"/>
              </w:rPr>
            </w:pPr>
          </w:p>
        </w:tc>
        <w:tc>
          <w:tcPr>
            <w:tcW w:w="8591" w:type="dxa"/>
            <w:gridSpan w:val="8"/>
          </w:tcPr>
          <w:p w14:paraId="581166C8" w14:textId="48204092" w:rsidR="00550E9A" w:rsidRPr="00550E9A" w:rsidRDefault="00550E9A" w:rsidP="00550E9A">
            <w:pPr>
              <w:pStyle w:val="NormalWeb"/>
              <w:spacing w:before="0" w:beforeAutospacing="0" w:after="0" w:afterAutospacing="0"/>
              <w:rPr>
                <w:bCs/>
                <w:sz w:val="28"/>
                <w:szCs w:val="28"/>
                <w:lang w:val="de-DE"/>
              </w:rPr>
            </w:pPr>
            <w:r w:rsidRPr="00550E9A">
              <w:rPr>
                <w:b/>
                <w:sz w:val="28"/>
                <w:szCs w:val="28"/>
              </w:rPr>
              <w:t>I. Môn học bắt buộc</w:t>
            </w:r>
          </w:p>
        </w:tc>
      </w:tr>
      <w:tr w:rsidR="00F611AA" w:rsidRPr="00F611AA" w14:paraId="088A9B08" w14:textId="77777777" w:rsidTr="00550E9A">
        <w:trPr>
          <w:trHeight w:val="432"/>
        </w:trPr>
        <w:tc>
          <w:tcPr>
            <w:tcW w:w="710" w:type="dxa"/>
            <w:vAlign w:val="center"/>
          </w:tcPr>
          <w:p w14:paraId="6DBCEF34" w14:textId="4FCBD157"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1</w:t>
            </w:r>
          </w:p>
        </w:tc>
        <w:tc>
          <w:tcPr>
            <w:tcW w:w="2915" w:type="dxa"/>
            <w:gridSpan w:val="3"/>
          </w:tcPr>
          <w:p w14:paraId="04317EA1" w14:textId="57C7CE69" w:rsidR="00842166" w:rsidRPr="00550E9A" w:rsidRDefault="00842166" w:rsidP="005468A7">
            <w:pPr>
              <w:autoSpaceDE w:val="0"/>
              <w:autoSpaceDN w:val="0"/>
              <w:adjustRightInd w:val="0"/>
              <w:jc w:val="both"/>
              <w:rPr>
                <w:sz w:val="28"/>
                <w:szCs w:val="28"/>
              </w:rPr>
            </w:pPr>
            <w:r w:rsidRPr="00550E9A">
              <w:rPr>
                <w:sz w:val="28"/>
                <w:szCs w:val="28"/>
              </w:rPr>
              <w:t>Tiếng Việt</w:t>
            </w:r>
          </w:p>
        </w:tc>
        <w:tc>
          <w:tcPr>
            <w:tcW w:w="1087" w:type="dxa"/>
            <w:vAlign w:val="center"/>
          </w:tcPr>
          <w:p w14:paraId="79D386C7"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 xml:space="preserve">12 </w:t>
            </w:r>
          </w:p>
        </w:tc>
        <w:tc>
          <w:tcPr>
            <w:tcW w:w="1145" w:type="dxa"/>
            <w:vAlign w:val="center"/>
          </w:tcPr>
          <w:p w14:paraId="42E68B83"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216</w:t>
            </w:r>
          </w:p>
        </w:tc>
        <w:tc>
          <w:tcPr>
            <w:tcW w:w="1145" w:type="dxa"/>
            <w:vAlign w:val="center"/>
          </w:tcPr>
          <w:p w14:paraId="2182E6F3"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204</w:t>
            </w:r>
          </w:p>
        </w:tc>
        <w:tc>
          <w:tcPr>
            <w:tcW w:w="1020" w:type="dxa"/>
            <w:vAlign w:val="center"/>
          </w:tcPr>
          <w:p w14:paraId="35E2C142"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420</w:t>
            </w:r>
          </w:p>
        </w:tc>
        <w:tc>
          <w:tcPr>
            <w:tcW w:w="1279" w:type="dxa"/>
          </w:tcPr>
          <w:p w14:paraId="571CD7AB"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03CCB8D7" w14:textId="77777777" w:rsidTr="00550E9A">
        <w:trPr>
          <w:trHeight w:val="417"/>
        </w:trPr>
        <w:tc>
          <w:tcPr>
            <w:tcW w:w="710" w:type="dxa"/>
            <w:vAlign w:val="center"/>
          </w:tcPr>
          <w:p w14:paraId="486A4890" w14:textId="592ACEB8"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2</w:t>
            </w:r>
          </w:p>
        </w:tc>
        <w:tc>
          <w:tcPr>
            <w:tcW w:w="2915" w:type="dxa"/>
            <w:gridSpan w:val="3"/>
          </w:tcPr>
          <w:p w14:paraId="306EA12B" w14:textId="27468037" w:rsidR="00842166" w:rsidRPr="00550E9A" w:rsidRDefault="00842166" w:rsidP="005468A7">
            <w:pPr>
              <w:autoSpaceDE w:val="0"/>
              <w:autoSpaceDN w:val="0"/>
              <w:adjustRightInd w:val="0"/>
              <w:jc w:val="both"/>
              <w:rPr>
                <w:sz w:val="28"/>
                <w:szCs w:val="28"/>
              </w:rPr>
            </w:pPr>
            <w:r w:rsidRPr="00550E9A">
              <w:rPr>
                <w:sz w:val="28"/>
                <w:szCs w:val="28"/>
              </w:rPr>
              <w:t>Toán</w:t>
            </w:r>
          </w:p>
        </w:tc>
        <w:tc>
          <w:tcPr>
            <w:tcW w:w="1087" w:type="dxa"/>
            <w:vAlign w:val="center"/>
          </w:tcPr>
          <w:p w14:paraId="1F29B4D5" w14:textId="77777777" w:rsidR="00842166" w:rsidRPr="00550E9A" w:rsidRDefault="00842166" w:rsidP="005468A7">
            <w:pPr>
              <w:jc w:val="center"/>
              <w:rPr>
                <w:sz w:val="28"/>
                <w:szCs w:val="28"/>
              </w:rPr>
            </w:pPr>
            <w:r w:rsidRPr="00550E9A">
              <w:rPr>
                <w:sz w:val="28"/>
                <w:szCs w:val="28"/>
              </w:rPr>
              <w:t>3</w:t>
            </w:r>
          </w:p>
        </w:tc>
        <w:tc>
          <w:tcPr>
            <w:tcW w:w="1145" w:type="dxa"/>
            <w:vAlign w:val="center"/>
          </w:tcPr>
          <w:p w14:paraId="1E0B0A6D" w14:textId="77777777" w:rsidR="00842166" w:rsidRPr="00550E9A" w:rsidRDefault="00842166" w:rsidP="005468A7">
            <w:pPr>
              <w:jc w:val="center"/>
              <w:rPr>
                <w:sz w:val="28"/>
                <w:szCs w:val="28"/>
              </w:rPr>
            </w:pPr>
            <w:r w:rsidRPr="00550E9A">
              <w:rPr>
                <w:sz w:val="28"/>
                <w:szCs w:val="28"/>
              </w:rPr>
              <w:t>54</w:t>
            </w:r>
          </w:p>
        </w:tc>
        <w:tc>
          <w:tcPr>
            <w:tcW w:w="1145" w:type="dxa"/>
            <w:vAlign w:val="center"/>
          </w:tcPr>
          <w:p w14:paraId="289BB02C" w14:textId="77777777" w:rsidR="00842166" w:rsidRPr="00550E9A" w:rsidRDefault="00842166" w:rsidP="005468A7">
            <w:pPr>
              <w:jc w:val="center"/>
              <w:rPr>
                <w:bCs/>
                <w:sz w:val="28"/>
                <w:szCs w:val="28"/>
                <w:lang w:val="de-DE"/>
              </w:rPr>
            </w:pPr>
            <w:r w:rsidRPr="00550E9A">
              <w:rPr>
                <w:bCs/>
                <w:sz w:val="28"/>
                <w:szCs w:val="28"/>
                <w:lang w:val="de-DE"/>
              </w:rPr>
              <w:t>51</w:t>
            </w:r>
          </w:p>
        </w:tc>
        <w:tc>
          <w:tcPr>
            <w:tcW w:w="1020" w:type="dxa"/>
            <w:vAlign w:val="center"/>
          </w:tcPr>
          <w:p w14:paraId="77C240C7"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105</w:t>
            </w:r>
          </w:p>
        </w:tc>
        <w:tc>
          <w:tcPr>
            <w:tcW w:w="1279" w:type="dxa"/>
          </w:tcPr>
          <w:p w14:paraId="723C065B"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4478F264" w14:textId="77777777" w:rsidTr="00550E9A">
        <w:trPr>
          <w:trHeight w:val="417"/>
        </w:trPr>
        <w:tc>
          <w:tcPr>
            <w:tcW w:w="710" w:type="dxa"/>
            <w:vAlign w:val="center"/>
          </w:tcPr>
          <w:p w14:paraId="5FDBB33F" w14:textId="60F72929"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3</w:t>
            </w:r>
          </w:p>
        </w:tc>
        <w:tc>
          <w:tcPr>
            <w:tcW w:w="2915" w:type="dxa"/>
            <w:gridSpan w:val="3"/>
          </w:tcPr>
          <w:p w14:paraId="0A7858FF" w14:textId="05138F21" w:rsidR="00842166" w:rsidRPr="00550E9A" w:rsidRDefault="00842166" w:rsidP="005468A7">
            <w:pPr>
              <w:autoSpaceDE w:val="0"/>
              <w:autoSpaceDN w:val="0"/>
              <w:adjustRightInd w:val="0"/>
              <w:jc w:val="both"/>
              <w:rPr>
                <w:sz w:val="28"/>
                <w:szCs w:val="28"/>
              </w:rPr>
            </w:pPr>
            <w:r w:rsidRPr="00550E9A">
              <w:rPr>
                <w:sz w:val="28"/>
                <w:szCs w:val="28"/>
              </w:rPr>
              <w:t xml:space="preserve"> Đạo đức</w:t>
            </w:r>
          </w:p>
        </w:tc>
        <w:tc>
          <w:tcPr>
            <w:tcW w:w="1087" w:type="dxa"/>
            <w:vAlign w:val="center"/>
          </w:tcPr>
          <w:p w14:paraId="45FAF1B3" w14:textId="77777777" w:rsidR="00842166" w:rsidRPr="00550E9A" w:rsidRDefault="00842166" w:rsidP="005468A7">
            <w:pPr>
              <w:jc w:val="center"/>
              <w:rPr>
                <w:bCs/>
                <w:sz w:val="28"/>
                <w:szCs w:val="28"/>
                <w:lang w:val="de-DE"/>
              </w:rPr>
            </w:pPr>
            <w:r w:rsidRPr="00550E9A">
              <w:rPr>
                <w:bCs/>
                <w:sz w:val="28"/>
                <w:szCs w:val="28"/>
                <w:lang w:val="de-DE"/>
              </w:rPr>
              <w:t>1</w:t>
            </w:r>
          </w:p>
        </w:tc>
        <w:tc>
          <w:tcPr>
            <w:tcW w:w="1145" w:type="dxa"/>
            <w:vAlign w:val="center"/>
          </w:tcPr>
          <w:p w14:paraId="4717294F" w14:textId="77777777" w:rsidR="00842166" w:rsidRPr="00550E9A" w:rsidRDefault="00842166" w:rsidP="005468A7">
            <w:pPr>
              <w:jc w:val="center"/>
              <w:rPr>
                <w:bCs/>
                <w:sz w:val="28"/>
                <w:szCs w:val="28"/>
                <w:lang w:val="de-DE"/>
              </w:rPr>
            </w:pPr>
            <w:r w:rsidRPr="00550E9A">
              <w:rPr>
                <w:bCs/>
                <w:sz w:val="28"/>
                <w:szCs w:val="28"/>
                <w:lang w:val="de-DE"/>
              </w:rPr>
              <w:t>18</w:t>
            </w:r>
          </w:p>
        </w:tc>
        <w:tc>
          <w:tcPr>
            <w:tcW w:w="1145" w:type="dxa"/>
            <w:vAlign w:val="center"/>
          </w:tcPr>
          <w:p w14:paraId="5E9887E6" w14:textId="77777777" w:rsidR="00842166" w:rsidRPr="00550E9A" w:rsidRDefault="00842166" w:rsidP="005468A7">
            <w:pPr>
              <w:jc w:val="center"/>
              <w:rPr>
                <w:bCs/>
                <w:sz w:val="28"/>
                <w:szCs w:val="28"/>
                <w:lang w:val="de-DE"/>
              </w:rPr>
            </w:pPr>
            <w:r w:rsidRPr="00550E9A">
              <w:rPr>
                <w:bCs/>
                <w:sz w:val="28"/>
                <w:szCs w:val="28"/>
                <w:lang w:val="de-DE"/>
              </w:rPr>
              <w:t>17</w:t>
            </w:r>
          </w:p>
        </w:tc>
        <w:tc>
          <w:tcPr>
            <w:tcW w:w="1020" w:type="dxa"/>
            <w:vAlign w:val="center"/>
          </w:tcPr>
          <w:p w14:paraId="1CA27858"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1FEF9021"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65B7BE8D" w14:textId="77777777" w:rsidTr="00550E9A">
        <w:trPr>
          <w:trHeight w:val="432"/>
        </w:trPr>
        <w:tc>
          <w:tcPr>
            <w:tcW w:w="710" w:type="dxa"/>
            <w:vAlign w:val="center"/>
          </w:tcPr>
          <w:p w14:paraId="6EF7CD34" w14:textId="04F30049"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4</w:t>
            </w:r>
          </w:p>
        </w:tc>
        <w:tc>
          <w:tcPr>
            <w:tcW w:w="2915" w:type="dxa"/>
            <w:gridSpan w:val="3"/>
          </w:tcPr>
          <w:p w14:paraId="33882CCB" w14:textId="75201036" w:rsidR="00842166" w:rsidRPr="00550E9A" w:rsidRDefault="00842166" w:rsidP="005468A7">
            <w:pPr>
              <w:autoSpaceDE w:val="0"/>
              <w:autoSpaceDN w:val="0"/>
              <w:adjustRightInd w:val="0"/>
              <w:jc w:val="both"/>
              <w:rPr>
                <w:sz w:val="28"/>
                <w:szCs w:val="28"/>
              </w:rPr>
            </w:pPr>
            <w:r w:rsidRPr="00550E9A">
              <w:rPr>
                <w:sz w:val="28"/>
                <w:szCs w:val="28"/>
              </w:rPr>
              <w:t>TN&amp;XH</w:t>
            </w:r>
          </w:p>
        </w:tc>
        <w:tc>
          <w:tcPr>
            <w:tcW w:w="1087" w:type="dxa"/>
            <w:vAlign w:val="center"/>
          </w:tcPr>
          <w:p w14:paraId="0A2B269D" w14:textId="77777777" w:rsidR="00842166" w:rsidRPr="00550E9A" w:rsidRDefault="00842166" w:rsidP="005468A7">
            <w:pPr>
              <w:jc w:val="center"/>
              <w:rPr>
                <w:sz w:val="28"/>
                <w:szCs w:val="28"/>
              </w:rPr>
            </w:pPr>
            <w:r w:rsidRPr="00550E9A">
              <w:rPr>
                <w:sz w:val="28"/>
                <w:szCs w:val="28"/>
              </w:rPr>
              <w:t>2</w:t>
            </w:r>
          </w:p>
        </w:tc>
        <w:tc>
          <w:tcPr>
            <w:tcW w:w="1145" w:type="dxa"/>
            <w:vAlign w:val="center"/>
          </w:tcPr>
          <w:p w14:paraId="347517B9" w14:textId="77777777" w:rsidR="00842166" w:rsidRPr="00550E9A" w:rsidRDefault="00842166" w:rsidP="005468A7">
            <w:pPr>
              <w:jc w:val="center"/>
              <w:rPr>
                <w:sz w:val="28"/>
                <w:szCs w:val="28"/>
              </w:rPr>
            </w:pPr>
            <w:r w:rsidRPr="00550E9A">
              <w:rPr>
                <w:sz w:val="28"/>
                <w:szCs w:val="28"/>
              </w:rPr>
              <w:t>36</w:t>
            </w:r>
          </w:p>
        </w:tc>
        <w:tc>
          <w:tcPr>
            <w:tcW w:w="1145" w:type="dxa"/>
            <w:vAlign w:val="center"/>
          </w:tcPr>
          <w:p w14:paraId="0B1BE103" w14:textId="77777777" w:rsidR="00842166" w:rsidRPr="00550E9A" w:rsidRDefault="00842166" w:rsidP="005468A7">
            <w:pPr>
              <w:jc w:val="center"/>
              <w:rPr>
                <w:bCs/>
                <w:sz w:val="28"/>
                <w:szCs w:val="28"/>
                <w:lang w:val="de-DE"/>
              </w:rPr>
            </w:pPr>
            <w:r w:rsidRPr="00550E9A">
              <w:rPr>
                <w:bCs/>
                <w:sz w:val="28"/>
                <w:szCs w:val="28"/>
                <w:lang w:val="de-DE"/>
              </w:rPr>
              <w:t>34</w:t>
            </w:r>
          </w:p>
        </w:tc>
        <w:tc>
          <w:tcPr>
            <w:tcW w:w="1020" w:type="dxa"/>
            <w:vAlign w:val="center"/>
          </w:tcPr>
          <w:p w14:paraId="4793EA89"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70</w:t>
            </w:r>
          </w:p>
        </w:tc>
        <w:tc>
          <w:tcPr>
            <w:tcW w:w="1279" w:type="dxa"/>
          </w:tcPr>
          <w:p w14:paraId="10995753"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50D534D0" w14:textId="77777777" w:rsidTr="00550E9A">
        <w:trPr>
          <w:trHeight w:val="417"/>
        </w:trPr>
        <w:tc>
          <w:tcPr>
            <w:tcW w:w="710" w:type="dxa"/>
            <w:vAlign w:val="center"/>
          </w:tcPr>
          <w:p w14:paraId="5516184A" w14:textId="795EA3B1"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5</w:t>
            </w:r>
          </w:p>
        </w:tc>
        <w:tc>
          <w:tcPr>
            <w:tcW w:w="1286" w:type="dxa"/>
            <w:gridSpan w:val="2"/>
            <w:vMerge w:val="restart"/>
          </w:tcPr>
          <w:p w14:paraId="4BAEAC65" w14:textId="6A1ACE44" w:rsidR="00842166" w:rsidRPr="00550E9A" w:rsidRDefault="00842166" w:rsidP="005468A7">
            <w:pPr>
              <w:autoSpaceDE w:val="0"/>
              <w:autoSpaceDN w:val="0"/>
              <w:adjustRightInd w:val="0"/>
              <w:jc w:val="both"/>
              <w:rPr>
                <w:sz w:val="28"/>
                <w:szCs w:val="28"/>
              </w:rPr>
            </w:pPr>
            <w:r w:rsidRPr="00550E9A">
              <w:rPr>
                <w:sz w:val="28"/>
                <w:szCs w:val="28"/>
              </w:rPr>
              <w:t>Nghệ thuật</w:t>
            </w:r>
          </w:p>
        </w:tc>
        <w:tc>
          <w:tcPr>
            <w:tcW w:w="1629" w:type="dxa"/>
          </w:tcPr>
          <w:p w14:paraId="07186C8C" w14:textId="77777777" w:rsidR="00842166" w:rsidRPr="00550E9A" w:rsidRDefault="00842166" w:rsidP="005468A7">
            <w:pPr>
              <w:autoSpaceDE w:val="0"/>
              <w:autoSpaceDN w:val="0"/>
              <w:adjustRightInd w:val="0"/>
              <w:jc w:val="both"/>
              <w:rPr>
                <w:sz w:val="28"/>
                <w:szCs w:val="28"/>
              </w:rPr>
            </w:pPr>
            <w:r w:rsidRPr="00550E9A">
              <w:rPr>
                <w:sz w:val="28"/>
                <w:szCs w:val="28"/>
              </w:rPr>
              <w:t>Âm nhạc</w:t>
            </w:r>
          </w:p>
        </w:tc>
        <w:tc>
          <w:tcPr>
            <w:tcW w:w="1087" w:type="dxa"/>
            <w:vAlign w:val="center"/>
          </w:tcPr>
          <w:p w14:paraId="4F08DFC5" w14:textId="77777777" w:rsidR="00842166" w:rsidRPr="00550E9A" w:rsidRDefault="00842166" w:rsidP="005468A7">
            <w:pPr>
              <w:jc w:val="center"/>
              <w:rPr>
                <w:sz w:val="28"/>
                <w:szCs w:val="28"/>
              </w:rPr>
            </w:pPr>
            <w:r w:rsidRPr="00550E9A">
              <w:rPr>
                <w:sz w:val="28"/>
                <w:szCs w:val="28"/>
              </w:rPr>
              <w:t>1</w:t>
            </w:r>
          </w:p>
        </w:tc>
        <w:tc>
          <w:tcPr>
            <w:tcW w:w="1145" w:type="dxa"/>
            <w:vAlign w:val="center"/>
          </w:tcPr>
          <w:p w14:paraId="227D6927" w14:textId="77777777" w:rsidR="00842166" w:rsidRPr="00550E9A" w:rsidRDefault="00842166" w:rsidP="005468A7">
            <w:pPr>
              <w:jc w:val="center"/>
              <w:rPr>
                <w:sz w:val="28"/>
                <w:szCs w:val="28"/>
              </w:rPr>
            </w:pPr>
            <w:r w:rsidRPr="00550E9A">
              <w:rPr>
                <w:sz w:val="28"/>
                <w:szCs w:val="28"/>
              </w:rPr>
              <w:t>18</w:t>
            </w:r>
          </w:p>
        </w:tc>
        <w:tc>
          <w:tcPr>
            <w:tcW w:w="1145" w:type="dxa"/>
            <w:vAlign w:val="center"/>
          </w:tcPr>
          <w:p w14:paraId="4037B5D0" w14:textId="77777777" w:rsidR="00842166" w:rsidRPr="00550E9A" w:rsidRDefault="00842166" w:rsidP="005468A7">
            <w:pPr>
              <w:jc w:val="center"/>
              <w:rPr>
                <w:bCs/>
                <w:sz w:val="28"/>
                <w:szCs w:val="28"/>
                <w:lang w:val="de-DE"/>
              </w:rPr>
            </w:pPr>
            <w:r w:rsidRPr="00550E9A">
              <w:rPr>
                <w:bCs/>
                <w:sz w:val="28"/>
                <w:szCs w:val="28"/>
                <w:lang w:val="de-DE"/>
              </w:rPr>
              <w:t>17</w:t>
            </w:r>
          </w:p>
        </w:tc>
        <w:tc>
          <w:tcPr>
            <w:tcW w:w="1020" w:type="dxa"/>
            <w:vAlign w:val="center"/>
          </w:tcPr>
          <w:p w14:paraId="3446D2B1"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1C0D99E2"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5D97CD58" w14:textId="77777777" w:rsidTr="00550E9A">
        <w:trPr>
          <w:trHeight w:val="395"/>
        </w:trPr>
        <w:tc>
          <w:tcPr>
            <w:tcW w:w="710" w:type="dxa"/>
            <w:vAlign w:val="center"/>
          </w:tcPr>
          <w:p w14:paraId="1E57F4DE" w14:textId="3EBABFD4" w:rsidR="00842166" w:rsidRPr="00550E9A" w:rsidRDefault="00550E9A" w:rsidP="00550E9A">
            <w:pPr>
              <w:pStyle w:val="NormalWeb"/>
              <w:spacing w:before="0" w:after="0"/>
              <w:jc w:val="center"/>
              <w:rPr>
                <w:bCs/>
                <w:sz w:val="28"/>
                <w:szCs w:val="28"/>
                <w:lang w:val="de-DE"/>
              </w:rPr>
            </w:pPr>
            <w:r w:rsidRPr="00550E9A">
              <w:rPr>
                <w:bCs/>
                <w:sz w:val="28"/>
                <w:szCs w:val="28"/>
                <w:lang w:val="de-DE"/>
              </w:rPr>
              <w:t>6</w:t>
            </w:r>
          </w:p>
        </w:tc>
        <w:tc>
          <w:tcPr>
            <w:tcW w:w="1286" w:type="dxa"/>
            <w:gridSpan w:val="2"/>
            <w:vMerge/>
          </w:tcPr>
          <w:p w14:paraId="2F59B24E" w14:textId="77777777" w:rsidR="00842166" w:rsidRPr="00550E9A" w:rsidRDefault="00842166" w:rsidP="005468A7">
            <w:pPr>
              <w:autoSpaceDE w:val="0"/>
              <w:autoSpaceDN w:val="0"/>
              <w:adjustRightInd w:val="0"/>
              <w:jc w:val="both"/>
              <w:rPr>
                <w:sz w:val="28"/>
                <w:szCs w:val="28"/>
              </w:rPr>
            </w:pPr>
          </w:p>
        </w:tc>
        <w:tc>
          <w:tcPr>
            <w:tcW w:w="1629" w:type="dxa"/>
          </w:tcPr>
          <w:p w14:paraId="1F1A2305" w14:textId="77777777" w:rsidR="00842166" w:rsidRPr="00550E9A" w:rsidRDefault="00842166" w:rsidP="005468A7">
            <w:pPr>
              <w:autoSpaceDE w:val="0"/>
              <w:autoSpaceDN w:val="0"/>
              <w:adjustRightInd w:val="0"/>
              <w:jc w:val="both"/>
              <w:rPr>
                <w:sz w:val="28"/>
                <w:szCs w:val="28"/>
              </w:rPr>
            </w:pPr>
            <w:r w:rsidRPr="00550E9A">
              <w:rPr>
                <w:sz w:val="28"/>
                <w:szCs w:val="28"/>
              </w:rPr>
              <w:t>Mĩ thuật</w:t>
            </w:r>
          </w:p>
        </w:tc>
        <w:tc>
          <w:tcPr>
            <w:tcW w:w="1087" w:type="dxa"/>
            <w:vAlign w:val="center"/>
          </w:tcPr>
          <w:p w14:paraId="48BE31A3" w14:textId="77777777" w:rsidR="00842166" w:rsidRPr="00550E9A" w:rsidRDefault="00842166" w:rsidP="005468A7">
            <w:pPr>
              <w:jc w:val="center"/>
              <w:rPr>
                <w:sz w:val="28"/>
                <w:szCs w:val="28"/>
              </w:rPr>
            </w:pPr>
            <w:r w:rsidRPr="00550E9A">
              <w:rPr>
                <w:sz w:val="28"/>
                <w:szCs w:val="28"/>
              </w:rPr>
              <w:t>1</w:t>
            </w:r>
          </w:p>
        </w:tc>
        <w:tc>
          <w:tcPr>
            <w:tcW w:w="1145" w:type="dxa"/>
            <w:vAlign w:val="center"/>
          </w:tcPr>
          <w:p w14:paraId="4383043E" w14:textId="77777777" w:rsidR="00842166" w:rsidRPr="00550E9A" w:rsidRDefault="00842166" w:rsidP="005468A7">
            <w:pPr>
              <w:jc w:val="center"/>
              <w:rPr>
                <w:sz w:val="28"/>
                <w:szCs w:val="28"/>
              </w:rPr>
            </w:pPr>
            <w:r w:rsidRPr="00550E9A">
              <w:rPr>
                <w:sz w:val="28"/>
                <w:szCs w:val="28"/>
              </w:rPr>
              <w:t>18</w:t>
            </w:r>
          </w:p>
        </w:tc>
        <w:tc>
          <w:tcPr>
            <w:tcW w:w="1145" w:type="dxa"/>
            <w:vAlign w:val="center"/>
          </w:tcPr>
          <w:p w14:paraId="1446AA0C" w14:textId="77777777" w:rsidR="00842166" w:rsidRPr="00550E9A" w:rsidRDefault="00842166" w:rsidP="005468A7">
            <w:pPr>
              <w:jc w:val="center"/>
              <w:rPr>
                <w:bCs/>
                <w:sz w:val="28"/>
                <w:szCs w:val="28"/>
                <w:lang w:val="de-DE"/>
              </w:rPr>
            </w:pPr>
            <w:r w:rsidRPr="00550E9A">
              <w:rPr>
                <w:bCs/>
                <w:sz w:val="28"/>
                <w:szCs w:val="28"/>
                <w:lang w:val="de-DE"/>
              </w:rPr>
              <w:t>17</w:t>
            </w:r>
          </w:p>
        </w:tc>
        <w:tc>
          <w:tcPr>
            <w:tcW w:w="1020" w:type="dxa"/>
            <w:vAlign w:val="center"/>
          </w:tcPr>
          <w:p w14:paraId="75F65AEF"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070B7518"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74C0CC76" w14:textId="77777777" w:rsidTr="00550E9A">
        <w:trPr>
          <w:trHeight w:val="417"/>
        </w:trPr>
        <w:tc>
          <w:tcPr>
            <w:tcW w:w="710" w:type="dxa"/>
            <w:vAlign w:val="center"/>
          </w:tcPr>
          <w:p w14:paraId="23AD8894" w14:textId="1D5DEBAE"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7</w:t>
            </w:r>
          </w:p>
        </w:tc>
        <w:tc>
          <w:tcPr>
            <w:tcW w:w="2915" w:type="dxa"/>
            <w:gridSpan w:val="3"/>
          </w:tcPr>
          <w:p w14:paraId="535D66EA" w14:textId="21680137" w:rsidR="00842166" w:rsidRPr="00550E9A" w:rsidRDefault="00842166" w:rsidP="005468A7">
            <w:pPr>
              <w:autoSpaceDE w:val="0"/>
              <w:autoSpaceDN w:val="0"/>
              <w:adjustRightInd w:val="0"/>
              <w:jc w:val="both"/>
              <w:rPr>
                <w:sz w:val="28"/>
                <w:szCs w:val="28"/>
              </w:rPr>
            </w:pPr>
            <w:r w:rsidRPr="00550E9A">
              <w:rPr>
                <w:sz w:val="28"/>
                <w:szCs w:val="28"/>
              </w:rPr>
              <w:t>Giáo dục thể chất</w:t>
            </w:r>
          </w:p>
        </w:tc>
        <w:tc>
          <w:tcPr>
            <w:tcW w:w="1087" w:type="dxa"/>
            <w:vAlign w:val="center"/>
          </w:tcPr>
          <w:p w14:paraId="4141EDFC" w14:textId="77777777" w:rsidR="00842166" w:rsidRPr="00550E9A" w:rsidRDefault="00842166" w:rsidP="005468A7">
            <w:pPr>
              <w:jc w:val="center"/>
              <w:rPr>
                <w:sz w:val="28"/>
                <w:szCs w:val="28"/>
              </w:rPr>
            </w:pPr>
            <w:r w:rsidRPr="00550E9A">
              <w:rPr>
                <w:sz w:val="28"/>
                <w:szCs w:val="28"/>
              </w:rPr>
              <w:t>2</w:t>
            </w:r>
          </w:p>
        </w:tc>
        <w:tc>
          <w:tcPr>
            <w:tcW w:w="1145" w:type="dxa"/>
            <w:vAlign w:val="center"/>
          </w:tcPr>
          <w:p w14:paraId="1953A142" w14:textId="77777777" w:rsidR="00842166" w:rsidRPr="00550E9A" w:rsidRDefault="00842166" w:rsidP="005468A7">
            <w:pPr>
              <w:jc w:val="center"/>
              <w:rPr>
                <w:sz w:val="28"/>
                <w:szCs w:val="28"/>
              </w:rPr>
            </w:pPr>
            <w:r w:rsidRPr="00550E9A">
              <w:rPr>
                <w:sz w:val="28"/>
                <w:szCs w:val="28"/>
              </w:rPr>
              <w:t>36</w:t>
            </w:r>
          </w:p>
        </w:tc>
        <w:tc>
          <w:tcPr>
            <w:tcW w:w="1145" w:type="dxa"/>
            <w:vAlign w:val="center"/>
          </w:tcPr>
          <w:p w14:paraId="385E2A1B" w14:textId="77777777" w:rsidR="00842166" w:rsidRPr="00550E9A" w:rsidRDefault="00842166" w:rsidP="005468A7">
            <w:pPr>
              <w:jc w:val="center"/>
              <w:rPr>
                <w:bCs/>
                <w:sz w:val="28"/>
                <w:szCs w:val="28"/>
                <w:lang w:val="de-DE"/>
              </w:rPr>
            </w:pPr>
            <w:r w:rsidRPr="00550E9A">
              <w:rPr>
                <w:bCs/>
                <w:sz w:val="28"/>
                <w:szCs w:val="28"/>
                <w:lang w:val="de-DE"/>
              </w:rPr>
              <w:t>34</w:t>
            </w:r>
          </w:p>
        </w:tc>
        <w:tc>
          <w:tcPr>
            <w:tcW w:w="1020" w:type="dxa"/>
            <w:vAlign w:val="center"/>
          </w:tcPr>
          <w:p w14:paraId="0F823271"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70</w:t>
            </w:r>
          </w:p>
        </w:tc>
        <w:tc>
          <w:tcPr>
            <w:tcW w:w="1279" w:type="dxa"/>
          </w:tcPr>
          <w:p w14:paraId="10D5CA5B" w14:textId="77777777" w:rsidR="00842166" w:rsidRPr="00550E9A" w:rsidRDefault="00842166" w:rsidP="005468A7">
            <w:pPr>
              <w:pStyle w:val="NormalWeb"/>
              <w:spacing w:before="0" w:beforeAutospacing="0" w:after="0" w:afterAutospacing="0"/>
              <w:jc w:val="both"/>
              <w:rPr>
                <w:bCs/>
                <w:sz w:val="28"/>
                <w:szCs w:val="28"/>
                <w:lang w:val="de-DE"/>
              </w:rPr>
            </w:pPr>
          </w:p>
        </w:tc>
      </w:tr>
      <w:tr w:rsidR="00550E9A" w:rsidRPr="00F611AA" w14:paraId="1A7B4544" w14:textId="77777777" w:rsidTr="005A079A">
        <w:trPr>
          <w:trHeight w:val="417"/>
        </w:trPr>
        <w:tc>
          <w:tcPr>
            <w:tcW w:w="710" w:type="dxa"/>
            <w:vAlign w:val="center"/>
          </w:tcPr>
          <w:p w14:paraId="2370CF0B" w14:textId="73FD412F" w:rsidR="00550E9A" w:rsidRPr="00550E9A" w:rsidRDefault="00550E9A" w:rsidP="00550E9A">
            <w:pPr>
              <w:pStyle w:val="NormalWeb"/>
              <w:spacing w:before="0" w:beforeAutospacing="0" w:after="0" w:afterAutospacing="0"/>
              <w:jc w:val="center"/>
              <w:rPr>
                <w:bCs/>
                <w:sz w:val="28"/>
                <w:szCs w:val="28"/>
                <w:lang w:val="de-DE"/>
              </w:rPr>
            </w:pPr>
          </w:p>
        </w:tc>
        <w:tc>
          <w:tcPr>
            <w:tcW w:w="8591" w:type="dxa"/>
            <w:gridSpan w:val="8"/>
          </w:tcPr>
          <w:p w14:paraId="175106B6" w14:textId="316200BF" w:rsidR="00550E9A" w:rsidRPr="00550E9A" w:rsidRDefault="00550E9A" w:rsidP="005468A7">
            <w:pPr>
              <w:pStyle w:val="NormalWeb"/>
              <w:spacing w:before="0" w:beforeAutospacing="0" w:after="0" w:afterAutospacing="0"/>
              <w:jc w:val="both"/>
              <w:rPr>
                <w:bCs/>
                <w:sz w:val="28"/>
                <w:szCs w:val="28"/>
                <w:lang w:val="de-DE"/>
              </w:rPr>
            </w:pPr>
            <w:r w:rsidRPr="00550E9A">
              <w:rPr>
                <w:b/>
                <w:sz w:val="28"/>
                <w:szCs w:val="28"/>
              </w:rPr>
              <w:t>II. Hoạt động giáo dục bắ</w:t>
            </w:r>
            <w:r>
              <w:rPr>
                <w:b/>
                <w:sz w:val="28"/>
                <w:szCs w:val="28"/>
              </w:rPr>
              <w:t xml:space="preserve">t </w:t>
            </w:r>
            <w:r w:rsidRPr="00550E9A">
              <w:rPr>
                <w:b/>
                <w:sz w:val="28"/>
                <w:szCs w:val="28"/>
              </w:rPr>
              <w:t>buộc</w:t>
            </w:r>
          </w:p>
        </w:tc>
      </w:tr>
      <w:tr w:rsidR="00F611AA" w:rsidRPr="00F611AA" w14:paraId="5DBEB329" w14:textId="77777777" w:rsidTr="00550E9A">
        <w:trPr>
          <w:trHeight w:val="417"/>
        </w:trPr>
        <w:tc>
          <w:tcPr>
            <w:tcW w:w="710" w:type="dxa"/>
            <w:vAlign w:val="center"/>
          </w:tcPr>
          <w:p w14:paraId="061D10AE" w14:textId="55BAA0DC"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8</w:t>
            </w:r>
          </w:p>
        </w:tc>
        <w:tc>
          <w:tcPr>
            <w:tcW w:w="2915" w:type="dxa"/>
            <w:gridSpan w:val="3"/>
          </w:tcPr>
          <w:p w14:paraId="2415A7EC" w14:textId="2E034DC9" w:rsidR="00842166" w:rsidRPr="00550E9A" w:rsidRDefault="00842166" w:rsidP="005468A7">
            <w:pPr>
              <w:pStyle w:val="NormalWeb"/>
              <w:spacing w:before="0" w:beforeAutospacing="0" w:after="0" w:afterAutospacing="0"/>
              <w:rPr>
                <w:bCs/>
                <w:sz w:val="28"/>
                <w:szCs w:val="28"/>
                <w:lang w:val="de-DE"/>
              </w:rPr>
            </w:pPr>
            <w:r w:rsidRPr="00550E9A">
              <w:rPr>
                <w:bCs/>
                <w:sz w:val="28"/>
                <w:szCs w:val="28"/>
                <w:lang w:val="de-DE"/>
              </w:rPr>
              <w:t xml:space="preserve">Hoạt động trải nghiệm </w:t>
            </w:r>
          </w:p>
        </w:tc>
        <w:tc>
          <w:tcPr>
            <w:tcW w:w="1087" w:type="dxa"/>
            <w:vAlign w:val="center"/>
          </w:tcPr>
          <w:p w14:paraId="6DD7D1DD" w14:textId="77777777" w:rsidR="00842166" w:rsidRPr="00550E9A" w:rsidRDefault="00842166" w:rsidP="005468A7">
            <w:pPr>
              <w:jc w:val="center"/>
              <w:rPr>
                <w:bCs/>
                <w:sz w:val="28"/>
                <w:szCs w:val="28"/>
                <w:lang w:val="de-DE"/>
              </w:rPr>
            </w:pPr>
            <w:r w:rsidRPr="00550E9A">
              <w:rPr>
                <w:bCs/>
                <w:sz w:val="28"/>
                <w:szCs w:val="28"/>
                <w:lang w:val="de-DE"/>
              </w:rPr>
              <w:t>3</w:t>
            </w:r>
          </w:p>
        </w:tc>
        <w:tc>
          <w:tcPr>
            <w:tcW w:w="1145" w:type="dxa"/>
            <w:vAlign w:val="center"/>
          </w:tcPr>
          <w:p w14:paraId="0B9AEFEB" w14:textId="77777777" w:rsidR="00842166" w:rsidRPr="00550E9A" w:rsidRDefault="00842166" w:rsidP="005468A7">
            <w:pPr>
              <w:jc w:val="center"/>
              <w:rPr>
                <w:bCs/>
                <w:sz w:val="28"/>
                <w:szCs w:val="28"/>
                <w:lang w:val="de-DE"/>
              </w:rPr>
            </w:pPr>
            <w:r w:rsidRPr="00550E9A">
              <w:rPr>
                <w:bCs/>
                <w:sz w:val="28"/>
                <w:szCs w:val="28"/>
                <w:lang w:val="de-DE"/>
              </w:rPr>
              <w:t>54</w:t>
            </w:r>
          </w:p>
        </w:tc>
        <w:tc>
          <w:tcPr>
            <w:tcW w:w="1145" w:type="dxa"/>
            <w:vAlign w:val="center"/>
          </w:tcPr>
          <w:p w14:paraId="51F2BBC0" w14:textId="77777777" w:rsidR="00842166" w:rsidRPr="00550E9A" w:rsidRDefault="00842166" w:rsidP="005468A7">
            <w:pPr>
              <w:jc w:val="center"/>
              <w:rPr>
                <w:bCs/>
                <w:sz w:val="28"/>
                <w:szCs w:val="28"/>
                <w:lang w:val="de-DE"/>
              </w:rPr>
            </w:pPr>
            <w:r w:rsidRPr="00550E9A">
              <w:rPr>
                <w:bCs/>
                <w:sz w:val="28"/>
                <w:szCs w:val="28"/>
                <w:lang w:val="de-DE"/>
              </w:rPr>
              <w:t>51</w:t>
            </w:r>
          </w:p>
        </w:tc>
        <w:tc>
          <w:tcPr>
            <w:tcW w:w="1020" w:type="dxa"/>
            <w:vAlign w:val="center"/>
          </w:tcPr>
          <w:p w14:paraId="6819831F"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105</w:t>
            </w:r>
          </w:p>
        </w:tc>
        <w:tc>
          <w:tcPr>
            <w:tcW w:w="1279" w:type="dxa"/>
          </w:tcPr>
          <w:p w14:paraId="35C83C51" w14:textId="77777777" w:rsidR="00842166" w:rsidRPr="00550E9A" w:rsidRDefault="00842166" w:rsidP="005468A7">
            <w:pPr>
              <w:pStyle w:val="NormalWeb"/>
              <w:spacing w:before="0" w:beforeAutospacing="0" w:after="0" w:afterAutospacing="0"/>
              <w:rPr>
                <w:bCs/>
                <w:sz w:val="28"/>
                <w:szCs w:val="28"/>
                <w:lang w:val="de-DE"/>
              </w:rPr>
            </w:pPr>
          </w:p>
        </w:tc>
      </w:tr>
      <w:tr w:rsidR="00F611AA" w:rsidRPr="00F611AA" w14:paraId="6BDAFCD7" w14:textId="77777777" w:rsidTr="00550E9A">
        <w:trPr>
          <w:trHeight w:val="399"/>
        </w:trPr>
        <w:tc>
          <w:tcPr>
            <w:tcW w:w="710" w:type="dxa"/>
            <w:vMerge w:val="restart"/>
            <w:vAlign w:val="center"/>
          </w:tcPr>
          <w:p w14:paraId="0C48651D" w14:textId="77777777" w:rsidR="004D461E" w:rsidRPr="00550E9A" w:rsidRDefault="004D461E" w:rsidP="00550E9A">
            <w:pPr>
              <w:pStyle w:val="NormalWeb"/>
              <w:spacing w:before="0" w:beforeAutospacing="0" w:after="0" w:afterAutospacing="0"/>
              <w:jc w:val="center"/>
              <w:rPr>
                <w:bCs/>
                <w:sz w:val="28"/>
                <w:szCs w:val="28"/>
                <w:lang w:val="de-DE"/>
              </w:rPr>
            </w:pPr>
          </w:p>
          <w:p w14:paraId="696F1945" w14:textId="73B9EA44" w:rsidR="004D461E"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9</w:t>
            </w:r>
          </w:p>
          <w:p w14:paraId="5B93629C" w14:textId="77777777" w:rsidR="004D461E" w:rsidRPr="00550E9A" w:rsidRDefault="004D461E" w:rsidP="00550E9A">
            <w:pPr>
              <w:pStyle w:val="NormalWeb"/>
              <w:spacing w:before="0" w:beforeAutospacing="0" w:after="0" w:afterAutospacing="0"/>
              <w:jc w:val="center"/>
              <w:rPr>
                <w:bCs/>
                <w:sz w:val="28"/>
                <w:szCs w:val="28"/>
                <w:lang w:val="de-DE"/>
              </w:rPr>
            </w:pPr>
          </w:p>
          <w:p w14:paraId="7E927024" w14:textId="66295AF5" w:rsidR="004D461E" w:rsidRPr="00550E9A" w:rsidRDefault="004D461E" w:rsidP="00550E9A">
            <w:pPr>
              <w:pStyle w:val="NormalWeb"/>
              <w:spacing w:before="0" w:beforeAutospacing="0" w:after="0" w:afterAutospacing="0"/>
              <w:jc w:val="center"/>
              <w:rPr>
                <w:bCs/>
                <w:sz w:val="28"/>
                <w:szCs w:val="28"/>
                <w:lang w:val="de-DE"/>
              </w:rPr>
            </w:pPr>
          </w:p>
        </w:tc>
        <w:tc>
          <w:tcPr>
            <w:tcW w:w="1275" w:type="dxa"/>
            <w:vMerge w:val="restart"/>
            <w:vAlign w:val="center"/>
          </w:tcPr>
          <w:p w14:paraId="78AEED37" w14:textId="77777777" w:rsidR="004D461E" w:rsidRPr="00550E9A" w:rsidRDefault="004D461E" w:rsidP="00550E9A">
            <w:pPr>
              <w:pStyle w:val="NormalWeb"/>
              <w:spacing w:before="0" w:beforeAutospacing="0" w:after="0" w:afterAutospacing="0"/>
              <w:jc w:val="center"/>
              <w:rPr>
                <w:bCs/>
                <w:sz w:val="28"/>
                <w:szCs w:val="28"/>
                <w:lang w:val="de-DE"/>
              </w:rPr>
            </w:pPr>
            <w:r w:rsidRPr="00550E9A">
              <w:rPr>
                <w:bCs/>
                <w:sz w:val="28"/>
                <w:szCs w:val="28"/>
                <w:lang w:val="de-DE"/>
              </w:rPr>
              <w:t>Kỹ năng</w:t>
            </w:r>
          </w:p>
          <w:p w14:paraId="52E523AA" w14:textId="318AB804" w:rsidR="004D461E" w:rsidRPr="00550E9A" w:rsidRDefault="004D461E" w:rsidP="00550E9A">
            <w:pPr>
              <w:pStyle w:val="NormalWeb"/>
              <w:spacing w:before="0" w:beforeAutospacing="0" w:after="0" w:afterAutospacing="0"/>
              <w:jc w:val="center"/>
              <w:rPr>
                <w:bCs/>
                <w:sz w:val="28"/>
                <w:szCs w:val="28"/>
                <w:lang w:val="de-DE"/>
              </w:rPr>
            </w:pPr>
            <w:r w:rsidRPr="00550E9A">
              <w:rPr>
                <w:bCs/>
                <w:sz w:val="28"/>
                <w:szCs w:val="28"/>
                <w:lang w:val="de-DE"/>
              </w:rPr>
              <w:t>Sống</w:t>
            </w:r>
          </w:p>
        </w:tc>
        <w:tc>
          <w:tcPr>
            <w:tcW w:w="1640" w:type="dxa"/>
            <w:gridSpan w:val="2"/>
          </w:tcPr>
          <w:p w14:paraId="781A50D3" w14:textId="194E85E9" w:rsidR="004D461E" w:rsidRPr="00550E9A" w:rsidRDefault="004D461E" w:rsidP="005468A7">
            <w:pPr>
              <w:pStyle w:val="NormalWeb"/>
              <w:spacing w:before="0" w:beforeAutospacing="0" w:after="0" w:afterAutospacing="0"/>
              <w:rPr>
                <w:bCs/>
                <w:sz w:val="28"/>
                <w:szCs w:val="28"/>
                <w:lang w:val="de-DE"/>
              </w:rPr>
            </w:pPr>
            <w:r w:rsidRPr="00550E9A">
              <w:rPr>
                <w:sz w:val="28"/>
                <w:szCs w:val="28"/>
              </w:rPr>
              <w:t>ATGT</w:t>
            </w:r>
          </w:p>
        </w:tc>
        <w:tc>
          <w:tcPr>
            <w:tcW w:w="1087" w:type="dxa"/>
            <w:vMerge w:val="restart"/>
            <w:vAlign w:val="center"/>
          </w:tcPr>
          <w:p w14:paraId="3B962413" w14:textId="595531B2" w:rsidR="004D461E" w:rsidRPr="00550E9A" w:rsidRDefault="00844550" w:rsidP="005468A7">
            <w:pPr>
              <w:pStyle w:val="NormalWeb"/>
              <w:spacing w:before="0" w:beforeAutospacing="0" w:after="0" w:afterAutospacing="0"/>
              <w:rPr>
                <w:bCs/>
                <w:sz w:val="28"/>
                <w:szCs w:val="28"/>
                <w:lang w:val="de-DE"/>
              </w:rPr>
            </w:pPr>
            <w:r w:rsidRPr="00550E9A">
              <w:rPr>
                <w:bCs/>
                <w:sz w:val="28"/>
                <w:szCs w:val="28"/>
                <w:lang w:val="de-DE"/>
              </w:rPr>
              <w:t xml:space="preserve">      </w:t>
            </w:r>
            <w:r w:rsidR="004D461E" w:rsidRPr="00550E9A">
              <w:rPr>
                <w:bCs/>
                <w:sz w:val="28"/>
                <w:szCs w:val="28"/>
                <w:lang w:val="de-DE"/>
              </w:rPr>
              <w:t>1</w:t>
            </w:r>
          </w:p>
        </w:tc>
        <w:tc>
          <w:tcPr>
            <w:tcW w:w="1145" w:type="dxa"/>
          </w:tcPr>
          <w:p w14:paraId="09F2B549" w14:textId="4F40FBEF" w:rsidR="004D461E" w:rsidRPr="00550E9A" w:rsidRDefault="004D461E" w:rsidP="005468A7">
            <w:pPr>
              <w:jc w:val="center"/>
              <w:rPr>
                <w:bCs/>
                <w:sz w:val="28"/>
                <w:szCs w:val="28"/>
                <w:lang w:val="de-DE"/>
              </w:rPr>
            </w:pPr>
            <w:r w:rsidRPr="00550E9A">
              <w:rPr>
                <w:sz w:val="28"/>
                <w:szCs w:val="28"/>
              </w:rPr>
              <w:t>9</w:t>
            </w:r>
          </w:p>
        </w:tc>
        <w:tc>
          <w:tcPr>
            <w:tcW w:w="1145" w:type="dxa"/>
            <w:vAlign w:val="center"/>
          </w:tcPr>
          <w:p w14:paraId="3F2176D4" w14:textId="77777777" w:rsidR="004D461E" w:rsidRPr="00550E9A" w:rsidRDefault="004D461E" w:rsidP="005468A7">
            <w:pPr>
              <w:jc w:val="center"/>
              <w:rPr>
                <w:bCs/>
                <w:sz w:val="28"/>
                <w:szCs w:val="28"/>
                <w:lang w:val="de-DE"/>
              </w:rPr>
            </w:pPr>
          </w:p>
        </w:tc>
        <w:tc>
          <w:tcPr>
            <w:tcW w:w="1020" w:type="dxa"/>
            <w:vMerge w:val="restart"/>
            <w:vAlign w:val="center"/>
          </w:tcPr>
          <w:p w14:paraId="01D87D88" w14:textId="3C19F047" w:rsidR="004D461E" w:rsidRPr="00550E9A" w:rsidRDefault="004D461E"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69548E10" w14:textId="77777777" w:rsidR="004D461E" w:rsidRPr="00550E9A" w:rsidRDefault="004D461E" w:rsidP="005468A7">
            <w:pPr>
              <w:pStyle w:val="NormalWeb"/>
              <w:spacing w:before="0" w:beforeAutospacing="0" w:after="0" w:afterAutospacing="0"/>
              <w:rPr>
                <w:bCs/>
                <w:sz w:val="28"/>
                <w:szCs w:val="28"/>
                <w:lang w:val="de-DE"/>
              </w:rPr>
            </w:pPr>
          </w:p>
        </w:tc>
      </w:tr>
      <w:tr w:rsidR="00F611AA" w:rsidRPr="00F611AA" w14:paraId="07FFAC43" w14:textId="77777777" w:rsidTr="00550E9A">
        <w:trPr>
          <w:trHeight w:val="345"/>
        </w:trPr>
        <w:tc>
          <w:tcPr>
            <w:tcW w:w="710" w:type="dxa"/>
            <w:vMerge/>
            <w:vAlign w:val="center"/>
          </w:tcPr>
          <w:p w14:paraId="48DBE2CC" w14:textId="77777777" w:rsidR="004D461E" w:rsidRPr="00550E9A" w:rsidRDefault="004D461E" w:rsidP="00550E9A">
            <w:pPr>
              <w:pStyle w:val="NormalWeb"/>
              <w:spacing w:before="0" w:beforeAutospacing="0" w:after="0" w:afterAutospacing="0"/>
              <w:jc w:val="center"/>
              <w:rPr>
                <w:bCs/>
                <w:sz w:val="28"/>
                <w:szCs w:val="28"/>
                <w:lang w:val="de-DE"/>
              </w:rPr>
            </w:pPr>
          </w:p>
        </w:tc>
        <w:tc>
          <w:tcPr>
            <w:tcW w:w="1275" w:type="dxa"/>
            <w:vMerge/>
          </w:tcPr>
          <w:p w14:paraId="3698795D" w14:textId="77777777" w:rsidR="004D461E" w:rsidRPr="00550E9A" w:rsidRDefault="004D461E" w:rsidP="005468A7">
            <w:pPr>
              <w:pStyle w:val="NormalWeb"/>
              <w:spacing w:before="0" w:beforeAutospacing="0" w:after="0" w:afterAutospacing="0"/>
              <w:rPr>
                <w:bCs/>
                <w:sz w:val="28"/>
                <w:szCs w:val="28"/>
                <w:lang w:val="de-DE"/>
              </w:rPr>
            </w:pPr>
          </w:p>
        </w:tc>
        <w:tc>
          <w:tcPr>
            <w:tcW w:w="1640" w:type="dxa"/>
            <w:gridSpan w:val="2"/>
          </w:tcPr>
          <w:p w14:paraId="1274A2AE" w14:textId="7473F1D1" w:rsidR="004D461E" w:rsidRPr="00550E9A" w:rsidRDefault="004D461E" w:rsidP="005468A7">
            <w:pPr>
              <w:pStyle w:val="NormalWeb"/>
              <w:spacing w:before="0" w:beforeAutospacing="0" w:after="0" w:afterAutospacing="0"/>
              <w:rPr>
                <w:bCs/>
                <w:sz w:val="28"/>
                <w:szCs w:val="28"/>
                <w:lang w:val="de-DE"/>
              </w:rPr>
            </w:pPr>
            <w:r w:rsidRPr="00550E9A">
              <w:rPr>
                <w:sz w:val="28"/>
                <w:szCs w:val="28"/>
              </w:rPr>
              <w:t>KNS</w:t>
            </w:r>
          </w:p>
        </w:tc>
        <w:tc>
          <w:tcPr>
            <w:tcW w:w="1087" w:type="dxa"/>
            <w:vMerge/>
            <w:vAlign w:val="center"/>
          </w:tcPr>
          <w:p w14:paraId="1F91A20A" w14:textId="77777777" w:rsidR="004D461E" w:rsidRPr="00550E9A" w:rsidRDefault="004D461E" w:rsidP="005468A7">
            <w:pPr>
              <w:pStyle w:val="NormalWeb"/>
              <w:spacing w:before="0" w:beforeAutospacing="0" w:after="0" w:afterAutospacing="0"/>
              <w:rPr>
                <w:bCs/>
                <w:sz w:val="28"/>
                <w:szCs w:val="28"/>
                <w:lang w:val="de-DE"/>
              </w:rPr>
            </w:pPr>
          </w:p>
        </w:tc>
        <w:tc>
          <w:tcPr>
            <w:tcW w:w="1145" w:type="dxa"/>
          </w:tcPr>
          <w:p w14:paraId="31020F48" w14:textId="0B0DEA27" w:rsidR="004D461E" w:rsidRPr="00550E9A" w:rsidRDefault="004D461E" w:rsidP="005468A7">
            <w:pPr>
              <w:jc w:val="center"/>
              <w:rPr>
                <w:bCs/>
                <w:sz w:val="28"/>
                <w:szCs w:val="28"/>
                <w:lang w:val="de-DE"/>
              </w:rPr>
            </w:pPr>
            <w:r w:rsidRPr="00550E9A">
              <w:rPr>
                <w:sz w:val="28"/>
                <w:szCs w:val="28"/>
              </w:rPr>
              <w:t>3</w:t>
            </w:r>
          </w:p>
        </w:tc>
        <w:tc>
          <w:tcPr>
            <w:tcW w:w="1145" w:type="dxa"/>
          </w:tcPr>
          <w:p w14:paraId="37111918" w14:textId="68659C76" w:rsidR="004D461E" w:rsidRPr="00550E9A" w:rsidRDefault="004D461E" w:rsidP="005468A7">
            <w:pPr>
              <w:jc w:val="center"/>
              <w:rPr>
                <w:bCs/>
                <w:sz w:val="28"/>
                <w:szCs w:val="28"/>
                <w:lang w:val="de-DE"/>
              </w:rPr>
            </w:pPr>
            <w:r w:rsidRPr="00550E9A">
              <w:rPr>
                <w:sz w:val="28"/>
                <w:szCs w:val="28"/>
              </w:rPr>
              <w:t>9</w:t>
            </w:r>
          </w:p>
        </w:tc>
        <w:tc>
          <w:tcPr>
            <w:tcW w:w="1020" w:type="dxa"/>
            <w:vMerge/>
            <w:vAlign w:val="center"/>
          </w:tcPr>
          <w:p w14:paraId="25FC82B0" w14:textId="77777777" w:rsidR="004D461E" w:rsidRPr="00550E9A" w:rsidRDefault="004D461E" w:rsidP="005468A7">
            <w:pPr>
              <w:pStyle w:val="NormalWeb"/>
              <w:spacing w:before="0" w:beforeAutospacing="0" w:after="0" w:afterAutospacing="0"/>
              <w:jc w:val="center"/>
              <w:rPr>
                <w:bCs/>
                <w:sz w:val="28"/>
                <w:szCs w:val="28"/>
                <w:lang w:val="de-DE"/>
              </w:rPr>
            </w:pPr>
          </w:p>
        </w:tc>
        <w:tc>
          <w:tcPr>
            <w:tcW w:w="1279" w:type="dxa"/>
          </w:tcPr>
          <w:p w14:paraId="632E7307" w14:textId="77777777" w:rsidR="004D461E" w:rsidRPr="00550E9A" w:rsidRDefault="004D461E" w:rsidP="005468A7">
            <w:pPr>
              <w:pStyle w:val="NormalWeb"/>
              <w:spacing w:before="0" w:beforeAutospacing="0" w:after="0" w:afterAutospacing="0"/>
              <w:rPr>
                <w:bCs/>
                <w:sz w:val="28"/>
                <w:szCs w:val="28"/>
                <w:lang w:val="de-DE"/>
              </w:rPr>
            </w:pPr>
          </w:p>
        </w:tc>
      </w:tr>
      <w:tr w:rsidR="00F611AA" w:rsidRPr="00F611AA" w14:paraId="6CEC0B48" w14:textId="77777777" w:rsidTr="00550E9A">
        <w:trPr>
          <w:trHeight w:val="330"/>
        </w:trPr>
        <w:tc>
          <w:tcPr>
            <w:tcW w:w="710" w:type="dxa"/>
            <w:vMerge/>
            <w:vAlign w:val="center"/>
          </w:tcPr>
          <w:p w14:paraId="470C7612" w14:textId="77777777" w:rsidR="004D461E" w:rsidRPr="00550E9A" w:rsidRDefault="004D461E" w:rsidP="00550E9A">
            <w:pPr>
              <w:pStyle w:val="NormalWeb"/>
              <w:spacing w:before="0" w:beforeAutospacing="0" w:after="0" w:afterAutospacing="0"/>
              <w:jc w:val="center"/>
              <w:rPr>
                <w:bCs/>
                <w:sz w:val="28"/>
                <w:szCs w:val="28"/>
                <w:lang w:val="de-DE"/>
              </w:rPr>
            </w:pPr>
          </w:p>
        </w:tc>
        <w:tc>
          <w:tcPr>
            <w:tcW w:w="1275" w:type="dxa"/>
            <w:vMerge/>
          </w:tcPr>
          <w:p w14:paraId="441A63A2" w14:textId="77777777" w:rsidR="004D461E" w:rsidRPr="00550E9A" w:rsidRDefault="004D461E" w:rsidP="005468A7">
            <w:pPr>
              <w:pStyle w:val="NormalWeb"/>
              <w:spacing w:before="0" w:beforeAutospacing="0" w:after="0" w:afterAutospacing="0"/>
              <w:rPr>
                <w:bCs/>
                <w:sz w:val="28"/>
                <w:szCs w:val="28"/>
                <w:lang w:val="de-DE"/>
              </w:rPr>
            </w:pPr>
          </w:p>
        </w:tc>
        <w:tc>
          <w:tcPr>
            <w:tcW w:w="1640" w:type="dxa"/>
            <w:gridSpan w:val="2"/>
          </w:tcPr>
          <w:p w14:paraId="436D288D" w14:textId="1F10C548" w:rsidR="004D461E" w:rsidRPr="00550E9A" w:rsidRDefault="004D461E" w:rsidP="005468A7">
            <w:pPr>
              <w:pStyle w:val="NormalWeb"/>
              <w:spacing w:before="0" w:beforeAutospacing="0" w:after="0" w:afterAutospacing="0"/>
              <w:rPr>
                <w:bCs/>
                <w:sz w:val="28"/>
                <w:szCs w:val="28"/>
                <w:lang w:val="de-DE"/>
              </w:rPr>
            </w:pPr>
            <w:r w:rsidRPr="00550E9A">
              <w:rPr>
                <w:sz w:val="28"/>
                <w:szCs w:val="28"/>
              </w:rPr>
              <w:t>GD địa phương</w:t>
            </w:r>
          </w:p>
        </w:tc>
        <w:tc>
          <w:tcPr>
            <w:tcW w:w="1087" w:type="dxa"/>
            <w:vMerge/>
            <w:vAlign w:val="center"/>
          </w:tcPr>
          <w:p w14:paraId="4DB975E0" w14:textId="77777777" w:rsidR="004D461E" w:rsidRPr="00550E9A" w:rsidRDefault="004D461E" w:rsidP="005468A7">
            <w:pPr>
              <w:pStyle w:val="NormalWeb"/>
              <w:spacing w:before="0" w:beforeAutospacing="0" w:after="0" w:afterAutospacing="0"/>
              <w:rPr>
                <w:bCs/>
                <w:sz w:val="28"/>
                <w:szCs w:val="28"/>
                <w:lang w:val="de-DE"/>
              </w:rPr>
            </w:pPr>
          </w:p>
        </w:tc>
        <w:tc>
          <w:tcPr>
            <w:tcW w:w="1145" w:type="dxa"/>
          </w:tcPr>
          <w:p w14:paraId="5EEBE53E" w14:textId="2FDC83FB" w:rsidR="004D461E" w:rsidRPr="00550E9A" w:rsidRDefault="004D461E" w:rsidP="005468A7">
            <w:pPr>
              <w:jc w:val="center"/>
              <w:rPr>
                <w:bCs/>
                <w:sz w:val="28"/>
                <w:szCs w:val="28"/>
                <w:lang w:val="de-DE"/>
              </w:rPr>
            </w:pPr>
            <w:r w:rsidRPr="00550E9A">
              <w:rPr>
                <w:sz w:val="28"/>
                <w:szCs w:val="28"/>
              </w:rPr>
              <w:t>4</w:t>
            </w:r>
          </w:p>
        </w:tc>
        <w:tc>
          <w:tcPr>
            <w:tcW w:w="1145" w:type="dxa"/>
          </w:tcPr>
          <w:p w14:paraId="1AC677AF" w14:textId="1D3042CC" w:rsidR="004D461E" w:rsidRPr="00550E9A" w:rsidRDefault="004D461E" w:rsidP="005468A7">
            <w:pPr>
              <w:jc w:val="center"/>
              <w:rPr>
                <w:bCs/>
                <w:sz w:val="28"/>
                <w:szCs w:val="28"/>
                <w:lang w:val="de-DE"/>
              </w:rPr>
            </w:pPr>
            <w:r w:rsidRPr="00550E9A">
              <w:rPr>
                <w:sz w:val="28"/>
                <w:szCs w:val="28"/>
              </w:rPr>
              <w:t>2</w:t>
            </w:r>
          </w:p>
        </w:tc>
        <w:tc>
          <w:tcPr>
            <w:tcW w:w="1020" w:type="dxa"/>
            <w:vMerge/>
            <w:vAlign w:val="center"/>
          </w:tcPr>
          <w:p w14:paraId="4AEA273A" w14:textId="77777777" w:rsidR="004D461E" w:rsidRPr="00550E9A" w:rsidRDefault="004D461E" w:rsidP="005468A7">
            <w:pPr>
              <w:pStyle w:val="NormalWeb"/>
              <w:spacing w:before="0" w:beforeAutospacing="0" w:after="0" w:afterAutospacing="0"/>
              <w:jc w:val="center"/>
              <w:rPr>
                <w:bCs/>
                <w:sz w:val="28"/>
                <w:szCs w:val="28"/>
                <w:lang w:val="de-DE"/>
              </w:rPr>
            </w:pPr>
          </w:p>
        </w:tc>
        <w:tc>
          <w:tcPr>
            <w:tcW w:w="1279" w:type="dxa"/>
          </w:tcPr>
          <w:p w14:paraId="13EFADD2" w14:textId="77777777" w:rsidR="004D461E" w:rsidRPr="00550E9A" w:rsidRDefault="004D461E" w:rsidP="005468A7">
            <w:pPr>
              <w:pStyle w:val="NormalWeb"/>
              <w:spacing w:before="0" w:beforeAutospacing="0" w:after="0" w:afterAutospacing="0"/>
              <w:rPr>
                <w:bCs/>
                <w:sz w:val="28"/>
                <w:szCs w:val="28"/>
                <w:lang w:val="de-DE"/>
              </w:rPr>
            </w:pPr>
          </w:p>
        </w:tc>
      </w:tr>
      <w:tr w:rsidR="00F611AA" w:rsidRPr="00F611AA" w14:paraId="53754F44" w14:textId="77777777" w:rsidTr="00550E9A">
        <w:trPr>
          <w:trHeight w:val="330"/>
        </w:trPr>
        <w:tc>
          <w:tcPr>
            <w:tcW w:w="710" w:type="dxa"/>
            <w:vMerge/>
            <w:vAlign w:val="center"/>
          </w:tcPr>
          <w:p w14:paraId="15E1D26C" w14:textId="77777777" w:rsidR="004D461E" w:rsidRPr="00550E9A" w:rsidRDefault="004D461E" w:rsidP="00550E9A">
            <w:pPr>
              <w:pStyle w:val="NormalWeb"/>
              <w:spacing w:before="0" w:beforeAutospacing="0" w:after="0" w:afterAutospacing="0"/>
              <w:jc w:val="center"/>
              <w:rPr>
                <w:bCs/>
                <w:sz w:val="28"/>
                <w:szCs w:val="28"/>
                <w:lang w:val="de-DE"/>
              </w:rPr>
            </w:pPr>
          </w:p>
        </w:tc>
        <w:tc>
          <w:tcPr>
            <w:tcW w:w="1275" w:type="dxa"/>
            <w:vMerge/>
          </w:tcPr>
          <w:p w14:paraId="13524045" w14:textId="77777777" w:rsidR="004D461E" w:rsidRPr="00550E9A" w:rsidRDefault="004D461E" w:rsidP="005468A7">
            <w:pPr>
              <w:pStyle w:val="NormalWeb"/>
              <w:spacing w:before="0" w:beforeAutospacing="0" w:after="0" w:afterAutospacing="0"/>
              <w:rPr>
                <w:bCs/>
                <w:sz w:val="28"/>
                <w:szCs w:val="28"/>
                <w:lang w:val="de-DE"/>
              </w:rPr>
            </w:pPr>
          </w:p>
        </w:tc>
        <w:tc>
          <w:tcPr>
            <w:tcW w:w="1640" w:type="dxa"/>
            <w:gridSpan w:val="2"/>
          </w:tcPr>
          <w:p w14:paraId="55785209" w14:textId="3982C0BE" w:rsidR="004D461E" w:rsidRPr="00550E9A" w:rsidRDefault="004D461E" w:rsidP="005468A7">
            <w:pPr>
              <w:pStyle w:val="NormalWeb"/>
              <w:spacing w:before="0" w:beforeAutospacing="0" w:after="0" w:afterAutospacing="0"/>
              <w:rPr>
                <w:sz w:val="28"/>
                <w:szCs w:val="28"/>
              </w:rPr>
            </w:pPr>
            <w:r w:rsidRPr="00550E9A">
              <w:rPr>
                <w:sz w:val="28"/>
                <w:szCs w:val="28"/>
              </w:rPr>
              <w:t>Đạo đức BH</w:t>
            </w:r>
          </w:p>
        </w:tc>
        <w:tc>
          <w:tcPr>
            <w:tcW w:w="1087" w:type="dxa"/>
            <w:vMerge/>
            <w:vAlign w:val="center"/>
          </w:tcPr>
          <w:p w14:paraId="03EFFB3D" w14:textId="77777777" w:rsidR="004D461E" w:rsidRPr="00550E9A" w:rsidRDefault="004D461E" w:rsidP="005468A7">
            <w:pPr>
              <w:pStyle w:val="NormalWeb"/>
              <w:spacing w:before="0" w:beforeAutospacing="0" w:after="0" w:afterAutospacing="0"/>
              <w:rPr>
                <w:bCs/>
                <w:sz w:val="28"/>
                <w:szCs w:val="28"/>
                <w:lang w:val="de-DE"/>
              </w:rPr>
            </w:pPr>
          </w:p>
        </w:tc>
        <w:tc>
          <w:tcPr>
            <w:tcW w:w="1145" w:type="dxa"/>
          </w:tcPr>
          <w:p w14:paraId="28861014" w14:textId="39BFF54C" w:rsidR="004D461E" w:rsidRPr="00550E9A" w:rsidRDefault="004D461E" w:rsidP="005468A7">
            <w:pPr>
              <w:jc w:val="center"/>
              <w:rPr>
                <w:bCs/>
                <w:sz w:val="28"/>
                <w:szCs w:val="28"/>
                <w:lang w:val="de-DE"/>
              </w:rPr>
            </w:pPr>
            <w:r w:rsidRPr="00550E9A">
              <w:rPr>
                <w:sz w:val="28"/>
                <w:szCs w:val="28"/>
              </w:rPr>
              <w:t>2</w:t>
            </w:r>
          </w:p>
        </w:tc>
        <w:tc>
          <w:tcPr>
            <w:tcW w:w="1145" w:type="dxa"/>
          </w:tcPr>
          <w:p w14:paraId="3A239C98" w14:textId="5F7F3D1C" w:rsidR="004D461E" w:rsidRPr="00550E9A" w:rsidRDefault="004D461E" w:rsidP="005468A7">
            <w:pPr>
              <w:jc w:val="center"/>
              <w:rPr>
                <w:bCs/>
                <w:sz w:val="28"/>
                <w:szCs w:val="28"/>
                <w:lang w:val="de-DE"/>
              </w:rPr>
            </w:pPr>
            <w:r w:rsidRPr="00550E9A">
              <w:rPr>
                <w:sz w:val="28"/>
                <w:szCs w:val="28"/>
              </w:rPr>
              <w:t>6</w:t>
            </w:r>
          </w:p>
        </w:tc>
        <w:tc>
          <w:tcPr>
            <w:tcW w:w="1020" w:type="dxa"/>
            <w:vMerge/>
            <w:vAlign w:val="center"/>
          </w:tcPr>
          <w:p w14:paraId="033B3815" w14:textId="77777777" w:rsidR="004D461E" w:rsidRPr="00550E9A" w:rsidRDefault="004D461E" w:rsidP="005468A7">
            <w:pPr>
              <w:pStyle w:val="NormalWeb"/>
              <w:spacing w:before="0" w:beforeAutospacing="0" w:after="0" w:afterAutospacing="0"/>
              <w:jc w:val="center"/>
              <w:rPr>
                <w:bCs/>
                <w:sz w:val="28"/>
                <w:szCs w:val="28"/>
                <w:lang w:val="de-DE"/>
              </w:rPr>
            </w:pPr>
          </w:p>
        </w:tc>
        <w:tc>
          <w:tcPr>
            <w:tcW w:w="1279" w:type="dxa"/>
          </w:tcPr>
          <w:p w14:paraId="11E32E56" w14:textId="77777777" w:rsidR="004D461E" w:rsidRPr="00550E9A" w:rsidRDefault="004D461E" w:rsidP="005468A7">
            <w:pPr>
              <w:pStyle w:val="NormalWeb"/>
              <w:spacing w:before="0" w:beforeAutospacing="0" w:after="0" w:afterAutospacing="0"/>
              <w:rPr>
                <w:bCs/>
                <w:sz w:val="28"/>
                <w:szCs w:val="28"/>
                <w:lang w:val="de-DE"/>
              </w:rPr>
            </w:pPr>
          </w:p>
        </w:tc>
      </w:tr>
      <w:tr w:rsidR="00550E9A" w:rsidRPr="00F611AA" w14:paraId="5B73CA0F" w14:textId="77777777" w:rsidTr="005A079A">
        <w:trPr>
          <w:trHeight w:val="417"/>
        </w:trPr>
        <w:tc>
          <w:tcPr>
            <w:tcW w:w="710" w:type="dxa"/>
            <w:vAlign w:val="center"/>
          </w:tcPr>
          <w:p w14:paraId="77EC0D86" w14:textId="77777777" w:rsidR="00550E9A" w:rsidRPr="00550E9A" w:rsidRDefault="00550E9A" w:rsidP="00550E9A">
            <w:pPr>
              <w:pStyle w:val="NormalWeb"/>
              <w:spacing w:before="0" w:beforeAutospacing="0" w:after="0" w:afterAutospacing="0"/>
              <w:jc w:val="center"/>
              <w:rPr>
                <w:bCs/>
                <w:sz w:val="28"/>
                <w:szCs w:val="28"/>
                <w:lang w:val="de-DE"/>
              </w:rPr>
            </w:pPr>
          </w:p>
        </w:tc>
        <w:tc>
          <w:tcPr>
            <w:tcW w:w="8591" w:type="dxa"/>
            <w:gridSpan w:val="8"/>
            <w:vAlign w:val="center"/>
          </w:tcPr>
          <w:p w14:paraId="4904E28B" w14:textId="1D4D0A20" w:rsidR="00550E9A" w:rsidRPr="00550E9A" w:rsidRDefault="00550E9A" w:rsidP="005468A7">
            <w:pPr>
              <w:pStyle w:val="NormalWeb"/>
              <w:spacing w:before="0" w:beforeAutospacing="0" w:after="0" w:afterAutospacing="0"/>
              <w:jc w:val="both"/>
              <w:rPr>
                <w:bCs/>
                <w:sz w:val="28"/>
                <w:szCs w:val="28"/>
                <w:lang w:val="de-DE"/>
              </w:rPr>
            </w:pPr>
            <w:r w:rsidRPr="00550E9A">
              <w:rPr>
                <w:b/>
                <w:bCs/>
                <w:sz w:val="28"/>
                <w:szCs w:val="28"/>
                <w:lang w:val="de-DE"/>
              </w:rPr>
              <w:t>III. Môn tự chọn</w:t>
            </w:r>
          </w:p>
        </w:tc>
      </w:tr>
      <w:tr w:rsidR="00F611AA" w:rsidRPr="00F611AA" w14:paraId="6322F7DC" w14:textId="77777777" w:rsidTr="00550E9A">
        <w:trPr>
          <w:trHeight w:val="330"/>
        </w:trPr>
        <w:tc>
          <w:tcPr>
            <w:tcW w:w="710" w:type="dxa"/>
            <w:vAlign w:val="center"/>
          </w:tcPr>
          <w:p w14:paraId="041B79F2" w14:textId="3E5D2472" w:rsidR="00842166" w:rsidRPr="00550E9A" w:rsidRDefault="00550E9A" w:rsidP="00550E9A">
            <w:pPr>
              <w:pStyle w:val="NormalWeb"/>
              <w:spacing w:before="0" w:beforeAutospacing="0" w:after="0" w:afterAutospacing="0"/>
              <w:jc w:val="center"/>
              <w:rPr>
                <w:bCs/>
                <w:sz w:val="28"/>
                <w:szCs w:val="28"/>
                <w:lang w:val="de-DE"/>
              </w:rPr>
            </w:pPr>
            <w:r w:rsidRPr="00550E9A">
              <w:rPr>
                <w:bCs/>
                <w:sz w:val="28"/>
                <w:szCs w:val="28"/>
                <w:lang w:val="de-DE"/>
              </w:rPr>
              <w:t>10</w:t>
            </w:r>
          </w:p>
        </w:tc>
        <w:tc>
          <w:tcPr>
            <w:tcW w:w="2915" w:type="dxa"/>
            <w:gridSpan w:val="3"/>
          </w:tcPr>
          <w:p w14:paraId="2D21D9E2" w14:textId="77777777" w:rsidR="00842166" w:rsidRPr="00550E9A" w:rsidRDefault="00842166" w:rsidP="005468A7">
            <w:pPr>
              <w:autoSpaceDE w:val="0"/>
              <w:autoSpaceDN w:val="0"/>
              <w:adjustRightInd w:val="0"/>
              <w:jc w:val="both"/>
              <w:rPr>
                <w:sz w:val="28"/>
                <w:szCs w:val="28"/>
              </w:rPr>
            </w:pPr>
            <w:r w:rsidRPr="00550E9A">
              <w:rPr>
                <w:sz w:val="28"/>
                <w:szCs w:val="28"/>
              </w:rPr>
              <w:t>8. Ngoại ngữ 1</w:t>
            </w:r>
          </w:p>
        </w:tc>
        <w:tc>
          <w:tcPr>
            <w:tcW w:w="1087" w:type="dxa"/>
            <w:vAlign w:val="center"/>
          </w:tcPr>
          <w:p w14:paraId="06B089F3" w14:textId="77777777" w:rsidR="00842166" w:rsidRPr="00550E9A" w:rsidRDefault="00842166" w:rsidP="005468A7">
            <w:pPr>
              <w:jc w:val="center"/>
              <w:rPr>
                <w:sz w:val="28"/>
                <w:szCs w:val="28"/>
              </w:rPr>
            </w:pPr>
            <w:r w:rsidRPr="00550E9A">
              <w:rPr>
                <w:sz w:val="28"/>
                <w:szCs w:val="28"/>
              </w:rPr>
              <w:t>2</w:t>
            </w:r>
          </w:p>
        </w:tc>
        <w:tc>
          <w:tcPr>
            <w:tcW w:w="1145" w:type="dxa"/>
            <w:vAlign w:val="center"/>
          </w:tcPr>
          <w:p w14:paraId="3DA8D065" w14:textId="77777777" w:rsidR="00842166" w:rsidRPr="00550E9A" w:rsidRDefault="00842166" w:rsidP="005468A7">
            <w:pPr>
              <w:jc w:val="center"/>
              <w:rPr>
                <w:sz w:val="28"/>
                <w:szCs w:val="28"/>
              </w:rPr>
            </w:pPr>
            <w:r w:rsidRPr="00550E9A">
              <w:rPr>
                <w:sz w:val="28"/>
                <w:szCs w:val="28"/>
              </w:rPr>
              <w:t>36</w:t>
            </w:r>
          </w:p>
        </w:tc>
        <w:tc>
          <w:tcPr>
            <w:tcW w:w="1145" w:type="dxa"/>
            <w:vAlign w:val="center"/>
          </w:tcPr>
          <w:p w14:paraId="104F9779" w14:textId="77777777" w:rsidR="00842166" w:rsidRPr="00550E9A" w:rsidRDefault="00842166" w:rsidP="005468A7">
            <w:pPr>
              <w:jc w:val="center"/>
              <w:rPr>
                <w:bCs/>
                <w:sz w:val="28"/>
                <w:szCs w:val="28"/>
                <w:lang w:val="de-DE"/>
              </w:rPr>
            </w:pPr>
            <w:r w:rsidRPr="00550E9A">
              <w:rPr>
                <w:bCs/>
                <w:sz w:val="28"/>
                <w:szCs w:val="28"/>
                <w:lang w:val="de-DE"/>
              </w:rPr>
              <w:t>34</w:t>
            </w:r>
          </w:p>
        </w:tc>
        <w:tc>
          <w:tcPr>
            <w:tcW w:w="1020" w:type="dxa"/>
            <w:vAlign w:val="center"/>
          </w:tcPr>
          <w:p w14:paraId="5872BC32"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70</w:t>
            </w:r>
          </w:p>
        </w:tc>
        <w:tc>
          <w:tcPr>
            <w:tcW w:w="1279" w:type="dxa"/>
          </w:tcPr>
          <w:p w14:paraId="44AAAFB1"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5E515B8E" w14:textId="77777777" w:rsidTr="00550E9A">
        <w:trPr>
          <w:trHeight w:val="330"/>
        </w:trPr>
        <w:tc>
          <w:tcPr>
            <w:tcW w:w="710" w:type="dxa"/>
          </w:tcPr>
          <w:p w14:paraId="08716DF2" w14:textId="77777777" w:rsidR="00842166" w:rsidRPr="00F611AA" w:rsidRDefault="00842166" w:rsidP="005468A7">
            <w:pPr>
              <w:pStyle w:val="NormalWeb"/>
              <w:spacing w:before="0" w:beforeAutospacing="0" w:after="0" w:afterAutospacing="0"/>
              <w:jc w:val="both"/>
              <w:rPr>
                <w:bCs/>
                <w:lang w:val="de-DE"/>
              </w:rPr>
            </w:pPr>
          </w:p>
        </w:tc>
        <w:tc>
          <w:tcPr>
            <w:tcW w:w="5147" w:type="dxa"/>
            <w:gridSpan w:val="5"/>
          </w:tcPr>
          <w:p w14:paraId="02939DCE" w14:textId="77777777" w:rsidR="00842166" w:rsidRPr="00550E9A" w:rsidRDefault="00842166" w:rsidP="005468A7">
            <w:pPr>
              <w:rPr>
                <w:b/>
                <w:sz w:val="28"/>
                <w:szCs w:val="28"/>
              </w:rPr>
            </w:pPr>
            <w:r w:rsidRPr="00550E9A">
              <w:rPr>
                <w:b/>
                <w:sz w:val="28"/>
                <w:szCs w:val="28"/>
              </w:rPr>
              <w:t>IV. Chương trình tăng thời lượng mở rộng</w:t>
            </w:r>
          </w:p>
        </w:tc>
        <w:tc>
          <w:tcPr>
            <w:tcW w:w="1145" w:type="dxa"/>
            <w:vAlign w:val="center"/>
          </w:tcPr>
          <w:p w14:paraId="7419A6D9" w14:textId="77777777" w:rsidR="00842166" w:rsidRPr="00550E9A" w:rsidRDefault="00842166" w:rsidP="005468A7">
            <w:pPr>
              <w:jc w:val="center"/>
              <w:rPr>
                <w:bCs/>
                <w:sz w:val="28"/>
                <w:szCs w:val="28"/>
                <w:lang w:val="de-DE"/>
              </w:rPr>
            </w:pPr>
          </w:p>
        </w:tc>
        <w:tc>
          <w:tcPr>
            <w:tcW w:w="1020" w:type="dxa"/>
            <w:vAlign w:val="center"/>
          </w:tcPr>
          <w:p w14:paraId="1722C9D3" w14:textId="77777777" w:rsidR="00842166" w:rsidRPr="00550E9A" w:rsidRDefault="00842166" w:rsidP="005468A7">
            <w:pPr>
              <w:pStyle w:val="NormalWeb"/>
              <w:spacing w:before="0" w:beforeAutospacing="0" w:after="0" w:afterAutospacing="0"/>
              <w:jc w:val="center"/>
              <w:rPr>
                <w:bCs/>
                <w:sz w:val="28"/>
                <w:szCs w:val="28"/>
                <w:lang w:val="de-DE"/>
              </w:rPr>
            </w:pPr>
          </w:p>
        </w:tc>
        <w:tc>
          <w:tcPr>
            <w:tcW w:w="1279" w:type="dxa"/>
          </w:tcPr>
          <w:p w14:paraId="2CA558EE"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75164F5B" w14:textId="77777777" w:rsidTr="00550E9A">
        <w:trPr>
          <w:trHeight w:val="330"/>
        </w:trPr>
        <w:tc>
          <w:tcPr>
            <w:tcW w:w="710" w:type="dxa"/>
          </w:tcPr>
          <w:p w14:paraId="72324028" w14:textId="77777777" w:rsidR="00842166" w:rsidRPr="00F611AA" w:rsidRDefault="00842166" w:rsidP="005468A7">
            <w:pPr>
              <w:pStyle w:val="NormalWeb"/>
              <w:spacing w:before="0" w:beforeAutospacing="0" w:after="0" w:afterAutospacing="0"/>
              <w:jc w:val="both"/>
              <w:rPr>
                <w:bCs/>
                <w:lang w:val="de-DE"/>
              </w:rPr>
            </w:pPr>
          </w:p>
        </w:tc>
        <w:tc>
          <w:tcPr>
            <w:tcW w:w="2915" w:type="dxa"/>
            <w:gridSpan w:val="3"/>
          </w:tcPr>
          <w:p w14:paraId="0CD43C1D" w14:textId="77777777" w:rsidR="00842166" w:rsidRPr="00550E9A" w:rsidRDefault="00842166" w:rsidP="005468A7">
            <w:pPr>
              <w:autoSpaceDE w:val="0"/>
              <w:autoSpaceDN w:val="0"/>
              <w:adjustRightInd w:val="0"/>
              <w:jc w:val="both"/>
              <w:rPr>
                <w:sz w:val="28"/>
                <w:szCs w:val="28"/>
              </w:rPr>
            </w:pPr>
            <w:r w:rsidRPr="00550E9A">
              <w:rPr>
                <w:sz w:val="28"/>
                <w:szCs w:val="28"/>
              </w:rPr>
              <w:t>10. Âm nhạc</w:t>
            </w:r>
          </w:p>
        </w:tc>
        <w:tc>
          <w:tcPr>
            <w:tcW w:w="1087" w:type="dxa"/>
            <w:vAlign w:val="center"/>
          </w:tcPr>
          <w:p w14:paraId="4512E87F" w14:textId="77777777" w:rsidR="00842166" w:rsidRPr="00550E9A" w:rsidRDefault="00842166" w:rsidP="005468A7">
            <w:pPr>
              <w:jc w:val="center"/>
              <w:rPr>
                <w:sz w:val="28"/>
                <w:szCs w:val="28"/>
              </w:rPr>
            </w:pPr>
            <w:r w:rsidRPr="00550E9A">
              <w:rPr>
                <w:sz w:val="28"/>
                <w:szCs w:val="28"/>
              </w:rPr>
              <w:t>1</w:t>
            </w:r>
          </w:p>
        </w:tc>
        <w:tc>
          <w:tcPr>
            <w:tcW w:w="1145" w:type="dxa"/>
            <w:vAlign w:val="center"/>
          </w:tcPr>
          <w:p w14:paraId="016E2050" w14:textId="77777777" w:rsidR="00842166" w:rsidRPr="00550E9A" w:rsidRDefault="00842166" w:rsidP="005468A7">
            <w:pPr>
              <w:jc w:val="center"/>
              <w:rPr>
                <w:sz w:val="28"/>
                <w:szCs w:val="28"/>
              </w:rPr>
            </w:pPr>
            <w:r w:rsidRPr="00550E9A">
              <w:rPr>
                <w:sz w:val="28"/>
                <w:szCs w:val="28"/>
              </w:rPr>
              <w:t>18</w:t>
            </w:r>
          </w:p>
        </w:tc>
        <w:tc>
          <w:tcPr>
            <w:tcW w:w="1145" w:type="dxa"/>
            <w:vAlign w:val="center"/>
          </w:tcPr>
          <w:p w14:paraId="78DA5E2C" w14:textId="77777777" w:rsidR="00842166" w:rsidRPr="00550E9A" w:rsidRDefault="00842166" w:rsidP="005468A7">
            <w:pPr>
              <w:jc w:val="center"/>
              <w:rPr>
                <w:bCs/>
                <w:sz w:val="28"/>
                <w:szCs w:val="28"/>
                <w:lang w:val="de-DE"/>
              </w:rPr>
            </w:pPr>
            <w:r w:rsidRPr="00550E9A">
              <w:rPr>
                <w:bCs/>
                <w:sz w:val="28"/>
                <w:szCs w:val="28"/>
                <w:lang w:val="de-DE"/>
              </w:rPr>
              <w:t>17</w:t>
            </w:r>
          </w:p>
        </w:tc>
        <w:tc>
          <w:tcPr>
            <w:tcW w:w="1020" w:type="dxa"/>
            <w:vAlign w:val="center"/>
          </w:tcPr>
          <w:p w14:paraId="6C5BB844"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15B8FEDE"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68B8D8B7" w14:textId="77777777" w:rsidTr="00550E9A">
        <w:trPr>
          <w:trHeight w:val="330"/>
        </w:trPr>
        <w:tc>
          <w:tcPr>
            <w:tcW w:w="710" w:type="dxa"/>
          </w:tcPr>
          <w:p w14:paraId="73EF458D" w14:textId="77777777" w:rsidR="00842166" w:rsidRPr="00F611AA" w:rsidRDefault="00842166" w:rsidP="005468A7">
            <w:pPr>
              <w:pStyle w:val="NormalWeb"/>
              <w:spacing w:before="0" w:beforeAutospacing="0" w:after="0" w:afterAutospacing="0"/>
              <w:jc w:val="both"/>
              <w:rPr>
                <w:bCs/>
                <w:lang w:val="de-DE"/>
              </w:rPr>
            </w:pPr>
          </w:p>
        </w:tc>
        <w:tc>
          <w:tcPr>
            <w:tcW w:w="2915" w:type="dxa"/>
            <w:gridSpan w:val="3"/>
          </w:tcPr>
          <w:p w14:paraId="3D4C16DA" w14:textId="77777777" w:rsidR="00842166" w:rsidRPr="00550E9A" w:rsidRDefault="00842166" w:rsidP="005468A7">
            <w:pPr>
              <w:autoSpaceDE w:val="0"/>
              <w:autoSpaceDN w:val="0"/>
              <w:adjustRightInd w:val="0"/>
              <w:jc w:val="both"/>
              <w:rPr>
                <w:sz w:val="28"/>
                <w:szCs w:val="28"/>
              </w:rPr>
            </w:pPr>
            <w:r w:rsidRPr="00550E9A">
              <w:rPr>
                <w:sz w:val="28"/>
                <w:szCs w:val="28"/>
              </w:rPr>
              <w:t>11. Mỹ thuật</w:t>
            </w:r>
          </w:p>
        </w:tc>
        <w:tc>
          <w:tcPr>
            <w:tcW w:w="1087" w:type="dxa"/>
            <w:vAlign w:val="center"/>
          </w:tcPr>
          <w:p w14:paraId="2B1580F0" w14:textId="77777777" w:rsidR="00842166" w:rsidRPr="00550E9A" w:rsidRDefault="00842166" w:rsidP="005468A7">
            <w:pPr>
              <w:jc w:val="center"/>
              <w:rPr>
                <w:sz w:val="28"/>
                <w:szCs w:val="28"/>
              </w:rPr>
            </w:pPr>
            <w:r w:rsidRPr="00550E9A">
              <w:rPr>
                <w:sz w:val="28"/>
                <w:szCs w:val="28"/>
              </w:rPr>
              <w:t>1</w:t>
            </w:r>
          </w:p>
        </w:tc>
        <w:tc>
          <w:tcPr>
            <w:tcW w:w="1145" w:type="dxa"/>
            <w:vAlign w:val="center"/>
          </w:tcPr>
          <w:p w14:paraId="7300458F" w14:textId="77777777" w:rsidR="00842166" w:rsidRPr="00550E9A" w:rsidRDefault="00842166" w:rsidP="005468A7">
            <w:pPr>
              <w:jc w:val="center"/>
              <w:rPr>
                <w:sz w:val="28"/>
                <w:szCs w:val="28"/>
              </w:rPr>
            </w:pPr>
            <w:r w:rsidRPr="00550E9A">
              <w:rPr>
                <w:sz w:val="28"/>
                <w:szCs w:val="28"/>
              </w:rPr>
              <w:t>18</w:t>
            </w:r>
          </w:p>
        </w:tc>
        <w:tc>
          <w:tcPr>
            <w:tcW w:w="1145" w:type="dxa"/>
            <w:vAlign w:val="center"/>
          </w:tcPr>
          <w:p w14:paraId="6C797F00" w14:textId="77777777" w:rsidR="00842166" w:rsidRPr="00550E9A" w:rsidRDefault="00842166" w:rsidP="005468A7">
            <w:pPr>
              <w:jc w:val="center"/>
              <w:rPr>
                <w:bCs/>
                <w:sz w:val="28"/>
                <w:szCs w:val="28"/>
                <w:lang w:val="de-DE"/>
              </w:rPr>
            </w:pPr>
            <w:r w:rsidRPr="00550E9A">
              <w:rPr>
                <w:bCs/>
                <w:sz w:val="28"/>
                <w:szCs w:val="28"/>
                <w:lang w:val="de-DE"/>
              </w:rPr>
              <w:t>17</w:t>
            </w:r>
          </w:p>
        </w:tc>
        <w:tc>
          <w:tcPr>
            <w:tcW w:w="1020" w:type="dxa"/>
            <w:vAlign w:val="center"/>
          </w:tcPr>
          <w:p w14:paraId="0C0A0D2D"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35</w:t>
            </w:r>
          </w:p>
        </w:tc>
        <w:tc>
          <w:tcPr>
            <w:tcW w:w="1279" w:type="dxa"/>
          </w:tcPr>
          <w:p w14:paraId="78A839A8"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1DF9ABD6" w14:textId="77777777" w:rsidTr="00550E9A">
        <w:trPr>
          <w:trHeight w:val="330"/>
        </w:trPr>
        <w:tc>
          <w:tcPr>
            <w:tcW w:w="710" w:type="dxa"/>
          </w:tcPr>
          <w:p w14:paraId="165ED9E5" w14:textId="77777777" w:rsidR="00842166" w:rsidRPr="00F611AA" w:rsidRDefault="00842166" w:rsidP="005468A7">
            <w:pPr>
              <w:pStyle w:val="NormalWeb"/>
              <w:spacing w:before="0" w:beforeAutospacing="0" w:after="0" w:afterAutospacing="0"/>
              <w:jc w:val="both"/>
              <w:rPr>
                <w:bCs/>
                <w:lang w:val="de-DE"/>
              </w:rPr>
            </w:pPr>
          </w:p>
        </w:tc>
        <w:tc>
          <w:tcPr>
            <w:tcW w:w="2915" w:type="dxa"/>
            <w:gridSpan w:val="3"/>
          </w:tcPr>
          <w:p w14:paraId="4FD9F1DE" w14:textId="77777777" w:rsidR="00842166" w:rsidRPr="00550E9A" w:rsidRDefault="00842166" w:rsidP="005468A7">
            <w:pPr>
              <w:autoSpaceDE w:val="0"/>
              <w:autoSpaceDN w:val="0"/>
              <w:adjustRightInd w:val="0"/>
              <w:jc w:val="both"/>
              <w:rPr>
                <w:sz w:val="28"/>
                <w:szCs w:val="28"/>
              </w:rPr>
            </w:pPr>
            <w:r w:rsidRPr="00550E9A">
              <w:rPr>
                <w:sz w:val="28"/>
                <w:szCs w:val="28"/>
              </w:rPr>
              <w:t>12,Toán ( Luyện)</w:t>
            </w:r>
          </w:p>
        </w:tc>
        <w:tc>
          <w:tcPr>
            <w:tcW w:w="1087" w:type="dxa"/>
            <w:vAlign w:val="center"/>
          </w:tcPr>
          <w:p w14:paraId="7720BD05" w14:textId="75FCF15D" w:rsidR="00842166" w:rsidRPr="00550E9A" w:rsidRDefault="00E518B1" w:rsidP="005468A7">
            <w:pPr>
              <w:jc w:val="center"/>
              <w:rPr>
                <w:sz w:val="28"/>
                <w:szCs w:val="28"/>
              </w:rPr>
            </w:pPr>
            <w:r w:rsidRPr="00550E9A">
              <w:rPr>
                <w:sz w:val="28"/>
                <w:szCs w:val="28"/>
              </w:rPr>
              <w:t>1</w:t>
            </w:r>
          </w:p>
        </w:tc>
        <w:tc>
          <w:tcPr>
            <w:tcW w:w="1145" w:type="dxa"/>
            <w:vAlign w:val="center"/>
          </w:tcPr>
          <w:p w14:paraId="3E004DD2" w14:textId="77777777" w:rsidR="00842166" w:rsidRPr="00550E9A" w:rsidRDefault="00842166" w:rsidP="005468A7">
            <w:pPr>
              <w:jc w:val="center"/>
              <w:rPr>
                <w:sz w:val="28"/>
                <w:szCs w:val="28"/>
              </w:rPr>
            </w:pPr>
            <w:r w:rsidRPr="00550E9A">
              <w:rPr>
                <w:sz w:val="28"/>
                <w:szCs w:val="28"/>
              </w:rPr>
              <w:t>36</w:t>
            </w:r>
          </w:p>
        </w:tc>
        <w:tc>
          <w:tcPr>
            <w:tcW w:w="1145" w:type="dxa"/>
            <w:vAlign w:val="center"/>
          </w:tcPr>
          <w:p w14:paraId="2CB6456F" w14:textId="77777777" w:rsidR="00842166" w:rsidRPr="00550E9A" w:rsidRDefault="00842166" w:rsidP="005468A7">
            <w:pPr>
              <w:jc w:val="center"/>
              <w:rPr>
                <w:bCs/>
                <w:sz w:val="28"/>
                <w:szCs w:val="28"/>
                <w:lang w:val="de-DE"/>
              </w:rPr>
            </w:pPr>
            <w:r w:rsidRPr="00550E9A">
              <w:rPr>
                <w:bCs/>
                <w:sz w:val="28"/>
                <w:szCs w:val="28"/>
                <w:lang w:val="de-DE"/>
              </w:rPr>
              <w:t>34</w:t>
            </w:r>
          </w:p>
        </w:tc>
        <w:tc>
          <w:tcPr>
            <w:tcW w:w="1020" w:type="dxa"/>
            <w:vAlign w:val="center"/>
          </w:tcPr>
          <w:p w14:paraId="67928C7D" w14:textId="77777777" w:rsidR="00842166" w:rsidRPr="00550E9A" w:rsidRDefault="00842166" w:rsidP="005468A7">
            <w:pPr>
              <w:pStyle w:val="NormalWeb"/>
              <w:spacing w:before="0" w:beforeAutospacing="0" w:after="0" w:afterAutospacing="0"/>
              <w:jc w:val="center"/>
              <w:rPr>
                <w:bCs/>
                <w:sz w:val="28"/>
                <w:szCs w:val="28"/>
                <w:lang w:val="de-DE"/>
              </w:rPr>
            </w:pPr>
            <w:r w:rsidRPr="00550E9A">
              <w:rPr>
                <w:bCs/>
                <w:sz w:val="28"/>
                <w:szCs w:val="28"/>
                <w:lang w:val="de-DE"/>
              </w:rPr>
              <w:t>70</w:t>
            </w:r>
          </w:p>
        </w:tc>
        <w:tc>
          <w:tcPr>
            <w:tcW w:w="1279" w:type="dxa"/>
          </w:tcPr>
          <w:p w14:paraId="7C247717"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69DFEE01" w14:textId="77777777" w:rsidTr="00550E9A">
        <w:trPr>
          <w:trHeight w:val="330"/>
        </w:trPr>
        <w:tc>
          <w:tcPr>
            <w:tcW w:w="710" w:type="dxa"/>
          </w:tcPr>
          <w:p w14:paraId="0E41FB99" w14:textId="77777777" w:rsidR="00842166" w:rsidRPr="00F611AA" w:rsidRDefault="00842166" w:rsidP="005468A7">
            <w:pPr>
              <w:pStyle w:val="NormalWeb"/>
              <w:spacing w:before="0" w:beforeAutospacing="0" w:after="0" w:afterAutospacing="0"/>
              <w:jc w:val="both"/>
              <w:rPr>
                <w:bCs/>
                <w:lang w:val="de-DE"/>
              </w:rPr>
            </w:pPr>
          </w:p>
        </w:tc>
        <w:tc>
          <w:tcPr>
            <w:tcW w:w="2915" w:type="dxa"/>
            <w:gridSpan w:val="3"/>
          </w:tcPr>
          <w:p w14:paraId="145DE1AB" w14:textId="77777777" w:rsidR="00842166" w:rsidRPr="00550E9A" w:rsidRDefault="00842166" w:rsidP="005468A7">
            <w:pPr>
              <w:autoSpaceDE w:val="0"/>
              <w:autoSpaceDN w:val="0"/>
              <w:adjustRightInd w:val="0"/>
              <w:jc w:val="both"/>
              <w:rPr>
                <w:sz w:val="28"/>
                <w:szCs w:val="28"/>
              </w:rPr>
            </w:pPr>
            <w:r w:rsidRPr="00550E9A">
              <w:rPr>
                <w:sz w:val="28"/>
                <w:szCs w:val="28"/>
              </w:rPr>
              <w:t>13. Tiếng Việt (Luyện)</w:t>
            </w:r>
          </w:p>
        </w:tc>
        <w:tc>
          <w:tcPr>
            <w:tcW w:w="1087" w:type="dxa"/>
            <w:vAlign w:val="center"/>
          </w:tcPr>
          <w:p w14:paraId="70A722BA" w14:textId="2554B824" w:rsidR="00842166" w:rsidRPr="00550E9A" w:rsidRDefault="00E518B1" w:rsidP="005468A7">
            <w:pPr>
              <w:jc w:val="center"/>
              <w:rPr>
                <w:sz w:val="28"/>
                <w:szCs w:val="28"/>
              </w:rPr>
            </w:pPr>
            <w:r w:rsidRPr="00550E9A">
              <w:rPr>
                <w:sz w:val="28"/>
                <w:szCs w:val="28"/>
              </w:rPr>
              <w:t>4</w:t>
            </w:r>
          </w:p>
        </w:tc>
        <w:tc>
          <w:tcPr>
            <w:tcW w:w="1145" w:type="dxa"/>
            <w:vAlign w:val="center"/>
          </w:tcPr>
          <w:p w14:paraId="56EC2FF5" w14:textId="7C9DFF8D" w:rsidR="00842166" w:rsidRPr="00550E9A" w:rsidRDefault="00DD78B2" w:rsidP="005468A7">
            <w:pPr>
              <w:jc w:val="center"/>
              <w:rPr>
                <w:sz w:val="28"/>
                <w:szCs w:val="28"/>
              </w:rPr>
            </w:pPr>
            <w:r w:rsidRPr="00550E9A">
              <w:rPr>
                <w:sz w:val="28"/>
                <w:szCs w:val="28"/>
              </w:rPr>
              <w:t>72</w:t>
            </w:r>
          </w:p>
        </w:tc>
        <w:tc>
          <w:tcPr>
            <w:tcW w:w="1145" w:type="dxa"/>
            <w:vAlign w:val="center"/>
          </w:tcPr>
          <w:p w14:paraId="3DF8A38B" w14:textId="16271156" w:rsidR="00842166" w:rsidRPr="00550E9A" w:rsidRDefault="00DD78B2" w:rsidP="005468A7">
            <w:pPr>
              <w:jc w:val="center"/>
              <w:rPr>
                <w:bCs/>
                <w:sz w:val="28"/>
                <w:szCs w:val="28"/>
                <w:lang w:val="de-DE"/>
              </w:rPr>
            </w:pPr>
            <w:r w:rsidRPr="00550E9A">
              <w:rPr>
                <w:bCs/>
                <w:sz w:val="28"/>
                <w:szCs w:val="28"/>
                <w:lang w:val="de-DE"/>
              </w:rPr>
              <w:t>68</w:t>
            </w:r>
          </w:p>
        </w:tc>
        <w:tc>
          <w:tcPr>
            <w:tcW w:w="1020" w:type="dxa"/>
            <w:vAlign w:val="center"/>
          </w:tcPr>
          <w:p w14:paraId="06A6E7A9" w14:textId="145F1D92" w:rsidR="00842166" w:rsidRPr="00550E9A" w:rsidRDefault="00DD78B2" w:rsidP="005468A7">
            <w:pPr>
              <w:pStyle w:val="NormalWeb"/>
              <w:spacing w:before="0" w:beforeAutospacing="0" w:after="0" w:afterAutospacing="0"/>
              <w:jc w:val="center"/>
              <w:rPr>
                <w:bCs/>
                <w:sz w:val="28"/>
                <w:szCs w:val="28"/>
                <w:lang w:val="de-DE"/>
              </w:rPr>
            </w:pPr>
            <w:r w:rsidRPr="00550E9A">
              <w:rPr>
                <w:bCs/>
                <w:sz w:val="28"/>
                <w:szCs w:val="28"/>
                <w:lang w:val="de-DE"/>
              </w:rPr>
              <w:t>140</w:t>
            </w:r>
          </w:p>
        </w:tc>
        <w:tc>
          <w:tcPr>
            <w:tcW w:w="1279" w:type="dxa"/>
          </w:tcPr>
          <w:p w14:paraId="4C1201E8" w14:textId="77777777" w:rsidR="00842166" w:rsidRPr="00550E9A" w:rsidRDefault="00842166" w:rsidP="005468A7">
            <w:pPr>
              <w:pStyle w:val="NormalWeb"/>
              <w:spacing w:before="0" w:beforeAutospacing="0" w:after="0" w:afterAutospacing="0"/>
              <w:jc w:val="both"/>
              <w:rPr>
                <w:bCs/>
                <w:sz w:val="28"/>
                <w:szCs w:val="28"/>
                <w:lang w:val="de-DE"/>
              </w:rPr>
            </w:pPr>
          </w:p>
        </w:tc>
      </w:tr>
      <w:tr w:rsidR="00F611AA" w:rsidRPr="00F611AA" w14:paraId="4A7D0FC6" w14:textId="77777777" w:rsidTr="00B37300">
        <w:trPr>
          <w:trHeight w:val="641"/>
        </w:trPr>
        <w:tc>
          <w:tcPr>
            <w:tcW w:w="3625" w:type="dxa"/>
            <w:gridSpan w:val="4"/>
            <w:vAlign w:val="center"/>
          </w:tcPr>
          <w:p w14:paraId="394646C7" w14:textId="77777777" w:rsidR="00842166" w:rsidRPr="00550E9A" w:rsidRDefault="00842166" w:rsidP="005468A7">
            <w:pPr>
              <w:pStyle w:val="NormalWeb"/>
              <w:spacing w:before="0" w:beforeAutospacing="0" w:after="0" w:afterAutospacing="0"/>
              <w:jc w:val="center"/>
              <w:rPr>
                <w:b/>
                <w:bCs/>
                <w:sz w:val="28"/>
                <w:szCs w:val="28"/>
                <w:lang w:val="de-DE"/>
              </w:rPr>
            </w:pPr>
            <w:r w:rsidRPr="00550E9A">
              <w:rPr>
                <w:b/>
                <w:bCs/>
                <w:sz w:val="28"/>
                <w:szCs w:val="28"/>
                <w:lang w:val="de-DE"/>
              </w:rPr>
              <w:t>Tổng số tiết</w:t>
            </w:r>
          </w:p>
        </w:tc>
        <w:tc>
          <w:tcPr>
            <w:tcW w:w="1087" w:type="dxa"/>
            <w:vAlign w:val="center"/>
          </w:tcPr>
          <w:p w14:paraId="58161EB4" w14:textId="6CE46287" w:rsidR="00842166" w:rsidRPr="00550E9A" w:rsidRDefault="00842166" w:rsidP="005468A7">
            <w:pPr>
              <w:pStyle w:val="NormalWeb"/>
              <w:spacing w:before="0" w:beforeAutospacing="0" w:after="0" w:afterAutospacing="0"/>
              <w:jc w:val="center"/>
              <w:rPr>
                <w:b/>
                <w:bCs/>
                <w:sz w:val="28"/>
                <w:szCs w:val="28"/>
                <w:lang w:val="de-DE"/>
              </w:rPr>
            </w:pPr>
            <w:r w:rsidRPr="00550E9A">
              <w:rPr>
                <w:b/>
                <w:bCs/>
                <w:sz w:val="28"/>
                <w:szCs w:val="28"/>
                <w:lang w:val="de-DE"/>
              </w:rPr>
              <w:t>3</w:t>
            </w:r>
            <w:r w:rsidR="00653A1A" w:rsidRPr="00550E9A">
              <w:rPr>
                <w:b/>
                <w:bCs/>
                <w:sz w:val="28"/>
                <w:szCs w:val="28"/>
                <w:lang w:val="de-DE"/>
              </w:rPr>
              <w:t>5</w:t>
            </w:r>
          </w:p>
        </w:tc>
        <w:tc>
          <w:tcPr>
            <w:tcW w:w="1145" w:type="dxa"/>
            <w:vAlign w:val="center"/>
          </w:tcPr>
          <w:p w14:paraId="63A4B422" w14:textId="588F8989" w:rsidR="00842166" w:rsidRPr="00550E9A" w:rsidRDefault="00653A1A" w:rsidP="005468A7">
            <w:pPr>
              <w:pStyle w:val="NormalWeb"/>
              <w:spacing w:before="0" w:beforeAutospacing="0" w:after="0" w:afterAutospacing="0"/>
              <w:jc w:val="center"/>
              <w:rPr>
                <w:b/>
                <w:bCs/>
                <w:sz w:val="28"/>
                <w:szCs w:val="28"/>
                <w:lang w:val="de-DE"/>
              </w:rPr>
            </w:pPr>
            <w:r w:rsidRPr="00550E9A">
              <w:rPr>
                <w:b/>
                <w:bCs/>
                <w:sz w:val="28"/>
                <w:szCs w:val="28"/>
                <w:lang w:val="de-DE"/>
              </w:rPr>
              <w:t>648</w:t>
            </w:r>
          </w:p>
        </w:tc>
        <w:tc>
          <w:tcPr>
            <w:tcW w:w="1145" w:type="dxa"/>
            <w:vAlign w:val="center"/>
          </w:tcPr>
          <w:p w14:paraId="409F66E6" w14:textId="4FCE3356" w:rsidR="00842166" w:rsidRPr="00550E9A" w:rsidRDefault="00653A1A" w:rsidP="005468A7">
            <w:pPr>
              <w:pStyle w:val="NormalWeb"/>
              <w:spacing w:before="0" w:beforeAutospacing="0" w:after="0" w:afterAutospacing="0"/>
              <w:jc w:val="center"/>
              <w:rPr>
                <w:b/>
                <w:bCs/>
                <w:sz w:val="28"/>
                <w:szCs w:val="28"/>
                <w:lang w:val="de-DE"/>
              </w:rPr>
            </w:pPr>
            <w:r w:rsidRPr="00550E9A">
              <w:rPr>
                <w:b/>
                <w:bCs/>
                <w:sz w:val="28"/>
                <w:szCs w:val="28"/>
                <w:lang w:val="de-DE"/>
              </w:rPr>
              <w:t>612</w:t>
            </w:r>
          </w:p>
        </w:tc>
        <w:tc>
          <w:tcPr>
            <w:tcW w:w="1020" w:type="dxa"/>
            <w:vAlign w:val="center"/>
          </w:tcPr>
          <w:p w14:paraId="3E3B6AA2" w14:textId="3A084BDD" w:rsidR="00842166" w:rsidRPr="00550E9A" w:rsidRDefault="00653A1A" w:rsidP="005468A7">
            <w:pPr>
              <w:pStyle w:val="NormalWeb"/>
              <w:spacing w:before="0" w:beforeAutospacing="0" w:after="0" w:afterAutospacing="0"/>
              <w:jc w:val="center"/>
              <w:rPr>
                <w:b/>
                <w:bCs/>
                <w:sz w:val="28"/>
                <w:szCs w:val="28"/>
                <w:lang w:val="de-DE"/>
              </w:rPr>
            </w:pPr>
            <w:r w:rsidRPr="00550E9A">
              <w:rPr>
                <w:b/>
                <w:bCs/>
                <w:sz w:val="28"/>
                <w:szCs w:val="28"/>
                <w:lang w:val="de-DE"/>
              </w:rPr>
              <w:t>1260</w:t>
            </w:r>
          </w:p>
        </w:tc>
        <w:tc>
          <w:tcPr>
            <w:tcW w:w="1279" w:type="dxa"/>
            <w:vAlign w:val="center"/>
          </w:tcPr>
          <w:p w14:paraId="0876A3F8" w14:textId="77777777" w:rsidR="00842166" w:rsidRPr="00550E9A" w:rsidRDefault="00842166" w:rsidP="005468A7">
            <w:pPr>
              <w:pStyle w:val="NormalWeb"/>
              <w:spacing w:before="0" w:beforeAutospacing="0" w:after="0" w:afterAutospacing="0"/>
              <w:jc w:val="center"/>
              <w:rPr>
                <w:bCs/>
                <w:sz w:val="28"/>
                <w:szCs w:val="28"/>
                <w:lang w:val="de-DE"/>
              </w:rPr>
            </w:pPr>
          </w:p>
        </w:tc>
      </w:tr>
    </w:tbl>
    <w:p w14:paraId="3AD2FEFD" w14:textId="77777777" w:rsidR="003F7D31" w:rsidRPr="000F71B5" w:rsidRDefault="00F949B1" w:rsidP="005468A7">
      <w:pPr>
        <w:ind w:firstLine="720"/>
        <w:jc w:val="both"/>
        <w:rPr>
          <w:b/>
          <w:bCs/>
          <w:color w:val="000000" w:themeColor="text1"/>
          <w:sz w:val="28"/>
          <w:szCs w:val="28"/>
        </w:rPr>
      </w:pPr>
      <w:r>
        <w:rPr>
          <w:b/>
          <w:bCs/>
          <w:color w:val="000000" w:themeColor="text1"/>
          <w:sz w:val="28"/>
          <w:szCs w:val="28"/>
        </w:rPr>
        <w:t>2</w:t>
      </w:r>
      <w:r w:rsidR="005B6F10" w:rsidRPr="000F71B5">
        <w:rPr>
          <w:b/>
          <w:bCs/>
          <w:color w:val="000000" w:themeColor="text1"/>
          <w:sz w:val="28"/>
          <w:szCs w:val="28"/>
        </w:rPr>
        <w:t>. Các hoạt động cho học sinh sau giờ học chính khóa trong ngày, theo nhu cầu người học và trong thời gian bán trú</w:t>
      </w:r>
    </w:p>
    <w:p w14:paraId="46A10ADE" w14:textId="5FE0E146" w:rsidR="007F4598" w:rsidRDefault="003C668F" w:rsidP="009918E3">
      <w:pPr>
        <w:autoSpaceDE w:val="0"/>
        <w:autoSpaceDN w:val="0"/>
        <w:adjustRightInd w:val="0"/>
        <w:ind w:firstLine="720"/>
        <w:jc w:val="both"/>
        <w:rPr>
          <w:rFonts w:eastAsia="Calibri"/>
          <w:b/>
          <w:i/>
          <w:sz w:val="28"/>
          <w:szCs w:val="28"/>
          <w:lang w:eastAsia="en-US"/>
        </w:rPr>
      </w:pPr>
      <w:r w:rsidRPr="00550E9A">
        <w:rPr>
          <w:rFonts w:eastAsia="Calibri"/>
          <w:b/>
          <w:i/>
          <w:sz w:val="28"/>
          <w:szCs w:val="28"/>
          <w:lang w:eastAsia="en-US"/>
        </w:rPr>
        <w:t>2</w:t>
      </w:r>
      <w:r w:rsidR="00F949B1" w:rsidRPr="00550E9A">
        <w:rPr>
          <w:rFonts w:eastAsia="Calibri"/>
          <w:b/>
          <w:i/>
          <w:sz w:val="28"/>
          <w:szCs w:val="28"/>
          <w:lang w:eastAsia="en-US"/>
        </w:rPr>
        <w:t>.1. Các hoạt động giáo dục tập thể thực hiện trong năm họ</w:t>
      </w:r>
      <w:r w:rsidR="009918E3">
        <w:rPr>
          <w:rFonts w:eastAsia="Calibri"/>
          <w:b/>
          <w:i/>
          <w:sz w:val="28"/>
          <w:szCs w:val="28"/>
          <w:lang w:eastAsia="en-US"/>
        </w:rPr>
        <w:t>c</w:t>
      </w:r>
    </w:p>
    <w:p w14:paraId="468EEE8F" w14:textId="77777777" w:rsidR="007F4598" w:rsidRDefault="007F4598" w:rsidP="0003346B">
      <w:pPr>
        <w:autoSpaceDE w:val="0"/>
        <w:autoSpaceDN w:val="0"/>
        <w:adjustRightInd w:val="0"/>
        <w:ind w:firstLine="720"/>
        <w:jc w:val="both"/>
        <w:rPr>
          <w:rFonts w:eastAsia="Calibri"/>
          <w:b/>
          <w:i/>
          <w:sz w:val="28"/>
          <w:szCs w:val="28"/>
          <w:lang w:eastAsia="en-US"/>
        </w:rPr>
      </w:pPr>
    </w:p>
    <w:tbl>
      <w:tblPr>
        <w:tblStyle w:val="TableGrid1"/>
        <w:tblW w:w="0" w:type="auto"/>
        <w:tblLook w:val="04A0" w:firstRow="1" w:lastRow="0" w:firstColumn="1" w:lastColumn="0" w:noHBand="0" w:noVBand="1"/>
      </w:tblPr>
      <w:tblGrid>
        <w:gridCol w:w="996"/>
        <w:gridCol w:w="1074"/>
        <w:gridCol w:w="1543"/>
        <w:gridCol w:w="1014"/>
        <w:gridCol w:w="2004"/>
        <w:gridCol w:w="1140"/>
        <w:gridCol w:w="1519"/>
      </w:tblGrid>
      <w:tr w:rsidR="0081190C" w:rsidRPr="00845886" w14:paraId="334F3A0A" w14:textId="77777777" w:rsidTr="007F4598">
        <w:tc>
          <w:tcPr>
            <w:tcW w:w="996" w:type="dxa"/>
            <w:vAlign w:val="center"/>
          </w:tcPr>
          <w:p w14:paraId="42832ECD"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Tháng</w:t>
            </w:r>
          </w:p>
        </w:tc>
        <w:tc>
          <w:tcPr>
            <w:tcW w:w="1074" w:type="dxa"/>
            <w:vAlign w:val="center"/>
          </w:tcPr>
          <w:p w14:paraId="3DA758CC"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Chủ điểm</w:t>
            </w:r>
          </w:p>
        </w:tc>
        <w:tc>
          <w:tcPr>
            <w:tcW w:w="1543" w:type="dxa"/>
            <w:vAlign w:val="center"/>
          </w:tcPr>
          <w:p w14:paraId="58065A48"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Nội dung trọng tâm</w:t>
            </w:r>
          </w:p>
        </w:tc>
        <w:tc>
          <w:tcPr>
            <w:tcW w:w="1014" w:type="dxa"/>
            <w:vAlign w:val="center"/>
          </w:tcPr>
          <w:p w14:paraId="06C263A3"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 xml:space="preserve">Hình thức </w:t>
            </w:r>
          </w:p>
        </w:tc>
        <w:tc>
          <w:tcPr>
            <w:tcW w:w="2004" w:type="dxa"/>
            <w:vAlign w:val="center"/>
          </w:tcPr>
          <w:p w14:paraId="6A7511C5"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Thời gian thực hiện</w:t>
            </w:r>
          </w:p>
        </w:tc>
        <w:tc>
          <w:tcPr>
            <w:tcW w:w="1140" w:type="dxa"/>
            <w:vAlign w:val="center"/>
          </w:tcPr>
          <w:p w14:paraId="28379D31" w14:textId="77777777" w:rsidR="0081190C" w:rsidRPr="00845886" w:rsidRDefault="0081190C" w:rsidP="00FC59EE">
            <w:pPr>
              <w:autoSpaceDE w:val="0"/>
              <w:autoSpaceDN w:val="0"/>
              <w:adjustRightInd w:val="0"/>
              <w:jc w:val="center"/>
              <w:rPr>
                <w:rFonts w:eastAsia="Calibri"/>
                <w:bCs/>
                <w:iCs/>
                <w:szCs w:val="28"/>
                <w:lang w:eastAsia="en-US"/>
              </w:rPr>
            </w:pPr>
            <w:r w:rsidRPr="00845886">
              <w:rPr>
                <w:rFonts w:eastAsia="Calibri"/>
                <w:bCs/>
                <w:iCs/>
                <w:szCs w:val="28"/>
                <w:lang w:eastAsia="en-US"/>
              </w:rPr>
              <w:t>Người TH</w:t>
            </w:r>
          </w:p>
        </w:tc>
        <w:tc>
          <w:tcPr>
            <w:tcW w:w="1519" w:type="dxa"/>
            <w:vAlign w:val="center"/>
          </w:tcPr>
          <w:p w14:paraId="7896267B" w14:textId="77777777" w:rsidR="0081190C" w:rsidRPr="00845886" w:rsidRDefault="0081190C" w:rsidP="00FC59EE">
            <w:pPr>
              <w:autoSpaceDE w:val="0"/>
              <w:autoSpaceDN w:val="0"/>
              <w:adjustRightInd w:val="0"/>
              <w:spacing w:line="276" w:lineRule="auto"/>
              <w:jc w:val="center"/>
              <w:rPr>
                <w:rFonts w:eastAsia="Calibri"/>
                <w:bCs/>
                <w:iCs/>
                <w:szCs w:val="28"/>
                <w:lang w:eastAsia="en-US"/>
              </w:rPr>
            </w:pPr>
            <w:r w:rsidRPr="00845886">
              <w:rPr>
                <w:rFonts w:eastAsia="Calibri"/>
                <w:bCs/>
                <w:iCs/>
                <w:szCs w:val="28"/>
                <w:lang w:eastAsia="en-US"/>
              </w:rPr>
              <w:t>Lực lượng cùng TG</w:t>
            </w:r>
          </w:p>
        </w:tc>
      </w:tr>
      <w:tr w:rsidR="0081190C" w:rsidRPr="00845886" w14:paraId="1976657E" w14:textId="77777777" w:rsidTr="007F4598">
        <w:tc>
          <w:tcPr>
            <w:tcW w:w="996" w:type="dxa"/>
            <w:vAlign w:val="center"/>
          </w:tcPr>
          <w:p w14:paraId="01726721"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9</w:t>
            </w:r>
          </w:p>
        </w:tc>
        <w:tc>
          <w:tcPr>
            <w:tcW w:w="1074" w:type="dxa"/>
            <w:vAlign w:val="center"/>
          </w:tcPr>
          <w:p w14:paraId="1CEB1A22" w14:textId="77777777" w:rsidR="0081190C" w:rsidRPr="00845886" w:rsidRDefault="0081190C" w:rsidP="00FC59EE">
            <w:pPr>
              <w:jc w:val="center"/>
              <w:rPr>
                <w:rFonts w:eastAsia="Calibri"/>
                <w:szCs w:val="28"/>
                <w:lang w:eastAsia="en-US"/>
              </w:rPr>
            </w:pPr>
            <w:r w:rsidRPr="00845886">
              <w:rPr>
                <w:rFonts w:eastAsia="Calibri"/>
                <w:szCs w:val="28"/>
                <w:lang w:eastAsia="en-US"/>
              </w:rPr>
              <w:t>Truyền thống nhà trường</w:t>
            </w:r>
          </w:p>
        </w:tc>
        <w:tc>
          <w:tcPr>
            <w:tcW w:w="1543" w:type="dxa"/>
            <w:vAlign w:val="center"/>
          </w:tcPr>
          <w:p w14:paraId="02564639" w14:textId="77777777" w:rsidR="0081190C" w:rsidRPr="00845886" w:rsidRDefault="0081190C" w:rsidP="00FC59EE">
            <w:pPr>
              <w:jc w:val="center"/>
              <w:rPr>
                <w:rFonts w:eastAsia="Calibri"/>
                <w:szCs w:val="28"/>
                <w:lang w:eastAsia="en-US"/>
              </w:rPr>
            </w:pPr>
            <w:r w:rsidRPr="00845886">
              <w:rPr>
                <w:rFonts w:eastAsia="Calibri"/>
                <w:szCs w:val="28"/>
                <w:lang w:eastAsia="en-US"/>
              </w:rPr>
              <w:t>Khai giảng năm học mới; giới thiệu về truyền thống nhà trường.</w:t>
            </w:r>
          </w:p>
        </w:tc>
        <w:tc>
          <w:tcPr>
            <w:tcW w:w="1014" w:type="dxa"/>
            <w:vAlign w:val="center"/>
          </w:tcPr>
          <w:p w14:paraId="42D0BCB4" w14:textId="77777777" w:rsidR="0081190C" w:rsidRPr="00845886" w:rsidRDefault="0081190C" w:rsidP="00FC59EE">
            <w:pPr>
              <w:jc w:val="center"/>
              <w:rPr>
                <w:rFonts w:eastAsia="Calibri"/>
                <w:szCs w:val="28"/>
                <w:lang w:eastAsia="en-US"/>
              </w:rPr>
            </w:pPr>
            <w:r w:rsidRPr="00845886">
              <w:rPr>
                <w:rFonts w:eastAsia="Calibri"/>
                <w:szCs w:val="28"/>
                <w:lang w:eastAsia="en-US"/>
              </w:rPr>
              <w:t>Tập trung tại sân trường</w:t>
            </w:r>
          </w:p>
        </w:tc>
        <w:tc>
          <w:tcPr>
            <w:tcW w:w="2004" w:type="dxa"/>
            <w:vAlign w:val="center"/>
          </w:tcPr>
          <w:p w14:paraId="5CE42C3B" w14:textId="313C95DC" w:rsidR="0081190C" w:rsidRPr="00845886" w:rsidRDefault="0081190C" w:rsidP="00FC59EE">
            <w:pPr>
              <w:jc w:val="center"/>
              <w:rPr>
                <w:rFonts w:eastAsia="Calibri"/>
                <w:szCs w:val="28"/>
                <w:lang w:eastAsia="en-US"/>
              </w:rPr>
            </w:pPr>
            <w:r w:rsidRPr="00845886">
              <w:rPr>
                <w:rFonts w:eastAsia="Calibri"/>
                <w:szCs w:val="28"/>
                <w:lang w:eastAsia="en-US"/>
              </w:rPr>
              <w:t>Sáng ngày 5/9/202</w:t>
            </w:r>
            <w:r w:rsidR="00474AE9">
              <w:rPr>
                <w:rFonts w:eastAsia="Calibri"/>
                <w:szCs w:val="28"/>
                <w:lang w:eastAsia="en-US"/>
              </w:rPr>
              <w:t>5</w:t>
            </w:r>
          </w:p>
          <w:p w14:paraId="3881BCA2" w14:textId="526FD8E6" w:rsidR="0081190C" w:rsidRPr="00845886" w:rsidRDefault="0081190C" w:rsidP="00474AE9">
            <w:pPr>
              <w:jc w:val="center"/>
              <w:rPr>
                <w:rFonts w:eastAsia="Calibri"/>
                <w:szCs w:val="28"/>
                <w:lang w:eastAsia="en-US"/>
              </w:rPr>
            </w:pPr>
            <w:r w:rsidRPr="00845886">
              <w:rPr>
                <w:rFonts w:eastAsia="Calibri"/>
                <w:szCs w:val="28"/>
                <w:lang w:eastAsia="en-US"/>
              </w:rPr>
              <w:t xml:space="preserve">(thứ </w:t>
            </w:r>
            <w:r w:rsidR="00474AE9">
              <w:rPr>
                <w:rFonts w:eastAsia="Calibri"/>
                <w:szCs w:val="28"/>
                <w:lang w:eastAsia="en-US"/>
              </w:rPr>
              <w:t>Sáu</w:t>
            </w:r>
            <w:r w:rsidRPr="00845886">
              <w:rPr>
                <w:rFonts w:eastAsia="Calibri"/>
                <w:szCs w:val="28"/>
                <w:lang w:eastAsia="en-US"/>
              </w:rPr>
              <w:t>)</w:t>
            </w:r>
          </w:p>
        </w:tc>
        <w:tc>
          <w:tcPr>
            <w:tcW w:w="1140" w:type="dxa"/>
            <w:vAlign w:val="center"/>
          </w:tcPr>
          <w:p w14:paraId="642E6D96" w14:textId="77777777" w:rsidR="0081190C" w:rsidRPr="00845886" w:rsidRDefault="0081190C" w:rsidP="00FC59EE">
            <w:pPr>
              <w:jc w:val="center"/>
              <w:rPr>
                <w:rFonts w:eastAsia="Calibri"/>
                <w:szCs w:val="28"/>
                <w:lang w:eastAsia="en-US"/>
              </w:rPr>
            </w:pPr>
            <w:r w:rsidRPr="00845886">
              <w:rPr>
                <w:rFonts w:eastAsia="Calibri"/>
                <w:szCs w:val="28"/>
                <w:lang w:eastAsia="en-US"/>
              </w:rPr>
              <w:t>BGH; TPTĐ</w:t>
            </w:r>
          </w:p>
          <w:p w14:paraId="642F126B" w14:textId="77777777" w:rsidR="0081190C" w:rsidRPr="00845886" w:rsidRDefault="0081190C" w:rsidP="00FC59EE">
            <w:pPr>
              <w:jc w:val="center"/>
              <w:rPr>
                <w:rFonts w:eastAsia="Calibri"/>
                <w:szCs w:val="28"/>
                <w:lang w:eastAsia="en-US"/>
              </w:rPr>
            </w:pPr>
            <w:r w:rsidRPr="00845886">
              <w:rPr>
                <w:rFonts w:eastAsia="Calibri"/>
                <w:szCs w:val="28"/>
                <w:lang w:eastAsia="en-US"/>
              </w:rPr>
              <w:t>GVCN</w:t>
            </w:r>
          </w:p>
        </w:tc>
        <w:tc>
          <w:tcPr>
            <w:tcW w:w="1519" w:type="dxa"/>
            <w:vAlign w:val="center"/>
          </w:tcPr>
          <w:p w14:paraId="7CE28788"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Ban ĐDCMHS; GV các môn.</w:t>
            </w:r>
          </w:p>
        </w:tc>
      </w:tr>
      <w:tr w:rsidR="0081190C" w:rsidRPr="00845886" w14:paraId="3405B4A9" w14:textId="77777777" w:rsidTr="007F4598">
        <w:trPr>
          <w:trHeight w:val="1360"/>
        </w:trPr>
        <w:tc>
          <w:tcPr>
            <w:tcW w:w="996" w:type="dxa"/>
            <w:vAlign w:val="center"/>
          </w:tcPr>
          <w:p w14:paraId="714D08F0"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10</w:t>
            </w:r>
          </w:p>
        </w:tc>
        <w:tc>
          <w:tcPr>
            <w:tcW w:w="1074" w:type="dxa"/>
            <w:vAlign w:val="center"/>
          </w:tcPr>
          <w:p w14:paraId="335CCAEF" w14:textId="77777777" w:rsidR="0081190C" w:rsidRPr="00845886" w:rsidRDefault="0081190C" w:rsidP="00FC59EE">
            <w:pPr>
              <w:jc w:val="center"/>
              <w:rPr>
                <w:rFonts w:eastAsia="Calibri"/>
                <w:szCs w:val="28"/>
                <w:lang w:eastAsia="en-US"/>
              </w:rPr>
            </w:pPr>
            <w:r w:rsidRPr="00845886">
              <w:rPr>
                <w:rFonts w:eastAsia="Calibri"/>
                <w:szCs w:val="28"/>
                <w:lang w:eastAsia="en-US"/>
              </w:rPr>
              <w:t>HĐTN</w:t>
            </w:r>
          </w:p>
        </w:tc>
        <w:tc>
          <w:tcPr>
            <w:tcW w:w="1543" w:type="dxa"/>
            <w:vAlign w:val="center"/>
          </w:tcPr>
          <w:p w14:paraId="00FBAA8C" w14:textId="77777777" w:rsidR="0081190C" w:rsidRDefault="007F4598" w:rsidP="00FC59EE">
            <w:pPr>
              <w:jc w:val="center"/>
              <w:rPr>
                <w:rFonts w:eastAsia="Calibri"/>
                <w:szCs w:val="28"/>
                <w:lang w:eastAsia="en-US"/>
              </w:rPr>
            </w:pPr>
            <w:r>
              <w:rPr>
                <w:rFonts w:eastAsia="Calibri"/>
                <w:szCs w:val="28"/>
                <w:lang w:eastAsia="en-US"/>
              </w:rPr>
              <w:t xml:space="preserve">Hoạt động </w:t>
            </w:r>
          </w:p>
          <w:p w14:paraId="09E21476" w14:textId="351A04A8" w:rsidR="007F4598" w:rsidRPr="00845886" w:rsidRDefault="007F4598" w:rsidP="00FC59EE">
            <w:pPr>
              <w:jc w:val="center"/>
              <w:rPr>
                <w:rFonts w:eastAsia="Calibri"/>
                <w:szCs w:val="28"/>
                <w:lang w:eastAsia="en-US"/>
              </w:rPr>
            </w:pPr>
            <w:r>
              <w:rPr>
                <w:rFonts w:eastAsia="Calibri"/>
                <w:szCs w:val="28"/>
                <w:lang w:eastAsia="en-US"/>
              </w:rPr>
              <w:t>STEM</w:t>
            </w:r>
          </w:p>
        </w:tc>
        <w:tc>
          <w:tcPr>
            <w:tcW w:w="1014" w:type="dxa"/>
            <w:vAlign w:val="center"/>
          </w:tcPr>
          <w:p w14:paraId="413799FB" w14:textId="38D6F256" w:rsidR="0081190C" w:rsidRPr="00845886" w:rsidRDefault="007671FE" w:rsidP="00FC59EE">
            <w:pPr>
              <w:jc w:val="center"/>
              <w:rPr>
                <w:rFonts w:eastAsia="Calibri"/>
                <w:szCs w:val="28"/>
                <w:lang w:eastAsia="en-US"/>
              </w:rPr>
            </w:pPr>
            <w:r>
              <w:rPr>
                <w:rFonts w:eastAsia="Calibri"/>
                <w:szCs w:val="28"/>
                <w:lang w:eastAsia="en-US"/>
              </w:rPr>
              <w:t>Tập trung</w:t>
            </w:r>
          </w:p>
        </w:tc>
        <w:tc>
          <w:tcPr>
            <w:tcW w:w="2004" w:type="dxa"/>
            <w:vAlign w:val="center"/>
          </w:tcPr>
          <w:p w14:paraId="0BF5F52C" w14:textId="77777777" w:rsidR="007671FE" w:rsidRDefault="007671FE" w:rsidP="00FC59EE">
            <w:pPr>
              <w:jc w:val="center"/>
              <w:rPr>
                <w:rFonts w:eastAsia="Calibri"/>
                <w:szCs w:val="28"/>
                <w:lang w:eastAsia="en-US"/>
              </w:rPr>
            </w:pPr>
            <w:r>
              <w:rPr>
                <w:rFonts w:eastAsia="Calibri"/>
                <w:szCs w:val="28"/>
                <w:lang w:eastAsia="en-US"/>
              </w:rPr>
              <w:t xml:space="preserve">Buổi chiều </w:t>
            </w:r>
          </w:p>
          <w:p w14:paraId="0D1B04FC" w14:textId="0321865F" w:rsidR="0081190C" w:rsidRPr="00845886" w:rsidRDefault="007671FE" w:rsidP="00FC59EE">
            <w:pPr>
              <w:jc w:val="center"/>
              <w:rPr>
                <w:rFonts w:eastAsia="Calibri"/>
                <w:szCs w:val="28"/>
                <w:lang w:eastAsia="en-US"/>
              </w:rPr>
            </w:pPr>
            <w:r>
              <w:rPr>
                <w:rFonts w:eastAsia="Calibri"/>
                <w:szCs w:val="28"/>
                <w:lang w:eastAsia="en-US"/>
              </w:rPr>
              <w:t>n</w:t>
            </w:r>
            <w:r w:rsidR="007F4598">
              <w:rPr>
                <w:rFonts w:eastAsia="Calibri"/>
                <w:szCs w:val="28"/>
                <w:lang w:eastAsia="en-US"/>
              </w:rPr>
              <w:t>gày 3/10/2025</w:t>
            </w:r>
          </w:p>
        </w:tc>
        <w:tc>
          <w:tcPr>
            <w:tcW w:w="1140" w:type="dxa"/>
            <w:vAlign w:val="center"/>
          </w:tcPr>
          <w:p w14:paraId="609AE002" w14:textId="77777777" w:rsidR="0081190C" w:rsidRPr="00845886" w:rsidRDefault="0081190C" w:rsidP="00FC59EE">
            <w:pPr>
              <w:jc w:val="center"/>
              <w:rPr>
                <w:rFonts w:eastAsia="Calibri"/>
                <w:szCs w:val="28"/>
                <w:lang w:eastAsia="en-US"/>
              </w:rPr>
            </w:pPr>
            <w:r w:rsidRPr="00845886">
              <w:rPr>
                <w:rFonts w:eastAsia="Calibri"/>
                <w:szCs w:val="28"/>
                <w:lang w:eastAsia="en-US"/>
              </w:rPr>
              <w:t>GVCN</w:t>
            </w:r>
          </w:p>
        </w:tc>
        <w:tc>
          <w:tcPr>
            <w:tcW w:w="1519" w:type="dxa"/>
            <w:vAlign w:val="center"/>
          </w:tcPr>
          <w:p w14:paraId="309089DD"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GVBM</w:t>
            </w:r>
          </w:p>
        </w:tc>
      </w:tr>
      <w:tr w:rsidR="0081190C" w:rsidRPr="00845886" w14:paraId="783E1860" w14:textId="77777777" w:rsidTr="007F4598">
        <w:trPr>
          <w:trHeight w:val="983"/>
        </w:trPr>
        <w:tc>
          <w:tcPr>
            <w:tcW w:w="996" w:type="dxa"/>
            <w:vMerge w:val="restart"/>
            <w:vAlign w:val="center"/>
          </w:tcPr>
          <w:p w14:paraId="59F074E9"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11</w:t>
            </w:r>
          </w:p>
        </w:tc>
        <w:tc>
          <w:tcPr>
            <w:tcW w:w="1074" w:type="dxa"/>
            <w:vMerge w:val="restart"/>
            <w:vAlign w:val="center"/>
          </w:tcPr>
          <w:p w14:paraId="78C1ED5A" w14:textId="77777777" w:rsidR="0081190C" w:rsidRPr="00845886" w:rsidRDefault="0081190C" w:rsidP="00FC59EE">
            <w:pPr>
              <w:jc w:val="center"/>
              <w:rPr>
                <w:rFonts w:eastAsia="Calibri"/>
                <w:szCs w:val="28"/>
                <w:lang w:eastAsia="en-US"/>
              </w:rPr>
            </w:pPr>
            <w:r w:rsidRPr="00845886">
              <w:rPr>
                <w:rFonts w:eastAsia="Calibri"/>
                <w:szCs w:val="28"/>
                <w:lang w:eastAsia="en-US"/>
              </w:rPr>
              <w:t>Kính yêu thầy giáo, cô giáo</w:t>
            </w:r>
          </w:p>
        </w:tc>
        <w:tc>
          <w:tcPr>
            <w:tcW w:w="1543" w:type="dxa"/>
            <w:vAlign w:val="center"/>
          </w:tcPr>
          <w:p w14:paraId="42BB8650" w14:textId="77777777" w:rsidR="0081190C" w:rsidRPr="00845886" w:rsidRDefault="0081190C" w:rsidP="00FC59EE">
            <w:pPr>
              <w:jc w:val="center"/>
              <w:rPr>
                <w:rFonts w:eastAsia="Calibri"/>
                <w:szCs w:val="28"/>
                <w:lang w:eastAsia="en-US"/>
              </w:rPr>
            </w:pPr>
            <w:r w:rsidRPr="00845886">
              <w:rPr>
                <w:rFonts w:eastAsia="Calibri"/>
                <w:szCs w:val="28"/>
                <w:lang w:eastAsia="en-US"/>
              </w:rPr>
              <w:t>-Chăm sóc công trình măng non, trang trí lớp học, làm báo ảnh, bưu thiếp.</w:t>
            </w:r>
          </w:p>
          <w:p w14:paraId="2F1C8534" w14:textId="7F494E3E" w:rsidR="0081190C" w:rsidRPr="00845886" w:rsidRDefault="0081190C" w:rsidP="00FC59EE">
            <w:pPr>
              <w:rPr>
                <w:rFonts w:eastAsia="Calibri"/>
                <w:szCs w:val="28"/>
                <w:lang w:eastAsia="en-US"/>
              </w:rPr>
            </w:pPr>
            <w:r w:rsidRPr="00845886">
              <w:rPr>
                <w:rFonts w:eastAsia="Calibri"/>
                <w:szCs w:val="28"/>
                <w:lang w:eastAsia="en-US"/>
              </w:rPr>
              <w:t>-Hội thi “</w:t>
            </w:r>
            <w:r w:rsidR="007671FE" w:rsidRPr="007671FE">
              <w:rPr>
                <w:rFonts w:eastAsia="Calibri"/>
                <w:sz w:val="24"/>
                <w:szCs w:val="24"/>
                <w:lang w:val="vi-VN" w:eastAsia="en-US"/>
              </w:rPr>
              <w:t>giai điệu tuổi thần tiên</w:t>
            </w:r>
            <w:r w:rsidRPr="00845886">
              <w:rPr>
                <w:rFonts w:eastAsia="Calibri"/>
                <w:szCs w:val="28"/>
                <w:lang w:eastAsia="en-US"/>
              </w:rPr>
              <w:t xml:space="preserve">”; làm thiệp, làm báo tường chúc mừng thầy, cô </w:t>
            </w:r>
            <w:r w:rsidRPr="00845886">
              <w:rPr>
                <w:rFonts w:eastAsia="Calibri"/>
                <w:szCs w:val="28"/>
                <w:lang w:eastAsia="en-US"/>
              </w:rPr>
              <w:lastRenderedPageBreak/>
              <w:t>nhân ngày 20/11</w:t>
            </w:r>
          </w:p>
        </w:tc>
        <w:tc>
          <w:tcPr>
            <w:tcW w:w="1014" w:type="dxa"/>
            <w:vAlign w:val="center"/>
          </w:tcPr>
          <w:p w14:paraId="742EE312" w14:textId="2E6B7FED" w:rsidR="0081190C" w:rsidRPr="00845886" w:rsidRDefault="000B3721" w:rsidP="00FC59EE">
            <w:pPr>
              <w:jc w:val="center"/>
              <w:rPr>
                <w:rFonts w:eastAsia="Calibri"/>
                <w:szCs w:val="28"/>
                <w:lang w:eastAsia="en-US"/>
              </w:rPr>
            </w:pPr>
            <w:r>
              <w:rPr>
                <w:rFonts w:eastAsia="Calibri"/>
                <w:szCs w:val="28"/>
                <w:lang w:eastAsia="en-US"/>
              </w:rPr>
              <w:lastRenderedPageBreak/>
              <w:t>Tập trung</w:t>
            </w:r>
          </w:p>
        </w:tc>
        <w:tc>
          <w:tcPr>
            <w:tcW w:w="2004" w:type="dxa"/>
            <w:vAlign w:val="center"/>
          </w:tcPr>
          <w:p w14:paraId="45CA18CF" w14:textId="542F03CD" w:rsidR="0081190C" w:rsidRPr="00845886" w:rsidRDefault="00507965" w:rsidP="00FC59EE">
            <w:pPr>
              <w:jc w:val="center"/>
              <w:rPr>
                <w:rFonts w:eastAsia="Calibri"/>
                <w:szCs w:val="28"/>
                <w:lang w:eastAsia="en-US"/>
              </w:rPr>
            </w:pPr>
            <w:r>
              <w:rPr>
                <w:rFonts w:eastAsia="Calibri"/>
                <w:szCs w:val="28"/>
                <w:lang w:eastAsia="en-US"/>
              </w:rPr>
              <w:t>Sáng thứ Sáu ngày 14/11/2025</w:t>
            </w:r>
          </w:p>
        </w:tc>
        <w:tc>
          <w:tcPr>
            <w:tcW w:w="1140" w:type="dxa"/>
            <w:vAlign w:val="center"/>
          </w:tcPr>
          <w:p w14:paraId="75268CFF" w14:textId="77777777" w:rsidR="0081190C" w:rsidRPr="00845886" w:rsidRDefault="0081190C" w:rsidP="00FC59EE">
            <w:pPr>
              <w:jc w:val="center"/>
              <w:rPr>
                <w:rFonts w:eastAsia="Calibri"/>
                <w:szCs w:val="28"/>
                <w:lang w:eastAsia="en-US"/>
              </w:rPr>
            </w:pPr>
            <w:r w:rsidRPr="00845886">
              <w:rPr>
                <w:rFonts w:eastAsia="Calibri"/>
                <w:szCs w:val="28"/>
                <w:lang w:eastAsia="en-US"/>
              </w:rPr>
              <w:t>TPTĐ, GVCN</w:t>
            </w:r>
          </w:p>
        </w:tc>
        <w:tc>
          <w:tcPr>
            <w:tcW w:w="1519" w:type="dxa"/>
            <w:vAlign w:val="center"/>
          </w:tcPr>
          <w:p w14:paraId="62FBFDA2"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Phụ huynh</w:t>
            </w:r>
          </w:p>
        </w:tc>
      </w:tr>
      <w:tr w:rsidR="0081190C" w:rsidRPr="00845886" w14:paraId="502F7078" w14:textId="77777777" w:rsidTr="007F4598">
        <w:tc>
          <w:tcPr>
            <w:tcW w:w="996" w:type="dxa"/>
            <w:vMerge/>
            <w:vAlign w:val="center"/>
          </w:tcPr>
          <w:p w14:paraId="013A03A1" w14:textId="77777777" w:rsidR="0081190C" w:rsidRPr="00845886" w:rsidRDefault="0081190C" w:rsidP="00FC59EE">
            <w:pPr>
              <w:jc w:val="center"/>
              <w:rPr>
                <w:rFonts w:eastAsia="Calibri"/>
                <w:b/>
                <w:szCs w:val="28"/>
                <w:lang w:eastAsia="en-US"/>
              </w:rPr>
            </w:pPr>
          </w:p>
        </w:tc>
        <w:tc>
          <w:tcPr>
            <w:tcW w:w="1074" w:type="dxa"/>
            <w:vMerge/>
            <w:vAlign w:val="center"/>
          </w:tcPr>
          <w:p w14:paraId="29A9E891" w14:textId="77777777" w:rsidR="0081190C" w:rsidRPr="00845886" w:rsidRDefault="0081190C" w:rsidP="00FC59EE">
            <w:pPr>
              <w:jc w:val="center"/>
              <w:rPr>
                <w:rFonts w:eastAsia="Calibri"/>
                <w:szCs w:val="28"/>
                <w:lang w:eastAsia="en-US"/>
              </w:rPr>
            </w:pPr>
          </w:p>
        </w:tc>
        <w:tc>
          <w:tcPr>
            <w:tcW w:w="1543" w:type="dxa"/>
            <w:vAlign w:val="center"/>
          </w:tcPr>
          <w:p w14:paraId="764BDB8A" w14:textId="77777777" w:rsidR="0081190C" w:rsidRPr="00845886" w:rsidRDefault="0081190C" w:rsidP="00FC59EE">
            <w:pPr>
              <w:rPr>
                <w:rFonts w:eastAsia="Calibri"/>
                <w:szCs w:val="28"/>
                <w:lang w:eastAsia="en-US"/>
              </w:rPr>
            </w:pPr>
            <w:r w:rsidRPr="00845886">
              <w:rPr>
                <w:rFonts w:eastAsia="Calibri"/>
                <w:szCs w:val="28"/>
                <w:lang w:eastAsia="en-US"/>
              </w:rPr>
              <w:t>Ngày hội tri ân các thầy cô giáo ngày 20/11</w:t>
            </w:r>
          </w:p>
        </w:tc>
        <w:tc>
          <w:tcPr>
            <w:tcW w:w="1014" w:type="dxa"/>
            <w:vAlign w:val="center"/>
          </w:tcPr>
          <w:p w14:paraId="573232CE" w14:textId="77777777" w:rsidR="0081190C" w:rsidRPr="00845886" w:rsidRDefault="0081190C" w:rsidP="00FC59EE">
            <w:pPr>
              <w:jc w:val="center"/>
              <w:rPr>
                <w:rFonts w:eastAsia="Calibri"/>
                <w:szCs w:val="28"/>
                <w:lang w:eastAsia="en-US"/>
              </w:rPr>
            </w:pPr>
            <w:r w:rsidRPr="00845886">
              <w:rPr>
                <w:rFonts w:eastAsia="Calibri"/>
                <w:szCs w:val="28"/>
                <w:lang w:eastAsia="en-US"/>
              </w:rPr>
              <w:t>Tập trung toàn trường</w:t>
            </w:r>
          </w:p>
        </w:tc>
        <w:tc>
          <w:tcPr>
            <w:tcW w:w="2004" w:type="dxa"/>
            <w:vAlign w:val="center"/>
          </w:tcPr>
          <w:p w14:paraId="3BD40033" w14:textId="369B23F4" w:rsidR="0081190C" w:rsidRPr="00845886" w:rsidRDefault="0081190C" w:rsidP="00507965">
            <w:pPr>
              <w:jc w:val="center"/>
              <w:rPr>
                <w:rFonts w:eastAsia="Calibri"/>
                <w:szCs w:val="28"/>
                <w:lang w:eastAsia="en-US"/>
              </w:rPr>
            </w:pPr>
            <w:r w:rsidRPr="00845886">
              <w:rPr>
                <w:rFonts w:eastAsia="Calibri"/>
                <w:szCs w:val="28"/>
                <w:lang w:eastAsia="en-US"/>
              </w:rPr>
              <w:t xml:space="preserve">Thứ </w:t>
            </w:r>
            <w:r w:rsidR="00507965">
              <w:rPr>
                <w:rFonts w:eastAsia="Calibri"/>
                <w:szCs w:val="28"/>
                <w:lang w:eastAsia="en-US"/>
              </w:rPr>
              <w:t>Năm</w:t>
            </w:r>
            <w:r w:rsidRPr="00845886">
              <w:rPr>
                <w:rFonts w:eastAsia="Calibri"/>
                <w:szCs w:val="28"/>
                <w:lang w:eastAsia="en-US"/>
              </w:rPr>
              <w:t xml:space="preserve"> ngày 20/11/202</w:t>
            </w:r>
            <w:r w:rsidR="00507965">
              <w:rPr>
                <w:rFonts w:eastAsia="Calibri"/>
                <w:szCs w:val="28"/>
                <w:lang w:eastAsia="en-US"/>
              </w:rPr>
              <w:t>5</w:t>
            </w:r>
          </w:p>
        </w:tc>
        <w:tc>
          <w:tcPr>
            <w:tcW w:w="1140" w:type="dxa"/>
            <w:vAlign w:val="center"/>
          </w:tcPr>
          <w:p w14:paraId="4F186591" w14:textId="77777777" w:rsidR="0081190C" w:rsidRPr="00845886" w:rsidRDefault="0081190C" w:rsidP="00FC59EE">
            <w:pPr>
              <w:jc w:val="center"/>
              <w:rPr>
                <w:rFonts w:eastAsia="Calibri"/>
                <w:szCs w:val="28"/>
                <w:lang w:eastAsia="en-US"/>
              </w:rPr>
            </w:pPr>
            <w:r w:rsidRPr="00845886">
              <w:rPr>
                <w:rFonts w:eastAsia="Calibri"/>
                <w:szCs w:val="28"/>
                <w:lang w:eastAsia="en-US"/>
              </w:rPr>
              <w:t>CB, GV, NV toàn trường</w:t>
            </w:r>
          </w:p>
        </w:tc>
        <w:tc>
          <w:tcPr>
            <w:tcW w:w="1519" w:type="dxa"/>
            <w:vAlign w:val="center"/>
          </w:tcPr>
          <w:p w14:paraId="75FD38A0"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Ban ĐDCMHS</w:t>
            </w:r>
          </w:p>
          <w:p w14:paraId="0E7240DF" w14:textId="77777777" w:rsidR="0081190C" w:rsidRPr="00845886" w:rsidRDefault="0081190C" w:rsidP="00FC59EE">
            <w:pPr>
              <w:spacing w:line="276" w:lineRule="auto"/>
              <w:jc w:val="center"/>
              <w:rPr>
                <w:rFonts w:eastAsia="Calibri"/>
                <w:szCs w:val="28"/>
                <w:lang w:eastAsia="en-US"/>
              </w:rPr>
            </w:pPr>
          </w:p>
        </w:tc>
      </w:tr>
      <w:tr w:rsidR="00B6124C" w:rsidRPr="00845886" w14:paraId="558861CF" w14:textId="77777777" w:rsidTr="007F4598">
        <w:tc>
          <w:tcPr>
            <w:tcW w:w="996" w:type="dxa"/>
            <w:vMerge w:val="restart"/>
            <w:vAlign w:val="center"/>
          </w:tcPr>
          <w:p w14:paraId="46FA940B" w14:textId="77777777" w:rsidR="00B6124C" w:rsidRPr="00845886" w:rsidRDefault="00B6124C" w:rsidP="00FC59EE">
            <w:pPr>
              <w:jc w:val="center"/>
              <w:rPr>
                <w:rFonts w:eastAsia="Calibri"/>
                <w:b/>
                <w:szCs w:val="28"/>
                <w:lang w:eastAsia="en-US"/>
              </w:rPr>
            </w:pPr>
            <w:r w:rsidRPr="00845886">
              <w:rPr>
                <w:rFonts w:eastAsia="Calibri"/>
                <w:b/>
                <w:szCs w:val="28"/>
                <w:lang w:eastAsia="en-US"/>
              </w:rPr>
              <w:t>Tháng 12</w:t>
            </w:r>
          </w:p>
        </w:tc>
        <w:tc>
          <w:tcPr>
            <w:tcW w:w="1074" w:type="dxa"/>
            <w:vMerge w:val="restart"/>
            <w:vAlign w:val="center"/>
          </w:tcPr>
          <w:p w14:paraId="160E4BC8" w14:textId="77777777" w:rsidR="00B6124C" w:rsidRPr="00845886" w:rsidRDefault="00B6124C" w:rsidP="00FC59EE">
            <w:pPr>
              <w:jc w:val="center"/>
              <w:rPr>
                <w:rFonts w:eastAsia="Calibri"/>
                <w:szCs w:val="28"/>
                <w:lang w:eastAsia="en-US"/>
              </w:rPr>
            </w:pPr>
            <w:r w:rsidRPr="00845886">
              <w:rPr>
                <w:rFonts w:eastAsia="Calibri"/>
                <w:szCs w:val="28"/>
                <w:lang w:eastAsia="en-US"/>
              </w:rPr>
              <w:t>Uống nước nhớ nguồn</w:t>
            </w:r>
          </w:p>
        </w:tc>
        <w:tc>
          <w:tcPr>
            <w:tcW w:w="1543" w:type="dxa"/>
            <w:vAlign w:val="center"/>
          </w:tcPr>
          <w:p w14:paraId="3D7DECB5" w14:textId="5F36B89F" w:rsidR="00B6124C" w:rsidRPr="00845886" w:rsidRDefault="00B6124C" w:rsidP="00FC59EE">
            <w:pPr>
              <w:jc w:val="center"/>
              <w:rPr>
                <w:rFonts w:eastAsia="Calibri"/>
                <w:szCs w:val="28"/>
                <w:lang w:eastAsia="en-US"/>
              </w:rPr>
            </w:pPr>
            <w:r w:rsidRPr="00B6124C">
              <w:rPr>
                <w:rFonts w:eastAsia="Calibri"/>
                <w:sz w:val="24"/>
                <w:szCs w:val="24"/>
                <w:lang w:val="vi-VN" w:eastAsia="en-US"/>
              </w:rPr>
              <w:t>kỉ niệm ngày Thành lập QĐNDVN</w:t>
            </w:r>
          </w:p>
        </w:tc>
        <w:tc>
          <w:tcPr>
            <w:tcW w:w="1014" w:type="dxa"/>
            <w:vAlign w:val="center"/>
          </w:tcPr>
          <w:p w14:paraId="22EEA64F" w14:textId="77777777" w:rsidR="00B6124C" w:rsidRPr="00845886" w:rsidRDefault="00B6124C" w:rsidP="00FC59EE">
            <w:pPr>
              <w:jc w:val="center"/>
              <w:rPr>
                <w:rFonts w:eastAsia="Calibri"/>
                <w:szCs w:val="28"/>
                <w:lang w:eastAsia="en-US"/>
              </w:rPr>
            </w:pPr>
            <w:r w:rsidRPr="00845886">
              <w:rPr>
                <w:rFonts w:eastAsia="Calibri"/>
                <w:szCs w:val="28"/>
                <w:lang w:eastAsia="en-US"/>
              </w:rPr>
              <w:t>Tập trung toàn trường</w:t>
            </w:r>
          </w:p>
        </w:tc>
        <w:tc>
          <w:tcPr>
            <w:tcW w:w="2004" w:type="dxa"/>
            <w:vAlign w:val="center"/>
          </w:tcPr>
          <w:p w14:paraId="386EF446" w14:textId="7C5756F5" w:rsidR="00B6124C" w:rsidRPr="00845886" w:rsidRDefault="00B6124C" w:rsidP="00FC59EE">
            <w:pPr>
              <w:jc w:val="center"/>
              <w:rPr>
                <w:rFonts w:eastAsia="Calibri"/>
                <w:szCs w:val="28"/>
                <w:lang w:eastAsia="en-US"/>
              </w:rPr>
            </w:pPr>
            <w:r w:rsidRPr="00845886">
              <w:rPr>
                <w:rFonts w:eastAsia="Calibri"/>
                <w:szCs w:val="28"/>
                <w:lang w:eastAsia="en-US"/>
              </w:rPr>
              <w:t xml:space="preserve">Sáng thứ </w:t>
            </w:r>
            <w:r>
              <w:rPr>
                <w:rFonts w:eastAsia="Calibri"/>
                <w:szCs w:val="28"/>
                <w:lang w:eastAsia="en-US"/>
              </w:rPr>
              <w:t>H</w:t>
            </w:r>
            <w:r w:rsidRPr="00845886">
              <w:rPr>
                <w:rFonts w:eastAsia="Calibri"/>
                <w:szCs w:val="28"/>
                <w:lang w:eastAsia="en-US"/>
              </w:rPr>
              <w:t xml:space="preserve">ai ngày </w:t>
            </w:r>
            <w:r>
              <w:rPr>
                <w:rFonts w:eastAsia="Calibri"/>
                <w:szCs w:val="28"/>
                <w:lang w:eastAsia="en-US"/>
              </w:rPr>
              <w:t>22</w:t>
            </w:r>
            <w:r w:rsidRPr="00845886">
              <w:rPr>
                <w:rFonts w:eastAsia="Calibri"/>
                <w:szCs w:val="28"/>
                <w:lang w:eastAsia="en-US"/>
              </w:rPr>
              <w:t>/12/202</w:t>
            </w:r>
            <w:r>
              <w:rPr>
                <w:rFonts w:eastAsia="Calibri"/>
                <w:szCs w:val="28"/>
                <w:lang w:eastAsia="en-US"/>
              </w:rPr>
              <w:t>5</w:t>
            </w:r>
          </w:p>
          <w:p w14:paraId="139DF786" w14:textId="77777777" w:rsidR="00B6124C" w:rsidRPr="00845886" w:rsidRDefault="00B6124C" w:rsidP="00FC59EE">
            <w:pPr>
              <w:jc w:val="center"/>
              <w:rPr>
                <w:rFonts w:eastAsia="Calibri"/>
                <w:szCs w:val="28"/>
                <w:lang w:eastAsia="en-US"/>
              </w:rPr>
            </w:pPr>
          </w:p>
        </w:tc>
        <w:tc>
          <w:tcPr>
            <w:tcW w:w="1140" w:type="dxa"/>
            <w:vAlign w:val="center"/>
          </w:tcPr>
          <w:p w14:paraId="2E2D9E35" w14:textId="77777777" w:rsidR="00B6124C" w:rsidRPr="00845886" w:rsidRDefault="00B6124C" w:rsidP="00FC59EE">
            <w:pPr>
              <w:jc w:val="center"/>
              <w:rPr>
                <w:rFonts w:eastAsia="Calibri"/>
                <w:szCs w:val="28"/>
                <w:lang w:eastAsia="en-US"/>
              </w:rPr>
            </w:pPr>
            <w:r w:rsidRPr="00845886">
              <w:rPr>
                <w:rFonts w:eastAsia="Calibri"/>
                <w:szCs w:val="28"/>
                <w:lang w:eastAsia="en-US"/>
              </w:rPr>
              <w:t>Tổng phụ trách đội</w:t>
            </w:r>
          </w:p>
        </w:tc>
        <w:tc>
          <w:tcPr>
            <w:tcW w:w="1519" w:type="dxa"/>
            <w:vAlign w:val="center"/>
          </w:tcPr>
          <w:p w14:paraId="271B1885" w14:textId="77777777" w:rsidR="00B6124C" w:rsidRPr="00845886" w:rsidRDefault="00B6124C" w:rsidP="00FC59EE">
            <w:pPr>
              <w:spacing w:line="276" w:lineRule="auto"/>
              <w:jc w:val="center"/>
              <w:rPr>
                <w:rFonts w:eastAsia="Calibri"/>
                <w:szCs w:val="28"/>
                <w:lang w:eastAsia="en-US"/>
              </w:rPr>
            </w:pPr>
            <w:r w:rsidRPr="00845886">
              <w:rPr>
                <w:rFonts w:eastAsia="Calibri"/>
                <w:szCs w:val="28"/>
                <w:lang w:eastAsia="en-US"/>
              </w:rPr>
              <w:t>BGH, GV</w:t>
            </w:r>
          </w:p>
        </w:tc>
      </w:tr>
      <w:tr w:rsidR="00B6124C" w:rsidRPr="00845886" w14:paraId="7C08A12E" w14:textId="77777777" w:rsidTr="007F4598">
        <w:tc>
          <w:tcPr>
            <w:tcW w:w="996" w:type="dxa"/>
            <w:vMerge/>
            <w:vAlign w:val="center"/>
          </w:tcPr>
          <w:p w14:paraId="5F55397F" w14:textId="77777777" w:rsidR="00B6124C" w:rsidRPr="00845886" w:rsidRDefault="00B6124C" w:rsidP="00FC59EE">
            <w:pPr>
              <w:jc w:val="center"/>
              <w:rPr>
                <w:rFonts w:eastAsia="Calibri"/>
                <w:b/>
                <w:szCs w:val="28"/>
                <w:lang w:eastAsia="en-US"/>
              </w:rPr>
            </w:pPr>
          </w:p>
        </w:tc>
        <w:tc>
          <w:tcPr>
            <w:tcW w:w="1074" w:type="dxa"/>
            <w:vMerge/>
            <w:vAlign w:val="center"/>
          </w:tcPr>
          <w:p w14:paraId="638BB518" w14:textId="77777777" w:rsidR="00B6124C" w:rsidRPr="00845886" w:rsidRDefault="00B6124C" w:rsidP="00FC59EE">
            <w:pPr>
              <w:jc w:val="center"/>
              <w:rPr>
                <w:rFonts w:eastAsia="Calibri"/>
                <w:szCs w:val="28"/>
                <w:lang w:eastAsia="en-US"/>
              </w:rPr>
            </w:pPr>
          </w:p>
        </w:tc>
        <w:tc>
          <w:tcPr>
            <w:tcW w:w="1543" w:type="dxa"/>
            <w:vAlign w:val="center"/>
          </w:tcPr>
          <w:p w14:paraId="01AF5282" w14:textId="6BCAADF2" w:rsidR="00B6124C" w:rsidRPr="00B6124C" w:rsidRDefault="00B6124C" w:rsidP="00FC59EE">
            <w:pPr>
              <w:jc w:val="center"/>
              <w:rPr>
                <w:rFonts w:eastAsia="Calibri"/>
                <w:lang w:eastAsia="en-US"/>
              </w:rPr>
            </w:pPr>
            <w:r>
              <w:rPr>
                <w:rFonts w:eastAsia="Calibri"/>
                <w:lang w:eastAsia="en-US"/>
              </w:rPr>
              <w:t xml:space="preserve">Tổ chức ngày hội Tiếng Anh </w:t>
            </w:r>
          </w:p>
        </w:tc>
        <w:tc>
          <w:tcPr>
            <w:tcW w:w="1014" w:type="dxa"/>
            <w:vAlign w:val="center"/>
          </w:tcPr>
          <w:p w14:paraId="3DFCF136" w14:textId="26E63720" w:rsidR="00B6124C" w:rsidRPr="00845886" w:rsidRDefault="00B6124C" w:rsidP="00FC59EE">
            <w:pPr>
              <w:jc w:val="center"/>
              <w:rPr>
                <w:rFonts w:eastAsia="Calibri"/>
                <w:szCs w:val="28"/>
                <w:lang w:eastAsia="en-US"/>
              </w:rPr>
            </w:pPr>
            <w:r>
              <w:rPr>
                <w:rFonts w:eastAsia="Calibri"/>
                <w:szCs w:val="28"/>
                <w:lang w:eastAsia="en-US"/>
              </w:rPr>
              <w:t>Tập trung</w:t>
            </w:r>
          </w:p>
        </w:tc>
        <w:tc>
          <w:tcPr>
            <w:tcW w:w="2004" w:type="dxa"/>
            <w:vAlign w:val="center"/>
          </w:tcPr>
          <w:p w14:paraId="2BBE7000" w14:textId="14B3923C" w:rsidR="00B6124C" w:rsidRPr="00845886" w:rsidRDefault="00B6124C" w:rsidP="00FC59EE">
            <w:pPr>
              <w:jc w:val="center"/>
              <w:rPr>
                <w:rFonts w:eastAsia="Calibri"/>
                <w:szCs w:val="28"/>
                <w:lang w:eastAsia="en-US"/>
              </w:rPr>
            </w:pPr>
            <w:r>
              <w:rPr>
                <w:rFonts w:eastAsia="Calibri"/>
                <w:szCs w:val="28"/>
                <w:lang w:eastAsia="en-US"/>
              </w:rPr>
              <w:t>Ngày 29/12/2025</w:t>
            </w:r>
          </w:p>
        </w:tc>
        <w:tc>
          <w:tcPr>
            <w:tcW w:w="1140" w:type="dxa"/>
            <w:vAlign w:val="center"/>
          </w:tcPr>
          <w:p w14:paraId="1FA68812" w14:textId="77777777" w:rsidR="00B6124C" w:rsidRDefault="00620144" w:rsidP="00FC59EE">
            <w:pPr>
              <w:jc w:val="center"/>
              <w:rPr>
                <w:rFonts w:eastAsia="Calibri"/>
                <w:szCs w:val="28"/>
                <w:lang w:eastAsia="en-US"/>
              </w:rPr>
            </w:pPr>
            <w:r>
              <w:rPr>
                <w:rFonts w:eastAsia="Calibri"/>
                <w:szCs w:val="28"/>
                <w:lang w:eastAsia="en-US"/>
              </w:rPr>
              <w:t>CB,</w:t>
            </w:r>
          </w:p>
          <w:p w14:paraId="5669680C" w14:textId="77777777" w:rsidR="00620144" w:rsidRDefault="00620144" w:rsidP="00620144">
            <w:pPr>
              <w:jc w:val="center"/>
              <w:rPr>
                <w:rFonts w:eastAsia="Calibri"/>
                <w:szCs w:val="28"/>
                <w:lang w:eastAsia="en-US"/>
              </w:rPr>
            </w:pPr>
            <w:r>
              <w:rPr>
                <w:rFonts w:eastAsia="Calibri"/>
                <w:szCs w:val="28"/>
                <w:lang w:eastAsia="en-US"/>
              </w:rPr>
              <w:t>GV, NV,</w:t>
            </w:r>
          </w:p>
          <w:p w14:paraId="43DB7024" w14:textId="03A47000" w:rsidR="00620144" w:rsidRPr="00845886" w:rsidRDefault="00620144" w:rsidP="00620144">
            <w:pPr>
              <w:jc w:val="center"/>
              <w:rPr>
                <w:rFonts w:eastAsia="Calibri"/>
                <w:szCs w:val="28"/>
                <w:lang w:eastAsia="en-US"/>
              </w:rPr>
            </w:pPr>
            <w:r>
              <w:rPr>
                <w:rFonts w:eastAsia="Calibri"/>
                <w:szCs w:val="28"/>
                <w:lang w:eastAsia="en-US"/>
              </w:rPr>
              <w:t>HS</w:t>
            </w:r>
          </w:p>
        </w:tc>
        <w:tc>
          <w:tcPr>
            <w:tcW w:w="1519" w:type="dxa"/>
            <w:vAlign w:val="center"/>
          </w:tcPr>
          <w:p w14:paraId="5AE3CE75" w14:textId="77777777" w:rsidR="00620144" w:rsidRPr="00845886" w:rsidRDefault="00620144" w:rsidP="00620144">
            <w:pPr>
              <w:spacing w:line="276" w:lineRule="auto"/>
              <w:jc w:val="center"/>
              <w:rPr>
                <w:rFonts w:eastAsia="Calibri"/>
                <w:szCs w:val="28"/>
                <w:lang w:eastAsia="en-US"/>
              </w:rPr>
            </w:pPr>
            <w:r w:rsidRPr="00845886">
              <w:rPr>
                <w:rFonts w:eastAsia="Calibri"/>
                <w:szCs w:val="28"/>
                <w:lang w:eastAsia="en-US"/>
              </w:rPr>
              <w:t>Ban ĐDCMHS</w:t>
            </w:r>
          </w:p>
          <w:p w14:paraId="5469DB23" w14:textId="77777777" w:rsidR="00B6124C" w:rsidRPr="00845886" w:rsidRDefault="00B6124C" w:rsidP="00FC59EE">
            <w:pPr>
              <w:spacing w:line="276" w:lineRule="auto"/>
              <w:jc w:val="center"/>
              <w:rPr>
                <w:rFonts w:eastAsia="Calibri"/>
                <w:szCs w:val="28"/>
                <w:lang w:eastAsia="en-US"/>
              </w:rPr>
            </w:pPr>
          </w:p>
        </w:tc>
      </w:tr>
      <w:tr w:rsidR="0081190C" w:rsidRPr="00845886" w14:paraId="0D286BF3" w14:textId="77777777" w:rsidTr="007F4598">
        <w:tc>
          <w:tcPr>
            <w:tcW w:w="996" w:type="dxa"/>
            <w:vAlign w:val="center"/>
          </w:tcPr>
          <w:p w14:paraId="6C1D2494"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1+2</w:t>
            </w:r>
          </w:p>
        </w:tc>
        <w:tc>
          <w:tcPr>
            <w:tcW w:w="1074" w:type="dxa"/>
            <w:vAlign w:val="center"/>
          </w:tcPr>
          <w:p w14:paraId="35112E90" w14:textId="77777777" w:rsidR="0081190C" w:rsidRPr="00845886" w:rsidRDefault="0081190C" w:rsidP="00FC59EE">
            <w:pPr>
              <w:jc w:val="center"/>
              <w:rPr>
                <w:rFonts w:eastAsia="Calibri"/>
                <w:szCs w:val="28"/>
                <w:lang w:eastAsia="en-US"/>
              </w:rPr>
            </w:pPr>
            <w:r w:rsidRPr="00845886">
              <w:rPr>
                <w:rFonts w:eastAsia="Calibri"/>
                <w:szCs w:val="28"/>
                <w:lang w:eastAsia="en-US"/>
              </w:rPr>
              <w:t>HĐTN</w:t>
            </w:r>
          </w:p>
        </w:tc>
        <w:tc>
          <w:tcPr>
            <w:tcW w:w="1543" w:type="dxa"/>
            <w:vAlign w:val="center"/>
          </w:tcPr>
          <w:p w14:paraId="6F341A42" w14:textId="12166AAD" w:rsidR="0081190C" w:rsidRPr="00845886" w:rsidRDefault="0081190C" w:rsidP="00DA6F6F">
            <w:pPr>
              <w:rPr>
                <w:rFonts w:eastAsia="Calibri"/>
                <w:szCs w:val="28"/>
                <w:lang w:eastAsia="en-US"/>
              </w:rPr>
            </w:pPr>
            <w:r w:rsidRPr="00845886">
              <w:rPr>
                <w:rFonts w:eastAsia="Calibri"/>
                <w:szCs w:val="28"/>
                <w:lang w:eastAsia="en-US"/>
              </w:rPr>
              <w:t xml:space="preserve"> </w:t>
            </w:r>
            <w:r w:rsidRPr="00845886">
              <w:rPr>
                <w:szCs w:val="28"/>
              </w:rPr>
              <w:t>- Tham gia ngày “</w:t>
            </w:r>
            <w:r w:rsidR="00DA6F6F">
              <w:rPr>
                <w:szCs w:val="28"/>
              </w:rPr>
              <w:t xml:space="preserve"> Tết sẻ chia</w:t>
            </w:r>
            <w:r w:rsidRPr="00845886">
              <w:rPr>
                <w:szCs w:val="28"/>
              </w:rPr>
              <w:t>” các hoạt động: văn nghệ, giao lưu thời trang, gói bánh trưng, trang trí cành đào, bầy mâm ngũ quả, tìm hiểu về ngày Tết cổ truyền…</w:t>
            </w:r>
          </w:p>
        </w:tc>
        <w:tc>
          <w:tcPr>
            <w:tcW w:w="1014" w:type="dxa"/>
            <w:vAlign w:val="center"/>
          </w:tcPr>
          <w:p w14:paraId="3CE04EE9" w14:textId="77777777" w:rsidR="0081190C" w:rsidRPr="00845886" w:rsidRDefault="0081190C" w:rsidP="00FC59EE">
            <w:pPr>
              <w:jc w:val="center"/>
              <w:rPr>
                <w:rFonts w:eastAsia="Calibri"/>
                <w:szCs w:val="28"/>
                <w:lang w:eastAsia="en-US"/>
              </w:rPr>
            </w:pPr>
            <w:r w:rsidRPr="00845886">
              <w:rPr>
                <w:rFonts w:eastAsia="Calibri"/>
                <w:szCs w:val="28"/>
                <w:lang w:eastAsia="en-US"/>
              </w:rPr>
              <w:t>Tập trung toàn trường</w:t>
            </w:r>
          </w:p>
        </w:tc>
        <w:tc>
          <w:tcPr>
            <w:tcW w:w="2004" w:type="dxa"/>
            <w:vAlign w:val="center"/>
          </w:tcPr>
          <w:p w14:paraId="04402115" w14:textId="30456191" w:rsidR="0081190C" w:rsidRPr="00845886" w:rsidRDefault="0081190C" w:rsidP="00FC59EE">
            <w:pPr>
              <w:rPr>
                <w:rFonts w:eastAsia="Calibri"/>
                <w:szCs w:val="28"/>
                <w:lang w:eastAsia="en-US"/>
              </w:rPr>
            </w:pPr>
            <w:r w:rsidRPr="00845886">
              <w:rPr>
                <w:rFonts w:eastAsia="Calibri"/>
                <w:szCs w:val="28"/>
                <w:lang w:eastAsia="en-US"/>
              </w:rPr>
              <w:t xml:space="preserve"> Dự kiến </w:t>
            </w:r>
            <w:r w:rsidR="00DA6F6F">
              <w:rPr>
                <w:rFonts w:eastAsia="Calibri"/>
                <w:szCs w:val="28"/>
                <w:lang w:eastAsia="en-US"/>
              </w:rPr>
              <w:t>06</w:t>
            </w:r>
            <w:r w:rsidRPr="00845886">
              <w:rPr>
                <w:rFonts w:eastAsia="Calibri"/>
                <w:szCs w:val="28"/>
                <w:lang w:eastAsia="en-US"/>
              </w:rPr>
              <w:t>/0</w:t>
            </w:r>
            <w:r w:rsidR="00DA6F6F">
              <w:rPr>
                <w:rFonts w:eastAsia="Calibri"/>
                <w:szCs w:val="28"/>
                <w:lang w:eastAsia="en-US"/>
              </w:rPr>
              <w:t>2</w:t>
            </w:r>
            <w:r w:rsidRPr="00845886">
              <w:rPr>
                <w:rFonts w:eastAsia="Calibri"/>
                <w:szCs w:val="28"/>
                <w:lang w:eastAsia="en-US"/>
              </w:rPr>
              <w:t>/202</w:t>
            </w:r>
            <w:r w:rsidR="00DA6F6F">
              <w:rPr>
                <w:rFonts w:eastAsia="Calibri"/>
                <w:szCs w:val="28"/>
                <w:lang w:eastAsia="en-US"/>
              </w:rPr>
              <w:t>6</w:t>
            </w:r>
          </w:p>
          <w:p w14:paraId="2B41CD57" w14:textId="28E6D402" w:rsidR="0081190C" w:rsidRPr="00845886" w:rsidRDefault="0081190C" w:rsidP="00FC59EE">
            <w:pPr>
              <w:rPr>
                <w:rFonts w:eastAsia="Calibri"/>
                <w:szCs w:val="28"/>
                <w:lang w:eastAsia="en-US"/>
              </w:rPr>
            </w:pPr>
          </w:p>
        </w:tc>
        <w:tc>
          <w:tcPr>
            <w:tcW w:w="1140" w:type="dxa"/>
            <w:vAlign w:val="center"/>
          </w:tcPr>
          <w:p w14:paraId="166F4A9D" w14:textId="77777777" w:rsidR="0081190C" w:rsidRPr="00845886" w:rsidRDefault="0081190C" w:rsidP="00FC59EE">
            <w:pPr>
              <w:jc w:val="center"/>
              <w:rPr>
                <w:rFonts w:eastAsia="Calibri"/>
                <w:szCs w:val="28"/>
                <w:lang w:eastAsia="en-US"/>
              </w:rPr>
            </w:pPr>
            <w:r w:rsidRPr="00845886">
              <w:rPr>
                <w:rFonts w:eastAsia="Calibri"/>
                <w:szCs w:val="28"/>
                <w:lang w:eastAsia="en-US"/>
              </w:rPr>
              <w:t>BGH; TPTĐ</w:t>
            </w:r>
          </w:p>
          <w:p w14:paraId="468E31DE" w14:textId="77777777" w:rsidR="0081190C" w:rsidRPr="00845886" w:rsidRDefault="0081190C" w:rsidP="00FC59EE">
            <w:pPr>
              <w:jc w:val="center"/>
              <w:rPr>
                <w:rFonts w:eastAsia="Calibri"/>
                <w:szCs w:val="28"/>
                <w:lang w:eastAsia="en-US"/>
              </w:rPr>
            </w:pPr>
            <w:r w:rsidRPr="00845886">
              <w:rPr>
                <w:rFonts w:eastAsia="Calibri"/>
                <w:szCs w:val="28"/>
                <w:lang w:eastAsia="en-US"/>
              </w:rPr>
              <w:t>GV,NV toàn trường.</w:t>
            </w:r>
          </w:p>
        </w:tc>
        <w:tc>
          <w:tcPr>
            <w:tcW w:w="1519" w:type="dxa"/>
            <w:vAlign w:val="center"/>
          </w:tcPr>
          <w:p w14:paraId="581BDA67"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 Ban ĐDCMHS</w:t>
            </w:r>
          </w:p>
          <w:p w14:paraId="3F968992"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 Các lực lượng hỗ trợ, tài trợ…</w:t>
            </w:r>
          </w:p>
        </w:tc>
      </w:tr>
      <w:tr w:rsidR="0081190C" w:rsidRPr="00845886" w14:paraId="3CDFD57D" w14:textId="77777777" w:rsidTr="007F4598">
        <w:tc>
          <w:tcPr>
            <w:tcW w:w="996" w:type="dxa"/>
            <w:vAlign w:val="center"/>
          </w:tcPr>
          <w:p w14:paraId="62C20ECF"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3</w:t>
            </w:r>
          </w:p>
        </w:tc>
        <w:tc>
          <w:tcPr>
            <w:tcW w:w="1074" w:type="dxa"/>
            <w:vAlign w:val="center"/>
          </w:tcPr>
          <w:p w14:paraId="49BF0A9E" w14:textId="77777777" w:rsidR="0081190C" w:rsidRPr="00845886" w:rsidRDefault="0081190C" w:rsidP="00FC59EE">
            <w:pPr>
              <w:jc w:val="center"/>
              <w:rPr>
                <w:rFonts w:eastAsia="Calibri"/>
                <w:szCs w:val="28"/>
                <w:lang w:eastAsia="en-US"/>
              </w:rPr>
            </w:pPr>
            <w:r w:rsidRPr="00845886">
              <w:rPr>
                <w:rFonts w:eastAsia="Calibri"/>
                <w:szCs w:val="28"/>
                <w:lang w:eastAsia="en-US"/>
              </w:rPr>
              <w:t>Tiến bước lên Đoàn</w:t>
            </w:r>
          </w:p>
        </w:tc>
        <w:tc>
          <w:tcPr>
            <w:tcW w:w="1543" w:type="dxa"/>
            <w:vAlign w:val="center"/>
          </w:tcPr>
          <w:p w14:paraId="41072D0F" w14:textId="77777777" w:rsidR="0081190C" w:rsidRPr="00845886" w:rsidRDefault="0081190C" w:rsidP="00FC59EE">
            <w:pPr>
              <w:jc w:val="center"/>
              <w:rPr>
                <w:szCs w:val="28"/>
              </w:rPr>
            </w:pPr>
            <w:r w:rsidRPr="00845886">
              <w:rPr>
                <w:rFonts w:eastAsia="Calibri"/>
                <w:szCs w:val="28"/>
                <w:lang w:eastAsia="en-US"/>
              </w:rPr>
              <w:t xml:space="preserve"> </w:t>
            </w:r>
            <w:r w:rsidRPr="00845886">
              <w:rPr>
                <w:szCs w:val="28"/>
              </w:rPr>
              <w:t>- Tham gia “Ngày hội Thiếu nhi vui khỏe, công nhận chuyên hiệu rèn luyện ĐV”</w:t>
            </w:r>
          </w:p>
          <w:p w14:paraId="4B58743C" w14:textId="77777777" w:rsidR="0081190C" w:rsidRPr="00845886" w:rsidRDefault="0081190C" w:rsidP="00FC59EE">
            <w:pPr>
              <w:jc w:val="center"/>
              <w:rPr>
                <w:rFonts w:eastAsia="Calibri"/>
                <w:szCs w:val="28"/>
                <w:lang w:eastAsia="en-US"/>
              </w:rPr>
            </w:pPr>
            <w:r w:rsidRPr="00845886">
              <w:rPr>
                <w:szCs w:val="28"/>
              </w:rPr>
              <w:t xml:space="preserve">chào mừng ngày 26/3 </w:t>
            </w:r>
          </w:p>
        </w:tc>
        <w:tc>
          <w:tcPr>
            <w:tcW w:w="1014" w:type="dxa"/>
            <w:vAlign w:val="center"/>
          </w:tcPr>
          <w:p w14:paraId="1B700F32" w14:textId="77777777" w:rsidR="0081190C" w:rsidRPr="00845886" w:rsidRDefault="0081190C" w:rsidP="00FC59EE">
            <w:pPr>
              <w:jc w:val="center"/>
              <w:rPr>
                <w:rFonts w:eastAsia="Calibri"/>
                <w:szCs w:val="28"/>
                <w:lang w:eastAsia="en-US"/>
              </w:rPr>
            </w:pPr>
            <w:r w:rsidRPr="00845886">
              <w:rPr>
                <w:rFonts w:eastAsia="Calibri"/>
                <w:szCs w:val="28"/>
                <w:lang w:eastAsia="en-US"/>
              </w:rPr>
              <w:t>Tập trung toàn trường</w:t>
            </w:r>
          </w:p>
        </w:tc>
        <w:tc>
          <w:tcPr>
            <w:tcW w:w="2004" w:type="dxa"/>
            <w:vAlign w:val="center"/>
          </w:tcPr>
          <w:p w14:paraId="3503AC22" w14:textId="7266C347" w:rsidR="0081190C" w:rsidRPr="00845886" w:rsidRDefault="0081190C" w:rsidP="00DA6F6F">
            <w:pPr>
              <w:jc w:val="center"/>
              <w:rPr>
                <w:rFonts w:eastAsia="Calibri"/>
                <w:szCs w:val="28"/>
                <w:lang w:eastAsia="en-US"/>
              </w:rPr>
            </w:pPr>
            <w:r w:rsidRPr="00845886">
              <w:rPr>
                <w:rFonts w:eastAsia="Calibri"/>
                <w:szCs w:val="28"/>
                <w:lang w:eastAsia="en-US"/>
              </w:rPr>
              <w:t>26/3/202</w:t>
            </w:r>
            <w:r w:rsidR="00DA6F6F">
              <w:rPr>
                <w:rFonts w:eastAsia="Calibri"/>
                <w:szCs w:val="28"/>
                <w:lang w:eastAsia="en-US"/>
              </w:rPr>
              <w:t>6</w:t>
            </w:r>
          </w:p>
        </w:tc>
        <w:tc>
          <w:tcPr>
            <w:tcW w:w="1140" w:type="dxa"/>
            <w:vAlign w:val="center"/>
          </w:tcPr>
          <w:p w14:paraId="68EF6C51" w14:textId="77777777" w:rsidR="0081190C" w:rsidRPr="00845886" w:rsidRDefault="0081190C" w:rsidP="00FC59EE">
            <w:pPr>
              <w:jc w:val="center"/>
              <w:rPr>
                <w:rFonts w:eastAsia="Calibri"/>
                <w:szCs w:val="28"/>
                <w:lang w:eastAsia="en-US"/>
              </w:rPr>
            </w:pPr>
            <w:r w:rsidRPr="00845886">
              <w:rPr>
                <w:rFonts w:eastAsia="Calibri"/>
                <w:szCs w:val="28"/>
                <w:lang w:eastAsia="en-US"/>
              </w:rPr>
              <w:t>BGH; TPTĐ</w:t>
            </w:r>
          </w:p>
          <w:p w14:paraId="441B42B5" w14:textId="77777777" w:rsidR="0081190C" w:rsidRPr="00845886" w:rsidRDefault="0081190C" w:rsidP="00FC59EE">
            <w:pPr>
              <w:rPr>
                <w:rFonts w:eastAsia="Calibri"/>
                <w:szCs w:val="28"/>
                <w:lang w:eastAsia="en-US"/>
              </w:rPr>
            </w:pPr>
            <w:r w:rsidRPr="00845886">
              <w:rPr>
                <w:rFonts w:eastAsia="Calibri"/>
                <w:szCs w:val="28"/>
                <w:lang w:eastAsia="en-US"/>
              </w:rPr>
              <w:t>GV toàn trường.</w:t>
            </w:r>
          </w:p>
        </w:tc>
        <w:tc>
          <w:tcPr>
            <w:tcW w:w="1519" w:type="dxa"/>
            <w:vAlign w:val="center"/>
          </w:tcPr>
          <w:p w14:paraId="64DAE714"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Ban ĐDCMHS</w:t>
            </w:r>
          </w:p>
        </w:tc>
      </w:tr>
      <w:tr w:rsidR="0081190C" w:rsidRPr="00845886" w14:paraId="417BCF4C" w14:textId="77777777" w:rsidTr="007F4598">
        <w:tc>
          <w:tcPr>
            <w:tcW w:w="996" w:type="dxa"/>
            <w:vAlign w:val="center"/>
          </w:tcPr>
          <w:p w14:paraId="720DF379" w14:textId="77777777" w:rsidR="0081190C" w:rsidRPr="00845886" w:rsidRDefault="0081190C" w:rsidP="00FC59EE">
            <w:pPr>
              <w:jc w:val="center"/>
              <w:rPr>
                <w:rFonts w:eastAsia="Calibri"/>
                <w:b/>
                <w:szCs w:val="28"/>
                <w:lang w:eastAsia="en-US"/>
              </w:rPr>
            </w:pPr>
            <w:r w:rsidRPr="00845886">
              <w:rPr>
                <w:rFonts w:eastAsia="Calibri"/>
                <w:b/>
                <w:szCs w:val="28"/>
                <w:lang w:eastAsia="en-US"/>
              </w:rPr>
              <w:t>Tháng 4</w:t>
            </w:r>
          </w:p>
        </w:tc>
        <w:tc>
          <w:tcPr>
            <w:tcW w:w="1074" w:type="dxa"/>
            <w:vAlign w:val="center"/>
          </w:tcPr>
          <w:p w14:paraId="1C426BB6" w14:textId="77777777" w:rsidR="0081190C" w:rsidRPr="00845886" w:rsidRDefault="0081190C" w:rsidP="00FC59EE">
            <w:pPr>
              <w:jc w:val="center"/>
              <w:rPr>
                <w:rFonts w:eastAsia="Calibri"/>
                <w:szCs w:val="28"/>
                <w:lang w:eastAsia="en-US"/>
              </w:rPr>
            </w:pPr>
          </w:p>
        </w:tc>
        <w:tc>
          <w:tcPr>
            <w:tcW w:w="1543" w:type="dxa"/>
          </w:tcPr>
          <w:p w14:paraId="3B2AD73F" w14:textId="7473973C" w:rsidR="0081190C" w:rsidRPr="00845886" w:rsidRDefault="00DA6F6F" w:rsidP="00FC59EE">
            <w:pPr>
              <w:rPr>
                <w:rFonts w:ascii="Calibri" w:eastAsia="Calibri" w:hAnsi="Calibri"/>
                <w:sz w:val="22"/>
                <w:szCs w:val="28"/>
                <w:lang w:eastAsia="en-US"/>
              </w:rPr>
            </w:pPr>
            <w:r>
              <w:rPr>
                <w:rFonts w:eastAsia="Calibri"/>
                <w:szCs w:val="28"/>
                <w:lang w:eastAsia="en-US"/>
              </w:rPr>
              <w:t xml:space="preserve">Tổ chức  ngày hội </w:t>
            </w:r>
            <w:r>
              <w:rPr>
                <w:rFonts w:eastAsia="Calibri"/>
                <w:szCs w:val="28"/>
                <w:lang w:eastAsia="en-US"/>
              </w:rPr>
              <w:lastRenderedPageBreak/>
              <w:t>sách</w:t>
            </w:r>
            <w:r w:rsidR="0081190C" w:rsidRPr="00845886">
              <w:rPr>
                <w:rFonts w:eastAsia="Calibri"/>
                <w:szCs w:val="28"/>
                <w:lang w:eastAsia="en-US"/>
              </w:rPr>
              <w:t xml:space="preserve"> </w:t>
            </w:r>
          </w:p>
        </w:tc>
        <w:tc>
          <w:tcPr>
            <w:tcW w:w="1014" w:type="dxa"/>
            <w:vAlign w:val="center"/>
          </w:tcPr>
          <w:p w14:paraId="75905337" w14:textId="77777777" w:rsidR="0081190C" w:rsidRPr="00845886" w:rsidRDefault="0081190C" w:rsidP="00FC59EE">
            <w:pPr>
              <w:jc w:val="center"/>
              <w:rPr>
                <w:rFonts w:eastAsia="Calibri"/>
                <w:szCs w:val="28"/>
                <w:lang w:eastAsia="en-US"/>
              </w:rPr>
            </w:pPr>
            <w:r w:rsidRPr="00845886">
              <w:rPr>
                <w:rFonts w:eastAsia="Calibri"/>
                <w:szCs w:val="28"/>
                <w:lang w:eastAsia="en-US"/>
              </w:rPr>
              <w:lastRenderedPageBreak/>
              <w:t xml:space="preserve">Theo khối </w:t>
            </w:r>
            <w:r w:rsidRPr="00845886">
              <w:rPr>
                <w:rFonts w:eastAsia="Calibri"/>
                <w:szCs w:val="28"/>
                <w:lang w:eastAsia="en-US"/>
              </w:rPr>
              <w:lastRenderedPageBreak/>
              <w:t>lớp</w:t>
            </w:r>
          </w:p>
        </w:tc>
        <w:tc>
          <w:tcPr>
            <w:tcW w:w="2004" w:type="dxa"/>
            <w:vAlign w:val="center"/>
          </w:tcPr>
          <w:p w14:paraId="3CD56230" w14:textId="29ECBD36" w:rsidR="0081190C" w:rsidRPr="00845886" w:rsidRDefault="00DA6F6F" w:rsidP="00DA6F6F">
            <w:pPr>
              <w:jc w:val="center"/>
              <w:rPr>
                <w:rFonts w:eastAsia="Calibri"/>
                <w:szCs w:val="28"/>
                <w:lang w:eastAsia="en-US"/>
              </w:rPr>
            </w:pPr>
            <w:r>
              <w:rPr>
                <w:rFonts w:eastAsia="Calibri"/>
                <w:szCs w:val="28"/>
                <w:lang w:eastAsia="en-US"/>
              </w:rPr>
              <w:lastRenderedPageBreak/>
              <w:t>Thứ hai ngày 2</w:t>
            </w:r>
            <w:r w:rsidR="0081190C" w:rsidRPr="00845886">
              <w:rPr>
                <w:rFonts w:eastAsia="Calibri"/>
                <w:szCs w:val="28"/>
                <w:lang w:eastAsia="en-US"/>
              </w:rPr>
              <w:t>0/4/202</w:t>
            </w:r>
            <w:r>
              <w:rPr>
                <w:rFonts w:eastAsia="Calibri"/>
                <w:szCs w:val="28"/>
                <w:lang w:eastAsia="en-US"/>
              </w:rPr>
              <w:t>6</w:t>
            </w:r>
          </w:p>
        </w:tc>
        <w:tc>
          <w:tcPr>
            <w:tcW w:w="1140" w:type="dxa"/>
            <w:vAlign w:val="center"/>
          </w:tcPr>
          <w:p w14:paraId="612492FE" w14:textId="7E2C7BB6" w:rsidR="0081190C" w:rsidRPr="00845886" w:rsidRDefault="0081190C" w:rsidP="00DA6F6F">
            <w:pPr>
              <w:rPr>
                <w:rFonts w:eastAsia="Calibri"/>
                <w:szCs w:val="28"/>
                <w:lang w:eastAsia="en-US"/>
              </w:rPr>
            </w:pPr>
            <w:r w:rsidRPr="00845886">
              <w:rPr>
                <w:rFonts w:eastAsia="Calibri"/>
                <w:szCs w:val="28"/>
                <w:lang w:eastAsia="en-US"/>
              </w:rPr>
              <w:t xml:space="preserve">HS </w:t>
            </w:r>
          </w:p>
        </w:tc>
        <w:tc>
          <w:tcPr>
            <w:tcW w:w="1519" w:type="dxa"/>
            <w:vAlign w:val="center"/>
          </w:tcPr>
          <w:p w14:paraId="53280605" w14:textId="77777777" w:rsidR="0081190C" w:rsidRPr="00845886" w:rsidRDefault="0081190C" w:rsidP="00FC59EE">
            <w:pPr>
              <w:spacing w:line="276" w:lineRule="auto"/>
              <w:jc w:val="center"/>
              <w:rPr>
                <w:rFonts w:eastAsia="Calibri"/>
                <w:szCs w:val="28"/>
                <w:lang w:eastAsia="en-US"/>
              </w:rPr>
            </w:pPr>
            <w:r w:rsidRPr="00845886">
              <w:rPr>
                <w:rFonts w:eastAsia="Calibri"/>
                <w:szCs w:val="28"/>
                <w:lang w:eastAsia="en-US"/>
              </w:rPr>
              <w:t>GV CN</w:t>
            </w:r>
          </w:p>
        </w:tc>
      </w:tr>
      <w:tr w:rsidR="0081190C" w:rsidRPr="00845886" w14:paraId="03C4A477" w14:textId="77777777" w:rsidTr="007F4598">
        <w:tc>
          <w:tcPr>
            <w:tcW w:w="996" w:type="dxa"/>
            <w:vAlign w:val="center"/>
          </w:tcPr>
          <w:p w14:paraId="45CC7C83" w14:textId="77777777" w:rsidR="0081190C" w:rsidRPr="00845886" w:rsidRDefault="0081190C" w:rsidP="00FC59EE">
            <w:pPr>
              <w:jc w:val="center"/>
              <w:rPr>
                <w:rFonts w:eastAsia="Calibri"/>
                <w:b/>
                <w:szCs w:val="28"/>
                <w:lang w:eastAsia="en-US"/>
              </w:rPr>
            </w:pPr>
            <w:r w:rsidRPr="00845886">
              <w:rPr>
                <w:rFonts w:eastAsia="Calibri"/>
                <w:b/>
                <w:szCs w:val="28"/>
                <w:lang w:eastAsia="en-US"/>
              </w:rPr>
              <w:lastRenderedPageBreak/>
              <w:t>Tháng 5</w:t>
            </w:r>
          </w:p>
        </w:tc>
        <w:tc>
          <w:tcPr>
            <w:tcW w:w="1074" w:type="dxa"/>
          </w:tcPr>
          <w:p w14:paraId="50D188A1" w14:textId="77777777" w:rsidR="0081190C" w:rsidRPr="00845886" w:rsidRDefault="0081190C" w:rsidP="00FC59EE">
            <w:pPr>
              <w:jc w:val="center"/>
              <w:rPr>
                <w:rFonts w:eastAsia="Calibri"/>
                <w:szCs w:val="28"/>
                <w:lang w:eastAsia="en-US"/>
              </w:rPr>
            </w:pPr>
            <w:r w:rsidRPr="00845886">
              <w:rPr>
                <w:rFonts w:eastAsia="Calibri"/>
                <w:szCs w:val="28"/>
                <w:lang w:eastAsia="en-US"/>
              </w:rPr>
              <w:t xml:space="preserve">- Tổng kết năm học </w:t>
            </w:r>
          </w:p>
        </w:tc>
        <w:tc>
          <w:tcPr>
            <w:tcW w:w="1543" w:type="dxa"/>
          </w:tcPr>
          <w:p w14:paraId="11735691" w14:textId="77777777" w:rsidR="0081190C" w:rsidRPr="00845886" w:rsidRDefault="0081190C" w:rsidP="00FC59EE">
            <w:pPr>
              <w:jc w:val="center"/>
              <w:rPr>
                <w:rFonts w:eastAsia="Calibri"/>
                <w:szCs w:val="28"/>
                <w:lang w:eastAsia="en-US"/>
              </w:rPr>
            </w:pPr>
            <w:r w:rsidRPr="00845886">
              <w:rPr>
                <w:rFonts w:eastAsia="Calibri"/>
                <w:szCs w:val="28"/>
                <w:lang w:eastAsia="en-US"/>
              </w:rPr>
              <w:t>Trường TH Kim Đồng</w:t>
            </w:r>
          </w:p>
        </w:tc>
        <w:tc>
          <w:tcPr>
            <w:tcW w:w="1014" w:type="dxa"/>
          </w:tcPr>
          <w:p w14:paraId="10CCB67F" w14:textId="77777777" w:rsidR="0081190C" w:rsidRPr="00845886" w:rsidRDefault="0081190C" w:rsidP="00FC59EE">
            <w:pPr>
              <w:jc w:val="center"/>
              <w:rPr>
                <w:rFonts w:eastAsia="Calibri"/>
                <w:szCs w:val="28"/>
                <w:lang w:eastAsia="en-US"/>
              </w:rPr>
            </w:pPr>
            <w:r w:rsidRPr="00845886">
              <w:rPr>
                <w:rFonts w:eastAsia="Calibri"/>
                <w:szCs w:val="28"/>
                <w:lang w:eastAsia="en-US"/>
              </w:rPr>
              <w:t xml:space="preserve">HS </w:t>
            </w:r>
          </w:p>
        </w:tc>
        <w:tc>
          <w:tcPr>
            <w:tcW w:w="2004" w:type="dxa"/>
          </w:tcPr>
          <w:p w14:paraId="1881D3FF" w14:textId="4CBB179C" w:rsidR="0081190C" w:rsidRPr="00845886" w:rsidRDefault="0081190C" w:rsidP="00DA6F6F">
            <w:pPr>
              <w:jc w:val="center"/>
              <w:rPr>
                <w:rFonts w:eastAsia="Calibri"/>
                <w:szCs w:val="28"/>
                <w:lang w:eastAsia="en-US"/>
              </w:rPr>
            </w:pPr>
            <w:r w:rsidRPr="00845886">
              <w:rPr>
                <w:rFonts w:eastAsia="Calibri"/>
                <w:szCs w:val="28"/>
                <w:lang w:eastAsia="en-US"/>
              </w:rPr>
              <w:t>Từ 25/5/202</w:t>
            </w:r>
            <w:r w:rsidR="00DA6F6F">
              <w:rPr>
                <w:rFonts w:eastAsia="Calibri"/>
                <w:szCs w:val="28"/>
                <w:lang w:eastAsia="en-US"/>
              </w:rPr>
              <w:t>6</w:t>
            </w:r>
          </w:p>
        </w:tc>
        <w:tc>
          <w:tcPr>
            <w:tcW w:w="1140" w:type="dxa"/>
          </w:tcPr>
          <w:p w14:paraId="47AE9768" w14:textId="77777777" w:rsidR="0081190C" w:rsidRPr="00845886" w:rsidRDefault="0081190C" w:rsidP="00FC59EE">
            <w:pPr>
              <w:jc w:val="center"/>
              <w:rPr>
                <w:rFonts w:eastAsia="Calibri"/>
                <w:szCs w:val="28"/>
                <w:lang w:eastAsia="en-US"/>
              </w:rPr>
            </w:pPr>
            <w:r w:rsidRPr="00845886">
              <w:rPr>
                <w:rFonts w:eastAsia="Calibri"/>
                <w:szCs w:val="28"/>
                <w:lang w:eastAsia="en-US"/>
              </w:rPr>
              <w:t>Toàn trường</w:t>
            </w:r>
          </w:p>
        </w:tc>
        <w:tc>
          <w:tcPr>
            <w:tcW w:w="1519" w:type="dxa"/>
            <w:vAlign w:val="center"/>
          </w:tcPr>
          <w:p w14:paraId="0FF34C59" w14:textId="77777777" w:rsidR="0081190C" w:rsidRPr="00845886" w:rsidRDefault="0081190C" w:rsidP="00FC59EE">
            <w:pPr>
              <w:spacing w:line="276" w:lineRule="auto"/>
              <w:jc w:val="center"/>
              <w:rPr>
                <w:rFonts w:eastAsia="Calibri"/>
                <w:szCs w:val="28"/>
                <w:lang w:eastAsia="en-US"/>
              </w:rPr>
            </w:pPr>
          </w:p>
        </w:tc>
      </w:tr>
    </w:tbl>
    <w:p w14:paraId="385B4A49" w14:textId="5FCC3F17" w:rsidR="0003346B" w:rsidRPr="00B5533E" w:rsidRDefault="003C668F" w:rsidP="00B5533E">
      <w:pPr>
        <w:ind w:firstLine="720"/>
        <w:jc w:val="both"/>
        <w:rPr>
          <w:rFonts w:eastAsia="Calibri"/>
          <w:b/>
          <w:i/>
          <w:sz w:val="28"/>
          <w:szCs w:val="28"/>
          <w:lang w:val="vi-VN" w:eastAsia="en-US"/>
        </w:rPr>
      </w:pPr>
      <w:r w:rsidRPr="00550E9A">
        <w:rPr>
          <w:b/>
          <w:bCs/>
          <w:i/>
          <w:color w:val="000000" w:themeColor="text1"/>
          <w:sz w:val="28"/>
          <w:szCs w:val="28"/>
        </w:rPr>
        <w:t>2.2.</w:t>
      </w:r>
      <w:r w:rsidRPr="00550E9A">
        <w:rPr>
          <w:rFonts w:eastAsia="Calibri"/>
          <w:b/>
          <w:i/>
          <w:sz w:val="28"/>
          <w:szCs w:val="28"/>
          <w:lang w:eastAsia="en-US"/>
        </w:rPr>
        <w:t xml:space="preserve"> Tổ chức các hoạt động cho học sinh sau giờ học chính thức trong ngày, theo nhu cầu ng</w:t>
      </w:r>
      <w:r w:rsidRPr="00550E9A">
        <w:rPr>
          <w:rFonts w:eastAsia="Calibri"/>
          <w:b/>
          <w:i/>
          <w:sz w:val="28"/>
          <w:szCs w:val="28"/>
          <w:lang w:val="vi-VN" w:eastAsia="en-US"/>
        </w:rPr>
        <w:t>ười học và trong thời gian bán trú tại trường (trong trường hợp có học sinh bán trú</w:t>
      </w:r>
      <w:r w:rsidRPr="005445DA">
        <w:rPr>
          <w:rFonts w:eastAsia="Calibri"/>
          <w:b/>
          <w:i/>
          <w:sz w:val="28"/>
          <w:szCs w:val="28"/>
          <w:lang w:val="vi-VN" w:eastAsia="en-US"/>
        </w:rPr>
        <w:t>)</w:t>
      </w:r>
    </w:p>
    <w:tbl>
      <w:tblPr>
        <w:tblStyle w:val="TableGrid6"/>
        <w:tblW w:w="9356" w:type="dxa"/>
        <w:tblInd w:w="-34" w:type="dxa"/>
        <w:tblLook w:val="04A0" w:firstRow="1" w:lastRow="0" w:firstColumn="1" w:lastColumn="0" w:noHBand="0" w:noVBand="1"/>
      </w:tblPr>
      <w:tblGrid>
        <w:gridCol w:w="746"/>
        <w:gridCol w:w="1239"/>
        <w:gridCol w:w="1843"/>
        <w:gridCol w:w="1559"/>
        <w:gridCol w:w="1559"/>
        <w:gridCol w:w="1276"/>
        <w:gridCol w:w="1134"/>
      </w:tblGrid>
      <w:tr w:rsidR="0003346B" w:rsidRPr="0003346B" w14:paraId="0F076035" w14:textId="77777777" w:rsidTr="0003346B">
        <w:trPr>
          <w:trHeight w:val="326"/>
        </w:trPr>
        <w:tc>
          <w:tcPr>
            <w:tcW w:w="746" w:type="dxa"/>
            <w:vAlign w:val="center"/>
          </w:tcPr>
          <w:p w14:paraId="5B9CAD40"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STT</w:t>
            </w:r>
          </w:p>
        </w:tc>
        <w:tc>
          <w:tcPr>
            <w:tcW w:w="1239" w:type="dxa"/>
            <w:vAlign w:val="center"/>
          </w:tcPr>
          <w:p w14:paraId="24AF5F4C" w14:textId="77777777" w:rsidR="0003346B" w:rsidRPr="0003346B" w:rsidRDefault="0003346B" w:rsidP="0003346B">
            <w:pPr>
              <w:autoSpaceDE w:val="0"/>
              <w:autoSpaceDN w:val="0"/>
              <w:adjustRightInd w:val="0"/>
              <w:spacing w:line="360" w:lineRule="auto"/>
              <w:jc w:val="center"/>
              <w:rPr>
                <w:rFonts w:eastAsia="Calibri"/>
                <w:b/>
                <w:bCs/>
                <w:iCs/>
                <w:lang w:eastAsia="en-US"/>
              </w:rPr>
            </w:pPr>
            <w:r w:rsidRPr="0003346B">
              <w:rPr>
                <w:rFonts w:eastAsia="Calibri"/>
                <w:b/>
                <w:bCs/>
                <w:iCs/>
                <w:lang w:eastAsia="en-US"/>
              </w:rPr>
              <w:t>Nội dung</w:t>
            </w:r>
          </w:p>
        </w:tc>
        <w:tc>
          <w:tcPr>
            <w:tcW w:w="1843" w:type="dxa"/>
            <w:vAlign w:val="center"/>
          </w:tcPr>
          <w:p w14:paraId="76E7A16D"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Hoạt động</w:t>
            </w:r>
          </w:p>
        </w:tc>
        <w:tc>
          <w:tcPr>
            <w:tcW w:w="1559" w:type="dxa"/>
            <w:vAlign w:val="center"/>
          </w:tcPr>
          <w:p w14:paraId="2F28C2FE"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Đối tượng/quy mô</w:t>
            </w:r>
          </w:p>
        </w:tc>
        <w:tc>
          <w:tcPr>
            <w:tcW w:w="1559" w:type="dxa"/>
            <w:vAlign w:val="center"/>
          </w:tcPr>
          <w:p w14:paraId="49CD4F6F"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Thời gian</w:t>
            </w:r>
          </w:p>
        </w:tc>
        <w:tc>
          <w:tcPr>
            <w:tcW w:w="1276" w:type="dxa"/>
            <w:vAlign w:val="center"/>
          </w:tcPr>
          <w:p w14:paraId="646D21E6"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Địa điểm</w:t>
            </w:r>
          </w:p>
        </w:tc>
        <w:tc>
          <w:tcPr>
            <w:tcW w:w="1134" w:type="dxa"/>
            <w:vAlign w:val="center"/>
          </w:tcPr>
          <w:p w14:paraId="49BA66D2" w14:textId="77777777" w:rsidR="0003346B" w:rsidRPr="0003346B" w:rsidRDefault="0003346B" w:rsidP="0003346B">
            <w:pPr>
              <w:autoSpaceDE w:val="0"/>
              <w:autoSpaceDN w:val="0"/>
              <w:adjustRightInd w:val="0"/>
              <w:jc w:val="center"/>
              <w:rPr>
                <w:rFonts w:eastAsia="Calibri"/>
                <w:b/>
                <w:bCs/>
                <w:iCs/>
                <w:lang w:eastAsia="en-US"/>
              </w:rPr>
            </w:pPr>
            <w:r w:rsidRPr="0003346B">
              <w:rPr>
                <w:rFonts w:eastAsia="Calibri"/>
                <w:b/>
                <w:bCs/>
                <w:iCs/>
                <w:lang w:eastAsia="en-US"/>
              </w:rPr>
              <w:t>Ghi chú</w:t>
            </w:r>
          </w:p>
        </w:tc>
      </w:tr>
      <w:tr w:rsidR="0003346B" w:rsidRPr="0003346B" w14:paraId="1D9FF6FA" w14:textId="77777777" w:rsidTr="0003346B">
        <w:trPr>
          <w:trHeight w:val="757"/>
        </w:trPr>
        <w:tc>
          <w:tcPr>
            <w:tcW w:w="746" w:type="dxa"/>
            <w:vAlign w:val="center"/>
          </w:tcPr>
          <w:p w14:paraId="29028388" w14:textId="77777777" w:rsidR="0003346B" w:rsidRPr="0003346B" w:rsidRDefault="0003346B" w:rsidP="0003346B">
            <w:pPr>
              <w:spacing w:before="120" w:after="120" w:line="276" w:lineRule="auto"/>
              <w:jc w:val="center"/>
              <w:rPr>
                <w:rFonts w:eastAsia="Calibri"/>
                <w:szCs w:val="28"/>
                <w:lang w:eastAsia="en-US"/>
              </w:rPr>
            </w:pPr>
            <w:r w:rsidRPr="0003346B">
              <w:rPr>
                <w:rFonts w:eastAsia="Calibri"/>
                <w:szCs w:val="28"/>
                <w:lang w:eastAsia="en-US"/>
              </w:rPr>
              <w:t>1</w:t>
            </w:r>
          </w:p>
        </w:tc>
        <w:tc>
          <w:tcPr>
            <w:tcW w:w="1239" w:type="dxa"/>
            <w:vAlign w:val="center"/>
          </w:tcPr>
          <w:p w14:paraId="607CCDAC" w14:textId="77777777" w:rsidR="0003346B" w:rsidRPr="0003346B" w:rsidRDefault="0003346B" w:rsidP="0003346B">
            <w:pPr>
              <w:autoSpaceDE w:val="0"/>
              <w:autoSpaceDN w:val="0"/>
              <w:adjustRightInd w:val="0"/>
              <w:spacing w:before="120" w:after="120"/>
              <w:jc w:val="center"/>
              <w:rPr>
                <w:rFonts w:ascii="Calibri" w:eastAsia="Calibri" w:hAnsi="Calibri" w:cs="Calibri"/>
                <w:szCs w:val="28"/>
                <w:lang w:eastAsia="en-US"/>
              </w:rPr>
            </w:pPr>
            <w:r w:rsidRPr="0003346B">
              <w:rPr>
                <w:rFonts w:eastAsia="Calibri"/>
                <w:color w:val="000000"/>
                <w:szCs w:val="28"/>
                <w:lang w:eastAsia="en-US"/>
              </w:rPr>
              <w:t>Ăn trưa</w:t>
            </w:r>
          </w:p>
        </w:tc>
        <w:tc>
          <w:tcPr>
            <w:tcW w:w="1843" w:type="dxa"/>
          </w:tcPr>
          <w:p w14:paraId="2EEB3473" w14:textId="77777777" w:rsidR="0003346B" w:rsidRPr="0003346B" w:rsidRDefault="0003346B" w:rsidP="0003346B">
            <w:pPr>
              <w:spacing w:before="120" w:after="120" w:line="276" w:lineRule="auto"/>
              <w:jc w:val="center"/>
              <w:rPr>
                <w:rFonts w:eastAsia="Calibri"/>
                <w:szCs w:val="28"/>
                <w:lang w:eastAsia="en-US"/>
              </w:rPr>
            </w:pPr>
            <w:r w:rsidRPr="0003346B">
              <w:rPr>
                <w:rFonts w:eastAsia="Calibri"/>
                <w:szCs w:val="28"/>
                <w:lang w:eastAsia="en-US"/>
              </w:rPr>
              <w:t>HS ăn cơm trưa tại trường</w:t>
            </w:r>
          </w:p>
        </w:tc>
        <w:tc>
          <w:tcPr>
            <w:tcW w:w="1559" w:type="dxa"/>
          </w:tcPr>
          <w:p w14:paraId="1047E803" w14:textId="77777777" w:rsidR="0003346B" w:rsidRPr="0003346B" w:rsidRDefault="0003346B" w:rsidP="0003346B">
            <w:pPr>
              <w:spacing w:before="120" w:after="120" w:line="276" w:lineRule="auto"/>
              <w:jc w:val="center"/>
              <w:rPr>
                <w:rFonts w:eastAsia="Calibri"/>
                <w:szCs w:val="28"/>
                <w:lang w:eastAsia="en-US"/>
              </w:rPr>
            </w:pPr>
            <w:r w:rsidRPr="0003346B">
              <w:rPr>
                <w:rFonts w:eastAsia="Calibri"/>
                <w:szCs w:val="28"/>
                <w:lang w:eastAsia="en-US"/>
              </w:rPr>
              <w:t>HS bán trú</w:t>
            </w:r>
          </w:p>
        </w:tc>
        <w:tc>
          <w:tcPr>
            <w:tcW w:w="1559" w:type="dxa"/>
          </w:tcPr>
          <w:p w14:paraId="319C7277" w14:textId="77777777" w:rsidR="0003346B" w:rsidRPr="0003346B" w:rsidRDefault="0003346B" w:rsidP="0003346B">
            <w:pPr>
              <w:spacing w:before="120" w:after="120" w:line="276" w:lineRule="auto"/>
              <w:jc w:val="center"/>
              <w:rPr>
                <w:rFonts w:eastAsia="Calibri"/>
                <w:szCs w:val="28"/>
                <w:lang w:eastAsia="en-US"/>
              </w:rPr>
            </w:pPr>
            <w:r w:rsidRPr="0003346B">
              <w:rPr>
                <w:rFonts w:eastAsia="Calibri"/>
                <w:szCs w:val="28"/>
                <w:lang w:eastAsia="en-US"/>
              </w:rPr>
              <w:t>Từ 11h00' đến 11h45'</w:t>
            </w:r>
          </w:p>
        </w:tc>
        <w:tc>
          <w:tcPr>
            <w:tcW w:w="1276" w:type="dxa"/>
          </w:tcPr>
          <w:p w14:paraId="59DFFB9F" w14:textId="77777777" w:rsidR="0003346B" w:rsidRPr="0003346B" w:rsidRDefault="0003346B" w:rsidP="0003346B">
            <w:pPr>
              <w:spacing w:before="120" w:after="120" w:line="276" w:lineRule="auto"/>
              <w:jc w:val="center"/>
              <w:rPr>
                <w:rFonts w:eastAsia="Calibri"/>
                <w:szCs w:val="28"/>
                <w:lang w:eastAsia="en-US"/>
              </w:rPr>
            </w:pPr>
            <w:r w:rsidRPr="0003346B">
              <w:rPr>
                <w:rFonts w:eastAsia="Calibri"/>
                <w:szCs w:val="28"/>
                <w:lang w:eastAsia="en-US"/>
              </w:rPr>
              <w:t>Các lớp học</w:t>
            </w:r>
          </w:p>
        </w:tc>
        <w:tc>
          <w:tcPr>
            <w:tcW w:w="1134" w:type="dxa"/>
          </w:tcPr>
          <w:p w14:paraId="00C4EC0A" w14:textId="77777777" w:rsidR="0003346B" w:rsidRPr="0003346B" w:rsidRDefault="0003346B" w:rsidP="0003346B">
            <w:pPr>
              <w:spacing w:before="120" w:after="120" w:line="276" w:lineRule="auto"/>
              <w:jc w:val="both"/>
              <w:rPr>
                <w:rFonts w:eastAsia="Calibri"/>
                <w:szCs w:val="28"/>
                <w:lang w:eastAsia="en-US"/>
              </w:rPr>
            </w:pPr>
          </w:p>
        </w:tc>
      </w:tr>
    </w:tbl>
    <w:p w14:paraId="0090230A" w14:textId="77777777" w:rsidR="0003346B" w:rsidRDefault="0003346B" w:rsidP="005468A7">
      <w:pPr>
        <w:ind w:firstLine="709"/>
        <w:jc w:val="both"/>
        <w:rPr>
          <w:b/>
          <w:bCs/>
          <w:color w:val="000000" w:themeColor="text1"/>
          <w:sz w:val="28"/>
          <w:szCs w:val="28"/>
        </w:rPr>
      </w:pPr>
    </w:p>
    <w:p w14:paraId="36234193" w14:textId="56245B05" w:rsidR="00E8295F" w:rsidRPr="000F71B5" w:rsidRDefault="00E8295F" w:rsidP="0003346B">
      <w:pPr>
        <w:jc w:val="both"/>
        <w:rPr>
          <w:b/>
          <w:bCs/>
          <w:color w:val="000000" w:themeColor="text1"/>
          <w:sz w:val="28"/>
          <w:szCs w:val="28"/>
        </w:rPr>
      </w:pPr>
      <w:r w:rsidRPr="000F71B5">
        <w:rPr>
          <w:b/>
          <w:bCs/>
          <w:color w:val="000000" w:themeColor="text1"/>
          <w:sz w:val="28"/>
          <w:szCs w:val="28"/>
        </w:rPr>
        <w:t xml:space="preserve">V. </w:t>
      </w:r>
      <w:r w:rsidR="0003346B">
        <w:rPr>
          <w:b/>
          <w:bCs/>
          <w:color w:val="000000" w:themeColor="text1"/>
          <w:sz w:val="28"/>
          <w:szCs w:val="28"/>
        </w:rPr>
        <w:t>Khung thời gian thực hiện chương trình năm học và kế hoạch dạy học các môn học /hoạt động giáo dục</w:t>
      </w:r>
    </w:p>
    <w:p w14:paraId="0971485D" w14:textId="11DCF450" w:rsidR="000D0939" w:rsidRPr="00060ED4" w:rsidRDefault="000D0939" w:rsidP="00DB5F9A">
      <w:pPr>
        <w:autoSpaceDE w:val="0"/>
        <w:autoSpaceDN w:val="0"/>
        <w:adjustRightInd w:val="0"/>
        <w:spacing w:line="360" w:lineRule="auto"/>
        <w:ind w:firstLine="709"/>
        <w:jc w:val="both"/>
        <w:rPr>
          <w:sz w:val="28"/>
          <w:szCs w:val="28"/>
        </w:rPr>
      </w:pPr>
      <w:r w:rsidRPr="00060ED4">
        <w:rPr>
          <w:sz w:val="28"/>
          <w:szCs w:val="28"/>
        </w:rPr>
        <w:t xml:space="preserve">Thực hiện </w:t>
      </w:r>
      <w:r w:rsidR="003553CA" w:rsidRPr="00060ED4">
        <w:rPr>
          <w:sz w:val="28"/>
          <w:szCs w:val="28"/>
        </w:rPr>
        <w:t xml:space="preserve">QĐ </w:t>
      </w:r>
      <w:r w:rsidRPr="00060ED4">
        <w:rPr>
          <w:sz w:val="28"/>
          <w:szCs w:val="28"/>
        </w:rPr>
        <w:t xml:space="preserve">số </w:t>
      </w:r>
      <w:r w:rsidR="003553CA" w:rsidRPr="00060ED4">
        <w:rPr>
          <w:sz w:val="28"/>
          <w:szCs w:val="28"/>
        </w:rPr>
        <w:t>1817</w:t>
      </w:r>
      <w:r w:rsidRPr="00060ED4">
        <w:rPr>
          <w:sz w:val="28"/>
          <w:szCs w:val="28"/>
        </w:rPr>
        <w:t>/QĐ-UBND ngày 1</w:t>
      </w:r>
      <w:r w:rsidR="003553CA" w:rsidRPr="00060ED4">
        <w:rPr>
          <w:sz w:val="28"/>
          <w:szCs w:val="28"/>
        </w:rPr>
        <w:t>5</w:t>
      </w:r>
      <w:r w:rsidRPr="00060ED4">
        <w:rPr>
          <w:sz w:val="28"/>
          <w:szCs w:val="28"/>
        </w:rPr>
        <w:t>/8/202</w:t>
      </w:r>
      <w:r w:rsidR="003553CA" w:rsidRPr="00060ED4">
        <w:rPr>
          <w:sz w:val="28"/>
          <w:szCs w:val="28"/>
        </w:rPr>
        <w:t>5</w:t>
      </w:r>
      <w:r w:rsidRPr="00060ED4">
        <w:rPr>
          <w:sz w:val="28"/>
          <w:szCs w:val="28"/>
        </w:rPr>
        <w:t xml:space="preserve"> của UBND tỉnh </w:t>
      </w:r>
      <w:r w:rsidR="003553CA" w:rsidRPr="00060ED4">
        <w:rPr>
          <w:sz w:val="28"/>
          <w:szCs w:val="28"/>
        </w:rPr>
        <w:t xml:space="preserve">Lạng Sơn </w:t>
      </w:r>
      <w:r w:rsidRPr="00060ED4">
        <w:rPr>
          <w:sz w:val="28"/>
          <w:szCs w:val="28"/>
        </w:rPr>
        <w:t xml:space="preserve">về </w:t>
      </w:r>
      <w:r w:rsidR="005445DA" w:rsidRPr="00060ED4">
        <w:rPr>
          <w:sz w:val="28"/>
          <w:szCs w:val="28"/>
        </w:rPr>
        <w:t>việc ban hành khung kế hoạch thời gian năm học 202</w:t>
      </w:r>
      <w:r w:rsidR="003553CA" w:rsidRPr="00060ED4">
        <w:rPr>
          <w:sz w:val="28"/>
          <w:szCs w:val="28"/>
        </w:rPr>
        <w:t>5</w:t>
      </w:r>
      <w:r w:rsidR="005445DA" w:rsidRPr="00060ED4">
        <w:rPr>
          <w:sz w:val="28"/>
          <w:szCs w:val="28"/>
        </w:rPr>
        <w:t xml:space="preserve"> – 202</w:t>
      </w:r>
      <w:r w:rsidR="003553CA" w:rsidRPr="00060ED4">
        <w:rPr>
          <w:sz w:val="28"/>
          <w:szCs w:val="28"/>
        </w:rPr>
        <w:t>6</w:t>
      </w:r>
      <w:r w:rsidR="005445DA" w:rsidRPr="00060ED4">
        <w:rPr>
          <w:sz w:val="28"/>
          <w:szCs w:val="28"/>
        </w:rPr>
        <w:t xml:space="preserve"> đối </w:t>
      </w:r>
      <w:r w:rsidRPr="00060ED4">
        <w:rPr>
          <w:sz w:val="28"/>
          <w:szCs w:val="28"/>
        </w:rPr>
        <w:t xml:space="preserve">với giáo dục </w:t>
      </w:r>
      <w:r w:rsidR="00364DE0" w:rsidRPr="00060ED4">
        <w:rPr>
          <w:sz w:val="28"/>
          <w:szCs w:val="28"/>
        </w:rPr>
        <w:t>Tiểu học</w:t>
      </w:r>
      <w:r w:rsidR="003553CA" w:rsidRPr="00060ED4">
        <w:rPr>
          <w:sz w:val="28"/>
          <w:szCs w:val="28"/>
        </w:rPr>
        <w:t>;</w:t>
      </w:r>
    </w:p>
    <w:p w14:paraId="649555BC" w14:textId="6F2BFD9D" w:rsidR="003553CA" w:rsidRPr="00060ED4" w:rsidRDefault="003553CA" w:rsidP="003553CA">
      <w:pPr>
        <w:autoSpaceDE w:val="0"/>
        <w:autoSpaceDN w:val="0"/>
        <w:adjustRightInd w:val="0"/>
        <w:spacing w:line="360" w:lineRule="auto"/>
        <w:ind w:firstLine="709"/>
        <w:jc w:val="both"/>
        <w:rPr>
          <w:sz w:val="28"/>
          <w:szCs w:val="28"/>
        </w:rPr>
      </w:pPr>
      <w:r w:rsidRPr="00060ED4">
        <w:rPr>
          <w:sz w:val="28"/>
          <w:szCs w:val="28"/>
        </w:rPr>
        <w:t>Kế hoạch số 401/UBND-VHXH ngày 18/8/2025 của UBND phường Đông Kinh về việc triển khai thực hiện khung kế hoạch thời gian năm học 2025 – 2026</w:t>
      </w:r>
      <w:r w:rsidR="009D41D4" w:rsidRPr="00060ED4">
        <w:rPr>
          <w:sz w:val="28"/>
          <w:szCs w:val="28"/>
        </w:rPr>
        <w:t xml:space="preserve"> như sau:</w:t>
      </w:r>
    </w:p>
    <w:p w14:paraId="35D5CA66" w14:textId="3011B4BF" w:rsidR="0003346B" w:rsidRPr="0003346B" w:rsidRDefault="0003346B" w:rsidP="0003346B">
      <w:pPr>
        <w:autoSpaceDE w:val="0"/>
        <w:autoSpaceDN w:val="0"/>
        <w:adjustRightInd w:val="0"/>
        <w:spacing w:line="360" w:lineRule="auto"/>
        <w:ind w:firstLine="709"/>
        <w:jc w:val="both"/>
        <w:rPr>
          <w:rFonts w:eastAsia="Calibri"/>
          <w:sz w:val="28"/>
          <w:szCs w:val="28"/>
          <w:lang w:eastAsia="en-US"/>
        </w:rPr>
      </w:pPr>
      <w:r w:rsidRPr="0003346B">
        <w:rPr>
          <w:rFonts w:eastAsia="Calibri"/>
          <w:sz w:val="28"/>
          <w:szCs w:val="28"/>
          <w:lang w:eastAsia="en-US"/>
        </w:rPr>
        <w:t>Ngày tựu tr</w:t>
      </w:r>
      <w:r w:rsidRPr="0003346B">
        <w:rPr>
          <w:rFonts w:eastAsia="Calibri"/>
          <w:sz w:val="28"/>
          <w:szCs w:val="28"/>
          <w:lang w:val="vi-VN" w:eastAsia="en-US"/>
        </w:rPr>
        <w:t xml:space="preserve">ường: </w:t>
      </w:r>
      <w:r w:rsidRPr="0003346B">
        <w:rPr>
          <w:rFonts w:eastAsia="Calibri"/>
          <w:sz w:val="28"/>
          <w:szCs w:val="28"/>
          <w:lang w:eastAsia="en-US"/>
        </w:rPr>
        <w:t xml:space="preserve">Lớp 1: trước khai giảng </w:t>
      </w:r>
      <w:r w:rsidR="009D41D4">
        <w:rPr>
          <w:rFonts w:eastAsia="Calibri"/>
          <w:sz w:val="28"/>
          <w:szCs w:val="28"/>
          <w:lang w:eastAsia="en-US"/>
        </w:rPr>
        <w:t>0</w:t>
      </w:r>
      <w:r w:rsidRPr="0003346B">
        <w:rPr>
          <w:rFonts w:eastAsia="Calibri"/>
          <w:sz w:val="28"/>
          <w:szCs w:val="28"/>
          <w:lang w:eastAsia="en-US"/>
        </w:rPr>
        <w:t>2 tuần; Lớp 2-&gt;5: trước khai giảng 01 tuần</w:t>
      </w:r>
    </w:p>
    <w:p w14:paraId="65C268F2" w14:textId="0016A688" w:rsidR="0003346B" w:rsidRPr="0003346B" w:rsidRDefault="0003346B" w:rsidP="0003346B">
      <w:pPr>
        <w:autoSpaceDE w:val="0"/>
        <w:autoSpaceDN w:val="0"/>
        <w:adjustRightInd w:val="0"/>
        <w:spacing w:line="360" w:lineRule="auto"/>
        <w:ind w:firstLine="709"/>
        <w:jc w:val="both"/>
        <w:rPr>
          <w:rFonts w:eastAsia="Calibri"/>
          <w:sz w:val="28"/>
          <w:szCs w:val="28"/>
          <w:lang w:eastAsia="en-US"/>
        </w:rPr>
      </w:pPr>
      <w:r w:rsidRPr="0003346B">
        <w:rPr>
          <w:rFonts w:eastAsia="Calibri"/>
          <w:sz w:val="28"/>
          <w:szCs w:val="28"/>
          <w:lang w:eastAsia="en-US"/>
        </w:rPr>
        <w:t>Ngày khai giảng: ngày 05/9/202</w:t>
      </w:r>
      <w:r w:rsidR="009D41D4">
        <w:rPr>
          <w:rFonts w:eastAsia="Calibri"/>
          <w:sz w:val="28"/>
          <w:szCs w:val="28"/>
          <w:lang w:eastAsia="en-US"/>
        </w:rPr>
        <w:t>5</w:t>
      </w:r>
    </w:p>
    <w:p w14:paraId="4AEEAC75" w14:textId="48D021FD" w:rsidR="0003346B" w:rsidRPr="0003346B" w:rsidRDefault="0003346B" w:rsidP="0003346B">
      <w:pPr>
        <w:autoSpaceDE w:val="0"/>
        <w:autoSpaceDN w:val="0"/>
        <w:adjustRightInd w:val="0"/>
        <w:spacing w:line="360" w:lineRule="auto"/>
        <w:ind w:firstLine="709"/>
        <w:jc w:val="both"/>
        <w:rPr>
          <w:rFonts w:eastAsia="Calibri"/>
          <w:sz w:val="28"/>
          <w:szCs w:val="28"/>
          <w:lang w:eastAsia="en-US"/>
        </w:rPr>
      </w:pPr>
      <w:r w:rsidRPr="0003346B">
        <w:rPr>
          <w:rFonts w:eastAsia="Calibri"/>
          <w:sz w:val="28"/>
          <w:szCs w:val="28"/>
          <w:lang w:eastAsia="en-US"/>
        </w:rPr>
        <w:t xml:space="preserve">Học kì I: </w:t>
      </w:r>
      <w:r w:rsidR="009D41D4" w:rsidRPr="009D41D4">
        <w:rPr>
          <w:color w:val="000000"/>
          <w:sz w:val="28"/>
          <w:szCs w:val="28"/>
        </w:rPr>
        <w:t>Kết thúc học kỳ I trước ngày 18 tháng 01 năm 2026, hoàn thành chương</w:t>
      </w:r>
      <w:r w:rsidR="009D41D4">
        <w:rPr>
          <w:color w:val="000000"/>
          <w:sz w:val="28"/>
          <w:szCs w:val="28"/>
        </w:rPr>
        <w:t xml:space="preserve"> </w:t>
      </w:r>
      <w:r w:rsidR="009D41D4" w:rsidRPr="009D41D4">
        <w:rPr>
          <w:color w:val="000000"/>
          <w:sz w:val="28"/>
          <w:szCs w:val="28"/>
        </w:rPr>
        <w:t>trình và kết thúc năm học trước ngày 31 tháng 5 năm 2026.</w:t>
      </w:r>
    </w:p>
    <w:p w14:paraId="415AE071" w14:textId="77777777" w:rsidR="0003346B" w:rsidRPr="0003346B" w:rsidRDefault="0003346B" w:rsidP="0003346B">
      <w:pPr>
        <w:autoSpaceDE w:val="0"/>
        <w:autoSpaceDN w:val="0"/>
        <w:adjustRightInd w:val="0"/>
        <w:spacing w:line="360" w:lineRule="auto"/>
        <w:ind w:firstLine="709"/>
        <w:jc w:val="both"/>
        <w:rPr>
          <w:rFonts w:eastAsia="Calibri"/>
          <w:sz w:val="28"/>
          <w:szCs w:val="28"/>
          <w:lang w:eastAsia="en-US"/>
        </w:rPr>
      </w:pPr>
      <w:r w:rsidRPr="0003346B">
        <w:rPr>
          <w:rFonts w:eastAsia="Calibri"/>
          <w:sz w:val="28"/>
          <w:szCs w:val="28"/>
          <w:lang w:eastAsia="en-US"/>
        </w:rPr>
        <w:t>Căn cứ vào các quy định khác có liên quan đến thời gian của các cấp có thẩm quyền (quy định về lịch sinh hoạt chuyên môn trong tuần, tháng, sinh hoạt cụm chuyên môn,…).</w:t>
      </w:r>
    </w:p>
    <w:p w14:paraId="56612405" w14:textId="77777777" w:rsidR="0003346B" w:rsidRPr="0003346B" w:rsidRDefault="0003346B" w:rsidP="0003346B">
      <w:pPr>
        <w:autoSpaceDE w:val="0"/>
        <w:autoSpaceDN w:val="0"/>
        <w:adjustRightInd w:val="0"/>
        <w:spacing w:line="360" w:lineRule="auto"/>
        <w:ind w:firstLine="709"/>
        <w:jc w:val="both"/>
        <w:rPr>
          <w:rFonts w:eastAsia="Calibri"/>
          <w:sz w:val="28"/>
          <w:szCs w:val="28"/>
          <w:lang w:eastAsia="en-US"/>
        </w:rPr>
      </w:pPr>
      <w:r w:rsidRPr="0003346B">
        <w:rPr>
          <w:rFonts w:eastAsia="Calibri"/>
          <w:sz w:val="28"/>
          <w:szCs w:val="28"/>
          <w:lang w:eastAsia="en-US"/>
        </w:rPr>
        <w:t>Căn cứ vào điều kiện thực tế thời gian trong năm học (các ngày nghỉ lễ theo quy định trùng vào các ngày học, phải có kế hoạch học bù, các ngày nghỉ khác vì lí do bất khả kháng nếu có…).</w:t>
      </w:r>
    </w:p>
    <w:p w14:paraId="67AFACE7" w14:textId="1F9E6E16" w:rsidR="0003346B" w:rsidRPr="0003346B" w:rsidRDefault="006032FC" w:rsidP="0003346B">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Tổ khối 1 </w:t>
      </w:r>
      <w:r w:rsidR="0003346B" w:rsidRPr="0003346B">
        <w:rPr>
          <w:rFonts w:eastAsia="Calibri"/>
          <w:sz w:val="28"/>
          <w:szCs w:val="28"/>
          <w:lang w:val="vi-VN" w:eastAsia="en-US"/>
        </w:rPr>
        <w:t>thực hiện chương tr</w:t>
      </w:r>
      <w:r w:rsidR="0003346B" w:rsidRPr="0003346B">
        <w:rPr>
          <w:rFonts w:eastAsia="Calibri"/>
          <w:sz w:val="28"/>
          <w:szCs w:val="28"/>
          <w:lang w:eastAsia="en-US"/>
        </w:rPr>
        <w:t>ình năm học 202</w:t>
      </w:r>
      <w:r w:rsidR="009D41D4">
        <w:rPr>
          <w:rFonts w:eastAsia="Calibri"/>
          <w:sz w:val="28"/>
          <w:szCs w:val="28"/>
          <w:lang w:eastAsia="en-US"/>
        </w:rPr>
        <w:t>5</w:t>
      </w:r>
      <w:r w:rsidR="0003346B" w:rsidRPr="0003346B">
        <w:rPr>
          <w:rFonts w:eastAsia="Calibri"/>
          <w:sz w:val="28"/>
          <w:szCs w:val="28"/>
          <w:lang w:eastAsia="en-US"/>
        </w:rPr>
        <w:t xml:space="preserve"> – 202</w:t>
      </w:r>
      <w:r w:rsidR="009D41D4">
        <w:rPr>
          <w:rFonts w:eastAsia="Calibri"/>
          <w:sz w:val="28"/>
          <w:szCs w:val="28"/>
          <w:lang w:eastAsia="en-US"/>
        </w:rPr>
        <w:t>6</w:t>
      </w:r>
      <w:r w:rsidR="0003346B" w:rsidRPr="0003346B">
        <w:rPr>
          <w:rFonts w:eastAsia="Calibri"/>
          <w:sz w:val="28"/>
          <w:szCs w:val="28"/>
          <w:lang w:eastAsia="en-US"/>
        </w:rPr>
        <w:t xml:space="preserve"> cụ thể như sau:</w:t>
      </w:r>
    </w:p>
    <w:p w14:paraId="598918FF" w14:textId="4C409330" w:rsidR="0003346B" w:rsidRPr="0003346B" w:rsidRDefault="0003346B" w:rsidP="0003346B">
      <w:pPr>
        <w:autoSpaceDE w:val="0"/>
        <w:autoSpaceDN w:val="0"/>
        <w:adjustRightInd w:val="0"/>
        <w:spacing w:line="360" w:lineRule="auto"/>
        <w:ind w:firstLine="709"/>
        <w:jc w:val="both"/>
        <w:rPr>
          <w:rFonts w:eastAsia="Calibri"/>
          <w:b/>
          <w:bCs/>
          <w:i/>
          <w:iCs/>
          <w:sz w:val="28"/>
          <w:szCs w:val="28"/>
          <w:lang w:eastAsia="en-US"/>
        </w:rPr>
      </w:pPr>
      <w:r w:rsidRPr="0003346B">
        <w:rPr>
          <w:rFonts w:eastAsia="Calibri"/>
          <w:b/>
          <w:bCs/>
          <w:i/>
          <w:iCs/>
          <w:sz w:val="28"/>
          <w:szCs w:val="28"/>
          <w:lang w:eastAsia="en-US"/>
        </w:rPr>
        <w:lastRenderedPageBreak/>
        <w:t>4.1. Đối với khối lớp 1</w:t>
      </w:r>
    </w:p>
    <w:p w14:paraId="7B90CADF" w14:textId="77777777" w:rsidR="0003346B" w:rsidRPr="0003346B" w:rsidRDefault="0003346B" w:rsidP="0003346B">
      <w:pPr>
        <w:autoSpaceDE w:val="0"/>
        <w:autoSpaceDN w:val="0"/>
        <w:adjustRightInd w:val="0"/>
        <w:spacing w:line="360" w:lineRule="auto"/>
        <w:ind w:firstLine="709"/>
        <w:jc w:val="both"/>
        <w:rPr>
          <w:rFonts w:eastAsia="Calibri"/>
          <w:i/>
          <w:sz w:val="28"/>
          <w:szCs w:val="28"/>
          <w:lang w:eastAsia="en-US"/>
        </w:rPr>
      </w:pPr>
      <w:r w:rsidRPr="0003346B">
        <w:rPr>
          <w:rFonts w:eastAsia="Calibri"/>
          <w:sz w:val="28"/>
          <w:szCs w:val="28"/>
          <w:lang w:eastAsia="en-US"/>
        </w:rPr>
        <w:t>a) Thời gian tổ chức các hoạt động giáo dục theo tuần/tháng trong năm học và số l</w:t>
      </w:r>
      <w:r w:rsidRPr="0003346B">
        <w:rPr>
          <w:rFonts w:eastAsia="Calibri"/>
          <w:sz w:val="28"/>
          <w:szCs w:val="28"/>
          <w:lang w:val="vi-VN" w:eastAsia="en-US"/>
        </w:rPr>
        <w:t>ượng tiết học các môn học, hoạt động giáo dục thực hiện theo tuần trong năm học</w:t>
      </w:r>
      <w:r w:rsidRPr="0003346B">
        <w:rPr>
          <w:rFonts w:eastAsia="Calibri"/>
          <w:sz w:val="28"/>
          <w:szCs w:val="28"/>
          <w:lang w:eastAsia="en-US"/>
        </w:rPr>
        <w:t xml:space="preserve"> </w:t>
      </w:r>
      <w:r w:rsidRPr="0003346B">
        <w:rPr>
          <w:rFonts w:eastAsia="Calibri"/>
          <w:i/>
          <w:sz w:val="28"/>
          <w:szCs w:val="28"/>
          <w:lang w:eastAsia="en-US"/>
        </w:rPr>
        <w:t>(Phụ lục 1.4)</w:t>
      </w:r>
      <w:r w:rsidRPr="0003346B">
        <w:rPr>
          <w:rFonts w:eastAsia="Calibri"/>
          <w:i/>
          <w:sz w:val="28"/>
          <w:szCs w:val="28"/>
          <w:lang w:val="vi-VN" w:eastAsia="en-US"/>
        </w:rPr>
        <w:t>.</w:t>
      </w:r>
    </w:p>
    <w:p w14:paraId="26DF2BBF" w14:textId="602E8AA7" w:rsidR="00A91421" w:rsidRPr="00A91421" w:rsidRDefault="00C041C5" w:rsidP="00DB5F9A">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Tổ 1 xây dựng</w:t>
      </w:r>
      <w:r w:rsidR="00A91421" w:rsidRPr="00A91421">
        <w:rPr>
          <w:rFonts w:eastAsia="Calibri"/>
          <w:sz w:val="28"/>
          <w:szCs w:val="28"/>
          <w:lang w:val="vi-VN" w:eastAsia="en-US"/>
        </w:rPr>
        <w:t xml:space="preserve"> thời gian thực hiện chương tr</w:t>
      </w:r>
      <w:r w:rsidR="00A91421" w:rsidRPr="00A91421">
        <w:rPr>
          <w:rFonts w:eastAsia="Calibri"/>
          <w:sz w:val="28"/>
          <w:szCs w:val="28"/>
          <w:lang w:eastAsia="en-US"/>
        </w:rPr>
        <w:t>ình năm học 202</w:t>
      </w:r>
      <w:r w:rsidR="009D41D4">
        <w:rPr>
          <w:rFonts w:eastAsia="Calibri"/>
          <w:sz w:val="28"/>
          <w:szCs w:val="28"/>
          <w:lang w:eastAsia="en-US"/>
        </w:rPr>
        <w:t>5</w:t>
      </w:r>
      <w:r w:rsidR="00A91421" w:rsidRPr="00A91421">
        <w:rPr>
          <w:rFonts w:eastAsia="Calibri"/>
          <w:sz w:val="28"/>
          <w:szCs w:val="28"/>
          <w:lang w:eastAsia="en-US"/>
        </w:rPr>
        <w:t xml:space="preserve"> – 202</w:t>
      </w:r>
      <w:r w:rsidR="009D41D4">
        <w:rPr>
          <w:rFonts w:eastAsia="Calibri"/>
          <w:sz w:val="28"/>
          <w:szCs w:val="28"/>
          <w:lang w:eastAsia="en-US"/>
        </w:rPr>
        <w:t>6</w:t>
      </w:r>
      <w:r w:rsidR="000D0939">
        <w:rPr>
          <w:rFonts w:eastAsia="Calibri"/>
          <w:sz w:val="28"/>
          <w:szCs w:val="28"/>
          <w:lang w:eastAsia="en-US"/>
        </w:rPr>
        <w:t xml:space="preserve"> </w:t>
      </w:r>
      <w:r w:rsidR="00A91421" w:rsidRPr="00A91421">
        <w:rPr>
          <w:rFonts w:eastAsia="Calibri"/>
          <w:sz w:val="28"/>
          <w:szCs w:val="28"/>
          <w:lang w:eastAsia="en-US"/>
        </w:rPr>
        <w:t>cụ thể như sau:</w:t>
      </w:r>
    </w:p>
    <w:p w14:paraId="5A9E0126" w14:textId="1ED378DC" w:rsidR="00A91421" w:rsidRDefault="00A91421" w:rsidP="00550E9A">
      <w:pPr>
        <w:autoSpaceDE w:val="0"/>
        <w:autoSpaceDN w:val="0"/>
        <w:adjustRightInd w:val="0"/>
        <w:ind w:firstLine="709"/>
        <w:jc w:val="both"/>
        <w:rPr>
          <w:rFonts w:eastAsia="Calibri"/>
          <w:i/>
          <w:sz w:val="28"/>
          <w:szCs w:val="28"/>
          <w:lang w:eastAsia="en-US"/>
        </w:rPr>
      </w:pPr>
      <w:r w:rsidRPr="00550E9A">
        <w:rPr>
          <w:rFonts w:eastAsia="Calibri"/>
          <w:b/>
          <w:bCs/>
          <w:iCs/>
          <w:sz w:val="28"/>
          <w:szCs w:val="28"/>
          <w:lang w:eastAsia="en-US"/>
        </w:rPr>
        <w:t>1.</w:t>
      </w:r>
      <w:r w:rsidRPr="00550E9A">
        <w:rPr>
          <w:rFonts w:eastAsia="Calibri"/>
          <w:b/>
          <w:bCs/>
          <w:i/>
          <w:iCs/>
          <w:sz w:val="28"/>
          <w:szCs w:val="28"/>
          <w:lang w:eastAsia="en-US"/>
        </w:rPr>
        <w:t xml:space="preserve"> </w:t>
      </w:r>
      <w:r w:rsidRPr="00550E9A">
        <w:rPr>
          <w:rFonts w:eastAsia="Calibri"/>
          <w:b/>
          <w:sz w:val="28"/>
          <w:szCs w:val="28"/>
          <w:lang w:eastAsia="en-US"/>
        </w:rPr>
        <w:t>Thời gian tổ chức các hoạt động giáo dục theo tuần/tháng trong năm học và số l</w:t>
      </w:r>
      <w:r w:rsidRPr="00550E9A">
        <w:rPr>
          <w:rFonts w:eastAsia="Calibri"/>
          <w:b/>
          <w:sz w:val="28"/>
          <w:szCs w:val="28"/>
          <w:lang w:val="vi-VN" w:eastAsia="en-US"/>
        </w:rPr>
        <w:t>ượng tiết học các môn học, hoạt động giáo dục thực hiện theo tuần trong năm học.</w:t>
      </w:r>
      <w:r w:rsidR="00BD5445">
        <w:rPr>
          <w:rFonts w:eastAsia="Calibri"/>
          <w:b/>
          <w:sz w:val="28"/>
          <w:szCs w:val="28"/>
          <w:lang w:eastAsia="en-US"/>
        </w:rPr>
        <w:t xml:space="preserve"> </w:t>
      </w:r>
      <w:r w:rsidR="00BD5445" w:rsidRPr="00BD5445">
        <w:rPr>
          <w:rFonts w:eastAsia="Calibri"/>
          <w:i/>
          <w:sz w:val="28"/>
          <w:szCs w:val="28"/>
          <w:lang w:eastAsia="en-US"/>
        </w:rPr>
        <w:t>(Phụ lục 1.4)</w:t>
      </w:r>
    </w:p>
    <w:p w14:paraId="77ACCCA5" w14:textId="77777777" w:rsidR="00DB5F9A" w:rsidRPr="00BD5445" w:rsidRDefault="00DB5F9A" w:rsidP="00550E9A">
      <w:pPr>
        <w:autoSpaceDE w:val="0"/>
        <w:autoSpaceDN w:val="0"/>
        <w:adjustRightInd w:val="0"/>
        <w:ind w:firstLine="709"/>
        <w:jc w:val="both"/>
        <w:rPr>
          <w:rFonts w:eastAsia="Calibri"/>
          <w:b/>
          <w:bCs/>
          <w:i/>
          <w:iCs/>
          <w:sz w:val="28"/>
          <w:szCs w:val="28"/>
          <w:lang w:eastAsia="en-US"/>
        </w:rPr>
      </w:pPr>
    </w:p>
    <w:tbl>
      <w:tblPr>
        <w:tblStyle w:val="TableGrid2"/>
        <w:tblW w:w="9606" w:type="dxa"/>
        <w:tblLook w:val="04A0" w:firstRow="1" w:lastRow="0" w:firstColumn="1" w:lastColumn="0" w:noHBand="0" w:noVBand="1"/>
      </w:tblPr>
      <w:tblGrid>
        <w:gridCol w:w="886"/>
        <w:gridCol w:w="1492"/>
        <w:gridCol w:w="1767"/>
        <w:gridCol w:w="943"/>
        <w:gridCol w:w="635"/>
        <w:gridCol w:w="2172"/>
        <w:gridCol w:w="1711"/>
      </w:tblGrid>
      <w:tr w:rsidR="00C041C5" w:rsidRPr="00C041C5" w14:paraId="3AB4BA14" w14:textId="77777777" w:rsidTr="00A84A5B">
        <w:tc>
          <w:tcPr>
            <w:tcW w:w="886" w:type="dxa"/>
          </w:tcPr>
          <w:p w14:paraId="7A9EE292" w14:textId="500D56ED" w:rsidR="00C041C5" w:rsidRPr="00C041C5" w:rsidRDefault="00C041C5" w:rsidP="00550E9A">
            <w:pPr>
              <w:jc w:val="center"/>
              <w:rPr>
                <w:rFonts w:eastAsia="Calibri"/>
                <w:b/>
                <w:szCs w:val="28"/>
                <w:lang w:eastAsia="en-US"/>
              </w:rPr>
            </w:pPr>
            <w:r w:rsidRPr="00C041C5">
              <w:rPr>
                <w:rFonts w:eastAsia="Calibri"/>
                <w:b/>
                <w:szCs w:val="28"/>
                <w:lang w:eastAsia="en-US"/>
              </w:rPr>
              <w:t>Tuần</w:t>
            </w:r>
          </w:p>
        </w:tc>
        <w:tc>
          <w:tcPr>
            <w:tcW w:w="1492" w:type="dxa"/>
          </w:tcPr>
          <w:p w14:paraId="3C66FE17" w14:textId="77777777" w:rsidR="00C041C5" w:rsidRPr="00C041C5" w:rsidRDefault="00C041C5" w:rsidP="00550E9A">
            <w:pPr>
              <w:jc w:val="center"/>
              <w:rPr>
                <w:rFonts w:eastAsia="Calibri"/>
                <w:b/>
                <w:szCs w:val="28"/>
                <w:lang w:eastAsia="en-US"/>
              </w:rPr>
            </w:pPr>
            <w:r w:rsidRPr="00C041C5">
              <w:rPr>
                <w:rFonts w:eastAsia="Calibri"/>
                <w:b/>
                <w:szCs w:val="28"/>
                <w:lang w:eastAsia="en-US"/>
              </w:rPr>
              <w:t>Thứ, ngày</w:t>
            </w:r>
          </w:p>
        </w:tc>
        <w:tc>
          <w:tcPr>
            <w:tcW w:w="1767" w:type="dxa"/>
          </w:tcPr>
          <w:p w14:paraId="562E865B" w14:textId="77777777" w:rsidR="00C041C5" w:rsidRPr="00C041C5" w:rsidRDefault="00C041C5" w:rsidP="00550E9A">
            <w:pPr>
              <w:jc w:val="center"/>
              <w:rPr>
                <w:rFonts w:eastAsia="Calibri"/>
                <w:b/>
                <w:szCs w:val="28"/>
                <w:lang w:eastAsia="en-US"/>
              </w:rPr>
            </w:pPr>
            <w:r w:rsidRPr="00C041C5">
              <w:rPr>
                <w:rFonts w:eastAsia="Calibri"/>
                <w:b/>
                <w:szCs w:val="28"/>
                <w:lang w:eastAsia="en-US"/>
              </w:rPr>
              <w:t>Nội dung hoạt động, nghỉ lễ</w:t>
            </w:r>
          </w:p>
        </w:tc>
        <w:tc>
          <w:tcPr>
            <w:tcW w:w="943" w:type="dxa"/>
          </w:tcPr>
          <w:p w14:paraId="51E52E45" w14:textId="77777777" w:rsidR="00C041C5" w:rsidRPr="00C041C5" w:rsidRDefault="00C041C5" w:rsidP="00550E9A">
            <w:pPr>
              <w:jc w:val="center"/>
              <w:rPr>
                <w:rFonts w:eastAsia="Calibri"/>
                <w:b/>
                <w:szCs w:val="28"/>
                <w:lang w:eastAsia="en-US"/>
              </w:rPr>
            </w:pPr>
            <w:r w:rsidRPr="00C041C5">
              <w:rPr>
                <w:rFonts w:eastAsia="Calibri"/>
                <w:b/>
                <w:szCs w:val="28"/>
                <w:lang w:eastAsia="en-US"/>
              </w:rPr>
              <w:t>Khối</w:t>
            </w:r>
          </w:p>
        </w:tc>
        <w:tc>
          <w:tcPr>
            <w:tcW w:w="635" w:type="dxa"/>
          </w:tcPr>
          <w:p w14:paraId="602CE568" w14:textId="77777777" w:rsidR="00C041C5" w:rsidRPr="00C041C5" w:rsidRDefault="00C041C5" w:rsidP="00550E9A">
            <w:pPr>
              <w:jc w:val="center"/>
              <w:rPr>
                <w:rFonts w:eastAsia="Calibri"/>
                <w:b/>
                <w:szCs w:val="28"/>
                <w:lang w:eastAsia="en-US"/>
              </w:rPr>
            </w:pPr>
            <w:r w:rsidRPr="00C041C5">
              <w:rPr>
                <w:rFonts w:eastAsia="Calibri"/>
                <w:b/>
                <w:szCs w:val="28"/>
                <w:lang w:eastAsia="en-US"/>
              </w:rPr>
              <w:t>Số tiết</w:t>
            </w:r>
          </w:p>
        </w:tc>
        <w:tc>
          <w:tcPr>
            <w:tcW w:w="2172" w:type="dxa"/>
          </w:tcPr>
          <w:p w14:paraId="3569A68A" w14:textId="77777777" w:rsidR="00C041C5" w:rsidRPr="00C041C5" w:rsidRDefault="00C041C5" w:rsidP="00550E9A">
            <w:pPr>
              <w:jc w:val="center"/>
              <w:rPr>
                <w:rFonts w:eastAsia="Calibri"/>
                <w:b/>
                <w:szCs w:val="28"/>
                <w:lang w:eastAsia="en-US"/>
              </w:rPr>
            </w:pPr>
            <w:r w:rsidRPr="00C041C5">
              <w:rPr>
                <w:rFonts w:eastAsia="Calibri"/>
                <w:b/>
                <w:szCs w:val="28"/>
                <w:lang w:eastAsia="en-US"/>
              </w:rPr>
              <w:t>ND điều chỉnh</w:t>
            </w:r>
          </w:p>
        </w:tc>
        <w:tc>
          <w:tcPr>
            <w:tcW w:w="1711" w:type="dxa"/>
          </w:tcPr>
          <w:p w14:paraId="3126DB38" w14:textId="77777777" w:rsidR="00C041C5" w:rsidRPr="00C041C5" w:rsidRDefault="00C041C5" w:rsidP="00550E9A">
            <w:pPr>
              <w:jc w:val="center"/>
              <w:rPr>
                <w:rFonts w:eastAsia="Calibri"/>
                <w:b/>
                <w:szCs w:val="28"/>
                <w:lang w:eastAsia="en-US"/>
              </w:rPr>
            </w:pPr>
            <w:r w:rsidRPr="00C041C5">
              <w:rPr>
                <w:rFonts w:eastAsia="Calibri"/>
                <w:b/>
                <w:szCs w:val="28"/>
                <w:lang w:eastAsia="en-US"/>
              </w:rPr>
              <w:t>Tổng hợp số tiết/ tuần</w:t>
            </w:r>
          </w:p>
        </w:tc>
      </w:tr>
      <w:tr w:rsidR="00FE55CD" w:rsidRPr="00C041C5" w14:paraId="6CB4813C" w14:textId="77777777" w:rsidTr="00A84A5B">
        <w:tc>
          <w:tcPr>
            <w:tcW w:w="886" w:type="dxa"/>
          </w:tcPr>
          <w:p w14:paraId="1D5DDE1E" w14:textId="300F59E1" w:rsidR="00FE55CD" w:rsidRPr="004C1925" w:rsidRDefault="00FE55CD" w:rsidP="00550E9A">
            <w:pPr>
              <w:jc w:val="center"/>
              <w:rPr>
                <w:rFonts w:eastAsia="Calibri"/>
                <w:szCs w:val="28"/>
                <w:lang w:eastAsia="en-US"/>
              </w:rPr>
            </w:pPr>
            <w:r w:rsidRPr="004C1925">
              <w:rPr>
                <w:rFonts w:eastAsia="Calibri"/>
                <w:szCs w:val="28"/>
                <w:lang w:eastAsia="en-US"/>
              </w:rPr>
              <w:t>4</w:t>
            </w:r>
          </w:p>
        </w:tc>
        <w:tc>
          <w:tcPr>
            <w:tcW w:w="1492" w:type="dxa"/>
          </w:tcPr>
          <w:p w14:paraId="351EDBF9" w14:textId="513AA674" w:rsidR="00FE55CD" w:rsidRPr="00FE55CD" w:rsidRDefault="00FE55CD" w:rsidP="00550E9A">
            <w:pPr>
              <w:jc w:val="center"/>
              <w:rPr>
                <w:rFonts w:eastAsia="Calibri"/>
                <w:szCs w:val="28"/>
                <w:lang w:eastAsia="en-US"/>
              </w:rPr>
            </w:pPr>
            <w:r w:rsidRPr="00FE55CD">
              <w:rPr>
                <w:rFonts w:eastAsia="Calibri"/>
                <w:szCs w:val="28"/>
                <w:lang w:eastAsia="en-US"/>
              </w:rPr>
              <w:t>Thứ sáu, ngày 3/10</w:t>
            </w:r>
          </w:p>
        </w:tc>
        <w:tc>
          <w:tcPr>
            <w:tcW w:w="1767" w:type="dxa"/>
          </w:tcPr>
          <w:p w14:paraId="7BE9A656" w14:textId="6C69DB66" w:rsidR="00FE55CD" w:rsidRPr="00FE55CD" w:rsidRDefault="00FE55CD" w:rsidP="00550E9A">
            <w:pPr>
              <w:jc w:val="center"/>
              <w:rPr>
                <w:rFonts w:eastAsia="Calibri"/>
                <w:szCs w:val="28"/>
                <w:lang w:eastAsia="en-US"/>
              </w:rPr>
            </w:pPr>
            <w:r w:rsidRPr="00FE55CD">
              <w:rPr>
                <w:rFonts w:eastAsia="Calibri"/>
                <w:sz w:val="24"/>
                <w:szCs w:val="24"/>
                <w:lang w:val="vi-VN" w:eastAsia="en-US"/>
              </w:rPr>
              <w:t>Hoạt động STEM</w:t>
            </w:r>
          </w:p>
        </w:tc>
        <w:tc>
          <w:tcPr>
            <w:tcW w:w="943" w:type="dxa"/>
          </w:tcPr>
          <w:p w14:paraId="4D9F2B00" w14:textId="6C68541D" w:rsidR="00FE55CD" w:rsidRPr="00FE55CD" w:rsidRDefault="00FE55CD" w:rsidP="00550E9A">
            <w:pPr>
              <w:jc w:val="center"/>
              <w:rPr>
                <w:rFonts w:eastAsia="Calibri"/>
                <w:szCs w:val="28"/>
                <w:lang w:eastAsia="en-US"/>
              </w:rPr>
            </w:pPr>
            <w:r w:rsidRPr="00FE55CD">
              <w:rPr>
                <w:rFonts w:eastAsia="Calibri"/>
                <w:szCs w:val="28"/>
                <w:lang w:eastAsia="en-US"/>
              </w:rPr>
              <w:t>1</w:t>
            </w:r>
          </w:p>
        </w:tc>
        <w:tc>
          <w:tcPr>
            <w:tcW w:w="635" w:type="dxa"/>
          </w:tcPr>
          <w:p w14:paraId="6E417F48" w14:textId="2B57EE70" w:rsidR="00FE55CD" w:rsidRPr="00FE55CD" w:rsidRDefault="00FE55CD" w:rsidP="00550E9A">
            <w:pPr>
              <w:jc w:val="center"/>
              <w:rPr>
                <w:rFonts w:eastAsia="Calibri"/>
                <w:szCs w:val="28"/>
                <w:lang w:eastAsia="en-US"/>
              </w:rPr>
            </w:pPr>
            <w:r w:rsidRPr="00FE55CD">
              <w:rPr>
                <w:rFonts w:eastAsia="Calibri"/>
                <w:szCs w:val="28"/>
                <w:lang w:eastAsia="en-US"/>
              </w:rPr>
              <w:t>3</w:t>
            </w:r>
          </w:p>
        </w:tc>
        <w:tc>
          <w:tcPr>
            <w:tcW w:w="2172" w:type="dxa"/>
          </w:tcPr>
          <w:p w14:paraId="61BCD6A7" w14:textId="65884A89" w:rsidR="00FE55CD" w:rsidRPr="00FE55CD" w:rsidRDefault="00FE55CD" w:rsidP="00550E9A">
            <w:pPr>
              <w:jc w:val="center"/>
              <w:rPr>
                <w:rFonts w:eastAsia="Calibri"/>
                <w:szCs w:val="28"/>
                <w:lang w:eastAsia="en-US"/>
              </w:rPr>
            </w:pPr>
            <w:r w:rsidRPr="00FE55CD">
              <w:rPr>
                <w:rFonts w:eastAsia="Calibri"/>
                <w:szCs w:val="28"/>
                <w:lang w:eastAsia="en-US"/>
              </w:rPr>
              <w:t>Học vào các tiết luyện tuần 5</w:t>
            </w:r>
          </w:p>
        </w:tc>
        <w:tc>
          <w:tcPr>
            <w:tcW w:w="1711" w:type="dxa"/>
          </w:tcPr>
          <w:p w14:paraId="765A790C" w14:textId="1B443B6C" w:rsidR="00FE55CD" w:rsidRPr="004C1925" w:rsidRDefault="004C1925" w:rsidP="00550E9A">
            <w:pPr>
              <w:jc w:val="center"/>
              <w:rPr>
                <w:rFonts w:eastAsia="Calibri"/>
                <w:szCs w:val="28"/>
                <w:lang w:eastAsia="en-US"/>
              </w:rPr>
            </w:pPr>
            <w:r w:rsidRPr="004C1925">
              <w:rPr>
                <w:rFonts w:eastAsia="Calibri"/>
                <w:szCs w:val="28"/>
                <w:lang w:eastAsia="en-US"/>
              </w:rPr>
              <w:t xml:space="preserve">- </w:t>
            </w:r>
            <w:r w:rsidR="005C3918" w:rsidRPr="004C1925">
              <w:rPr>
                <w:rFonts w:eastAsia="Calibri"/>
                <w:szCs w:val="28"/>
                <w:lang w:eastAsia="en-US"/>
              </w:rPr>
              <w:t>Tuần 4</w:t>
            </w:r>
          </w:p>
          <w:p w14:paraId="2483BB48" w14:textId="72342D85" w:rsidR="005C3918" w:rsidRPr="00C041C5" w:rsidRDefault="005C3918" w:rsidP="00550E9A">
            <w:pPr>
              <w:jc w:val="center"/>
              <w:rPr>
                <w:rFonts w:eastAsia="Calibri"/>
                <w:b/>
                <w:szCs w:val="28"/>
                <w:lang w:eastAsia="en-US"/>
              </w:rPr>
            </w:pPr>
            <w:r w:rsidRPr="004C1925">
              <w:rPr>
                <w:rFonts w:eastAsia="Calibri"/>
                <w:szCs w:val="28"/>
                <w:lang w:eastAsia="en-US"/>
              </w:rPr>
              <w:t>Học 32 tiết/tuần</w:t>
            </w:r>
          </w:p>
        </w:tc>
      </w:tr>
      <w:tr w:rsidR="00FE55CD" w:rsidRPr="00C041C5" w14:paraId="6FA890B7" w14:textId="77777777" w:rsidTr="00A84A5B">
        <w:tc>
          <w:tcPr>
            <w:tcW w:w="886" w:type="dxa"/>
          </w:tcPr>
          <w:p w14:paraId="787DEA0E" w14:textId="10E9434D" w:rsidR="00FE55CD" w:rsidRPr="004C1925" w:rsidRDefault="00FE55CD" w:rsidP="00550E9A">
            <w:pPr>
              <w:jc w:val="center"/>
              <w:rPr>
                <w:rFonts w:eastAsia="Calibri"/>
                <w:szCs w:val="28"/>
                <w:lang w:eastAsia="en-US"/>
              </w:rPr>
            </w:pPr>
            <w:r w:rsidRPr="004C1925">
              <w:rPr>
                <w:rFonts w:eastAsia="Calibri"/>
                <w:szCs w:val="28"/>
                <w:lang w:eastAsia="en-US"/>
              </w:rPr>
              <w:t>10</w:t>
            </w:r>
          </w:p>
        </w:tc>
        <w:tc>
          <w:tcPr>
            <w:tcW w:w="1492" w:type="dxa"/>
          </w:tcPr>
          <w:p w14:paraId="1189179F" w14:textId="240CB72A" w:rsidR="00FE55CD" w:rsidRPr="00FE55CD" w:rsidRDefault="00FE55CD" w:rsidP="00FE55CD">
            <w:pPr>
              <w:jc w:val="center"/>
              <w:rPr>
                <w:rFonts w:eastAsia="Calibri"/>
                <w:szCs w:val="28"/>
                <w:lang w:eastAsia="en-US"/>
              </w:rPr>
            </w:pPr>
            <w:r>
              <w:rPr>
                <w:rFonts w:eastAsia="Calibri"/>
                <w:szCs w:val="28"/>
                <w:lang w:eastAsia="en-US"/>
              </w:rPr>
              <w:t>Thứ Sáu, ngày 14/11</w:t>
            </w:r>
          </w:p>
        </w:tc>
        <w:tc>
          <w:tcPr>
            <w:tcW w:w="1767" w:type="dxa"/>
          </w:tcPr>
          <w:p w14:paraId="535BDE0A" w14:textId="043903A3" w:rsidR="00FE55CD" w:rsidRPr="00FE55CD" w:rsidRDefault="00FE55CD" w:rsidP="00550E9A">
            <w:pPr>
              <w:jc w:val="center"/>
              <w:rPr>
                <w:rFonts w:eastAsia="Calibri"/>
                <w:lang w:eastAsia="en-US"/>
              </w:rPr>
            </w:pPr>
            <w:r>
              <w:rPr>
                <w:rFonts w:eastAsia="Calibri"/>
                <w:lang w:eastAsia="en-US"/>
              </w:rPr>
              <w:t>Hội thi giai điệu tuổi thần tiên</w:t>
            </w:r>
          </w:p>
        </w:tc>
        <w:tc>
          <w:tcPr>
            <w:tcW w:w="943" w:type="dxa"/>
          </w:tcPr>
          <w:p w14:paraId="06621714" w14:textId="30D4BB7D" w:rsidR="00FE55CD" w:rsidRPr="00FE55CD" w:rsidRDefault="00FE55CD" w:rsidP="00550E9A">
            <w:pPr>
              <w:jc w:val="center"/>
              <w:rPr>
                <w:rFonts w:eastAsia="Calibri"/>
                <w:szCs w:val="28"/>
                <w:lang w:eastAsia="en-US"/>
              </w:rPr>
            </w:pPr>
            <w:r>
              <w:rPr>
                <w:rFonts w:eastAsia="Calibri"/>
                <w:szCs w:val="28"/>
                <w:lang w:eastAsia="en-US"/>
              </w:rPr>
              <w:t>1</w:t>
            </w:r>
          </w:p>
        </w:tc>
        <w:tc>
          <w:tcPr>
            <w:tcW w:w="635" w:type="dxa"/>
          </w:tcPr>
          <w:p w14:paraId="7C1C0DE3" w14:textId="53725DAE" w:rsidR="00FE55CD" w:rsidRPr="00FE55CD" w:rsidRDefault="00FE55CD" w:rsidP="00550E9A">
            <w:pPr>
              <w:jc w:val="center"/>
              <w:rPr>
                <w:rFonts w:eastAsia="Calibri"/>
                <w:szCs w:val="28"/>
                <w:lang w:eastAsia="en-US"/>
              </w:rPr>
            </w:pPr>
            <w:r>
              <w:rPr>
                <w:rFonts w:eastAsia="Calibri"/>
                <w:szCs w:val="28"/>
                <w:lang w:eastAsia="en-US"/>
              </w:rPr>
              <w:t>4</w:t>
            </w:r>
          </w:p>
        </w:tc>
        <w:tc>
          <w:tcPr>
            <w:tcW w:w="2172" w:type="dxa"/>
          </w:tcPr>
          <w:p w14:paraId="5B4DC36F" w14:textId="409ECB45" w:rsidR="00FE55CD" w:rsidRPr="00FE55CD" w:rsidRDefault="00FE55CD" w:rsidP="00FE55CD">
            <w:pPr>
              <w:jc w:val="center"/>
              <w:rPr>
                <w:rFonts w:eastAsia="Calibri"/>
                <w:szCs w:val="28"/>
                <w:lang w:eastAsia="en-US"/>
              </w:rPr>
            </w:pPr>
            <w:r w:rsidRPr="00FE55CD">
              <w:rPr>
                <w:rFonts w:eastAsia="Calibri"/>
                <w:szCs w:val="28"/>
                <w:lang w:eastAsia="en-US"/>
              </w:rPr>
              <w:t xml:space="preserve">Học vào các tiết luyện tuần </w:t>
            </w:r>
            <w:r>
              <w:rPr>
                <w:rFonts w:eastAsia="Calibri"/>
                <w:szCs w:val="28"/>
                <w:lang w:eastAsia="en-US"/>
              </w:rPr>
              <w:t>9</w:t>
            </w:r>
          </w:p>
        </w:tc>
        <w:tc>
          <w:tcPr>
            <w:tcW w:w="1711" w:type="dxa"/>
          </w:tcPr>
          <w:p w14:paraId="514F70D6" w14:textId="25B12240" w:rsidR="00FE55CD" w:rsidRPr="00C041C5" w:rsidRDefault="004C1925" w:rsidP="004C1925">
            <w:pPr>
              <w:jc w:val="center"/>
              <w:rPr>
                <w:rFonts w:eastAsia="Calibri"/>
                <w:b/>
                <w:szCs w:val="28"/>
                <w:lang w:eastAsia="en-US"/>
              </w:rPr>
            </w:pPr>
            <w:r w:rsidRPr="00C041C5">
              <w:rPr>
                <w:rFonts w:eastAsia="Calibri"/>
                <w:szCs w:val="28"/>
                <w:lang w:eastAsia="en-US"/>
              </w:rPr>
              <w:t>- Tuần 1</w:t>
            </w:r>
            <w:r>
              <w:rPr>
                <w:rFonts w:eastAsia="Calibri"/>
                <w:szCs w:val="28"/>
                <w:lang w:eastAsia="en-US"/>
              </w:rPr>
              <w:t>0</w:t>
            </w:r>
            <w:r w:rsidRPr="00C041C5">
              <w:rPr>
                <w:rFonts w:eastAsia="Calibri"/>
                <w:szCs w:val="28"/>
                <w:lang w:eastAsia="en-US"/>
              </w:rPr>
              <w:t xml:space="preserve">: </w:t>
            </w:r>
            <w:r>
              <w:rPr>
                <w:rFonts w:eastAsia="Calibri"/>
                <w:szCs w:val="28"/>
                <w:lang w:eastAsia="en-US"/>
              </w:rPr>
              <w:t>31</w:t>
            </w:r>
            <w:r w:rsidRPr="00C041C5">
              <w:rPr>
                <w:rFonts w:eastAsia="Calibri"/>
                <w:szCs w:val="28"/>
                <w:lang w:eastAsia="en-US"/>
              </w:rPr>
              <w:t xml:space="preserve"> tiết/ tuần</w:t>
            </w:r>
          </w:p>
        </w:tc>
      </w:tr>
      <w:tr w:rsidR="00C041C5" w:rsidRPr="00C041C5" w14:paraId="3EA554A0" w14:textId="77777777" w:rsidTr="00A84A5B">
        <w:tc>
          <w:tcPr>
            <w:tcW w:w="886" w:type="dxa"/>
            <w:vAlign w:val="center"/>
          </w:tcPr>
          <w:p w14:paraId="258EBF66" w14:textId="450FDC74" w:rsidR="00C041C5" w:rsidRPr="00C041C5" w:rsidRDefault="00C041C5" w:rsidP="00550E9A">
            <w:pPr>
              <w:jc w:val="center"/>
              <w:rPr>
                <w:rFonts w:eastAsia="Calibri"/>
                <w:szCs w:val="28"/>
                <w:lang w:eastAsia="en-US"/>
              </w:rPr>
            </w:pPr>
            <w:r w:rsidRPr="00C041C5">
              <w:rPr>
                <w:rFonts w:eastAsia="Calibri"/>
                <w:szCs w:val="28"/>
                <w:lang w:eastAsia="en-US"/>
              </w:rPr>
              <w:t>1</w:t>
            </w:r>
            <w:r w:rsidR="00163125">
              <w:rPr>
                <w:rFonts w:eastAsia="Calibri"/>
                <w:szCs w:val="28"/>
                <w:lang w:eastAsia="en-US"/>
              </w:rPr>
              <w:t>1</w:t>
            </w:r>
          </w:p>
        </w:tc>
        <w:tc>
          <w:tcPr>
            <w:tcW w:w="1492" w:type="dxa"/>
          </w:tcPr>
          <w:p w14:paraId="7051678C" w14:textId="2773FCB6" w:rsidR="00C041C5" w:rsidRPr="00C041C5" w:rsidRDefault="00C041C5" w:rsidP="00550E9A">
            <w:pPr>
              <w:jc w:val="center"/>
              <w:rPr>
                <w:rFonts w:eastAsia="Calibri"/>
                <w:szCs w:val="28"/>
                <w:lang w:eastAsia="en-US"/>
              </w:rPr>
            </w:pPr>
            <w:r w:rsidRPr="00C041C5">
              <w:rPr>
                <w:rFonts w:eastAsia="Calibri"/>
                <w:szCs w:val="28"/>
                <w:lang w:eastAsia="en-US"/>
              </w:rPr>
              <w:t xml:space="preserve">Thứ  </w:t>
            </w:r>
            <w:r w:rsidR="00EA617C">
              <w:rPr>
                <w:rFonts w:eastAsia="Calibri"/>
                <w:szCs w:val="28"/>
                <w:lang w:eastAsia="en-US"/>
              </w:rPr>
              <w:t>T</w:t>
            </w:r>
            <w:r w:rsidR="00163125">
              <w:rPr>
                <w:rFonts w:eastAsia="Calibri"/>
                <w:szCs w:val="28"/>
                <w:lang w:eastAsia="en-US"/>
              </w:rPr>
              <w:t>ư</w:t>
            </w:r>
            <w:r w:rsidRPr="00C041C5">
              <w:rPr>
                <w:rFonts w:eastAsia="Calibri"/>
                <w:szCs w:val="28"/>
                <w:lang w:eastAsia="en-US"/>
              </w:rPr>
              <w:t xml:space="preserve">, ngày </w:t>
            </w:r>
            <w:r w:rsidR="008C6E21">
              <w:rPr>
                <w:rFonts w:eastAsia="Calibri"/>
                <w:szCs w:val="28"/>
                <w:lang w:eastAsia="en-US"/>
              </w:rPr>
              <w:t>20</w:t>
            </w:r>
            <w:r w:rsidRPr="00C041C5">
              <w:rPr>
                <w:rFonts w:eastAsia="Calibri"/>
                <w:szCs w:val="28"/>
                <w:lang w:eastAsia="en-US"/>
              </w:rPr>
              <w:t>/11</w:t>
            </w:r>
          </w:p>
        </w:tc>
        <w:tc>
          <w:tcPr>
            <w:tcW w:w="1767" w:type="dxa"/>
          </w:tcPr>
          <w:p w14:paraId="7DFE483D" w14:textId="796548FB" w:rsidR="00C041C5" w:rsidRPr="00C041C5" w:rsidRDefault="006032FC" w:rsidP="00550E9A">
            <w:pPr>
              <w:jc w:val="center"/>
              <w:rPr>
                <w:rFonts w:eastAsia="Calibri"/>
                <w:szCs w:val="28"/>
                <w:lang w:eastAsia="en-US"/>
              </w:rPr>
            </w:pPr>
            <w:r w:rsidRPr="006032FC">
              <w:rPr>
                <w:rFonts w:eastAsia="Calibri"/>
                <w:szCs w:val="28"/>
                <w:lang w:eastAsia="en-US"/>
              </w:rPr>
              <w:t>Ngày Hội tri ân các thế hệ thầy cô nhân  ngày nhà giáo Việt Nam 20/11</w:t>
            </w:r>
          </w:p>
        </w:tc>
        <w:tc>
          <w:tcPr>
            <w:tcW w:w="943" w:type="dxa"/>
          </w:tcPr>
          <w:p w14:paraId="1F263909" w14:textId="1C9A2E5E" w:rsidR="00C041C5" w:rsidRPr="00C041C5" w:rsidRDefault="00C041C5" w:rsidP="00550E9A">
            <w:pPr>
              <w:jc w:val="center"/>
              <w:rPr>
                <w:rFonts w:eastAsia="Calibri"/>
                <w:szCs w:val="28"/>
                <w:lang w:eastAsia="en-US"/>
              </w:rPr>
            </w:pPr>
            <w:r w:rsidRPr="00C041C5">
              <w:rPr>
                <w:rFonts w:eastAsia="Calibri"/>
                <w:szCs w:val="28"/>
                <w:lang w:eastAsia="en-US"/>
              </w:rPr>
              <w:t>1</w:t>
            </w:r>
          </w:p>
        </w:tc>
        <w:tc>
          <w:tcPr>
            <w:tcW w:w="635" w:type="dxa"/>
          </w:tcPr>
          <w:p w14:paraId="1866BEE7" w14:textId="77777777" w:rsidR="00C041C5" w:rsidRPr="00C041C5" w:rsidRDefault="00C041C5" w:rsidP="00550E9A">
            <w:pPr>
              <w:jc w:val="center"/>
              <w:rPr>
                <w:rFonts w:eastAsia="Calibri"/>
                <w:szCs w:val="28"/>
                <w:lang w:eastAsia="en-US"/>
              </w:rPr>
            </w:pPr>
            <w:r w:rsidRPr="00C041C5">
              <w:rPr>
                <w:rFonts w:eastAsia="Calibri"/>
                <w:szCs w:val="28"/>
                <w:lang w:eastAsia="en-US"/>
              </w:rPr>
              <w:t>7</w:t>
            </w:r>
          </w:p>
        </w:tc>
        <w:tc>
          <w:tcPr>
            <w:tcW w:w="2172" w:type="dxa"/>
          </w:tcPr>
          <w:p w14:paraId="38B652F9" w14:textId="7DE4301A" w:rsidR="00C041C5" w:rsidRPr="00C041C5" w:rsidRDefault="00C041C5" w:rsidP="00FE55CD">
            <w:pPr>
              <w:jc w:val="center"/>
              <w:rPr>
                <w:rFonts w:eastAsia="Calibri"/>
                <w:szCs w:val="28"/>
                <w:lang w:eastAsia="en-US"/>
              </w:rPr>
            </w:pPr>
            <w:r w:rsidRPr="00C041C5">
              <w:rPr>
                <w:rFonts w:eastAsia="Calibri"/>
                <w:szCs w:val="28"/>
                <w:lang w:eastAsia="en-US"/>
              </w:rPr>
              <w:t>Học vào các tiết luyện tuần 1</w:t>
            </w:r>
            <w:r w:rsidR="00FE55CD">
              <w:rPr>
                <w:rFonts w:eastAsia="Calibri"/>
                <w:szCs w:val="28"/>
                <w:lang w:eastAsia="en-US"/>
              </w:rPr>
              <w:t>0,11</w:t>
            </w:r>
          </w:p>
        </w:tc>
        <w:tc>
          <w:tcPr>
            <w:tcW w:w="1711" w:type="dxa"/>
          </w:tcPr>
          <w:p w14:paraId="4599F6FE" w14:textId="539216FD" w:rsidR="00C041C5" w:rsidRPr="00C041C5" w:rsidRDefault="00C041C5" w:rsidP="00550E9A">
            <w:pPr>
              <w:jc w:val="center"/>
              <w:rPr>
                <w:rFonts w:eastAsia="Calibri"/>
                <w:szCs w:val="28"/>
                <w:lang w:eastAsia="en-US"/>
              </w:rPr>
            </w:pPr>
            <w:r w:rsidRPr="00C041C5">
              <w:rPr>
                <w:rFonts w:eastAsia="Calibri"/>
                <w:szCs w:val="28"/>
                <w:lang w:eastAsia="en-US"/>
              </w:rPr>
              <w:t>- Tuần 1</w:t>
            </w:r>
            <w:r w:rsidR="00163125">
              <w:rPr>
                <w:rFonts w:eastAsia="Calibri"/>
                <w:szCs w:val="28"/>
                <w:lang w:eastAsia="en-US"/>
              </w:rPr>
              <w:t>1</w:t>
            </w:r>
            <w:r w:rsidRPr="00C041C5">
              <w:rPr>
                <w:rFonts w:eastAsia="Calibri"/>
                <w:szCs w:val="28"/>
                <w:lang w:eastAsia="en-US"/>
              </w:rPr>
              <w:t>: 2</w:t>
            </w:r>
            <w:r w:rsidR="00163125">
              <w:rPr>
                <w:rFonts w:eastAsia="Calibri"/>
                <w:szCs w:val="28"/>
                <w:lang w:eastAsia="en-US"/>
              </w:rPr>
              <w:t>8</w:t>
            </w:r>
            <w:r w:rsidRPr="00C041C5">
              <w:rPr>
                <w:rFonts w:eastAsia="Calibri"/>
                <w:szCs w:val="28"/>
                <w:lang w:eastAsia="en-US"/>
              </w:rPr>
              <w:t xml:space="preserve"> tiết/ tuần</w:t>
            </w:r>
          </w:p>
        </w:tc>
      </w:tr>
      <w:tr w:rsidR="0024115E" w:rsidRPr="0024115E" w14:paraId="42847EFA" w14:textId="77777777" w:rsidTr="00A84A5B">
        <w:tc>
          <w:tcPr>
            <w:tcW w:w="886" w:type="dxa"/>
            <w:vAlign w:val="center"/>
          </w:tcPr>
          <w:p w14:paraId="67AC5C9C" w14:textId="01CC45EB" w:rsidR="00C041C5" w:rsidRPr="0024115E" w:rsidRDefault="00C041C5" w:rsidP="00550E9A">
            <w:pPr>
              <w:jc w:val="center"/>
              <w:rPr>
                <w:rFonts w:eastAsia="Calibri"/>
                <w:szCs w:val="28"/>
                <w:lang w:eastAsia="en-US"/>
              </w:rPr>
            </w:pPr>
            <w:r w:rsidRPr="0024115E">
              <w:rPr>
                <w:rFonts w:eastAsia="Calibri"/>
                <w:szCs w:val="28"/>
                <w:lang w:eastAsia="en-US"/>
              </w:rPr>
              <w:t>1</w:t>
            </w:r>
            <w:r w:rsidR="008C6E21" w:rsidRPr="0024115E">
              <w:rPr>
                <w:rFonts w:eastAsia="Calibri"/>
                <w:szCs w:val="28"/>
                <w:lang w:eastAsia="en-US"/>
              </w:rPr>
              <w:t>6</w:t>
            </w:r>
          </w:p>
        </w:tc>
        <w:tc>
          <w:tcPr>
            <w:tcW w:w="1492" w:type="dxa"/>
            <w:vAlign w:val="center"/>
          </w:tcPr>
          <w:p w14:paraId="5A69A862" w14:textId="1268AABB" w:rsidR="00C041C5" w:rsidRPr="0024115E" w:rsidRDefault="00C041C5" w:rsidP="005C3918">
            <w:pPr>
              <w:jc w:val="center"/>
              <w:rPr>
                <w:rFonts w:eastAsia="Calibri"/>
                <w:szCs w:val="28"/>
                <w:lang w:eastAsia="en-US"/>
              </w:rPr>
            </w:pPr>
            <w:r w:rsidRPr="0024115E">
              <w:rPr>
                <w:rFonts w:eastAsia="Calibri"/>
                <w:szCs w:val="28"/>
                <w:lang w:eastAsia="en-US"/>
              </w:rPr>
              <w:t xml:space="preserve">Thứ </w:t>
            </w:r>
            <w:r w:rsidR="006032FC" w:rsidRPr="0024115E">
              <w:rPr>
                <w:rFonts w:eastAsia="Calibri"/>
                <w:szCs w:val="28"/>
                <w:lang w:eastAsia="en-US"/>
              </w:rPr>
              <w:t>hai</w:t>
            </w:r>
            <w:r w:rsidRPr="0024115E">
              <w:rPr>
                <w:rFonts w:eastAsia="Calibri"/>
                <w:szCs w:val="28"/>
                <w:lang w:eastAsia="en-US"/>
              </w:rPr>
              <w:t xml:space="preserve"> ngày </w:t>
            </w:r>
            <w:r w:rsidR="005C3918">
              <w:rPr>
                <w:rFonts w:eastAsia="Calibri"/>
                <w:szCs w:val="28"/>
                <w:lang w:eastAsia="en-US"/>
              </w:rPr>
              <w:t>22</w:t>
            </w:r>
            <w:r w:rsidRPr="0024115E">
              <w:rPr>
                <w:rFonts w:eastAsia="Calibri"/>
                <w:szCs w:val="28"/>
                <w:lang w:eastAsia="en-US"/>
              </w:rPr>
              <w:t>/12</w:t>
            </w:r>
          </w:p>
        </w:tc>
        <w:tc>
          <w:tcPr>
            <w:tcW w:w="1767" w:type="dxa"/>
            <w:vAlign w:val="center"/>
          </w:tcPr>
          <w:p w14:paraId="226D9E08" w14:textId="3833DADF" w:rsidR="00C041C5" w:rsidRPr="0024115E" w:rsidRDefault="006032FC" w:rsidP="00550E9A">
            <w:pPr>
              <w:jc w:val="center"/>
              <w:rPr>
                <w:rFonts w:eastAsia="Calibri"/>
                <w:szCs w:val="28"/>
                <w:lang w:eastAsia="en-US"/>
              </w:rPr>
            </w:pPr>
            <w:r w:rsidRPr="0024115E">
              <w:rPr>
                <w:rFonts w:eastAsia="Calibri"/>
                <w:szCs w:val="28"/>
                <w:lang w:eastAsia="en-US"/>
              </w:rPr>
              <w:t>Nghe kể chuyện về truyền thống lịch sử dân tộc.</w:t>
            </w:r>
          </w:p>
        </w:tc>
        <w:tc>
          <w:tcPr>
            <w:tcW w:w="943" w:type="dxa"/>
            <w:vAlign w:val="center"/>
          </w:tcPr>
          <w:p w14:paraId="625457FE" w14:textId="309F12F0" w:rsidR="00C041C5" w:rsidRPr="0024115E" w:rsidRDefault="00C041C5" w:rsidP="00550E9A">
            <w:pPr>
              <w:jc w:val="center"/>
              <w:rPr>
                <w:rFonts w:eastAsia="Calibri"/>
                <w:szCs w:val="28"/>
                <w:lang w:eastAsia="en-US"/>
              </w:rPr>
            </w:pPr>
            <w:r w:rsidRPr="0024115E">
              <w:rPr>
                <w:rFonts w:eastAsia="Calibri"/>
                <w:szCs w:val="28"/>
                <w:lang w:eastAsia="en-US"/>
              </w:rPr>
              <w:t>1</w:t>
            </w:r>
          </w:p>
        </w:tc>
        <w:tc>
          <w:tcPr>
            <w:tcW w:w="635" w:type="dxa"/>
            <w:vAlign w:val="center"/>
          </w:tcPr>
          <w:p w14:paraId="58C0A93A" w14:textId="113A064B" w:rsidR="00C041C5" w:rsidRPr="0024115E" w:rsidRDefault="005C3918" w:rsidP="00550E9A">
            <w:pPr>
              <w:jc w:val="center"/>
              <w:rPr>
                <w:rFonts w:eastAsia="Calibri"/>
                <w:szCs w:val="28"/>
                <w:lang w:eastAsia="en-US"/>
              </w:rPr>
            </w:pPr>
            <w:r>
              <w:rPr>
                <w:rFonts w:eastAsia="Calibri"/>
                <w:szCs w:val="28"/>
                <w:lang w:eastAsia="en-US"/>
              </w:rPr>
              <w:t>4</w:t>
            </w:r>
          </w:p>
        </w:tc>
        <w:tc>
          <w:tcPr>
            <w:tcW w:w="2172" w:type="dxa"/>
            <w:vAlign w:val="center"/>
          </w:tcPr>
          <w:p w14:paraId="7228FCDF" w14:textId="72D88DCB" w:rsidR="00C041C5" w:rsidRPr="0024115E" w:rsidRDefault="005C3918" w:rsidP="00550E9A">
            <w:pPr>
              <w:jc w:val="center"/>
              <w:rPr>
                <w:rFonts w:eastAsia="Calibri"/>
                <w:szCs w:val="28"/>
                <w:lang w:eastAsia="en-US"/>
              </w:rPr>
            </w:pPr>
            <w:r>
              <w:rPr>
                <w:rFonts w:eastAsia="Calibri"/>
                <w:szCs w:val="28"/>
                <w:lang w:eastAsia="en-US"/>
              </w:rPr>
              <w:t>Học vào các tiết luyện trong tuần</w:t>
            </w:r>
          </w:p>
        </w:tc>
        <w:tc>
          <w:tcPr>
            <w:tcW w:w="1711" w:type="dxa"/>
            <w:vAlign w:val="center"/>
          </w:tcPr>
          <w:p w14:paraId="2979D8F2" w14:textId="63A13D6C" w:rsidR="00C041C5" w:rsidRPr="0024115E" w:rsidRDefault="004C1925" w:rsidP="004C1925">
            <w:pPr>
              <w:jc w:val="center"/>
              <w:rPr>
                <w:rFonts w:eastAsia="Calibri"/>
                <w:szCs w:val="28"/>
                <w:lang w:eastAsia="en-US"/>
              </w:rPr>
            </w:pPr>
            <w:r w:rsidRPr="00C041C5">
              <w:rPr>
                <w:rFonts w:eastAsia="Calibri"/>
                <w:szCs w:val="28"/>
                <w:lang w:eastAsia="en-US"/>
              </w:rPr>
              <w:t>- Tuần 1</w:t>
            </w:r>
            <w:r>
              <w:rPr>
                <w:rFonts w:eastAsia="Calibri"/>
                <w:szCs w:val="28"/>
                <w:lang w:eastAsia="en-US"/>
              </w:rPr>
              <w:t>6</w:t>
            </w:r>
            <w:r w:rsidRPr="00C041C5">
              <w:rPr>
                <w:rFonts w:eastAsia="Calibri"/>
                <w:szCs w:val="28"/>
                <w:lang w:eastAsia="en-US"/>
              </w:rPr>
              <w:t xml:space="preserve">: </w:t>
            </w:r>
            <w:r w:rsidR="005C3918">
              <w:rPr>
                <w:rFonts w:eastAsia="Calibri"/>
                <w:szCs w:val="28"/>
                <w:lang w:eastAsia="en-US"/>
              </w:rPr>
              <w:t>31</w:t>
            </w:r>
            <w:r w:rsidR="006032FC" w:rsidRPr="0024115E">
              <w:rPr>
                <w:rFonts w:eastAsia="Calibri"/>
                <w:szCs w:val="28"/>
                <w:lang w:eastAsia="en-US"/>
              </w:rPr>
              <w:t xml:space="preserve"> </w:t>
            </w:r>
            <w:r w:rsidR="00C041C5" w:rsidRPr="0024115E">
              <w:rPr>
                <w:rFonts w:eastAsia="Calibri"/>
                <w:szCs w:val="28"/>
                <w:lang w:eastAsia="en-US"/>
              </w:rPr>
              <w:t>tiết/tuần</w:t>
            </w:r>
          </w:p>
        </w:tc>
      </w:tr>
      <w:tr w:rsidR="00A84A5B" w:rsidRPr="0024115E" w14:paraId="1CDCD137" w14:textId="77777777" w:rsidTr="00A84A5B">
        <w:tc>
          <w:tcPr>
            <w:tcW w:w="886" w:type="dxa"/>
            <w:vMerge w:val="restart"/>
            <w:vAlign w:val="center"/>
          </w:tcPr>
          <w:p w14:paraId="0A805456" w14:textId="77777777" w:rsidR="00A84A5B" w:rsidRPr="0024115E" w:rsidRDefault="00A84A5B" w:rsidP="00A84A5B">
            <w:pPr>
              <w:jc w:val="center"/>
              <w:rPr>
                <w:rFonts w:eastAsia="Calibri"/>
                <w:szCs w:val="28"/>
                <w:lang w:eastAsia="en-US"/>
              </w:rPr>
            </w:pPr>
            <w:r w:rsidRPr="00C041C5">
              <w:rPr>
                <w:rFonts w:eastAsia="Calibri"/>
                <w:szCs w:val="28"/>
                <w:lang w:eastAsia="en-US"/>
              </w:rPr>
              <w:t>1</w:t>
            </w:r>
            <w:r>
              <w:rPr>
                <w:rFonts w:eastAsia="Calibri"/>
                <w:szCs w:val="28"/>
                <w:lang w:eastAsia="en-US"/>
              </w:rPr>
              <w:t>7</w:t>
            </w:r>
          </w:p>
          <w:p w14:paraId="3E577F6F" w14:textId="56EC9EC5" w:rsidR="00A84A5B" w:rsidRPr="0024115E" w:rsidRDefault="00A84A5B" w:rsidP="00A84A5B">
            <w:pPr>
              <w:jc w:val="center"/>
              <w:rPr>
                <w:rFonts w:eastAsia="Calibri"/>
                <w:szCs w:val="28"/>
                <w:lang w:eastAsia="en-US"/>
              </w:rPr>
            </w:pPr>
          </w:p>
        </w:tc>
        <w:tc>
          <w:tcPr>
            <w:tcW w:w="1492" w:type="dxa"/>
          </w:tcPr>
          <w:p w14:paraId="3DC08E9B" w14:textId="69B6D52B" w:rsidR="00A84A5B" w:rsidRPr="0024115E" w:rsidRDefault="00A84A5B" w:rsidP="00A84A5B">
            <w:pPr>
              <w:jc w:val="center"/>
              <w:rPr>
                <w:rFonts w:eastAsia="Calibri"/>
                <w:szCs w:val="28"/>
                <w:lang w:eastAsia="en-US"/>
              </w:rPr>
            </w:pPr>
            <w:r w:rsidRPr="00C041C5">
              <w:rPr>
                <w:rFonts w:eastAsia="Calibri"/>
                <w:szCs w:val="28"/>
                <w:lang w:eastAsia="en-US"/>
              </w:rPr>
              <w:t xml:space="preserve">Thứ </w:t>
            </w:r>
            <w:r>
              <w:rPr>
                <w:rFonts w:eastAsia="Calibri"/>
                <w:szCs w:val="28"/>
                <w:lang w:eastAsia="en-US"/>
              </w:rPr>
              <w:t>Hai</w:t>
            </w:r>
            <w:r w:rsidRPr="00C041C5">
              <w:rPr>
                <w:rFonts w:eastAsia="Calibri"/>
                <w:szCs w:val="28"/>
                <w:lang w:eastAsia="en-US"/>
              </w:rPr>
              <w:t xml:space="preserve">, ngày </w:t>
            </w:r>
            <w:r>
              <w:rPr>
                <w:rFonts w:eastAsia="Calibri"/>
                <w:szCs w:val="28"/>
                <w:lang w:eastAsia="en-US"/>
              </w:rPr>
              <w:t>29</w:t>
            </w:r>
            <w:r w:rsidRPr="00C041C5">
              <w:rPr>
                <w:rFonts w:eastAsia="Calibri"/>
                <w:szCs w:val="28"/>
                <w:lang w:eastAsia="en-US"/>
              </w:rPr>
              <w:t>/1</w:t>
            </w:r>
            <w:r>
              <w:rPr>
                <w:rFonts w:eastAsia="Calibri"/>
                <w:szCs w:val="28"/>
                <w:lang w:eastAsia="en-US"/>
              </w:rPr>
              <w:t>2</w:t>
            </w:r>
            <w:r w:rsidRPr="00C041C5">
              <w:rPr>
                <w:rFonts w:eastAsia="Calibri"/>
                <w:szCs w:val="28"/>
                <w:lang w:eastAsia="en-US"/>
              </w:rPr>
              <w:t>/202</w:t>
            </w:r>
            <w:r>
              <w:rPr>
                <w:rFonts w:eastAsia="Calibri"/>
                <w:szCs w:val="28"/>
                <w:lang w:eastAsia="en-US"/>
              </w:rPr>
              <w:t>5</w:t>
            </w:r>
          </w:p>
        </w:tc>
        <w:tc>
          <w:tcPr>
            <w:tcW w:w="1767" w:type="dxa"/>
          </w:tcPr>
          <w:p w14:paraId="1F2B9C83" w14:textId="503E8C80" w:rsidR="00A84A5B" w:rsidRPr="00D5695A" w:rsidRDefault="00A84A5B" w:rsidP="00A84A5B">
            <w:pPr>
              <w:jc w:val="center"/>
              <w:rPr>
                <w:rFonts w:eastAsia="Calibri"/>
                <w:szCs w:val="28"/>
                <w:lang w:eastAsia="en-US"/>
              </w:rPr>
            </w:pPr>
            <w:r w:rsidRPr="00D5695A">
              <w:rPr>
                <w:rFonts w:eastAsia="Calibri"/>
                <w:szCs w:val="28"/>
                <w:lang w:val="vi-VN" w:eastAsia="en-US"/>
              </w:rPr>
              <w:t>Tổ chức ngày hội Tiếng Anh</w:t>
            </w:r>
            <w:r w:rsidRPr="00D5695A">
              <w:rPr>
                <w:rFonts w:eastAsia="Calibri"/>
                <w:szCs w:val="28"/>
                <w:lang w:eastAsia="en-US"/>
              </w:rPr>
              <w:t xml:space="preserve"> </w:t>
            </w:r>
          </w:p>
        </w:tc>
        <w:tc>
          <w:tcPr>
            <w:tcW w:w="943" w:type="dxa"/>
          </w:tcPr>
          <w:p w14:paraId="67201D03" w14:textId="20AC5EA5" w:rsidR="00A84A5B" w:rsidRPr="0024115E" w:rsidRDefault="00A84A5B" w:rsidP="00A84A5B">
            <w:pPr>
              <w:jc w:val="center"/>
              <w:rPr>
                <w:rFonts w:eastAsia="Calibri"/>
                <w:szCs w:val="28"/>
                <w:lang w:eastAsia="en-US"/>
              </w:rPr>
            </w:pPr>
            <w:r>
              <w:rPr>
                <w:rFonts w:eastAsia="Calibri"/>
                <w:szCs w:val="28"/>
                <w:lang w:eastAsia="en-US"/>
              </w:rPr>
              <w:t>4,5</w:t>
            </w:r>
          </w:p>
        </w:tc>
        <w:tc>
          <w:tcPr>
            <w:tcW w:w="635" w:type="dxa"/>
          </w:tcPr>
          <w:p w14:paraId="5605EA9C" w14:textId="7154AC2D" w:rsidR="00A84A5B" w:rsidRDefault="00A84A5B" w:rsidP="00A84A5B">
            <w:pPr>
              <w:jc w:val="center"/>
              <w:rPr>
                <w:rFonts w:eastAsia="Calibri"/>
                <w:szCs w:val="28"/>
                <w:lang w:eastAsia="en-US"/>
              </w:rPr>
            </w:pPr>
            <w:r>
              <w:rPr>
                <w:rFonts w:eastAsia="Calibri"/>
                <w:szCs w:val="28"/>
                <w:lang w:eastAsia="en-US"/>
              </w:rPr>
              <w:t>4</w:t>
            </w:r>
          </w:p>
        </w:tc>
        <w:tc>
          <w:tcPr>
            <w:tcW w:w="2172" w:type="dxa"/>
            <w:vMerge w:val="restart"/>
          </w:tcPr>
          <w:p w14:paraId="693007ED" w14:textId="0905F2B7" w:rsidR="00A84A5B" w:rsidRDefault="00A84A5B" w:rsidP="00A84A5B">
            <w:pPr>
              <w:jc w:val="center"/>
              <w:rPr>
                <w:rFonts w:eastAsia="Calibri"/>
                <w:szCs w:val="28"/>
                <w:lang w:eastAsia="en-US"/>
              </w:rPr>
            </w:pPr>
            <w:r w:rsidRPr="00C041C5">
              <w:rPr>
                <w:rFonts w:eastAsia="Calibri"/>
                <w:szCs w:val="28"/>
                <w:lang w:eastAsia="en-US"/>
              </w:rPr>
              <w:t>Học vào các tiết luyện tuần 1</w:t>
            </w:r>
            <w:r>
              <w:rPr>
                <w:rFonts w:eastAsia="Calibri"/>
                <w:szCs w:val="28"/>
                <w:lang w:eastAsia="en-US"/>
              </w:rPr>
              <w:t>7, 18,19</w:t>
            </w:r>
          </w:p>
          <w:p w14:paraId="3C063970" w14:textId="737E6576" w:rsidR="00A84A5B" w:rsidRDefault="00A84A5B" w:rsidP="00EA617C">
            <w:pPr>
              <w:jc w:val="center"/>
              <w:rPr>
                <w:rFonts w:eastAsia="Calibri"/>
                <w:szCs w:val="28"/>
                <w:lang w:eastAsia="en-US"/>
              </w:rPr>
            </w:pPr>
          </w:p>
        </w:tc>
        <w:tc>
          <w:tcPr>
            <w:tcW w:w="1711" w:type="dxa"/>
            <w:vMerge w:val="restart"/>
          </w:tcPr>
          <w:p w14:paraId="55D66490" w14:textId="2BF76DB8" w:rsidR="00A84A5B" w:rsidRPr="00C041C5" w:rsidRDefault="00A84A5B" w:rsidP="00A84A5B">
            <w:pPr>
              <w:jc w:val="center"/>
              <w:rPr>
                <w:rFonts w:eastAsia="Calibri"/>
                <w:szCs w:val="28"/>
                <w:lang w:eastAsia="en-US"/>
              </w:rPr>
            </w:pPr>
            <w:r w:rsidRPr="00C041C5">
              <w:rPr>
                <w:rFonts w:eastAsia="Calibri"/>
                <w:szCs w:val="28"/>
                <w:lang w:eastAsia="en-US"/>
              </w:rPr>
              <w:t>- Tuần 1</w:t>
            </w:r>
            <w:r>
              <w:rPr>
                <w:rFonts w:eastAsia="Calibri"/>
                <w:szCs w:val="28"/>
                <w:lang w:eastAsia="en-US"/>
              </w:rPr>
              <w:t>7</w:t>
            </w:r>
            <w:r w:rsidRPr="00C041C5">
              <w:rPr>
                <w:rFonts w:eastAsia="Calibri"/>
                <w:szCs w:val="28"/>
                <w:lang w:eastAsia="en-US"/>
              </w:rPr>
              <w:t>: 2</w:t>
            </w:r>
            <w:r>
              <w:rPr>
                <w:rFonts w:eastAsia="Calibri"/>
                <w:szCs w:val="28"/>
                <w:lang w:eastAsia="en-US"/>
              </w:rPr>
              <w:t xml:space="preserve">4 </w:t>
            </w:r>
            <w:r w:rsidRPr="00C041C5">
              <w:rPr>
                <w:rFonts w:eastAsia="Calibri"/>
                <w:szCs w:val="28"/>
                <w:lang w:eastAsia="en-US"/>
              </w:rPr>
              <w:t>tiết/ tuần</w:t>
            </w:r>
          </w:p>
        </w:tc>
      </w:tr>
      <w:tr w:rsidR="00A84A5B" w:rsidRPr="00C041C5" w14:paraId="71970289" w14:textId="77777777" w:rsidTr="00A84A5B">
        <w:tc>
          <w:tcPr>
            <w:tcW w:w="886" w:type="dxa"/>
            <w:vMerge/>
            <w:vAlign w:val="center"/>
          </w:tcPr>
          <w:p w14:paraId="70080619" w14:textId="7B8DD063" w:rsidR="00A84A5B" w:rsidRPr="00C041C5" w:rsidRDefault="00A84A5B" w:rsidP="00A84A5B">
            <w:pPr>
              <w:jc w:val="center"/>
              <w:rPr>
                <w:rFonts w:eastAsia="Calibri"/>
                <w:szCs w:val="28"/>
                <w:lang w:eastAsia="en-US"/>
              </w:rPr>
            </w:pPr>
          </w:p>
        </w:tc>
        <w:tc>
          <w:tcPr>
            <w:tcW w:w="1492" w:type="dxa"/>
          </w:tcPr>
          <w:p w14:paraId="7EDEDFA5" w14:textId="22D8E599" w:rsidR="00A84A5B" w:rsidRPr="00C041C5" w:rsidRDefault="00A84A5B" w:rsidP="00A84A5B">
            <w:pPr>
              <w:jc w:val="center"/>
              <w:rPr>
                <w:rFonts w:eastAsia="Calibri"/>
                <w:szCs w:val="28"/>
                <w:lang w:eastAsia="en-US"/>
              </w:rPr>
            </w:pPr>
            <w:r w:rsidRPr="00C041C5">
              <w:rPr>
                <w:rFonts w:eastAsia="Calibri"/>
                <w:szCs w:val="28"/>
                <w:lang w:eastAsia="en-US"/>
              </w:rPr>
              <w:t xml:space="preserve">Thứ </w:t>
            </w:r>
            <w:r>
              <w:rPr>
                <w:rFonts w:eastAsia="Calibri"/>
                <w:szCs w:val="28"/>
                <w:lang w:eastAsia="en-US"/>
              </w:rPr>
              <w:t>Năm</w:t>
            </w:r>
            <w:r w:rsidRPr="00C041C5">
              <w:rPr>
                <w:rFonts w:eastAsia="Calibri"/>
                <w:szCs w:val="28"/>
                <w:lang w:eastAsia="en-US"/>
              </w:rPr>
              <w:t xml:space="preserve">, ngày </w:t>
            </w:r>
            <w:r>
              <w:rPr>
                <w:rFonts w:eastAsia="Calibri"/>
                <w:szCs w:val="28"/>
                <w:lang w:eastAsia="en-US"/>
              </w:rPr>
              <w:t>01</w:t>
            </w:r>
            <w:r w:rsidRPr="00C041C5">
              <w:rPr>
                <w:rFonts w:eastAsia="Calibri"/>
                <w:szCs w:val="28"/>
                <w:lang w:eastAsia="en-US"/>
              </w:rPr>
              <w:t>/</w:t>
            </w:r>
            <w:r>
              <w:rPr>
                <w:rFonts w:eastAsia="Calibri"/>
                <w:szCs w:val="28"/>
                <w:lang w:eastAsia="en-US"/>
              </w:rPr>
              <w:t>01</w:t>
            </w:r>
            <w:r w:rsidRPr="00C041C5">
              <w:rPr>
                <w:rFonts w:eastAsia="Calibri"/>
                <w:szCs w:val="28"/>
                <w:lang w:eastAsia="en-US"/>
              </w:rPr>
              <w:t>/202</w:t>
            </w:r>
            <w:r>
              <w:rPr>
                <w:rFonts w:eastAsia="Calibri"/>
                <w:szCs w:val="28"/>
                <w:lang w:eastAsia="en-US"/>
              </w:rPr>
              <w:t>6</w:t>
            </w:r>
          </w:p>
        </w:tc>
        <w:tc>
          <w:tcPr>
            <w:tcW w:w="1767" w:type="dxa"/>
          </w:tcPr>
          <w:p w14:paraId="4736B2CE" w14:textId="5BAE052A" w:rsidR="00A84A5B" w:rsidRPr="00C041C5" w:rsidRDefault="00A84A5B" w:rsidP="00EA617C">
            <w:pPr>
              <w:jc w:val="center"/>
              <w:rPr>
                <w:rFonts w:eastAsia="Calibri"/>
                <w:szCs w:val="28"/>
                <w:lang w:eastAsia="en-US"/>
              </w:rPr>
            </w:pPr>
            <w:r w:rsidRPr="00C041C5">
              <w:rPr>
                <w:rFonts w:eastAsia="Calibri"/>
                <w:szCs w:val="28"/>
                <w:lang w:eastAsia="en-US"/>
              </w:rPr>
              <w:t>Nghỉ Tết Dương lịch</w:t>
            </w:r>
          </w:p>
        </w:tc>
        <w:tc>
          <w:tcPr>
            <w:tcW w:w="943" w:type="dxa"/>
          </w:tcPr>
          <w:p w14:paraId="1876580A" w14:textId="3F605381" w:rsidR="00A84A5B" w:rsidRPr="00C041C5" w:rsidRDefault="00A84A5B" w:rsidP="00EA617C">
            <w:pPr>
              <w:jc w:val="center"/>
              <w:rPr>
                <w:rFonts w:eastAsia="Calibri"/>
                <w:szCs w:val="28"/>
                <w:lang w:eastAsia="en-US"/>
              </w:rPr>
            </w:pPr>
            <w:r w:rsidRPr="00C041C5">
              <w:rPr>
                <w:rFonts w:eastAsia="Calibri"/>
                <w:szCs w:val="28"/>
                <w:lang w:eastAsia="en-US"/>
              </w:rPr>
              <w:t>1</w:t>
            </w:r>
          </w:p>
        </w:tc>
        <w:tc>
          <w:tcPr>
            <w:tcW w:w="635" w:type="dxa"/>
          </w:tcPr>
          <w:p w14:paraId="0F1C2AE3" w14:textId="0705498D" w:rsidR="00A84A5B" w:rsidRPr="00C041C5" w:rsidRDefault="00A84A5B" w:rsidP="00EA617C">
            <w:pPr>
              <w:jc w:val="center"/>
              <w:rPr>
                <w:rFonts w:eastAsia="Calibri"/>
                <w:szCs w:val="28"/>
                <w:lang w:eastAsia="en-US"/>
              </w:rPr>
            </w:pPr>
            <w:r>
              <w:rPr>
                <w:rFonts w:eastAsia="Calibri"/>
                <w:szCs w:val="28"/>
                <w:lang w:eastAsia="en-US"/>
              </w:rPr>
              <w:t>7</w:t>
            </w:r>
          </w:p>
        </w:tc>
        <w:tc>
          <w:tcPr>
            <w:tcW w:w="2172" w:type="dxa"/>
            <w:vMerge/>
          </w:tcPr>
          <w:p w14:paraId="46A6033B" w14:textId="506260FF" w:rsidR="00A84A5B" w:rsidRPr="00C041C5" w:rsidRDefault="00A84A5B" w:rsidP="00EA617C">
            <w:pPr>
              <w:jc w:val="center"/>
              <w:rPr>
                <w:rFonts w:eastAsia="Calibri"/>
                <w:szCs w:val="28"/>
                <w:lang w:eastAsia="en-US"/>
              </w:rPr>
            </w:pPr>
          </w:p>
        </w:tc>
        <w:tc>
          <w:tcPr>
            <w:tcW w:w="1711" w:type="dxa"/>
            <w:vMerge/>
          </w:tcPr>
          <w:p w14:paraId="69D6D42F" w14:textId="01F4F915" w:rsidR="00A84A5B" w:rsidRPr="00C041C5" w:rsidRDefault="00A84A5B" w:rsidP="00EA617C">
            <w:pPr>
              <w:jc w:val="center"/>
              <w:rPr>
                <w:rFonts w:eastAsia="Calibri"/>
                <w:szCs w:val="28"/>
                <w:lang w:eastAsia="en-US"/>
              </w:rPr>
            </w:pPr>
          </w:p>
        </w:tc>
      </w:tr>
      <w:tr w:rsidR="00C31E82" w:rsidRPr="00C041C5" w14:paraId="0DEDAE73" w14:textId="77777777" w:rsidTr="00A84A5B">
        <w:tc>
          <w:tcPr>
            <w:tcW w:w="886" w:type="dxa"/>
            <w:vAlign w:val="center"/>
          </w:tcPr>
          <w:p w14:paraId="49493E73" w14:textId="35557782" w:rsidR="00C31E82" w:rsidRPr="0024115E" w:rsidRDefault="00C31E82" w:rsidP="00095677">
            <w:pPr>
              <w:jc w:val="center"/>
              <w:rPr>
                <w:rFonts w:eastAsia="Calibri"/>
                <w:szCs w:val="28"/>
                <w:lang w:eastAsia="en-US"/>
              </w:rPr>
            </w:pPr>
            <w:r w:rsidRPr="0024115E">
              <w:rPr>
                <w:rFonts w:eastAsia="Calibri"/>
                <w:szCs w:val="28"/>
                <w:lang w:eastAsia="en-US"/>
              </w:rPr>
              <w:t>2</w:t>
            </w:r>
            <w:r w:rsidR="00095677">
              <w:rPr>
                <w:rFonts w:eastAsia="Calibri"/>
                <w:szCs w:val="28"/>
                <w:lang w:eastAsia="en-US"/>
              </w:rPr>
              <w:t>2</w:t>
            </w:r>
          </w:p>
        </w:tc>
        <w:tc>
          <w:tcPr>
            <w:tcW w:w="1492" w:type="dxa"/>
          </w:tcPr>
          <w:p w14:paraId="19EDA536" w14:textId="0B8E996A" w:rsidR="00C31E82" w:rsidRPr="00954F57" w:rsidRDefault="00C31E82" w:rsidP="00095677">
            <w:pPr>
              <w:jc w:val="center"/>
              <w:rPr>
                <w:rFonts w:eastAsia="Calibri"/>
                <w:color w:val="FF0000"/>
                <w:szCs w:val="28"/>
                <w:lang w:eastAsia="en-US"/>
              </w:rPr>
            </w:pPr>
            <w:r w:rsidRPr="00737DB8">
              <w:rPr>
                <w:szCs w:val="28"/>
              </w:rPr>
              <w:t>Thứ</w:t>
            </w:r>
            <w:r>
              <w:rPr>
                <w:szCs w:val="28"/>
              </w:rPr>
              <w:t xml:space="preserve"> sáu, ngày </w:t>
            </w:r>
            <w:r w:rsidR="00095677">
              <w:rPr>
                <w:szCs w:val="28"/>
              </w:rPr>
              <w:t>6</w:t>
            </w:r>
            <w:r w:rsidRPr="00737DB8">
              <w:rPr>
                <w:szCs w:val="28"/>
              </w:rPr>
              <w:t>/</w:t>
            </w:r>
            <w:r w:rsidR="00095677">
              <w:rPr>
                <w:szCs w:val="28"/>
              </w:rPr>
              <w:t>02</w:t>
            </w:r>
            <w:r w:rsidRPr="00737DB8">
              <w:rPr>
                <w:szCs w:val="28"/>
              </w:rPr>
              <w:t>/202</w:t>
            </w:r>
            <w:r w:rsidR="00095677">
              <w:rPr>
                <w:szCs w:val="28"/>
              </w:rPr>
              <w:t>6</w:t>
            </w:r>
          </w:p>
        </w:tc>
        <w:tc>
          <w:tcPr>
            <w:tcW w:w="1767" w:type="dxa"/>
          </w:tcPr>
          <w:p w14:paraId="4CE7BD84" w14:textId="51044796" w:rsidR="00C31E82" w:rsidRPr="00954F57" w:rsidRDefault="00C31E82" w:rsidP="00C31E82">
            <w:pPr>
              <w:jc w:val="center"/>
              <w:rPr>
                <w:rFonts w:eastAsia="Calibri"/>
                <w:color w:val="FF0000"/>
                <w:szCs w:val="28"/>
                <w:lang w:eastAsia="en-US"/>
              </w:rPr>
            </w:pPr>
            <w:r w:rsidRPr="00737DB8">
              <w:rPr>
                <w:szCs w:val="28"/>
              </w:rPr>
              <w:t>Tết sẻ chia</w:t>
            </w:r>
          </w:p>
        </w:tc>
        <w:tc>
          <w:tcPr>
            <w:tcW w:w="943" w:type="dxa"/>
          </w:tcPr>
          <w:p w14:paraId="715E53EE" w14:textId="2BD5B38E" w:rsidR="00C31E82" w:rsidRPr="00954F57" w:rsidRDefault="00C31E82" w:rsidP="00C31E82">
            <w:pPr>
              <w:jc w:val="center"/>
              <w:rPr>
                <w:rFonts w:eastAsia="Calibri"/>
                <w:color w:val="FF0000"/>
                <w:szCs w:val="28"/>
                <w:lang w:eastAsia="en-US"/>
              </w:rPr>
            </w:pPr>
            <w:r w:rsidRPr="00737DB8">
              <w:rPr>
                <w:szCs w:val="28"/>
              </w:rPr>
              <w:t>1</w:t>
            </w:r>
          </w:p>
        </w:tc>
        <w:tc>
          <w:tcPr>
            <w:tcW w:w="635" w:type="dxa"/>
          </w:tcPr>
          <w:p w14:paraId="4AC6CFA4" w14:textId="1D33B779" w:rsidR="00C31E82" w:rsidRPr="00954F57" w:rsidRDefault="00C31E82" w:rsidP="00C31E82">
            <w:pPr>
              <w:jc w:val="center"/>
              <w:rPr>
                <w:rFonts w:eastAsia="Calibri"/>
                <w:color w:val="FF0000"/>
                <w:szCs w:val="28"/>
                <w:lang w:eastAsia="en-US"/>
              </w:rPr>
            </w:pPr>
            <w:r w:rsidRPr="00737DB8">
              <w:rPr>
                <w:szCs w:val="28"/>
              </w:rPr>
              <w:t>4</w:t>
            </w:r>
          </w:p>
        </w:tc>
        <w:tc>
          <w:tcPr>
            <w:tcW w:w="2172" w:type="dxa"/>
          </w:tcPr>
          <w:p w14:paraId="48189BEC" w14:textId="2F4B10FD" w:rsidR="00C31E82" w:rsidRPr="00954F57" w:rsidRDefault="00C31E82" w:rsidP="00C31E82">
            <w:pPr>
              <w:jc w:val="center"/>
              <w:rPr>
                <w:rFonts w:eastAsia="Calibri"/>
                <w:color w:val="FF0000"/>
                <w:szCs w:val="28"/>
                <w:lang w:eastAsia="en-US"/>
              </w:rPr>
            </w:pPr>
            <w:r w:rsidRPr="00737DB8">
              <w:rPr>
                <w:szCs w:val="28"/>
              </w:rPr>
              <w:t>Học bù vào các tiết luyện trong tuần</w:t>
            </w:r>
          </w:p>
        </w:tc>
        <w:tc>
          <w:tcPr>
            <w:tcW w:w="1711" w:type="dxa"/>
          </w:tcPr>
          <w:p w14:paraId="7322824D" w14:textId="5D4272B5" w:rsidR="00C31E82" w:rsidRPr="00954F57" w:rsidRDefault="00C31E82" w:rsidP="00095677">
            <w:pPr>
              <w:jc w:val="center"/>
              <w:rPr>
                <w:rFonts w:eastAsia="Calibri"/>
                <w:color w:val="FF0000"/>
                <w:szCs w:val="28"/>
                <w:lang w:eastAsia="en-US"/>
              </w:rPr>
            </w:pPr>
            <w:r w:rsidRPr="00737DB8">
              <w:rPr>
                <w:szCs w:val="28"/>
              </w:rPr>
              <w:t xml:space="preserve">- Tuần </w:t>
            </w:r>
            <w:r w:rsidR="00095677">
              <w:rPr>
                <w:szCs w:val="28"/>
              </w:rPr>
              <w:t>22</w:t>
            </w:r>
            <w:r w:rsidRPr="00737DB8">
              <w:rPr>
                <w:szCs w:val="28"/>
              </w:rPr>
              <w:t>: 31 tiết/tuần</w:t>
            </w:r>
          </w:p>
        </w:tc>
      </w:tr>
      <w:tr w:rsidR="00A83B0A" w:rsidRPr="00C041C5" w14:paraId="14D7E22C" w14:textId="77777777" w:rsidTr="00A84A5B">
        <w:tc>
          <w:tcPr>
            <w:tcW w:w="886" w:type="dxa"/>
            <w:vAlign w:val="center"/>
          </w:tcPr>
          <w:p w14:paraId="724A2999" w14:textId="0D3CF691" w:rsidR="00A83B0A" w:rsidRPr="00C041C5" w:rsidRDefault="00A27419" w:rsidP="00A83B0A">
            <w:pPr>
              <w:jc w:val="center"/>
              <w:rPr>
                <w:rFonts w:eastAsia="Calibri"/>
                <w:szCs w:val="28"/>
                <w:lang w:eastAsia="en-US"/>
              </w:rPr>
            </w:pPr>
            <w:r>
              <w:rPr>
                <w:rFonts w:eastAsia="Calibri"/>
                <w:szCs w:val="28"/>
                <w:lang w:eastAsia="en-US"/>
              </w:rPr>
              <w:t>28</w:t>
            </w:r>
          </w:p>
        </w:tc>
        <w:tc>
          <w:tcPr>
            <w:tcW w:w="1492" w:type="dxa"/>
          </w:tcPr>
          <w:p w14:paraId="222AB8C9" w14:textId="5123ECF9" w:rsidR="00A83B0A" w:rsidRPr="00C041C5" w:rsidRDefault="00A83B0A" w:rsidP="00A27419">
            <w:pPr>
              <w:jc w:val="center"/>
              <w:rPr>
                <w:rFonts w:eastAsia="Calibri"/>
                <w:szCs w:val="28"/>
                <w:lang w:eastAsia="en-US"/>
              </w:rPr>
            </w:pPr>
            <w:r w:rsidRPr="00C041C5">
              <w:rPr>
                <w:rFonts w:eastAsia="Calibri"/>
                <w:szCs w:val="28"/>
                <w:lang w:eastAsia="en-US"/>
              </w:rPr>
              <w:t xml:space="preserve"> Thứ </w:t>
            </w:r>
            <w:r w:rsidR="00A27419">
              <w:rPr>
                <w:rFonts w:eastAsia="Calibri"/>
                <w:szCs w:val="28"/>
                <w:lang w:eastAsia="en-US"/>
              </w:rPr>
              <w:t xml:space="preserve">Năm </w:t>
            </w:r>
            <w:r w:rsidRPr="00C041C5">
              <w:rPr>
                <w:rFonts w:eastAsia="Calibri"/>
                <w:szCs w:val="28"/>
                <w:lang w:eastAsia="en-US"/>
              </w:rPr>
              <w:t xml:space="preserve">ngày </w:t>
            </w:r>
            <w:r w:rsidRPr="00C041C5">
              <w:rPr>
                <w:rFonts w:eastAsia="Calibri"/>
                <w:szCs w:val="28"/>
                <w:lang w:eastAsia="en-US"/>
              </w:rPr>
              <w:lastRenderedPageBreak/>
              <w:t>2</w:t>
            </w:r>
            <w:r>
              <w:rPr>
                <w:rFonts w:eastAsia="Calibri"/>
                <w:szCs w:val="28"/>
                <w:lang w:eastAsia="en-US"/>
              </w:rPr>
              <w:t>6</w:t>
            </w:r>
            <w:r w:rsidRPr="00C041C5">
              <w:rPr>
                <w:rFonts w:eastAsia="Calibri"/>
                <w:szCs w:val="28"/>
                <w:lang w:eastAsia="en-US"/>
              </w:rPr>
              <w:t>/3/202</w:t>
            </w:r>
            <w:r w:rsidR="00A27419">
              <w:rPr>
                <w:rFonts w:eastAsia="Calibri"/>
                <w:szCs w:val="28"/>
                <w:lang w:eastAsia="en-US"/>
              </w:rPr>
              <w:t>6</w:t>
            </w:r>
          </w:p>
        </w:tc>
        <w:tc>
          <w:tcPr>
            <w:tcW w:w="1767" w:type="dxa"/>
          </w:tcPr>
          <w:p w14:paraId="5BFFC791" w14:textId="1A8746A5" w:rsidR="00A83B0A" w:rsidRPr="00C041C5" w:rsidRDefault="00A83B0A" w:rsidP="00A83B0A">
            <w:pPr>
              <w:jc w:val="center"/>
              <w:rPr>
                <w:rFonts w:eastAsia="Calibri"/>
                <w:szCs w:val="28"/>
                <w:lang w:eastAsia="en-US"/>
              </w:rPr>
            </w:pPr>
            <w:r w:rsidRPr="00AC2157">
              <w:rPr>
                <w:szCs w:val="28"/>
              </w:rPr>
              <w:lastRenderedPageBreak/>
              <w:t xml:space="preserve">Ngày hội Thiếu nhi vui </w:t>
            </w:r>
            <w:r w:rsidRPr="00AC2157">
              <w:rPr>
                <w:szCs w:val="28"/>
              </w:rPr>
              <w:lastRenderedPageBreak/>
              <w:t>khỏe</w:t>
            </w:r>
          </w:p>
        </w:tc>
        <w:tc>
          <w:tcPr>
            <w:tcW w:w="943" w:type="dxa"/>
          </w:tcPr>
          <w:p w14:paraId="7E97E9A0" w14:textId="0857C3B9" w:rsidR="00A83B0A" w:rsidRPr="00C041C5" w:rsidRDefault="00A83B0A" w:rsidP="00A83B0A">
            <w:pPr>
              <w:jc w:val="center"/>
              <w:rPr>
                <w:rFonts w:eastAsia="Calibri"/>
                <w:szCs w:val="28"/>
                <w:lang w:eastAsia="en-US"/>
              </w:rPr>
            </w:pPr>
            <w:r w:rsidRPr="00C041C5">
              <w:rPr>
                <w:rFonts w:eastAsia="Calibri"/>
                <w:szCs w:val="28"/>
                <w:lang w:eastAsia="en-US"/>
              </w:rPr>
              <w:lastRenderedPageBreak/>
              <w:t>1</w:t>
            </w:r>
          </w:p>
        </w:tc>
        <w:tc>
          <w:tcPr>
            <w:tcW w:w="635" w:type="dxa"/>
          </w:tcPr>
          <w:p w14:paraId="24EAAB2B" w14:textId="6C0B6185" w:rsidR="00A83B0A" w:rsidRPr="00C041C5" w:rsidRDefault="00A27419" w:rsidP="00A83B0A">
            <w:pPr>
              <w:jc w:val="center"/>
              <w:rPr>
                <w:rFonts w:eastAsia="Calibri"/>
                <w:szCs w:val="28"/>
                <w:lang w:eastAsia="en-US"/>
              </w:rPr>
            </w:pPr>
            <w:r>
              <w:rPr>
                <w:rFonts w:eastAsia="Calibri"/>
                <w:szCs w:val="28"/>
                <w:lang w:eastAsia="en-US"/>
              </w:rPr>
              <w:t>4</w:t>
            </w:r>
          </w:p>
        </w:tc>
        <w:tc>
          <w:tcPr>
            <w:tcW w:w="2172" w:type="dxa"/>
          </w:tcPr>
          <w:p w14:paraId="59B556D4" w14:textId="72C18FF7" w:rsidR="00A83B0A" w:rsidRPr="00C041C5" w:rsidRDefault="00A83B0A" w:rsidP="00A83B0A">
            <w:pPr>
              <w:jc w:val="center"/>
              <w:rPr>
                <w:rFonts w:eastAsia="Calibri"/>
                <w:szCs w:val="28"/>
                <w:lang w:eastAsia="en-US"/>
              </w:rPr>
            </w:pPr>
            <w:r w:rsidRPr="00C041C5">
              <w:rPr>
                <w:rFonts w:eastAsia="Calibri"/>
                <w:szCs w:val="28"/>
                <w:lang w:eastAsia="en-US"/>
              </w:rPr>
              <w:t xml:space="preserve">Học vào các tiết luyện tuần </w:t>
            </w:r>
            <w:r>
              <w:rPr>
                <w:rFonts w:eastAsia="Calibri"/>
                <w:szCs w:val="28"/>
                <w:lang w:eastAsia="en-US"/>
              </w:rPr>
              <w:t>29</w:t>
            </w:r>
          </w:p>
        </w:tc>
        <w:tc>
          <w:tcPr>
            <w:tcW w:w="1711" w:type="dxa"/>
          </w:tcPr>
          <w:p w14:paraId="1CD0E46D" w14:textId="6DD1D153" w:rsidR="00A83B0A" w:rsidRPr="00C041C5" w:rsidRDefault="00A83B0A" w:rsidP="00A27419">
            <w:pPr>
              <w:jc w:val="center"/>
              <w:rPr>
                <w:rFonts w:eastAsia="Calibri"/>
                <w:szCs w:val="28"/>
                <w:lang w:eastAsia="en-US"/>
              </w:rPr>
            </w:pPr>
            <w:r w:rsidRPr="00C041C5">
              <w:rPr>
                <w:rFonts w:eastAsia="Calibri"/>
                <w:szCs w:val="28"/>
                <w:lang w:eastAsia="en-US"/>
              </w:rPr>
              <w:t xml:space="preserve">- Tuần </w:t>
            </w:r>
            <w:r>
              <w:rPr>
                <w:rFonts w:eastAsia="Calibri"/>
                <w:szCs w:val="28"/>
                <w:lang w:eastAsia="en-US"/>
              </w:rPr>
              <w:t>29</w:t>
            </w:r>
            <w:r w:rsidRPr="00C041C5">
              <w:rPr>
                <w:rFonts w:eastAsia="Calibri"/>
                <w:szCs w:val="28"/>
                <w:lang w:eastAsia="en-US"/>
              </w:rPr>
              <w:t xml:space="preserve">: </w:t>
            </w:r>
            <w:r w:rsidR="00A27419">
              <w:rPr>
                <w:rFonts w:eastAsia="Calibri"/>
                <w:szCs w:val="28"/>
                <w:lang w:eastAsia="en-US"/>
              </w:rPr>
              <w:t>31</w:t>
            </w:r>
            <w:r w:rsidRPr="00C041C5">
              <w:rPr>
                <w:rFonts w:eastAsia="Calibri"/>
                <w:szCs w:val="28"/>
                <w:lang w:eastAsia="en-US"/>
              </w:rPr>
              <w:t xml:space="preserve"> tiết/ tuần</w:t>
            </w:r>
          </w:p>
        </w:tc>
      </w:tr>
      <w:tr w:rsidR="00CA147F" w:rsidRPr="00C041C5" w14:paraId="0177DD59" w14:textId="77777777" w:rsidTr="00A84A5B">
        <w:tc>
          <w:tcPr>
            <w:tcW w:w="886" w:type="dxa"/>
            <w:vAlign w:val="center"/>
          </w:tcPr>
          <w:p w14:paraId="594A96A9" w14:textId="7994DB07" w:rsidR="00CA147F" w:rsidRDefault="00CA147F" w:rsidP="00CA147F">
            <w:pPr>
              <w:jc w:val="center"/>
              <w:rPr>
                <w:rFonts w:eastAsia="Calibri"/>
                <w:szCs w:val="28"/>
                <w:lang w:eastAsia="en-US"/>
              </w:rPr>
            </w:pPr>
            <w:r>
              <w:rPr>
                <w:rFonts w:eastAsia="Calibri"/>
                <w:szCs w:val="28"/>
                <w:lang w:eastAsia="en-US"/>
              </w:rPr>
              <w:lastRenderedPageBreak/>
              <w:t>32</w:t>
            </w:r>
          </w:p>
        </w:tc>
        <w:tc>
          <w:tcPr>
            <w:tcW w:w="1492" w:type="dxa"/>
          </w:tcPr>
          <w:p w14:paraId="1D82BAD2" w14:textId="215D8291" w:rsidR="00CA147F" w:rsidRPr="00C041C5" w:rsidRDefault="00CA147F" w:rsidP="00CA147F">
            <w:pPr>
              <w:jc w:val="center"/>
              <w:rPr>
                <w:rFonts w:eastAsia="Calibri"/>
                <w:szCs w:val="28"/>
                <w:lang w:eastAsia="en-US"/>
              </w:rPr>
            </w:pPr>
            <w:r w:rsidRPr="00C041C5">
              <w:rPr>
                <w:rFonts w:eastAsia="Calibri"/>
                <w:szCs w:val="28"/>
                <w:lang w:eastAsia="en-US"/>
              </w:rPr>
              <w:t>Thứ</w:t>
            </w:r>
            <w:r>
              <w:rPr>
                <w:rFonts w:eastAsia="Calibri"/>
                <w:szCs w:val="28"/>
                <w:lang w:eastAsia="en-US"/>
              </w:rPr>
              <w:t xml:space="preserve"> Hai</w:t>
            </w:r>
            <w:r w:rsidRPr="00C041C5">
              <w:rPr>
                <w:rFonts w:eastAsia="Calibri"/>
                <w:szCs w:val="28"/>
                <w:lang w:eastAsia="en-US"/>
              </w:rPr>
              <w:t xml:space="preserve"> ngày </w:t>
            </w:r>
            <w:r>
              <w:rPr>
                <w:rFonts w:eastAsia="Calibri"/>
                <w:szCs w:val="28"/>
                <w:lang w:eastAsia="en-US"/>
              </w:rPr>
              <w:t>20/4</w:t>
            </w:r>
            <w:r w:rsidRPr="00C041C5">
              <w:rPr>
                <w:rFonts w:eastAsia="Calibri"/>
                <w:szCs w:val="28"/>
                <w:lang w:eastAsia="en-US"/>
              </w:rPr>
              <w:t>/202</w:t>
            </w:r>
            <w:r>
              <w:rPr>
                <w:rFonts w:eastAsia="Calibri"/>
                <w:szCs w:val="28"/>
                <w:lang w:eastAsia="en-US"/>
              </w:rPr>
              <w:t>6</w:t>
            </w:r>
          </w:p>
        </w:tc>
        <w:tc>
          <w:tcPr>
            <w:tcW w:w="1767" w:type="dxa"/>
          </w:tcPr>
          <w:p w14:paraId="3B45D392" w14:textId="5FB82F5D" w:rsidR="00CA147F" w:rsidRPr="00AC2157" w:rsidRDefault="00CA147F" w:rsidP="00CA147F">
            <w:pPr>
              <w:jc w:val="center"/>
              <w:rPr>
                <w:szCs w:val="28"/>
              </w:rPr>
            </w:pPr>
            <w:r>
              <w:rPr>
                <w:szCs w:val="28"/>
              </w:rPr>
              <w:t>Ngày hội sách</w:t>
            </w:r>
          </w:p>
        </w:tc>
        <w:tc>
          <w:tcPr>
            <w:tcW w:w="943" w:type="dxa"/>
          </w:tcPr>
          <w:p w14:paraId="00D2543F" w14:textId="78951317" w:rsidR="00CA147F" w:rsidRPr="00C041C5" w:rsidRDefault="00CA147F" w:rsidP="00CA147F">
            <w:pPr>
              <w:jc w:val="center"/>
              <w:rPr>
                <w:rFonts w:eastAsia="Calibri"/>
                <w:szCs w:val="28"/>
                <w:lang w:eastAsia="en-US"/>
              </w:rPr>
            </w:pPr>
            <w:r>
              <w:rPr>
                <w:rFonts w:eastAsia="Calibri"/>
                <w:szCs w:val="28"/>
                <w:lang w:eastAsia="en-US"/>
              </w:rPr>
              <w:t>1</w:t>
            </w:r>
          </w:p>
        </w:tc>
        <w:tc>
          <w:tcPr>
            <w:tcW w:w="635" w:type="dxa"/>
          </w:tcPr>
          <w:p w14:paraId="1FF69DF3" w14:textId="4E2E9191" w:rsidR="00CA147F" w:rsidRDefault="00CA147F" w:rsidP="00CA147F">
            <w:pPr>
              <w:jc w:val="center"/>
              <w:rPr>
                <w:rFonts w:eastAsia="Calibri"/>
                <w:szCs w:val="28"/>
                <w:lang w:eastAsia="en-US"/>
              </w:rPr>
            </w:pPr>
            <w:r>
              <w:rPr>
                <w:rFonts w:eastAsia="Calibri"/>
                <w:szCs w:val="28"/>
                <w:lang w:eastAsia="en-US"/>
              </w:rPr>
              <w:t>2</w:t>
            </w:r>
          </w:p>
        </w:tc>
        <w:tc>
          <w:tcPr>
            <w:tcW w:w="2172" w:type="dxa"/>
          </w:tcPr>
          <w:p w14:paraId="53163B6F" w14:textId="1F31082A" w:rsidR="00CA147F" w:rsidRPr="00C041C5" w:rsidRDefault="00CA147F" w:rsidP="00CA147F">
            <w:pPr>
              <w:jc w:val="center"/>
              <w:rPr>
                <w:rFonts w:eastAsia="Calibri"/>
                <w:szCs w:val="28"/>
                <w:lang w:eastAsia="en-US"/>
              </w:rPr>
            </w:pPr>
            <w:r w:rsidRPr="00C041C5">
              <w:rPr>
                <w:rFonts w:eastAsia="Calibri"/>
                <w:szCs w:val="28"/>
                <w:lang w:eastAsia="en-US"/>
              </w:rPr>
              <w:t xml:space="preserve">Học vào các tiết luyện </w:t>
            </w:r>
            <w:r>
              <w:rPr>
                <w:rFonts w:eastAsia="Calibri"/>
                <w:szCs w:val="28"/>
                <w:lang w:eastAsia="en-US"/>
              </w:rPr>
              <w:t>trong tuần</w:t>
            </w:r>
          </w:p>
        </w:tc>
        <w:tc>
          <w:tcPr>
            <w:tcW w:w="1711" w:type="dxa"/>
          </w:tcPr>
          <w:p w14:paraId="16F2F398" w14:textId="61C584E6" w:rsidR="00CA147F" w:rsidRPr="00C041C5" w:rsidRDefault="00CA147F" w:rsidP="00CA147F">
            <w:pPr>
              <w:jc w:val="center"/>
              <w:rPr>
                <w:rFonts w:eastAsia="Calibri"/>
                <w:szCs w:val="28"/>
                <w:lang w:eastAsia="en-US"/>
              </w:rPr>
            </w:pPr>
            <w:r w:rsidRPr="00C041C5">
              <w:rPr>
                <w:rFonts w:eastAsia="Calibri"/>
                <w:szCs w:val="28"/>
                <w:lang w:eastAsia="en-US"/>
              </w:rPr>
              <w:t xml:space="preserve">- Tuần </w:t>
            </w:r>
            <w:r>
              <w:rPr>
                <w:rFonts w:eastAsia="Calibri"/>
                <w:szCs w:val="28"/>
                <w:lang w:eastAsia="en-US"/>
              </w:rPr>
              <w:t>29</w:t>
            </w:r>
            <w:r w:rsidRPr="00C041C5">
              <w:rPr>
                <w:rFonts w:eastAsia="Calibri"/>
                <w:szCs w:val="28"/>
                <w:lang w:eastAsia="en-US"/>
              </w:rPr>
              <w:t xml:space="preserve">: </w:t>
            </w:r>
            <w:r>
              <w:rPr>
                <w:rFonts w:eastAsia="Calibri"/>
                <w:szCs w:val="28"/>
                <w:lang w:eastAsia="en-US"/>
              </w:rPr>
              <w:t>33</w:t>
            </w:r>
            <w:r w:rsidRPr="00C041C5">
              <w:rPr>
                <w:rFonts w:eastAsia="Calibri"/>
                <w:szCs w:val="28"/>
                <w:lang w:eastAsia="en-US"/>
              </w:rPr>
              <w:t xml:space="preserve"> tiết/ tuần</w:t>
            </w:r>
          </w:p>
        </w:tc>
      </w:tr>
      <w:tr w:rsidR="00345173" w:rsidRPr="00C041C5" w14:paraId="4D9CEB17" w14:textId="77777777" w:rsidTr="00A84A5B">
        <w:tc>
          <w:tcPr>
            <w:tcW w:w="886" w:type="dxa"/>
            <w:vMerge w:val="restart"/>
            <w:vAlign w:val="center"/>
          </w:tcPr>
          <w:p w14:paraId="762452A3" w14:textId="77777777" w:rsidR="00345173" w:rsidRPr="00C041C5" w:rsidRDefault="00345173" w:rsidP="00550E9A">
            <w:pPr>
              <w:jc w:val="center"/>
              <w:rPr>
                <w:rFonts w:eastAsia="Calibri"/>
                <w:szCs w:val="28"/>
                <w:lang w:eastAsia="en-US"/>
              </w:rPr>
            </w:pPr>
            <w:r w:rsidRPr="00C041C5">
              <w:rPr>
                <w:rFonts w:eastAsia="Calibri"/>
                <w:szCs w:val="28"/>
                <w:lang w:eastAsia="en-US"/>
              </w:rPr>
              <w:t>3</w:t>
            </w:r>
            <w:r>
              <w:rPr>
                <w:rFonts w:eastAsia="Calibri"/>
                <w:szCs w:val="28"/>
                <w:lang w:eastAsia="en-US"/>
              </w:rPr>
              <w:t>2</w:t>
            </w:r>
          </w:p>
          <w:p w14:paraId="390C6AC8" w14:textId="6E32885D" w:rsidR="00345173" w:rsidRPr="00C041C5" w:rsidRDefault="00345173" w:rsidP="00550E9A">
            <w:pPr>
              <w:jc w:val="center"/>
              <w:rPr>
                <w:rFonts w:eastAsia="Calibri"/>
                <w:szCs w:val="28"/>
                <w:lang w:eastAsia="en-US"/>
              </w:rPr>
            </w:pPr>
          </w:p>
        </w:tc>
        <w:tc>
          <w:tcPr>
            <w:tcW w:w="1492" w:type="dxa"/>
          </w:tcPr>
          <w:p w14:paraId="2C69485C" w14:textId="23A8BCA6" w:rsidR="00345173" w:rsidRPr="00C041C5" w:rsidRDefault="00345173" w:rsidP="00345173">
            <w:pPr>
              <w:jc w:val="center"/>
              <w:rPr>
                <w:rFonts w:eastAsia="Calibri"/>
                <w:szCs w:val="28"/>
                <w:lang w:eastAsia="en-US"/>
              </w:rPr>
            </w:pPr>
            <w:r w:rsidRPr="00C041C5">
              <w:rPr>
                <w:rFonts w:eastAsia="Calibri"/>
                <w:szCs w:val="28"/>
                <w:lang w:eastAsia="en-US"/>
              </w:rPr>
              <w:t>Thứ</w:t>
            </w:r>
            <w:r>
              <w:rPr>
                <w:rFonts w:eastAsia="Calibri"/>
                <w:szCs w:val="28"/>
                <w:lang w:eastAsia="en-US"/>
              </w:rPr>
              <w:t xml:space="preserve"> Hai</w:t>
            </w:r>
            <w:r w:rsidRPr="00C041C5">
              <w:rPr>
                <w:rFonts w:eastAsia="Calibri"/>
                <w:szCs w:val="28"/>
                <w:lang w:eastAsia="en-US"/>
              </w:rPr>
              <w:t xml:space="preserve"> ngày </w:t>
            </w:r>
            <w:r>
              <w:rPr>
                <w:rFonts w:eastAsia="Calibri"/>
                <w:szCs w:val="28"/>
                <w:lang w:eastAsia="en-US"/>
              </w:rPr>
              <w:t>27/4</w:t>
            </w:r>
            <w:r w:rsidRPr="00C041C5">
              <w:rPr>
                <w:rFonts w:eastAsia="Calibri"/>
                <w:szCs w:val="28"/>
                <w:lang w:eastAsia="en-US"/>
              </w:rPr>
              <w:t>/202</w:t>
            </w:r>
            <w:r>
              <w:rPr>
                <w:rFonts w:eastAsia="Calibri"/>
                <w:szCs w:val="28"/>
                <w:lang w:eastAsia="en-US"/>
              </w:rPr>
              <w:t>6</w:t>
            </w:r>
          </w:p>
        </w:tc>
        <w:tc>
          <w:tcPr>
            <w:tcW w:w="1767" w:type="dxa"/>
          </w:tcPr>
          <w:p w14:paraId="5E09B2C2" w14:textId="7BA3F2D9" w:rsidR="00345173" w:rsidRPr="00C041C5" w:rsidRDefault="00345173" w:rsidP="00550E9A">
            <w:pPr>
              <w:jc w:val="center"/>
              <w:rPr>
                <w:rFonts w:eastAsia="Calibri"/>
                <w:szCs w:val="28"/>
                <w:lang w:eastAsia="en-US"/>
              </w:rPr>
            </w:pPr>
            <w:r w:rsidRPr="00C041C5">
              <w:rPr>
                <w:rFonts w:eastAsia="Calibri"/>
                <w:szCs w:val="28"/>
                <w:lang w:eastAsia="en-US"/>
              </w:rPr>
              <w:t>Nghỉ Lễ Giỗ tổ</w:t>
            </w:r>
            <w:r>
              <w:rPr>
                <w:rFonts w:eastAsia="Calibri"/>
                <w:szCs w:val="28"/>
                <w:lang w:eastAsia="en-US"/>
              </w:rPr>
              <w:t xml:space="preserve"> </w:t>
            </w:r>
            <w:r w:rsidRPr="00C041C5">
              <w:rPr>
                <w:rFonts w:eastAsia="Calibri"/>
                <w:szCs w:val="28"/>
                <w:lang w:eastAsia="en-US"/>
              </w:rPr>
              <w:t>Hùng Vương</w:t>
            </w:r>
          </w:p>
        </w:tc>
        <w:tc>
          <w:tcPr>
            <w:tcW w:w="943" w:type="dxa"/>
          </w:tcPr>
          <w:p w14:paraId="351BA54D" w14:textId="1C701C92" w:rsidR="00345173" w:rsidRPr="00C041C5" w:rsidRDefault="00345173" w:rsidP="00550E9A">
            <w:pPr>
              <w:jc w:val="center"/>
              <w:rPr>
                <w:rFonts w:eastAsia="Calibri"/>
                <w:szCs w:val="28"/>
                <w:lang w:eastAsia="en-US"/>
              </w:rPr>
            </w:pPr>
            <w:r w:rsidRPr="00C041C5">
              <w:rPr>
                <w:rFonts w:eastAsia="Calibri"/>
                <w:szCs w:val="28"/>
                <w:lang w:eastAsia="en-US"/>
              </w:rPr>
              <w:t>1</w:t>
            </w:r>
          </w:p>
        </w:tc>
        <w:tc>
          <w:tcPr>
            <w:tcW w:w="635" w:type="dxa"/>
          </w:tcPr>
          <w:p w14:paraId="00A1593D" w14:textId="18F7EFFC" w:rsidR="00345173" w:rsidRPr="00C041C5" w:rsidRDefault="00345173" w:rsidP="00550E9A">
            <w:pPr>
              <w:jc w:val="center"/>
              <w:rPr>
                <w:rFonts w:eastAsia="Calibri"/>
                <w:szCs w:val="28"/>
                <w:lang w:eastAsia="en-US"/>
              </w:rPr>
            </w:pPr>
            <w:r>
              <w:rPr>
                <w:rFonts w:eastAsia="Calibri"/>
                <w:szCs w:val="28"/>
                <w:lang w:eastAsia="en-US"/>
              </w:rPr>
              <w:t>7</w:t>
            </w:r>
          </w:p>
        </w:tc>
        <w:tc>
          <w:tcPr>
            <w:tcW w:w="2172" w:type="dxa"/>
          </w:tcPr>
          <w:p w14:paraId="48E9199B" w14:textId="77777777" w:rsidR="00345173" w:rsidRPr="00C041C5" w:rsidRDefault="00345173" w:rsidP="00550E9A">
            <w:pPr>
              <w:jc w:val="center"/>
              <w:rPr>
                <w:rFonts w:eastAsia="Calibri"/>
                <w:szCs w:val="28"/>
                <w:lang w:eastAsia="en-US"/>
              </w:rPr>
            </w:pPr>
            <w:r w:rsidRPr="00C041C5">
              <w:rPr>
                <w:rFonts w:eastAsia="Calibri"/>
                <w:szCs w:val="28"/>
                <w:lang w:eastAsia="en-US"/>
              </w:rPr>
              <w:t>Học bù vào các tiết luyện trong tuần</w:t>
            </w:r>
          </w:p>
        </w:tc>
        <w:tc>
          <w:tcPr>
            <w:tcW w:w="1711" w:type="dxa"/>
            <w:vMerge w:val="restart"/>
          </w:tcPr>
          <w:p w14:paraId="054F4366" w14:textId="77777777" w:rsidR="00345173" w:rsidRDefault="00345173" w:rsidP="00550E9A">
            <w:pPr>
              <w:jc w:val="center"/>
              <w:rPr>
                <w:rFonts w:eastAsia="Calibri"/>
                <w:szCs w:val="28"/>
                <w:lang w:eastAsia="en-US"/>
              </w:rPr>
            </w:pPr>
            <w:r w:rsidRPr="00C041C5">
              <w:rPr>
                <w:rFonts w:eastAsia="Calibri"/>
                <w:szCs w:val="28"/>
                <w:lang w:eastAsia="en-US"/>
              </w:rPr>
              <w:t xml:space="preserve">- Tuần </w:t>
            </w:r>
            <w:r>
              <w:rPr>
                <w:rFonts w:eastAsia="Calibri"/>
                <w:szCs w:val="28"/>
                <w:lang w:eastAsia="en-US"/>
              </w:rPr>
              <w:t>30,31</w:t>
            </w:r>
            <w:r w:rsidRPr="00C041C5">
              <w:rPr>
                <w:rFonts w:eastAsia="Calibri"/>
                <w:szCs w:val="28"/>
                <w:lang w:eastAsia="en-US"/>
              </w:rPr>
              <w:t xml:space="preserve">: </w:t>
            </w:r>
          </w:p>
          <w:p w14:paraId="6DFBBF19" w14:textId="1DAF8B86" w:rsidR="00345173" w:rsidRPr="00C041C5" w:rsidRDefault="00345173" w:rsidP="00550E9A">
            <w:pPr>
              <w:jc w:val="center"/>
              <w:rPr>
                <w:rFonts w:eastAsia="Calibri"/>
                <w:szCs w:val="28"/>
                <w:lang w:eastAsia="en-US"/>
              </w:rPr>
            </w:pPr>
            <w:r>
              <w:rPr>
                <w:rFonts w:eastAsia="Calibri"/>
                <w:szCs w:val="28"/>
                <w:lang w:eastAsia="en-US"/>
              </w:rPr>
              <w:t>14</w:t>
            </w:r>
            <w:r w:rsidRPr="00C041C5">
              <w:rPr>
                <w:rFonts w:eastAsia="Calibri"/>
                <w:szCs w:val="28"/>
                <w:lang w:eastAsia="en-US"/>
              </w:rPr>
              <w:t xml:space="preserve"> tiết/tuần</w:t>
            </w:r>
          </w:p>
          <w:p w14:paraId="31881BBD" w14:textId="2F4AD052" w:rsidR="00345173" w:rsidRPr="00C041C5" w:rsidRDefault="00345173" w:rsidP="00550E9A">
            <w:pPr>
              <w:jc w:val="center"/>
              <w:rPr>
                <w:rFonts w:eastAsia="Calibri"/>
                <w:szCs w:val="28"/>
                <w:lang w:eastAsia="en-US"/>
              </w:rPr>
            </w:pPr>
          </w:p>
        </w:tc>
      </w:tr>
      <w:tr w:rsidR="00345173" w:rsidRPr="00C041C5" w14:paraId="53ED98C6" w14:textId="77777777" w:rsidTr="00A84A5B">
        <w:tc>
          <w:tcPr>
            <w:tcW w:w="886" w:type="dxa"/>
            <w:vMerge/>
            <w:vAlign w:val="center"/>
          </w:tcPr>
          <w:p w14:paraId="17F3AB7F" w14:textId="0E3A859B" w:rsidR="00345173" w:rsidRPr="00C041C5" w:rsidRDefault="00345173" w:rsidP="00550E9A">
            <w:pPr>
              <w:jc w:val="center"/>
              <w:rPr>
                <w:rFonts w:eastAsia="Calibri"/>
                <w:szCs w:val="28"/>
                <w:lang w:eastAsia="en-US"/>
              </w:rPr>
            </w:pPr>
          </w:p>
        </w:tc>
        <w:tc>
          <w:tcPr>
            <w:tcW w:w="1492" w:type="dxa"/>
          </w:tcPr>
          <w:p w14:paraId="7A06EE51" w14:textId="186A939F" w:rsidR="00345173" w:rsidRPr="00C041C5" w:rsidRDefault="00345173" w:rsidP="00345173">
            <w:pPr>
              <w:jc w:val="center"/>
              <w:rPr>
                <w:rFonts w:eastAsia="Calibri"/>
                <w:szCs w:val="28"/>
                <w:lang w:eastAsia="en-US"/>
              </w:rPr>
            </w:pPr>
            <w:r w:rsidRPr="00C041C5">
              <w:rPr>
                <w:rFonts w:eastAsia="Calibri"/>
                <w:szCs w:val="28"/>
                <w:lang w:eastAsia="en-US"/>
              </w:rPr>
              <w:t xml:space="preserve">Thứ </w:t>
            </w:r>
            <w:r>
              <w:rPr>
                <w:rFonts w:eastAsia="Calibri"/>
                <w:szCs w:val="28"/>
                <w:lang w:eastAsia="en-US"/>
              </w:rPr>
              <w:t>Năm</w:t>
            </w:r>
            <w:r w:rsidRPr="00C041C5">
              <w:rPr>
                <w:rFonts w:eastAsia="Calibri"/>
                <w:szCs w:val="28"/>
                <w:lang w:eastAsia="en-US"/>
              </w:rPr>
              <w:t>,</w:t>
            </w:r>
            <w:r>
              <w:rPr>
                <w:rFonts w:eastAsia="Calibri"/>
                <w:szCs w:val="28"/>
                <w:lang w:eastAsia="en-US"/>
              </w:rPr>
              <w:t xml:space="preserve"> thứ Sáu</w:t>
            </w:r>
            <w:r w:rsidRPr="00C041C5">
              <w:rPr>
                <w:rFonts w:eastAsia="Calibri"/>
                <w:szCs w:val="28"/>
                <w:lang w:eastAsia="en-US"/>
              </w:rPr>
              <w:t xml:space="preserve"> ngày </w:t>
            </w:r>
            <w:r>
              <w:rPr>
                <w:rFonts w:eastAsia="Calibri"/>
                <w:szCs w:val="28"/>
                <w:lang w:eastAsia="en-US"/>
              </w:rPr>
              <w:t>30/4, 1</w:t>
            </w:r>
            <w:r w:rsidRPr="00C041C5">
              <w:rPr>
                <w:rFonts w:eastAsia="Calibri"/>
                <w:szCs w:val="28"/>
                <w:lang w:eastAsia="en-US"/>
              </w:rPr>
              <w:t>/5/202</w:t>
            </w:r>
            <w:r>
              <w:rPr>
                <w:rFonts w:eastAsia="Calibri"/>
                <w:szCs w:val="28"/>
                <w:lang w:eastAsia="en-US"/>
              </w:rPr>
              <w:t>6</w:t>
            </w:r>
          </w:p>
        </w:tc>
        <w:tc>
          <w:tcPr>
            <w:tcW w:w="1767" w:type="dxa"/>
          </w:tcPr>
          <w:p w14:paraId="76F188B1" w14:textId="789979CC" w:rsidR="00345173" w:rsidRPr="00C041C5" w:rsidRDefault="00345173" w:rsidP="00550E9A">
            <w:pPr>
              <w:jc w:val="center"/>
              <w:rPr>
                <w:rFonts w:eastAsia="Calibri"/>
                <w:szCs w:val="28"/>
                <w:lang w:eastAsia="en-US"/>
              </w:rPr>
            </w:pPr>
            <w:r w:rsidRPr="00C041C5">
              <w:rPr>
                <w:rFonts w:eastAsia="Calibri"/>
                <w:szCs w:val="28"/>
                <w:lang w:eastAsia="en-US"/>
              </w:rPr>
              <w:t>Nghỉ Lễ 30/4; 1/5</w:t>
            </w:r>
          </w:p>
        </w:tc>
        <w:tc>
          <w:tcPr>
            <w:tcW w:w="943" w:type="dxa"/>
          </w:tcPr>
          <w:p w14:paraId="2B15E477" w14:textId="32E2746E" w:rsidR="00345173" w:rsidRPr="00C041C5" w:rsidRDefault="00345173" w:rsidP="00550E9A">
            <w:pPr>
              <w:jc w:val="center"/>
              <w:rPr>
                <w:rFonts w:eastAsia="Calibri"/>
                <w:szCs w:val="28"/>
                <w:lang w:eastAsia="en-US"/>
              </w:rPr>
            </w:pPr>
            <w:r w:rsidRPr="00C041C5">
              <w:rPr>
                <w:rFonts w:eastAsia="Calibri"/>
                <w:szCs w:val="28"/>
                <w:lang w:eastAsia="en-US"/>
              </w:rPr>
              <w:t>1</w:t>
            </w:r>
          </w:p>
        </w:tc>
        <w:tc>
          <w:tcPr>
            <w:tcW w:w="635" w:type="dxa"/>
          </w:tcPr>
          <w:p w14:paraId="01EA6DF2" w14:textId="7EF97E1B" w:rsidR="00345173" w:rsidRPr="00C041C5" w:rsidRDefault="00345173" w:rsidP="00550E9A">
            <w:pPr>
              <w:jc w:val="center"/>
              <w:rPr>
                <w:rFonts w:eastAsia="Calibri"/>
                <w:szCs w:val="28"/>
                <w:lang w:eastAsia="en-US"/>
              </w:rPr>
            </w:pPr>
            <w:r w:rsidRPr="00C041C5">
              <w:rPr>
                <w:rFonts w:eastAsia="Calibri"/>
                <w:szCs w:val="28"/>
                <w:lang w:eastAsia="en-US"/>
              </w:rPr>
              <w:t>1</w:t>
            </w:r>
            <w:r>
              <w:rPr>
                <w:rFonts w:eastAsia="Calibri"/>
                <w:szCs w:val="28"/>
                <w:lang w:eastAsia="en-US"/>
              </w:rPr>
              <w:t>4</w:t>
            </w:r>
          </w:p>
        </w:tc>
        <w:tc>
          <w:tcPr>
            <w:tcW w:w="2172" w:type="dxa"/>
          </w:tcPr>
          <w:p w14:paraId="19887FAF" w14:textId="27CBBA89" w:rsidR="00345173" w:rsidRPr="00C041C5" w:rsidRDefault="00345173" w:rsidP="00550E9A">
            <w:pPr>
              <w:jc w:val="center"/>
              <w:rPr>
                <w:rFonts w:eastAsia="Calibri"/>
                <w:szCs w:val="28"/>
                <w:lang w:eastAsia="en-US"/>
              </w:rPr>
            </w:pPr>
            <w:r w:rsidRPr="00C041C5">
              <w:rPr>
                <w:rFonts w:eastAsia="Calibri"/>
                <w:szCs w:val="28"/>
                <w:lang w:eastAsia="en-US"/>
              </w:rPr>
              <w:t>Học bù vào các tiết luyện tuần 32,33</w:t>
            </w:r>
            <w:r>
              <w:rPr>
                <w:rFonts w:eastAsia="Calibri"/>
                <w:szCs w:val="28"/>
                <w:lang w:eastAsia="en-US"/>
              </w:rPr>
              <w:t>,34,35</w:t>
            </w:r>
          </w:p>
        </w:tc>
        <w:tc>
          <w:tcPr>
            <w:tcW w:w="1711" w:type="dxa"/>
            <w:vMerge/>
          </w:tcPr>
          <w:p w14:paraId="24971AD8" w14:textId="2213D5BF" w:rsidR="00345173" w:rsidRPr="00C041C5" w:rsidRDefault="00345173" w:rsidP="00550E9A">
            <w:pPr>
              <w:jc w:val="center"/>
              <w:rPr>
                <w:rFonts w:eastAsia="Calibri"/>
                <w:szCs w:val="28"/>
                <w:lang w:eastAsia="en-US"/>
              </w:rPr>
            </w:pPr>
          </w:p>
        </w:tc>
      </w:tr>
    </w:tbl>
    <w:p w14:paraId="2F8A2D51" w14:textId="6B665665" w:rsidR="00550E9A" w:rsidRDefault="00C25B76" w:rsidP="00DB5F9A">
      <w:pPr>
        <w:ind w:firstLine="720"/>
        <w:jc w:val="both"/>
        <w:rPr>
          <w:bCs/>
          <w:i/>
          <w:color w:val="000000" w:themeColor="text1"/>
          <w:sz w:val="28"/>
          <w:szCs w:val="28"/>
        </w:rPr>
      </w:pPr>
      <w:r w:rsidRPr="00550E9A">
        <w:rPr>
          <w:b/>
          <w:bCs/>
          <w:color w:val="000000" w:themeColor="text1"/>
          <w:sz w:val="28"/>
          <w:szCs w:val="28"/>
        </w:rPr>
        <w:t>2.</w:t>
      </w:r>
      <w:r w:rsidR="00E8295F" w:rsidRPr="00550E9A">
        <w:rPr>
          <w:b/>
          <w:bCs/>
          <w:color w:val="000000" w:themeColor="text1"/>
          <w:sz w:val="28"/>
          <w:szCs w:val="28"/>
        </w:rPr>
        <w:t xml:space="preserve"> Kế hoạch dạy học các môn học/hoạt động giáo dục</w:t>
      </w:r>
      <w:r w:rsidR="00E8295F" w:rsidRPr="000F71B5">
        <w:rPr>
          <w:bCs/>
          <w:i/>
          <w:color w:val="000000" w:themeColor="text1"/>
          <w:sz w:val="28"/>
          <w:szCs w:val="28"/>
          <w:lang w:val="vi-VN"/>
        </w:rPr>
        <w:t>(</w:t>
      </w:r>
      <w:r w:rsidR="001B425B">
        <w:rPr>
          <w:bCs/>
          <w:i/>
          <w:color w:val="000000" w:themeColor="text1"/>
          <w:sz w:val="28"/>
          <w:szCs w:val="28"/>
        </w:rPr>
        <w:t>Có quyển riêng đính kèm</w:t>
      </w:r>
      <w:r w:rsidR="00E8295F" w:rsidRPr="000F71B5">
        <w:rPr>
          <w:bCs/>
          <w:i/>
          <w:color w:val="000000" w:themeColor="text1"/>
          <w:sz w:val="28"/>
          <w:szCs w:val="28"/>
          <w:lang w:val="vi-VN"/>
        </w:rPr>
        <w:t>)</w:t>
      </w:r>
    </w:p>
    <w:p w14:paraId="2595E498" w14:textId="6C4CAC73" w:rsidR="00BD5445" w:rsidRDefault="00BD5445" w:rsidP="00DB5F9A">
      <w:pPr>
        <w:autoSpaceDE w:val="0"/>
        <w:autoSpaceDN w:val="0"/>
        <w:adjustRightInd w:val="0"/>
        <w:spacing w:line="360" w:lineRule="auto"/>
        <w:jc w:val="both"/>
        <w:rPr>
          <w:b/>
          <w:bCs/>
          <w:sz w:val="28"/>
          <w:szCs w:val="28"/>
        </w:rPr>
      </w:pPr>
      <w:r w:rsidRPr="00597F3F">
        <w:rPr>
          <w:b/>
          <w:bCs/>
          <w:sz w:val="28"/>
          <w:szCs w:val="28"/>
        </w:rPr>
        <w:t>V</w:t>
      </w:r>
      <w:r>
        <w:rPr>
          <w:b/>
          <w:bCs/>
          <w:sz w:val="28"/>
          <w:szCs w:val="28"/>
        </w:rPr>
        <w:t>I</w:t>
      </w:r>
      <w:r w:rsidRPr="00597F3F">
        <w:rPr>
          <w:b/>
          <w:bCs/>
          <w:sz w:val="28"/>
          <w:szCs w:val="28"/>
        </w:rPr>
        <w:t xml:space="preserve">. </w:t>
      </w:r>
      <w:r w:rsidR="0024115E">
        <w:rPr>
          <w:b/>
          <w:bCs/>
          <w:sz w:val="28"/>
          <w:szCs w:val="28"/>
        </w:rPr>
        <w:t>Các nhiệm vụ giáo dục tổ</w:t>
      </w:r>
      <w:r>
        <w:rPr>
          <w:b/>
          <w:bCs/>
          <w:sz w:val="28"/>
          <w:szCs w:val="28"/>
        </w:rPr>
        <w:t xml:space="preserve"> </w:t>
      </w:r>
      <w:r w:rsidRPr="00597F3F">
        <w:rPr>
          <w:b/>
          <w:bCs/>
          <w:sz w:val="28"/>
          <w:szCs w:val="28"/>
        </w:rPr>
        <w:t xml:space="preserve">1. </w:t>
      </w:r>
    </w:p>
    <w:p w14:paraId="3330229F" w14:textId="07E21E06" w:rsidR="00BD5445" w:rsidRPr="00BD5445" w:rsidRDefault="00BD5445" w:rsidP="00DB5F9A">
      <w:pPr>
        <w:autoSpaceDE w:val="0"/>
        <w:autoSpaceDN w:val="0"/>
        <w:adjustRightInd w:val="0"/>
        <w:spacing w:line="360" w:lineRule="auto"/>
        <w:jc w:val="both"/>
        <w:rPr>
          <w:rStyle w:val="fontstyle01"/>
          <w:b/>
          <w:i w:val="0"/>
        </w:rPr>
      </w:pPr>
      <w:r w:rsidRPr="00DB5F9A">
        <w:rPr>
          <w:b/>
          <w:bCs/>
          <w:sz w:val="28"/>
          <w:szCs w:val="28"/>
        </w:rPr>
        <w:t>1.</w:t>
      </w:r>
      <w:r w:rsidRPr="00BD5445">
        <w:rPr>
          <w:b/>
          <w:bCs/>
          <w:i/>
          <w:sz w:val="28"/>
          <w:szCs w:val="28"/>
        </w:rPr>
        <w:t xml:space="preserve"> </w:t>
      </w:r>
      <w:r w:rsidRPr="00BD5445">
        <w:rPr>
          <w:rStyle w:val="fontstyle01"/>
          <w:b/>
          <w:i w:val="0"/>
        </w:rPr>
        <w:t>Thực hiện chương trình giáo dục phổ thông</w:t>
      </w:r>
    </w:p>
    <w:p w14:paraId="7E6BAEBF" w14:textId="1D4DA5E3" w:rsidR="00BD5445" w:rsidRPr="00431B8E" w:rsidRDefault="000E53E3" w:rsidP="00060ED4">
      <w:pPr>
        <w:spacing w:line="360" w:lineRule="auto"/>
        <w:ind w:right="-6" w:firstLine="720"/>
        <w:jc w:val="both"/>
        <w:rPr>
          <w:rStyle w:val="fontstyle21"/>
          <w:rFonts w:eastAsia="Calibri"/>
          <w:color w:val="auto"/>
          <w:spacing w:val="-6"/>
          <w:lang w:val="de-DE" w:eastAsia="en-US"/>
        </w:rPr>
      </w:pPr>
      <w:r w:rsidRPr="00431B8E">
        <w:rPr>
          <w:rStyle w:val="fontstyle21"/>
        </w:rPr>
        <w:t>-</w:t>
      </w:r>
      <w:r w:rsidR="00BD5445" w:rsidRPr="00431B8E">
        <w:rPr>
          <w:rStyle w:val="fontstyle21"/>
        </w:rPr>
        <w:t xml:space="preserve">Thực hiện Chương trình giáo dục phổ thông 2018  theo các văn bản hướng dẫn chuyên môn </w:t>
      </w:r>
      <w:r w:rsidR="00431B8E" w:rsidRPr="00431B8E">
        <w:rPr>
          <w:rStyle w:val="fontstyle21"/>
        </w:rPr>
        <w:t xml:space="preserve">đã được Bộ GDĐT ban hành </w:t>
      </w:r>
      <w:r w:rsidR="00431B8E" w:rsidRPr="00431B8E">
        <w:rPr>
          <w:rFonts w:eastAsia="Calibri"/>
          <w:spacing w:val="-6"/>
          <w:sz w:val="28"/>
          <w:szCs w:val="28"/>
          <w:lang w:val="de-DE" w:eastAsia="en-US"/>
        </w:rPr>
        <w:t>Công văn số 3036/BGDĐT-GDTH ngày 20/7/2021 về việc tăng cường chỉ đạo thực hiện nội dung giáo dục của địa phương cấp Tiểu học; Công văn số 3535/BGDĐT-GDTH ngày 19/8/2019 về việc hướng dẫn thực hiện nội dung Hoạt động trải nghiệm ở cấp tiểu học; Công văn số 3539/BGDĐT-GDTH ngày 19/8/2019 về việc hướng dẫn tổ chức dạy học Tin học và tổ chức hoạt động tin học ở cấp tiểu học; Công văn số 681/BGDĐT-GDTH ngày 04/3/3020 về việc hướng dẫn tổ chức dạy học môn Tiếng Anh tự chọn lớp 1, lớp 2; Công văn số 1315/BGDĐT-GDTH ngày 16/4/2020 về việc hướng dẫn sinh hoạt chuyên môn thực hiện Chương trình giáo dục phổ thông cấp Tiểu học; Công văn số 816/BGDĐT-GDTH ngày 09/3/2022 về việc tổ chức dạy học môn Tiếng Anh và môn Tin học theo Chương trình giáo dục phổ thông 2018 cấp tiểu học; Công văn số 5335/BGDĐT-GDTH ngày 12/10/2022 về việc hướng dẫn tổ chức dạy học lớp ghép cấp tiểu học; Công văn số 4555/BGDĐT-GDPT ngày 5/8/2025 của BGD&amp;ĐT.</w:t>
      </w:r>
    </w:p>
    <w:p w14:paraId="041BD644" w14:textId="6F9F5D12" w:rsidR="00BD5445" w:rsidRPr="00597F3F" w:rsidRDefault="000E53E3" w:rsidP="00060ED4">
      <w:pPr>
        <w:autoSpaceDE w:val="0"/>
        <w:autoSpaceDN w:val="0"/>
        <w:adjustRightInd w:val="0"/>
        <w:spacing w:line="360" w:lineRule="auto"/>
        <w:ind w:firstLine="720"/>
        <w:jc w:val="both"/>
        <w:rPr>
          <w:rStyle w:val="fontstyle21"/>
        </w:rPr>
      </w:pPr>
      <w:r>
        <w:rPr>
          <w:rStyle w:val="fontstyle21"/>
        </w:rPr>
        <w:t>-</w:t>
      </w:r>
      <w:r w:rsidR="007E6557">
        <w:rPr>
          <w:rStyle w:val="fontstyle21"/>
        </w:rPr>
        <w:t xml:space="preserve">Tổ chức dạy và học </w:t>
      </w:r>
      <w:r w:rsidR="00813DF4">
        <w:rPr>
          <w:rStyle w:val="fontstyle21"/>
        </w:rPr>
        <w:t>hai tuần 0</w:t>
      </w:r>
      <w:r w:rsidR="007E6557">
        <w:rPr>
          <w:rStyle w:val="fontstyle21"/>
        </w:rPr>
        <w:t xml:space="preserve"> </w:t>
      </w:r>
      <w:r w:rsidR="00813DF4">
        <w:rPr>
          <w:rStyle w:val="fontstyle21"/>
        </w:rPr>
        <w:t xml:space="preserve">đối với học sinh lớp 1 từ </w:t>
      </w:r>
      <w:r w:rsidR="00BD5445" w:rsidRPr="00597F3F">
        <w:rPr>
          <w:rStyle w:val="fontstyle21"/>
        </w:rPr>
        <w:t xml:space="preserve">ngày </w:t>
      </w:r>
      <w:r w:rsidR="00813DF4">
        <w:rPr>
          <w:rStyle w:val="fontstyle21"/>
        </w:rPr>
        <w:t>11</w:t>
      </w:r>
      <w:r w:rsidR="00BD5445" w:rsidRPr="00597F3F">
        <w:rPr>
          <w:rStyle w:val="fontstyle21"/>
        </w:rPr>
        <w:t>/8/202</w:t>
      </w:r>
      <w:r w:rsidR="00813DF4">
        <w:rPr>
          <w:rStyle w:val="fontstyle21"/>
        </w:rPr>
        <w:t>5</w:t>
      </w:r>
      <w:r w:rsidR="007E6557">
        <w:rPr>
          <w:rStyle w:val="fontstyle21"/>
        </w:rPr>
        <w:t xml:space="preserve"> đến hết ngày 2</w:t>
      </w:r>
      <w:r w:rsidR="00813DF4">
        <w:rPr>
          <w:rStyle w:val="fontstyle21"/>
        </w:rPr>
        <w:t>5</w:t>
      </w:r>
      <w:r w:rsidR="007E6557">
        <w:rPr>
          <w:rStyle w:val="fontstyle21"/>
        </w:rPr>
        <w:t>/8/202</w:t>
      </w:r>
      <w:r w:rsidR="00813DF4">
        <w:rPr>
          <w:rStyle w:val="fontstyle21"/>
        </w:rPr>
        <w:t>5</w:t>
      </w:r>
      <w:r w:rsidR="00BD5445" w:rsidRPr="00597F3F">
        <w:rPr>
          <w:rStyle w:val="fontstyle21"/>
        </w:rPr>
        <w:t xml:space="preserve"> </w:t>
      </w:r>
      <w:r w:rsidR="00BD5445" w:rsidRPr="00597F3F">
        <w:rPr>
          <w:rStyle w:val="fontstyle21"/>
          <w:i/>
        </w:rPr>
        <w:t>(có kế hoạch cụ thể)</w:t>
      </w:r>
    </w:p>
    <w:p w14:paraId="752FA632" w14:textId="77777777" w:rsidR="00BD5445" w:rsidRPr="00DB5F9A" w:rsidRDefault="00BD5445" w:rsidP="00DB5F9A">
      <w:pPr>
        <w:autoSpaceDE w:val="0"/>
        <w:autoSpaceDN w:val="0"/>
        <w:adjustRightInd w:val="0"/>
        <w:spacing w:line="360" w:lineRule="auto"/>
        <w:jc w:val="both"/>
        <w:rPr>
          <w:rStyle w:val="fontstyle51"/>
          <w:i w:val="0"/>
        </w:rPr>
      </w:pPr>
      <w:r w:rsidRPr="00DB5F9A">
        <w:rPr>
          <w:rStyle w:val="fontstyle51"/>
          <w:i w:val="0"/>
        </w:rPr>
        <w:t>2. Tổ chức dạy học các môn Ngoại ngữ 1</w:t>
      </w:r>
    </w:p>
    <w:p w14:paraId="2E22DC21" w14:textId="65FEBE35" w:rsidR="00BD5445" w:rsidRPr="00597F3F" w:rsidRDefault="000E53E3" w:rsidP="000E53E3">
      <w:pPr>
        <w:autoSpaceDE w:val="0"/>
        <w:autoSpaceDN w:val="0"/>
        <w:adjustRightInd w:val="0"/>
        <w:spacing w:line="360" w:lineRule="auto"/>
        <w:ind w:firstLine="720"/>
        <w:jc w:val="both"/>
        <w:rPr>
          <w:rStyle w:val="fontstyle21"/>
        </w:rPr>
      </w:pPr>
      <w:r>
        <w:rPr>
          <w:rStyle w:val="fontstyle21"/>
        </w:rPr>
        <w:t xml:space="preserve">- </w:t>
      </w:r>
      <w:r w:rsidR="00BD5445">
        <w:rPr>
          <w:rStyle w:val="fontstyle21"/>
        </w:rPr>
        <w:t>T</w:t>
      </w:r>
      <w:r w:rsidR="00BD5445" w:rsidRPr="00597F3F">
        <w:rPr>
          <w:rStyle w:val="fontstyle21"/>
        </w:rPr>
        <w:t>iếp tục thực hiện Chương trình môn tiếng Anh tự chọn bảo đảm các yêu cầu được quy định trong</w:t>
      </w:r>
      <w:r>
        <w:rPr>
          <w:rStyle w:val="fontstyle21"/>
        </w:rPr>
        <w:t xml:space="preserve"> </w:t>
      </w:r>
      <w:r w:rsidR="00BD5445" w:rsidRPr="00597F3F">
        <w:rPr>
          <w:rStyle w:val="fontstyle21"/>
        </w:rPr>
        <w:t xml:space="preserve">Chương trình giáo dục phổ thông 2018. </w:t>
      </w:r>
      <w:r w:rsidR="00BD5445" w:rsidRPr="00597F3F">
        <w:rPr>
          <w:color w:val="000000"/>
          <w:sz w:val="28"/>
          <w:szCs w:val="28"/>
        </w:rPr>
        <w:t xml:space="preserve"> </w:t>
      </w:r>
      <w:r w:rsidR="00BD5445" w:rsidRPr="00597F3F">
        <w:rPr>
          <w:i/>
          <w:iCs/>
          <w:color w:val="000000"/>
          <w:sz w:val="28"/>
          <w:szCs w:val="28"/>
        </w:rPr>
        <w:br/>
      </w:r>
      <w:r w:rsidR="00BD5445">
        <w:rPr>
          <w:rStyle w:val="fontstyle51"/>
        </w:rPr>
        <w:lastRenderedPageBreak/>
        <w:t xml:space="preserve"> </w:t>
      </w:r>
      <w:r w:rsidR="00BD5445">
        <w:rPr>
          <w:rStyle w:val="fontstyle51"/>
        </w:rPr>
        <w:tab/>
      </w:r>
      <w:r>
        <w:rPr>
          <w:rStyle w:val="fontstyle51"/>
        </w:rPr>
        <w:t xml:space="preserve">- </w:t>
      </w:r>
      <w:r w:rsidR="00BD5445" w:rsidRPr="00BD5445">
        <w:rPr>
          <w:rStyle w:val="fontstyle51"/>
          <w:b w:val="0"/>
          <w:i w:val="0"/>
        </w:rPr>
        <w:t>Thực hiện dạy học giáo dục địa phương theo Chương trình giáo dục phổ</w:t>
      </w:r>
      <w:r w:rsidR="00BD5445" w:rsidRPr="00BD5445">
        <w:rPr>
          <w:b/>
          <w:bCs/>
          <w:i/>
          <w:iCs/>
          <w:color w:val="000000"/>
          <w:sz w:val="28"/>
          <w:szCs w:val="28"/>
        </w:rPr>
        <w:t xml:space="preserve">  </w:t>
      </w:r>
      <w:r w:rsidR="00BD5445" w:rsidRPr="00BD5445">
        <w:rPr>
          <w:rStyle w:val="fontstyle51"/>
          <w:b w:val="0"/>
          <w:i w:val="0"/>
        </w:rPr>
        <w:t>thông 2018</w:t>
      </w:r>
      <w:r w:rsidR="00BD5445">
        <w:rPr>
          <w:rStyle w:val="fontstyle51"/>
        </w:rPr>
        <w:t xml:space="preserve">, </w:t>
      </w:r>
      <w:r w:rsidR="00BD5445" w:rsidRPr="00597F3F">
        <w:rPr>
          <w:rStyle w:val="fontstyle21"/>
        </w:rPr>
        <w:t>tiếp tục được bố trí dạy học lồng</w:t>
      </w:r>
      <w:r w:rsidR="00BD5445" w:rsidRPr="00597F3F">
        <w:rPr>
          <w:color w:val="000000"/>
          <w:sz w:val="28"/>
          <w:szCs w:val="28"/>
        </w:rPr>
        <w:t xml:space="preserve"> </w:t>
      </w:r>
      <w:r w:rsidR="00BD5445" w:rsidRPr="00597F3F">
        <w:rPr>
          <w:rStyle w:val="fontstyle21"/>
        </w:rPr>
        <w:t xml:space="preserve">ghép </w:t>
      </w:r>
      <w:r w:rsidR="0054668B">
        <w:rPr>
          <w:rStyle w:val="fontstyle21"/>
        </w:rPr>
        <w:t>trong các môn học và theo chủ đề phù hợp</w:t>
      </w:r>
      <w:r w:rsidR="00BD5445" w:rsidRPr="00597F3F">
        <w:rPr>
          <w:rStyle w:val="fontstyle21"/>
        </w:rPr>
        <w:t xml:space="preserve"> với số tiết quy định trong</w:t>
      </w:r>
      <w:r w:rsidR="00BD5445" w:rsidRPr="00597F3F">
        <w:rPr>
          <w:color w:val="000000"/>
          <w:sz w:val="28"/>
          <w:szCs w:val="28"/>
        </w:rPr>
        <w:t xml:space="preserve"> </w:t>
      </w:r>
      <w:r w:rsidR="00BD5445" w:rsidRPr="00597F3F">
        <w:rPr>
          <w:rStyle w:val="fontstyle21"/>
        </w:rPr>
        <w:t>chương trình (</w:t>
      </w:r>
      <w:r w:rsidR="00BD5445" w:rsidRPr="00597F3F">
        <w:rPr>
          <w:rStyle w:val="fontstyle01"/>
        </w:rPr>
        <w:t>tiếp tục sử dụng tài liệu điện tử để giảng dạy giáo dục địa</w:t>
      </w:r>
      <w:r w:rsidR="00BD5445" w:rsidRPr="00597F3F">
        <w:rPr>
          <w:i/>
          <w:iCs/>
          <w:color w:val="000000"/>
          <w:sz w:val="28"/>
          <w:szCs w:val="28"/>
        </w:rPr>
        <w:t xml:space="preserve"> </w:t>
      </w:r>
      <w:r w:rsidR="00BD5445" w:rsidRPr="00597F3F">
        <w:rPr>
          <w:rStyle w:val="fontstyle01"/>
        </w:rPr>
        <w:t>phương</w:t>
      </w:r>
      <w:r w:rsidR="00BD5445" w:rsidRPr="00597F3F">
        <w:rPr>
          <w:rStyle w:val="fontstyle21"/>
        </w:rPr>
        <w:t>)</w:t>
      </w:r>
    </w:p>
    <w:p w14:paraId="2DB2BBA6" w14:textId="5F1ED969" w:rsidR="00BD5445" w:rsidRPr="00597F3F" w:rsidRDefault="00BD5445" w:rsidP="00DB5F9A">
      <w:pPr>
        <w:autoSpaceDE w:val="0"/>
        <w:autoSpaceDN w:val="0"/>
        <w:adjustRightInd w:val="0"/>
        <w:spacing w:line="360" w:lineRule="auto"/>
        <w:jc w:val="both"/>
        <w:rPr>
          <w:rStyle w:val="fontstyle51"/>
          <w:b w:val="0"/>
        </w:rPr>
      </w:pPr>
      <w:r>
        <w:rPr>
          <w:rStyle w:val="fontstyle51"/>
        </w:rPr>
        <w:t xml:space="preserve">3. Tổ chức dạy học </w:t>
      </w:r>
      <w:r w:rsidRPr="00597F3F">
        <w:rPr>
          <w:rStyle w:val="fontstyle51"/>
        </w:rPr>
        <w:t>giáo dục STEM</w:t>
      </w:r>
    </w:p>
    <w:p w14:paraId="7EF3780C" w14:textId="2CF82959" w:rsidR="00B263F2" w:rsidRPr="00B263F2" w:rsidRDefault="00BD5445" w:rsidP="00B263F2">
      <w:pPr>
        <w:autoSpaceDE w:val="0"/>
        <w:autoSpaceDN w:val="0"/>
        <w:adjustRightInd w:val="0"/>
        <w:spacing w:line="360" w:lineRule="auto"/>
        <w:ind w:firstLine="720"/>
        <w:jc w:val="both"/>
        <w:rPr>
          <w:rStyle w:val="fontstyle21"/>
        </w:rPr>
      </w:pPr>
      <w:r w:rsidRPr="00597F3F">
        <w:rPr>
          <w:rStyle w:val="fontstyle21"/>
        </w:rPr>
        <w:t>- Thực hiện giáo dục STEM tiếp cận theo định hướng của Chương trình</w:t>
      </w:r>
      <w:r w:rsidRPr="00597F3F">
        <w:rPr>
          <w:color w:val="000000"/>
          <w:sz w:val="28"/>
          <w:szCs w:val="28"/>
        </w:rPr>
        <w:t xml:space="preserve"> </w:t>
      </w:r>
      <w:r w:rsidRPr="00B263F2">
        <w:rPr>
          <w:rStyle w:val="fontstyle21"/>
        </w:rPr>
        <w:t>giáo dục phổ thông 2018 theo hướng dẫn của Bộ GDĐT</w:t>
      </w:r>
      <w:r w:rsidR="00B263F2" w:rsidRPr="00B263F2">
        <w:rPr>
          <w:rStyle w:val="fontstyle21"/>
        </w:rPr>
        <w:t xml:space="preserve"> và theo  </w:t>
      </w:r>
      <w:r w:rsidR="00B263F2" w:rsidRPr="00B263F2">
        <w:rPr>
          <w:rFonts w:eastAsia="Calibri"/>
          <w:sz w:val="28"/>
          <w:szCs w:val="28"/>
          <w:lang w:eastAsia="en-US"/>
        </w:rPr>
        <w:t>Công văn số 2918/BGDĐT-GDTH ngày 08/7/2022 về việc triển khai thí điểm giáo dục STEM cấp tiểu học.</w:t>
      </w:r>
      <w:r w:rsidR="00B263F2" w:rsidRPr="00B263F2">
        <w:rPr>
          <w:rFonts w:eastAsia="Calibri"/>
          <w:color w:val="000000"/>
          <w:spacing w:val="-6"/>
          <w:sz w:val="28"/>
          <w:szCs w:val="28"/>
          <w:lang w:val="vi-VN" w:eastAsia="en-US"/>
        </w:rPr>
        <w:t>Công văn số 909/BGDĐT-GDTH ngày 08/3/2023 về việc hướng dẫn tổ chức hoạt động giáo dục STEM trong giáo dục Tiểu học.</w:t>
      </w:r>
    </w:p>
    <w:p w14:paraId="67855320" w14:textId="378B2CC5" w:rsidR="00BD5445" w:rsidRPr="00B263F2" w:rsidRDefault="005D2466" w:rsidP="00B263F2">
      <w:pPr>
        <w:autoSpaceDE w:val="0"/>
        <w:autoSpaceDN w:val="0"/>
        <w:adjustRightInd w:val="0"/>
        <w:spacing w:line="360" w:lineRule="auto"/>
        <w:ind w:firstLine="720"/>
        <w:jc w:val="both"/>
        <w:rPr>
          <w:rStyle w:val="fontstyle21"/>
        </w:rPr>
      </w:pPr>
      <w:r w:rsidRPr="00B263F2">
        <w:rPr>
          <w:rStyle w:val="fontstyle21"/>
        </w:rPr>
        <w:t xml:space="preserve"> -</w:t>
      </w:r>
      <w:r w:rsidR="00BD5445" w:rsidRPr="00B263F2">
        <w:rPr>
          <w:rStyle w:val="fontstyle21"/>
        </w:rPr>
        <w:t>Sử dụng hiệu quả nguồn học liệu tại địa chỉ</w:t>
      </w:r>
      <w:r w:rsidR="00B263F2" w:rsidRPr="00B263F2">
        <w:rPr>
          <w:rStyle w:val="fontstyle21"/>
        </w:rPr>
        <w:t xml:space="preserve">: </w:t>
      </w:r>
      <w:r w:rsidR="00BD5445" w:rsidRPr="00B263F2">
        <w:rPr>
          <w:rStyle w:val="fontstyle21"/>
          <w:b/>
          <w:i/>
        </w:rPr>
        <w:t>website</w:t>
      </w:r>
      <w:hyperlink r:id="rId9" w:history="1">
        <w:r w:rsidR="00B263F2" w:rsidRPr="00B263F2">
          <w:rPr>
            <w:rStyle w:val="Hyperlink"/>
            <w:b/>
            <w:i/>
            <w:sz w:val="28"/>
            <w:szCs w:val="28"/>
          </w:rPr>
          <w:t>https://stemtieuhoc.edu.vn</w:t>
        </w:r>
      </w:hyperlink>
      <w:r w:rsidR="00BD5445" w:rsidRPr="00B263F2">
        <w:rPr>
          <w:rStyle w:val="fontstyle21"/>
        </w:rPr>
        <w:t xml:space="preserve"> và tổ chức lựa chọn tài liệu, các nguồn học liệu khác theo</w:t>
      </w:r>
      <w:r w:rsidR="00BD5445" w:rsidRPr="00B263F2">
        <w:rPr>
          <w:color w:val="000000"/>
          <w:sz w:val="28"/>
          <w:szCs w:val="28"/>
        </w:rPr>
        <w:t xml:space="preserve"> </w:t>
      </w:r>
      <w:r w:rsidR="00BD5445" w:rsidRPr="00B263F2">
        <w:rPr>
          <w:rStyle w:val="fontstyle21"/>
        </w:rPr>
        <w:t>quy đị</w:t>
      </w:r>
      <w:r w:rsidR="00B263F2" w:rsidRPr="00B263F2">
        <w:rPr>
          <w:rStyle w:val="fontstyle21"/>
        </w:rPr>
        <w:t>nh theo</w:t>
      </w:r>
      <w:r w:rsidR="00B263F2" w:rsidRPr="00B263F2">
        <w:rPr>
          <w:rFonts w:eastAsia="Calibri"/>
          <w:spacing w:val="-6"/>
          <w:sz w:val="28"/>
          <w:szCs w:val="28"/>
          <w:lang w:val="vi-VN" w:eastAsia="en-US"/>
        </w:rPr>
        <w:t xml:space="preserve"> Thông tư số 21/2014/TT-BGDĐT ngày 07/07/2014 của Bộ GDĐT quy định về quản lí và sử dụng xuất bản phẩm tham khảo trong các cơ sở giáo dục mầm non, giáo dục phổ thông và giáo dục thường xuyên.</w:t>
      </w:r>
    </w:p>
    <w:p w14:paraId="00D2E75E" w14:textId="0839829E" w:rsidR="00BD5445" w:rsidRPr="00414FEC" w:rsidRDefault="00BD5445" w:rsidP="00DB5F9A">
      <w:pPr>
        <w:autoSpaceDE w:val="0"/>
        <w:autoSpaceDN w:val="0"/>
        <w:adjustRightInd w:val="0"/>
        <w:spacing w:line="360" w:lineRule="auto"/>
        <w:ind w:firstLine="720"/>
        <w:jc w:val="both"/>
        <w:rPr>
          <w:sz w:val="28"/>
          <w:szCs w:val="28"/>
        </w:rPr>
      </w:pPr>
      <w:r>
        <w:rPr>
          <w:sz w:val="28"/>
          <w:szCs w:val="28"/>
        </w:rPr>
        <w:t>- G</w:t>
      </w:r>
      <w:r w:rsidRPr="00414FEC">
        <w:rPr>
          <w:sz w:val="28"/>
          <w:szCs w:val="28"/>
        </w:rPr>
        <w:t>iáo viên dạy học các môn học theo bài học STEM là hình thức tổ chức dạy học thực hiện tích hợp nội môn hoặc liên môn</w:t>
      </w:r>
      <w:r w:rsidRPr="00597F3F">
        <w:rPr>
          <w:rStyle w:val="Strong"/>
          <w:color w:val="000000"/>
          <w:sz w:val="28"/>
          <w:szCs w:val="28"/>
          <w:bdr w:val="none" w:sz="0" w:space="0" w:color="auto" w:frame="1"/>
          <w:shd w:val="clear" w:color="auto" w:fill="F6F6F6"/>
        </w:rPr>
        <w:t>.</w:t>
      </w:r>
      <w:r>
        <w:rPr>
          <w:rStyle w:val="Strong"/>
          <w:color w:val="000000"/>
          <w:sz w:val="28"/>
          <w:szCs w:val="28"/>
          <w:bdr w:val="none" w:sz="0" w:space="0" w:color="auto" w:frame="1"/>
          <w:shd w:val="clear" w:color="auto" w:fill="F6F6F6"/>
        </w:rPr>
        <w:t xml:space="preserve"> </w:t>
      </w:r>
      <w:r w:rsidRPr="00414FEC">
        <w:rPr>
          <w:sz w:val="28"/>
          <w:szCs w:val="28"/>
        </w:rPr>
        <w:t>Mỗi giáo viên văn hoá thực hiện 1 tiết/kỳ</w:t>
      </w:r>
      <w:r>
        <w:rPr>
          <w:sz w:val="28"/>
          <w:szCs w:val="28"/>
        </w:rPr>
        <w:t>.</w:t>
      </w:r>
    </w:p>
    <w:p w14:paraId="0B0A75C3" w14:textId="568BEFF2" w:rsidR="00B263F2" w:rsidRDefault="00B263F2" w:rsidP="00E37B65">
      <w:pPr>
        <w:autoSpaceDE w:val="0"/>
        <w:autoSpaceDN w:val="0"/>
        <w:adjustRightInd w:val="0"/>
        <w:spacing w:line="360" w:lineRule="auto"/>
        <w:jc w:val="both"/>
        <w:rPr>
          <w:rStyle w:val="fontstyle51"/>
          <w:i w:val="0"/>
        </w:rPr>
      </w:pPr>
      <w:r>
        <w:rPr>
          <w:rStyle w:val="fontstyle51"/>
          <w:i w:val="0"/>
        </w:rPr>
        <w:t xml:space="preserve">4. Dạy học lồng ghép quyền con người </w:t>
      </w:r>
    </w:p>
    <w:p w14:paraId="66203E2C" w14:textId="1CA6057C" w:rsidR="00B263F2" w:rsidRPr="00B263F2" w:rsidRDefault="00B263F2" w:rsidP="00E37B65">
      <w:pPr>
        <w:shd w:val="clear" w:color="auto" w:fill="FFFFFF"/>
        <w:spacing w:after="120" w:line="360" w:lineRule="auto"/>
        <w:ind w:firstLine="720"/>
        <w:jc w:val="both"/>
        <w:rPr>
          <w:rStyle w:val="fontstyle51"/>
          <w:rFonts w:eastAsia="Times New Roman"/>
          <w:b w:val="0"/>
          <w:bCs w:val="0"/>
          <w:i w:val="0"/>
          <w:iCs w:val="0"/>
          <w:color w:val="auto"/>
          <w:lang w:eastAsia="en-US"/>
        </w:rPr>
      </w:pPr>
      <w:r>
        <w:rPr>
          <w:rFonts w:eastAsia="Times New Roman"/>
          <w:bCs/>
          <w:iCs/>
          <w:sz w:val="28"/>
          <w:szCs w:val="28"/>
          <w:shd w:val="clear" w:color="auto" w:fill="FFFFFF"/>
          <w:lang w:eastAsia="en-US"/>
        </w:rPr>
        <w:t>X</w:t>
      </w:r>
      <w:r w:rsidRPr="00B263F2">
        <w:rPr>
          <w:rFonts w:eastAsia="Times New Roman"/>
          <w:bCs/>
          <w:iCs/>
          <w:sz w:val="28"/>
          <w:szCs w:val="28"/>
          <w:shd w:val="clear" w:color="auto" w:fill="FFFFFF"/>
          <w:lang w:eastAsia="en-US"/>
        </w:rPr>
        <w:t>ây dựng kế hoạch giáo dục</w:t>
      </w:r>
      <w:r>
        <w:rPr>
          <w:rFonts w:eastAsia="Times New Roman"/>
          <w:bCs/>
          <w:iCs/>
          <w:sz w:val="28"/>
          <w:szCs w:val="28"/>
          <w:shd w:val="clear" w:color="auto" w:fill="FFFFFF"/>
          <w:lang w:eastAsia="en-US"/>
        </w:rPr>
        <w:t xml:space="preserve"> lồng ghép quyền con người trong</w:t>
      </w:r>
      <w:r w:rsidRPr="00B263F2">
        <w:rPr>
          <w:rFonts w:eastAsia="Times New Roman"/>
          <w:bCs/>
          <w:iCs/>
          <w:sz w:val="28"/>
          <w:szCs w:val="28"/>
          <w:shd w:val="clear" w:color="auto" w:fill="FFFFFF"/>
          <w:lang w:eastAsia="en-US"/>
        </w:rPr>
        <w:t xml:space="preserve"> môn học Tiếng Việt, Tự nhiên xã hội, Hoạt động trải nghiệm</w:t>
      </w:r>
      <w:r>
        <w:rPr>
          <w:rFonts w:eastAsia="Times New Roman"/>
          <w:bCs/>
          <w:iCs/>
          <w:sz w:val="28"/>
          <w:szCs w:val="28"/>
          <w:shd w:val="clear" w:color="auto" w:fill="FFFFFF"/>
          <w:lang w:eastAsia="en-US"/>
        </w:rPr>
        <w:t>, Đạo đức</w:t>
      </w:r>
      <w:r w:rsidRPr="00B263F2">
        <w:rPr>
          <w:rFonts w:eastAsia="Times New Roman"/>
          <w:bCs/>
          <w:iCs/>
          <w:sz w:val="28"/>
          <w:szCs w:val="28"/>
          <w:shd w:val="clear" w:color="auto" w:fill="FFFFFF"/>
          <w:lang w:eastAsia="en-US"/>
        </w:rPr>
        <w:t xml:space="preserve"> các chuyên đề liên quan đến các nội dung cơ bản về Quyền con người như: quyền trẻ em; quyền được sống an toàn; quyền được chăm sóc, được bảo vệ, học tập và phát triển; quyền được lắng nghe, tôn trọng và được tham gia của học sinh.</w:t>
      </w:r>
    </w:p>
    <w:p w14:paraId="3602B47A" w14:textId="0B1C387F" w:rsidR="00BD5445" w:rsidRPr="00060ED4" w:rsidRDefault="00060ED4" w:rsidP="00DB5F9A">
      <w:pPr>
        <w:autoSpaceDE w:val="0"/>
        <w:autoSpaceDN w:val="0"/>
        <w:adjustRightInd w:val="0"/>
        <w:spacing w:line="360" w:lineRule="auto"/>
        <w:jc w:val="both"/>
        <w:rPr>
          <w:rStyle w:val="fontstyle51"/>
          <w:bCs w:val="0"/>
          <w:i w:val="0"/>
          <w:iCs w:val="0"/>
          <w:color w:val="auto"/>
        </w:rPr>
      </w:pPr>
      <w:r w:rsidRPr="00060ED4">
        <w:rPr>
          <w:rStyle w:val="fontstyle51"/>
          <w:i w:val="0"/>
          <w:color w:val="auto"/>
        </w:rPr>
        <w:t>5</w:t>
      </w:r>
      <w:r w:rsidR="00BD5445" w:rsidRPr="00060ED4">
        <w:rPr>
          <w:rStyle w:val="fontstyle51"/>
          <w:i w:val="0"/>
          <w:color w:val="auto"/>
        </w:rPr>
        <w:t>. Nâng cao hiệu quả phương pháp, hình thức tổ chức dạy học và phương</w:t>
      </w:r>
      <w:r w:rsidR="00BD5445" w:rsidRPr="00060ED4">
        <w:rPr>
          <w:bCs/>
          <w:i/>
          <w:iCs/>
          <w:sz w:val="28"/>
          <w:szCs w:val="28"/>
        </w:rPr>
        <w:t xml:space="preserve"> </w:t>
      </w:r>
      <w:r w:rsidR="00BD5445" w:rsidRPr="00060ED4">
        <w:rPr>
          <w:rStyle w:val="fontstyle51"/>
          <w:i w:val="0"/>
          <w:color w:val="auto"/>
        </w:rPr>
        <w:t>pháp, hình thức đánh giá.</w:t>
      </w:r>
    </w:p>
    <w:p w14:paraId="20D2700F" w14:textId="301805D9" w:rsidR="00BD5445" w:rsidRPr="00060ED4" w:rsidRDefault="00BD5445" w:rsidP="00DB5F9A">
      <w:pPr>
        <w:autoSpaceDE w:val="0"/>
        <w:autoSpaceDN w:val="0"/>
        <w:adjustRightInd w:val="0"/>
        <w:spacing w:line="360" w:lineRule="auto"/>
        <w:ind w:firstLine="720"/>
        <w:jc w:val="both"/>
        <w:rPr>
          <w:rStyle w:val="fontstyle21"/>
          <w:color w:val="auto"/>
        </w:rPr>
      </w:pPr>
      <w:r w:rsidRPr="00060ED4">
        <w:rPr>
          <w:rStyle w:val="fontstyle01"/>
          <w:color w:val="auto"/>
        </w:rPr>
        <w:t>4.1. Thực hiện linh hoạt các phương pháp và hình thức tổ chức dạy học</w:t>
      </w:r>
      <w:r w:rsidRPr="00060ED4">
        <w:rPr>
          <w:i/>
          <w:iCs/>
          <w:sz w:val="28"/>
          <w:szCs w:val="28"/>
        </w:rPr>
        <w:br/>
      </w:r>
      <w:r w:rsidRPr="00060ED4">
        <w:rPr>
          <w:rStyle w:val="fontstyle21"/>
          <w:color w:val="auto"/>
        </w:rPr>
        <w:t xml:space="preserve">           Thực hiện linh hoạt phương pháp, hình thức tổ chức dạy học theo hướng phát</w:t>
      </w:r>
      <w:r w:rsidRPr="00060ED4">
        <w:rPr>
          <w:sz w:val="28"/>
          <w:szCs w:val="28"/>
        </w:rPr>
        <w:t xml:space="preserve"> </w:t>
      </w:r>
      <w:r w:rsidRPr="00060ED4">
        <w:rPr>
          <w:rStyle w:val="fontstyle21"/>
          <w:color w:val="auto"/>
        </w:rPr>
        <w:t xml:space="preserve">triển phẩm chất, năng lực của học sinh; đổi mới tổ chức hoạt động giáo dục </w:t>
      </w:r>
      <w:r w:rsidRPr="00060ED4">
        <w:rPr>
          <w:rStyle w:val="fontstyle21"/>
          <w:color w:val="auto"/>
        </w:rPr>
        <w:lastRenderedPageBreak/>
        <w:t>trên lớp học; tăng cường giao tiếp, trò chuyện, chơi và học sáng tạo cùng với học sinh, tổ chức thực</w:t>
      </w:r>
      <w:r w:rsidRPr="00060ED4">
        <w:rPr>
          <w:sz w:val="28"/>
          <w:szCs w:val="28"/>
        </w:rPr>
        <w:t xml:space="preserve"> </w:t>
      </w:r>
      <w:r w:rsidRPr="00060ED4">
        <w:rPr>
          <w:rStyle w:val="fontstyle21"/>
          <w:color w:val="auto"/>
        </w:rPr>
        <w:t>hành trải nghiệm, tích hợp nội dung giáo dục địa phương, vận dụng kiến thức vào thực</w:t>
      </w:r>
      <w:r w:rsidRPr="00060ED4">
        <w:rPr>
          <w:sz w:val="28"/>
          <w:szCs w:val="28"/>
        </w:rPr>
        <w:t xml:space="preserve"> </w:t>
      </w:r>
      <w:r w:rsidRPr="00060ED4">
        <w:rPr>
          <w:rStyle w:val="fontstyle21"/>
          <w:color w:val="auto"/>
        </w:rPr>
        <w:t>tế cuộc sống.</w:t>
      </w:r>
    </w:p>
    <w:p w14:paraId="4421B62E" w14:textId="53EF73F2" w:rsidR="00BD5445" w:rsidRPr="00060ED4" w:rsidRDefault="00BD5445" w:rsidP="00DB5F9A">
      <w:pPr>
        <w:autoSpaceDE w:val="0"/>
        <w:autoSpaceDN w:val="0"/>
        <w:adjustRightInd w:val="0"/>
        <w:spacing w:line="360" w:lineRule="auto"/>
        <w:ind w:firstLine="720"/>
        <w:jc w:val="both"/>
        <w:rPr>
          <w:rStyle w:val="fontstyle21"/>
          <w:color w:val="auto"/>
        </w:rPr>
      </w:pPr>
      <w:r w:rsidRPr="00060ED4">
        <w:rPr>
          <w:rStyle w:val="fontstyle21"/>
          <w:color w:val="auto"/>
        </w:rPr>
        <w:t>Tiếp tục áp dụng một cách phù hợp mô hình trường học mới; dạy học theo phương</w:t>
      </w:r>
      <w:r w:rsidRPr="00060ED4">
        <w:rPr>
          <w:sz w:val="28"/>
          <w:szCs w:val="28"/>
        </w:rPr>
        <w:t xml:space="preserve"> </w:t>
      </w:r>
      <w:r w:rsidRPr="00060ED4">
        <w:rPr>
          <w:rStyle w:val="fontstyle21"/>
          <w:color w:val="auto"/>
        </w:rPr>
        <w:t>pháp Bàn tay nặn bột ; dạy học Mĩ thuật theo phương pháp mới; đổi mới phương pháp dạy học và đánh giá môn Tiếng Việt ở tiểu học; dạy học tích hợp các nội dung giáo dục</w:t>
      </w:r>
      <w:r w:rsidRPr="00060ED4">
        <w:rPr>
          <w:sz w:val="28"/>
          <w:szCs w:val="28"/>
        </w:rPr>
        <w:t xml:space="preserve"> </w:t>
      </w:r>
      <w:r w:rsidRPr="00060ED4">
        <w:rPr>
          <w:rStyle w:val="fontstyle21"/>
          <w:color w:val="auto"/>
        </w:rPr>
        <w:t>ở cấp tiểu học linh hoạt với các hình thức tổ chức phù hợp theo kế hoạch giáo dục của</w:t>
      </w:r>
      <w:r w:rsidRPr="00060ED4">
        <w:rPr>
          <w:sz w:val="28"/>
          <w:szCs w:val="28"/>
        </w:rPr>
        <w:t xml:space="preserve"> </w:t>
      </w:r>
      <w:r w:rsidRPr="00060ED4">
        <w:rPr>
          <w:rStyle w:val="fontstyle21"/>
          <w:color w:val="auto"/>
        </w:rPr>
        <w:t>nhà trường, trong đó quan tâm đến nội dung lồng ghép giáo dục quốc phòng và an ninh; chú trọng đổi mới nội dung và hình thức sinh hoạt chuyên môn thông qua hoạt động dự</w:t>
      </w:r>
      <w:r w:rsidRPr="00060ED4">
        <w:rPr>
          <w:sz w:val="28"/>
          <w:szCs w:val="28"/>
        </w:rPr>
        <w:t xml:space="preserve"> </w:t>
      </w:r>
      <w:r w:rsidRPr="00060ED4">
        <w:rPr>
          <w:rStyle w:val="fontstyle21"/>
          <w:color w:val="auto"/>
        </w:rPr>
        <w:t>giờ, nghiên cứu bài học, tham khảo các bài giảng trên truyền hình, kho học liệu số dùng</w:t>
      </w:r>
      <w:r w:rsidRPr="00060ED4">
        <w:rPr>
          <w:sz w:val="28"/>
          <w:szCs w:val="28"/>
        </w:rPr>
        <w:t xml:space="preserve"> </w:t>
      </w:r>
      <w:r w:rsidRPr="00060ED4">
        <w:rPr>
          <w:rStyle w:val="fontstyle21"/>
          <w:color w:val="auto"/>
        </w:rPr>
        <w:t>chung của Bộ GDĐT để nâng cao năng lực nghề nghiệp của giáo viên.</w:t>
      </w:r>
    </w:p>
    <w:p w14:paraId="5C56EE88" w14:textId="6D9068C5" w:rsidR="00BD5445" w:rsidRPr="00060ED4" w:rsidRDefault="00BD5445" w:rsidP="00DB5F9A">
      <w:pPr>
        <w:autoSpaceDE w:val="0"/>
        <w:autoSpaceDN w:val="0"/>
        <w:adjustRightInd w:val="0"/>
        <w:spacing w:line="360" w:lineRule="auto"/>
        <w:ind w:firstLine="720"/>
        <w:jc w:val="both"/>
        <w:rPr>
          <w:rStyle w:val="fontstyle01"/>
          <w:color w:val="auto"/>
        </w:rPr>
      </w:pPr>
      <w:r w:rsidRPr="00060ED4">
        <w:rPr>
          <w:rStyle w:val="fontstyle01"/>
          <w:color w:val="auto"/>
        </w:rPr>
        <w:t>4.2. Thực hiện hiệu quả các phương pháp và hình thức đánh giá</w:t>
      </w:r>
    </w:p>
    <w:p w14:paraId="0E09BFDC" w14:textId="28ECD584" w:rsidR="00BD5445" w:rsidRPr="00060ED4" w:rsidRDefault="00BD5445" w:rsidP="00DB5F9A">
      <w:pPr>
        <w:autoSpaceDE w:val="0"/>
        <w:autoSpaceDN w:val="0"/>
        <w:adjustRightInd w:val="0"/>
        <w:spacing w:line="360" w:lineRule="auto"/>
        <w:ind w:firstLine="720"/>
        <w:jc w:val="both"/>
        <w:rPr>
          <w:rStyle w:val="fontstyle21"/>
          <w:color w:val="auto"/>
        </w:rPr>
      </w:pPr>
      <w:r w:rsidRPr="00060ED4">
        <w:rPr>
          <w:rStyle w:val="fontstyle21"/>
          <w:color w:val="auto"/>
        </w:rPr>
        <w:t>Thực hiện đánh giá học sinh lớp theo quy định tại Thông tư số 27/2020/TT-BGDĐT.</w:t>
      </w:r>
      <w:r w:rsidRPr="00060ED4">
        <w:rPr>
          <w:sz w:val="28"/>
          <w:szCs w:val="28"/>
        </w:rPr>
        <w:br/>
      </w:r>
      <w:r w:rsidRPr="00060ED4">
        <w:rPr>
          <w:rStyle w:val="fontstyle21"/>
          <w:color w:val="auto"/>
        </w:rPr>
        <w:t xml:space="preserve">         Thực hiện nghiêm túc bàn giao kết quả giáo dục cuối năm học, phù hợp với từng</w:t>
      </w:r>
      <w:r w:rsidRPr="00060ED4">
        <w:rPr>
          <w:sz w:val="28"/>
          <w:szCs w:val="28"/>
        </w:rPr>
        <w:t xml:space="preserve"> </w:t>
      </w:r>
      <w:r w:rsidRPr="00060ED4">
        <w:rPr>
          <w:rStyle w:val="fontstyle21"/>
          <w:color w:val="auto"/>
        </w:rPr>
        <w:t>nhóm đối tượng; thực hiện khen thưởng</w:t>
      </w:r>
      <w:r w:rsidRPr="00060ED4">
        <w:rPr>
          <w:sz w:val="28"/>
          <w:szCs w:val="28"/>
        </w:rPr>
        <w:t xml:space="preserve"> </w:t>
      </w:r>
      <w:r w:rsidRPr="00060ED4">
        <w:rPr>
          <w:rStyle w:val="fontstyle21"/>
          <w:color w:val="auto"/>
        </w:rPr>
        <w:t>học sinh thực chất, đúng quy định, không  khen tràn lan gây bức xúc cho cha mẹ học sinh</w:t>
      </w:r>
      <w:r w:rsidRPr="00060ED4">
        <w:rPr>
          <w:sz w:val="28"/>
          <w:szCs w:val="28"/>
        </w:rPr>
        <w:t xml:space="preserve"> </w:t>
      </w:r>
      <w:r w:rsidRPr="00060ED4">
        <w:rPr>
          <w:rStyle w:val="fontstyle21"/>
          <w:color w:val="auto"/>
        </w:rPr>
        <w:t>và dư luận xã hội.</w:t>
      </w:r>
    </w:p>
    <w:p w14:paraId="1660C0BB" w14:textId="49BFF022" w:rsidR="00BD5445" w:rsidRPr="00E06A61" w:rsidRDefault="00BD5445" w:rsidP="00DB5F9A">
      <w:pPr>
        <w:spacing w:line="360" w:lineRule="auto"/>
        <w:ind w:firstLine="765"/>
        <w:jc w:val="both"/>
        <w:rPr>
          <w:rStyle w:val="fontstyle51"/>
          <w:b w:val="0"/>
          <w:bCs w:val="0"/>
          <w:i w:val="0"/>
          <w:iCs w:val="0"/>
          <w:color w:val="auto"/>
          <w:lang w:val="es-BO"/>
        </w:rPr>
      </w:pPr>
      <w:r w:rsidRPr="00060ED4">
        <w:rPr>
          <w:rStyle w:val="fontstyle51"/>
          <w:i w:val="0"/>
          <w:color w:val="C00000"/>
          <w:lang w:val="es-BO"/>
        </w:rPr>
        <w:t xml:space="preserve"> </w:t>
      </w:r>
      <w:r w:rsidRPr="00E06A61">
        <w:rPr>
          <w:rStyle w:val="fontstyle51"/>
          <w:i w:val="0"/>
          <w:color w:val="auto"/>
          <w:lang w:val="es-BO"/>
        </w:rPr>
        <w:t xml:space="preserve">5. </w:t>
      </w:r>
      <w:r w:rsidR="00060ED4" w:rsidRPr="00E06A61">
        <w:rPr>
          <w:rStyle w:val="fontstyle51"/>
          <w:i w:val="0"/>
          <w:color w:val="auto"/>
          <w:lang w:val="es-BO"/>
        </w:rPr>
        <w:t>Thực hiện dạy học hai tuần 0 đối với học sinh</w:t>
      </w:r>
      <w:r w:rsidRPr="00E06A61">
        <w:rPr>
          <w:rStyle w:val="fontstyle51"/>
          <w:i w:val="0"/>
          <w:color w:val="auto"/>
          <w:lang w:val="es-BO"/>
        </w:rPr>
        <w:t xml:space="preserve"> lớp 1</w:t>
      </w:r>
    </w:p>
    <w:p w14:paraId="6265675F" w14:textId="52E8D3BA" w:rsidR="00BD5445" w:rsidRPr="00E06A61" w:rsidRDefault="00DB36DB" w:rsidP="00DB5F9A">
      <w:pPr>
        <w:autoSpaceDE w:val="0"/>
        <w:autoSpaceDN w:val="0"/>
        <w:adjustRightInd w:val="0"/>
        <w:spacing w:line="360" w:lineRule="auto"/>
        <w:ind w:firstLine="720"/>
        <w:jc w:val="both"/>
        <w:rPr>
          <w:sz w:val="28"/>
          <w:szCs w:val="28"/>
        </w:rPr>
      </w:pPr>
      <w:r w:rsidRPr="00E06A61">
        <w:rPr>
          <w:sz w:val="28"/>
          <w:szCs w:val="28"/>
        </w:rPr>
        <w:t>-</w:t>
      </w:r>
      <w:r w:rsidR="00BD5445" w:rsidRPr="00E06A61">
        <w:rPr>
          <w:sz w:val="28"/>
          <w:szCs w:val="28"/>
        </w:rPr>
        <w:t xml:space="preserve">Thực hiện Công văn số </w:t>
      </w:r>
      <w:r w:rsidR="00060ED4" w:rsidRPr="00E06A61">
        <w:rPr>
          <w:sz w:val="28"/>
          <w:szCs w:val="28"/>
        </w:rPr>
        <w:t>2726</w:t>
      </w:r>
      <w:r w:rsidR="00BD5445" w:rsidRPr="00E06A61">
        <w:rPr>
          <w:sz w:val="28"/>
          <w:szCs w:val="28"/>
        </w:rPr>
        <w:t>/</w:t>
      </w:r>
      <w:r w:rsidR="00060ED4" w:rsidRPr="00E06A61">
        <w:rPr>
          <w:sz w:val="28"/>
          <w:szCs w:val="28"/>
        </w:rPr>
        <w:t>S</w:t>
      </w:r>
      <w:r w:rsidR="00BD5445" w:rsidRPr="00E06A61">
        <w:rPr>
          <w:sz w:val="28"/>
          <w:szCs w:val="28"/>
        </w:rPr>
        <w:t xml:space="preserve">GDĐT- </w:t>
      </w:r>
      <w:r w:rsidR="0075640E" w:rsidRPr="00E06A61">
        <w:rPr>
          <w:sz w:val="28"/>
          <w:szCs w:val="28"/>
        </w:rPr>
        <w:t>GDMN,</w:t>
      </w:r>
      <w:r w:rsidR="00BD5445" w:rsidRPr="00E06A61">
        <w:rPr>
          <w:sz w:val="28"/>
          <w:szCs w:val="28"/>
        </w:rPr>
        <w:t xml:space="preserve">TH, ngày </w:t>
      </w:r>
      <w:r w:rsidR="0075640E" w:rsidRPr="00E06A61">
        <w:rPr>
          <w:sz w:val="28"/>
          <w:szCs w:val="28"/>
        </w:rPr>
        <w:t>18</w:t>
      </w:r>
      <w:r w:rsidR="00BD5445" w:rsidRPr="00E06A61">
        <w:rPr>
          <w:sz w:val="28"/>
          <w:szCs w:val="28"/>
        </w:rPr>
        <w:t>/</w:t>
      </w:r>
      <w:r w:rsidR="0075640E" w:rsidRPr="00E06A61">
        <w:rPr>
          <w:sz w:val="28"/>
          <w:szCs w:val="28"/>
        </w:rPr>
        <w:t>7</w:t>
      </w:r>
      <w:r w:rsidR="00BD5445" w:rsidRPr="00E06A61">
        <w:rPr>
          <w:sz w:val="28"/>
          <w:szCs w:val="28"/>
        </w:rPr>
        <w:t>/202</w:t>
      </w:r>
      <w:r w:rsidR="0075640E" w:rsidRPr="00E06A61">
        <w:rPr>
          <w:sz w:val="28"/>
          <w:szCs w:val="28"/>
        </w:rPr>
        <w:t>5</w:t>
      </w:r>
      <w:r w:rsidR="00BD5445" w:rsidRPr="00E06A61">
        <w:rPr>
          <w:sz w:val="28"/>
          <w:szCs w:val="28"/>
        </w:rPr>
        <w:t xml:space="preserve"> của </w:t>
      </w:r>
      <w:r w:rsidR="0075640E" w:rsidRPr="00E06A61">
        <w:rPr>
          <w:sz w:val="28"/>
          <w:szCs w:val="28"/>
        </w:rPr>
        <w:t>Sở GD&amp;ĐT về việc chỉ đạo tổ chức dạy học “Hai tuần không” và dạy ọc tiếng việt cho trẻ em là người dân tộc thiểu số trước khi vào lớp 1.</w:t>
      </w:r>
    </w:p>
    <w:p w14:paraId="72D534BB" w14:textId="715BB4C6" w:rsidR="00BD5445" w:rsidRPr="00E06A61" w:rsidRDefault="00BD5445" w:rsidP="00DB5F9A">
      <w:pPr>
        <w:spacing w:line="360" w:lineRule="auto"/>
        <w:ind w:firstLine="709"/>
        <w:jc w:val="both"/>
        <w:rPr>
          <w:sz w:val="28"/>
          <w:szCs w:val="28"/>
        </w:rPr>
      </w:pPr>
      <w:r w:rsidRPr="00E06A61">
        <w:rPr>
          <w:sz w:val="28"/>
          <w:szCs w:val="28"/>
        </w:rPr>
        <w:t xml:space="preserve">- Xây dựng, thực hiện </w:t>
      </w:r>
      <w:r w:rsidR="00B422E0" w:rsidRPr="00E06A61">
        <w:rPr>
          <w:sz w:val="28"/>
          <w:szCs w:val="28"/>
        </w:rPr>
        <w:t xml:space="preserve">tổ chức </w:t>
      </w:r>
      <w:r w:rsidR="00B422E0" w:rsidRPr="00E06A61">
        <w:rPr>
          <w:rStyle w:val="fontstyle21"/>
          <w:color w:val="auto"/>
        </w:rPr>
        <w:t xml:space="preserve">dạy </w:t>
      </w:r>
      <w:r w:rsidR="0075640E" w:rsidRPr="00E06A61">
        <w:rPr>
          <w:rStyle w:val="fontstyle21"/>
          <w:color w:val="auto"/>
        </w:rPr>
        <w:t>học Hai tuần không trước khi vào lớp 1</w:t>
      </w:r>
      <w:r w:rsidR="00B422E0" w:rsidRPr="00E06A61">
        <w:rPr>
          <w:rStyle w:val="fontstyle21"/>
          <w:color w:val="auto"/>
        </w:rPr>
        <w:t xml:space="preserve"> từ ngày </w:t>
      </w:r>
      <w:r w:rsidR="0075640E" w:rsidRPr="00E06A61">
        <w:rPr>
          <w:rStyle w:val="fontstyle21"/>
          <w:color w:val="auto"/>
        </w:rPr>
        <w:t>11</w:t>
      </w:r>
      <w:r w:rsidR="00B422E0" w:rsidRPr="00E06A61">
        <w:rPr>
          <w:rStyle w:val="fontstyle21"/>
          <w:color w:val="auto"/>
        </w:rPr>
        <w:t>/8/202</w:t>
      </w:r>
      <w:r w:rsidR="0075640E" w:rsidRPr="00E06A61">
        <w:rPr>
          <w:rStyle w:val="fontstyle21"/>
          <w:color w:val="auto"/>
        </w:rPr>
        <w:t>5</w:t>
      </w:r>
      <w:r w:rsidR="00B422E0" w:rsidRPr="00E06A61">
        <w:rPr>
          <w:rStyle w:val="fontstyle21"/>
          <w:color w:val="auto"/>
        </w:rPr>
        <w:t xml:space="preserve"> đến hết ngày 2</w:t>
      </w:r>
      <w:r w:rsidR="0075640E" w:rsidRPr="00E06A61">
        <w:rPr>
          <w:rStyle w:val="fontstyle21"/>
          <w:color w:val="auto"/>
        </w:rPr>
        <w:t>5</w:t>
      </w:r>
      <w:r w:rsidR="00B422E0" w:rsidRPr="00E06A61">
        <w:rPr>
          <w:rStyle w:val="fontstyle21"/>
          <w:color w:val="auto"/>
        </w:rPr>
        <w:t>/8/202</w:t>
      </w:r>
      <w:r w:rsidR="0075640E" w:rsidRPr="00E06A61">
        <w:rPr>
          <w:rStyle w:val="fontstyle21"/>
          <w:color w:val="auto"/>
        </w:rPr>
        <w:t>5</w:t>
      </w:r>
      <w:r w:rsidR="00B422E0" w:rsidRPr="00E06A61">
        <w:rPr>
          <w:rStyle w:val="fontstyle21"/>
          <w:color w:val="auto"/>
        </w:rPr>
        <w:t>.</w:t>
      </w:r>
    </w:p>
    <w:p w14:paraId="7854F167" w14:textId="6E34D1A8" w:rsidR="00A12456" w:rsidRPr="00E06A61" w:rsidRDefault="00DB5F9A" w:rsidP="00DB5F9A">
      <w:pPr>
        <w:autoSpaceDE w:val="0"/>
        <w:autoSpaceDN w:val="0"/>
        <w:adjustRightInd w:val="0"/>
        <w:spacing w:line="360" w:lineRule="auto"/>
        <w:jc w:val="both"/>
        <w:rPr>
          <w:rStyle w:val="fontstyle21"/>
          <w:color w:val="auto"/>
        </w:rPr>
      </w:pPr>
      <w:r w:rsidRPr="00E06A61">
        <w:rPr>
          <w:rStyle w:val="fontstyle01"/>
          <w:b/>
          <w:i w:val="0"/>
          <w:color w:val="auto"/>
        </w:rPr>
        <w:t xml:space="preserve">   </w:t>
      </w:r>
      <w:r w:rsidR="00A12456" w:rsidRPr="00E06A61">
        <w:rPr>
          <w:rStyle w:val="fontstyle01"/>
          <w:b/>
          <w:i w:val="0"/>
          <w:color w:val="auto"/>
        </w:rPr>
        <w:t>6.</w:t>
      </w:r>
      <w:r w:rsidR="00A12456" w:rsidRPr="00E06A61">
        <w:rPr>
          <w:rStyle w:val="fontstyle01"/>
          <w:i w:val="0"/>
          <w:color w:val="auto"/>
        </w:rPr>
        <w:t xml:space="preserve"> </w:t>
      </w:r>
      <w:r w:rsidR="00BD5445" w:rsidRPr="00E06A61">
        <w:rPr>
          <w:rStyle w:val="fontstyle51"/>
          <w:i w:val="0"/>
          <w:color w:val="auto"/>
        </w:rPr>
        <w:t>Thực hiện giáo dục đối với trẻ khuyết tật, trẻ em có hoàn cảnh khó khăn.</w:t>
      </w:r>
      <w:r w:rsidR="00BD5445" w:rsidRPr="00E06A61">
        <w:rPr>
          <w:i/>
          <w:iCs/>
          <w:sz w:val="28"/>
          <w:szCs w:val="28"/>
        </w:rPr>
        <w:br/>
      </w:r>
      <w:r w:rsidR="00BD5445" w:rsidRPr="00E06A61">
        <w:rPr>
          <w:rStyle w:val="fontstyle21"/>
          <w:color w:val="auto"/>
        </w:rPr>
        <w:t xml:space="preserve">   </w:t>
      </w:r>
      <w:r w:rsidR="00870973">
        <w:rPr>
          <w:rStyle w:val="fontstyle21"/>
          <w:color w:val="auto"/>
        </w:rPr>
        <w:tab/>
      </w:r>
      <w:r w:rsidR="00A12456" w:rsidRPr="00E06A61">
        <w:rPr>
          <w:rStyle w:val="fontstyle21"/>
          <w:color w:val="auto"/>
        </w:rPr>
        <w:t>- Quan tâm đến học sinh khuyết tật. b</w:t>
      </w:r>
      <w:r w:rsidR="00BD5445" w:rsidRPr="00E06A61">
        <w:rPr>
          <w:rStyle w:val="fontstyle21"/>
          <w:color w:val="auto"/>
        </w:rPr>
        <w:t>ảo đảm các điều kiện để trẻ em khuyết tật được</w:t>
      </w:r>
      <w:r w:rsidR="00BD5445" w:rsidRPr="00E06A61">
        <w:rPr>
          <w:sz w:val="28"/>
          <w:szCs w:val="28"/>
        </w:rPr>
        <w:t xml:space="preserve"> </w:t>
      </w:r>
      <w:r w:rsidR="00BD5445" w:rsidRPr="00E06A61">
        <w:rPr>
          <w:rStyle w:val="fontstyle21"/>
          <w:color w:val="auto"/>
        </w:rPr>
        <w:t>tiếp cận với giáo dục, tăng cường giáo dục hòa nhập; được học hòa nhập, được học tập</w:t>
      </w:r>
      <w:r w:rsidR="00BD5445" w:rsidRPr="00E06A61">
        <w:rPr>
          <w:sz w:val="28"/>
          <w:szCs w:val="28"/>
        </w:rPr>
        <w:t xml:space="preserve"> </w:t>
      </w:r>
      <w:r w:rsidR="00BD5445" w:rsidRPr="00E06A61">
        <w:rPr>
          <w:rStyle w:val="fontstyle21"/>
          <w:color w:val="auto"/>
        </w:rPr>
        <w:t xml:space="preserve">và đánh giá theo kế hoạch giáo dục cá nhân. </w:t>
      </w:r>
    </w:p>
    <w:p w14:paraId="0F131C4D" w14:textId="6B349CF0" w:rsidR="00A12456" w:rsidRPr="00E06A61" w:rsidRDefault="00A12456" w:rsidP="00DB5F9A">
      <w:pPr>
        <w:autoSpaceDE w:val="0"/>
        <w:autoSpaceDN w:val="0"/>
        <w:adjustRightInd w:val="0"/>
        <w:spacing w:line="360" w:lineRule="auto"/>
        <w:jc w:val="both"/>
        <w:rPr>
          <w:rStyle w:val="fontstyle51"/>
          <w:i w:val="0"/>
          <w:color w:val="auto"/>
        </w:rPr>
      </w:pPr>
      <w:r w:rsidRPr="00E06A61">
        <w:rPr>
          <w:rStyle w:val="fontstyle51"/>
          <w:i w:val="0"/>
          <w:color w:val="auto"/>
        </w:rPr>
        <w:lastRenderedPageBreak/>
        <w:t>7.</w:t>
      </w:r>
      <w:r w:rsidR="00BD5445" w:rsidRPr="00E06A61">
        <w:rPr>
          <w:rStyle w:val="fontstyle51"/>
          <w:i w:val="0"/>
          <w:color w:val="auto"/>
        </w:rPr>
        <w:t xml:space="preserve"> Tăng cường chuyển đổi số trong giáo dục và đào </w:t>
      </w:r>
      <w:r w:rsidR="00DB36DB" w:rsidRPr="00E06A61">
        <w:rPr>
          <w:rStyle w:val="fontstyle51"/>
          <w:i w:val="0"/>
          <w:color w:val="auto"/>
        </w:rPr>
        <w:t>tạo và giáo dục kĩ năng công dân số.</w:t>
      </w:r>
    </w:p>
    <w:p w14:paraId="0D01D576" w14:textId="6153D633" w:rsidR="00BD5445" w:rsidRPr="00E06A61" w:rsidRDefault="00A12456" w:rsidP="00DB5F9A">
      <w:pPr>
        <w:autoSpaceDE w:val="0"/>
        <w:autoSpaceDN w:val="0"/>
        <w:adjustRightInd w:val="0"/>
        <w:spacing w:line="360" w:lineRule="auto"/>
        <w:ind w:firstLine="720"/>
        <w:jc w:val="both"/>
        <w:rPr>
          <w:rStyle w:val="fontstyle21"/>
          <w:color w:val="auto"/>
        </w:rPr>
      </w:pPr>
      <w:r w:rsidRPr="00E06A61">
        <w:rPr>
          <w:rStyle w:val="fontstyle51"/>
          <w:i w:val="0"/>
          <w:color w:val="auto"/>
        </w:rPr>
        <w:t xml:space="preserve">- </w:t>
      </w:r>
      <w:r w:rsidR="00BD5445" w:rsidRPr="00E06A61">
        <w:rPr>
          <w:rStyle w:val="fontstyle21"/>
          <w:color w:val="auto"/>
        </w:rPr>
        <w:t>Thực hiện nghiêm túc các quy định, công văn hướng dẫn về thực hiện sử dụng hồ sơ điện tử trong nhà trường: sổ đăng bộ, học bạ, bảng tổng hợp kết quả học tập và rèn luyện.</w:t>
      </w:r>
    </w:p>
    <w:p w14:paraId="74216FF9" w14:textId="35A94981" w:rsidR="00BD5445" w:rsidRPr="00E06A61" w:rsidRDefault="00A12456" w:rsidP="00DB5F9A">
      <w:pPr>
        <w:autoSpaceDE w:val="0"/>
        <w:autoSpaceDN w:val="0"/>
        <w:adjustRightInd w:val="0"/>
        <w:spacing w:line="360" w:lineRule="auto"/>
        <w:ind w:firstLine="720"/>
        <w:jc w:val="both"/>
        <w:rPr>
          <w:rStyle w:val="fontstyle21"/>
          <w:color w:val="auto"/>
        </w:rPr>
      </w:pPr>
      <w:r w:rsidRPr="00E06A61">
        <w:rPr>
          <w:rStyle w:val="fontstyle21"/>
          <w:color w:val="auto"/>
        </w:rPr>
        <w:t xml:space="preserve">- </w:t>
      </w:r>
      <w:r w:rsidR="00BD5445" w:rsidRPr="00E06A61">
        <w:rPr>
          <w:rStyle w:val="fontstyle21"/>
          <w:color w:val="auto"/>
        </w:rPr>
        <w:t>Thực hiện một số nội dung chuyển đổi số (Học bạ điện tử, Thư viện số, Quản lí hồ sơ chuyên môn trên môi trường số), bồi dưỡng đội ngũ về kĩ năng công</w:t>
      </w:r>
      <w:r w:rsidR="00BD5445" w:rsidRPr="00E06A61">
        <w:rPr>
          <w:sz w:val="28"/>
          <w:szCs w:val="28"/>
        </w:rPr>
        <w:t xml:space="preserve"> </w:t>
      </w:r>
      <w:r w:rsidR="00BD5445" w:rsidRPr="00E06A61">
        <w:rPr>
          <w:rStyle w:val="fontstyle21"/>
          <w:color w:val="auto"/>
        </w:rPr>
        <w:t>nghệ thông tin sẵn sàng triển khai thực hiện các nội dung cụ thể về chuyển đổi số theo</w:t>
      </w:r>
      <w:r w:rsidR="00BD5445" w:rsidRPr="00E06A61">
        <w:rPr>
          <w:sz w:val="28"/>
          <w:szCs w:val="28"/>
        </w:rPr>
        <w:t xml:space="preserve"> </w:t>
      </w:r>
      <w:r w:rsidR="00BD5445" w:rsidRPr="00E06A61">
        <w:rPr>
          <w:rStyle w:val="fontstyle21"/>
          <w:color w:val="auto"/>
        </w:rPr>
        <w:t>kế hoạch.</w:t>
      </w:r>
    </w:p>
    <w:p w14:paraId="3A759A61" w14:textId="485152B8" w:rsidR="00DB36DB" w:rsidRPr="00E06A61" w:rsidRDefault="00DB36DB" w:rsidP="00DB5F9A">
      <w:pPr>
        <w:autoSpaceDE w:val="0"/>
        <w:autoSpaceDN w:val="0"/>
        <w:adjustRightInd w:val="0"/>
        <w:spacing w:line="360" w:lineRule="auto"/>
        <w:ind w:firstLine="720"/>
        <w:jc w:val="both"/>
        <w:rPr>
          <w:rStyle w:val="fontstyle21"/>
          <w:color w:val="auto"/>
        </w:rPr>
      </w:pPr>
      <w:r w:rsidRPr="00E06A61">
        <w:rPr>
          <w:rStyle w:val="fontstyle21"/>
          <w:color w:val="auto"/>
        </w:rPr>
        <w:t>- Tích hợp giáo dục kĩ năng công dân số</w:t>
      </w:r>
      <w:r w:rsidR="003267A5" w:rsidRPr="00E06A61">
        <w:rPr>
          <w:rStyle w:val="fontstyle21"/>
          <w:color w:val="auto"/>
        </w:rPr>
        <w:t xml:space="preserve"> thông qua các môn học, hoạt động giáo dục.</w:t>
      </w:r>
    </w:p>
    <w:p w14:paraId="5BDFB9C5" w14:textId="2FC530EE" w:rsidR="00A12456" w:rsidRPr="00475BCA" w:rsidRDefault="00A12456" w:rsidP="00DB5F9A">
      <w:pPr>
        <w:spacing w:after="120" w:line="360" w:lineRule="auto"/>
        <w:jc w:val="both"/>
        <w:rPr>
          <w:b/>
          <w:bCs/>
          <w:sz w:val="28"/>
          <w:szCs w:val="28"/>
        </w:rPr>
      </w:pPr>
      <w:r w:rsidRPr="000F71B5">
        <w:rPr>
          <w:b/>
          <w:bCs/>
          <w:color w:val="000000" w:themeColor="text1"/>
          <w:sz w:val="28"/>
          <w:szCs w:val="28"/>
        </w:rPr>
        <w:t>V</w:t>
      </w:r>
      <w:r>
        <w:rPr>
          <w:b/>
          <w:bCs/>
          <w:color w:val="000000" w:themeColor="text1"/>
          <w:sz w:val="28"/>
          <w:szCs w:val="28"/>
        </w:rPr>
        <w:t>I</w:t>
      </w:r>
      <w:r w:rsidRPr="000F71B5">
        <w:rPr>
          <w:b/>
          <w:bCs/>
          <w:color w:val="000000" w:themeColor="text1"/>
          <w:sz w:val="28"/>
          <w:szCs w:val="28"/>
        </w:rPr>
        <w:t xml:space="preserve">I. </w:t>
      </w:r>
      <w:r w:rsidR="0024115E">
        <w:rPr>
          <w:b/>
          <w:bCs/>
          <w:sz w:val="28"/>
          <w:szCs w:val="28"/>
        </w:rPr>
        <w:t>Tổ chức thực hiện</w:t>
      </w:r>
    </w:p>
    <w:p w14:paraId="30E69707" w14:textId="77777777" w:rsidR="00A12456" w:rsidRPr="00475BCA" w:rsidRDefault="00A12456" w:rsidP="00A12456">
      <w:pPr>
        <w:shd w:val="clear" w:color="auto" w:fill="FFFFFF"/>
        <w:spacing w:line="360" w:lineRule="auto"/>
        <w:ind w:firstLine="720"/>
        <w:jc w:val="both"/>
        <w:rPr>
          <w:rFonts w:eastAsia="Times New Roman"/>
          <w:b/>
          <w:bCs/>
          <w:sz w:val="28"/>
          <w:szCs w:val="28"/>
          <w:lang w:eastAsia="en-US"/>
        </w:rPr>
      </w:pPr>
      <w:r w:rsidRPr="00475BCA">
        <w:rPr>
          <w:rFonts w:eastAsia="Times New Roman"/>
          <w:b/>
          <w:bCs/>
          <w:sz w:val="28"/>
          <w:szCs w:val="28"/>
          <w:lang w:eastAsia="en-US"/>
        </w:rPr>
        <w:t>1. Trách nhiệm của tổ chuyên môn</w:t>
      </w:r>
    </w:p>
    <w:p w14:paraId="193CC6EE" w14:textId="15FBB36B" w:rsidR="00A12456" w:rsidRPr="00475BCA" w:rsidRDefault="00A12456" w:rsidP="00A12456">
      <w:pPr>
        <w:shd w:val="clear" w:color="auto" w:fill="FFFFFF"/>
        <w:spacing w:line="360" w:lineRule="auto"/>
        <w:ind w:firstLine="720"/>
        <w:jc w:val="both"/>
        <w:rPr>
          <w:rFonts w:eastAsia="Times New Roman"/>
          <w:bCs/>
          <w:sz w:val="28"/>
          <w:szCs w:val="28"/>
          <w:lang w:eastAsia="en-US"/>
        </w:rPr>
      </w:pPr>
      <w:r w:rsidRPr="00475BCA">
        <w:rPr>
          <w:rFonts w:eastAsia="Times New Roman"/>
          <w:bCs/>
          <w:sz w:val="28"/>
          <w:szCs w:val="28"/>
          <w:lang w:eastAsia="en-US"/>
        </w:rPr>
        <w:t>- Xây dụng K</w:t>
      </w:r>
      <w:r w:rsidR="005D2466">
        <w:rPr>
          <w:rFonts w:eastAsia="Times New Roman"/>
          <w:bCs/>
          <w:sz w:val="28"/>
          <w:szCs w:val="28"/>
          <w:lang w:eastAsia="en-US"/>
        </w:rPr>
        <w:t>ế</w:t>
      </w:r>
      <w:r w:rsidRPr="00475BCA">
        <w:rPr>
          <w:rFonts w:eastAsia="Times New Roman"/>
          <w:bCs/>
          <w:sz w:val="28"/>
          <w:szCs w:val="28"/>
          <w:lang w:eastAsia="en-US"/>
        </w:rPr>
        <w:t xml:space="preserve"> hoạch dạy học các môn học và HĐGD lồng ghép nội dung BDTX, giúp đỡ đồng nghiệp trong năm học.</w:t>
      </w:r>
    </w:p>
    <w:p w14:paraId="4BA854B4" w14:textId="77777777" w:rsidR="00A12456" w:rsidRPr="00475BCA" w:rsidRDefault="00A12456" w:rsidP="00A12456">
      <w:pPr>
        <w:shd w:val="clear" w:color="auto" w:fill="FFFFFF"/>
        <w:spacing w:line="360" w:lineRule="auto"/>
        <w:ind w:firstLine="720"/>
        <w:jc w:val="both"/>
        <w:rPr>
          <w:rFonts w:eastAsia="Times New Roman"/>
          <w:sz w:val="28"/>
          <w:szCs w:val="28"/>
          <w:lang w:eastAsia="en-US"/>
        </w:rPr>
      </w:pPr>
      <w:r w:rsidRPr="00475BCA">
        <w:rPr>
          <w:rFonts w:eastAsia="Times New Roman"/>
          <w:sz w:val="28"/>
          <w:szCs w:val="28"/>
          <w:lang w:eastAsia="en-US"/>
        </w:rPr>
        <w:t>- Hướng dẫn giáo viên xây dựng kế hoạch GD lồng ghép nội dung BDTX</w:t>
      </w:r>
    </w:p>
    <w:p w14:paraId="13C658BB" w14:textId="77777777" w:rsidR="00A12456" w:rsidRPr="00475BCA" w:rsidRDefault="00A12456" w:rsidP="00A12456">
      <w:pPr>
        <w:shd w:val="clear" w:color="auto" w:fill="FFFFFF"/>
        <w:spacing w:line="360" w:lineRule="auto"/>
        <w:ind w:firstLine="720"/>
        <w:jc w:val="both"/>
        <w:rPr>
          <w:rFonts w:eastAsia="Times New Roman"/>
          <w:sz w:val="28"/>
          <w:szCs w:val="28"/>
          <w:lang w:eastAsia="en-US"/>
        </w:rPr>
      </w:pPr>
      <w:r w:rsidRPr="00475BCA">
        <w:rPr>
          <w:rFonts w:eastAsia="Calibri"/>
          <w:sz w:val="28"/>
          <w:szCs w:val="22"/>
          <w:lang w:eastAsia="en-US"/>
        </w:rPr>
        <w:t>- Đôn đốc GV trong tổ thực hiện công tác BDTX đúng tiến độ, đảm bảo chất lượng;</w:t>
      </w:r>
    </w:p>
    <w:p w14:paraId="3B46C185" w14:textId="77777777" w:rsidR="00A12456" w:rsidRPr="00475BCA" w:rsidRDefault="00A12456" w:rsidP="00A12456">
      <w:pPr>
        <w:shd w:val="clear" w:color="auto" w:fill="FFFFFF"/>
        <w:spacing w:line="360" w:lineRule="auto"/>
        <w:ind w:firstLine="720"/>
        <w:jc w:val="both"/>
        <w:rPr>
          <w:rFonts w:eastAsia="Times New Roman"/>
          <w:b/>
          <w:bCs/>
          <w:sz w:val="28"/>
          <w:szCs w:val="28"/>
          <w:lang w:eastAsia="en-US"/>
        </w:rPr>
      </w:pPr>
      <w:r w:rsidRPr="00475BCA">
        <w:rPr>
          <w:rFonts w:eastAsia="Times New Roman"/>
          <w:b/>
          <w:bCs/>
          <w:sz w:val="28"/>
          <w:szCs w:val="28"/>
          <w:lang w:eastAsia="en-US"/>
        </w:rPr>
        <w:t>2. Trách nhiệm của giáo viên</w:t>
      </w:r>
    </w:p>
    <w:p w14:paraId="13A43CCB" w14:textId="7CABBB69" w:rsidR="00DB5F9A" w:rsidRPr="00475BCA" w:rsidRDefault="00DB5F9A" w:rsidP="00A12456">
      <w:pPr>
        <w:shd w:val="clear" w:color="auto" w:fill="FFFFFF"/>
        <w:spacing w:line="360" w:lineRule="auto"/>
        <w:ind w:firstLine="720"/>
        <w:jc w:val="both"/>
        <w:rPr>
          <w:rFonts w:eastAsia="Times New Roman"/>
          <w:sz w:val="28"/>
          <w:szCs w:val="28"/>
          <w:lang w:eastAsia="en-US"/>
        </w:rPr>
      </w:pPr>
      <w:r w:rsidRPr="00475BCA">
        <w:rPr>
          <w:rFonts w:eastAsia="Times New Roman"/>
          <w:bCs/>
          <w:sz w:val="28"/>
          <w:szCs w:val="28"/>
          <w:lang w:eastAsia="en-US"/>
        </w:rPr>
        <w:t>- Thực hiện kế hoạch giáo dục theo đúc mục tiêu của chương trình đề ra.</w:t>
      </w:r>
    </w:p>
    <w:p w14:paraId="247ADF03" w14:textId="77777777" w:rsidR="00A12456" w:rsidRPr="00475BCA" w:rsidRDefault="00A12456" w:rsidP="00A12456">
      <w:pPr>
        <w:shd w:val="clear" w:color="auto" w:fill="FFFFFF"/>
        <w:spacing w:line="360" w:lineRule="auto"/>
        <w:ind w:firstLine="720"/>
        <w:jc w:val="both"/>
        <w:rPr>
          <w:rFonts w:eastAsia="Times New Roman"/>
          <w:bCs/>
          <w:sz w:val="28"/>
          <w:szCs w:val="28"/>
          <w:lang w:eastAsia="en-US"/>
        </w:rPr>
      </w:pPr>
      <w:r w:rsidRPr="00475BCA">
        <w:rPr>
          <w:rFonts w:eastAsia="Times New Roman"/>
          <w:sz w:val="28"/>
          <w:szCs w:val="28"/>
          <w:lang w:eastAsia="en-US"/>
        </w:rPr>
        <w:t xml:space="preserve">- Xây dựng Kế hoạch Giáo dục, </w:t>
      </w:r>
      <w:r w:rsidRPr="00475BCA">
        <w:rPr>
          <w:rFonts w:eastAsia="Times New Roman"/>
          <w:bCs/>
          <w:sz w:val="28"/>
          <w:szCs w:val="28"/>
          <w:lang w:eastAsia="en-US"/>
        </w:rPr>
        <w:t>lồng ghép nội dung BDTX, giúp đỡ đồng nghiệp trong năm học.</w:t>
      </w:r>
    </w:p>
    <w:p w14:paraId="4A2119D7" w14:textId="0FBFB11F" w:rsidR="002951F1" w:rsidRPr="00475BCA" w:rsidRDefault="002951F1" w:rsidP="00062BDF">
      <w:pPr>
        <w:pStyle w:val="NormalWeb"/>
        <w:shd w:val="clear" w:color="auto" w:fill="FFFFFF"/>
        <w:spacing w:before="0" w:beforeAutospacing="0" w:after="0" w:afterAutospacing="0" w:line="360" w:lineRule="auto"/>
        <w:ind w:firstLine="720"/>
        <w:jc w:val="both"/>
        <w:rPr>
          <w:sz w:val="28"/>
          <w:szCs w:val="28"/>
        </w:rPr>
      </w:pPr>
      <w:r w:rsidRPr="00475BCA">
        <w:rPr>
          <w:sz w:val="28"/>
          <w:szCs w:val="28"/>
        </w:rPr>
        <w:t>- Tạo cho HS những cơ hội hoạt động và giao lưu trong lớp học, nhà trường và trong cộng đồng.</w:t>
      </w:r>
      <w:r w:rsidRPr="00475BCA">
        <w:rPr>
          <w:sz w:val="20"/>
          <w:szCs w:val="20"/>
        </w:rPr>
        <w:t xml:space="preserve"> </w:t>
      </w:r>
      <w:r w:rsidRPr="00475BCA">
        <w:rPr>
          <w:sz w:val="28"/>
          <w:szCs w:val="28"/>
        </w:rPr>
        <w:t>Giúp HS</w:t>
      </w:r>
      <w:r w:rsidRPr="00475BCA">
        <w:rPr>
          <w:sz w:val="20"/>
          <w:szCs w:val="20"/>
        </w:rPr>
        <w:t xml:space="preserve"> </w:t>
      </w:r>
      <w:r w:rsidRPr="00475BCA">
        <w:rPr>
          <w:sz w:val="28"/>
          <w:szCs w:val="28"/>
        </w:rPr>
        <w:t>phát triển năng lực và phẩm chất.</w:t>
      </w:r>
    </w:p>
    <w:p w14:paraId="35AD61A7" w14:textId="6A62E8A0" w:rsidR="00062BDF" w:rsidRPr="00062BDF" w:rsidRDefault="00062BDF" w:rsidP="00062BDF">
      <w:pPr>
        <w:spacing w:line="360" w:lineRule="auto"/>
        <w:ind w:firstLine="540"/>
        <w:jc w:val="both"/>
        <w:rPr>
          <w:rFonts w:eastAsia="Calibri"/>
          <w:b/>
          <w:i/>
          <w:sz w:val="28"/>
          <w:szCs w:val="28"/>
          <w:lang w:val="vi-VN" w:eastAsia="en-US"/>
        </w:rPr>
      </w:pPr>
      <w:r>
        <w:rPr>
          <w:rFonts w:eastAsia="Calibri"/>
          <w:b/>
          <w:bCs/>
          <w:iCs/>
          <w:sz w:val="28"/>
          <w:szCs w:val="28"/>
          <w:lang w:eastAsia="en-US"/>
        </w:rPr>
        <w:t>3. Trách nhiệm</w:t>
      </w:r>
      <w:r w:rsidRPr="00062BDF">
        <w:rPr>
          <w:rFonts w:eastAsia="Calibri"/>
          <w:b/>
          <w:i/>
          <w:sz w:val="28"/>
          <w:szCs w:val="28"/>
          <w:lang w:val="vi-VN" w:eastAsia="en-US"/>
        </w:rPr>
        <w:t xml:space="preserve"> </w:t>
      </w:r>
      <w:r>
        <w:rPr>
          <w:rFonts w:eastAsia="Calibri"/>
          <w:b/>
          <w:sz w:val="28"/>
          <w:szCs w:val="28"/>
          <w:lang w:eastAsia="en-US"/>
        </w:rPr>
        <w:t>n</w:t>
      </w:r>
      <w:r w:rsidRPr="00062BDF">
        <w:rPr>
          <w:rFonts w:eastAsia="Calibri"/>
          <w:b/>
          <w:sz w:val="28"/>
          <w:szCs w:val="28"/>
          <w:lang w:val="vi-VN" w:eastAsia="en-US"/>
        </w:rPr>
        <w:t>hân viên Thư viện – thiết bị</w:t>
      </w:r>
    </w:p>
    <w:p w14:paraId="57880454" w14:textId="77777777" w:rsidR="00062BDF" w:rsidRPr="00062BDF" w:rsidRDefault="00062BDF" w:rsidP="00062BDF">
      <w:pPr>
        <w:spacing w:line="360" w:lineRule="auto"/>
        <w:ind w:firstLine="540"/>
        <w:jc w:val="both"/>
        <w:rPr>
          <w:rFonts w:eastAsia="Calibri"/>
          <w:sz w:val="28"/>
          <w:szCs w:val="28"/>
          <w:lang w:val="vi-VN" w:eastAsia="en-US"/>
        </w:rPr>
      </w:pPr>
      <w:r w:rsidRPr="00062BDF">
        <w:rPr>
          <w:rFonts w:eastAsia="Calibri"/>
          <w:sz w:val="28"/>
          <w:szCs w:val="28"/>
          <w:lang w:val="vi-VN" w:eastAsia="en-US"/>
        </w:rPr>
        <w:t xml:space="preserve">- Tổ chức, quản lý hoạt động của thư viện </w:t>
      </w:r>
      <w:r w:rsidRPr="00062BDF">
        <w:rPr>
          <w:rFonts w:eastAsia="Calibri"/>
          <w:sz w:val="28"/>
          <w:szCs w:val="28"/>
          <w:lang w:eastAsia="en-US"/>
        </w:rPr>
        <w:t xml:space="preserve">. </w:t>
      </w:r>
      <w:r w:rsidRPr="00062BDF">
        <w:rPr>
          <w:rFonts w:eastAsia="Calibri"/>
          <w:sz w:val="28"/>
          <w:szCs w:val="28"/>
          <w:lang w:val="vi-VN" w:eastAsia="en-US"/>
        </w:rPr>
        <w:t>Xây dựng các kế hoạch liên quan đến hoạt động của thư viện</w:t>
      </w:r>
      <w:r w:rsidRPr="00062BDF">
        <w:rPr>
          <w:rFonts w:eastAsia="Calibri"/>
          <w:sz w:val="28"/>
          <w:szCs w:val="28"/>
          <w:lang w:eastAsia="en-US"/>
        </w:rPr>
        <w:t>.</w:t>
      </w:r>
      <w:r w:rsidRPr="00062BDF">
        <w:rPr>
          <w:rFonts w:eastAsia="Calibri"/>
          <w:sz w:val="28"/>
          <w:szCs w:val="28"/>
          <w:lang w:val="vi-VN" w:eastAsia="en-US"/>
        </w:rPr>
        <w:t xml:space="preserve"> Tuyên truyền đề CBGV,NV và học sinh tích cực đọc sách;</w:t>
      </w:r>
    </w:p>
    <w:p w14:paraId="181B015B" w14:textId="77777777" w:rsidR="00062BDF" w:rsidRPr="00062BDF" w:rsidRDefault="00062BDF" w:rsidP="00062BDF">
      <w:pPr>
        <w:spacing w:line="360" w:lineRule="auto"/>
        <w:ind w:firstLine="540"/>
        <w:jc w:val="both"/>
        <w:rPr>
          <w:rFonts w:eastAsia="Calibri"/>
          <w:sz w:val="28"/>
          <w:szCs w:val="28"/>
          <w:lang w:val="vi-VN" w:eastAsia="en-US"/>
        </w:rPr>
      </w:pPr>
      <w:r w:rsidRPr="00062BDF">
        <w:rPr>
          <w:rFonts w:eastAsia="Calibri"/>
          <w:sz w:val="28"/>
          <w:szCs w:val="28"/>
          <w:lang w:val="vi-VN" w:eastAsia="en-US"/>
        </w:rPr>
        <w:lastRenderedPageBreak/>
        <w:t>- Tổ chức “Tuần lễ học tập suốt đời”; “Ngày sách Việt Nam”; tổ chức ngày hội đọc sách, kể chuyện theo sách…</w:t>
      </w:r>
    </w:p>
    <w:p w14:paraId="5F0FB6AE" w14:textId="77777777" w:rsidR="00062BDF" w:rsidRPr="00062BDF" w:rsidRDefault="00062BDF" w:rsidP="00062BDF">
      <w:pPr>
        <w:spacing w:line="360" w:lineRule="auto"/>
        <w:ind w:firstLine="540"/>
        <w:jc w:val="both"/>
        <w:rPr>
          <w:rFonts w:eastAsia="Calibri"/>
          <w:sz w:val="28"/>
          <w:szCs w:val="28"/>
          <w:lang w:val="vi-VN" w:eastAsia="en-US"/>
        </w:rPr>
      </w:pPr>
      <w:r w:rsidRPr="00062BDF">
        <w:rPr>
          <w:rFonts w:eastAsia="Calibri"/>
          <w:sz w:val="28"/>
          <w:szCs w:val="28"/>
          <w:lang w:val="vi-VN" w:eastAsia="en-US"/>
        </w:rPr>
        <w:t xml:space="preserve">- Tổng hợp, báo cáo các lĩnh vực liên quan đến công tác thư viện trường </w:t>
      </w:r>
    </w:p>
    <w:p w14:paraId="363D6CD9" w14:textId="04C9E12C" w:rsidR="00062BDF" w:rsidRPr="00062BDF" w:rsidRDefault="00062BDF" w:rsidP="00062BDF">
      <w:pPr>
        <w:spacing w:line="360" w:lineRule="auto"/>
        <w:jc w:val="both"/>
        <w:rPr>
          <w:rFonts w:eastAsia="Calibri"/>
          <w:sz w:val="28"/>
          <w:szCs w:val="28"/>
          <w:lang w:val="vi-VN" w:eastAsia="en-US"/>
        </w:rPr>
      </w:pPr>
      <w:r w:rsidRPr="00062BDF">
        <w:rPr>
          <w:rFonts w:eastAsia="Calibri"/>
          <w:sz w:val="28"/>
          <w:szCs w:val="28"/>
          <w:lang w:val="vi-VN" w:eastAsia="en-US"/>
        </w:rPr>
        <w:t>học.</w:t>
      </w:r>
    </w:p>
    <w:p w14:paraId="1079124C" w14:textId="2ECAD440" w:rsidR="00475BCA" w:rsidRDefault="00A12456" w:rsidP="00062BDF">
      <w:pPr>
        <w:shd w:val="clear" w:color="auto" w:fill="FFFFFF"/>
        <w:spacing w:line="360" w:lineRule="auto"/>
        <w:ind w:firstLine="720"/>
        <w:jc w:val="both"/>
        <w:rPr>
          <w:rFonts w:eastAsia="Times New Roman"/>
          <w:sz w:val="28"/>
          <w:szCs w:val="28"/>
          <w:lang w:eastAsia="en-US"/>
        </w:rPr>
      </w:pPr>
      <w:r w:rsidRPr="00A51143">
        <w:rPr>
          <w:rFonts w:eastAsia="Times New Roman"/>
          <w:sz w:val="28"/>
          <w:szCs w:val="28"/>
          <w:lang w:eastAsia="en-US"/>
        </w:rPr>
        <w:t xml:space="preserve">Trên đây là </w:t>
      </w:r>
      <w:r>
        <w:rPr>
          <w:rFonts w:eastAsia="Times New Roman"/>
          <w:sz w:val="28"/>
          <w:szCs w:val="28"/>
          <w:lang w:eastAsia="en-US"/>
        </w:rPr>
        <w:t xml:space="preserve">Kế hoạch dạy học các môn học và hoạt động giáo dục </w:t>
      </w:r>
      <w:r w:rsidRPr="00A51143">
        <w:rPr>
          <w:rFonts w:eastAsia="Times New Roman"/>
          <w:sz w:val="28"/>
          <w:szCs w:val="28"/>
          <w:lang w:eastAsia="en-US"/>
        </w:rPr>
        <w:t>năm học 202</w:t>
      </w:r>
      <w:r w:rsidR="00182CA0">
        <w:rPr>
          <w:rFonts w:eastAsia="Times New Roman"/>
          <w:sz w:val="28"/>
          <w:szCs w:val="28"/>
          <w:lang w:eastAsia="en-US"/>
        </w:rPr>
        <w:t>5</w:t>
      </w:r>
      <w:r w:rsidRPr="00A51143">
        <w:rPr>
          <w:rFonts w:eastAsia="Times New Roman"/>
          <w:sz w:val="28"/>
          <w:szCs w:val="28"/>
          <w:lang w:eastAsia="en-US"/>
        </w:rPr>
        <w:t xml:space="preserve"> - 202</w:t>
      </w:r>
      <w:r w:rsidR="00182CA0">
        <w:rPr>
          <w:rFonts w:eastAsia="Times New Roman"/>
          <w:sz w:val="28"/>
          <w:szCs w:val="28"/>
          <w:lang w:eastAsia="en-US"/>
        </w:rPr>
        <w:t>6</w:t>
      </w:r>
      <w:r w:rsidRPr="00A51143">
        <w:rPr>
          <w:rFonts w:eastAsia="Times New Roman"/>
          <w:sz w:val="28"/>
          <w:szCs w:val="28"/>
          <w:lang w:eastAsia="en-US"/>
        </w:rPr>
        <w:t xml:space="preserve"> </w:t>
      </w:r>
      <w:r>
        <w:rPr>
          <w:rFonts w:eastAsia="Times New Roman"/>
          <w:sz w:val="28"/>
          <w:szCs w:val="28"/>
          <w:lang w:eastAsia="en-US"/>
        </w:rPr>
        <w:t xml:space="preserve">của tổ </w:t>
      </w:r>
      <w:r w:rsidR="002951F1">
        <w:rPr>
          <w:rFonts w:eastAsia="Times New Roman"/>
          <w:sz w:val="28"/>
          <w:szCs w:val="28"/>
          <w:lang w:eastAsia="en-US"/>
        </w:rPr>
        <w:t xml:space="preserve">chuyên môn </w:t>
      </w:r>
      <w:r>
        <w:rPr>
          <w:rFonts w:eastAsia="Times New Roman"/>
          <w:sz w:val="28"/>
          <w:szCs w:val="28"/>
          <w:lang w:eastAsia="en-US"/>
        </w:rPr>
        <w:t>khối 1./.</w:t>
      </w:r>
    </w:p>
    <w:p w14:paraId="23CB163F" w14:textId="652D288A" w:rsidR="00A12456" w:rsidRPr="00475BCA" w:rsidRDefault="00A12456" w:rsidP="00475BCA">
      <w:pPr>
        <w:shd w:val="clear" w:color="auto" w:fill="FFFFFF"/>
        <w:spacing w:line="360" w:lineRule="auto"/>
        <w:ind w:firstLine="720"/>
        <w:jc w:val="both"/>
        <w:rPr>
          <w:rFonts w:eastAsia="Times New Roman"/>
          <w:sz w:val="28"/>
          <w:szCs w:val="28"/>
          <w:lang w:eastAsia="en-US"/>
        </w:rPr>
      </w:pPr>
      <w:r w:rsidRPr="000F71B5">
        <w:rPr>
          <w:b/>
          <w:bCs/>
          <w:color w:val="000000" w:themeColor="text1"/>
          <w:sz w:val="28"/>
          <w:szCs w:val="28"/>
        </w:rPr>
        <w:t xml:space="preserve">   Tổ trưởng                                            </w:t>
      </w:r>
      <w:r>
        <w:rPr>
          <w:b/>
          <w:bCs/>
          <w:color w:val="000000" w:themeColor="text1"/>
          <w:sz w:val="28"/>
          <w:szCs w:val="28"/>
        </w:rPr>
        <w:t>Phê duyệt của BGH nhà trường</w:t>
      </w:r>
    </w:p>
    <w:p w14:paraId="412144C1" w14:textId="77777777" w:rsidR="00A12456" w:rsidRPr="000F71B5" w:rsidRDefault="00A12456" w:rsidP="00A12456">
      <w:pPr>
        <w:spacing w:after="120"/>
        <w:rPr>
          <w:b/>
          <w:bCs/>
          <w:color w:val="000000" w:themeColor="text1"/>
          <w:sz w:val="28"/>
          <w:szCs w:val="28"/>
        </w:rPr>
      </w:pPr>
    </w:p>
    <w:p w14:paraId="1BDA0CB6" w14:textId="787257A2" w:rsidR="00A12456" w:rsidRDefault="00A12456" w:rsidP="00A12456">
      <w:pPr>
        <w:spacing w:after="120"/>
        <w:rPr>
          <w:b/>
          <w:bCs/>
          <w:color w:val="000000" w:themeColor="text1"/>
          <w:sz w:val="28"/>
          <w:szCs w:val="28"/>
        </w:rPr>
      </w:pPr>
    </w:p>
    <w:p w14:paraId="5598E7BF" w14:textId="77777777" w:rsidR="00E5388A" w:rsidRPr="000F71B5" w:rsidRDefault="00E5388A" w:rsidP="00A12456">
      <w:pPr>
        <w:spacing w:after="120"/>
        <w:rPr>
          <w:b/>
          <w:bCs/>
          <w:color w:val="000000" w:themeColor="text1"/>
          <w:sz w:val="28"/>
          <w:szCs w:val="28"/>
        </w:rPr>
      </w:pPr>
    </w:p>
    <w:p w14:paraId="62F93F09" w14:textId="0470B274" w:rsidR="00550E9A" w:rsidRDefault="00A12456" w:rsidP="00FD781F">
      <w:pPr>
        <w:spacing w:after="120"/>
        <w:rPr>
          <w:b/>
          <w:bCs/>
          <w:color w:val="000000" w:themeColor="text1"/>
          <w:sz w:val="28"/>
          <w:szCs w:val="28"/>
        </w:rPr>
      </w:pPr>
      <w:r w:rsidRPr="000F71B5">
        <w:rPr>
          <w:b/>
          <w:bCs/>
          <w:color w:val="000000" w:themeColor="text1"/>
          <w:sz w:val="28"/>
          <w:szCs w:val="28"/>
        </w:rPr>
        <w:t xml:space="preserve">      </w:t>
      </w:r>
      <w:r>
        <w:rPr>
          <w:b/>
          <w:bCs/>
          <w:color w:val="000000" w:themeColor="text1"/>
          <w:sz w:val="28"/>
          <w:szCs w:val="28"/>
        </w:rPr>
        <w:t xml:space="preserve">Nông Thị Thanh                                                             </w:t>
      </w:r>
    </w:p>
    <w:p w14:paraId="727AB918" w14:textId="77777777" w:rsidR="00FD781F" w:rsidRPr="00FD781F" w:rsidRDefault="00FD781F" w:rsidP="00FD781F">
      <w:pPr>
        <w:spacing w:after="120"/>
        <w:rPr>
          <w:b/>
          <w:bCs/>
          <w:color w:val="000000" w:themeColor="text1"/>
          <w:sz w:val="28"/>
          <w:szCs w:val="28"/>
        </w:rPr>
      </w:pPr>
    </w:p>
    <w:p w14:paraId="26ADEB67" w14:textId="77777777" w:rsidR="00413D9A" w:rsidRPr="00413D9A" w:rsidRDefault="00413D9A" w:rsidP="00413D9A">
      <w:pPr>
        <w:spacing w:line="360" w:lineRule="auto"/>
        <w:jc w:val="center"/>
        <w:rPr>
          <w:rFonts w:eastAsia="Calibri"/>
          <w:b/>
          <w:sz w:val="28"/>
          <w:szCs w:val="28"/>
          <w:lang w:val="pt-BR" w:eastAsia="en-US"/>
        </w:rPr>
      </w:pPr>
      <w:r w:rsidRPr="00413D9A">
        <w:rPr>
          <w:rFonts w:eastAsia="Calibri"/>
          <w:b/>
          <w:sz w:val="28"/>
          <w:szCs w:val="28"/>
          <w:lang w:val="pt-BR" w:eastAsia="en-US"/>
        </w:rPr>
        <w:t>KẾ HOẠCH CHI TIẾT</w:t>
      </w:r>
    </w:p>
    <w:p w14:paraId="0782240A" w14:textId="3A2546F8" w:rsidR="00413D9A" w:rsidRPr="00332BCD" w:rsidRDefault="00413D9A" w:rsidP="00332BCD">
      <w:pPr>
        <w:spacing w:line="360" w:lineRule="auto"/>
        <w:jc w:val="center"/>
        <w:rPr>
          <w:rFonts w:eastAsia="Calibri"/>
          <w:b/>
          <w:sz w:val="28"/>
          <w:szCs w:val="28"/>
          <w:lang w:val="pt-BR" w:eastAsia="en-US"/>
        </w:rPr>
      </w:pPr>
      <w:r w:rsidRPr="00413D9A">
        <w:rPr>
          <w:rFonts w:eastAsia="Calibri"/>
          <w:b/>
          <w:sz w:val="28"/>
          <w:szCs w:val="28"/>
          <w:lang w:val="pt-BR" w:eastAsia="en-US"/>
        </w:rPr>
        <w:t>THỰC HIỆN CÁC HOẠT ĐỘNG GIÁO DỤC TRONG NĂM HỌ</w:t>
      </w:r>
      <w:r w:rsidR="00332BCD">
        <w:rPr>
          <w:rFonts w:eastAsia="Calibri"/>
          <w:b/>
          <w:sz w:val="28"/>
          <w:szCs w:val="28"/>
          <w:lang w:val="pt-BR" w:eastAsia="en-US"/>
        </w:rPr>
        <w:t>C</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516"/>
        <w:gridCol w:w="1309"/>
      </w:tblGrid>
      <w:tr w:rsidR="00224923" w:rsidRPr="007A645A" w14:paraId="1754D1A0" w14:textId="77777777" w:rsidTr="00883B58">
        <w:trPr>
          <w:trHeight w:val="70"/>
          <w:jc w:val="center"/>
        </w:trPr>
        <w:tc>
          <w:tcPr>
            <w:tcW w:w="1238" w:type="dxa"/>
            <w:tcBorders>
              <w:top w:val="single" w:sz="4" w:space="0" w:color="auto"/>
              <w:left w:val="single" w:sz="4" w:space="0" w:color="auto"/>
              <w:bottom w:val="single" w:sz="4" w:space="0" w:color="auto"/>
              <w:right w:val="single" w:sz="4" w:space="0" w:color="auto"/>
            </w:tcBorders>
            <w:vAlign w:val="center"/>
          </w:tcPr>
          <w:p w14:paraId="2970FE45" w14:textId="77777777" w:rsidR="00224923" w:rsidRPr="007A645A" w:rsidRDefault="00224923" w:rsidP="007A645A">
            <w:pPr>
              <w:spacing w:line="360" w:lineRule="auto"/>
              <w:rPr>
                <w:b/>
                <w:sz w:val="28"/>
                <w:szCs w:val="28"/>
              </w:rPr>
            </w:pPr>
            <w:r w:rsidRPr="007A645A">
              <w:rPr>
                <w:b/>
                <w:sz w:val="28"/>
                <w:szCs w:val="28"/>
              </w:rPr>
              <w:t>Tháng</w:t>
            </w:r>
          </w:p>
        </w:tc>
        <w:tc>
          <w:tcPr>
            <w:tcW w:w="5674" w:type="dxa"/>
            <w:tcBorders>
              <w:top w:val="single" w:sz="4" w:space="0" w:color="auto"/>
              <w:left w:val="single" w:sz="4" w:space="0" w:color="auto"/>
              <w:bottom w:val="single" w:sz="4" w:space="0" w:color="auto"/>
              <w:right w:val="single" w:sz="4" w:space="0" w:color="auto"/>
            </w:tcBorders>
            <w:vAlign w:val="center"/>
          </w:tcPr>
          <w:p w14:paraId="6ED773C2" w14:textId="77777777" w:rsidR="00224923" w:rsidRPr="007A645A" w:rsidRDefault="00224923" w:rsidP="007A645A">
            <w:pPr>
              <w:spacing w:line="360" w:lineRule="auto"/>
              <w:rPr>
                <w:b/>
                <w:sz w:val="28"/>
                <w:szCs w:val="28"/>
              </w:rPr>
            </w:pPr>
            <w:r w:rsidRPr="007A645A">
              <w:rPr>
                <w:b/>
                <w:sz w:val="28"/>
                <w:szCs w:val="28"/>
              </w:rPr>
              <w:t>Nội dung thực hiện</w:t>
            </w:r>
          </w:p>
        </w:tc>
        <w:tc>
          <w:tcPr>
            <w:tcW w:w="2094" w:type="dxa"/>
            <w:tcBorders>
              <w:top w:val="single" w:sz="4" w:space="0" w:color="auto"/>
              <w:left w:val="single" w:sz="4" w:space="0" w:color="auto"/>
              <w:bottom w:val="single" w:sz="4" w:space="0" w:color="auto"/>
              <w:right w:val="single" w:sz="4" w:space="0" w:color="auto"/>
            </w:tcBorders>
          </w:tcPr>
          <w:p w14:paraId="5A80B962" w14:textId="77777777" w:rsidR="00224923" w:rsidRPr="007A645A" w:rsidRDefault="00224923" w:rsidP="007A645A">
            <w:pPr>
              <w:spacing w:line="360" w:lineRule="auto"/>
              <w:rPr>
                <w:b/>
                <w:sz w:val="28"/>
                <w:szCs w:val="28"/>
              </w:rPr>
            </w:pPr>
            <w:r w:rsidRPr="007A645A">
              <w:rPr>
                <w:b/>
                <w:sz w:val="28"/>
                <w:szCs w:val="28"/>
              </w:rPr>
              <w:t>Kết quả</w:t>
            </w:r>
          </w:p>
        </w:tc>
      </w:tr>
      <w:tr w:rsidR="00224923" w:rsidRPr="007A645A" w14:paraId="017B61FC"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2BFAA59E" w14:textId="77777777" w:rsidR="00224923" w:rsidRPr="007A645A" w:rsidRDefault="00224923" w:rsidP="007A645A">
            <w:pPr>
              <w:spacing w:line="360" w:lineRule="auto"/>
              <w:rPr>
                <w:b/>
                <w:sz w:val="28"/>
                <w:szCs w:val="28"/>
                <w:lang w:val="vi-VN"/>
              </w:rPr>
            </w:pPr>
            <w:r w:rsidRPr="007A645A">
              <w:rPr>
                <w:b/>
                <w:sz w:val="28"/>
                <w:szCs w:val="28"/>
              </w:rPr>
              <w:t>8/</w:t>
            </w:r>
            <w:r w:rsidRPr="007A645A">
              <w:rPr>
                <w:b/>
                <w:sz w:val="28"/>
                <w:szCs w:val="28"/>
                <w:lang w:val="vi-VN"/>
              </w:rPr>
              <w:t>2025</w:t>
            </w:r>
          </w:p>
        </w:tc>
        <w:tc>
          <w:tcPr>
            <w:tcW w:w="5674" w:type="dxa"/>
            <w:tcBorders>
              <w:top w:val="single" w:sz="4" w:space="0" w:color="auto"/>
              <w:left w:val="single" w:sz="4" w:space="0" w:color="auto"/>
              <w:bottom w:val="single" w:sz="4" w:space="0" w:color="auto"/>
              <w:right w:val="single" w:sz="4" w:space="0" w:color="auto"/>
            </w:tcBorders>
          </w:tcPr>
          <w:p w14:paraId="49B0649B" w14:textId="77777777" w:rsidR="00224923" w:rsidRPr="007A645A" w:rsidRDefault="00224923" w:rsidP="007A645A">
            <w:pPr>
              <w:spacing w:line="360" w:lineRule="auto"/>
              <w:rPr>
                <w:sz w:val="28"/>
                <w:szCs w:val="28"/>
              </w:rPr>
            </w:pPr>
            <w:r w:rsidRPr="007A645A">
              <w:rPr>
                <w:sz w:val="28"/>
                <w:szCs w:val="28"/>
              </w:rPr>
              <w:t>- Tập huấn, bồi dưỡng CM, xây dựng kế hoạch GD.</w:t>
            </w:r>
          </w:p>
          <w:p w14:paraId="0F106FB8" w14:textId="699F97D3" w:rsidR="00224923" w:rsidRPr="007A645A" w:rsidRDefault="00224923" w:rsidP="007A645A">
            <w:pPr>
              <w:spacing w:line="360" w:lineRule="auto"/>
              <w:rPr>
                <w:sz w:val="28"/>
                <w:szCs w:val="28"/>
              </w:rPr>
            </w:pPr>
            <w:r w:rsidRPr="007A645A">
              <w:rPr>
                <w:sz w:val="28"/>
                <w:szCs w:val="28"/>
              </w:rPr>
              <w:t>- Rà soát chương trình các môn học</w:t>
            </w:r>
          </w:p>
          <w:p w14:paraId="2A9079B5" w14:textId="4481AE56" w:rsidR="003E30A7" w:rsidRPr="007A645A" w:rsidRDefault="003E30A7" w:rsidP="007A645A">
            <w:pPr>
              <w:spacing w:line="360" w:lineRule="auto"/>
              <w:rPr>
                <w:sz w:val="28"/>
                <w:szCs w:val="28"/>
              </w:rPr>
            </w:pPr>
            <w:r w:rsidRPr="007A645A">
              <w:rPr>
                <w:sz w:val="28"/>
                <w:szCs w:val="28"/>
              </w:rPr>
              <w:t>- Dạy học Hai tuần 0 đối với lớp 1</w:t>
            </w:r>
          </w:p>
          <w:p w14:paraId="049A9E6B" w14:textId="77777777" w:rsidR="00224923" w:rsidRPr="007A645A" w:rsidRDefault="00224923" w:rsidP="007A645A">
            <w:pPr>
              <w:spacing w:line="360" w:lineRule="auto"/>
              <w:rPr>
                <w:sz w:val="28"/>
                <w:szCs w:val="28"/>
              </w:rPr>
            </w:pPr>
            <w:r w:rsidRPr="007A645A">
              <w:rPr>
                <w:sz w:val="28"/>
                <w:szCs w:val="28"/>
              </w:rPr>
              <w:t xml:space="preserve">- Bồi dưỡng chính trị hè </w:t>
            </w:r>
            <w:r w:rsidRPr="007A645A">
              <w:rPr>
                <w:sz w:val="28"/>
                <w:szCs w:val="28"/>
                <w:lang w:val="vi-VN"/>
              </w:rPr>
              <w:t>2025</w:t>
            </w:r>
          </w:p>
          <w:p w14:paraId="3ABC27AB" w14:textId="77777777" w:rsidR="00224923" w:rsidRPr="007A645A" w:rsidRDefault="00224923" w:rsidP="007A645A">
            <w:pPr>
              <w:spacing w:line="360" w:lineRule="auto"/>
              <w:rPr>
                <w:sz w:val="28"/>
                <w:szCs w:val="28"/>
              </w:rPr>
            </w:pPr>
            <w:r w:rsidRPr="007A645A">
              <w:rPr>
                <w:sz w:val="28"/>
                <w:szCs w:val="28"/>
              </w:rPr>
              <w:t>- Điều tra PCGD</w:t>
            </w:r>
          </w:p>
          <w:p w14:paraId="5F4A98D2" w14:textId="77777777" w:rsidR="00224923" w:rsidRPr="007A645A" w:rsidRDefault="00224923" w:rsidP="007A645A">
            <w:pPr>
              <w:spacing w:line="360" w:lineRule="auto"/>
              <w:rPr>
                <w:color w:val="000000"/>
                <w:sz w:val="28"/>
                <w:szCs w:val="28"/>
                <w:lang w:val="nl-NL"/>
              </w:rPr>
            </w:pPr>
            <w:r w:rsidRPr="007A645A">
              <w:rPr>
                <w:color w:val="000000"/>
                <w:sz w:val="28"/>
                <w:szCs w:val="28"/>
                <w:lang w:val="nl-NL"/>
              </w:rPr>
              <w:t>- Tập trung học sinh, tập luyện khai giảng</w:t>
            </w:r>
          </w:p>
          <w:p w14:paraId="4BD597FD" w14:textId="1F00E7DE" w:rsidR="00224923" w:rsidRPr="007A645A" w:rsidRDefault="00224923" w:rsidP="007A645A">
            <w:pPr>
              <w:spacing w:line="360" w:lineRule="auto"/>
              <w:rPr>
                <w:sz w:val="28"/>
                <w:szCs w:val="28"/>
                <w:lang w:val="nl-NL"/>
              </w:rPr>
            </w:pPr>
            <w:r w:rsidRPr="007A645A">
              <w:rPr>
                <w:sz w:val="28"/>
                <w:szCs w:val="28"/>
                <w:lang w:val="nl-NL"/>
              </w:rPr>
              <w:t>- Nhận và phát SGK</w:t>
            </w:r>
            <w:r w:rsidR="003E30A7" w:rsidRPr="007A645A">
              <w:rPr>
                <w:sz w:val="28"/>
                <w:szCs w:val="28"/>
                <w:lang w:val="nl-NL"/>
              </w:rPr>
              <w:t>, đồng phục</w:t>
            </w:r>
            <w:r w:rsidRPr="007A645A">
              <w:rPr>
                <w:sz w:val="28"/>
                <w:szCs w:val="28"/>
                <w:lang w:val="nl-NL"/>
              </w:rPr>
              <w:t xml:space="preserve"> cho HS</w:t>
            </w:r>
          </w:p>
          <w:p w14:paraId="00CBFACE" w14:textId="1C6A18D0" w:rsidR="003E30A7" w:rsidRPr="007A645A" w:rsidRDefault="003E30A7" w:rsidP="007A645A">
            <w:pPr>
              <w:spacing w:line="360" w:lineRule="auto"/>
              <w:rPr>
                <w:sz w:val="28"/>
                <w:szCs w:val="28"/>
                <w:lang w:val="nl-NL"/>
              </w:rPr>
            </w:pPr>
            <w:r w:rsidRPr="007A645A">
              <w:rPr>
                <w:sz w:val="28"/>
                <w:szCs w:val="28"/>
                <w:lang w:val="nl-NL"/>
              </w:rPr>
              <w:t>- Trang trí lớp</w:t>
            </w:r>
          </w:p>
          <w:p w14:paraId="5C34ADBC" w14:textId="77777777" w:rsidR="00224923" w:rsidRPr="007A645A" w:rsidRDefault="00224923" w:rsidP="007A645A">
            <w:pPr>
              <w:spacing w:line="360" w:lineRule="auto"/>
              <w:rPr>
                <w:sz w:val="28"/>
                <w:szCs w:val="28"/>
                <w:lang w:val="nl-NL"/>
              </w:rPr>
            </w:pPr>
            <w:r w:rsidRPr="007A645A">
              <w:rPr>
                <w:sz w:val="28"/>
                <w:szCs w:val="28"/>
                <w:lang w:val="nl-NL"/>
              </w:rPr>
              <w:t xml:space="preserve">- Tập trung HS toàn trường và tập luyện khai giảng từ ngày </w:t>
            </w:r>
            <w:r w:rsidRPr="007A645A">
              <w:rPr>
                <w:sz w:val="28"/>
                <w:szCs w:val="28"/>
                <w:lang w:val="vi-VN"/>
              </w:rPr>
              <w:t>25</w:t>
            </w:r>
            <w:r w:rsidRPr="007A645A">
              <w:rPr>
                <w:sz w:val="28"/>
                <w:szCs w:val="28"/>
                <w:lang w:val="nl-NL"/>
              </w:rPr>
              <w:t>/8.</w:t>
            </w:r>
          </w:p>
          <w:p w14:paraId="6BF9E38E" w14:textId="4755CC57" w:rsidR="00224923" w:rsidRPr="007A645A" w:rsidRDefault="00224923" w:rsidP="007A645A">
            <w:pPr>
              <w:spacing w:line="360" w:lineRule="auto"/>
              <w:rPr>
                <w:color w:val="000000"/>
                <w:sz w:val="28"/>
                <w:szCs w:val="28"/>
                <w:lang w:val="nl-NL"/>
              </w:rPr>
            </w:pPr>
            <w:r w:rsidRPr="007A645A">
              <w:rPr>
                <w:color w:val="000000"/>
                <w:sz w:val="28"/>
                <w:szCs w:val="28"/>
                <w:lang w:val="nl-NL"/>
              </w:rPr>
              <w:t>..............................................................................</w:t>
            </w:r>
            <w:r w:rsidR="003E30A7" w:rsidRPr="007A645A">
              <w:rPr>
                <w:color w:val="000000"/>
                <w:sz w:val="28"/>
                <w:szCs w:val="28"/>
                <w:lang w:val="nl-NL"/>
              </w:rPr>
              <w:t>............</w:t>
            </w:r>
          </w:p>
          <w:p w14:paraId="6C9BABC1" w14:textId="36CA8BB3" w:rsidR="00224923" w:rsidRPr="007A645A" w:rsidRDefault="00224923" w:rsidP="007A645A">
            <w:pPr>
              <w:spacing w:line="360" w:lineRule="auto"/>
              <w:rPr>
                <w:color w:val="000000"/>
                <w:sz w:val="28"/>
                <w:szCs w:val="28"/>
                <w:lang w:val="nl-NL"/>
              </w:rPr>
            </w:pPr>
            <w:r w:rsidRPr="007A645A">
              <w:rPr>
                <w:color w:val="000000"/>
                <w:sz w:val="28"/>
                <w:szCs w:val="28"/>
                <w:lang w:val="nl-NL"/>
              </w:rPr>
              <w:t>.............................................................................</w:t>
            </w:r>
            <w:r w:rsidR="003E30A7" w:rsidRPr="007A645A">
              <w:rPr>
                <w:color w:val="000000"/>
                <w:sz w:val="28"/>
                <w:szCs w:val="28"/>
                <w:lang w:val="nl-NL"/>
              </w:rPr>
              <w:t>.............</w:t>
            </w:r>
          </w:p>
          <w:p w14:paraId="2B18FDFB" w14:textId="474CE7BE" w:rsidR="00224923" w:rsidRPr="007A645A" w:rsidRDefault="00224923" w:rsidP="007A645A">
            <w:pPr>
              <w:spacing w:line="360" w:lineRule="auto"/>
              <w:rPr>
                <w:color w:val="000000"/>
                <w:sz w:val="28"/>
                <w:szCs w:val="28"/>
                <w:lang w:val="nl-NL"/>
              </w:rPr>
            </w:pPr>
            <w:r w:rsidRPr="007A645A">
              <w:rPr>
                <w:color w:val="000000"/>
                <w:sz w:val="28"/>
                <w:szCs w:val="28"/>
                <w:lang w:val="nl-NL"/>
              </w:rPr>
              <w:t>.............................................................................</w:t>
            </w:r>
            <w:r w:rsidR="003E30A7" w:rsidRPr="007A645A">
              <w:rPr>
                <w:color w:val="000000"/>
                <w:sz w:val="28"/>
                <w:szCs w:val="28"/>
                <w:lang w:val="nl-NL"/>
              </w:rPr>
              <w:t>.............</w:t>
            </w:r>
          </w:p>
          <w:p w14:paraId="78D44B30" w14:textId="62176875" w:rsidR="00224923" w:rsidRPr="007A645A" w:rsidRDefault="00224923" w:rsidP="007A645A">
            <w:pPr>
              <w:spacing w:line="360" w:lineRule="auto"/>
              <w:rPr>
                <w:color w:val="000000"/>
                <w:sz w:val="28"/>
                <w:szCs w:val="28"/>
                <w:lang w:val="nl-NL"/>
              </w:rPr>
            </w:pPr>
            <w:r w:rsidRPr="007A645A">
              <w:rPr>
                <w:color w:val="000000"/>
                <w:sz w:val="28"/>
                <w:szCs w:val="28"/>
                <w:lang w:val="nl-NL"/>
              </w:rPr>
              <w:t>.............................................................................</w:t>
            </w:r>
            <w:r w:rsidR="003E30A7" w:rsidRPr="007A645A">
              <w:rPr>
                <w:color w:val="000000"/>
                <w:sz w:val="28"/>
                <w:szCs w:val="28"/>
                <w:lang w:val="nl-NL"/>
              </w:rPr>
              <w:t>.............</w:t>
            </w:r>
          </w:p>
        </w:tc>
        <w:tc>
          <w:tcPr>
            <w:tcW w:w="2094" w:type="dxa"/>
            <w:tcBorders>
              <w:top w:val="single" w:sz="4" w:space="0" w:color="auto"/>
              <w:left w:val="single" w:sz="4" w:space="0" w:color="auto"/>
              <w:bottom w:val="single" w:sz="4" w:space="0" w:color="auto"/>
              <w:right w:val="single" w:sz="4" w:space="0" w:color="auto"/>
            </w:tcBorders>
          </w:tcPr>
          <w:p w14:paraId="03557BCF" w14:textId="77777777" w:rsidR="00224923" w:rsidRPr="007A645A" w:rsidRDefault="00224923" w:rsidP="007A645A">
            <w:pPr>
              <w:spacing w:line="360" w:lineRule="auto"/>
              <w:rPr>
                <w:sz w:val="28"/>
                <w:szCs w:val="28"/>
              </w:rPr>
            </w:pPr>
          </w:p>
        </w:tc>
      </w:tr>
      <w:tr w:rsidR="00224923" w:rsidRPr="007A645A" w14:paraId="31F740D7"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756AB358" w14:textId="77777777" w:rsidR="00224923" w:rsidRPr="007A645A" w:rsidRDefault="00224923" w:rsidP="007A645A">
            <w:pPr>
              <w:spacing w:line="360" w:lineRule="auto"/>
              <w:rPr>
                <w:b/>
                <w:sz w:val="28"/>
                <w:szCs w:val="28"/>
                <w:lang w:val="vi-VN"/>
              </w:rPr>
            </w:pPr>
            <w:r w:rsidRPr="007A645A">
              <w:rPr>
                <w:b/>
                <w:sz w:val="28"/>
                <w:szCs w:val="28"/>
              </w:rPr>
              <w:t>9/</w:t>
            </w:r>
            <w:r w:rsidRPr="007A645A">
              <w:rPr>
                <w:b/>
                <w:sz w:val="28"/>
                <w:szCs w:val="28"/>
                <w:lang w:val="vi-VN"/>
              </w:rPr>
              <w:t>2025</w:t>
            </w:r>
          </w:p>
        </w:tc>
        <w:tc>
          <w:tcPr>
            <w:tcW w:w="5674" w:type="dxa"/>
            <w:tcBorders>
              <w:top w:val="single" w:sz="4" w:space="0" w:color="auto"/>
              <w:left w:val="single" w:sz="4" w:space="0" w:color="auto"/>
              <w:bottom w:val="single" w:sz="4" w:space="0" w:color="auto"/>
              <w:right w:val="single" w:sz="4" w:space="0" w:color="auto"/>
            </w:tcBorders>
          </w:tcPr>
          <w:p w14:paraId="196F3D05" w14:textId="7FC80379" w:rsidR="00224923" w:rsidRPr="007A645A" w:rsidRDefault="00224923" w:rsidP="007A645A">
            <w:pPr>
              <w:spacing w:line="360" w:lineRule="auto"/>
              <w:jc w:val="both"/>
              <w:rPr>
                <w:sz w:val="28"/>
                <w:szCs w:val="28"/>
              </w:rPr>
            </w:pPr>
            <w:r w:rsidRPr="007A645A">
              <w:rPr>
                <w:sz w:val="28"/>
                <w:szCs w:val="28"/>
              </w:rPr>
              <w:t>- T</w:t>
            </w:r>
            <w:r w:rsidR="003E30A7" w:rsidRPr="007A645A">
              <w:rPr>
                <w:sz w:val="28"/>
                <w:szCs w:val="28"/>
              </w:rPr>
              <w:t>ham gia</w:t>
            </w:r>
            <w:r w:rsidRPr="007A645A">
              <w:rPr>
                <w:sz w:val="28"/>
                <w:szCs w:val="28"/>
              </w:rPr>
              <w:t xml:space="preserve"> </w:t>
            </w:r>
            <w:r w:rsidR="003E30A7" w:rsidRPr="007A645A">
              <w:rPr>
                <w:sz w:val="28"/>
                <w:szCs w:val="28"/>
              </w:rPr>
              <w:t xml:space="preserve"> lễ </w:t>
            </w:r>
            <w:r w:rsidRPr="007A645A">
              <w:rPr>
                <w:sz w:val="28"/>
                <w:szCs w:val="28"/>
              </w:rPr>
              <w:t>khai giảng năm học mới</w:t>
            </w:r>
          </w:p>
          <w:p w14:paraId="5B84A62E" w14:textId="77777777" w:rsidR="00224923" w:rsidRPr="007A645A" w:rsidRDefault="00224923" w:rsidP="007A645A">
            <w:pPr>
              <w:spacing w:line="360" w:lineRule="auto"/>
              <w:jc w:val="both"/>
              <w:rPr>
                <w:sz w:val="28"/>
                <w:szCs w:val="28"/>
              </w:rPr>
            </w:pPr>
            <w:r w:rsidRPr="007A645A">
              <w:rPr>
                <w:sz w:val="28"/>
                <w:szCs w:val="28"/>
              </w:rPr>
              <w:lastRenderedPageBreak/>
              <w:t>- Hoàn thành báo cáo số liệu đầu năm</w:t>
            </w:r>
          </w:p>
          <w:p w14:paraId="0AE829DA" w14:textId="77777777" w:rsidR="00224923" w:rsidRPr="007A645A" w:rsidRDefault="00224923" w:rsidP="007A645A">
            <w:pPr>
              <w:spacing w:line="360" w:lineRule="auto"/>
              <w:jc w:val="both"/>
              <w:rPr>
                <w:sz w:val="28"/>
                <w:szCs w:val="28"/>
              </w:rPr>
            </w:pPr>
            <w:r w:rsidRPr="007A645A">
              <w:rPr>
                <w:sz w:val="28"/>
                <w:szCs w:val="28"/>
              </w:rPr>
              <w:t xml:space="preserve">- Học tập chỉ thị, nhiệm vụ năm học </w:t>
            </w:r>
          </w:p>
          <w:p w14:paraId="079A3C55" w14:textId="77777777" w:rsidR="00224923" w:rsidRPr="007A645A" w:rsidRDefault="00224923" w:rsidP="007A645A">
            <w:pPr>
              <w:spacing w:line="360" w:lineRule="auto"/>
              <w:jc w:val="both"/>
              <w:rPr>
                <w:sz w:val="28"/>
                <w:szCs w:val="28"/>
              </w:rPr>
            </w:pPr>
            <w:r w:rsidRPr="007A645A">
              <w:rPr>
                <w:sz w:val="28"/>
                <w:szCs w:val="28"/>
              </w:rPr>
              <w:t xml:space="preserve">- Hoàn thiện hồ sơ, sổ sách theo quy định của Điều lệ trường Tiểu học </w:t>
            </w:r>
          </w:p>
          <w:p w14:paraId="43093BD5" w14:textId="77777777" w:rsidR="00224923" w:rsidRPr="007A645A" w:rsidRDefault="00224923" w:rsidP="007A645A">
            <w:pPr>
              <w:spacing w:line="360" w:lineRule="auto"/>
              <w:jc w:val="both"/>
              <w:rPr>
                <w:sz w:val="28"/>
                <w:szCs w:val="28"/>
              </w:rPr>
            </w:pPr>
            <w:r w:rsidRPr="007A645A">
              <w:rPr>
                <w:sz w:val="28"/>
                <w:szCs w:val="28"/>
              </w:rPr>
              <w:t>- Đón đoàn kiểm tra việc thực hiện nhiệm vụ đầu năm học.</w:t>
            </w:r>
          </w:p>
          <w:p w14:paraId="486D4FF5" w14:textId="77777777" w:rsidR="00224923" w:rsidRPr="007A645A" w:rsidRDefault="00224923" w:rsidP="007A645A">
            <w:pPr>
              <w:spacing w:line="360" w:lineRule="auto"/>
              <w:jc w:val="both"/>
              <w:rPr>
                <w:sz w:val="28"/>
                <w:szCs w:val="28"/>
                <w:lang w:val="nl-NL"/>
              </w:rPr>
            </w:pPr>
            <w:r w:rsidRPr="007A645A">
              <w:rPr>
                <w:sz w:val="28"/>
                <w:szCs w:val="28"/>
                <w:lang w:val="nl-NL"/>
              </w:rPr>
              <w:t>- Xây dựng các loại kế hoạch</w:t>
            </w:r>
          </w:p>
          <w:p w14:paraId="24A14E69" w14:textId="669D016F" w:rsidR="00224923" w:rsidRPr="007A645A" w:rsidRDefault="00224923" w:rsidP="007A645A">
            <w:pPr>
              <w:spacing w:line="360" w:lineRule="auto"/>
              <w:jc w:val="both"/>
              <w:rPr>
                <w:b/>
                <w:spacing w:val="-4"/>
                <w:sz w:val="28"/>
                <w:szCs w:val="28"/>
                <w:lang w:val="vi-VN"/>
              </w:rPr>
            </w:pPr>
            <w:r w:rsidRPr="007A645A">
              <w:rPr>
                <w:sz w:val="28"/>
                <w:szCs w:val="28"/>
                <w:lang w:val="nl-NL"/>
              </w:rPr>
              <w:t xml:space="preserve">- </w:t>
            </w:r>
            <w:r w:rsidR="003E30A7" w:rsidRPr="007A645A">
              <w:rPr>
                <w:sz w:val="28"/>
                <w:szCs w:val="28"/>
              </w:rPr>
              <w:t>Tham dự</w:t>
            </w:r>
            <w:r w:rsidRPr="007A645A">
              <w:rPr>
                <w:sz w:val="28"/>
                <w:szCs w:val="28"/>
                <w:lang w:val="vi-VN"/>
              </w:rPr>
              <w:t xml:space="preserve"> chuyên đề</w:t>
            </w:r>
            <w:r w:rsidR="00971058" w:rsidRPr="007A645A">
              <w:rPr>
                <w:sz w:val="28"/>
                <w:szCs w:val="28"/>
              </w:rPr>
              <w:t>:</w:t>
            </w:r>
            <w:r w:rsidRPr="007A645A">
              <w:rPr>
                <w:sz w:val="28"/>
                <w:szCs w:val="28"/>
                <w:lang w:val="vi-VN"/>
              </w:rPr>
              <w:t xml:space="preserve"> </w:t>
            </w:r>
            <w:r w:rsidRPr="007A645A">
              <w:rPr>
                <w:b/>
                <w:sz w:val="28"/>
                <w:szCs w:val="28"/>
                <w:lang w:val="vi-VN"/>
              </w:rPr>
              <w:t>Dạy học lồng ghép GD QPAN khối 3</w:t>
            </w:r>
          </w:p>
          <w:p w14:paraId="5B49D4E8" w14:textId="77777777" w:rsidR="00224923" w:rsidRPr="007A645A" w:rsidRDefault="00224923" w:rsidP="007A645A">
            <w:pPr>
              <w:spacing w:line="360" w:lineRule="auto"/>
              <w:jc w:val="both"/>
              <w:rPr>
                <w:sz w:val="28"/>
                <w:szCs w:val="28"/>
                <w:lang w:val="nl-NL"/>
              </w:rPr>
            </w:pPr>
            <w:r w:rsidRPr="007A645A">
              <w:rPr>
                <w:sz w:val="28"/>
                <w:szCs w:val="28"/>
                <w:lang w:val="nl-NL"/>
              </w:rPr>
              <w:t xml:space="preserve">- </w:t>
            </w:r>
            <w:r w:rsidRPr="007A645A">
              <w:rPr>
                <w:sz w:val="28"/>
                <w:szCs w:val="28"/>
                <w:lang w:val="vi-VN"/>
              </w:rPr>
              <w:t>Điều tra, nhập dữ liệu trên phần mềm PCGD, PC-XMC, PC GDTH</w:t>
            </w:r>
          </w:p>
          <w:p w14:paraId="3A799C0D" w14:textId="38B0CCFA" w:rsidR="00224923" w:rsidRPr="007A645A" w:rsidRDefault="00224923" w:rsidP="007A645A">
            <w:pPr>
              <w:spacing w:line="360" w:lineRule="auto"/>
              <w:rPr>
                <w:sz w:val="28"/>
                <w:szCs w:val="28"/>
              </w:rPr>
            </w:pPr>
            <w:r w:rsidRPr="007A645A">
              <w:rPr>
                <w:sz w:val="28"/>
                <w:szCs w:val="28"/>
              </w:rPr>
              <w:t>................................................................................</w:t>
            </w:r>
            <w:r w:rsidR="00883B58" w:rsidRPr="007A645A">
              <w:rPr>
                <w:sz w:val="28"/>
                <w:szCs w:val="28"/>
              </w:rPr>
              <w:t>.........</w:t>
            </w:r>
          </w:p>
          <w:p w14:paraId="66647B68" w14:textId="61B0CCC7" w:rsidR="00224923" w:rsidRPr="007A645A" w:rsidRDefault="00224923" w:rsidP="007A645A">
            <w:pPr>
              <w:spacing w:line="360" w:lineRule="auto"/>
              <w:rPr>
                <w:sz w:val="28"/>
                <w:szCs w:val="28"/>
              </w:rPr>
            </w:pPr>
            <w:r w:rsidRPr="007A645A">
              <w:rPr>
                <w:sz w:val="28"/>
                <w:szCs w:val="28"/>
              </w:rPr>
              <w:t>................................................................................</w:t>
            </w:r>
            <w:r w:rsidR="00883B58" w:rsidRPr="007A645A">
              <w:rPr>
                <w:sz w:val="28"/>
                <w:szCs w:val="28"/>
              </w:rPr>
              <w:t>.........</w:t>
            </w:r>
          </w:p>
          <w:p w14:paraId="37DF3912" w14:textId="1DC3056C" w:rsidR="00224923" w:rsidRPr="007A645A" w:rsidRDefault="00224923" w:rsidP="007A645A">
            <w:pPr>
              <w:spacing w:line="360" w:lineRule="auto"/>
              <w:rPr>
                <w:sz w:val="28"/>
                <w:szCs w:val="28"/>
              </w:rPr>
            </w:pPr>
            <w:r w:rsidRPr="007A645A">
              <w:rPr>
                <w:sz w:val="28"/>
                <w:szCs w:val="28"/>
              </w:rPr>
              <w:t>.................................................................................</w:t>
            </w:r>
            <w:r w:rsidR="00883B58" w:rsidRPr="007A645A">
              <w:rPr>
                <w:sz w:val="28"/>
                <w:szCs w:val="28"/>
              </w:rPr>
              <w:t>.........</w:t>
            </w:r>
          </w:p>
          <w:p w14:paraId="099D3DC9" w14:textId="7C0477DB" w:rsidR="00224923" w:rsidRPr="007A645A" w:rsidRDefault="00224923" w:rsidP="007A645A">
            <w:pPr>
              <w:spacing w:line="360" w:lineRule="auto"/>
              <w:rPr>
                <w:sz w:val="28"/>
                <w:szCs w:val="28"/>
              </w:rPr>
            </w:pPr>
            <w:r w:rsidRPr="007A645A">
              <w:rPr>
                <w:sz w:val="28"/>
                <w:szCs w:val="28"/>
              </w:rPr>
              <w:t>................................................................................</w:t>
            </w:r>
            <w:r w:rsidR="00883B58" w:rsidRPr="007A645A">
              <w:rPr>
                <w:sz w:val="28"/>
                <w:szCs w:val="28"/>
              </w:rPr>
              <w:t>..........</w:t>
            </w:r>
          </w:p>
          <w:p w14:paraId="7057FE1D" w14:textId="77777777" w:rsidR="00224923" w:rsidRPr="007A645A" w:rsidRDefault="00224923" w:rsidP="007A645A">
            <w:pPr>
              <w:spacing w:line="360" w:lineRule="auto"/>
              <w:rPr>
                <w:i/>
                <w:sz w:val="28"/>
                <w:szCs w:val="28"/>
              </w:rPr>
            </w:pPr>
          </w:p>
        </w:tc>
        <w:tc>
          <w:tcPr>
            <w:tcW w:w="2094" w:type="dxa"/>
            <w:tcBorders>
              <w:top w:val="single" w:sz="4" w:space="0" w:color="auto"/>
              <w:left w:val="single" w:sz="4" w:space="0" w:color="auto"/>
              <w:bottom w:val="single" w:sz="4" w:space="0" w:color="auto"/>
              <w:right w:val="single" w:sz="4" w:space="0" w:color="auto"/>
            </w:tcBorders>
          </w:tcPr>
          <w:p w14:paraId="7ABCA447" w14:textId="77777777" w:rsidR="00224923" w:rsidRPr="007A645A" w:rsidRDefault="00224923" w:rsidP="007A645A">
            <w:pPr>
              <w:spacing w:line="360" w:lineRule="auto"/>
              <w:rPr>
                <w:sz w:val="28"/>
                <w:szCs w:val="28"/>
              </w:rPr>
            </w:pPr>
          </w:p>
        </w:tc>
      </w:tr>
      <w:tr w:rsidR="00224923" w:rsidRPr="007A645A" w14:paraId="7C8AED8D"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757F341F" w14:textId="77777777" w:rsidR="00224923" w:rsidRPr="007A645A" w:rsidRDefault="00224923" w:rsidP="007A645A">
            <w:pPr>
              <w:spacing w:line="360" w:lineRule="auto"/>
              <w:rPr>
                <w:b/>
                <w:sz w:val="28"/>
                <w:szCs w:val="28"/>
                <w:lang w:val="vi-VN"/>
              </w:rPr>
            </w:pPr>
            <w:r w:rsidRPr="007A645A">
              <w:rPr>
                <w:b/>
                <w:sz w:val="28"/>
                <w:szCs w:val="28"/>
              </w:rPr>
              <w:lastRenderedPageBreak/>
              <w:t>10/</w:t>
            </w:r>
            <w:r w:rsidRPr="007A645A">
              <w:rPr>
                <w:b/>
                <w:sz w:val="28"/>
                <w:szCs w:val="28"/>
                <w:lang w:val="vi-VN"/>
              </w:rPr>
              <w:t>2025</w:t>
            </w:r>
          </w:p>
        </w:tc>
        <w:tc>
          <w:tcPr>
            <w:tcW w:w="5674" w:type="dxa"/>
            <w:tcBorders>
              <w:top w:val="single" w:sz="4" w:space="0" w:color="auto"/>
              <w:left w:val="single" w:sz="4" w:space="0" w:color="auto"/>
              <w:bottom w:val="single" w:sz="4" w:space="0" w:color="auto"/>
              <w:right w:val="single" w:sz="4" w:space="0" w:color="auto"/>
            </w:tcBorders>
            <w:vAlign w:val="center"/>
          </w:tcPr>
          <w:p w14:paraId="2BFF760F" w14:textId="77777777" w:rsidR="00224923" w:rsidRPr="007A645A" w:rsidRDefault="00224923" w:rsidP="007A645A">
            <w:pPr>
              <w:spacing w:line="360" w:lineRule="auto"/>
              <w:jc w:val="both"/>
              <w:rPr>
                <w:rFonts w:eastAsia="Times New Roman"/>
                <w:sz w:val="28"/>
                <w:szCs w:val="28"/>
                <w:lang w:val="nl-NL" w:eastAsia="en-US"/>
              </w:rPr>
            </w:pPr>
            <w:r w:rsidRPr="007A645A">
              <w:rPr>
                <w:rFonts w:eastAsia="Times New Roman"/>
                <w:sz w:val="28"/>
                <w:szCs w:val="28"/>
                <w:lang w:val="nl-NL" w:eastAsia="en-US"/>
              </w:rPr>
              <w:t xml:space="preserve">- </w:t>
            </w:r>
            <w:r w:rsidRPr="007A645A">
              <w:rPr>
                <w:rFonts w:eastAsia="Calibri"/>
                <w:sz w:val="28"/>
                <w:szCs w:val="28"/>
                <w:lang w:eastAsia="en-US"/>
              </w:rPr>
              <w:t xml:space="preserve">Hưởng ứng Tuần lễ học tập suốt đời </w:t>
            </w:r>
          </w:p>
          <w:p w14:paraId="0260ED67" w14:textId="77777777" w:rsidR="00224923" w:rsidRPr="007A645A" w:rsidRDefault="00224923" w:rsidP="007A645A">
            <w:pPr>
              <w:spacing w:line="360" w:lineRule="auto"/>
              <w:jc w:val="both"/>
              <w:rPr>
                <w:rFonts w:eastAsia="Times New Roman"/>
                <w:spacing w:val="-6"/>
                <w:sz w:val="28"/>
                <w:szCs w:val="28"/>
                <w:lang w:val="nl-NL" w:eastAsia="en-US"/>
              </w:rPr>
            </w:pPr>
            <w:r w:rsidRPr="007A645A">
              <w:rPr>
                <w:rFonts w:eastAsia="Times New Roman"/>
                <w:sz w:val="28"/>
                <w:szCs w:val="28"/>
                <w:lang w:val="nl-NL" w:eastAsia="en-US"/>
              </w:rPr>
              <w:t xml:space="preserve">- Dự giờ kiểm tra chuyên môn, kiểm tra chuyên đề, kiểm tra nội bộ theo kế hoạch </w:t>
            </w:r>
            <w:r w:rsidRPr="007A645A">
              <w:rPr>
                <w:rFonts w:eastAsia="Times New Roman"/>
                <w:spacing w:val="-6"/>
                <w:sz w:val="28"/>
                <w:szCs w:val="28"/>
                <w:lang w:val="nl-NL" w:eastAsia="en-US"/>
              </w:rPr>
              <w:t xml:space="preserve"> </w:t>
            </w:r>
          </w:p>
          <w:p w14:paraId="5B8034A0" w14:textId="77777777" w:rsidR="00224923" w:rsidRPr="007A645A" w:rsidRDefault="00224923" w:rsidP="007A645A">
            <w:pPr>
              <w:spacing w:line="360" w:lineRule="auto"/>
              <w:jc w:val="both"/>
              <w:rPr>
                <w:sz w:val="28"/>
                <w:szCs w:val="28"/>
                <w:lang w:val="nl-NL"/>
              </w:rPr>
            </w:pPr>
            <w:r w:rsidRPr="007A645A">
              <w:rPr>
                <w:sz w:val="28"/>
                <w:szCs w:val="28"/>
                <w:lang w:val="nl-NL"/>
              </w:rPr>
              <w:t>- T</w:t>
            </w:r>
            <w:r w:rsidRPr="007A645A">
              <w:rPr>
                <w:sz w:val="28"/>
                <w:szCs w:val="28"/>
                <w:lang w:val="vi-VN"/>
              </w:rPr>
              <w:t>ham gia</w:t>
            </w:r>
            <w:r w:rsidRPr="007A645A">
              <w:rPr>
                <w:sz w:val="28"/>
                <w:szCs w:val="28"/>
                <w:lang w:val="nl-NL"/>
              </w:rPr>
              <w:t xml:space="preserve"> Hội nghị Nhà giáo, CBQLGD, người lao động.</w:t>
            </w:r>
          </w:p>
          <w:p w14:paraId="606FBE69" w14:textId="34B77BF0" w:rsidR="00224923" w:rsidRPr="007A645A" w:rsidRDefault="00224923" w:rsidP="007A645A">
            <w:pPr>
              <w:spacing w:line="360" w:lineRule="auto"/>
              <w:jc w:val="both"/>
              <w:rPr>
                <w:sz w:val="28"/>
                <w:szCs w:val="28"/>
                <w:lang w:val="nl-NL"/>
              </w:rPr>
            </w:pPr>
            <w:r w:rsidRPr="007A645A">
              <w:rPr>
                <w:sz w:val="28"/>
                <w:szCs w:val="28"/>
                <w:lang w:val="vi-VN"/>
              </w:rPr>
              <w:t xml:space="preserve">- </w:t>
            </w:r>
            <w:r w:rsidR="00883B58" w:rsidRPr="007A645A">
              <w:rPr>
                <w:sz w:val="28"/>
                <w:szCs w:val="28"/>
              </w:rPr>
              <w:t xml:space="preserve">Tham gia </w:t>
            </w:r>
            <w:r w:rsidRPr="007A645A">
              <w:rPr>
                <w:sz w:val="28"/>
                <w:szCs w:val="28"/>
                <w:lang w:val="nl-NL"/>
              </w:rPr>
              <w:t xml:space="preserve">Hội giảng </w:t>
            </w:r>
            <w:r w:rsidRPr="007A645A">
              <w:rPr>
                <w:sz w:val="28"/>
                <w:szCs w:val="28"/>
                <w:lang w:val="vi-VN"/>
              </w:rPr>
              <w:t xml:space="preserve">cấp trường </w:t>
            </w:r>
          </w:p>
          <w:p w14:paraId="2BC063B4" w14:textId="035541AA" w:rsidR="00224923" w:rsidRPr="007A645A" w:rsidRDefault="00224923" w:rsidP="007A645A">
            <w:pPr>
              <w:spacing w:line="360" w:lineRule="auto"/>
              <w:jc w:val="both"/>
              <w:rPr>
                <w:b/>
                <w:sz w:val="28"/>
                <w:szCs w:val="28"/>
                <w:lang w:val="vi-VN"/>
              </w:rPr>
            </w:pPr>
            <w:r w:rsidRPr="007A645A">
              <w:rPr>
                <w:sz w:val="28"/>
                <w:szCs w:val="28"/>
                <w:lang w:val="nl-NL"/>
              </w:rPr>
              <w:t xml:space="preserve">- Tham dự </w:t>
            </w:r>
            <w:r w:rsidRPr="007A645A">
              <w:rPr>
                <w:sz w:val="28"/>
                <w:szCs w:val="28"/>
                <w:lang w:val="vi-VN"/>
              </w:rPr>
              <w:t>chuyên đề</w:t>
            </w:r>
            <w:r w:rsidR="00E468B1" w:rsidRPr="007A645A">
              <w:rPr>
                <w:b/>
                <w:sz w:val="28"/>
                <w:szCs w:val="28"/>
              </w:rPr>
              <w:t>:</w:t>
            </w:r>
            <w:r w:rsidRPr="007A645A">
              <w:rPr>
                <w:b/>
                <w:sz w:val="28"/>
                <w:szCs w:val="28"/>
                <w:lang w:val="vi-VN"/>
              </w:rPr>
              <w:t xml:space="preserve"> </w:t>
            </w:r>
            <w:r w:rsidR="00E468B1" w:rsidRPr="007A645A">
              <w:rPr>
                <w:b/>
                <w:sz w:val="28"/>
                <w:szCs w:val="28"/>
              </w:rPr>
              <w:t>D</w:t>
            </w:r>
            <w:r w:rsidRPr="007A645A">
              <w:rPr>
                <w:b/>
                <w:sz w:val="28"/>
                <w:szCs w:val="28"/>
                <w:lang w:val="vi-VN"/>
              </w:rPr>
              <w:t>ạy học Tin học, công nghệ lớp 5 theo GDPT 2018</w:t>
            </w:r>
          </w:p>
          <w:p w14:paraId="784912E1" w14:textId="4B66D28C" w:rsidR="00883B58" w:rsidRPr="007A645A" w:rsidRDefault="00883B58" w:rsidP="007A645A">
            <w:pPr>
              <w:spacing w:line="360" w:lineRule="auto"/>
              <w:rPr>
                <w:rFonts w:eastAsia="MS Mincho"/>
                <w:sz w:val="28"/>
                <w:szCs w:val="28"/>
                <w:lang w:eastAsia="en-US"/>
              </w:rPr>
            </w:pPr>
            <w:r w:rsidRPr="007A645A">
              <w:rPr>
                <w:rFonts w:eastAsia="MS Mincho"/>
                <w:sz w:val="28"/>
                <w:szCs w:val="28"/>
                <w:lang w:eastAsia="en-US"/>
              </w:rPr>
              <w:t xml:space="preserve">- Tham dự chuyên đề: </w:t>
            </w:r>
            <w:r w:rsidRPr="007A645A">
              <w:rPr>
                <w:rFonts w:eastAsia="MS Mincho"/>
                <w:b/>
                <w:sz w:val="28"/>
                <w:szCs w:val="28"/>
                <w:lang w:eastAsia="en-US"/>
              </w:rPr>
              <w:t>Đẩy mạnh học tiếng Anh khối 4</w:t>
            </w:r>
          </w:p>
          <w:p w14:paraId="0EBDB94D" w14:textId="4CA1DA86" w:rsidR="00224923" w:rsidRPr="007A645A" w:rsidRDefault="00224923" w:rsidP="007A645A">
            <w:pPr>
              <w:spacing w:line="360" w:lineRule="auto"/>
              <w:jc w:val="both"/>
              <w:rPr>
                <w:sz w:val="28"/>
                <w:szCs w:val="28"/>
                <w:lang w:val="vi-VN"/>
              </w:rPr>
            </w:pPr>
            <w:r w:rsidRPr="007A645A">
              <w:rPr>
                <w:b/>
                <w:sz w:val="28"/>
                <w:szCs w:val="28"/>
                <w:lang w:val="nl-NL"/>
              </w:rPr>
              <w:t xml:space="preserve">- </w:t>
            </w:r>
            <w:r w:rsidRPr="007A645A">
              <w:rPr>
                <w:sz w:val="28"/>
                <w:szCs w:val="28"/>
                <w:lang w:val="nl-NL"/>
              </w:rPr>
              <w:t>T</w:t>
            </w:r>
            <w:r w:rsidRPr="007A645A">
              <w:rPr>
                <w:sz w:val="28"/>
                <w:szCs w:val="28"/>
                <w:lang w:val="vi-VN"/>
              </w:rPr>
              <w:t>ham gia</w:t>
            </w:r>
            <w:r w:rsidRPr="007A645A">
              <w:rPr>
                <w:sz w:val="28"/>
                <w:szCs w:val="28"/>
                <w:lang w:val="nl-NL"/>
              </w:rPr>
              <w:t xml:space="preserve"> </w:t>
            </w:r>
            <w:r w:rsidRPr="007A645A">
              <w:rPr>
                <w:b/>
                <w:sz w:val="28"/>
                <w:szCs w:val="28"/>
                <w:lang w:val="nl-NL"/>
              </w:rPr>
              <w:t>“Ngày Hội STEM”</w:t>
            </w:r>
            <w:r w:rsidRPr="007A645A">
              <w:rPr>
                <w:sz w:val="28"/>
                <w:szCs w:val="28"/>
                <w:lang w:val="nl-NL"/>
              </w:rPr>
              <w:t xml:space="preserve"> cấp trường chủ đề </w:t>
            </w:r>
            <w:r w:rsidRPr="007A645A">
              <w:rPr>
                <w:sz w:val="28"/>
                <w:szCs w:val="28"/>
                <w:lang w:val="vi-VN"/>
              </w:rPr>
              <w:t>Vui tết Trung thu</w:t>
            </w:r>
          </w:p>
          <w:p w14:paraId="1F7A6856" w14:textId="77777777" w:rsidR="00224923" w:rsidRPr="007A645A" w:rsidRDefault="00224923" w:rsidP="007A645A">
            <w:pPr>
              <w:spacing w:line="360" w:lineRule="auto"/>
              <w:jc w:val="both"/>
              <w:rPr>
                <w:b/>
                <w:color w:val="000000"/>
                <w:sz w:val="28"/>
                <w:szCs w:val="28"/>
              </w:rPr>
            </w:pPr>
            <w:r w:rsidRPr="007A645A">
              <w:rPr>
                <w:sz w:val="28"/>
                <w:szCs w:val="28"/>
                <w:lang w:val="nl-NL"/>
              </w:rPr>
              <w:t xml:space="preserve">- </w:t>
            </w:r>
            <w:r w:rsidRPr="007A645A">
              <w:rPr>
                <w:sz w:val="28"/>
                <w:szCs w:val="28"/>
                <w:lang w:val="vi-VN"/>
              </w:rPr>
              <w:t>Thực hiện</w:t>
            </w:r>
            <w:r w:rsidRPr="007A645A">
              <w:rPr>
                <w:sz w:val="28"/>
                <w:szCs w:val="28"/>
                <w:lang w:val="nl-NL"/>
              </w:rPr>
              <w:t xml:space="preserve"> </w:t>
            </w:r>
            <w:r w:rsidRPr="007A645A">
              <w:rPr>
                <w:b/>
                <w:sz w:val="28"/>
                <w:szCs w:val="28"/>
                <w:lang w:val="nl-NL"/>
              </w:rPr>
              <w:t>“Tiết đọc thư viện”</w:t>
            </w:r>
            <w:r w:rsidRPr="007A645A">
              <w:rPr>
                <w:sz w:val="28"/>
                <w:szCs w:val="28"/>
                <w:lang w:val="nl-NL"/>
              </w:rPr>
              <w:t xml:space="preserve"> </w:t>
            </w:r>
          </w:p>
          <w:p w14:paraId="6F2278ED" w14:textId="0C29FB86" w:rsidR="00224923" w:rsidRPr="007A645A" w:rsidRDefault="00224923" w:rsidP="007A645A">
            <w:pPr>
              <w:spacing w:line="360" w:lineRule="auto"/>
              <w:jc w:val="both"/>
              <w:rPr>
                <w:sz w:val="28"/>
                <w:szCs w:val="28"/>
                <w:lang w:val="vi-VN"/>
              </w:rPr>
            </w:pPr>
            <w:r w:rsidRPr="007A645A">
              <w:rPr>
                <w:sz w:val="28"/>
                <w:szCs w:val="28"/>
              </w:rPr>
              <w:lastRenderedPageBreak/>
              <w:t xml:space="preserve">- Tổ chức </w:t>
            </w:r>
            <w:r w:rsidRPr="007A645A">
              <w:rPr>
                <w:sz w:val="28"/>
                <w:szCs w:val="28"/>
                <w:lang w:val="vi-VN"/>
              </w:rPr>
              <w:t>Hoạt động trải nghiệm Làm bưu thiếp nhân ngày 20/10.</w:t>
            </w:r>
          </w:p>
          <w:p w14:paraId="41A3088A" w14:textId="67DF0AD8" w:rsidR="002E0986" w:rsidRPr="007A645A" w:rsidRDefault="002E0986" w:rsidP="007A645A">
            <w:pPr>
              <w:spacing w:line="360" w:lineRule="auto"/>
              <w:jc w:val="both"/>
              <w:rPr>
                <w:sz w:val="28"/>
                <w:szCs w:val="28"/>
                <w:lang w:val="vi-VN"/>
              </w:rPr>
            </w:pPr>
            <w:r w:rsidRPr="007A645A">
              <w:rPr>
                <w:sz w:val="28"/>
                <w:szCs w:val="28"/>
              </w:rPr>
              <w:t xml:space="preserve">- Thực hiên chuyên đề: </w:t>
            </w:r>
            <w:r w:rsidRPr="007A645A">
              <w:rPr>
                <w:b/>
                <w:sz w:val="28"/>
                <w:szCs w:val="28"/>
              </w:rPr>
              <w:t>Dạy học lồng ghép QP&amp;AN, tăng kỹ năng trải nghiệm trong môn GDTC</w:t>
            </w:r>
          </w:p>
          <w:p w14:paraId="1886047A" w14:textId="420C0FB3" w:rsidR="00224923" w:rsidRPr="007A645A" w:rsidRDefault="00224923" w:rsidP="007A645A">
            <w:pPr>
              <w:spacing w:line="360" w:lineRule="auto"/>
              <w:jc w:val="both"/>
              <w:rPr>
                <w:sz w:val="28"/>
                <w:szCs w:val="28"/>
              </w:rPr>
            </w:pPr>
            <w:r w:rsidRPr="007A645A">
              <w:rPr>
                <w:sz w:val="28"/>
                <w:szCs w:val="28"/>
              </w:rPr>
              <w:t>............................................................................</w:t>
            </w:r>
            <w:r w:rsidR="002E0986" w:rsidRPr="007A645A">
              <w:rPr>
                <w:sz w:val="28"/>
                <w:szCs w:val="28"/>
              </w:rPr>
              <w:t>.............</w:t>
            </w:r>
          </w:p>
          <w:p w14:paraId="686670D8" w14:textId="204B4CA2" w:rsidR="00224923" w:rsidRPr="007A645A" w:rsidRDefault="00224923" w:rsidP="007A645A">
            <w:pPr>
              <w:spacing w:line="360" w:lineRule="auto"/>
              <w:jc w:val="both"/>
              <w:rPr>
                <w:sz w:val="28"/>
                <w:szCs w:val="28"/>
              </w:rPr>
            </w:pPr>
            <w:r w:rsidRPr="007A645A">
              <w:rPr>
                <w:sz w:val="28"/>
                <w:szCs w:val="28"/>
              </w:rPr>
              <w:t>...........................................................................</w:t>
            </w:r>
            <w:r w:rsidR="002E0986" w:rsidRPr="007A645A">
              <w:rPr>
                <w:sz w:val="28"/>
                <w:szCs w:val="28"/>
              </w:rPr>
              <w:t>.............</w:t>
            </w:r>
          </w:p>
          <w:p w14:paraId="3D03F4F9" w14:textId="7403899C" w:rsidR="00224923" w:rsidRPr="007A645A" w:rsidRDefault="00224923" w:rsidP="007A645A">
            <w:pPr>
              <w:spacing w:line="360" w:lineRule="auto"/>
              <w:jc w:val="both"/>
              <w:rPr>
                <w:sz w:val="28"/>
                <w:szCs w:val="28"/>
              </w:rPr>
            </w:pPr>
            <w:r w:rsidRPr="007A645A">
              <w:rPr>
                <w:sz w:val="28"/>
                <w:szCs w:val="28"/>
              </w:rPr>
              <w:t>.............................................................................</w:t>
            </w:r>
            <w:r w:rsidR="002E0986" w:rsidRPr="007A645A">
              <w:rPr>
                <w:sz w:val="28"/>
                <w:szCs w:val="28"/>
              </w:rPr>
              <w:t>..........</w:t>
            </w:r>
          </w:p>
          <w:p w14:paraId="5BD9BA83" w14:textId="07C9E0E3" w:rsidR="00224923" w:rsidRPr="007A645A" w:rsidRDefault="00224923" w:rsidP="007A645A">
            <w:pPr>
              <w:spacing w:line="360" w:lineRule="auto"/>
              <w:jc w:val="both"/>
              <w:rPr>
                <w:sz w:val="28"/>
                <w:szCs w:val="28"/>
              </w:rPr>
            </w:pPr>
            <w:r w:rsidRPr="007A645A">
              <w:rPr>
                <w:sz w:val="28"/>
                <w:szCs w:val="28"/>
              </w:rPr>
              <w:t>............................................................................</w:t>
            </w:r>
            <w:r w:rsidR="002E0986" w:rsidRPr="007A645A">
              <w:rPr>
                <w:sz w:val="28"/>
                <w:szCs w:val="28"/>
              </w:rPr>
              <w:t>............</w:t>
            </w:r>
          </w:p>
          <w:p w14:paraId="4AD52D6C" w14:textId="42A142A5" w:rsidR="00224923" w:rsidRPr="007A645A" w:rsidRDefault="00224923" w:rsidP="007A645A">
            <w:pPr>
              <w:spacing w:line="360" w:lineRule="auto"/>
              <w:jc w:val="both"/>
              <w:rPr>
                <w:b/>
                <w:sz w:val="28"/>
                <w:szCs w:val="28"/>
              </w:rPr>
            </w:pPr>
            <w:r w:rsidRPr="007A645A">
              <w:rPr>
                <w:sz w:val="28"/>
                <w:szCs w:val="28"/>
              </w:rPr>
              <w:t>...........................................................................</w:t>
            </w:r>
            <w:r w:rsidR="002E0986"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6F3C6F68" w14:textId="77777777" w:rsidR="00224923" w:rsidRPr="007A645A" w:rsidRDefault="00224923" w:rsidP="007A645A">
            <w:pPr>
              <w:spacing w:line="360" w:lineRule="auto"/>
              <w:rPr>
                <w:sz w:val="28"/>
                <w:szCs w:val="28"/>
              </w:rPr>
            </w:pPr>
          </w:p>
        </w:tc>
      </w:tr>
      <w:tr w:rsidR="00224923" w:rsidRPr="007A645A" w14:paraId="7A41D14E"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78C83554" w14:textId="77777777" w:rsidR="00224923" w:rsidRPr="007A645A" w:rsidRDefault="00224923" w:rsidP="007A645A">
            <w:pPr>
              <w:spacing w:line="360" w:lineRule="auto"/>
              <w:rPr>
                <w:b/>
                <w:sz w:val="28"/>
                <w:szCs w:val="28"/>
                <w:lang w:val="vi-VN"/>
              </w:rPr>
            </w:pPr>
            <w:r w:rsidRPr="007A645A">
              <w:rPr>
                <w:b/>
                <w:sz w:val="28"/>
                <w:szCs w:val="28"/>
              </w:rPr>
              <w:lastRenderedPageBreak/>
              <w:t>11/</w:t>
            </w:r>
            <w:r w:rsidRPr="007A645A">
              <w:rPr>
                <w:b/>
                <w:sz w:val="28"/>
                <w:szCs w:val="28"/>
                <w:lang w:val="vi-VN"/>
              </w:rPr>
              <w:t>2025</w:t>
            </w:r>
          </w:p>
        </w:tc>
        <w:tc>
          <w:tcPr>
            <w:tcW w:w="5674" w:type="dxa"/>
            <w:tcBorders>
              <w:top w:val="single" w:sz="4" w:space="0" w:color="auto"/>
              <w:left w:val="single" w:sz="4" w:space="0" w:color="auto"/>
              <w:bottom w:val="single" w:sz="4" w:space="0" w:color="auto"/>
              <w:right w:val="single" w:sz="4" w:space="0" w:color="auto"/>
            </w:tcBorders>
            <w:vAlign w:val="center"/>
          </w:tcPr>
          <w:p w14:paraId="33B2C224" w14:textId="6FC889B3" w:rsidR="00224923" w:rsidRPr="007A645A" w:rsidRDefault="00224923" w:rsidP="007A645A">
            <w:pPr>
              <w:spacing w:line="360" w:lineRule="auto"/>
              <w:jc w:val="both"/>
              <w:rPr>
                <w:sz w:val="28"/>
                <w:szCs w:val="28"/>
              </w:rPr>
            </w:pPr>
            <w:r w:rsidRPr="007A645A">
              <w:rPr>
                <w:sz w:val="28"/>
                <w:szCs w:val="28"/>
              </w:rPr>
              <w:t>- T</w:t>
            </w:r>
            <w:r w:rsidRPr="007A645A">
              <w:rPr>
                <w:sz w:val="28"/>
                <w:szCs w:val="28"/>
                <w:lang w:val="vi-VN"/>
              </w:rPr>
              <w:t>ham gia</w:t>
            </w:r>
            <w:r w:rsidRPr="007A645A">
              <w:rPr>
                <w:sz w:val="28"/>
                <w:szCs w:val="28"/>
              </w:rPr>
              <w:t xml:space="preserve"> các hoạt động chào mừng 20/11, Hội thi "</w:t>
            </w:r>
            <w:r w:rsidRPr="007A645A">
              <w:rPr>
                <w:sz w:val="28"/>
                <w:szCs w:val="28"/>
                <w:lang w:val="vi-VN"/>
              </w:rPr>
              <w:t>Giai điệu tuổi thần tiên</w:t>
            </w:r>
            <w:r w:rsidRPr="007A645A">
              <w:rPr>
                <w:sz w:val="28"/>
                <w:szCs w:val="28"/>
              </w:rPr>
              <w:t>"</w:t>
            </w:r>
            <w:r w:rsidR="00337E5A" w:rsidRPr="007A645A">
              <w:rPr>
                <w:sz w:val="28"/>
                <w:szCs w:val="28"/>
              </w:rPr>
              <w:t>.</w:t>
            </w:r>
          </w:p>
          <w:p w14:paraId="6BCEA4D6" w14:textId="7A50993E" w:rsidR="00224923" w:rsidRPr="007A645A" w:rsidRDefault="00224923" w:rsidP="007A645A">
            <w:pPr>
              <w:spacing w:line="360" w:lineRule="auto"/>
              <w:jc w:val="both"/>
              <w:rPr>
                <w:sz w:val="28"/>
                <w:szCs w:val="28"/>
              </w:rPr>
            </w:pPr>
            <w:r w:rsidRPr="007A645A">
              <w:rPr>
                <w:sz w:val="28"/>
                <w:szCs w:val="28"/>
              </w:rPr>
              <w:t xml:space="preserve">- </w:t>
            </w:r>
            <w:r w:rsidR="00337E5A" w:rsidRPr="007A645A">
              <w:rPr>
                <w:sz w:val="28"/>
                <w:szCs w:val="28"/>
              </w:rPr>
              <w:t>C</w:t>
            </w:r>
            <w:r w:rsidRPr="007A645A">
              <w:rPr>
                <w:sz w:val="28"/>
                <w:szCs w:val="28"/>
              </w:rPr>
              <w:t>hăm sóc công trình măng non, trang trí lớp học, làm báo ảnh về ngày 20/11</w:t>
            </w:r>
          </w:p>
          <w:p w14:paraId="719683B3" w14:textId="4FF67E14" w:rsidR="00224923" w:rsidRPr="007A645A" w:rsidRDefault="00224923" w:rsidP="007A645A">
            <w:pPr>
              <w:spacing w:line="360" w:lineRule="auto"/>
              <w:jc w:val="both"/>
              <w:rPr>
                <w:rFonts w:eastAsia="Times New Roman"/>
                <w:sz w:val="28"/>
                <w:szCs w:val="28"/>
                <w:lang w:val="nl-NL" w:eastAsia="en-US"/>
              </w:rPr>
            </w:pPr>
            <w:r w:rsidRPr="007A645A">
              <w:rPr>
                <w:rFonts w:eastAsia="Times New Roman"/>
                <w:sz w:val="28"/>
                <w:szCs w:val="28"/>
                <w:lang w:val="nl-NL" w:eastAsia="en-US"/>
              </w:rPr>
              <w:t>- Kiểm tra nội bộ theo kế hoạch.</w:t>
            </w:r>
          </w:p>
          <w:p w14:paraId="3E4F9F8E" w14:textId="6DB58AC8" w:rsidR="00337E5A" w:rsidRPr="007A645A" w:rsidRDefault="00337E5A" w:rsidP="007A645A">
            <w:pPr>
              <w:spacing w:line="360" w:lineRule="auto"/>
              <w:jc w:val="both"/>
              <w:rPr>
                <w:rFonts w:eastAsia="Times New Roman"/>
                <w:b/>
                <w:sz w:val="28"/>
                <w:szCs w:val="28"/>
                <w:lang w:val="vi-VN" w:eastAsia="en-US"/>
              </w:rPr>
            </w:pPr>
            <w:r w:rsidRPr="007A645A">
              <w:rPr>
                <w:rFonts w:eastAsia="Times New Roman"/>
                <w:sz w:val="28"/>
                <w:szCs w:val="28"/>
                <w:lang w:val="nl-NL" w:eastAsia="en-US"/>
              </w:rPr>
              <w:t>- Thực hiện chuyên đề</w:t>
            </w:r>
            <w:r w:rsidR="00425AAB" w:rsidRPr="007A645A">
              <w:rPr>
                <w:rFonts w:eastAsia="Times New Roman"/>
                <w:sz w:val="28"/>
                <w:szCs w:val="28"/>
                <w:lang w:val="nl-NL" w:eastAsia="en-US"/>
              </w:rPr>
              <w:t xml:space="preserve"> cấp trường</w:t>
            </w:r>
            <w:r w:rsidRPr="007A645A">
              <w:rPr>
                <w:rFonts w:eastAsia="Times New Roman"/>
                <w:sz w:val="28"/>
                <w:szCs w:val="28"/>
                <w:lang w:val="nl-NL" w:eastAsia="en-US"/>
              </w:rPr>
              <w:t xml:space="preserve">: </w:t>
            </w:r>
            <w:r w:rsidRPr="007A645A">
              <w:rPr>
                <w:rFonts w:eastAsia="MS Mincho"/>
                <w:b/>
                <w:sz w:val="28"/>
                <w:szCs w:val="28"/>
                <w:lang w:eastAsia="en-US"/>
              </w:rPr>
              <w:t>Dạy học môn HĐTN có ứng dụng công nghệ số, tăng kỹ năng trải nghiệm cho HS lớp 1</w:t>
            </w:r>
          </w:p>
          <w:p w14:paraId="364761D7" w14:textId="065383C6" w:rsidR="00224923" w:rsidRPr="007A645A" w:rsidRDefault="00224923" w:rsidP="007A645A">
            <w:pPr>
              <w:spacing w:line="360" w:lineRule="auto"/>
              <w:jc w:val="both"/>
              <w:rPr>
                <w:rFonts w:eastAsia="Times New Roman"/>
                <w:b/>
                <w:sz w:val="28"/>
                <w:szCs w:val="28"/>
                <w:lang w:eastAsia="en-US"/>
              </w:rPr>
            </w:pPr>
            <w:r w:rsidRPr="007A645A">
              <w:rPr>
                <w:rFonts w:eastAsia="Times New Roman"/>
                <w:sz w:val="28"/>
                <w:szCs w:val="28"/>
                <w:lang w:val="vi-VN" w:eastAsia="en-US"/>
              </w:rPr>
              <w:t>- Tham gia chuyên đề “</w:t>
            </w:r>
            <w:r w:rsidR="00A54527" w:rsidRPr="007A645A">
              <w:rPr>
                <w:rFonts w:eastAsia="Times New Roman"/>
                <w:b/>
                <w:sz w:val="28"/>
                <w:szCs w:val="28"/>
                <w:lang w:eastAsia="en-US"/>
              </w:rPr>
              <w:t xml:space="preserve">Dạy học lồng ghép giáo dục </w:t>
            </w:r>
            <w:r w:rsidRPr="007A645A">
              <w:rPr>
                <w:rFonts w:eastAsia="Times New Roman"/>
                <w:b/>
                <w:sz w:val="28"/>
                <w:szCs w:val="28"/>
                <w:lang w:val="vi-VN" w:eastAsia="en-US"/>
              </w:rPr>
              <w:t>K</w:t>
            </w:r>
            <w:r w:rsidR="00A54527" w:rsidRPr="007A645A">
              <w:rPr>
                <w:rFonts w:eastAsia="Times New Roman"/>
                <w:b/>
                <w:sz w:val="28"/>
                <w:szCs w:val="28"/>
                <w:lang w:eastAsia="en-US"/>
              </w:rPr>
              <w:t>ỹ</w:t>
            </w:r>
            <w:r w:rsidRPr="007A645A">
              <w:rPr>
                <w:rFonts w:eastAsia="Times New Roman"/>
                <w:b/>
                <w:sz w:val="28"/>
                <w:szCs w:val="28"/>
                <w:lang w:val="vi-VN" w:eastAsia="en-US"/>
              </w:rPr>
              <w:t xml:space="preserve"> năng công dân số” </w:t>
            </w:r>
            <w:r w:rsidR="00A54527" w:rsidRPr="007A645A">
              <w:rPr>
                <w:rFonts w:eastAsia="Times New Roman"/>
                <w:b/>
                <w:sz w:val="28"/>
                <w:szCs w:val="28"/>
                <w:lang w:eastAsia="en-US"/>
              </w:rPr>
              <w:t>lớp 2</w:t>
            </w:r>
          </w:p>
          <w:p w14:paraId="4CF30218" w14:textId="239CCD53" w:rsidR="00425AAB" w:rsidRPr="007A645A" w:rsidRDefault="00425AAB" w:rsidP="007A645A">
            <w:pPr>
              <w:spacing w:line="360" w:lineRule="auto"/>
              <w:jc w:val="both"/>
              <w:rPr>
                <w:rFonts w:eastAsia="Times New Roman"/>
                <w:b/>
                <w:sz w:val="28"/>
                <w:szCs w:val="28"/>
                <w:lang w:eastAsia="en-US"/>
              </w:rPr>
            </w:pPr>
            <w:r w:rsidRPr="007A645A">
              <w:rPr>
                <w:sz w:val="28"/>
                <w:szCs w:val="28"/>
              </w:rPr>
              <w:t xml:space="preserve">- Thực hiện chuyên đề: </w:t>
            </w:r>
            <w:r w:rsidRPr="00F41BAD">
              <w:rPr>
                <w:b/>
                <w:sz w:val="28"/>
                <w:szCs w:val="28"/>
              </w:rPr>
              <w:t>Dạy học môn Toán có ứng dụng công nghệ thông tin, công nghệ  AI trong giảng dạy</w:t>
            </w:r>
          </w:p>
          <w:p w14:paraId="6B8139AA" w14:textId="77777777" w:rsidR="00224923" w:rsidRPr="007A645A" w:rsidRDefault="00224923" w:rsidP="007A645A">
            <w:pPr>
              <w:spacing w:line="360" w:lineRule="auto"/>
              <w:jc w:val="both"/>
              <w:rPr>
                <w:b/>
                <w:sz w:val="28"/>
                <w:szCs w:val="28"/>
              </w:rPr>
            </w:pPr>
            <w:r w:rsidRPr="007A645A">
              <w:rPr>
                <w:sz w:val="28"/>
                <w:szCs w:val="28"/>
                <w:lang w:val="vi-VN"/>
              </w:rPr>
              <w:t>- Hoàn thành công tác phổ cập GDTH, kiểm tra công nhận</w:t>
            </w:r>
            <w:r w:rsidRPr="007A645A">
              <w:rPr>
                <w:sz w:val="28"/>
                <w:szCs w:val="28"/>
                <w:lang w:val="nl-NL"/>
              </w:rPr>
              <w:t xml:space="preserve"> PCGD.</w:t>
            </w:r>
            <w:r w:rsidRPr="007A645A">
              <w:rPr>
                <w:sz w:val="28"/>
                <w:szCs w:val="28"/>
                <w:lang w:val="vi-VN"/>
              </w:rPr>
              <w:t xml:space="preserve"> </w:t>
            </w:r>
          </w:p>
          <w:p w14:paraId="4993A306" w14:textId="77777777" w:rsidR="00425AAB" w:rsidRPr="007A645A" w:rsidRDefault="00425AAB" w:rsidP="007A645A">
            <w:pPr>
              <w:spacing w:line="360" w:lineRule="auto"/>
              <w:jc w:val="both"/>
              <w:rPr>
                <w:sz w:val="28"/>
                <w:szCs w:val="28"/>
              </w:rPr>
            </w:pPr>
            <w:r w:rsidRPr="007A645A">
              <w:rPr>
                <w:sz w:val="28"/>
                <w:szCs w:val="28"/>
              </w:rPr>
              <w:t>.........................................................................................</w:t>
            </w:r>
          </w:p>
          <w:p w14:paraId="3FE204A8" w14:textId="77777777" w:rsidR="00425AAB" w:rsidRPr="007A645A" w:rsidRDefault="00425AAB" w:rsidP="007A645A">
            <w:pPr>
              <w:spacing w:line="360" w:lineRule="auto"/>
              <w:jc w:val="both"/>
              <w:rPr>
                <w:sz w:val="28"/>
                <w:szCs w:val="28"/>
              </w:rPr>
            </w:pPr>
            <w:r w:rsidRPr="007A645A">
              <w:rPr>
                <w:sz w:val="28"/>
                <w:szCs w:val="28"/>
              </w:rPr>
              <w:t>........................................................................................</w:t>
            </w:r>
          </w:p>
          <w:p w14:paraId="5CD974F3" w14:textId="77777777" w:rsidR="00425AAB" w:rsidRPr="007A645A" w:rsidRDefault="00425AAB" w:rsidP="007A645A">
            <w:pPr>
              <w:spacing w:line="360" w:lineRule="auto"/>
              <w:jc w:val="both"/>
              <w:rPr>
                <w:sz w:val="28"/>
                <w:szCs w:val="28"/>
              </w:rPr>
            </w:pPr>
            <w:r w:rsidRPr="007A645A">
              <w:rPr>
                <w:sz w:val="28"/>
                <w:szCs w:val="28"/>
              </w:rPr>
              <w:t>.......................................................................................</w:t>
            </w:r>
          </w:p>
          <w:p w14:paraId="1D6878E7" w14:textId="77777777" w:rsidR="00425AAB" w:rsidRPr="007A645A" w:rsidRDefault="00425AAB" w:rsidP="007A645A">
            <w:pPr>
              <w:spacing w:line="360" w:lineRule="auto"/>
              <w:jc w:val="both"/>
              <w:rPr>
                <w:sz w:val="28"/>
                <w:szCs w:val="28"/>
              </w:rPr>
            </w:pPr>
            <w:r w:rsidRPr="007A645A">
              <w:rPr>
                <w:sz w:val="28"/>
                <w:szCs w:val="28"/>
              </w:rPr>
              <w:t>........................................................................................</w:t>
            </w:r>
          </w:p>
          <w:p w14:paraId="7F660CBF" w14:textId="4BF2FB9A" w:rsidR="00224923" w:rsidRPr="007A645A" w:rsidRDefault="00425AAB" w:rsidP="007A645A">
            <w:pPr>
              <w:spacing w:line="360" w:lineRule="auto"/>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09040509" w14:textId="77777777" w:rsidR="00224923" w:rsidRPr="007A645A" w:rsidRDefault="00224923" w:rsidP="007A645A">
            <w:pPr>
              <w:spacing w:line="360" w:lineRule="auto"/>
              <w:rPr>
                <w:sz w:val="28"/>
                <w:szCs w:val="28"/>
              </w:rPr>
            </w:pPr>
          </w:p>
        </w:tc>
      </w:tr>
      <w:tr w:rsidR="00224923" w:rsidRPr="007A645A" w14:paraId="3E438433"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4A078F87" w14:textId="77777777" w:rsidR="00224923" w:rsidRPr="007A645A" w:rsidRDefault="00224923" w:rsidP="007A645A">
            <w:pPr>
              <w:spacing w:line="360" w:lineRule="auto"/>
              <w:rPr>
                <w:b/>
                <w:sz w:val="28"/>
                <w:szCs w:val="28"/>
                <w:lang w:val="vi-VN"/>
              </w:rPr>
            </w:pPr>
            <w:r w:rsidRPr="007A645A">
              <w:rPr>
                <w:b/>
                <w:sz w:val="28"/>
                <w:szCs w:val="28"/>
              </w:rPr>
              <w:lastRenderedPageBreak/>
              <w:t>12/</w:t>
            </w:r>
            <w:r w:rsidRPr="007A645A">
              <w:rPr>
                <w:b/>
                <w:sz w:val="28"/>
                <w:szCs w:val="28"/>
                <w:lang w:val="vi-VN"/>
              </w:rPr>
              <w:t>2025</w:t>
            </w:r>
          </w:p>
        </w:tc>
        <w:tc>
          <w:tcPr>
            <w:tcW w:w="5674" w:type="dxa"/>
            <w:tcBorders>
              <w:top w:val="single" w:sz="4" w:space="0" w:color="auto"/>
              <w:left w:val="single" w:sz="4" w:space="0" w:color="auto"/>
              <w:bottom w:val="single" w:sz="4" w:space="0" w:color="auto"/>
              <w:right w:val="single" w:sz="4" w:space="0" w:color="auto"/>
            </w:tcBorders>
            <w:vAlign w:val="center"/>
          </w:tcPr>
          <w:p w14:paraId="1F1A00FE" w14:textId="77777777" w:rsidR="00224923" w:rsidRPr="007A645A" w:rsidRDefault="00224923" w:rsidP="007A645A">
            <w:pPr>
              <w:spacing w:line="360" w:lineRule="auto"/>
              <w:jc w:val="both"/>
              <w:rPr>
                <w:sz w:val="28"/>
                <w:szCs w:val="28"/>
              </w:rPr>
            </w:pPr>
            <w:r w:rsidRPr="007A645A">
              <w:rPr>
                <w:sz w:val="28"/>
                <w:szCs w:val="28"/>
              </w:rPr>
              <w:t>- Kiểm tra định kì cuối HKI</w:t>
            </w:r>
          </w:p>
          <w:p w14:paraId="43A4C6AC" w14:textId="77777777" w:rsidR="00224923" w:rsidRPr="007A645A" w:rsidRDefault="00224923" w:rsidP="007A645A">
            <w:pPr>
              <w:spacing w:line="360" w:lineRule="auto"/>
              <w:jc w:val="both"/>
              <w:rPr>
                <w:sz w:val="28"/>
                <w:szCs w:val="28"/>
              </w:rPr>
            </w:pPr>
            <w:r w:rsidRPr="007A645A">
              <w:rPr>
                <w:sz w:val="28"/>
                <w:szCs w:val="28"/>
              </w:rPr>
              <w:t xml:space="preserve">- </w:t>
            </w:r>
            <w:r w:rsidRPr="007A645A">
              <w:rPr>
                <w:sz w:val="28"/>
                <w:szCs w:val="28"/>
                <w:lang w:val="nl-NL"/>
              </w:rPr>
              <w:t>Kiểm tra nội bộ theo kế hoạch</w:t>
            </w:r>
            <w:r w:rsidRPr="007A645A">
              <w:rPr>
                <w:sz w:val="28"/>
                <w:szCs w:val="28"/>
              </w:rPr>
              <w:t xml:space="preserve"> </w:t>
            </w:r>
          </w:p>
          <w:p w14:paraId="54C0899E" w14:textId="77777777" w:rsidR="00425AAB" w:rsidRPr="007A645A" w:rsidRDefault="00425AAB" w:rsidP="007A645A">
            <w:pPr>
              <w:spacing w:line="360" w:lineRule="auto"/>
              <w:rPr>
                <w:sz w:val="28"/>
                <w:szCs w:val="28"/>
              </w:rPr>
            </w:pPr>
            <w:r w:rsidRPr="007A645A">
              <w:rPr>
                <w:sz w:val="28"/>
                <w:szCs w:val="28"/>
              </w:rPr>
              <w:t>- Tham dự chuyên đề:</w:t>
            </w:r>
          </w:p>
          <w:p w14:paraId="5807236F" w14:textId="3762BF29" w:rsidR="00425AAB" w:rsidRPr="007A645A" w:rsidRDefault="00425AAB" w:rsidP="007A645A">
            <w:pPr>
              <w:spacing w:line="360" w:lineRule="auto"/>
              <w:rPr>
                <w:rFonts w:eastAsia="MS Mincho"/>
                <w:b/>
                <w:sz w:val="28"/>
                <w:szCs w:val="28"/>
                <w:lang w:eastAsia="en-US"/>
              </w:rPr>
            </w:pPr>
            <w:r w:rsidRPr="007A645A">
              <w:rPr>
                <w:b/>
                <w:sz w:val="28"/>
                <w:szCs w:val="28"/>
              </w:rPr>
              <w:t xml:space="preserve">+ </w:t>
            </w:r>
            <w:r w:rsidRPr="007A645A">
              <w:rPr>
                <w:rFonts w:eastAsia="MS Mincho"/>
                <w:b/>
                <w:sz w:val="28"/>
                <w:szCs w:val="28"/>
                <w:lang w:eastAsia="en-US"/>
              </w:rPr>
              <w:t xml:space="preserve"> Đẩy mạnh học tiếng Anh khối  3</w:t>
            </w:r>
          </w:p>
          <w:p w14:paraId="24E73C9B" w14:textId="77777777" w:rsidR="00425AAB" w:rsidRPr="00425AAB" w:rsidRDefault="00425AAB" w:rsidP="007A645A">
            <w:pPr>
              <w:spacing w:line="360" w:lineRule="auto"/>
              <w:rPr>
                <w:rFonts w:eastAsia="MS Mincho"/>
                <w:b/>
                <w:sz w:val="28"/>
                <w:szCs w:val="28"/>
                <w:lang w:eastAsia="en-US"/>
              </w:rPr>
            </w:pPr>
            <w:r w:rsidRPr="00425AAB">
              <w:rPr>
                <w:rFonts w:eastAsia="MS Mincho"/>
                <w:b/>
                <w:sz w:val="28"/>
                <w:szCs w:val="28"/>
                <w:lang w:eastAsia="en-US"/>
              </w:rPr>
              <w:t>+ Tăng kỹ năng trải nghiệm khối 4</w:t>
            </w:r>
          </w:p>
          <w:p w14:paraId="23668961" w14:textId="13666B58" w:rsidR="00224923" w:rsidRPr="007A645A" w:rsidRDefault="00425AAB" w:rsidP="007A645A">
            <w:pPr>
              <w:spacing w:line="360" w:lineRule="auto"/>
              <w:jc w:val="both"/>
              <w:rPr>
                <w:b/>
                <w:sz w:val="28"/>
                <w:szCs w:val="28"/>
                <w:lang w:val="nl-NL"/>
              </w:rPr>
            </w:pPr>
            <w:r w:rsidRPr="007A645A">
              <w:rPr>
                <w:sz w:val="28"/>
                <w:szCs w:val="28"/>
                <w:lang w:val="nl-NL"/>
              </w:rPr>
              <w:t xml:space="preserve">- Thực hiện chuyên đề: </w:t>
            </w:r>
            <w:r w:rsidR="004C539C" w:rsidRPr="00F41BAD">
              <w:rPr>
                <w:b/>
                <w:sz w:val="28"/>
                <w:szCs w:val="28"/>
              </w:rPr>
              <w:t>Dạy học môn TNXH có ứng dụng công nghệ thông tin, công nghệ  AI trong giảng dạy</w:t>
            </w:r>
          </w:p>
          <w:p w14:paraId="2FB1205C" w14:textId="77777777" w:rsidR="00224923" w:rsidRPr="007A645A" w:rsidRDefault="00224923" w:rsidP="007A645A">
            <w:pPr>
              <w:spacing w:line="360" w:lineRule="auto"/>
              <w:jc w:val="both"/>
              <w:rPr>
                <w:sz w:val="28"/>
                <w:szCs w:val="28"/>
                <w:lang w:val="nl-NL"/>
              </w:rPr>
            </w:pPr>
            <w:r w:rsidRPr="007A645A">
              <w:rPr>
                <w:spacing w:val="-8"/>
                <w:sz w:val="28"/>
                <w:szCs w:val="28"/>
                <w:lang w:val="nl-NL"/>
              </w:rPr>
              <w:t>- T</w:t>
            </w:r>
            <w:r w:rsidRPr="007A645A">
              <w:rPr>
                <w:spacing w:val="-8"/>
                <w:sz w:val="28"/>
                <w:szCs w:val="28"/>
                <w:lang w:val="vi-VN"/>
              </w:rPr>
              <w:t>ham gia</w:t>
            </w:r>
            <w:r w:rsidRPr="007A645A">
              <w:rPr>
                <w:spacing w:val="-8"/>
                <w:sz w:val="28"/>
                <w:szCs w:val="28"/>
                <w:lang w:val="nl-NL"/>
              </w:rPr>
              <w:t xml:space="preserve"> các hoạt động chào mừng</w:t>
            </w:r>
            <w:r w:rsidRPr="007A645A">
              <w:rPr>
                <w:sz w:val="28"/>
                <w:szCs w:val="28"/>
                <w:lang w:val="nl-NL"/>
              </w:rPr>
              <w:t xml:space="preserve"> ngày 22/12.</w:t>
            </w:r>
            <w:r w:rsidRPr="007A645A">
              <w:rPr>
                <w:sz w:val="28"/>
                <w:szCs w:val="28"/>
                <w:lang w:val="vi-VN"/>
              </w:rPr>
              <w:t xml:space="preserve"> </w:t>
            </w:r>
          </w:p>
          <w:p w14:paraId="75EA4237" w14:textId="156C6186" w:rsidR="00062BDF" w:rsidRPr="007A645A" w:rsidRDefault="00224923" w:rsidP="007A645A">
            <w:pPr>
              <w:spacing w:line="360" w:lineRule="auto"/>
              <w:jc w:val="both"/>
              <w:rPr>
                <w:b/>
                <w:color w:val="000000"/>
                <w:sz w:val="28"/>
                <w:szCs w:val="28"/>
              </w:rPr>
            </w:pPr>
            <w:r w:rsidRPr="007A645A">
              <w:rPr>
                <w:sz w:val="28"/>
                <w:szCs w:val="28"/>
                <w:lang w:val="vi-VN"/>
              </w:rPr>
              <w:t xml:space="preserve"> </w:t>
            </w:r>
            <w:r w:rsidR="00062BDF" w:rsidRPr="007A645A">
              <w:rPr>
                <w:sz w:val="28"/>
                <w:szCs w:val="28"/>
                <w:lang w:val="nl-NL"/>
              </w:rPr>
              <w:t xml:space="preserve">- </w:t>
            </w:r>
            <w:r w:rsidR="00062BDF" w:rsidRPr="007A645A">
              <w:rPr>
                <w:sz w:val="28"/>
                <w:szCs w:val="28"/>
                <w:lang w:val="vi-VN"/>
              </w:rPr>
              <w:t>Thực hiện</w:t>
            </w:r>
            <w:r w:rsidR="00062BDF" w:rsidRPr="007A645A">
              <w:rPr>
                <w:sz w:val="28"/>
                <w:szCs w:val="28"/>
                <w:lang w:val="nl-NL"/>
              </w:rPr>
              <w:t xml:space="preserve"> </w:t>
            </w:r>
            <w:r w:rsidR="00062BDF" w:rsidRPr="007A645A">
              <w:rPr>
                <w:b/>
                <w:sz w:val="28"/>
                <w:szCs w:val="28"/>
                <w:lang w:val="nl-NL"/>
              </w:rPr>
              <w:t>“Tiết đọc thư viện”</w:t>
            </w:r>
            <w:r w:rsidR="00062BDF" w:rsidRPr="007A645A">
              <w:rPr>
                <w:sz w:val="28"/>
                <w:szCs w:val="28"/>
                <w:lang w:val="nl-NL"/>
              </w:rPr>
              <w:t xml:space="preserve"> </w:t>
            </w:r>
          </w:p>
          <w:p w14:paraId="1DB462E1" w14:textId="4ACB578B" w:rsidR="00425AAB" w:rsidRPr="007A645A" w:rsidRDefault="00425AAB" w:rsidP="007A645A">
            <w:pPr>
              <w:spacing w:line="360" w:lineRule="auto"/>
              <w:jc w:val="both"/>
              <w:rPr>
                <w:sz w:val="28"/>
                <w:szCs w:val="28"/>
              </w:rPr>
            </w:pPr>
            <w:r w:rsidRPr="007A645A">
              <w:rPr>
                <w:sz w:val="28"/>
                <w:szCs w:val="28"/>
              </w:rPr>
              <w:t>.........................................................................................</w:t>
            </w:r>
          </w:p>
          <w:p w14:paraId="2C421028" w14:textId="77777777" w:rsidR="00425AAB" w:rsidRPr="007A645A" w:rsidRDefault="00425AAB" w:rsidP="007A645A">
            <w:pPr>
              <w:spacing w:line="360" w:lineRule="auto"/>
              <w:jc w:val="both"/>
              <w:rPr>
                <w:sz w:val="28"/>
                <w:szCs w:val="28"/>
              </w:rPr>
            </w:pPr>
            <w:r w:rsidRPr="007A645A">
              <w:rPr>
                <w:sz w:val="28"/>
                <w:szCs w:val="28"/>
              </w:rPr>
              <w:t>........................................................................................</w:t>
            </w:r>
          </w:p>
          <w:p w14:paraId="7D728DC4" w14:textId="77777777" w:rsidR="00425AAB" w:rsidRPr="007A645A" w:rsidRDefault="00425AAB" w:rsidP="007A645A">
            <w:pPr>
              <w:spacing w:line="360" w:lineRule="auto"/>
              <w:jc w:val="both"/>
              <w:rPr>
                <w:sz w:val="28"/>
                <w:szCs w:val="28"/>
              </w:rPr>
            </w:pPr>
            <w:r w:rsidRPr="007A645A">
              <w:rPr>
                <w:sz w:val="28"/>
                <w:szCs w:val="28"/>
              </w:rPr>
              <w:t>.......................................................................................</w:t>
            </w:r>
          </w:p>
          <w:p w14:paraId="2EB5A418" w14:textId="77777777" w:rsidR="00425AAB" w:rsidRPr="007A645A" w:rsidRDefault="00425AAB" w:rsidP="007A645A">
            <w:pPr>
              <w:spacing w:line="360" w:lineRule="auto"/>
              <w:jc w:val="both"/>
              <w:rPr>
                <w:sz w:val="28"/>
                <w:szCs w:val="28"/>
              </w:rPr>
            </w:pPr>
            <w:r w:rsidRPr="007A645A">
              <w:rPr>
                <w:sz w:val="28"/>
                <w:szCs w:val="28"/>
              </w:rPr>
              <w:t>........................................................................................</w:t>
            </w:r>
          </w:p>
          <w:p w14:paraId="7CD4602B" w14:textId="09650B5B" w:rsidR="00224923" w:rsidRPr="007A645A" w:rsidRDefault="00425AAB" w:rsidP="007A645A">
            <w:pPr>
              <w:spacing w:line="360" w:lineRule="auto"/>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7A7A3B57" w14:textId="77777777" w:rsidR="00224923" w:rsidRPr="007A645A" w:rsidRDefault="00224923" w:rsidP="007A645A">
            <w:pPr>
              <w:spacing w:line="360" w:lineRule="auto"/>
              <w:rPr>
                <w:sz w:val="28"/>
                <w:szCs w:val="28"/>
              </w:rPr>
            </w:pPr>
          </w:p>
        </w:tc>
      </w:tr>
      <w:tr w:rsidR="00224923" w:rsidRPr="007A645A" w14:paraId="76223F3D"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3F335B4A" w14:textId="77777777" w:rsidR="00224923" w:rsidRPr="007A645A" w:rsidRDefault="00224923" w:rsidP="007A645A">
            <w:pPr>
              <w:spacing w:line="360" w:lineRule="auto"/>
              <w:rPr>
                <w:b/>
                <w:sz w:val="28"/>
                <w:szCs w:val="28"/>
                <w:lang w:val="vi-VN"/>
              </w:rPr>
            </w:pPr>
            <w:r w:rsidRPr="007A645A">
              <w:rPr>
                <w:b/>
                <w:sz w:val="28"/>
                <w:szCs w:val="28"/>
              </w:rPr>
              <w:t>01/</w:t>
            </w:r>
            <w:r w:rsidRPr="007A645A">
              <w:rPr>
                <w:b/>
                <w:sz w:val="28"/>
                <w:szCs w:val="28"/>
                <w:lang w:val="vi-VN"/>
              </w:rPr>
              <w:t>2026</w:t>
            </w:r>
          </w:p>
        </w:tc>
        <w:tc>
          <w:tcPr>
            <w:tcW w:w="5674" w:type="dxa"/>
            <w:tcBorders>
              <w:top w:val="single" w:sz="4" w:space="0" w:color="auto"/>
              <w:left w:val="single" w:sz="4" w:space="0" w:color="auto"/>
              <w:bottom w:val="single" w:sz="4" w:space="0" w:color="auto"/>
              <w:right w:val="single" w:sz="4" w:space="0" w:color="auto"/>
            </w:tcBorders>
            <w:vAlign w:val="center"/>
          </w:tcPr>
          <w:p w14:paraId="3041F9A7" w14:textId="77777777" w:rsidR="00224923" w:rsidRPr="007A645A" w:rsidRDefault="00224923" w:rsidP="007A645A">
            <w:pPr>
              <w:spacing w:line="360" w:lineRule="auto"/>
              <w:jc w:val="both"/>
              <w:rPr>
                <w:spacing w:val="-2"/>
                <w:sz w:val="28"/>
                <w:szCs w:val="28"/>
                <w:lang w:val="vi-VN"/>
              </w:rPr>
            </w:pPr>
            <w:r w:rsidRPr="007A645A">
              <w:rPr>
                <w:spacing w:val="-2"/>
                <w:sz w:val="28"/>
                <w:szCs w:val="28"/>
                <w:lang w:val="vi-VN"/>
              </w:rPr>
              <w:t>- Hoàn thành các biểu mẫu, báo cáo; Sơ kết học kì I.</w:t>
            </w:r>
          </w:p>
          <w:p w14:paraId="6E13585A" w14:textId="52B0ACAB" w:rsidR="00224923" w:rsidRPr="007A645A" w:rsidRDefault="00224923" w:rsidP="007A645A">
            <w:pPr>
              <w:spacing w:line="360" w:lineRule="auto"/>
              <w:jc w:val="both"/>
              <w:rPr>
                <w:sz w:val="28"/>
                <w:szCs w:val="28"/>
                <w:lang w:val="nl-NL"/>
              </w:rPr>
            </w:pPr>
            <w:r w:rsidRPr="007A645A">
              <w:rPr>
                <w:sz w:val="28"/>
                <w:szCs w:val="28"/>
                <w:lang w:val="nl-NL"/>
              </w:rPr>
              <w:t>- Kiểm tra nội bộ theo kế hoạch.</w:t>
            </w:r>
          </w:p>
          <w:p w14:paraId="5EDD04F2" w14:textId="1707B73B" w:rsidR="00EF164C" w:rsidRPr="007A645A" w:rsidRDefault="00EF164C" w:rsidP="007A645A">
            <w:pPr>
              <w:spacing w:line="360" w:lineRule="auto"/>
              <w:jc w:val="both"/>
              <w:rPr>
                <w:rFonts w:eastAsia="MS Mincho"/>
                <w:b/>
                <w:sz w:val="28"/>
                <w:szCs w:val="28"/>
                <w:lang w:eastAsia="en-US"/>
              </w:rPr>
            </w:pPr>
            <w:r w:rsidRPr="007A645A">
              <w:rPr>
                <w:rFonts w:eastAsia="MS Mincho"/>
                <w:sz w:val="28"/>
                <w:szCs w:val="28"/>
                <w:lang w:eastAsia="en-US"/>
              </w:rPr>
              <w:t xml:space="preserve">- Tham dự chuyên đề: </w:t>
            </w:r>
            <w:r w:rsidRPr="007A645A">
              <w:rPr>
                <w:rFonts w:eastAsia="MS Mincho"/>
                <w:b/>
                <w:sz w:val="28"/>
                <w:szCs w:val="28"/>
                <w:lang w:eastAsia="en-US"/>
              </w:rPr>
              <w:t>Tăng kỹ năng trải nghiệm khối  2</w:t>
            </w:r>
          </w:p>
          <w:p w14:paraId="1E0D09F5" w14:textId="2DB78580" w:rsidR="00EF164C" w:rsidRPr="007A645A" w:rsidRDefault="00EF164C" w:rsidP="007A645A">
            <w:pPr>
              <w:spacing w:line="360" w:lineRule="auto"/>
              <w:jc w:val="both"/>
              <w:rPr>
                <w:b/>
                <w:bCs/>
                <w:iCs/>
                <w:color w:val="000000"/>
                <w:sz w:val="28"/>
                <w:szCs w:val="28"/>
              </w:rPr>
            </w:pPr>
            <w:r w:rsidRPr="007A645A">
              <w:rPr>
                <w:bCs/>
                <w:iCs/>
                <w:color w:val="000000"/>
                <w:sz w:val="28"/>
                <w:szCs w:val="28"/>
              </w:rPr>
              <w:t xml:space="preserve">- Thực hiện chuyên đề: </w:t>
            </w:r>
            <w:r w:rsidRPr="007A645A">
              <w:rPr>
                <w:b/>
                <w:bCs/>
                <w:iCs/>
                <w:color w:val="000000"/>
                <w:sz w:val="28"/>
                <w:szCs w:val="28"/>
              </w:rPr>
              <w:t>Dạy học giáo dục STEM trong môn Mỹ thuật</w:t>
            </w:r>
          </w:p>
          <w:p w14:paraId="74894807" w14:textId="566C1824" w:rsidR="00EF164C" w:rsidRPr="007A645A" w:rsidRDefault="00EF164C" w:rsidP="007A645A">
            <w:pPr>
              <w:spacing w:line="360" w:lineRule="auto"/>
              <w:jc w:val="both"/>
              <w:rPr>
                <w:b/>
                <w:sz w:val="28"/>
                <w:szCs w:val="28"/>
              </w:rPr>
            </w:pPr>
            <w:r w:rsidRPr="007A645A">
              <w:rPr>
                <w:bCs/>
                <w:iCs/>
                <w:color w:val="000000"/>
                <w:sz w:val="28"/>
                <w:szCs w:val="28"/>
              </w:rPr>
              <w:t xml:space="preserve">- Thực hiện chuyên đề: </w:t>
            </w:r>
            <w:r w:rsidRPr="00F41BAD">
              <w:rPr>
                <w:b/>
                <w:sz w:val="28"/>
                <w:szCs w:val="28"/>
              </w:rPr>
              <w:t xml:space="preserve">Dạy học lồng ghép Giáo dục kỹ năng công dân số, ứng dụng công nghệ AI trong giảng dạy môn Tiếng Việt. </w:t>
            </w:r>
          </w:p>
          <w:p w14:paraId="0BE6F832" w14:textId="3CE19BE2" w:rsidR="00062BDF" w:rsidRPr="007A645A" w:rsidRDefault="00062BDF" w:rsidP="007A645A">
            <w:pPr>
              <w:spacing w:line="360" w:lineRule="auto"/>
              <w:jc w:val="both"/>
              <w:rPr>
                <w:b/>
                <w:color w:val="000000"/>
                <w:sz w:val="28"/>
                <w:szCs w:val="28"/>
              </w:rPr>
            </w:pPr>
            <w:r w:rsidRPr="007A645A">
              <w:rPr>
                <w:sz w:val="28"/>
                <w:szCs w:val="28"/>
                <w:lang w:val="nl-NL"/>
              </w:rPr>
              <w:t xml:space="preserve">- </w:t>
            </w:r>
            <w:r w:rsidRPr="007A645A">
              <w:rPr>
                <w:sz w:val="28"/>
                <w:szCs w:val="28"/>
                <w:lang w:val="vi-VN"/>
              </w:rPr>
              <w:t>Thực hiện</w:t>
            </w:r>
            <w:r w:rsidRPr="007A645A">
              <w:rPr>
                <w:sz w:val="28"/>
                <w:szCs w:val="28"/>
                <w:lang w:val="nl-NL"/>
              </w:rPr>
              <w:t xml:space="preserve"> </w:t>
            </w:r>
            <w:r w:rsidRPr="007A645A">
              <w:rPr>
                <w:b/>
                <w:sz w:val="28"/>
                <w:szCs w:val="28"/>
                <w:lang w:val="nl-NL"/>
              </w:rPr>
              <w:t>“Tiết đọc thư viện”</w:t>
            </w:r>
            <w:r w:rsidRPr="007A645A">
              <w:rPr>
                <w:sz w:val="28"/>
                <w:szCs w:val="28"/>
                <w:lang w:val="nl-NL"/>
              </w:rPr>
              <w:t xml:space="preserve"> </w:t>
            </w:r>
          </w:p>
          <w:p w14:paraId="41F0BEE5" w14:textId="77777777" w:rsidR="00EF164C" w:rsidRPr="007A645A" w:rsidRDefault="00EF164C" w:rsidP="007A645A">
            <w:pPr>
              <w:spacing w:line="360" w:lineRule="auto"/>
              <w:jc w:val="both"/>
              <w:rPr>
                <w:sz w:val="28"/>
                <w:szCs w:val="28"/>
              </w:rPr>
            </w:pPr>
            <w:r w:rsidRPr="007A645A">
              <w:rPr>
                <w:sz w:val="28"/>
                <w:szCs w:val="28"/>
              </w:rPr>
              <w:t>........................................................................................</w:t>
            </w:r>
          </w:p>
          <w:p w14:paraId="4BD8208C" w14:textId="77777777" w:rsidR="00EF164C" w:rsidRPr="007A645A" w:rsidRDefault="00EF164C" w:rsidP="007A645A">
            <w:pPr>
              <w:spacing w:line="360" w:lineRule="auto"/>
              <w:jc w:val="both"/>
              <w:rPr>
                <w:sz w:val="28"/>
                <w:szCs w:val="28"/>
              </w:rPr>
            </w:pPr>
            <w:r w:rsidRPr="007A645A">
              <w:rPr>
                <w:sz w:val="28"/>
                <w:szCs w:val="28"/>
              </w:rPr>
              <w:t>.......................................................................................</w:t>
            </w:r>
          </w:p>
          <w:p w14:paraId="3D656E08" w14:textId="77777777" w:rsidR="00EF164C" w:rsidRPr="007A645A" w:rsidRDefault="00EF164C" w:rsidP="007A645A">
            <w:pPr>
              <w:spacing w:line="360" w:lineRule="auto"/>
              <w:jc w:val="both"/>
              <w:rPr>
                <w:sz w:val="28"/>
                <w:szCs w:val="28"/>
              </w:rPr>
            </w:pPr>
            <w:r w:rsidRPr="007A645A">
              <w:rPr>
                <w:sz w:val="28"/>
                <w:szCs w:val="28"/>
              </w:rPr>
              <w:t>........................................................................................</w:t>
            </w:r>
          </w:p>
          <w:p w14:paraId="571658C5" w14:textId="77777777" w:rsidR="00224923" w:rsidRPr="007A645A" w:rsidRDefault="00EF164C" w:rsidP="007A645A">
            <w:pPr>
              <w:spacing w:line="360" w:lineRule="auto"/>
              <w:rPr>
                <w:sz w:val="28"/>
                <w:szCs w:val="28"/>
              </w:rPr>
            </w:pPr>
            <w:r w:rsidRPr="007A645A">
              <w:rPr>
                <w:sz w:val="28"/>
                <w:szCs w:val="28"/>
              </w:rPr>
              <w:t>........................................................................................</w:t>
            </w:r>
          </w:p>
          <w:p w14:paraId="16DDD185" w14:textId="1330ED90" w:rsidR="00EF164C" w:rsidRPr="007A645A" w:rsidRDefault="00EF164C" w:rsidP="007A645A">
            <w:pPr>
              <w:spacing w:line="360" w:lineRule="auto"/>
              <w:rPr>
                <w:sz w:val="28"/>
                <w:szCs w:val="28"/>
                <w:lang w:val="vi-VN"/>
              </w:rPr>
            </w:pPr>
          </w:p>
        </w:tc>
        <w:tc>
          <w:tcPr>
            <w:tcW w:w="2094" w:type="dxa"/>
            <w:tcBorders>
              <w:top w:val="single" w:sz="4" w:space="0" w:color="auto"/>
              <w:left w:val="single" w:sz="4" w:space="0" w:color="auto"/>
              <w:bottom w:val="single" w:sz="4" w:space="0" w:color="auto"/>
              <w:right w:val="single" w:sz="4" w:space="0" w:color="auto"/>
            </w:tcBorders>
          </w:tcPr>
          <w:p w14:paraId="56BB9A7B" w14:textId="77777777" w:rsidR="00224923" w:rsidRPr="007A645A" w:rsidRDefault="00224923" w:rsidP="007A645A">
            <w:pPr>
              <w:spacing w:line="360" w:lineRule="auto"/>
              <w:rPr>
                <w:sz w:val="28"/>
                <w:szCs w:val="28"/>
              </w:rPr>
            </w:pPr>
          </w:p>
        </w:tc>
      </w:tr>
      <w:tr w:rsidR="00224923" w:rsidRPr="007A645A" w14:paraId="5FF0B48E"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1AE11035" w14:textId="77777777" w:rsidR="00224923" w:rsidRPr="007A645A" w:rsidRDefault="00224923" w:rsidP="007A645A">
            <w:pPr>
              <w:spacing w:line="360" w:lineRule="auto"/>
              <w:rPr>
                <w:b/>
                <w:sz w:val="28"/>
                <w:szCs w:val="28"/>
                <w:lang w:val="vi-VN"/>
              </w:rPr>
            </w:pPr>
            <w:r w:rsidRPr="007A645A">
              <w:rPr>
                <w:b/>
                <w:sz w:val="28"/>
                <w:szCs w:val="28"/>
              </w:rPr>
              <w:lastRenderedPageBreak/>
              <w:t>02/</w:t>
            </w:r>
            <w:r w:rsidRPr="007A645A">
              <w:rPr>
                <w:b/>
                <w:sz w:val="28"/>
                <w:szCs w:val="28"/>
                <w:lang w:val="vi-VN"/>
              </w:rPr>
              <w:t>2026</w:t>
            </w:r>
          </w:p>
        </w:tc>
        <w:tc>
          <w:tcPr>
            <w:tcW w:w="5674" w:type="dxa"/>
            <w:tcBorders>
              <w:top w:val="single" w:sz="4" w:space="0" w:color="auto"/>
              <w:left w:val="single" w:sz="4" w:space="0" w:color="auto"/>
              <w:bottom w:val="single" w:sz="4" w:space="0" w:color="auto"/>
              <w:right w:val="single" w:sz="4" w:space="0" w:color="auto"/>
            </w:tcBorders>
            <w:vAlign w:val="center"/>
          </w:tcPr>
          <w:p w14:paraId="47377D45" w14:textId="77777777" w:rsidR="00224923" w:rsidRPr="007A645A" w:rsidRDefault="00224923" w:rsidP="007A645A">
            <w:pPr>
              <w:spacing w:line="360" w:lineRule="auto"/>
              <w:jc w:val="both"/>
              <w:rPr>
                <w:sz w:val="28"/>
                <w:szCs w:val="28"/>
              </w:rPr>
            </w:pPr>
            <w:r w:rsidRPr="007A645A">
              <w:rPr>
                <w:sz w:val="28"/>
                <w:szCs w:val="28"/>
                <w:lang w:val="vi-VN"/>
              </w:rPr>
              <w:t>- Kiểm tra nội bộ theo kế hoạch</w:t>
            </w:r>
          </w:p>
          <w:p w14:paraId="0B6D6A3D" w14:textId="77777777" w:rsidR="00224923" w:rsidRPr="007A645A" w:rsidRDefault="00224923" w:rsidP="007A645A">
            <w:pPr>
              <w:spacing w:line="360" w:lineRule="auto"/>
              <w:jc w:val="both"/>
              <w:rPr>
                <w:rFonts w:eastAsia="Times New Roman"/>
                <w:sz w:val="28"/>
                <w:szCs w:val="28"/>
                <w:lang w:val="nl-NL" w:eastAsia="en-US"/>
              </w:rPr>
            </w:pPr>
            <w:r w:rsidRPr="007A645A">
              <w:rPr>
                <w:rFonts w:eastAsia="Times New Roman"/>
                <w:sz w:val="28"/>
                <w:szCs w:val="28"/>
                <w:lang w:val="nl-NL" w:eastAsia="en-US"/>
              </w:rPr>
              <w:t>- T</w:t>
            </w:r>
            <w:r w:rsidRPr="007A645A">
              <w:rPr>
                <w:rFonts w:eastAsia="Times New Roman"/>
                <w:sz w:val="28"/>
                <w:szCs w:val="28"/>
                <w:lang w:val="vi-VN" w:eastAsia="en-US"/>
              </w:rPr>
              <w:t>ham gia</w:t>
            </w:r>
            <w:r w:rsidRPr="007A645A">
              <w:rPr>
                <w:rFonts w:eastAsia="Times New Roman"/>
                <w:sz w:val="28"/>
                <w:szCs w:val="28"/>
                <w:lang w:val="nl-NL" w:eastAsia="en-US"/>
              </w:rPr>
              <w:t xml:space="preserve"> chương trình </w:t>
            </w:r>
            <w:r w:rsidRPr="007A645A">
              <w:rPr>
                <w:rFonts w:eastAsia="Times New Roman"/>
                <w:sz w:val="28"/>
                <w:szCs w:val="28"/>
                <w:lang w:val="vi-VN" w:eastAsia="en-US"/>
              </w:rPr>
              <w:t>“</w:t>
            </w:r>
            <w:r w:rsidRPr="007A645A">
              <w:rPr>
                <w:rFonts w:eastAsia="Times New Roman"/>
                <w:sz w:val="28"/>
                <w:szCs w:val="28"/>
                <w:lang w:val="nl-NL" w:eastAsia="en-US"/>
              </w:rPr>
              <w:t xml:space="preserve">Xuân </w:t>
            </w:r>
            <w:r w:rsidRPr="007A645A">
              <w:rPr>
                <w:rFonts w:eastAsia="Times New Roman"/>
                <w:sz w:val="28"/>
                <w:szCs w:val="28"/>
                <w:lang w:val="vi-VN" w:eastAsia="en-US"/>
              </w:rPr>
              <w:t>đầm ấm – Tết yêu thương”</w:t>
            </w:r>
            <w:r w:rsidRPr="007A645A">
              <w:rPr>
                <w:rFonts w:eastAsia="Times New Roman"/>
                <w:sz w:val="28"/>
                <w:szCs w:val="28"/>
                <w:lang w:val="nl-NL" w:eastAsia="en-US"/>
              </w:rPr>
              <w:t xml:space="preserve">. Cam kết thực hiện ATGT, không mua bán, tàng trữ, đốt pháo nổ, đèn trời dịp tết. </w:t>
            </w:r>
          </w:p>
          <w:p w14:paraId="7F91525D" w14:textId="77777777" w:rsidR="00224923" w:rsidRPr="007A645A" w:rsidRDefault="00224923" w:rsidP="007A645A">
            <w:pPr>
              <w:spacing w:line="360" w:lineRule="auto"/>
              <w:jc w:val="both"/>
              <w:rPr>
                <w:sz w:val="28"/>
                <w:szCs w:val="28"/>
                <w:lang w:val="nl-NL"/>
              </w:rPr>
            </w:pPr>
            <w:r w:rsidRPr="007A645A">
              <w:rPr>
                <w:sz w:val="28"/>
                <w:szCs w:val="28"/>
                <w:lang w:val="nl-NL"/>
              </w:rPr>
              <w:t>- T</w:t>
            </w:r>
            <w:r w:rsidRPr="007A645A">
              <w:rPr>
                <w:sz w:val="28"/>
                <w:szCs w:val="28"/>
                <w:lang w:val="vi-VN"/>
              </w:rPr>
              <w:t>ham gia</w:t>
            </w:r>
            <w:r w:rsidRPr="007A645A">
              <w:rPr>
                <w:sz w:val="28"/>
                <w:szCs w:val="28"/>
                <w:lang w:val="nl-NL"/>
              </w:rPr>
              <w:t xml:space="preserve"> ngày “Tết cổ truyền” các hoạt động: văn nghệ, giao lưu thời trang, gói bánh trưng, trang trí cành đào, bầy mâm ngũ quả, tìm hiểu về ngày Tết cổ truyền…</w:t>
            </w:r>
          </w:p>
          <w:p w14:paraId="640A7BA7" w14:textId="3FD17963" w:rsidR="00EF164C" w:rsidRPr="007A645A" w:rsidRDefault="00224923" w:rsidP="007A645A">
            <w:pPr>
              <w:spacing w:line="360" w:lineRule="auto"/>
              <w:jc w:val="both"/>
              <w:rPr>
                <w:rFonts w:eastAsia="Times New Roman"/>
                <w:sz w:val="28"/>
                <w:szCs w:val="28"/>
                <w:lang w:val="nl-NL" w:eastAsia="en-US"/>
              </w:rPr>
            </w:pPr>
            <w:r w:rsidRPr="007A645A">
              <w:rPr>
                <w:sz w:val="28"/>
                <w:szCs w:val="28"/>
                <w:lang w:val="nl-NL"/>
              </w:rPr>
              <w:t xml:space="preserve">- </w:t>
            </w:r>
            <w:r w:rsidR="00EF164C" w:rsidRPr="007A645A">
              <w:rPr>
                <w:sz w:val="28"/>
                <w:szCs w:val="28"/>
                <w:lang w:val="nl-NL"/>
              </w:rPr>
              <w:t>Tham dự</w:t>
            </w:r>
            <w:r w:rsidRPr="007A645A">
              <w:rPr>
                <w:sz w:val="28"/>
                <w:szCs w:val="28"/>
                <w:lang w:val="nl-NL"/>
              </w:rPr>
              <w:t xml:space="preserve"> chuyên đề </w:t>
            </w:r>
            <w:r w:rsidRPr="007A645A">
              <w:rPr>
                <w:b/>
                <w:sz w:val="28"/>
                <w:szCs w:val="28"/>
                <w:lang w:val="nl-NL"/>
              </w:rPr>
              <w:t>“</w:t>
            </w:r>
            <w:r w:rsidR="00EF164C" w:rsidRPr="007A645A">
              <w:rPr>
                <w:rFonts w:eastAsia="MS Mincho"/>
                <w:b/>
                <w:sz w:val="28"/>
                <w:szCs w:val="28"/>
                <w:lang w:eastAsia="en-US"/>
              </w:rPr>
              <w:t>Dạy lồng ghép quyền con người 5</w:t>
            </w:r>
          </w:p>
          <w:p w14:paraId="1510258A" w14:textId="1A10EA7C" w:rsidR="00224923" w:rsidRPr="007A645A" w:rsidRDefault="00224923" w:rsidP="007A645A">
            <w:pPr>
              <w:spacing w:line="360" w:lineRule="auto"/>
              <w:jc w:val="both"/>
              <w:rPr>
                <w:rFonts w:eastAsia="Times New Roman"/>
                <w:sz w:val="28"/>
                <w:szCs w:val="28"/>
                <w:lang w:val="vi-VN" w:eastAsia="en-US"/>
              </w:rPr>
            </w:pPr>
            <w:r w:rsidRPr="007A645A">
              <w:rPr>
                <w:rFonts w:eastAsia="Times New Roman"/>
                <w:sz w:val="28"/>
                <w:szCs w:val="28"/>
                <w:lang w:val="nl-NL" w:eastAsia="en-US"/>
              </w:rPr>
              <w:t xml:space="preserve">- Nghỉ Tết Nguyên </w:t>
            </w:r>
            <w:r w:rsidRPr="007A645A">
              <w:rPr>
                <w:rFonts w:eastAsia="Times New Roman"/>
                <w:sz w:val="28"/>
                <w:szCs w:val="28"/>
                <w:lang w:val="vi-VN" w:eastAsia="en-US"/>
              </w:rPr>
              <w:t>Đán</w:t>
            </w:r>
          </w:p>
          <w:p w14:paraId="160064AD" w14:textId="7AAAEBF3" w:rsidR="00062BDF" w:rsidRPr="007A645A" w:rsidRDefault="00062BDF" w:rsidP="007A645A">
            <w:pPr>
              <w:spacing w:line="360" w:lineRule="auto"/>
              <w:jc w:val="both"/>
              <w:rPr>
                <w:b/>
                <w:color w:val="000000"/>
                <w:sz w:val="28"/>
                <w:szCs w:val="28"/>
              </w:rPr>
            </w:pPr>
            <w:r w:rsidRPr="007A645A">
              <w:rPr>
                <w:sz w:val="28"/>
                <w:szCs w:val="28"/>
                <w:lang w:val="nl-NL"/>
              </w:rPr>
              <w:t xml:space="preserve">- </w:t>
            </w:r>
            <w:r w:rsidRPr="007A645A">
              <w:rPr>
                <w:sz w:val="28"/>
                <w:szCs w:val="28"/>
                <w:lang w:val="vi-VN"/>
              </w:rPr>
              <w:t>Thực hiện</w:t>
            </w:r>
            <w:r w:rsidRPr="007A645A">
              <w:rPr>
                <w:sz w:val="28"/>
                <w:szCs w:val="28"/>
                <w:lang w:val="nl-NL"/>
              </w:rPr>
              <w:t xml:space="preserve"> </w:t>
            </w:r>
            <w:r w:rsidRPr="007A645A">
              <w:rPr>
                <w:b/>
                <w:sz w:val="28"/>
                <w:szCs w:val="28"/>
                <w:lang w:val="nl-NL"/>
              </w:rPr>
              <w:t>“Tiết đọc thư viện”</w:t>
            </w:r>
            <w:r w:rsidRPr="007A645A">
              <w:rPr>
                <w:sz w:val="28"/>
                <w:szCs w:val="28"/>
                <w:lang w:val="nl-NL"/>
              </w:rPr>
              <w:t xml:space="preserve"> </w:t>
            </w:r>
          </w:p>
          <w:p w14:paraId="7CB00261" w14:textId="77777777" w:rsidR="009827B7" w:rsidRPr="007A645A" w:rsidRDefault="009827B7" w:rsidP="007A645A">
            <w:pPr>
              <w:spacing w:line="360" w:lineRule="auto"/>
              <w:jc w:val="both"/>
              <w:rPr>
                <w:sz w:val="28"/>
                <w:szCs w:val="28"/>
              </w:rPr>
            </w:pPr>
            <w:r w:rsidRPr="007A645A">
              <w:rPr>
                <w:sz w:val="28"/>
                <w:szCs w:val="28"/>
              </w:rPr>
              <w:t>........................................................................................</w:t>
            </w:r>
          </w:p>
          <w:p w14:paraId="0758313D" w14:textId="77777777" w:rsidR="009827B7" w:rsidRPr="007A645A" w:rsidRDefault="009827B7" w:rsidP="007A645A">
            <w:pPr>
              <w:spacing w:line="360" w:lineRule="auto"/>
              <w:jc w:val="both"/>
              <w:rPr>
                <w:sz w:val="28"/>
                <w:szCs w:val="28"/>
              </w:rPr>
            </w:pPr>
            <w:r w:rsidRPr="007A645A">
              <w:rPr>
                <w:sz w:val="28"/>
                <w:szCs w:val="28"/>
              </w:rPr>
              <w:t>.......................................................................................</w:t>
            </w:r>
          </w:p>
          <w:p w14:paraId="5D659726" w14:textId="77777777" w:rsidR="009827B7" w:rsidRPr="007A645A" w:rsidRDefault="009827B7" w:rsidP="007A645A">
            <w:pPr>
              <w:spacing w:line="360" w:lineRule="auto"/>
              <w:jc w:val="both"/>
              <w:rPr>
                <w:sz w:val="28"/>
                <w:szCs w:val="28"/>
              </w:rPr>
            </w:pPr>
            <w:r w:rsidRPr="007A645A">
              <w:rPr>
                <w:sz w:val="28"/>
                <w:szCs w:val="28"/>
              </w:rPr>
              <w:t>........................................................................................</w:t>
            </w:r>
          </w:p>
          <w:p w14:paraId="6F8151E2" w14:textId="79C48542" w:rsidR="00224923" w:rsidRPr="007A645A" w:rsidRDefault="009827B7" w:rsidP="007A645A">
            <w:pPr>
              <w:spacing w:line="360" w:lineRule="auto"/>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4F2F2D7B" w14:textId="77777777" w:rsidR="00224923" w:rsidRPr="007A645A" w:rsidRDefault="00224923" w:rsidP="007A645A">
            <w:pPr>
              <w:spacing w:line="360" w:lineRule="auto"/>
              <w:rPr>
                <w:sz w:val="28"/>
                <w:szCs w:val="28"/>
              </w:rPr>
            </w:pPr>
          </w:p>
        </w:tc>
      </w:tr>
      <w:tr w:rsidR="00224923" w:rsidRPr="007A645A" w14:paraId="223F5AB4"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304B8281" w14:textId="77777777" w:rsidR="00224923" w:rsidRPr="007A645A" w:rsidRDefault="00224923" w:rsidP="007A645A">
            <w:pPr>
              <w:spacing w:line="360" w:lineRule="auto"/>
              <w:rPr>
                <w:b/>
                <w:sz w:val="28"/>
                <w:szCs w:val="28"/>
                <w:lang w:val="vi-VN"/>
              </w:rPr>
            </w:pPr>
            <w:r w:rsidRPr="007A645A">
              <w:rPr>
                <w:b/>
                <w:sz w:val="28"/>
                <w:szCs w:val="28"/>
              </w:rPr>
              <w:t>3/</w:t>
            </w:r>
            <w:r w:rsidRPr="007A645A">
              <w:rPr>
                <w:b/>
                <w:sz w:val="28"/>
                <w:szCs w:val="28"/>
                <w:lang w:val="vi-VN"/>
              </w:rPr>
              <w:t>2026</w:t>
            </w:r>
          </w:p>
        </w:tc>
        <w:tc>
          <w:tcPr>
            <w:tcW w:w="5674" w:type="dxa"/>
            <w:tcBorders>
              <w:top w:val="single" w:sz="4" w:space="0" w:color="auto"/>
              <w:left w:val="single" w:sz="4" w:space="0" w:color="auto"/>
              <w:bottom w:val="single" w:sz="4" w:space="0" w:color="auto"/>
              <w:right w:val="single" w:sz="4" w:space="0" w:color="auto"/>
            </w:tcBorders>
            <w:vAlign w:val="center"/>
          </w:tcPr>
          <w:p w14:paraId="5BDA5D50" w14:textId="77777777" w:rsidR="00224923" w:rsidRPr="007A645A" w:rsidRDefault="00224923" w:rsidP="007A645A">
            <w:pPr>
              <w:spacing w:line="360" w:lineRule="auto"/>
              <w:jc w:val="both"/>
              <w:rPr>
                <w:sz w:val="28"/>
                <w:szCs w:val="28"/>
                <w:lang w:val="vi-VN"/>
              </w:rPr>
            </w:pPr>
            <w:r w:rsidRPr="007A645A">
              <w:rPr>
                <w:sz w:val="28"/>
                <w:szCs w:val="28"/>
              </w:rPr>
              <w:t xml:space="preserve">- </w:t>
            </w:r>
            <w:r w:rsidRPr="007A645A">
              <w:rPr>
                <w:sz w:val="28"/>
                <w:szCs w:val="28"/>
                <w:lang w:val="vi-VN"/>
              </w:rPr>
              <w:t>Kiểm tra nội bộ theo kế hoạch</w:t>
            </w:r>
          </w:p>
          <w:p w14:paraId="5C1AC6D2" w14:textId="77777777" w:rsidR="00224923" w:rsidRPr="007A645A" w:rsidRDefault="00224923" w:rsidP="007A645A">
            <w:pPr>
              <w:spacing w:line="360" w:lineRule="auto"/>
              <w:jc w:val="both"/>
              <w:rPr>
                <w:sz w:val="28"/>
                <w:szCs w:val="28"/>
                <w:lang w:val="nl-NL"/>
              </w:rPr>
            </w:pPr>
            <w:r w:rsidRPr="007A645A">
              <w:rPr>
                <w:sz w:val="28"/>
                <w:szCs w:val="28"/>
                <w:lang w:val="nl-NL"/>
              </w:rPr>
              <w:t>- T</w:t>
            </w:r>
            <w:r w:rsidRPr="007A645A">
              <w:rPr>
                <w:sz w:val="28"/>
                <w:szCs w:val="28"/>
                <w:lang w:val="vi-VN"/>
              </w:rPr>
              <w:t>ham gia</w:t>
            </w:r>
            <w:r w:rsidRPr="007A645A">
              <w:rPr>
                <w:sz w:val="28"/>
                <w:szCs w:val="28"/>
                <w:lang w:val="nl-NL"/>
              </w:rPr>
              <w:t xml:space="preserve"> Ngày hội Thiếu nhi vui khỏe, công nhận chuyên hiệu rèn luyện đội viên” chào mừng ngày 26/3</w:t>
            </w:r>
          </w:p>
          <w:p w14:paraId="0A4A484D" w14:textId="72913317" w:rsidR="00224923" w:rsidRPr="007A645A" w:rsidRDefault="005E7E00" w:rsidP="007A645A">
            <w:pPr>
              <w:spacing w:line="360" w:lineRule="auto"/>
              <w:jc w:val="both"/>
              <w:rPr>
                <w:sz w:val="28"/>
                <w:szCs w:val="28"/>
                <w:lang w:val="nl-NL"/>
              </w:rPr>
            </w:pPr>
            <w:r w:rsidRPr="007A645A">
              <w:rPr>
                <w:sz w:val="28"/>
                <w:szCs w:val="28"/>
                <w:lang w:val="nl-NL"/>
              </w:rPr>
              <w:t xml:space="preserve">  </w:t>
            </w:r>
            <w:r w:rsidR="00224923" w:rsidRPr="007A645A">
              <w:rPr>
                <w:sz w:val="28"/>
                <w:szCs w:val="28"/>
                <w:lang w:val="nl-NL"/>
              </w:rPr>
              <w:t xml:space="preserve">+ </w:t>
            </w:r>
            <w:r w:rsidRPr="007A645A">
              <w:rPr>
                <w:sz w:val="28"/>
                <w:szCs w:val="28"/>
                <w:lang w:val="nl-NL"/>
              </w:rPr>
              <w:t>HĐTN</w:t>
            </w:r>
            <w:r w:rsidR="00224923" w:rsidRPr="007A645A">
              <w:rPr>
                <w:sz w:val="28"/>
                <w:szCs w:val="28"/>
                <w:lang w:val="nl-NL"/>
              </w:rPr>
              <w:t xml:space="preserve"> vẽ tranh, làm hoa, quà tặng bà, mẹ thông qua các môn TV, Mĩ Thuật, Kỹ thuật</w:t>
            </w:r>
          </w:p>
          <w:p w14:paraId="5EC45590" w14:textId="27B5115A" w:rsidR="00224923" w:rsidRPr="007A645A" w:rsidRDefault="005E7E00" w:rsidP="007A645A">
            <w:pPr>
              <w:spacing w:line="360" w:lineRule="auto"/>
              <w:jc w:val="both"/>
              <w:rPr>
                <w:sz w:val="28"/>
                <w:szCs w:val="28"/>
                <w:lang w:val="nl-NL"/>
              </w:rPr>
            </w:pPr>
            <w:r w:rsidRPr="007A645A">
              <w:rPr>
                <w:sz w:val="28"/>
                <w:szCs w:val="28"/>
                <w:lang w:val="nl-NL"/>
              </w:rPr>
              <w:t xml:space="preserve">  </w:t>
            </w:r>
            <w:r w:rsidR="00224923" w:rsidRPr="007A645A">
              <w:rPr>
                <w:sz w:val="28"/>
                <w:szCs w:val="28"/>
                <w:lang w:val="nl-NL"/>
              </w:rPr>
              <w:t>+T</w:t>
            </w:r>
            <w:r w:rsidR="00224923" w:rsidRPr="007A645A">
              <w:rPr>
                <w:sz w:val="28"/>
                <w:szCs w:val="28"/>
                <w:lang w:val="vi-VN"/>
              </w:rPr>
              <w:t>ham gia</w:t>
            </w:r>
            <w:r w:rsidR="00224923" w:rsidRPr="007A645A">
              <w:rPr>
                <w:sz w:val="28"/>
                <w:szCs w:val="28"/>
                <w:lang w:val="nl-NL"/>
              </w:rPr>
              <w:t xml:space="preserve"> Hội chợ </w:t>
            </w:r>
          </w:p>
          <w:p w14:paraId="5A6B6A58" w14:textId="77777777" w:rsidR="00224923" w:rsidRPr="007A645A" w:rsidRDefault="00224923" w:rsidP="007A645A">
            <w:pPr>
              <w:spacing w:line="360" w:lineRule="auto"/>
              <w:jc w:val="both"/>
              <w:rPr>
                <w:sz w:val="28"/>
                <w:szCs w:val="28"/>
                <w:lang w:val="nl-NL"/>
              </w:rPr>
            </w:pPr>
            <w:r w:rsidRPr="007A645A">
              <w:rPr>
                <w:sz w:val="28"/>
                <w:szCs w:val="28"/>
                <w:lang w:val="nl-NL"/>
              </w:rPr>
              <w:t>- Kiểm tra Giữa HKII</w:t>
            </w:r>
          </w:p>
          <w:p w14:paraId="65DBA3DC" w14:textId="36F75B8B" w:rsidR="00224923" w:rsidRPr="007A645A" w:rsidRDefault="00224923" w:rsidP="007A645A">
            <w:pPr>
              <w:spacing w:line="360" w:lineRule="auto"/>
              <w:rPr>
                <w:rFonts w:eastAsia="Calibri"/>
                <w:sz w:val="28"/>
                <w:szCs w:val="28"/>
                <w:lang w:val="vi-VN" w:eastAsia="en-US"/>
              </w:rPr>
            </w:pPr>
            <w:r w:rsidRPr="007A645A">
              <w:rPr>
                <w:rFonts w:eastAsia="Calibri"/>
                <w:sz w:val="28"/>
                <w:szCs w:val="28"/>
                <w:lang w:val="vi-VN"/>
              </w:rPr>
              <w:t>- Thực hiện chuyên đề:</w:t>
            </w:r>
            <w:r w:rsidRPr="007A645A">
              <w:rPr>
                <w:rFonts w:eastAsia="Calibri"/>
                <w:b/>
                <w:sz w:val="28"/>
                <w:szCs w:val="28"/>
                <w:lang w:val="vi-VN"/>
              </w:rPr>
              <w:t xml:space="preserve"> </w:t>
            </w:r>
            <w:r w:rsidR="00780492" w:rsidRPr="00F41BAD">
              <w:rPr>
                <w:b/>
                <w:sz w:val="28"/>
                <w:szCs w:val="28"/>
              </w:rPr>
              <w:t>Dạy học lồng ghép Quốc phòng an ninh và quyền con người đối với môn HĐTN</w:t>
            </w:r>
          </w:p>
          <w:p w14:paraId="362A0C5C" w14:textId="047414B7" w:rsidR="00224923" w:rsidRPr="007A645A" w:rsidRDefault="00224923" w:rsidP="007A645A">
            <w:pPr>
              <w:spacing w:line="360" w:lineRule="auto"/>
              <w:rPr>
                <w:sz w:val="28"/>
                <w:szCs w:val="28"/>
                <w:lang w:val="vi-VN"/>
              </w:rPr>
            </w:pPr>
            <w:r w:rsidRPr="007A645A">
              <w:rPr>
                <w:sz w:val="28"/>
                <w:szCs w:val="28"/>
                <w:lang w:val="vi-VN"/>
              </w:rPr>
              <w:t xml:space="preserve">- </w:t>
            </w:r>
            <w:r w:rsidR="00780492" w:rsidRPr="007A645A">
              <w:rPr>
                <w:sz w:val="28"/>
                <w:szCs w:val="28"/>
              </w:rPr>
              <w:t>Thực hiện</w:t>
            </w:r>
            <w:r w:rsidRPr="007A645A">
              <w:rPr>
                <w:sz w:val="28"/>
                <w:szCs w:val="28"/>
                <w:lang w:val="vi-VN"/>
              </w:rPr>
              <w:t xml:space="preserve"> chuyên đề</w:t>
            </w:r>
            <w:r w:rsidR="00780492" w:rsidRPr="007A645A">
              <w:rPr>
                <w:sz w:val="28"/>
                <w:szCs w:val="28"/>
              </w:rPr>
              <w:t xml:space="preserve"> cấp trường</w:t>
            </w:r>
            <w:r w:rsidRPr="007A645A">
              <w:rPr>
                <w:sz w:val="28"/>
                <w:szCs w:val="28"/>
                <w:lang w:val="vi-VN"/>
              </w:rPr>
              <w:t xml:space="preserve"> “</w:t>
            </w:r>
            <w:r w:rsidRPr="007A645A">
              <w:rPr>
                <w:b/>
                <w:sz w:val="28"/>
                <w:szCs w:val="28"/>
                <w:lang w:val="vi-VN"/>
              </w:rPr>
              <w:t>Ứng dụng công nghệ AI trong dạy học môn Tiếng Việt</w:t>
            </w:r>
            <w:r w:rsidRPr="007A645A">
              <w:rPr>
                <w:sz w:val="28"/>
                <w:szCs w:val="28"/>
                <w:lang w:val="vi-VN"/>
              </w:rPr>
              <w:t xml:space="preserve">” </w:t>
            </w:r>
          </w:p>
          <w:p w14:paraId="6E7D137E" w14:textId="77777777" w:rsidR="004D0343" w:rsidRPr="007A645A" w:rsidRDefault="004D0343" w:rsidP="007A645A">
            <w:pPr>
              <w:spacing w:line="360" w:lineRule="auto"/>
              <w:jc w:val="both"/>
              <w:rPr>
                <w:sz w:val="28"/>
                <w:szCs w:val="28"/>
              </w:rPr>
            </w:pPr>
            <w:r w:rsidRPr="007A645A">
              <w:rPr>
                <w:sz w:val="28"/>
                <w:szCs w:val="28"/>
              </w:rPr>
              <w:lastRenderedPageBreak/>
              <w:t>........................................................................................</w:t>
            </w:r>
          </w:p>
          <w:p w14:paraId="4F61B964" w14:textId="77777777" w:rsidR="004D0343" w:rsidRPr="007A645A" w:rsidRDefault="004D0343" w:rsidP="007A645A">
            <w:pPr>
              <w:spacing w:line="360" w:lineRule="auto"/>
              <w:jc w:val="both"/>
              <w:rPr>
                <w:sz w:val="28"/>
                <w:szCs w:val="28"/>
              </w:rPr>
            </w:pPr>
            <w:r w:rsidRPr="007A645A">
              <w:rPr>
                <w:sz w:val="28"/>
                <w:szCs w:val="28"/>
              </w:rPr>
              <w:t>.......................................................................................</w:t>
            </w:r>
          </w:p>
          <w:p w14:paraId="73120B77" w14:textId="77777777" w:rsidR="004D0343" w:rsidRPr="007A645A" w:rsidRDefault="004D0343" w:rsidP="007A645A">
            <w:pPr>
              <w:spacing w:line="360" w:lineRule="auto"/>
              <w:jc w:val="both"/>
              <w:rPr>
                <w:sz w:val="28"/>
                <w:szCs w:val="28"/>
              </w:rPr>
            </w:pPr>
            <w:r w:rsidRPr="007A645A">
              <w:rPr>
                <w:sz w:val="28"/>
                <w:szCs w:val="28"/>
              </w:rPr>
              <w:t>........................................................................................</w:t>
            </w:r>
          </w:p>
          <w:p w14:paraId="42344C9C" w14:textId="164EC1C7" w:rsidR="00224923" w:rsidRPr="007A645A" w:rsidRDefault="004D0343" w:rsidP="007A645A">
            <w:pPr>
              <w:spacing w:line="360" w:lineRule="auto"/>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6B6BD10A" w14:textId="77777777" w:rsidR="00224923" w:rsidRPr="007A645A" w:rsidRDefault="00224923" w:rsidP="007A645A">
            <w:pPr>
              <w:spacing w:line="360" w:lineRule="auto"/>
              <w:rPr>
                <w:sz w:val="28"/>
                <w:szCs w:val="28"/>
              </w:rPr>
            </w:pPr>
          </w:p>
        </w:tc>
      </w:tr>
      <w:tr w:rsidR="00224923" w:rsidRPr="007A645A" w14:paraId="012C6FE8"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73877EC8" w14:textId="77777777" w:rsidR="00224923" w:rsidRPr="007A645A" w:rsidRDefault="00224923" w:rsidP="007A645A">
            <w:pPr>
              <w:spacing w:line="360" w:lineRule="auto"/>
              <w:rPr>
                <w:b/>
                <w:sz w:val="28"/>
                <w:szCs w:val="28"/>
                <w:lang w:val="vi-VN"/>
              </w:rPr>
            </w:pPr>
            <w:r w:rsidRPr="007A645A">
              <w:rPr>
                <w:b/>
                <w:sz w:val="28"/>
                <w:szCs w:val="28"/>
              </w:rPr>
              <w:lastRenderedPageBreak/>
              <w:t>4/</w:t>
            </w:r>
            <w:r w:rsidRPr="007A645A">
              <w:rPr>
                <w:b/>
                <w:sz w:val="28"/>
                <w:szCs w:val="28"/>
                <w:lang w:val="vi-VN"/>
              </w:rPr>
              <w:t>2026</w:t>
            </w:r>
          </w:p>
        </w:tc>
        <w:tc>
          <w:tcPr>
            <w:tcW w:w="5674" w:type="dxa"/>
            <w:tcBorders>
              <w:top w:val="single" w:sz="4" w:space="0" w:color="auto"/>
              <w:left w:val="single" w:sz="4" w:space="0" w:color="auto"/>
              <w:bottom w:val="single" w:sz="4" w:space="0" w:color="auto"/>
              <w:right w:val="single" w:sz="4" w:space="0" w:color="auto"/>
            </w:tcBorders>
            <w:shd w:val="clear" w:color="auto" w:fill="auto"/>
            <w:vAlign w:val="center"/>
          </w:tcPr>
          <w:p w14:paraId="3017C53B" w14:textId="77777777" w:rsidR="00224923" w:rsidRPr="007A645A" w:rsidRDefault="00224923" w:rsidP="007A645A">
            <w:pPr>
              <w:spacing w:line="360" w:lineRule="auto"/>
              <w:jc w:val="both"/>
              <w:rPr>
                <w:sz w:val="28"/>
                <w:szCs w:val="28"/>
                <w:lang w:val="nl-NL"/>
              </w:rPr>
            </w:pPr>
            <w:r w:rsidRPr="007A645A">
              <w:rPr>
                <w:sz w:val="28"/>
                <w:szCs w:val="28"/>
                <w:lang w:val="nl-NL"/>
              </w:rPr>
              <w:t xml:space="preserve">- Rà soát việc thực hiện chương trình </w:t>
            </w:r>
          </w:p>
          <w:p w14:paraId="1AF6249B" w14:textId="77777777" w:rsidR="00224923" w:rsidRPr="007A645A" w:rsidRDefault="00224923" w:rsidP="007A645A">
            <w:pPr>
              <w:spacing w:line="360" w:lineRule="auto"/>
              <w:jc w:val="both"/>
              <w:rPr>
                <w:sz w:val="28"/>
                <w:szCs w:val="28"/>
                <w:lang w:val="nl-NL"/>
              </w:rPr>
            </w:pPr>
            <w:r w:rsidRPr="007A645A">
              <w:rPr>
                <w:sz w:val="28"/>
                <w:szCs w:val="28"/>
                <w:lang w:val="nl-NL"/>
              </w:rPr>
              <w:t>- Hoàn thành hồ sơ kiểm tra nội bộ.</w:t>
            </w:r>
          </w:p>
          <w:p w14:paraId="6FE6FC50" w14:textId="77777777" w:rsidR="00224923" w:rsidRPr="007A645A" w:rsidRDefault="00224923" w:rsidP="007A645A">
            <w:pPr>
              <w:spacing w:line="360" w:lineRule="auto"/>
              <w:jc w:val="both"/>
              <w:rPr>
                <w:rFonts w:eastAsia="Times New Roman"/>
                <w:sz w:val="28"/>
                <w:szCs w:val="28"/>
                <w:lang w:val="nl-NL" w:eastAsia="en-US"/>
              </w:rPr>
            </w:pPr>
            <w:r w:rsidRPr="007A645A">
              <w:rPr>
                <w:rFonts w:eastAsia="Times New Roman"/>
                <w:sz w:val="28"/>
                <w:szCs w:val="28"/>
                <w:lang w:val="nl-NL" w:eastAsia="en-US"/>
              </w:rPr>
              <w:t>- Học tập lại các văn bản về hướng dẫn bình xét thi đua GV-HS, đánh giá chuẩn nghề nghiệp GVTH, Chuẩn HT, PHT.</w:t>
            </w:r>
          </w:p>
          <w:p w14:paraId="0B6A7723" w14:textId="77777777" w:rsidR="00224923" w:rsidRPr="007A645A" w:rsidRDefault="00224923" w:rsidP="007A645A">
            <w:pPr>
              <w:spacing w:line="360" w:lineRule="auto"/>
              <w:jc w:val="both"/>
              <w:rPr>
                <w:rFonts w:eastAsia="Times New Roman"/>
                <w:sz w:val="28"/>
                <w:szCs w:val="28"/>
                <w:lang w:val="nl-NL" w:eastAsia="en-US"/>
              </w:rPr>
            </w:pPr>
            <w:r w:rsidRPr="007A645A">
              <w:rPr>
                <w:rFonts w:eastAsia="Times New Roman"/>
                <w:sz w:val="28"/>
                <w:szCs w:val="28"/>
                <w:lang w:val="nl-NL" w:eastAsia="en-US"/>
              </w:rPr>
              <w:t>- Xem phim tư liệu về Ngày Giải phóng miền Nam</w:t>
            </w:r>
          </w:p>
          <w:p w14:paraId="0E6926C0" w14:textId="2C0D9875" w:rsidR="00224923" w:rsidRPr="007A645A" w:rsidRDefault="00224923" w:rsidP="007A645A">
            <w:pPr>
              <w:spacing w:line="360" w:lineRule="auto"/>
              <w:jc w:val="both"/>
              <w:rPr>
                <w:rFonts w:eastAsia="Times New Roman"/>
                <w:sz w:val="28"/>
                <w:szCs w:val="28"/>
                <w:lang w:eastAsia="en-US"/>
              </w:rPr>
            </w:pPr>
            <w:r w:rsidRPr="007A645A">
              <w:rPr>
                <w:rFonts w:eastAsia="Times New Roman"/>
                <w:b/>
                <w:sz w:val="28"/>
                <w:szCs w:val="28"/>
                <w:lang w:val="nl-NL" w:eastAsia="en-US"/>
              </w:rPr>
              <w:t xml:space="preserve">- </w:t>
            </w:r>
            <w:r w:rsidRPr="007A645A">
              <w:rPr>
                <w:rFonts w:eastAsia="Times New Roman"/>
                <w:sz w:val="28"/>
                <w:szCs w:val="28"/>
                <w:lang w:eastAsia="en-US"/>
              </w:rPr>
              <w:t xml:space="preserve">Tham </w:t>
            </w:r>
            <w:r w:rsidRPr="007A645A">
              <w:rPr>
                <w:rFonts w:eastAsia="Times New Roman"/>
                <w:sz w:val="28"/>
                <w:szCs w:val="28"/>
                <w:lang w:val="vi-VN" w:eastAsia="en-US"/>
              </w:rPr>
              <w:t>gia Ngày hội sách và văn hóa đọc</w:t>
            </w:r>
            <w:r w:rsidRPr="007A645A">
              <w:rPr>
                <w:rFonts w:eastAsia="Times New Roman"/>
                <w:sz w:val="28"/>
                <w:szCs w:val="28"/>
                <w:lang w:eastAsia="en-US"/>
              </w:rPr>
              <w:t>.</w:t>
            </w:r>
          </w:p>
          <w:p w14:paraId="209E7F5F" w14:textId="44297704" w:rsidR="002736D9" w:rsidRPr="007A645A" w:rsidRDefault="002736D9" w:rsidP="007A645A">
            <w:pPr>
              <w:spacing w:line="360" w:lineRule="auto"/>
              <w:jc w:val="both"/>
              <w:rPr>
                <w:rFonts w:eastAsia="Times New Roman"/>
                <w:b/>
                <w:sz w:val="28"/>
                <w:szCs w:val="28"/>
                <w:lang w:eastAsia="en-US"/>
              </w:rPr>
            </w:pPr>
            <w:r w:rsidRPr="007A645A">
              <w:rPr>
                <w:rFonts w:eastAsia="Times New Roman"/>
                <w:sz w:val="28"/>
                <w:szCs w:val="28"/>
                <w:lang w:eastAsia="en-US"/>
              </w:rPr>
              <w:t>- Tham dự chuyên đề:</w:t>
            </w:r>
            <w:r w:rsidRPr="007A645A">
              <w:rPr>
                <w:rFonts w:eastAsia="Times New Roman"/>
                <w:b/>
                <w:sz w:val="28"/>
                <w:szCs w:val="28"/>
                <w:lang w:eastAsia="en-US"/>
              </w:rPr>
              <w:t xml:space="preserve"> </w:t>
            </w:r>
            <w:r w:rsidRPr="007A645A">
              <w:rPr>
                <w:rFonts w:eastAsia="MS Mincho"/>
                <w:b/>
                <w:sz w:val="28"/>
                <w:szCs w:val="28"/>
                <w:lang w:eastAsia="en-US"/>
              </w:rPr>
              <w:t>Đánh giá học sinh theo thông tư 27/2020/TT-BGDĐT.</w:t>
            </w:r>
          </w:p>
          <w:p w14:paraId="73004D98" w14:textId="77777777" w:rsidR="00224923" w:rsidRPr="007A645A" w:rsidRDefault="00224923" w:rsidP="007A645A">
            <w:pPr>
              <w:spacing w:line="360" w:lineRule="auto"/>
              <w:jc w:val="both"/>
              <w:rPr>
                <w:sz w:val="28"/>
                <w:szCs w:val="28"/>
              </w:rPr>
            </w:pPr>
            <w:r w:rsidRPr="007A645A">
              <w:rPr>
                <w:sz w:val="28"/>
                <w:szCs w:val="28"/>
              </w:rPr>
              <w:t>……………………………………………...................</w:t>
            </w:r>
          </w:p>
          <w:p w14:paraId="6DADA2BF" w14:textId="77777777" w:rsidR="00224923" w:rsidRPr="007A645A" w:rsidRDefault="00224923" w:rsidP="007A645A">
            <w:pPr>
              <w:spacing w:line="360" w:lineRule="auto"/>
              <w:jc w:val="both"/>
              <w:rPr>
                <w:sz w:val="28"/>
                <w:szCs w:val="28"/>
              </w:rPr>
            </w:pPr>
            <w:r w:rsidRPr="007A645A">
              <w:rPr>
                <w:sz w:val="28"/>
                <w:szCs w:val="28"/>
              </w:rPr>
              <w:t>……………………………………………...................</w:t>
            </w:r>
          </w:p>
          <w:p w14:paraId="39497432" w14:textId="77777777" w:rsidR="00224923" w:rsidRPr="007A645A" w:rsidRDefault="00224923" w:rsidP="007A645A">
            <w:pPr>
              <w:spacing w:line="360" w:lineRule="auto"/>
              <w:jc w:val="both"/>
              <w:rPr>
                <w:sz w:val="28"/>
                <w:szCs w:val="28"/>
              </w:rPr>
            </w:pPr>
            <w:r w:rsidRPr="007A645A">
              <w:rPr>
                <w:sz w:val="28"/>
                <w:szCs w:val="28"/>
              </w:rPr>
              <w:t>………………………………….……………..............</w:t>
            </w:r>
          </w:p>
          <w:p w14:paraId="51FB70EA" w14:textId="77777777" w:rsidR="00224923" w:rsidRPr="007A645A" w:rsidRDefault="00224923" w:rsidP="007A645A">
            <w:pPr>
              <w:spacing w:line="360" w:lineRule="auto"/>
              <w:jc w:val="both"/>
              <w:rPr>
                <w:sz w:val="28"/>
                <w:szCs w:val="28"/>
              </w:rPr>
            </w:pPr>
            <w:r w:rsidRPr="007A645A">
              <w:rPr>
                <w:sz w:val="28"/>
                <w:szCs w:val="28"/>
              </w:rPr>
              <w:t>………………………………………………….............</w:t>
            </w:r>
          </w:p>
          <w:p w14:paraId="3627972D" w14:textId="77777777" w:rsidR="00224923" w:rsidRPr="007A645A" w:rsidRDefault="00224923" w:rsidP="007A645A">
            <w:pPr>
              <w:spacing w:line="360" w:lineRule="auto"/>
              <w:jc w:val="both"/>
              <w:rPr>
                <w:sz w:val="28"/>
                <w:szCs w:val="28"/>
              </w:rPr>
            </w:pPr>
            <w:r w:rsidRPr="007A645A">
              <w:rPr>
                <w:sz w:val="28"/>
                <w:szCs w:val="28"/>
              </w:rPr>
              <w:t>…………………………………………………............</w:t>
            </w:r>
          </w:p>
          <w:p w14:paraId="27DF6ED8" w14:textId="77777777" w:rsidR="00224923" w:rsidRPr="007A645A" w:rsidRDefault="00224923" w:rsidP="007A645A">
            <w:pPr>
              <w:spacing w:line="360" w:lineRule="auto"/>
              <w:jc w:val="both"/>
              <w:rPr>
                <w:sz w:val="28"/>
                <w:szCs w:val="28"/>
                <w:lang w:val="nl-NL"/>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41AC119C" w14:textId="77777777" w:rsidR="00224923" w:rsidRPr="007A645A" w:rsidRDefault="00224923" w:rsidP="007A645A">
            <w:pPr>
              <w:spacing w:line="360" w:lineRule="auto"/>
              <w:rPr>
                <w:sz w:val="28"/>
                <w:szCs w:val="28"/>
              </w:rPr>
            </w:pPr>
          </w:p>
        </w:tc>
      </w:tr>
      <w:tr w:rsidR="00224923" w:rsidRPr="007A645A" w14:paraId="3F62B80A"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20CDCFC8" w14:textId="77777777" w:rsidR="00224923" w:rsidRPr="007A645A" w:rsidRDefault="00224923" w:rsidP="007A645A">
            <w:pPr>
              <w:spacing w:line="360" w:lineRule="auto"/>
              <w:rPr>
                <w:b/>
                <w:sz w:val="28"/>
                <w:szCs w:val="28"/>
                <w:lang w:val="vi-VN"/>
              </w:rPr>
            </w:pPr>
            <w:r w:rsidRPr="007A645A">
              <w:rPr>
                <w:b/>
                <w:sz w:val="28"/>
                <w:szCs w:val="28"/>
              </w:rPr>
              <w:t>5/</w:t>
            </w:r>
            <w:r w:rsidRPr="007A645A">
              <w:rPr>
                <w:b/>
                <w:sz w:val="28"/>
                <w:szCs w:val="28"/>
                <w:lang w:val="vi-VN"/>
              </w:rPr>
              <w:t>2026</w:t>
            </w:r>
          </w:p>
        </w:tc>
        <w:tc>
          <w:tcPr>
            <w:tcW w:w="5674" w:type="dxa"/>
            <w:tcBorders>
              <w:top w:val="single" w:sz="4" w:space="0" w:color="auto"/>
              <w:left w:val="single" w:sz="4" w:space="0" w:color="auto"/>
              <w:bottom w:val="single" w:sz="4" w:space="0" w:color="auto"/>
              <w:right w:val="single" w:sz="4" w:space="0" w:color="auto"/>
            </w:tcBorders>
            <w:vAlign w:val="center"/>
          </w:tcPr>
          <w:p w14:paraId="12A8DD7D" w14:textId="77777777" w:rsidR="00224923" w:rsidRPr="007A645A" w:rsidRDefault="00224923" w:rsidP="007A645A">
            <w:pPr>
              <w:spacing w:line="360" w:lineRule="auto"/>
              <w:jc w:val="both"/>
              <w:rPr>
                <w:sz w:val="28"/>
                <w:szCs w:val="28"/>
              </w:rPr>
            </w:pPr>
            <w:r w:rsidRPr="007A645A">
              <w:rPr>
                <w:sz w:val="28"/>
                <w:szCs w:val="28"/>
              </w:rPr>
              <w:t>- Kiểm tra định kỳ cuối năm học</w:t>
            </w:r>
          </w:p>
          <w:p w14:paraId="7345BB5E" w14:textId="77777777" w:rsidR="00224923" w:rsidRPr="007A645A" w:rsidRDefault="00224923" w:rsidP="007A645A">
            <w:pPr>
              <w:spacing w:line="360" w:lineRule="auto"/>
              <w:jc w:val="both"/>
              <w:rPr>
                <w:sz w:val="28"/>
                <w:szCs w:val="28"/>
              </w:rPr>
            </w:pPr>
            <w:r w:rsidRPr="007A645A">
              <w:rPr>
                <w:sz w:val="28"/>
                <w:szCs w:val="28"/>
              </w:rPr>
              <w:t>- Nghiệm thu, bàn giao chất lượng HS cuối năm.</w:t>
            </w:r>
          </w:p>
          <w:p w14:paraId="5531FB1F" w14:textId="77777777" w:rsidR="00224923" w:rsidRPr="007A645A" w:rsidRDefault="00224923" w:rsidP="007A645A">
            <w:pPr>
              <w:spacing w:line="360" w:lineRule="auto"/>
              <w:jc w:val="both"/>
              <w:rPr>
                <w:sz w:val="28"/>
                <w:szCs w:val="28"/>
              </w:rPr>
            </w:pPr>
            <w:r w:rsidRPr="007A645A">
              <w:rPr>
                <w:sz w:val="28"/>
                <w:szCs w:val="28"/>
              </w:rPr>
              <w:t>- Hoàn thành báo cáo, biểu mẫu thống kê cuối năm.</w:t>
            </w:r>
          </w:p>
          <w:p w14:paraId="797BC121" w14:textId="77777777" w:rsidR="00224923" w:rsidRPr="007A645A" w:rsidRDefault="00224923" w:rsidP="007A645A">
            <w:pPr>
              <w:spacing w:line="360" w:lineRule="auto"/>
              <w:jc w:val="both"/>
              <w:rPr>
                <w:sz w:val="28"/>
                <w:szCs w:val="28"/>
              </w:rPr>
            </w:pPr>
            <w:r w:rsidRPr="007A645A">
              <w:rPr>
                <w:sz w:val="28"/>
                <w:szCs w:val="28"/>
                <w:lang w:val="vi-VN"/>
              </w:rPr>
              <w:t>- Tổng kết năm học.</w:t>
            </w:r>
            <w:r w:rsidRPr="007A645A">
              <w:rPr>
                <w:sz w:val="28"/>
                <w:szCs w:val="28"/>
              </w:rPr>
              <w:t xml:space="preserve">  Bàn giao HS về hè.</w:t>
            </w:r>
          </w:p>
          <w:p w14:paraId="1BAD0C45" w14:textId="77777777" w:rsidR="00224923" w:rsidRPr="007A645A" w:rsidRDefault="00224923" w:rsidP="007A645A">
            <w:pPr>
              <w:spacing w:line="360" w:lineRule="auto"/>
              <w:jc w:val="both"/>
              <w:rPr>
                <w:b/>
                <w:i/>
                <w:sz w:val="28"/>
                <w:szCs w:val="28"/>
                <w:lang w:val="nl-NL"/>
              </w:rPr>
            </w:pPr>
            <w:r w:rsidRPr="007A645A">
              <w:rPr>
                <w:b/>
                <w:i/>
                <w:sz w:val="28"/>
                <w:szCs w:val="28"/>
                <w:lang w:val="nl-NL"/>
              </w:rPr>
              <w:t xml:space="preserve">- </w:t>
            </w:r>
            <w:r w:rsidRPr="007A645A">
              <w:rPr>
                <w:sz w:val="28"/>
                <w:szCs w:val="28"/>
                <w:lang w:val="nl-NL"/>
              </w:rPr>
              <w:t>T</w:t>
            </w:r>
            <w:r w:rsidRPr="007A645A">
              <w:rPr>
                <w:sz w:val="28"/>
                <w:szCs w:val="28"/>
                <w:lang w:val="vi-VN"/>
              </w:rPr>
              <w:t>ham gia</w:t>
            </w:r>
            <w:r w:rsidRPr="007A645A">
              <w:rPr>
                <w:b/>
                <w:i/>
                <w:sz w:val="28"/>
                <w:szCs w:val="28"/>
                <w:lang w:val="nl-NL"/>
              </w:rPr>
              <w:t xml:space="preserve"> ‘Ngày hội quyên góp SGK”</w:t>
            </w:r>
          </w:p>
          <w:p w14:paraId="58BC8184" w14:textId="77777777" w:rsidR="00224923" w:rsidRPr="007A645A" w:rsidRDefault="00224923" w:rsidP="007A645A">
            <w:pPr>
              <w:spacing w:line="360" w:lineRule="auto"/>
              <w:jc w:val="both"/>
              <w:rPr>
                <w:sz w:val="28"/>
                <w:szCs w:val="28"/>
                <w:lang w:val="nl-NL"/>
              </w:rPr>
            </w:pPr>
            <w:r w:rsidRPr="007A645A">
              <w:rPr>
                <w:sz w:val="28"/>
                <w:szCs w:val="28"/>
                <w:lang w:val="nl-NL"/>
              </w:rPr>
              <w:t>- Hoàn thành hồ sơ CBGV cuối năm.</w:t>
            </w:r>
          </w:p>
          <w:p w14:paraId="52C1859C" w14:textId="77777777" w:rsidR="00224923" w:rsidRPr="007A645A" w:rsidRDefault="00224923" w:rsidP="007A645A">
            <w:pPr>
              <w:spacing w:line="360" w:lineRule="auto"/>
              <w:jc w:val="both"/>
              <w:rPr>
                <w:sz w:val="28"/>
                <w:szCs w:val="28"/>
                <w:lang w:val="nl-NL"/>
              </w:rPr>
            </w:pPr>
            <w:r w:rsidRPr="007A645A">
              <w:rPr>
                <w:sz w:val="28"/>
                <w:szCs w:val="28"/>
                <w:lang w:val="nl-NL"/>
              </w:rPr>
              <w:t>- Xét thi đua cuối năm</w:t>
            </w:r>
          </w:p>
          <w:p w14:paraId="7B14214F" w14:textId="77777777" w:rsidR="00FC65EB" w:rsidRPr="007A645A" w:rsidRDefault="00FC65EB" w:rsidP="007A645A">
            <w:pPr>
              <w:spacing w:line="360" w:lineRule="auto"/>
              <w:jc w:val="both"/>
              <w:rPr>
                <w:sz w:val="28"/>
                <w:szCs w:val="28"/>
              </w:rPr>
            </w:pPr>
            <w:r w:rsidRPr="007A645A">
              <w:rPr>
                <w:sz w:val="28"/>
                <w:szCs w:val="28"/>
              </w:rPr>
              <w:t>……………………………………………...................</w:t>
            </w:r>
          </w:p>
          <w:p w14:paraId="4E4EC30B" w14:textId="77777777" w:rsidR="00FC65EB" w:rsidRPr="007A645A" w:rsidRDefault="00FC65EB" w:rsidP="007A645A">
            <w:pPr>
              <w:spacing w:line="360" w:lineRule="auto"/>
              <w:jc w:val="both"/>
              <w:rPr>
                <w:sz w:val="28"/>
                <w:szCs w:val="28"/>
              </w:rPr>
            </w:pPr>
            <w:r w:rsidRPr="007A645A">
              <w:rPr>
                <w:sz w:val="28"/>
                <w:szCs w:val="28"/>
              </w:rPr>
              <w:t>……………………………………………...................</w:t>
            </w:r>
          </w:p>
          <w:p w14:paraId="3E9D53D7" w14:textId="77777777" w:rsidR="00FC65EB" w:rsidRPr="007A645A" w:rsidRDefault="00FC65EB" w:rsidP="007A645A">
            <w:pPr>
              <w:spacing w:line="360" w:lineRule="auto"/>
              <w:jc w:val="both"/>
              <w:rPr>
                <w:sz w:val="28"/>
                <w:szCs w:val="28"/>
              </w:rPr>
            </w:pPr>
            <w:r w:rsidRPr="007A645A">
              <w:rPr>
                <w:sz w:val="28"/>
                <w:szCs w:val="28"/>
              </w:rPr>
              <w:t>………………………………….……………..............</w:t>
            </w:r>
          </w:p>
          <w:p w14:paraId="34A62697" w14:textId="77777777" w:rsidR="00FC65EB" w:rsidRPr="007A645A" w:rsidRDefault="00FC65EB" w:rsidP="007A645A">
            <w:pPr>
              <w:spacing w:line="360" w:lineRule="auto"/>
              <w:jc w:val="both"/>
              <w:rPr>
                <w:sz w:val="28"/>
                <w:szCs w:val="28"/>
              </w:rPr>
            </w:pPr>
            <w:r w:rsidRPr="007A645A">
              <w:rPr>
                <w:sz w:val="28"/>
                <w:szCs w:val="28"/>
              </w:rPr>
              <w:lastRenderedPageBreak/>
              <w:t>………………………………………………….............</w:t>
            </w:r>
          </w:p>
          <w:p w14:paraId="65232D45" w14:textId="77777777" w:rsidR="00FC65EB" w:rsidRPr="007A645A" w:rsidRDefault="00FC65EB" w:rsidP="007A645A">
            <w:pPr>
              <w:spacing w:line="360" w:lineRule="auto"/>
              <w:jc w:val="both"/>
              <w:rPr>
                <w:sz w:val="28"/>
                <w:szCs w:val="28"/>
              </w:rPr>
            </w:pPr>
            <w:r w:rsidRPr="007A645A">
              <w:rPr>
                <w:sz w:val="28"/>
                <w:szCs w:val="28"/>
              </w:rPr>
              <w:t>…………………………………………………............</w:t>
            </w:r>
          </w:p>
          <w:p w14:paraId="744F0143" w14:textId="118C95AC" w:rsidR="00224923" w:rsidRPr="007A645A" w:rsidRDefault="00FC65EB" w:rsidP="007A645A">
            <w:pPr>
              <w:spacing w:line="360" w:lineRule="auto"/>
              <w:jc w:val="both"/>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15F05111" w14:textId="77777777" w:rsidR="00224923" w:rsidRPr="007A645A" w:rsidRDefault="00224923" w:rsidP="007A645A">
            <w:pPr>
              <w:spacing w:line="360" w:lineRule="auto"/>
              <w:rPr>
                <w:sz w:val="28"/>
                <w:szCs w:val="28"/>
              </w:rPr>
            </w:pPr>
          </w:p>
        </w:tc>
      </w:tr>
      <w:tr w:rsidR="00224923" w:rsidRPr="007A645A" w14:paraId="0FDEE9F1" w14:textId="77777777" w:rsidTr="00883B58">
        <w:trPr>
          <w:trHeight w:val="164"/>
          <w:jc w:val="center"/>
        </w:trPr>
        <w:tc>
          <w:tcPr>
            <w:tcW w:w="1238" w:type="dxa"/>
            <w:tcBorders>
              <w:top w:val="single" w:sz="4" w:space="0" w:color="auto"/>
              <w:left w:val="single" w:sz="4" w:space="0" w:color="auto"/>
              <w:bottom w:val="single" w:sz="4" w:space="0" w:color="auto"/>
              <w:right w:val="single" w:sz="4" w:space="0" w:color="auto"/>
            </w:tcBorders>
            <w:vAlign w:val="center"/>
          </w:tcPr>
          <w:p w14:paraId="493B40AF" w14:textId="77777777" w:rsidR="00224923" w:rsidRPr="007A645A" w:rsidRDefault="00224923" w:rsidP="007A645A">
            <w:pPr>
              <w:spacing w:line="360" w:lineRule="auto"/>
              <w:rPr>
                <w:b/>
                <w:sz w:val="28"/>
                <w:szCs w:val="28"/>
                <w:lang w:val="vi-VN"/>
              </w:rPr>
            </w:pPr>
            <w:r w:rsidRPr="007A645A">
              <w:rPr>
                <w:b/>
                <w:sz w:val="28"/>
                <w:szCs w:val="28"/>
              </w:rPr>
              <w:lastRenderedPageBreak/>
              <w:t>6/202</w:t>
            </w:r>
            <w:r w:rsidRPr="007A645A">
              <w:rPr>
                <w:b/>
                <w:sz w:val="28"/>
                <w:szCs w:val="28"/>
                <w:lang w:val="vi-VN"/>
              </w:rPr>
              <w:t>5</w:t>
            </w:r>
          </w:p>
        </w:tc>
        <w:tc>
          <w:tcPr>
            <w:tcW w:w="5674" w:type="dxa"/>
            <w:tcBorders>
              <w:top w:val="single" w:sz="4" w:space="0" w:color="auto"/>
              <w:left w:val="single" w:sz="4" w:space="0" w:color="auto"/>
              <w:bottom w:val="single" w:sz="4" w:space="0" w:color="auto"/>
              <w:right w:val="single" w:sz="4" w:space="0" w:color="auto"/>
            </w:tcBorders>
          </w:tcPr>
          <w:p w14:paraId="012D4661" w14:textId="77777777" w:rsidR="00224923" w:rsidRPr="007A645A" w:rsidRDefault="00224923" w:rsidP="007A645A">
            <w:pPr>
              <w:spacing w:line="360" w:lineRule="auto"/>
              <w:jc w:val="both"/>
              <w:rPr>
                <w:sz w:val="28"/>
                <w:szCs w:val="28"/>
              </w:rPr>
            </w:pPr>
            <w:r w:rsidRPr="007A645A">
              <w:rPr>
                <w:sz w:val="28"/>
                <w:szCs w:val="28"/>
              </w:rPr>
              <w:t>- Ôn tập hè cho học sinh chưa đạt chuẩn (nếu có)</w:t>
            </w:r>
          </w:p>
          <w:p w14:paraId="40F1B1AF" w14:textId="2BB2F57C" w:rsidR="00224923" w:rsidRPr="007A645A" w:rsidRDefault="00224923" w:rsidP="007A645A">
            <w:pPr>
              <w:spacing w:line="360" w:lineRule="auto"/>
              <w:jc w:val="both"/>
              <w:rPr>
                <w:b/>
                <w:sz w:val="28"/>
                <w:szCs w:val="28"/>
              </w:rPr>
            </w:pPr>
            <w:r w:rsidRPr="007A645A">
              <w:rPr>
                <w:b/>
                <w:sz w:val="28"/>
                <w:szCs w:val="28"/>
              </w:rPr>
              <w:t xml:space="preserve">- Tham gia Tập huấn </w:t>
            </w:r>
            <w:r w:rsidR="00FC65EB" w:rsidRPr="007A645A">
              <w:rPr>
                <w:b/>
                <w:sz w:val="28"/>
                <w:szCs w:val="28"/>
              </w:rPr>
              <w:t xml:space="preserve">hè </w:t>
            </w:r>
            <w:r w:rsidRPr="007A645A">
              <w:rPr>
                <w:b/>
                <w:sz w:val="28"/>
                <w:szCs w:val="28"/>
              </w:rPr>
              <w:t xml:space="preserve"> </w:t>
            </w:r>
          </w:p>
          <w:p w14:paraId="790D15CE" w14:textId="77777777" w:rsidR="00FC65EB" w:rsidRPr="007A645A" w:rsidRDefault="00FC65EB" w:rsidP="007A645A">
            <w:pPr>
              <w:spacing w:line="360" w:lineRule="auto"/>
              <w:jc w:val="both"/>
              <w:rPr>
                <w:sz w:val="28"/>
                <w:szCs w:val="28"/>
              </w:rPr>
            </w:pPr>
            <w:r w:rsidRPr="007A645A">
              <w:rPr>
                <w:sz w:val="28"/>
                <w:szCs w:val="28"/>
              </w:rPr>
              <w:t>……………………………………………...................</w:t>
            </w:r>
          </w:p>
          <w:p w14:paraId="060A6837" w14:textId="77777777" w:rsidR="00FC65EB" w:rsidRPr="007A645A" w:rsidRDefault="00FC65EB" w:rsidP="007A645A">
            <w:pPr>
              <w:spacing w:line="360" w:lineRule="auto"/>
              <w:jc w:val="both"/>
              <w:rPr>
                <w:sz w:val="28"/>
                <w:szCs w:val="28"/>
              </w:rPr>
            </w:pPr>
            <w:r w:rsidRPr="007A645A">
              <w:rPr>
                <w:sz w:val="28"/>
                <w:szCs w:val="28"/>
              </w:rPr>
              <w:t>……………………………………………...................</w:t>
            </w:r>
          </w:p>
          <w:p w14:paraId="584CBA81" w14:textId="77777777" w:rsidR="00FC65EB" w:rsidRPr="007A645A" w:rsidRDefault="00FC65EB" w:rsidP="007A645A">
            <w:pPr>
              <w:spacing w:line="360" w:lineRule="auto"/>
              <w:jc w:val="both"/>
              <w:rPr>
                <w:sz w:val="28"/>
                <w:szCs w:val="28"/>
              </w:rPr>
            </w:pPr>
            <w:r w:rsidRPr="007A645A">
              <w:rPr>
                <w:sz w:val="28"/>
                <w:szCs w:val="28"/>
              </w:rPr>
              <w:t>………………………………….……………..............</w:t>
            </w:r>
          </w:p>
          <w:p w14:paraId="129BCD5E" w14:textId="77777777" w:rsidR="00FC65EB" w:rsidRPr="007A645A" w:rsidRDefault="00FC65EB" w:rsidP="007A645A">
            <w:pPr>
              <w:spacing w:line="360" w:lineRule="auto"/>
              <w:jc w:val="both"/>
              <w:rPr>
                <w:sz w:val="28"/>
                <w:szCs w:val="28"/>
              </w:rPr>
            </w:pPr>
            <w:r w:rsidRPr="007A645A">
              <w:rPr>
                <w:sz w:val="28"/>
                <w:szCs w:val="28"/>
              </w:rPr>
              <w:t>………………………………………………….............</w:t>
            </w:r>
          </w:p>
          <w:p w14:paraId="7E225534" w14:textId="77777777" w:rsidR="00FC65EB" w:rsidRPr="007A645A" w:rsidRDefault="00FC65EB" w:rsidP="007A645A">
            <w:pPr>
              <w:spacing w:line="360" w:lineRule="auto"/>
              <w:jc w:val="both"/>
              <w:rPr>
                <w:sz w:val="28"/>
                <w:szCs w:val="28"/>
              </w:rPr>
            </w:pPr>
            <w:r w:rsidRPr="007A645A">
              <w:rPr>
                <w:sz w:val="28"/>
                <w:szCs w:val="28"/>
              </w:rPr>
              <w:t>…………………………………………………............</w:t>
            </w:r>
          </w:p>
          <w:p w14:paraId="0C33D5B1" w14:textId="062BA5BA" w:rsidR="00224923" w:rsidRPr="007A645A" w:rsidRDefault="00FC65EB" w:rsidP="007A645A">
            <w:pPr>
              <w:spacing w:line="360" w:lineRule="auto"/>
              <w:jc w:val="both"/>
              <w:rPr>
                <w:sz w:val="28"/>
                <w:szCs w:val="28"/>
              </w:rPr>
            </w:pPr>
            <w:r w:rsidRPr="007A645A">
              <w:rPr>
                <w:sz w:val="28"/>
                <w:szCs w:val="28"/>
              </w:rPr>
              <w:t>………………………………………….………...........</w:t>
            </w:r>
          </w:p>
        </w:tc>
        <w:tc>
          <w:tcPr>
            <w:tcW w:w="2094" w:type="dxa"/>
            <w:tcBorders>
              <w:top w:val="single" w:sz="4" w:space="0" w:color="auto"/>
              <w:left w:val="single" w:sz="4" w:space="0" w:color="auto"/>
              <w:bottom w:val="single" w:sz="4" w:space="0" w:color="auto"/>
              <w:right w:val="single" w:sz="4" w:space="0" w:color="auto"/>
            </w:tcBorders>
          </w:tcPr>
          <w:p w14:paraId="3B99A1BF" w14:textId="77777777" w:rsidR="00224923" w:rsidRPr="007A645A" w:rsidRDefault="00224923" w:rsidP="007A645A">
            <w:pPr>
              <w:spacing w:line="360" w:lineRule="auto"/>
              <w:rPr>
                <w:sz w:val="28"/>
                <w:szCs w:val="28"/>
              </w:rPr>
            </w:pPr>
          </w:p>
        </w:tc>
      </w:tr>
    </w:tbl>
    <w:p w14:paraId="75C175F3" w14:textId="77777777" w:rsidR="00224923" w:rsidRPr="00224923" w:rsidRDefault="00224923" w:rsidP="00224923">
      <w:pPr>
        <w:tabs>
          <w:tab w:val="left" w:pos="1164"/>
          <w:tab w:val="left" w:pos="6828"/>
        </w:tabs>
        <w:rPr>
          <w:b/>
          <w:sz w:val="28"/>
          <w:szCs w:val="28"/>
          <w:lang w:val="vi-VN"/>
        </w:rPr>
      </w:pPr>
    </w:p>
    <w:p w14:paraId="19D6DC59" w14:textId="77777777" w:rsidR="00224923" w:rsidRPr="00224923" w:rsidRDefault="00224923" w:rsidP="00224923">
      <w:pPr>
        <w:jc w:val="center"/>
        <w:rPr>
          <w:b/>
          <w:sz w:val="28"/>
          <w:szCs w:val="28"/>
          <w:lang w:val="pt-BR"/>
        </w:rPr>
      </w:pPr>
    </w:p>
    <w:p w14:paraId="62CFF98D" w14:textId="77777777" w:rsidR="00224923" w:rsidRPr="00224923" w:rsidRDefault="00224923" w:rsidP="00224923">
      <w:pPr>
        <w:jc w:val="center"/>
        <w:rPr>
          <w:b/>
          <w:sz w:val="28"/>
          <w:szCs w:val="28"/>
          <w:lang w:val="pt-BR"/>
        </w:rPr>
      </w:pPr>
    </w:p>
    <w:p w14:paraId="5FA59167" w14:textId="77777777" w:rsidR="00224923" w:rsidRPr="00224923" w:rsidRDefault="00224923" w:rsidP="00224923">
      <w:pPr>
        <w:jc w:val="center"/>
        <w:rPr>
          <w:b/>
          <w:sz w:val="28"/>
          <w:szCs w:val="28"/>
          <w:lang w:val="pt-BR"/>
        </w:rPr>
      </w:pPr>
    </w:p>
    <w:p w14:paraId="6DC80DEF" w14:textId="77777777" w:rsidR="00224923" w:rsidRPr="00224923" w:rsidRDefault="00224923" w:rsidP="00224923">
      <w:pPr>
        <w:jc w:val="center"/>
        <w:rPr>
          <w:b/>
          <w:sz w:val="28"/>
          <w:szCs w:val="28"/>
          <w:lang w:val="pt-BR"/>
        </w:rPr>
      </w:pPr>
    </w:p>
    <w:p w14:paraId="2ECB6AC8" w14:textId="77777777" w:rsidR="00224923" w:rsidRPr="00224923" w:rsidRDefault="00224923" w:rsidP="00224923">
      <w:pPr>
        <w:jc w:val="center"/>
        <w:rPr>
          <w:b/>
          <w:sz w:val="28"/>
          <w:szCs w:val="28"/>
          <w:lang w:val="pt-BR"/>
        </w:rPr>
      </w:pPr>
    </w:p>
    <w:p w14:paraId="4CCC564B" w14:textId="77777777" w:rsidR="00224923" w:rsidRPr="00224923" w:rsidRDefault="00224923" w:rsidP="00224923">
      <w:pPr>
        <w:jc w:val="center"/>
        <w:rPr>
          <w:b/>
          <w:sz w:val="28"/>
          <w:szCs w:val="28"/>
          <w:lang w:val="pt-BR"/>
        </w:rPr>
      </w:pPr>
    </w:p>
    <w:p w14:paraId="56175AB4" w14:textId="77777777" w:rsidR="00224923" w:rsidRPr="00224923" w:rsidRDefault="00224923" w:rsidP="00224923">
      <w:pPr>
        <w:jc w:val="center"/>
        <w:rPr>
          <w:b/>
          <w:sz w:val="28"/>
          <w:szCs w:val="28"/>
          <w:lang w:val="pt-BR"/>
        </w:rPr>
      </w:pPr>
    </w:p>
    <w:p w14:paraId="26AD37C0" w14:textId="77777777" w:rsidR="00413D9A" w:rsidRPr="00413D9A" w:rsidRDefault="00413D9A" w:rsidP="00413D9A">
      <w:pPr>
        <w:spacing w:before="120" w:after="120" w:line="360" w:lineRule="auto"/>
        <w:jc w:val="center"/>
        <w:rPr>
          <w:rFonts w:ascii="Calibri" w:eastAsia="Calibri" w:hAnsi="Calibri"/>
          <w:sz w:val="22"/>
          <w:szCs w:val="22"/>
          <w:lang w:eastAsia="en-US"/>
        </w:rPr>
      </w:pPr>
    </w:p>
    <w:p w14:paraId="05D03D45" w14:textId="20CB2947" w:rsidR="00413D9A" w:rsidRDefault="00413D9A" w:rsidP="00A12456">
      <w:pPr>
        <w:jc w:val="both"/>
        <w:rPr>
          <w:b/>
          <w:bCs/>
          <w:color w:val="000000" w:themeColor="text1"/>
          <w:sz w:val="28"/>
          <w:szCs w:val="28"/>
        </w:rPr>
      </w:pPr>
    </w:p>
    <w:p w14:paraId="2CFB5EE3" w14:textId="4273F8FD" w:rsidR="00413D9A" w:rsidRDefault="00413D9A" w:rsidP="00A12456">
      <w:pPr>
        <w:jc w:val="both"/>
        <w:rPr>
          <w:b/>
          <w:bCs/>
          <w:color w:val="000000" w:themeColor="text1"/>
          <w:sz w:val="28"/>
          <w:szCs w:val="28"/>
        </w:rPr>
      </w:pPr>
    </w:p>
    <w:p w14:paraId="7623E988" w14:textId="5AC30EA0" w:rsidR="00413D9A" w:rsidRDefault="00413D9A" w:rsidP="00A12456">
      <w:pPr>
        <w:jc w:val="both"/>
        <w:rPr>
          <w:b/>
          <w:bCs/>
          <w:color w:val="000000" w:themeColor="text1"/>
          <w:sz w:val="28"/>
          <w:szCs w:val="28"/>
        </w:rPr>
      </w:pPr>
    </w:p>
    <w:p w14:paraId="0814F2A9" w14:textId="77777777" w:rsidR="00413D9A" w:rsidRPr="00A12456" w:rsidRDefault="00413D9A" w:rsidP="00A12456">
      <w:pPr>
        <w:jc w:val="both"/>
        <w:rPr>
          <w:b/>
          <w:bCs/>
          <w:color w:val="000000" w:themeColor="text1"/>
          <w:sz w:val="28"/>
          <w:szCs w:val="28"/>
        </w:rPr>
      </w:pPr>
    </w:p>
    <w:p w14:paraId="5CF6886C" w14:textId="77777777" w:rsidR="003F7D31" w:rsidRPr="000F71B5" w:rsidRDefault="003F7D31" w:rsidP="00A12456">
      <w:pPr>
        <w:spacing w:after="120"/>
        <w:ind w:firstLine="720"/>
        <w:jc w:val="both"/>
        <w:rPr>
          <w:i/>
          <w:color w:val="000000" w:themeColor="text1"/>
        </w:rPr>
      </w:pPr>
    </w:p>
    <w:sectPr w:rsidR="003F7D31" w:rsidRPr="000F71B5" w:rsidSect="00224923">
      <w:headerReference w:type="default" r:id="rId10"/>
      <w:headerReference w:type="first" r:id="rId11"/>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26C6F" w14:textId="77777777" w:rsidR="001D61E9" w:rsidRDefault="001D61E9">
      <w:r>
        <w:separator/>
      </w:r>
    </w:p>
  </w:endnote>
  <w:endnote w:type="continuationSeparator" w:id="0">
    <w:p w14:paraId="05365E94" w14:textId="77777777" w:rsidR="001D61E9" w:rsidRDefault="001D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C9C2" w14:textId="77777777" w:rsidR="001D61E9" w:rsidRDefault="001D61E9">
      <w:r>
        <w:separator/>
      </w:r>
    </w:p>
  </w:footnote>
  <w:footnote w:type="continuationSeparator" w:id="0">
    <w:p w14:paraId="425B3675" w14:textId="77777777" w:rsidR="001D61E9" w:rsidRDefault="001D6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796"/>
      <w:docPartObj>
        <w:docPartGallery w:val="AutoText"/>
      </w:docPartObj>
    </w:sdtPr>
    <w:sdtContent>
      <w:p w14:paraId="7E4BB729" w14:textId="3EB90A4B" w:rsidR="00337E5A" w:rsidRDefault="00337E5A">
        <w:pPr>
          <w:pStyle w:val="Header"/>
          <w:jc w:val="center"/>
        </w:pPr>
        <w:r>
          <w:fldChar w:fldCharType="begin"/>
        </w:r>
        <w:r>
          <w:instrText xml:space="preserve"> PAGE   \* MERGEFORMAT </w:instrText>
        </w:r>
        <w:r>
          <w:fldChar w:fldCharType="separate"/>
        </w:r>
        <w:r w:rsidR="00CB09A3">
          <w:rPr>
            <w:noProof/>
          </w:rPr>
          <w:t>9</w:t>
        </w:r>
        <w:r>
          <w:rPr>
            <w:noProof/>
          </w:rPr>
          <w:fldChar w:fldCharType="end"/>
        </w:r>
      </w:p>
    </w:sdtContent>
  </w:sdt>
  <w:p w14:paraId="39BE8D84" w14:textId="77777777" w:rsidR="00337E5A" w:rsidRDefault="00337E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007E" w14:textId="77777777" w:rsidR="00337E5A" w:rsidRDefault="00337E5A">
    <w:pPr>
      <w:pStyle w:val="Header"/>
    </w:pPr>
  </w:p>
  <w:p w14:paraId="40ED9BB1" w14:textId="77777777" w:rsidR="00337E5A" w:rsidRDefault="00337E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E66962"/>
    <w:lvl w:ilvl="0">
      <w:numFmt w:val="bullet"/>
      <w:lvlText w:val="*"/>
      <w:lvlJc w:val="left"/>
    </w:lvl>
  </w:abstractNum>
  <w:abstractNum w:abstractNumId="1" w15:restartNumberingAfterBreak="0">
    <w:nsid w:val="0C277180"/>
    <w:multiLevelType w:val="hybridMultilevel"/>
    <w:tmpl w:val="AB043BE6"/>
    <w:lvl w:ilvl="0" w:tplc="14568FC2">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49711DB"/>
    <w:multiLevelType w:val="hybridMultilevel"/>
    <w:tmpl w:val="146CE0F2"/>
    <w:lvl w:ilvl="0" w:tplc="0F8486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D4534"/>
    <w:multiLevelType w:val="multilevel"/>
    <w:tmpl w:val="1ADD4534"/>
    <w:lvl w:ilvl="0">
      <w:start w:val="1"/>
      <w:numFmt w:val="decimal"/>
      <w:lvlText w:val="%1."/>
      <w:lvlJc w:val="left"/>
      <w:pPr>
        <w:ind w:left="1080" w:hanging="360"/>
      </w:pPr>
      <w:rPr>
        <w:rFonts w:ascii="Times New Roman" w:eastAsia="Batang"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B0E36BA"/>
    <w:multiLevelType w:val="multilevel"/>
    <w:tmpl w:val="3B0E36BA"/>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3146C68"/>
    <w:multiLevelType w:val="multilevel"/>
    <w:tmpl w:val="53146C68"/>
    <w:lvl w:ilvl="0">
      <w:start w:val="1"/>
      <w:numFmt w:val="decimal"/>
      <w:lvlText w:val="%1."/>
      <w:lvlJc w:val="left"/>
      <w:pPr>
        <w:ind w:left="1755" w:hanging="1035"/>
      </w:pPr>
      <w:rPr>
        <w:rFonts w:hint="default"/>
        <w:b/>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EC081D"/>
    <w:multiLevelType w:val="hybridMultilevel"/>
    <w:tmpl w:val="D3E6AF0E"/>
    <w:lvl w:ilvl="0" w:tplc="982EA5FA">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798783F"/>
    <w:multiLevelType w:val="hybridMultilevel"/>
    <w:tmpl w:val="315CE0A6"/>
    <w:lvl w:ilvl="0" w:tplc="D08AC3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6043D76"/>
    <w:multiLevelType w:val="hybridMultilevel"/>
    <w:tmpl w:val="D4E4C61A"/>
    <w:lvl w:ilvl="0" w:tplc="744E4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C9F3A75"/>
    <w:multiLevelType w:val="multilevel"/>
    <w:tmpl w:val="7C9F3A7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4"/>
  </w:num>
  <w:num w:numId="3">
    <w:abstractNumId w:val="9"/>
  </w:num>
  <w:num w:numId="4">
    <w:abstractNumId w:val="5"/>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48D1"/>
    <w:rsid w:val="00000C65"/>
    <w:rsid w:val="000042FC"/>
    <w:rsid w:val="00004934"/>
    <w:rsid w:val="0000616F"/>
    <w:rsid w:val="000061E1"/>
    <w:rsid w:val="00006818"/>
    <w:rsid w:val="000071C4"/>
    <w:rsid w:val="00007B84"/>
    <w:rsid w:val="00007C25"/>
    <w:rsid w:val="000113C5"/>
    <w:rsid w:val="00011B03"/>
    <w:rsid w:val="00011D6F"/>
    <w:rsid w:val="00011EF4"/>
    <w:rsid w:val="0001243B"/>
    <w:rsid w:val="00012BF6"/>
    <w:rsid w:val="000154FF"/>
    <w:rsid w:val="0001575A"/>
    <w:rsid w:val="000172D3"/>
    <w:rsid w:val="0001745F"/>
    <w:rsid w:val="00017875"/>
    <w:rsid w:val="00022688"/>
    <w:rsid w:val="000226A2"/>
    <w:rsid w:val="000229DD"/>
    <w:rsid w:val="000245A3"/>
    <w:rsid w:val="0002539C"/>
    <w:rsid w:val="000276FD"/>
    <w:rsid w:val="00032616"/>
    <w:rsid w:val="0003346B"/>
    <w:rsid w:val="0003412B"/>
    <w:rsid w:val="00036B78"/>
    <w:rsid w:val="00037AE4"/>
    <w:rsid w:val="00045ECE"/>
    <w:rsid w:val="00047405"/>
    <w:rsid w:val="000475C3"/>
    <w:rsid w:val="000536D9"/>
    <w:rsid w:val="00053FF0"/>
    <w:rsid w:val="00054FD2"/>
    <w:rsid w:val="000554B7"/>
    <w:rsid w:val="00055512"/>
    <w:rsid w:val="00056DDF"/>
    <w:rsid w:val="00057C18"/>
    <w:rsid w:val="0006055E"/>
    <w:rsid w:val="00060C7C"/>
    <w:rsid w:val="00060ECE"/>
    <w:rsid w:val="00060ED4"/>
    <w:rsid w:val="00061820"/>
    <w:rsid w:val="0006184C"/>
    <w:rsid w:val="0006207C"/>
    <w:rsid w:val="000622E3"/>
    <w:rsid w:val="00062BDF"/>
    <w:rsid w:val="00065358"/>
    <w:rsid w:val="000657AC"/>
    <w:rsid w:val="00066B76"/>
    <w:rsid w:val="00070772"/>
    <w:rsid w:val="0007132A"/>
    <w:rsid w:val="000715B9"/>
    <w:rsid w:val="00074FDC"/>
    <w:rsid w:val="00083310"/>
    <w:rsid w:val="000842E1"/>
    <w:rsid w:val="000844F7"/>
    <w:rsid w:val="00084999"/>
    <w:rsid w:val="0009329B"/>
    <w:rsid w:val="00095677"/>
    <w:rsid w:val="00096446"/>
    <w:rsid w:val="000969A1"/>
    <w:rsid w:val="00096CF8"/>
    <w:rsid w:val="00097531"/>
    <w:rsid w:val="000A2958"/>
    <w:rsid w:val="000A310D"/>
    <w:rsid w:val="000A54AE"/>
    <w:rsid w:val="000B143C"/>
    <w:rsid w:val="000B176E"/>
    <w:rsid w:val="000B2689"/>
    <w:rsid w:val="000B2883"/>
    <w:rsid w:val="000B3721"/>
    <w:rsid w:val="000B3999"/>
    <w:rsid w:val="000B411E"/>
    <w:rsid w:val="000B79D7"/>
    <w:rsid w:val="000B7CEA"/>
    <w:rsid w:val="000C23C9"/>
    <w:rsid w:val="000C357C"/>
    <w:rsid w:val="000C74F6"/>
    <w:rsid w:val="000D0939"/>
    <w:rsid w:val="000D1545"/>
    <w:rsid w:val="000D2006"/>
    <w:rsid w:val="000D2656"/>
    <w:rsid w:val="000D541E"/>
    <w:rsid w:val="000D6510"/>
    <w:rsid w:val="000D6A22"/>
    <w:rsid w:val="000E1543"/>
    <w:rsid w:val="000E2F62"/>
    <w:rsid w:val="000E2FBD"/>
    <w:rsid w:val="000E36A3"/>
    <w:rsid w:val="000E3B75"/>
    <w:rsid w:val="000E4DF7"/>
    <w:rsid w:val="000E53E3"/>
    <w:rsid w:val="000E682A"/>
    <w:rsid w:val="000F09C6"/>
    <w:rsid w:val="000F5558"/>
    <w:rsid w:val="000F5CDC"/>
    <w:rsid w:val="000F71B5"/>
    <w:rsid w:val="000F77FA"/>
    <w:rsid w:val="000F7AFE"/>
    <w:rsid w:val="000F7C51"/>
    <w:rsid w:val="00100209"/>
    <w:rsid w:val="00100718"/>
    <w:rsid w:val="00103927"/>
    <w:rsid w:val="00104955"/>
    <w:rsid w:val="001065E8"/>
    <w:rsid w:val="00107469"/>
    <w:rsid w:val="001074AE"/>
    <w:rsid w:val="0010764A"/>
    <w:rsid w:val="00107978"/>
    <w:rsid w:val="001117C6"/>
    <w:rsid w:val="00111EB5"/>
    <w:rsid w:val="00113A19"/>
    <w:rsid w:val="00115C20"/>
    <w:rsid w:val="0011623C"/>
    <w:rsid w:val="00116818"/>
    <w:rsid w:val="0011685B"/>
    <w:rsid w:val="00116A46"/>
    <w:rsid w:val="00121370"/>
    <w:rsid w:val="00122A5B"/>
    <w:rsid w:val="00123678"/>
    <w:rsid w:val="00123B54"/>
    <w:rsid w:val="00124116"/>
    <w:rsid w:val="0012453C"/>
    <w:rsid w:val="00124E89"/>
    <w:rsid w:val="00126A7D"/>
    <w:rsid w:val="00126E57"/>
    <w:rsid w:val="00127900"/>
    <w:rsid w:val="00132E20"/>
    <w:rsid w:val="00134577"/>
    <w:rsid w:val="00134C8A"/>
    <w:rsid w:val="00134E06"/>
    <w:rsid w:val="0013675D"/>
    <w:rsid w:val="00140EBF"/>
    <w:rsid w:val="001435A0"/>
    <w:rsid w:val="0014674A"/>
    <w:rsid w:val="0014714B"/>
    <w:rsid w:val="0014778A"/>
    <w:rsid w:val="00147E3A"/>
    <w:rsid w:val="0015287A"/>
    <w:rsid w:val="00157E7D"/>
    <w:rsid w:val="00161AA0"/>
    <w:rsid w:val="00163125"/>
    <w:rsid w:val="00164B66"/>
    <w:rsid w:val="00165BD4"/>
    <w:rsid w:val="00166610"/>
    <w:rsid w:val="00166B80"/>
    <w:rsid w:val="00166B8B"/>
    <w:rsid w:val="0016731D"/>
    <w:rsid w:val="0017210F"/>
    <w:rsid w:val="00174946"/>
    <w:rsid w:val="00175F1F"/>
    <w:rsid w:val="00176BD2"/>
    <w:rsid w:val="00177F83"/>
    <w:rsid w:val="00180678"/>
    <w:rsid w:val="0018185C"/>
    <w:rsid w:val="001819EF"/>
    <w:rsid w:val="00182CA0"/>
    <w:rsid w:val="00184094"/>
    <w:rsid w:val="001854E5"/>
    <w:rsid w:val="00186E64"/>
    <w:rsid w:val="001876C0"/>
    <w:rsid w:val="0019051E"/>
    <w:rsid w:val="00190545"/>
    <w:rsid w:val="00191236"/>
    <w:rsid w:val="00192259"/>
    <w:rsid w:val="00192A96"/>
    <w:rsid w:val="00193F51"/>
    <w:rsid w:val="00196E0D"/>
    <w:rsid w:val="0019703B"/>
    <w:rsid w:val="00197CC6"/>
    <w:rsid w:val="001A26A4"/>
    <w:rsid w:val="001A2E1C"/>
    <w:rsid w:val="001A490A"/>
    <w:rsid w:val="001A5974"/>
    <w:rsid w:val="001A7F18"/>
    <w:rsid w:val="001B2320"/>
    <w:rsid w:val="001B2460"/>
    <w:rsid w:val="001B3125"/>
    <w:rsid w:val="001B397B"/>
    <w:rsid w:val="001B425B"/>
    <w:rsid w:val="001B5C8C"/>
    <w:rsid w:val="001B6F67"/>
    <w:rsid w:val="001B7673"/>
    <w:rsid w:val="001B775F"/>
    <w:rsid w:val="001C2A72"/>
    <w:rsid w:val="001C444B"/>
    <w:rsid w:val="001C575D"/>
    <w:rsid w:val="001C591B"/>
    <w:rsid w:val="001C7938"/>
    <w:rsid w:val="001C7AD5"/>
    <w:rsid w:val="001D0227"/>
    <w:rsid w:val="001D2C25"/>
    <w:rsid w:val="001D2E72"/>
    <w:rsid w:val="001D43E1"/>
    <w:rsid w:val="001D5F90"/>
    <w:rsid w:val="001D61E9"/>
    <w:rsid w:val="001D6720"/>
    <w:rsid w:val="001E176B"/>
    <w:rsid w:val="001E2562"/>
    <w:rsid w:val="001E2BD4"/>
    <w:rsid w:val="001E4ADE"/>
    <w:rsid w:val="001E5B53"/>
    <w:rsid w:val="001F0144"/>
    <w:rsid w:val="001F09A9"/>
    <w:rsid w:val="001F306D"/>
    <w:rsid w:val="001F34F8"/>
    <w:rsid w:val="001F5A72"/>
    <w:rsid w:val="001F6C6B"/>
    <w:rsid w:val="00203290"/>
    <w:rsid w:val="0020401B"/>
    <w:rsid w:val="00205302"/>
    <w:rsid w:val="0020702C"/>
    <w:rsid w:val="00210B5C"/>
    <w:rsid w:val="002125CC"/>
    <w:rsid w:val="00212981"/>
    <w:rsid w:val="0021446D"/>
    <w:rsid w:val="0021485E"/>
    <w:rsid w:val="00215410"/>
    <w:rsid w:val="00216ABD"/>
    <w:rsid w:val="0022069B"/>
    <w:rsid w:val="0022160E"/>
    <w:rsid w:val="00224923"/>
    <w:rsid w:val="00227717"/>
    <w:rsid w:val="00230529"/>
    <w:rsid w:val="00231083"/>
    <w:rsid w:val="00232170"/>
    <w:rsid w:val="00233074"/>
    <w:rsid w:val="00233087"/>
    <w:rsid w:val="00234448"/>
    <w:rsid w:val="00235A64"/>
    <w:rsid w:val="00236F9B"/>
    <w:rsid w:val="00237F94"/>
    <w:rsid w:val="0024115E"/>
    <w:rsid w:val="00242851"/>
    <w:rsid w:val="00244B97"/>
    <w:rsid w:val="002501C8"/>
    <w:rsid w:val="00251966"/>
    <w:rsid w:val="0025196C"/>
    <w:rsid w:val="002523B2"/>
    <w:rsid w:val="002555EB"/>
    <w:rsid w:val="00255D13"/>
    <w:rsid w:val="002574CF"/>
    <w:rsid w:val="00260C7A"/>
    <w:rsid w:val="00260FA9"/>
    <w:rsid w:val="002630B0"/>
    <w:rsid w:val="00264D4F"/>
    <w:rsid w:val="002655DF"/>
    <w:rsid w:val="00266176"/>
    <w:rsid w:val="002736D9"/>
    <w:rsid w:val="002738C7"/>
    <w:rsid w:val="00276148"/>
    <w:rsid w:val="002779F5"/>
    <w:rsid w:val="0028134B"/>
    <w:rsid w:val="00283EB8"/>
    <w:rsid w:val="00284778"/>
    <w:rsid w:val="0028691E"/>
    <w:rsid w:val="00287815"/>
    <w:rsid w:val="00291A44"/>
    <w:rsid w:val="00291DF6"/>
    <w:rsid w:val="00292CED"/>
    <w:rsid w:val="0029426A"/>
    <w:rsid w:val="002949A8"/>
    <w:rsid w:val="002951F1"/>
    <w:rsid w:val="00297AFD"/>
    <w:rsid w:val="002A4B5C"/>
    <w:rsid w:val="002A536E"/>
    <w:rsid w:val="002A6996"/>
    <w:rsid w:val="002A6F21"/>
    <w:rsid w:val="002A7561"/>
    <w:rsid w:val="002B0AA9"/>
    <w:rsid w:val="002B1603"/>
    <w:rsid w:val="002B1A68"/>
    <w:rsid w:val="002B26EC"/>
    <w:rsid w:val="002B3B6A"/>
    <w:rsid w:val="002B4E3E"/>
    <w:rsid w:val="002B7748"/>
    <w:rsid w:val="002C13BB"/>
    <w:rsid w:val="002C4C0B"/>
    <w:rsid w:val="002D0AD1"/>
    <w:rsid w:val="002D2C5D"/>
    <w:rsid w:val="002D3812"/>
    <w:rsid w:val="002D72A8"/>
    <w:rsid w:val="002D72E9"/>
    <w:rsid w:val="002D74E0"/>
    <w:rsid w:val="002E037E"/>
    <w:rsid w:val="002E038D"/>
    <w:rsid w:val="002E0986"/>
    <w:rsid w:val="002E2AC9"/>
    <w:rsid w:val="002E5757"/>
    <w:rsid w:val="002E5D45"/>
    <w:rsid w:val="002E6AC7"/>
    <w:rsid w:val="002F3303"/>
    <w:rsid w:val="002F3723"/>
    <w:rsid w:val="002F44EC"/>
    <w:rsid w:val="002F46C4"/>
    <w:rsid w:val="003014A3"/>
    <w:rsid w:val="00301721"/>
    <w:rsid w:val="00302CC0"/>
    <w:rsid w:val="0030304E"/>
    <w:rsid w:val="0030347D"/>
    <w:rsid w:val="00304FE4"/>
    <w:rsid w:val="00313A13"/>
    <w:rsid w:val="003145E1"/>
    <w:rsid w:val="00315DCB"/>
    <w:rsid w:val="00315E09"/>
    <w:rsid w:val="003163C4"/>
    <w:rsid w:val="00320F17"/>
    <w:rsid w:val="0032122E"/>
    <w:rsid w:val="00321A49"/>
    <w:rsid w:val="00323D12"/>
    <w:rsid w:val="00323F1E"/>
    <w:rsid w:val="003267A5"/>
    <w:rsid w:val="00327D86"/>
    <w:rsid w:val="00331228"/>
    <w:rsid w:val="00331690"/>
    <w:rsid w:val="00331E21"/>
    <w:rsid w:val="00332146"/>
    <w:rsid w:val="00332BCD"/>
    <w:rsid w:val="0033385E"/>
    <w:rsid w:val="00334337"/>
    <w:rsid w:val="003354A2"/>
    <w:rsid w:val="00335B5D"/>
    <w:rsid w:val="003365F0"/>
    <w:rsid w:val="0033792A"/>
    <w:rsid w:val="00337E5A"/>
    <w:rsid w:val="00340BCF"/>
    <w:rsid w:val="00341089"/>
    <w:rsid w:val="00343BD5"/>
    <w:rsid w:val="00345173"/>
    <w:rsid w:val="0034586C"/>
    <w:rsid w:val="0034722B"/>
    <w:rsid w:val="00347919"/>
    <w:rsid w:val="00351685"/>
    <w:rsid w:val="00351B74"/>
    <w:rsid w:val="00352CA6"/>
    <w:rsid w:val="00355316"/>
    <w:rsid w:val="003553CA"/>
    <w:rsid w:val="003557DA"/>
    <w:rsid w:val="00355DCE"/>
    <w:rsid w:val="003565DB"/>
    <w:rsid w:val="00360959"/>
    <w:rsid w:val="00360BB8"/>
    <w:rsid w:val="00361D6E"/>
    <w:rsid w:val="00364630"/>
    <w:rsid w:val="00364DE0"/>
    <w:rsid w:val="00370015"/>
    <w:rsid w:val="00370885"/>
    <w:rsid w:val="00370BB1"/>
    <w:rsid w:val="00374707"/>
    <w:rsid w:val="0037650A"/>
    <w:rsid w:val="00376B2B"/>
    <w:rsid w:val="00382C45"/>
    <w:rsid w:val="0038374C"/>
    <w:rsid w:val="0038437E"/>
    <w:rsid w:val="003910A3"/>
    <w:rsid w:val="003919EB"/>
    <w:rsid w:val="003924DC"/>
    <w:rsid w:val="00392C6E"/>
    <w:rsid w:val="00393A6E"/>
    <w:rsid w:val="00393F91"/>
    <w:rsid w:val="003977A3"/>
    <w:rsid w:val="003A042A"/>
    <w:rsid w:val="003A0F3F"/>
    <w:rsid w:val="003A100C"/>
    <w:rsid w:val="003A2333"/>
    <w:rsid w:val="003A29EB"/>
    <w:rsid w:val="003A2FBF"/>
    <w:rsid w:val="003A7400"/>
    <w:rsid w:val="003B0BA5"/>
    <w:rsid w:val="003B3719"/>
    <w:rsid w:val="003B7CE6"/>
    <w:rsid w:val="003C2653"/>
    <w:rsid w:val="003C3EF4"/>
    <w:rsid w:val="003C668F"/>
    <w:rsid w:val="003C7E79"/>
    <w:rsid w:val="003D238B"/>
    <w:rsid w:val="003D298C"/>
    <w:rsid w:val="003D57E3"/>
    <w:rsid w:val="003D7C15"/>
    <w:rsid w:val="003E1199"/>
    <w:rsid w:val="003E2127"/>
    <w:rsid w:val="003E24DA"/>
    <w:rsid w:val="003E2650"/>
    <w:rsid w:val="003E30A7"/>
    <w:rsid w:val="003E3590"/>
    <w:rsid w:val="003E4438"/>
    <w:rsid w:val="003E7BA2"/>
    <w:rsid w:val="003F02F0"/>
    <w:rsid w:val="003F1425"/>
    <w:rsid w:val="003F2BA6"/>
    <w:rsid w:val="003F53F8"/>
    <w:rsid w:val="003F773E"/>
    <w:rsid w:val="003F7D31"/>
    <w:rsid w:val="00402864"/>
    <w:rsid w:val="0040318F"/>
    <w:rsid w:val="00403584"/>
    <w:rsid w:val="00404F0F"/>
    <w:rsid w:val="00405F9B"/>
    <w:rsid w:val="00410541"/>
    <w:rsid w:val="00410F40"/>
    <w:rsid w:val="00411CB6"/>
    <w:rsid w:val="00411F0D"/>
    <w:rsid w:val="00412355"/>
    <w:rsid w:val="00413D9A"/>
    <w:rsid w:val="00416934"/>
    <w:rsid w:val="00417DC0"/>
    <w:rsid w:val="00420762"/>
    <w:rsid w:val="004209F0"/>
    <w:rsid w:val="00420EAF"/>
    <w:rsid w:val="00420F5A"/>
    <w:rsid w:val="0042169D"/>
    <w:rsid w:val="0042263A"/>
    <w:rsid w:val="0042289C"/>
    <w:rsid w:val="004254A5"/>
    <w:rsid w:val="004257E5"/>
    <w:rsid w:val="00425AAB"/>
    <w:rsid w:val="004265D5"/>
    <w:rsid w:val="004266A1"/>
    <w:rsid w:val="00427407"/>
    <w:rsid w:val="00427D16"/>
    <w:rsid w:val="004308A5"/>
    <w:rsid w:val="00431B8E"/>
    <w:rsid w:val="00431D31"/>
    <w:rsid w:val="004325AE"/>
    <w:rsid w:val="0043327D"/>
    <w:rsid w:val="0043330E"/>
    <w:rsid w:val="004335EE"/>
    <w:rsid w:val="0043372F"/>
    <w:rsid w:val="004346B6"/>
    <w:rsid w:val="00440A3B"/>
    <w:rsid w:val="00440D95"/>
    <w:rsid w:val="00442952"/>
    <w:rsid w:val="00443D22"/>
    <w:rsid w:val="00444350"/>
    <w:rsid w:val="004447E2"/>
    <w:rsid w:val="0044511C"/>
    <w:rsid w:val="00447D78"/>
    <w:rsid w:val="00450442"/>
    <w:rsid w:val="00450DEA"/>
    <w:rsid w:val="00451ACF"/>
    <w:rsid w:val="00455B91"/>
    <w:rsid w:val="00460179"/>
    <w:rsid w:val="0046195A"/>
    <w:rsid w:val="004628AD"/>
    <w:rsid w:val="004638E3"/>
    <w:rsid w:val="0047173C"/>
    <w:rsid w:val="00471D97"/>
    <w:rsid w:val="004729C6"/>
    <w:rsid w:val="00473247"/>
    <w:rsid w:val="00474AE9"/>
    <w:rsid w:val="00475BCA"/>
    <w:rsid w:val="004776CF"/>
    <w:rsid w:val="0047794C"/>
    <w:rsid w:val="00480B68"/>
    <w:rsid w:val="00482390"/>
    <w:rsid w:val="00482692"/>
    <w:rsid w:val="00482EFD"/>
    <w:rsid w:val="004830D6"/>
    <w:rsid w:val="0048339E"/>
    <w:rsid w:val="00486979"/>
    <w:rsid w:val="00487D7B"/>
    <w:rsid w:val="00490954"/>
    <w:rsid w:val="004910D8"/>
    <w:rsid w:val="00492559"/>
    <w:rsid w:val="004925B1"/>
    <w:rsid w:val="004933CB"/>
    <w:rsid w:val="00496142"/>
    <w:rsid w:val="0049654D"/>
    <w:rsid w:val="004A186B"/>
    <w:rsid w:val="004A5719"/>
    <w:rsid w:val="004A740E"/>
    <w:rsid w:val="004B110B"/>
    <w:rsid w:val="004B4411"/>
    <w:rsid w:val="004B442E"/>
    <w:rsid w:val="004C0EE7"/>
    <w:rsid w:val="004C1925"/>
    <w:rsid w:val="004C3B19"/>
    <w:rsid w:val="004C539C"/>
    <w:rsid w:val="004C58CD"/>
    <w:rsid w:val="004D0343"/>
    <w:rsid w:val="004D0415"/>
    <w:rsid w:val="004D282D"/>
    <w:rsid w:val="004D461E"/>
    <w:rsid w:val="004D6073"/>
    <w:rsid w:val="004D76F2"/>
    <w:rsid w:val="004E12D1"/>
    <w:rsid w:val="004E368E"/>
    <w:rsid w:val="004E61B6"/>
    <w:rsid w:val="004E7476"/>
    <w:rsid w:val="004E7AE4"/>
    <w:rsid w:val="004F1272"/>
    <w:rsid w:val="004F3F01"/>
    <w:rsid w:val="004F4947"/>
    <w:rsid w:val="004F7A59"/>
    <w:rsid w:val="00500E9A"/>
    <w:rsid w:val="005031BE"/>
    <w:rsid w:val="0050463D"/>
    <w:rsid w:val="00507965"/>
    <w:rsid w:val="00510921"/>
    <w:rsid w:val="00511276"/>
    <w:rsid w:val="00517CC5"/>
    <w:rsid w:val="00517D0B"/>
    <w:rsid w:val="00522334"/>
    <w:rsid w:val="00524285"/>
    <w:rsid w:val="005249B2"/>
    <w:rsid w:val="005253DD"/>
    <w:rsid w:val="00526530"/>
    <w:rsid w:val="005277B2"/>
    <w:rsid w:val="00531DD7"/>
    <w:rsid w:val="00533C9E"/>
    <w:rsid w:val="00534708"/>
    <w:rsid w:val="0054043E"/>
    <w:rsid w:val="00540C8D"/>
    <w:rsid w:val="005423A8"/>
    <w:rsid w:val="005445DA"/>
    <w:rsid w:val="00544BE6"/>
    <w:rsid w:val="00544EB9"/>
    <w:rsid w:val="00545777"/>
    <w:rsid w:val="00545A78"/>
    <w:rsid w:val="0054668B"/>
    <w:rsid w:val="005468A7"/>
    <w:rsid w:val="0054718D"/>
    <w:rsid w:val="00550E9A"/>
    <w:rsid w:val="00551136"/>
    <w:rsid w:val="00552142"/>
    <w:rsid w:val="0056014B"/>
    <w:rsid w:val="00561820"/>
    <w:rsid w:val="00561B0D"/>
    <w:rsid w:val="00565508"/>
    <w:rsid w:val="00565865"/>
    <w:rsid w:val="005665BB"/>
    <w:rsid w:val="00566C23"/>
    <w:rsid w:val="00575C7F"/>
    <w:rsid w:val="005761C1"/>
    <w:rsid w:val="00580890"/>
    <w:rsid w:val="00580F3F"/>
    <w:rsid w:val="0058155F"/>
    <w:rsid w:val="00581FF1"/>
    <w:rsid w:val="005825BC"/>
    <w:rsid w:val="0058322E"/>
    <w:rsid w:val="00584C43"/>
    <w:rsid w:val="005870E0"/>
    <w:rsid w:val="0058747E"/>
    <w:rsid w:val="00591753"/>
    <w:rsid w:val="00591759"/>
    <w:rsid w:val="0059274C"/>
    <w:rsid w:val="005933D6"/>
    <w:rsid w:val="00596BBD"/>
    <w:rsid w:val="0059729F"/>
    <w:rsid w:val="00597D6B"/>
    <w:rsid w:val="005A079A"/>
    <w:rsid w:val="005A0E5B"/>
    <w:rsid w:val="005A413B"/>
    <w:rsid w:val="005A59ED"/>
    <w:rsid w:val="005B0354"/>
    <w:rsid w:val="005B0FD5"/>
    <w:rsid w:val="005B4CE2"/>
    <w:rsid w:val="005B4D77"/>
    <w:rsid w:val="005B51BF"/>
    <w:rsid w:val="005B54D3"/>
    <w:rsid w:val="005B6AF2"/>
    <w:rsid w:val="005B6F10"/>
    <w:rsid w:val="005C001D"/>
    <w:rsid w:val="005C3918"/>
    <w:rsid w:val="005C588F"/>
    <w:rsid w:val="005C5BCB"/>
    <w:rsid w:val="005D1C7C"/>
    <w:rsid w:val="005D1F69"/>
    <w:rsid w:val="005D2466"/>
    <w:rsid w:val="005D30DB"/>
    <w:rsid w:val="005D3FBC"/>
    <w:rsid w:val="005D440B"/>
    <w:rsid w:val="005D4B36"/>
    <w:rsid w:val="005D6B13"/>
    <w:rsid w:val="005D6B81"/>
    <w:rsid w:val="005E0613"/>
    <w:rsid w:val="005E116A"/>
    <w:rsid w:val="005E2DD6"/>
    <w:rsid w:val="005E53AA"/>
    <w:rsid w:val="005E5735"/>
    <w:rsid w:val="005E6C22"/>
    <w:rsid w:val="005E7E00"/>
    <w:rsid w:val="005F0066"/>
    <w:rsid w:val="005F2DF5"/>
    <w:rsid w:val="005F57C4"/>
    <w:rsid w:val="005F5B43"/>
    <w:rsid w:val="005F5F54"/>
    <w:rsid w:val="005F7CE5"/>
    <w:rsid w:val="006005E6"/>
    <w:rsid w:val="0060062D"/>
    <w:rsid w:val="00600859"/>
    <w:rsid w:val="00600DF0"/>
    <w:rsid w:val="0060158C"/>
    <w:rsid w:val="006032FC"/>
    <w:rsid w:val="006037B1"/>
    <w:rsid w:val="00604690"/>
    <w:rsid w:val="0060502A"/>
    <w:rsid w:val="0061128B"/>
    <w:rsid w:val="006116F9"/>
    <w:rsid w:val="00611CEF"/>
    <w:rsid w:val="00612BA5"/>
    <w:rsid w:val="00620144"/>
    <w:rsid w:val="00620ACF"/>
    <w:rsid w:val="006246AB"/>
    <w:rsid w:val="00625954"/>
    <w:rsid w:val="006266AF"/>
    <w:rsid w:val="006325C0"/>
    <w:rsid w:val="006332BE"/>
    <w:rsid w:val="00634010"/>
    <w:rsid w:val="0063548D"/>
    <w:rsid w:val="00637E3A"/>
    <w:rsid w:val="006402F6"/>
    <w:rsid w:val="00646608"/>
    <w:rsid w:val="0064720A"/>
    <w:rsid w:val="006472D8"/>
    <w:rsid w:val="0065233E"/>
    <w:rsid w:val="00653664"/>
    <w:rsid w:val="00653A1A"/>
    <w:rsid w:val="00656092"/>
    <w:rsid w:val="00657096"/>
    <w:rsid w:val="00662312"/>
    <w:rsid w:val="006626E6"/>
    <w:rsid w:val="00665EF9"/>
    <w:rsid w:val="00666627"/>
    <w:rsid w:val="0066795F"/>
    <w:rsid w:val="006700B9"/>
    <w:rsid w:val="00670CAA"/>
    <w:rsid w:val="00676001"/>
    <w:rsid w:val="00676B6B"/>
    <w:rsid w:val="00680124"/>
    <w:rsid w:val="00681541"/>
    <w:rsid w:val="00681DF0"/>
    <w:rsid w:val="00682B41"/>
    <w:rsid w:val="006845F7"/>
    <w:rsid w:val="006852C7"/>
    <w:rsid w:val="00685CA6"/>
    <w:rsid w:val="00691180"/>
    <w:rsid w:val="006925C7"/>
    <w:rsid w:val="00694384"/>
    <w:rsid w:val="00696A75"/>
    <w:rsid w:val="00696C10"/>
    <w:rsid w:val="00696E1E"/>
    <w:rsid w:val="006A0F4D"/>
    <w:rsid w:val="006A28A1"/>
    <w:rsid w:val="006A413C"/>
    <w:rsid w:val="006A508A"/>
    <w:rsid w:val="006A5DBA"/>
    <w:rsid w:val="006A72E9"/>
    <w:rsid w:val="006A7BB7"/>
    <w:rsid w:val="006B0E80"/>
    <w:rsid w:val="006B0F36"/>
    <w:rsid w:val="006B2BFC"/>
    <w:rsid w:val="006B44B1"/>
    <w:rsid w:val="006B643C"/>
    <w:rsid w:val="006C0BD7"/>
    <w:rsid w:val="006C4942"/>
    <w:rsid w:val="006C5311"/>
    <w:rsid w:val="006C63E2"/>
    <w:rsid w:val="006D0C86"/>
    <w:rsid w:val="006D1634"/>
    <w:rsid w:val="006D1CA4"/>
    <w:rsid w:val="006D382B"/>
    <w:rsid w:val="006D48D1"/>
    <w:rsid w:val="006D795D"/>
    <w:rsid w:val="006E2C73"/>
    <w:rsid w:val="006E3925"/>
    <w:rsid w:val="006E4F36"/>
    <w:rsid w:val="006E7553"/>
    <w:rsid w:val="006F05DD"/>
    <w:rsid w:val="006F2330"/>
    <w:rsid w:val="006F275E"/>
    <w:rsid w:val="006F4345"/>
    <w:rsid w:val="006F4CB8"/>
    <w:rsid w:val="006F5BD0"/>
    <w:rsid w:val="006F6EE4"/>
    <w:rsid w:val="00700259"/>
    <w:rsid w:val="0070116A"/>
    <w:rsid w:val="0070139A"/>
    <w:rsid w:val="00702423"/>
    <w:rsid w:val="00702E96"/>
    <w:rsid w:val="00702F4E"/>
    <w:rsid w:val="00704700"/>
    <w:rsid w:val="0070562A"/>
    <w:rsid w:val="00705B2D"/>
    <w:rsid w:val="00711FA6"/>
    <w:rsid w:val="00712F1C"/>
    <w:rsid w:val="00713F7D"/>
    <w:rsid w:val="0071434C"/>
    <w:rsid w:val="0071645A"/>
    <w:rsid w:val="00717B40"/>
    <w:rsid w:val="00721A46"/>
    <w:rsid w:val="00722D43"/>
    <w:rsid w:val="00723B29"/>
    <w:rsid w:val="0073290D"/>
    <w:rsid w:val="0073488F"/>
    <w:rsid w:val="0073616C"/>
    <w:rsid w:val="00737186"/>
    <w:rsid w:val="00740F6E"/>
    <w:rsid w:val="00741470"/>
    <w:rsid w:val="007414F6"/>
    <w:rsid w:val="00741A9A"/>
    <w:rsid w:val="00743AE4"/>
    <w:rsid w:val="00744F8A"/>
    <w:rsid w:val="0074518B"/>
    <w:rsid w:val="00746694"/>
    <w:rsid w:val="0074719F"/>
    <w:rsid w:val="00747F12"/>
    <w:rsid w:val="00750091"/>
    <w:rsid w:val="00751018"/>
    <w:rsid w:val="0075115E"/>
    <w:rsid w:val="0075498B"/>
    <w:rsid w:val="00754A72"/>
    <w:rsid w:val="00756043"/>
    <w:rsid w:val="0075640E"/>
    <w:rsid w:val="00757B2F"/>
    <w:rsid w:val="007671FE"/>
    <w:rsid w:val="00767FB9"/>
    <w:rsid w:val="00770F34"/>
    <w:rsid w:val="00772C3D"/>
    <w:rsid w:val="007747BD"/>
    <w:rsid w:val="007747C6"/>
    <w:rsid w:val="007757C0"/>
    <w:rsid w:val="00776266"/>
    <w:rsid w:val="00780384"/>
    <w:rsid w:val="00780492"/>
    <w:rsid w:val="0078131D"/>
    <w:rsid w:val="00783886"/>
    <w:rsid w:val="007841CD"/>
    <w:rsid w:val="00784649"/>
    <w:rsid w:val="0078511C"/>
    <w:rsid w:val="0078678E"/>
    <w:rsid w:val="00786AB3"/>
    <w:rsid w:val="00786B6B"/>
    <w:rsid w:val="00786C43"/>
    <w:rsid w:val="00786D07"/>
    <w:rsid w:val="007906BC"/>
    <w:rsid w:val="00792625"/>
    <w:rsid w:val="007948C8"/>
    <w:rsid w:val="00794D4D"/>
    <w:rsid w:val="00795684"/>
    <w:rsid w:val="0079681C"/>
    <w:rsid w:val="00797445"/>
    <w:rsid w:val="00797594"/>
    <w:rsid w:val="007A0794"/>
    <w:rsid w:val="007A5364"/>
    <w:rsid w:val="007A645A"/>
    <w:rsid w:val="007B0218"/>
    <w:rsid w:val="007B0451"/>
    <w:rsid w:val="007B0E3D"/>
    <w:rsid w:val="007B1A39"/>
    <w:rsid w:val="007B2C64"/>
    <w:rsid w:val="007B2CF1"/>
    <w:rsid w:val="007B363B"/>
    <w:rsid w:val="007C3F62"/>
    <w:rsid w:val="007C47F6"/>
    <w:rsid w:val="007C537F"/>
    <w:rsid w:val="007C56E4"/>
    <w:rsid w:val="007C6C8E"/>
    <w:rsid w:val="007C6EAA"/>
    <w:rsid w:val="007C7C08"/>
    <w:rsid w:val="007D07C3"/>
    <w:rsid w:val="007D4811"/>
    <w:rsid w:val="007D63A8"/>
    <w:rsid w:val="007D647F"/>
    <w:rsid w:val="007E22D1"/>
    <w:rsid w:val="007E47FF"/>
    <w:rsid w:val="007E5800"/>
    <w:rsid w:val="007E6557"/>
    <w:rsid w:val="007F1BB8"/>
    <w:rsid w:val="007F1F33"/>
    <w:rsid w:val="007F2C66"/>
    <w:rsid w:val="007F3A92"/>
    <w:rsid w:val="007F4598"/>
    <w:rsid w:val="0081190C"/>
    <w:rsid w:val="00813DF4"/>
    <w:rsid w:val="0081613E"/>
    <w:rsid w:val="008201A9"/>
    <w:rsid w:val="008205D2"/>
    <w:rsid w:val="0082341F"/>
    <w:rsid w:val="00824098"/>
    <w:rsid w:val="008243B9"/>
    <w:rsid w:val="00825404"/>
    <w:rsid w:val="00827DF6"/>
    <w:rsid w:val="008303A8"/>
    <w:rsid w:val="00830A70"/>
    <w:rsid w:val="00832124"/>
    <w:rsid w:val="0083611B"/>
    <w:rsid w:val="008371DD"/>
    <w:rsid w:val="00842166"/>
    <w:rsid w:val="00843903"/>
    <w:rsid w:val="00844550"/>
    <w:rsid w:val="00845AB4"/>
    <w:rsid w:val="00845F9E"/>
    <w:rsid w:val="008469D8"/>
    <w:rsid w:val="00847D41"/>
    <w:rsid w:val="00852460"/>
    <w:rsid w:val="00853BCD"/>
    <w:rsid w:val="00854484"/>
    <w:rsid w:val="0085498A"/>
    <w:rsid w:val="00857EE6"/>
    <w:rsid w:val="00860C21"/>
    <w:rsid w:val="0086115C"/>
    <w:rsid w:val="008630DE"/>
    <w:rsid w:val="0086356A"/>
    <w:rsid w:val="00864A2F"/>
    <w:rsid w:val="008662E4"/>
    <w:rsid w:val="00870973"/>
    <w:rsid w:val="0087161F"/>
    <w:rsid w:val="00872BFE"/>
    <w:rsid w:val="0087319E"/>
    <w:rsid w:val="00874FFD"/>
    <w:rsid w:val="00877B6B"/>
    <w:rsid w:val="00880BA7"/>
    <w:rsid w:val="00882E66"/>
    <w:rsid w:val="00883B58"/>
    <w:rsid w:val="00884995"/>
    <w:rsid w:val="0088641D"/>
    <w:rsid w:val="008916A0"/>
    <w:rsid w:val="0089435D"/>
    <w:rsid w:val="00894A29"/>
    <w:rsid w:val="00895263"/>
    <w:rsid w:val="008A2A71"/>
    <w:rsid w:val="008A62CF"/>
    <w:rsid w:val="008A6988"/>
    <w:rsid w:val="008B0F1B"/>
    <w:rsid w:val="008B2599"/>
    <w:rsid w:val="008B2C16"/>
    <w:rsid w:val="008B3C77"/>
    <w:rsid w:val="008B4092"/>
    <w:rsid w:val="008B5EDF"/>
    <w:rsid w:val="008C2DFF"/>
    <w:rsid w:val="008C3AC6"/>
    <w:rsid w:val="008C4172"/>
    <w:rsid w:val="008C463B"/>
    <w:rsid w:val="008C62E0"/>
    <w:rsid w:val="008C6E21"/>
    <w:rsid w:val="008D00F6"/>
    <w:rsid w:val="008D1830"/>
    <w:rsid w:val="008D27FA"/>
    <w:rsid w:val="008D2F0D"/>
    <w:rsid w:val="008D4349"/>
    <w:rsid w:val="008D63A2"/>
    <w:rsid w:val="008E17BE"/>
    <w:rsid w:val="008E2E83"/>
    <w:rsid w:val="008E3BB8"/>
    <w:rsid w:val="008E4D7E"/>
    <w:rsid w:val="008E4FFC"/>
    <w:rsid w:val="008E62A4"/>
    <w:rsid w:val="008E7B60"/>
    <w:rsid w:val="008F0336"/>
    <w:rsid w:val="008F1134"/>
    <w:rsid w:val="008F48CC"/>
    <w:rsid w:val="008F5E5B"/>
    <w:rsid w:val="009013CA"/>
    <w:rsid w:val="00902ABD"/>
    <w:rsid w:val="00902AD0"/>
    <w:rsid w:val="00903002"/>
    <w:rsid w:val="0090324B"/>
    <w:rsid w:val="00904F9F"/>
    <w:rsid w:val="00906A45"/>
    <w:rsid w:val="00907546"/>
    <w:rsid w:val="00912C7B"/>
    <w:rsid w:val="0091472C"/>
    <w:rsid w:val="0091535D"/>
    <w:rsid w:val="009154B5"/>
    <w:rsid w:val="00917786"/>
    <w:rsid w:val="009179FB"/>
    <w:rsid w:val="0092081C"/>
    <w:rsid w:val="0092164F"/>
    <w:rsid w:val="009247D6"/>
    <w:rsid w:val="00926AA1"/>
    <w:rsid w:val="00930665"/>
    <w:rsid w:val="00931233"/>
    <w:rsid w:val="00931A90"/>
    <w:rsid w:val="009320B0"/>
    <w:rsid w:val="00934530"/>
    <w:rsid w:val="009346FF"/>
    <w:rsid w:val="00935D4D"/>
    <w:rsid w:val="00935D67"/>
    <w:rsid w:val="00935F34"/>
    <w:rsid w:val="0093617E"/>
    <w:rsid w:val="009361E3"/>
    <w:rsid w:val="009406D0"/>
    <w:rsid w:val="0094254C"/>
    <w:rsid w:val="00942ECE"/>
    <w:rsid w:val="0094445D"/>
    <w:rsid w:val="00945815"/>
    <w:rsid w:val="00946032"/>
    <w:rsid w:val="009501A8"/>
    <w:rsid w:val="009512BE"/>
    <w:rsid w:val="00954BB7"/>
    <w:rsid w:val="00954F57"/>
    <w:rsid w:val="00955E03"/>
    <w:rsid w:val="00963586"/>
    <w:rsid w:val="00963E9C"/>
    <w:rsid w:val="00964050"/>
    <w:rsid w:val="00965D10"/>
    <w:rsid w:val="0097007D"/>
    <w:rsid w:val="00970543"/>
    <w:rsid w:val="00971058"/>
    <w:rsid w:val="00973D08"/>
    <w:rsid w:val="00974982"/>
    <w:rsid w:val="00976C20"/>
    <w:rsid w:val="00977E73"/>
    <w:rsid w:val="009803D6"/>
    <w:rsid w:val="00981253"/>
    <w:rsid w:val="009827B7"/>
    <w:rsid w:val="00986F7D"/>
    <w:rsid w:val="00987C31"/>
    <w:rsid w:val="00990475"/>
    <w:rsid w:val="00990545"/>
    <w:rsid w:val="009909C3"/>
    <w:rsid w:val="00991599"/>
    <w:rsid w:val="0099183B"/>
    <w:rsid w:val="009918E3"/>
    <w:rsid w:val="00991CC3"/>
    <w:rsid w:val="00993D31"/>
    <w:rsid w:val="009A09FE"/>
    <w:rsid w:val="009A1B9D"/>
    <w:rsid w:val="009A313D"/>
    <w:rsid w:val="009A348C"/>
    <w:rsid w:val="009A524E"/>
    <w:rsid w:val="009A7CD0"/>
    <w:rsid w:val="009B0840"/>
    <w:rsid w:val="009B26BE"/>
    <w:rsid w:val="009B3B1A"/>
    <w:rsid w:val="009B539A"/>
    <w:rsid w:val="009B5F08"/>
    <w:rsid w:val="009C0882"/>
    <w:rsid w:val="009C161B"/>
    <w:rsid w:val="009C1CC2"/>
    <w:rsid w:val="009C2975"/>
    <w:rsid w:val="009C3233"/>
    <w:rsid w:val="009C4D62"/>
    <w:rsid w:val="009C5E7D"/>
    <w:rsid w:val="009D1D13"/>
    <w:rsid w:val="009D2FA9"/>
    <w:rsid w:val="009D41D4"/>
    <w:rsid w:val="009D5397"/>
    <w:rsid w:val="009D55EA"/>
    <w:rsid w:val="009D58B6"/>
    <w:rsid w:val="009D638F"/>
    <w:rsid w:val="009E12C0"/>
    <w:rsid w:val="009E29C4"/>
    <w:rsid w:val="009E2AE9"/>
    <w:rsid w:val="009E3643"/>
    <w:rsid w:val="009E4032"/>
    <w:rsid w:val="009E6129"/>
    <w:rsid w:val="009E6375"/>
    <w:rsid w:val="009F3A1C"/>
    <w:rsid w:val="009F3FC3"/>
    <w:rsid w:val="009F4452"/>
    <w:rsid w:val="009F4B2A"/>
    <w:rsid w:val="009F738A"/>
    <w:rsid w:val="00A01F6C"/>
    <w:rsid w:val="00A02EE9"/>
    <w:rsid w:val="00A12456"/>
    <w:rsid w:val="00A12B3B"/>
    <w:rsid w:val="00A13BCF"/>
    <w:rsid w:val="00A14240"/>
    <w:rsid w:val="00A148D8"/>
    <w:rsid w:val="00A17B7B"/>
    <w:rsid w:val="00A17E5A"/>
    <w:rsid w:val="00A2099D"/>
    <w:rsid w:val="00A22978"/>
    <w:rsid w:val="00A2374F"/>
    <w:rsid w:val="00A2653A"/>
    <w:rsid w:val="00A26ACE"/>
    <w:rsid w:val="00A26C40"/>
    <w:rsid w:val="00A27419"/>
    <w:rsid w:val="00A30AAC"/>
    <w:rsid w:val="00A31D08"/>
    <w:rsid w:val="00A31DBF"/>
    <w:rsid w:val="00A371BA"/>
    <w:rsid w:val="00A40692"/>
    <w:rsid w:val="00A51143"/>
    <w:rsid w:val="00A537DD"/>
    <w:rsid w:val="00A54527"/>
    <w:rsid w:val="00A54E07"/>
    <w:rsid w:val="00A55FF2"/>
    <w:rsid w:val="00A578A2"/>
    <w:rsid w:val="00A57AA3"/>
    <w:rsid w:val="00A63299"/>
    <w:rsid w:val="00A65951"/>
    <w:rsid w:val="00A66EA2"/>
    <w:rsid w:val="00A714AB"/>
    <w:rsid w:val="00A7266F"/>
    <w:rsid w:val="00A72C62"/>
    <w:rsid w:val="00A733BF"/>
    <w:rsid w:val="00A7362D"/>
    <w:rsid w:val="00A75149"/>
    <w:rsid w:val="00A751FA"/>
    <w:rsid w:val="00A764C9"/>
    <w:rsid w:val="00A8046C"/>
    <w:rsid w:val="00A83B0A"/>
    <w:rsid w:val="00A83CB6"/>
    <w:rsid w:val="00A8421E"/>
    <w:rsid w:val="00A84A5B"/>
    <w:rsid w:val="00A87E1C"/>
    <w:rsid w:val="00A9049F"/>
    <w:rsid w:val="00A91421"/>
    <w:rsid w:val="00A91C07"/>
    <w:rsid w:val="00A94A48"/>
    <w:rsid w:val="00A9752B"/>
    <w:rsid w:val="00A97AF7"/>
    <w:rsid w:val="00A97CFC"/>
    <w:rsid w:val="00AA070C"/>
    <w:rsid w:val="00AA0F8E"/>
    <w:rsid w:val="00AA1B5B"/>
    <w:rsid w:val="00AA1E43"/>
    <w:rsid w:val="00AA33DF"/>
    <w:rsid w:val="00AA354D"/>
    <w:rsid w:val="00AA4366"/>
    <w:rsid w:val="00AA45A5"/>
    <w:rsid w:val="00AA47C9"/>
    <w:rsid w:val="00AA4F92"/>
    <w:rsid w:val="00AA603C"/>
    <w:rsid w:val="00AA7898"/>
    <w:rsid w:val="00AB0FC0"/>
    <w:rsid w:val="00AB5811"/>
    <w:rsid w:val="00AB6015"/>
    <w:rsid w:val="00AC1530"/>
    <w:rsid w:val="00AC1EB3"/>
    <w:rsid w:val="00AC38C5"/>
    <w:rsid w:val="00AC3966"/>
    <w:rsid w:val="00AC3EB3"/>
    <w:rsid w:val="00AC59A0"/>
    <w:rsid w:val="00AD0C26"/>
    <w:rsid w:val="00AD3804"/>
    <w:rsid w:val="00AD3D6D"/>
    <w:rsid w:val="00AD50DD"/>
    <w:rsid w:val="00AD60C9"/>
    <w:rsid w:val="00AD6AB2"/>
    <w:rsid w:val="00AD6B6E"/>
    <w:rsid w:val="00AE026A"/>
    <w:rsid w:val="00AE28F5"/>
    <w:rsid w:val="00AE3C9F"/>
    <w:rsid w:val="00AE4E46"/>
    <w:rsid w:val="00AF5504"/>
    <w:rsid w:val="00AF7A67"/>
    <w:rsid w:val="00B0205D"/>
    <w:rsid w:val="00B032A5"/>
    <w:rsid w:val="00B03B81"/>
    <w:rsid w:val="00B05CE3"/>
    <w:rsid w:val="00B10799"/>
    <w:rsid w:val="00B10BFF"/>
    <w:rsid w:val="00B124F2"/>
    <w:rsid w:val="00B1304A"/>
    <w:rsid w:val="00B14439"/>
    <w:rsid w:val="00B16066"/>
    <w:rsid w:val="00B206F7"/>
    <w:rsid w:val="00B2151F"/>
    <w:rsid w:val="00B21577"/>
    <w:rsid w:val="00B2264F"/>
    <w:rsid w:val="00B25F60"/>
    <w:rsid w:val="00B263F2"/>
    <w:rsid w:val="00B26F37"/>
    <w:rsid w:val="00B31230"/>
    <w:rsid w:val="00B322F1"/>
    <w:rsid w:val="00B3643F"/>
    <w:rsid w:val="00B37300"/>
    <w:rsid w:val="00B41412"/>
    <w:rsid w:val="00B41CC7"/>
    <w:rsid w:val="00B41D05"/>
    <w:rsid w:val="00B422E0"/>
    <w:rsid w:val="00B42F34"/>
    <w:rsid w:val="00B45212"/>
    <w:rsid w:val="00B472D6"/>
    <w:rsid w:val="00B47ED9"/>
    <w:rsid w:val="00B516EE"/>
    <w:rsid w:val="00B52437"/>
    <w:rsid w:val="00B54959"/>
    <w:rsid w:val="00B5533E"/>
    <w:rsid w:val="00B55EEC"/>
    <w:rsid w:val="00B56D99"/>
    <w:rsid w:val="00B603A8"/>
    <w:rsid w:val="00B60871"/>
    <w:rsid w:val="00B6124C"/>
    <w:rsid w:val="00B6158D"/>
    <w:rsid w:val="00B61FDA"/>
    <w:rsid w:val="00B62294"/>
    <w:rsid w:val="00B63CFC"/>
    <w:rsid w:val="00B65F42"/>
    <w:rsid w:val="00B66E22"/>
    <w:rsid w:val="00B679A0"/>
    <w:rsid w:val="00B704C3"/>
    <w:rsid w:val="00B70C55"/>
    <w:rsid w:val="00B70FE6"/>
    <w:rsid w:val="00B712A0"/>
    <w:rsid w:val="00B7330B"/>
    <w:rsid w:val="00B74215"/>
    <w:rsid w:val="00B74D96"/>
    <w:rsid w:val="00B74FCC"/>
    <w:rsid w:val="00B7752C"/>
    <w:rsid w:val="00B814A1"/>
    <w:rsid w:val="00B81EC5"/>
    <w:rsid w:val="00B838AB"/>
    <w:rsid w:val="00B840EF"/>
    <w:rsid w:val="00B853C0"/>
    <w:rsid w:val="00B864F8"/>
    <w:rsid w:val="00B8705A"/>
    <w:rsid w:val="00B87429"/>
    <w:rsid w:val="00B87C6C"/>
    <w:rsid w:val="00B907CA"/>
    <w:rsid w:val="00B92771"/>
    <w:rsid w:val="00B94051"/>
    <w:rsid w:val="00B9540C"/>
    <w:rsid w:val="00B958FC"/>
    <w:rsid w:val="00B960B7"/>
    <w:rsid w:val="00B9784A"/>
    <w:rsid w:val="00BA1BCF"/>
    <w:rsid w:val="00BA2C26"/>
    <w:rsid w:val="00BA333E"/>
    <w:rsid w:val="00BA7361"/>
    <w:rsid w:val="00BB00A8"/>
    <w:rsid w:val="00BB62A6"/>
    <w:rsid w:val="00BB6D2B"/>
    <w:rsid w:val="00BB7A96"/>
    <w:rsid w:val="00BC07AF"/>
    <w:rsid w:val="00BC2585"/>
    <w:rsid w:val="00BC3E46"/>
    <w:rsid w:val="00BC755A"/>
    <w:rsid w:val="00BC792F"/>
    <w:rsid w:val="00BD0878"/>
    <w:rsid w:val="00BD4785"/>
    <w:rsid w:val="00BD5445"/>
    <w:rsid w:val="00BD57FC"/>
    <w:rsid w:val="00BE1ECA"/>
    <w:rsid w:val="00BE2648"/>
    <w:rsid w:val="00BE323F"/>
    <w:rsid w:val="00BE6923"/>
    <w:rsid w:val="00BE6A31"/>
    <w:rsid w:val="00BF0A4B"/>
    <w:rsid w:val="00BF0E68"/>
    <w:rsid w:val="00BF24D7"/>
    <w:rsid w:val="00BF2BE3"/>
    <w:rsid w:val="00BF3657"/>
    <w:rsid w:val="00BF4248"/>
    <w:rsid w:val="00BF47E4"/>
    <w:rsid w:val="00BF6504"/>
    <w:rsid w:val="00BF75B2"/>
    <w:rsid w:val="00BF7784"/>
    <w:rsid w:val="00C032C6"/>
    <w:rsid w:val="00C041C5"/>
    <w:rsid w:val="00C07F57"/>
    <w:rsid w:val="00C135BF"/>
    <w:rsid w:val="00C13706"/>
    <w:rsid w:val="00C138E6"/>
    <w:rsid w:val="00C154E1"/>
    <w:rsid w:val="00C16210"/>
    <w:rsid w:val="00C166F3"/>
    <w:rsid w:val="00C23345"/>
    <w:rsid w:val="00C234C8"/>
    <w:rsid w:val="00C243E3"/>
    <w:rsid w:val="00C255EE"/>
    <w:rsid w:val="00C25830"/>
    <w:rsid w:val="00C25B76"/>
    <w:rsid w:val="00C260D5"/>
    <w:rsid w:val="00C266F0"/>
    <w:rsid w:val="00C30087"/>
    <w:rsid w:val="00C308B0"/>
    <w:rsid w:val="00C31883"/>
    <w:rsid w:val="00C31E82"/>
    <w:rsid w:val="00C3266E"/>
    <w:rsid w:val="00C32D19"/>
    <w:rsid w:val="00C33FCE"/>
    <w:rsid w:val="00C34769"/>
    <w:rsid w:val="00C40E61"/>
    <w:rsid w:val="00C414C6"/>
    <w:rsid w:val="00C4156D"/>
    <w:rsid w:val="00C41C3B"/>
    <w:rsid w:val="00C42507"/>
    <w:rsid w:val="00C450BC"/>
    <w:rsid w:val="00C454FD"/>
    <w:rsid w:val="00C46A21"/>
    <w:rsid w:val="00C46FF3"/>
    <w:rsid w:val="00C51794"/>
    <w:rsid w:val="00C52EC2"/>
    <w:rsid w:val="00C559C7"/>
    <w:rsid w:val="00C56A99"/>
    <w:rsid w:val="00C5768E"/>
    <w:rsid w:val="00C611F8"/>
    <w:rsid w:val="00C634BC"/>
    <w:rsid w:val="00C64F3E"/>
    <w:rsid w:val="00C65099"/>
    <w:rsid w:val="00C663EB"/>
    <w:rsid w:val="00C666E7"/>
    <w:rsid w:val="00C66E5A"/>
    <w:rsid w:val="00C66F99"/>
    <w:rsid w:val="00C67559"/>
    <w:rsid w:val="00C721F0"/>
    <w:rsid w:val="00C7298A"/>
    <w:rsid w:val="00C72B48"/>
    <w:rsid w:val="00C738E4"/>
    <w:rsid w:val="00C74A36"/>
    <w:rsid w:val="00C75761"/>
    <w:rsid w:val="00C76F29"/>
    <w:rsid w:val="00C81176"/>
    <w:rsid w:val="00C82D40"/>
    <w:rsid w:val="00C83725"/>
    <w:rsid w:val="00C8382B"/>
    <w:rsid w:val="00C83BCA"/>
    <w:rsid w:val="00C86289"/>
    <w:rsid w:val="00C90C78"/>
    <w:rsid w:val="00C90E6A"/>
    <w:rsid w:val="00C947FF"/>
    <w:rsid w:val="00C95D49"/>
    <w:rsid w:val="00C9670C"/>
    <w:rsid w:val="00C97729"/>
    <w:rsid w:val="00C97786"/>
    <w:rsid w:val="00CA03EE"/>
    <w:rsid w:val="00CA147F"/>
    <w:rsid w:val="00CA1BBE"/>
    <w:rsid w:val="00CA3EAB"/>
    <w:rsid w:val="00CA40AA"/>
    <w:rsid w:val="00CA4ABF"/>
    <w:rsid w:val="00CA6364"/>
    <w:rsid w:val="00CA6472"/>
    <w:rsid w:val="00CA7D74"/>
    <w:rsid w:val="00CB069D"/>
    <w:rsid w:val="00CB09A3"/>
    <w:rsid w:val="00CB1FA4"/>
    <w:rsid w:val="00CB2295"/>
    <w:rsid w:val="00CB3CCD"/>
    <w:rsid w:val="00CB4939"/>
    <w:rsid w:val="00CB58F4"/>
    <w:rsid w:val="00CC0952"/>
    <w:rsid w:val="00CC17B3"/>
    <w:rsid w:val="00CC4464"/>
    <w:rsid w:val="00CC5779"/>
    <w:rsid w:val="00CC5B0A"/>
    <w:rsid w:val="00CC5BCD"/>
    <w:rsid w:val="00CC6EEB"/>
    <w:rsid w:val="00CC761B"/>
    <w:rsid w:val="00CD02CB"/>
    <w:rsid w:val="00CD17B2"/>
    <w:rsid w:val="00CD1BAB"/>
    <w:rsid w:val="00CD1C13"/>
    <w:rsid w:val="00CD1DDA"/>
    <w:rsid w:val="00CD542C"/>
    <w:rsid w:val="00CD74FC"/>
    <w:rsid w:val="00CE33CF"/>
    <w:rsid w:val="00CE686E"/>
    <w:rsid w:val="00CE7CFC"/>
    <w:rsid w:val="00CF316C"/>
    <w:rsid w:val="00CF3F3E"/>
    <w:rsid w:val="00CF6E2F"/>
    <w:rsid w:val="00D00494"/>
    <w:rsid w:val="00D00AC2"/>
    <w:rsid w:val="00D016EB"/>
    <w:rsid w:val="00D01901"/>
    <w:rsid w:val="00D0309A"/>
    <w:rsid w:val="00D0341D"/>
    <w:rsid w:val="00D059FB"/>
    <w:rsid w:val="00D07404"/>
    <w:rsid w:val="00D076BD"/>
    <w:rsid w:val="00D1181E"/>
    <w:rsid w:val="00D1301B"/>
    <w:rsid w:val="00D17255"/>
    <w:rsid w:val="00D17313"/>
    <w:rsid w:val="00D206FF"/>
    <w:rsid w:val="00D2157E"/>
    <w:rsid w:val="00D22975"/>
    <w:rsid w:val="00D22A6F"/>
    <w:rsid w:val="00D23943"/>
    <w:rsid w:val="00D239BC"/>
    <w:rsid w:val="00D25570"/>
    <w:rsid w:val="00D270A5"/>
    <w:rsid w:val="00D305F2"/>
    <w:rsid w:val="00D30CF3"/>
    <w:rsid w:val="00D3123A"/>
    <w:rsid w:val="00D347FB"/>
    <w:rsid w:val="00D439BB"/>
    <w:rsid w:val="00D44DCC"/>
    <w:rsid w:val="00D47251"/>
    <w:rsid w:val="00D4730A"/>
    <w:rsid w:val="00D47697"/>
    <w:rsid w:val="00D47A52"/>
    <w:rsid w:val="00D507F4"/>
    <w:rsid w:val="00D52447"/>
    <w:rsid w:val="00D56101"/>
    <w:rsid w:val="00D5695A"/>
    <w:rsid w:val="00D622AC"/>
    <w:rsid w:val="00D624E5"/>
    <w:rsid w:val="00D63D80"/>
    <w:rsid w:val="00D663B5"/>
    <w:rsid w:val="00D70423"/>
    <w:rsid w:val="00D73A65"/>
    <w:rsid w:val="00D7498D"/>
    <w:rsid w:val="00D74ECC"/>
    <w:rsid w:val="00D75050"/>
    <w:rsid w:val="00D7614A"/>
    <w:rsid w:val="00D765F4"/>
    <w:rsid w:val="00D80811"/>
    <w:rsid w:val="00D81217"/>
    <w:rsid w:val="00D81EB8"/>
    <w:rsid w:val="00D81F1F"/>
    <w:rsid w:val="00D82775"/>
    <w:rsid w:val="00D83493"/>
    <w:rsid w:val="00D83EEC"/>
    <w:rsid w:val="00D84A99"/>
    <w:rsid w:val="00D86DD9"/>
    <w:rsid w:val="00D86EB9"/>
    <w:rsid w:val="00D911DB"/>
    <w:rsid w:val="00D91F70"/>
    <w:rsid w:val="00D92148"/>
    <w:rsid w:val="00D95C58"/>
    <w:rsid w:val="00D95EF1"/>
    <w:rsid w:val="00D960BB"/>
    <w:rsid w:val="00D9690C"/>
    <w:rsid w:val="00D97334"/>
    <w:rsid w:val="00DA020B"/>
    <w:rsid w:val="00DA0A58"/>
    <w:rsid w:val="00DA0E80"/>
    <w:rsid w:val="00DA13A4"/>
    <w:rsid w:val="00DA21ED"/>
    <w:rsid w:val="00DA3E10"/>
    <w:rsid w:val="00DA4326"/>
    <w:rsid w:val="00DA4CC7"/>
    <w:rsid w:val="00DA523F"/>
    <w:rsid w:val="00DA5E91"/>
    <w:rsid w:val="00DA6C88"/>
    <w:rsid w:val="00DA6F6F"/>
    <w:rsid w:val="00DA6FC4"/>
    <w:rsid w:val="00DA7D11"/>
    <w:rsid w:val="00DB096E"/>
    <w:rsid w:val="00DB1F0D"/>
    <w:rsid w:val="00DB29CE"/>
    <w:rsid w:val="00DB36DB"/>
    <w:rsid w:val="00DB3B54"/>
    <w:rsid w:val="00DB5EE4"/>
    <w:rsid w:val="00DB5F9A"/>
    <w:rsid w:val="00DC00AD"/>
    <w:rsid w:val="00DC0F2F"/>
    <w:rsid w:val="00DC1846"/>
    <w:rsid w:val="00DC24E4"/>
    <w:rsid w:val="00DC3784"/>
    <w:rsid w:val="00DC3CDD"/>
    <w:rsid w:val="00DC513F"/>
    <w:rsid w:val="00DC5821"/>
    <w:rsid w:val="00DC5932"/>
    <w:rsid w:val="00DC7B58"/>
    <w:rsid w:val="00DD122A"/>
    <w:rsid w:val="00DD2BAC"/>
    <w:rsid w:val="00DD3210"/>
    <w:rsid w:val="00DD4F65"/>
    <w:rsid w:val="00DD51D4"/>
    <w:rsid w:val="00DD572D"/>
    <w:rsid w:val="00DD69C2"/>
    <w:rsid w:val="00DD78B2"/>
    <w:rsid w:val="00DE2666"/>
    <w:rsid w:val="00DE26A0"/>
    <w:rsid w:val="00DE322B"/>
    <w:rsid w:val="00DE3403"/>
    <w:rsid w:val="00DE3C05"/>
    <w:rsid w:val="00DF00D1"/>
    <w:rsid w:val="00DF0C4D"/>
    <w:rsid w:val="00DF43DD"/>
    <w:rsid w:val="00DF45F0"/>
    <w:rsid w:val="00E00D29"/>
    <w:rsid w:val="00E00FCB"/>
    <w:rsid w:val="00E01254"/>
    <w:rsid w:val="00E0127F"/>
    <w:rsid w:val="00E03CE7"/>
    <w:rsid w:val="00E06920"/>
    <w:rsid w:val="00E06A61"/>
    <w:rsid w:val="00E0759E"/>
    <w:rsid w:val="00E075DA"/>
    <w:rsid w:val="00E07A21"/>
    <w:rsid w:val="00E07A80"/>
    <w:rsid w:val="00E110EB"/>
    <w:rsid w:val="00E1216D"/>
    <w:rsid w:val="00E13F05"/>
    <w:rsid w:val="00E14DDD"/>
    <w:rsid w:val="00E155ED"/>
    <w:rsid w:val="00E15968"/>
    <w:rsid w:val="00E16887"/>
    <w:rsid w:val="00E17D1F"/>
    <w:rsid w:val="00E2299A"/>
    <w:rsid w:val="00E270A9"/>
    <w:rsid w:val="00E31000"/>
    <w:rsid w:val="00E3122F"/>
    <w:rsid w:val="00E37278"/>
    <w:rsid w:val="00E37B65"/>
    <w:rsid w:val="00E4178D"/>
    <w:rsid w:val="00E4183D"/>
    <w:rsid w:val="00E468B1"/>
    <w:rsid w:val="00E47035"/>
    <w:rsid w:val="00E5119F"/>
    <w:rsid w:val="00E518B1"/>
    <w:rsid w:val="00E51F0C"/>
    <w:rsid w:val="00E5388A"/>
    <w:rsid w:val="00E57CB0"/>
    <w:rsid w:val="00E613E1"/>
    <w:rsid w:val="00E636EE"/>
    <w:rsid w:val="00E66040"/>
    <w:rsid w:val="00E66E09"/>
    <w:rsid w:val="00E70405"/>
    <w:rsid w:val="00E72CB9"/>
    <w:rsid w:val="00E73BDF"/>
    <w:rsid w:val="00E75151"/>
    <w:rsid w:val="00E7601B"/>
    <w:rsid w:val="00E76C13"/>
    <w:rsid w:val="00E80817"/>
    <w:rsid w:val="00E813DC"/>
    <w:rsid w:val="00E8295F"/>
    <w:rsid w:val="00E82C58"/>
    <w:rsid w:val="00E848F2"/>
    <w:rsid w:val="00E84C72"/>
    <w:rsid w:val="00E86D6D"/>
    <w:rsid w:val="00E90A32"/>
    <w:rsid w:val="00E91E4A"/>
    <w:rsid w:val="00E9299E"/>
    <w:rsid w:val="00E9304F"/>
    <w:rsid w:val="00E9678D"/>
    <w:rsid w:val="00E97903"/>
    <w:rsid w:val="00EA13E8"/>
    <w:rsid w:val="00EA3015"/>
    <w:rsid w:val="00EA3F9C"/>
    <w:rsid w:val="00EA617C"/>
    <w:rsid w:val="00EA7D05"/>
    <w:rsid w:val="00EB0D9F"/>
    <w:rsid w:val="00EB2AC9"/>
    <w:rsid w:val="00EB6B61"/>
    <w:rsid w:val="00EB6FA2"/>
    <w:rsid w:val="00EB7C0B"/>
    <w:rsid w:val="00EC34EC"/>
    <w:rsid w:val="00EC43CE"/>
    <w:rsid w:val="00EC5EEB"/>
    <w:rsid w:val="00ED0A69"/>
    <w:rsid w:val="00ED3489"/>
    <w:rsid w:val="00ED410D"/>
    <w:rsid w:val="00ED51A5"/>
    <w:rsid w:val="00ED7734"/>
    <w:rsid w:val="00EE309B"/>
    <w:rsid w:val="00EE3F40"/>
    <w:rsid w:val="00EE4177"/>
    <w:rsid w:val="00EE5F1E"/>
    <w:rsid w:val="00EE6BEA"/>
    <w:rsid w:val="00EE6CCD"/>
    <w:rsid w:val="00EF1378"/>
    <w:rsid w:val="00EF164C"/>
    <w:rsid w:val="00EF184D"/>
    <w:rsid w:val="00EF2C00"/>
    <w:rsid w:val="00EF3A71"/>
    <w:rsid w:val="00EF3CBD"/>
    <w:rsid w:val="00EF538B"/>
    <w:rsid w:val="00EF54DC"/>
    <w:rsid w:val="00EF6B4D"/>
    <w:rsid w:val="00F0181C"/>
    <w:rsid w:val="00F02B21"/>
    <w:rsid w:val="00F07A24"/>
    <w:rsid w:val="00F10334"/>
    <w:rsid w:val="00F10FDA"/>
    <w:rsid w:val="00F12BD6"/>
    <w:rsid w:val="00F137EF"/>
    <w:rsid w:val="00F13805"/>
    <w:rsid w:val="00F13869"/>
    <w:rsid w:val="00F16106"/>
    <w:rsid w:val="00F16407"/>
    <w:rsid w:val="00F166CE"/>
    <w:rsid w:val="00F16A7B"/>
    <w:rsid w:val="00F22AF8"/>
    <w:rsid w:val="00F22C12"/>
    <w:rsid w:val="00F2487F"/>
    <w:rsid w:val="00F25604"/>
    <w:rsid w:val="00F31C59"/>
    <w:rsid w:val="00F32D88"/>
    <w:rsid w:val="00F362F6"/>
    <w:rsid w:val="00F37BBC"/>
    <w:rsid w:val="00F40120"/>
    <w:rsid w:val="00F40DC9"/>
    <w:rsid w:val="00F426C3"/>
    <w:rsid w:val="00F42DCF"/>
    <w:rsid w:val="00F52E31"/>
    <w:rsid w:val="00F52FBE"/>
    <w:rsid w:val="00F53FF5"/>
    <w:rsid w:val="00F54001"/>
    <w:rsid w:val="00F56F25"/>
    <w:rsid w:val="00F57FA5"/>
    <w:rsid w:val="00F611AA"/>
    <w:rsid w:val="00F62275"/>
    <w:rsid w:val="00F62E8B"/>
    <w:rsid w:val="00F6305A"/>
    <w:rsid w:val="00F65D4C"/>
    <w:rsid w:val="00F66B70"/>
    <w:rsid w:val="00F70839"/>
    <w:rsid w:val="00F73C49"/>
    <w:rsid w:val="00F757A7"/>
    <w:rsid w:val="00F76BCD"/>
    <w:rsid w:val="00F77F75"/>
    <w:rsid w:val="00F81034"/>
    <w:rsid w:val="00F82B5A"/>
    <w:rsid w:val="00F83097"/>
    <w:rsid w:val="00F840A5"/>
    <w:rsid w:val="00F904AC"/>
    <w:rsid w:val="00F90AD6"/>
    <w:rsid w:val="00F91B91"/>
    <w:rsid w:val="00F92FC4"/>
    <w:rsid w:val="00F948AF"/>
    <w:rsid w:val="00F949B1"/>
    <w:rsid w:val="00F95E97"/>
    <w:rsid w:val="00F973E6"/>
    <w:rsid w:val="00FA0A76"/>
    <w:rsid w:val="00FA215F"/>
    <w:rsid w:val="00FA4683"/>
    <w:rsid w:val="00FA5D12"/>
    <w:rsid w:val="00FA7439"/>
    <w:rsid w:val="00FA76EC"/>
    <w:rsid w:val="00FA7870"/>
    <w:rsid w:val="00FB09BD"/>
    <w:rsid w:val="00FB18A6"/>
    <w:rsid w:val="00FB3448"/>
    <w:rsid w:val="00FB44E6"/>
    <w:rsid w:val="00FB5B0F"/>
    <w:rsid w:val="00FB628B"/>
    <w:rsid w:val="00FC02FE"/>
    <w:rsid w:val="00FC0889"/>
    <w:rsid w:val="00FC0E71"/>
    <w:rsid w:val="00FC27B0"/>
    <w:rsid w:val="00FC2F32"/>
    <w:rsid w:val="00FC317F"/>
    <w:rsid w:val="00FC31C4"/>
    <w:rsid w:val="00FC50B6"/>
    <w:rsid w:val="00FC52F5"/>
    <w:rsid w:val="00FC59EE"/>
    <w:rsid w:val="00FC65EB"/>
    <w:rsid w:val="00FC7A59"/>
    <w:rsid w:val="00FD0352"/>
    <w:rsid w:val="00FD04AE"/>
    <w:rsid w:val="00FD2A35"/>
    <w:rsid w:val="00FD2C0C"/>
    <w:rsid w:val="00FD3619"/>
    <w:rsid w:val="00FD392F"/>
    <w:rsid w:val="00FD52D7"/>
    <w:rsid w:val="00FD63D8"/>
    <w:rsid w:val="00FD6472"/>
    <w:rsid w:val="00FD6750"/>
    <w:rsid w:val="00FD781F"/>
    <w:rsid w:val="00FE037B"/>
    <w:rsid w:val="00FE1861"/>
    <w:rsid w:val="00FE311A"/>
    <w:rsid w:val="00FE55CD"/>
    <w:rsid w:val="00FE58E3"/>
    <w:rsid w:val="00FE6925"/>
    <w:rsid w:val="00FE7614"/>
    <w:rsid w:val="00FF216E"/>
    <w:rsid w:val="00FF2EF5"/>
    <w:rsid w:val="00FF3E11"/>
    <w:rsid w:val="00FF408D"/>
    <w:rsid w:val="00FF4DC7"/>
    <w:rsid w:val="064C6BB9"/>
    <w:rsid w:val="300D18D5"/>
    <w:rsid w:val="372E3819"/>
    <w:rsid w:val="37783C2C"/>
    <w:rsid w:val="47000905"/>
    <w:rsid w:val="51DA2E53"/>
    <w:rsid w:val="5317220B"/>
    <w:rsid w:val="700244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0" fillcolor="white">
      <v:fill color="white"/>
    </o:shapedefaults>
    <o:shapelayout v:ext="edit">
      <o:idmap v:ext="edit" data="1"/>
    </o:shapelayout>
  </w:shapeDefaults>
  <w:decimalSymbol w:val="."/>
  <w:listSeparator w:val=","/>
  <w14:docId w14:val="3B63218D"/>
  <w15:docId w15:val="{A2024951-744E-4799-A498-81AB2793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0A5"/>
    <w:rPr>
      <w:rFonts w:eastAsia="Batang" w:cs="Times New Roman"/>
      <w:sz w:val="24"/>
      <w:szCs w:val="24"/>
      <w:lang w:val="en-US" w:eastAsia="ko-KR"/>
    </w:rPr>
  </w:style>
  <w:style w:type="paragraph" w:styleId="Heading1">
    <w:name w:val="heading 1"/>
    <w:basedOn w:val="Normal"/>
    <w:next w:val="Normal"/>
    <w:link w:val="Heading1Char"/>
    <w:qFormat/>
    <w:rsid w:val="00AB0FC0"/>
    <w:pPr>
      <w:keepNext/>
      <w:spacing w:before="60" w:after="60"/>
      <w:ind w:firstLine="720"/>
      <w:jc w:val="both"/>
      <w:outlineLvl w:val="0"/>
    </w:pPr>
    <w:rPr>
      <w:rFonts w:eastAsia="Times New Roman"/>
      <w:b/>
      <w:bCs/>
      <w:iCs/>
      <w:sz w:val="26"/>
      <w:lang w:eastAsia="en-US"/>
    </w:rPr>
  </w:style>
  <w:style w:type="paragraph" w:styleId="Heading2">
    <w:name w:val="heading 2"/>
    <w:basedOn w:val="Normal"/>
    <w:next w:val="Normal"/>
    <w:link w:val="Heading2Char"/>
    <w:uiPriority w:val="9"/>
    <w:semiHidden/>
    <w:unhideWhenUsed/>
    <w:qFormat/>
    <w:rsid w:val="00AC59A0"/>
    <w:pPr>
      <w:keepNext/>
      <w:keepLines/>
      <w:spacing w:before="40"/>
      <w:outlineLvl w:val="1"/>
    </w:pPr>
    <w:rPr>
      <w:rFonts w:eastAsia="Times New Roman"/>
      <w:b/>
      <w:sz w:val="26"/>
      <w:szCs w:val="26"/>
      <w:lang w:val="vi-VN" w:eastAsia="vi-VN"/>
    </w:rPr>
  </w:style>
  <w:style w:type="paragraph" w:styleId="Heading3">
    <w:name w:val="heading 3"/>
    <w:basedOn w:val="Normal"/>
    <w:next w:val="Normal"/>
    <w:link w:val="Heading3Char"/>
    <w:uiPriority w:val="9"/>
    <w:unhideWhenUsed/>
    <w:qFormat/>
    <w:rsid w:val="00786B6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C59A0"/>
    <w:pPr>
      <w:keepNext/>
      <w:keepLines/>
      <w:spacing w:before="40"/>
      <w:outlineLvl w:val="3"/>
    </w:pPr>
    <w:rPr>
      <w:rFonts w:eastAsia="Times New Roman"/>
      <w:i/>
      <w:iCs/>
      <w:sz w:val="26"/>
      <w:szCs w:val="20"/>
      <w:lang w:val="vi-VN" w:eastAsia="vi-VN"/>
    </w:rPr>
  </w:style>
  <w:style w:type="paragraph" w:styleId="Heading6">
    <w:name w:val="heading 6"/>
    <w:basedOn w:val="Normal"/>
    <w:next w:val="Normal"/>
    <w:link w:val="Heading6Char"/>
    <w:uiPriority w:val="9"/>
    <w:semiHidden/>
    <w:unhideWhenUsed/>
    <w:qFormat/>
    <w:rsid w:val="00E84C7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B0FC0"/>
    <w:pPr>
      <w:spacing w:after="120"/>
    </w:pPr>
    <w:rPr>
      <w:rFonts w:ascii="VNI-Times" w:eastAsia="Times New Roman" w:hAnsi="VNI-Times"/>
      <w:lang w:eastAsia="en-US"/>
    </w:rPr>
  </w:style>
  <w:style w:type="paragraph" w:styleId="Footer">
    <w:name w:val="footer"/>
    <w:basedOn w:val="Normal"/>
    <w:link w:val="FooterChar"/>
    <w:uiPriority w:val="99"/>
    <w:unhideWhenUsed/>
    <w:qFormat/>
    <w:rsid w:val="00AB0FC0"/>
    <w:pPr>
      <w:tabs>
        <w:tab w:val="center" w:pos="4680"/>
        <w:tab w:val="right" w:pos="9360"/>
      </w:tabs>
    </w:pPr>
  </w:style>
  <w:style w:type="paragraph" w:styleId="Header">
    <w:name w:val="header"/>
    <w:basedOn w:val="Normal"/>
    <w:link w:val="HeaderChar"/>
    <w:uiPriority w:val="99"/>
    <w:unhideWhenUsed/>
    <w:qFormat/>
    <w:rsid w:val="00AB0FC0"/>
    <w:pPr>
      <w:tabs>
        <w:tab w:val="center" w:pos="4680"/>
        <w:tab w:val="right" w:pos="9360"/>
      </w:tabs>
    </w:pPr>
  </w:style>
  <w:style w:type="paragraph" w:styleId="NormalWeb">
    <w:name w:val="Normal (Web)"/>
    <w:basedOn w:val="Normal"/>
    <w:link w:val="NormalWebChar"/>
    <w:uiPriority w:val="99"/>
    <w:qFormat/>
    <w:rsid w:val="00AB0FC0"/>
    <w:pPr>
      <w:spacing w:before="100" w:beforeAutospacing="1" w:after="100" w:afterAutospacing="1"/>
    </w:pPr>
  </w:style>
  <w:style w:type="table" w:styleId="TableGrid">
    <w:name w:val="Table Grid"/>
    <w:basedOn w:val="TableNormal"/>
    <w:uiPriority w:val="39"/>
    <w:qFormat/>
    <w:rsid w:val="00AB0F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sid w:val="00AB0FC0"/>
    <w:rPr>
      <w:rFonts w:eastAsia="Times New Roman" w:cs="Times New Roman"/>
      <w:b/>
      <w:bCs/>
      <w:iCs/>
      <w:sz w:val="26"/>
      <w:szCs w:val="24"/>
    </w:rPr>
  </w:style>
  <w:style w:type="character" w:customStyle="1" w:styleId="apple-tab-span">
    <w:name w:val="apple-tab-span"/>
    <w:basedOn w:val="DefaultParagraphFont"/>
    <w:qFormat/>
    <w:rsid w:val="00AB0FC0"/>
  </w:style>
  <w:style w:type="character" w:customStyle="1" w:styleId="NormalWebChar">
    <w:name w:val="Normal (Web) Char"/>
    <w:link w:val="NormalWeb"/>
    <w:uiPriority w:val="99"/>
    <w:qFormat/>
    <w:locked/>
    <w:rsid w:val="00AB0FC0"/>
    <w:rPr>
      <w:rFonts w:eastAsia="Batang" w:cs="Times New Roman"/>
      <w:sz w:val="24"/>
      <w:szCs w:val="24"/>
      <w:lang w:eastAsia="ko-KR"/>
    </w:rPr>
  </w:style>
  <w:style w:type="paragraph" w:styleId="NoSpacing">
    <w:name w:val="No Spacing"/>
    <w:link w:val="NoSpacingChar"/>
    <w:uiPriority w:val="99"/>
    <w:qFormat/>
    <w:rsid w:val="00AB0FC0"/>
    <w:pPr>
      <w:spacing w:before="60" w:after="60" w:line="360" w:lineRule="auto"/>
      <w:jc w:val="both"/>
    </w:pPr>
    <w:rPr>
      <w:rFonts w:eastAsia="Times New Roman" w:cs="Times New Roman"/>
      <w:b/>
      <w:sz w:val="26"/>
      <w:szCs w:val="24"/>
      <w:lang w:val="en-US" w:eastAsia="en-US"/>
    </w:rPr>
  </w:style>
  <w:style w:type="character" w:customStyle="1" w:styleId="NoSpacingChar">
    <w:name w:val="No Spacing Char"/>
    <w:link w:val="NoSpacing"/>
    <w:uiPriority w:val="99"/>
    <w:qFormat/>
    <w:rsid w:val="00AB0FC0"/>
    <w:rPr>
      <w:rFonts w:eastAsia="Times New Roman" w:cs="Times New Roman"/>
      <w:b/>
      <w:sz w:val="26"/>
      <w:szCs w:val="24"/>
    </w:rPr>
  </w:style>
  <w:style w:type="paragraph" w:styleId="ListParagraph">
    <w:name w:val="List Paragraph"/>
    <w:basedOn w:val="Normal"/>
    <w:link w:val="ListParagraphChar"/>
    <w:uiPriority w:val="34"/>
    <w:qFormat/>
    <w:rsid w:val="00AB0FC0"/>
    <w:pPr>
      <w:spacing w:before="60" w:after="60" w:line="312" w:lineRule="auto"/>
      <w:ind w:left="720" w:firstLine="720"/>
      <w:contextualSpacing/>
      <w:jc w:val="both"/>
    </w:pPr>
    <w:rPr>
      <w:rFonts w:eastAsia="Times New Roman"/>
      <w:sz w:val="26"/>
    </w:rPr>
  </w:style>
  <w:style w:type="character" w:customStyle="1" w:styleId="ListParagraphChar">
    <w:name w:val="List Paragraph Char"/>
    <w:link w:val="ListParagraph"/>
    <w:uiPriority w:val="34"/>
    <w:qFormat/>
    <w:rsid w:val="00AB0FC0"/>
    <w:rPr>
      <w:rFonts w:eastAsia="Times New Roman" w:cs="Times New Roman"/>
      <w:sz w:val="26"/>
      <w:szCs w:val="24"/>
      <w:lang w:eastAsia="ko-KR"/>
    </w:rPr>
  </w:style>
  <w:style w:type="paragraph" w:customStyle="1" w:styleId="p0">
    <w:name w:val="p0"/>
    <w:basedOn w:val="Normal"/>
    <w:uiPriority w:val="99"/>
    <w:unhideWhenUsed/>
    <w:qFormat/>
    <w:rsid w:val="00AB0FC0"/>
    <w:rPr>
      <w:rFonts w:eastAsia="SimSun"/>
      <w:szCs w:val="20"/>
      <w:lang w:eastAsia="en-US"/>
    </w:rPr>
  </w:style>
  <w:style w:type="character" w:customStyle="1" w:styleId="BodyTextChar">
    <w:name w:val="Body Text Char"/>
    <w:basedOn w:val="DefaultParagraphFont"/>
    <w:link w:val="BodyText"/>
    <w:uiPriority w:val="99"/>
    <w:qFormat/>
    <w:rsid w:val="00AB0FC0"/>
    <w:rPr>
      <w:rFonts w:ascii="VNI-Times" w:eastAsia="Times New Roman" w:hAnsi="VNI-Times" w:cs="Times New Roman"/>
      <w:sz w:val="24"/>
      <w:szCs w:val="24"/>
    </w:rPr>
  </w:style>
  <w:style w:type="character" w:customStyle="1" w:styleId="HeaderChar">
    <w:name w:val="Header Char"/>
    <w:basedOn w:val="DefaultParagraphFont"/>
    <w:link w:val="Header"/>
    <w:uiPriority w:val="99"/>
    <w:qFormat/>
    <w:rsid w:val="00AB0FC0"/>
    <w:rPr>
      <w:rFonts w:eastAsia="Batang" w:cs="Times New Roman"/>
      <w:sz w:val="24"/>
      <w:szCs w:val="24"/>
      <w:lang w:eastAsia="ko-KR"/>
    </w:rPr>
  </w:style>
  <w:style w:type="character" w:customStyle="1" w:styleId="FooterChar">
    <w:name w:val="Footer Char"/>
    <w:basedOn w:val="DefaultParagraphFont"/>
    <w:link w:val="Footer"/>
    <w:uiPriority w:val="99"/>
    <w:qFormat/>
    <w:rsid w:val="00AB0FC0"/>
    <w:rPr>
      <w:rFonts w:eastAsia="Batang" w:cs="Times New Roman"/>
      <w:sz w:val="24"/>
      <w:szCs w:val="24"/>
      <w:lang w:eastAsia="ko-KR"/>
    </w:rPr>
  </w:style>
  <w:style w:type="character" w:customStyle="1" w:styleId="Heading3Char">
    <w:name w:val="Heading 3 Char"/>
    <w:basedOn w:val="DefaultParagraphFont"/>
    <w:link w:val="Heading3"/>
    <w:uiPriority w:val="9"/>
    <w:rsid w:val="00786B6B"/>
    <w:rPr>
      <w:rFonts w:asciiTheme="majorHAnsi" w:eastAsiaTheme="majorEastAsia" w:hAnsiTheme="majorHAnsi" w:cstheme="majorBidi"/>
      <w:color w:val="1F4D78" w:themeColor="accent1" w:themeShade="7F"/>
      <w:sz w:val="24"/>
      <w:szCs w:val="24"/>
      <w:lang w:val="en-US" w:eastAsia="ko-KR"/>
    </w:rPr>
  </w:style>
  <w:style w:type="character" w:customStyle="1" w:styleId="Heading6Char">
    <w:name w:val="Heading 6 Char"/>
    <w:basedOn w:val="DefaultParagraphFont"/>
    <w:link w:val="Heading6"/>
    <w:uiPriority w:val="9"/>
    <w:semiHidden/>
    <w:rsid w:val="00E84C72"/>
    <w:rPr>
      <w:rFonts w:asciiTheme="majorHAnsi" w:eastAsiaTheme="majorEastAsia" w:hAnsiTheme="majorHAnsi" w:cstheme="majorBidi"/>
      <w:color w:val="1F4D78" w:themeColor="accent1" w:themeShade="7F"/>
      <w:sz w:val="24"/>
      <w:szCs w:val="24"/>
      <w:lang w:val="en-US" w:eastAsia="ko-KR"/>
    </w:rPr>
  </w:style>
  <w:style w:type="paragraph" w:styleId="BodyTextIndent">
    <w:name w:val="Body Text Indent"/>
    <w:basedOn w:val="Normal"/>
    <w:link w:val="BodyTextIndentChar"/>
    <w:unhideWhenUsed/>
    <w:rsid w:val="00E8295F"/>
    <w:pPr>
      <w:spacing w:after="120"/>
      <w:ind w:left="283"/>
    </w:pPr>
  </w:style>
  <w:style w:type="character" w:customStyle="1" w:styleId="BodyTextIndentChar">
    <w:name w:val="Body Text Indent Char"/>
    <w:basedOn w:val="DefaultParagraphFont"/>
    <w:link w:val="BodyTextIndent"/>
    <w:rsid w:val="00E8295F"/>
    <w:rPr>
      <w:rFonts w:eastAsia="Batang" w:cs="Times New Roman"/>
      <w:sz w:val="24"/>
      <w:szCs w:val="24"/>
      <w:lang w:val="en-US" w:eastAsia="ko-KR"/>
    </w:rPr>
  </w:style>
  <w:style w:type="paragraph" w:customStyle="1" w:styleId="p19">
    <w:name w:val="p19"/>
    <w:basedOn w:val="Normal"/>
    <w:rsid w:val="00E8295F"/>
    <w:rPr>
      <w:rFonts w:eastAsia="SimSun"/>
      <w:sz w:val="28"/>
      <w:szCs w:val="28"/>
      <w:lang w:eastAsia="en-US"/>
    </w:rPr>
  </w:style>
  <w:style w:type="character" w:styleId="CommentReference">
    <w:name w:val="annotation reference"/>
    <w:basedOn w:val="DefaultParagraphFont"/>
    <w:uiPriority w:val="99"/>
    <w:semiHidden/>
    <w:unhideWhenUsed/>
    <w:rsid w:val="005A59ED"/>
    <w:rPr>
      <w:sz w:val="16"/>
      <w:szCs w:val="16"/>
    </w:rPr>
  </w:style>
  <w:style w:type="paragraph" w:styleId="CommentText">
    <w:name w:val="annotation text"/>
    <w:basedOn w:val="Normal"/>
    <w:link w:val="CommentTextChar"/>
    <w:uiPriority w:val="99"/>
    <w:semiHidden/>
    <w:unhideWhenUsed/>
    <w:rsid w:val="005A59ED"/>
    <w:rPr>
      <w:sz w:val="20"/>
      <w:szCs w:val="20"/>
    </w:rPr>
  </w:style>
  <w:style w:type="character" w:customStyle="1" w:styleId="CommentTextChar">
    <w:name w:val="Comment Text Char"/>
    <w:basedOn w:val="DefaultParagraphFont"/>
    <w:link w:val="CommentText"/>
    <w:uiPriority w:val="99"/>
    <w:semiHidden/>
    <w:rsid w:val="005A59ED"/>
    <w:rPr>
      <w:rFonts w:eastAsia="Batang" w:cs="Times New Roman"/>
      <w:lang w:val="en-US" w:eastAsia="ko-KR"/>
    </w:rPr>
  </w:style>
  <w:style w:type="paragraph" w:styleId="CommentSubject">
    <w:name w:val="annotation subject"/>
    <w:basedOn w:val="CommentText"/>
    <w:next w:val="CommentText"/>
    <w:link w:val="CommentSubjectChar"/>
    <w:uiPriority w:val="99"/>
    <w:semiHidden/>
    <w:unhideWhenUsed/>
    <w:rsid w:val="005A59ED"/>
    <w:rPr>
      <w:b/>
      <w:bCs/>
    </w:rPr>
  </w:style>
  <w:style w:type="character" w:customStyle="1" w:styleId="CommentSubjectChar">
    <w:name w:val="Comment Subject Char"/>
    <w:basedOn w:val="CommentTextChar"/>
    <w:link w:val="CommentSubject"/>
    <w:uiPriority w:val="99"/>
    <w:semiHidden/>
    <w:rsid w:val="005A59ED"/>
    <w:rPr>
      <w:rFonts w:eastAsia="Batang" w:cs="Times New Roman"/>
      <w:b/>
      <w:bCs/>
      <w:lang w:val="en-US" w:eastAsia="ko-KR"/>
    </w:rPr>
  </w:style>
  <w:style w:type="paragraph" w:styleId="BalloonText">
    <w:name w:val="Balloon Text"/>
    <w:basedOn w:val="Normal"/>
    <w:link w:val="BalloonTextChar"/>
    <w:uiPriority w:val="99"/>
    <w:semiHidden/>
    <w:unhideWhenUsed/>
    <w:rsid w:val="005A59ED"/>
    <w:rPr>
      <w:rFonts w:ascii="Tahoma" w:hAnsi="Tahoma" w:cs="Tahoma"/>
      <w:sz w:val="16"/>
      <w:szCs w:val="16"/>
    </w:rPr>
  </w:style>
  <w:style w:type="character" w:customStyle="1" w:styleId="BalloonTextChar">
    <w:name w:val="Balloon Text Char"/>
    <w:basedOn w:val="DefaultParagraphFont"/>
    <w:link w:val="BalloonText"/>
    <w:uiPriority w:val="99"/>
    <w:semiHidden/>
    <w:rsid w:val="005A59ED"/>
    <w:rPr>
      <w:rFonts w:ascii="Tahoma" w:eastAsia="Batang" w:hAnsi="Tahoma" w:cs="Tahoma"/>
      <w:sz w:val="16"/>
      <w:szCs w:val="16"/>
      <w:lang w:val="en-US" w:eastAsia="ko-KR"/>
    </w:rPr>
  </w:style>
  <w:style w:type="table" w:customStyle="1" w:styleId="TableGrid1">
    <w:name w:val="Table Grid1"/>
    <w:basedOn w:val="TableNormal"/>
    <w:next w:val="TableGrid"/>
    <w:uiPriority w:val="59"/>
    <w:rsid w:val="00E7601B"/>
    <w:rPr>
      <w:rFonts w:eastAsia="Calibri" w:cs="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41C5"/>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autoRedefine/>
    <w:rsid w:val="000969A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uiPriority w:val="99"/>
    <w:semiHidden/>
    <w:unhideWhenUsed/>
    <w:rsid w:val="00D47251"/>
  </w:style>
  <w:style w:type="table" w:customStyle="1" w:styleId="TableGrid3">
    <w:name w:val="Table Grid3"/>
    <w:basedOn w:val="TableNormal"/>
    <w:next w:val="TableGrid"/>
    <w:uiPriority w:val="59"/>
    <w:rsid w:val="00D47251"/>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7251"/>
    <w:rPr>
      <w:color w:val="0000FF"/>
      <w:u w:val="single"/>
    </w:rPr>
  </w:style>
  <w:style w:type="character" w:styleId="Strong">
    <w:name w:val="Strong"/>
    <w:basedOn w:val="DefaultParagraphFont"/>
    <w:uiPriority w:val="22"/>
    <w:qFormat/>
    <w:rsid w:val="00D47251"/>
    <w:rPr>
      <w:b/>
      <w:bCs/>
    </w:rPr>
  </w:style>
  <w:style w:type="character" w:customStyle="1" w:styleId="NormalWebChar1">
    <w:name w:val="Normal (Web) Char1"/>
    <w:locked/>
    <w:rsid w:val="00D47251"/>
    <w:rPr>
      <w:sz w:val="24"/>
      <w:szCs w:val="24"/>
    </w:rPr>
  </w:style>
  <w:style w:type="character" w:customStyle="1" w:styleId="fontstyle01">
    <w:name w:val="fontstyle01"/>
    <w:basedOn w:val="DefaultParagraphFont"/>
    <w:rsid w:val="00D47251"/>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D47251"/>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47251"/>
    <w:rPr>
      <w:rFonts w:ascii="Times New Roman" w:hAnsi="Times New Roman" w:cs="Times New Roman" w:hint="default"/>
      <w:b/>
      <w:bCs/>
      <w:i w:val="0"/>
      <w:iCs w:val="0"/>
      <w:color w:val="000000"/>
      <w:sz w:val="18"/>
      <w:szCs w:val="18"/>
    </w:rPr>
  </w:style>
  <w:style w:type="character" w:customStyle="1" w:styleId="fontstyle41">
    <w:name w:val="fontstyle41"/>
    <w:basedOn w:val="DefaultParagraphFont"/>
    <w:rsid w:val="00D47251"/>
    <w:rPr>
      <w:rFonts w:ascii="Calibri" w:hAnsi="Calibri" w:cs="Calibri" w:hint="default"/>
      <w:b w:val="0"/>
      <w:bCs w:val="0"/>
      <w:i w:val="0"/>
      <w:iCs w:val="0"/>
      <w:color w:val="000000"/>
      <w:sz w:val="22"/>
      <w:szCs w:val="22"/>
    </w:rPr>
  </w:style>
  <w:style w:type="character" w:customStyle="1" w:styleId="fontstyle51">
    <w:name w:val="fontstyle51"/>
    <w:basedOn w:val="DefaultParagraphFont"/>
    <w:rsid w:val="00D47251"/>
    <w:rPr>
      <w:rFonts w:ascii="Times New Roman" w:hAnsi="Times New Roman" w:cs="Times New Roman" w:hint="default"/>
      <w:b/>
      <w:bCs/>
      <w:i/>
      <w:iCs/>
      <w:color w:val="000000"/>
      <w:sz w:val="28"/>
      <w:szCs w:val="28"/>
    </w:rPr>
  </w:style>
  <w:style w:type="character" w:customStyle="1" w:styleId="fontstyle61">
    <w:name w:val="fontstyle61"/>
    <w:basedOn w:val="DefaultParagraphFont"/>
    <w:rsid w:val="00D47251"/>
    <w:rPr>
      <w:rFonts w:ascii="Calibri" w:hAnsi="Calibri" w:cs="Calibri" w:hint="default"/>
      <w:b w:val="0"/>
      <w:bCs w:val="0"/>
      <w:i/>
      <w:iCs/>
      <w:color w:val="000000"/>
      <w:sz w:val="22"/>
      <w:szCs w:val="22"/>
    </w:rPr>
  </w:style>
  <w:style w:type="paragraph" w:customStyle="1" w:styleId="Heading21">
    <w:name w:val="Heading 21"/>
    <w:basedOn w:val="Normal"/>
    <w:next w:val="Normal"/>
    <w:autoRedefine/>
    <w:uiPriority w:val="9"/>
    <w:semiHidden/>
    <w:unhideWhenUsed/>
    <w:qFormat/>
    <w:rsid w:val="00AC59A0"/>
    <w:pPr>
      <w:keepNext/>
      <w:keepLines/>
      <w:spacing w:before="240"/>
      <w:outlineLvl w:val="1"/>
    </w:pPr>
    <w:rPr>
      <w:rFonts w:eastAsia="Times New Roman"/>
      <w:b/>
      <w:szCs w:val="26"/>
    </w:rPr>
  </w:style>
  <w:style w:type="paragraph" w:customStyle="1" w:styleId="Heading41">
    <w:name w:val="Heading 41"/>
    <w:basedOn w:val="Normal"/>
    <w:next w:val="Normal"/>
    <w:autoRedefine/>
    <w:uiPriority w:val="9"/>
    <w:unhideWhenUsed/>
    <w:qFormat/>
    <w:rsid w:val="00AC59A0"/>
    <w:pPr>
      <w:keepNext/>
      <w:keepLines/>
      <w:spacing w:before="120"/>
      <w:outlineLvl w:val="3"/>
    </w:pPr>
    <w:rPr>
      <w:rFonts w:eastAsia="Times New Roman"/>
      <w:i/>
      <w:iCs/>
    </w:rPr>
  </w:style>
  <w:style w:type="numbering" w:customStyle="1" w:styleId="NoList2">
    <w:name w:val="No List2"/>
    <w:next w:val="NoList"/>
    <w:uiPriority w:val="99"/>
    <w:semiHidden/>
    <w:unhideWhenUsed/>
    <w:rsid w:val="00AC59A0"/>
  </w:style>
  <w:style w:type="character" w:customStyle="1" w:styleId="Heading2Char">
    <w:name w:val="Heading 2 Char"/>
    <w:basedOn w:val="DefaultParagraphFont"/>
    <w:link w:val="Heading2"/>
    <w:uiPriority w:val="9"/>
    <w:semiHidden/>
    <w:rsid w:val="00AC59A0"/>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AC59A0"/>
    <w:rPr>
      <w:rFonts w:ascii="Times New Roman" w:eastAsia="Times New Roman" w:hAnsi="Times New Roman" w:cs="Times New Roman"/>
      <w:i/>
      <w:iCs/>
      <w:sz w:val="26"/>
    </w:rPr>
  </w:style>
  <w:style w:type="table" w:customStyle="1" w:styleId="TableGrid4">
    <w:name w:val="Table Grid4"/>
    <w:basedOn w:val="TableNormal"/>
    <w:next w:val="TableGrid"/>
    <w:uiPriority w:val="39"/>
    <w:qFormat/>
    <w:rsid w:val="00AC59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AC59A0"/>
    <w:rPr>
      <w:rFonts w:eastAsia="Calibri" w:cs="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C59A0"/>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59A0"/>
  </w:style>
  <w:style w:type="table" w:customStyle="1" w:styleId="TableGrid31">
    <w:name w:val="Table Grid31"/>
    <w:basedOn w:val="TableNormal"/>
    <w:next w:val="TableGrid"/>
    <w:uiPriority w:val="59"/>
    <w:rsid w:val="00AC59A0"/>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AC59A0"/>
    <w:rPr>
      <w:rFonts w:asciiTheme="majorHAnsi" w:eastAsiaTheme="majorEastAsia" w:hAnsiTheme="majorHAnsi" w:cstheme="majorBidi"/>
      <w:color w:val="2E74B5" w:themeColor="accent1" w:themeShade="BF"/>
      <w:sz w:val="26"/>
      <w:szCs w:val="26"/>
      <w:lang w:val="en-US" w:eastAsia="ko-KR"/>
    </w:rPr>
  </w:style>
  <w:style w:type="character" w:customStyle="1" w:styleId="Heading4Char1">
    <w:name w:val="Heading 4 Char1"/>
    <w:basedOn w:val="DefaultParagraphFont"/>
    <w:uiPriority w:val="9"/>
    <w:semiHidden/>
    <w:rsid w:val="00AC59A0"/>
    <w:rPr>
      <w:rFonts w:asciiTheme="majorHAnsi" w:eastAsiaTheme="majorEastAsia" w:hAnsiTheme="majorHAnsi" w:cstheme="majorBidi"/>
      <w:i/>
      <w:iCs/>
      <w:color w:val="2E74B5" w:themeColor="accent1" w:themeShade="BF"/>
      <w:sz w:val="24"/>
      <w:szCs w:val="24"/>
      <w:lang w:val="en-US" w:eastAsia="ko-KR"/>
    </w:rPr>
  </w:style>
  <w:style w:type="table" w:customStyle="1" w:styleId="TableGrid5">
    <w:name w:val="Table Grid5"/>
    <w:basedOn w:val="TableNormal"/>
    <w:next w:val="TableGrid"/>
    <w:uiPriority w:val="59"/>
    <w:rsid w:val="00412355"/>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346B"/>
    <w:rPr>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63F2"/>
    <w:rPr>
      <w:sz w:val="20"/>
      <w:szCs w:val="20"/>
    </w:rPr>
  </w:style>
  <w:style w:type="character" w:customStyle="1" w:styleId="FootnoteTextChar">
    <w:name w:val="Footnote Text Char"/>
    <w:basedOn w:val="DefaultParagraphFont"/>
    <w:link w:val="FootnoteText"/>
    <w:uiPriority w:val="99"/>
    <w:semiHidden/>
    <w:rsid w:val="00B263F2"/>
    <w:rPr>
      <w:rFonts w:eastAsia="Batang" w:cs="Times New Roman"/>
      <w:lang w:val="en-US" w:eastAsia="ko-KR"/>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B263F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263F2"/>
    <w:pPr>
      <w:spacing w:after="160" w:line="240" w:lineRule="exact"/>
    </w:pPr>
    <w:rPr>
      <w:rFonts w:eastAsiaTheme="minorHAnsi" w:cstheme="minorBidi"/>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988">
      <w:bodyDiv w:val="1"/>
      <w:marLeft w:val="0"/>
      <w:marRight w:val="0"/>
      <w:marTop w:val="0"/>
      <w:marBottom w:val="0"/>
      <w:divBdr>
        <w:top w:val="none" w:sz="0" w:space="0" w:color="auto"/>
        <w:left w:val="none" w:sz="0" w:space="0" w:color="auto"/>
        <w:bottom w:val="none" w:sz="0" w:space="0" w:color="auto"/>
        <w:right w:val="none" w:sz="0" w:space="0" w:color="auto"/>
      </w:divBdr>
    </w:div>
    <w:div w:id="418214409">
      <w:bodyDiv w:val="1"/>
      <w:marLeft w:val="0"/>
      <w:marRight w:val="0"/>
      <w:marTop w:val="0"/>
      <w:marBottom w:val="0"/>
      <w:divBdr>
        <w:top w:val="none" w:sz="0" w:space="0" w:color="auto"/>
        <w:left w:val="none" w:sz="0" w:space="0" w:color="auto"/>
        <w:bottom w:val="none" w:sz="0" w:space="0" w:color="auto"/>
        <w:right w:val="none" w:sz="0" w:space="0" w:color="auto"/>
      </w:divBdr>
    </w:div>
    <w:div w:id="567813761">
      <w:bodyDiv w:val="1"/>
      <w:marLeft w:val="0"/>
      <w:marRight w:val="0"/>
      <w:marTop w:val="0"/>
      <w:marBottom w:val="0"/>
      <w:divBdr>
        <w:top w:val="none" w:sz="0" w:space="0" w:color="auto"/>
        <w:left w:val="none" w:sz="0" w:space="0" w:color="auto"/>
        <w:bottom w:val="none" w:sz="0" w:space="0" w:color="auto"/>
        <w:right w:val="none" w:sz="0" w:space="0" w:color="auto"/>
      </w:divBdr>
    </w:div>
    <w:div w:id="616566693">
      <w:bodyDiv w:val="1"/>
      <w:marLeft w:val="0"/>
      <w:marRight w:val="0"/>
      <w:marTop w:val="0"/>
      <w:marBottom w:val="0"/>
      <w:divBdr>
        <w:top w:val="none" w:sz="0" w:space="0" w:color="auto"/>
        <w:left w:val="none" w:sz="0" w:space="0" w:color="auto"/>
        <w:bottom w:val="none" w:sz="0" w:space="0" w:color="auto"/>
        <w:right w:val="none" w:sz="0" w:space="0" w:color="auto"/>
      </w:divBdr>
    </w:div>
    <w:div w:id="701442395">
      <w:bodyDiv w:val="1"/>
      <w:marLeft w:val="0"/>
      <w:marRight w:val="0"/>
      <w:marTop w:val="0"/>
      <w:marBottom w:val="0"/>
      <w:divBdr>
        <w:top w:val="none" w:sz="0" w:space="0" w:color="auto"/>
        <w:left w:val="none" w:sz="0" w:space="0" w:color="auto"/>
        <w:bottom w:val="none" w:sz="0" w:space="0" w:color="auto"/>
        <w:right w:val="none" w:sz="0" w:space="0" w:color="auto"/>
      </w:divBdr>
    </w:div>
    <w:div w:id="1075467356">
      <w:bodyDiv w:val="1"/>
      <w:marLeft w:val="0"/>
      <w:marRight w:val="0"/>
      <w:marTop w:val="0"/>
      <w:marBottom w:val="0"/>
      <w:divBdr>
        <w:top w:val="none" w:sz="0" w:space="0" w:color="auto"/>
        <w:left w:val="none" w:sz="0" w:space="0" w:color="auto"/>
        <w:bottom w:val="none" w:sz="0" w:space="0" w:color="auto"/>
        <w:right w:val="none" w:sz="0" w:space="0" w:color="auto"/>
      </w:divBdr>
    </w:div>
    <w:div w:id="1771004974">
      <w:bodyDiv w:val="1"/>
      <w:marLeft w:val="0"/>
      <w:marRight w:val="0"/>
      <w:marTop w:val="0"/>
      <w:marBottom w:val="0"/>
      <w:divBdr>
        <w:top w:val="none" w:sz="0" w:space="0" w:color="auto"/>
        <w:left w:val="none" w:sz="0" w:space="0" w:color="auto"/>
        <w:bottom w:val="none" w:sz="0" w:space="0" w:color="auto"/>
        <w:right w:val="none" w:sz="0" w:space="0" w:color="auto"/>
      </w:divBdr>
    </w:div>
    <w:div w:id="186766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temtieuho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5D2C3-2574-444D-881C-5A0F570A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TotalTime>
  <Pages>29</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STMTLS</cp:lastModifiedBy>
  <cp:revision>1684</cp:revision>
  <cp:lastPrinted>2023-10-04T15:53:00Z</cp:lastPrinted>
  <dcterms:created xsi:type="dcterms:W3CDTF">2021-08-11T03:24:00Z</dcterms:created>
  <dcterms:modified xsi:type="dcterms:W3CDTF">2025-08-27T14:13:00Z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E983C346ACBF434FBAE3039F608E17C7</vt:lpwstr>
  </property>
</Properties>
</file>