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E9" w:rsidRDefault="00093357">
      <w:pPr>
        <w:tabs>
          <w:tab w:val="center" w:pos="5608"/>
        </w:tabs>
        <w:spacing w:after="0" w:line="259" w:lineRule="auto"/>
        <w:ind w:left="-199" w:right="0" w:firstLine="0"/>
        <w:jc w:val="left"/>
      </w:pPr>
      <w:r>
        <w:rPr>
          <w:b/>
        </w:rPr>
        <w:t xml:space="preserve"> </w:t>
      </w:r>
      <w:r>
        <w:rPr>
          <w:b/>
        </w:rPr>
        <w:tab/>
      </w:r>
      <w:r>
        <w:rPr>
          <w:sz w:val="24"/>
        </w:rPr>
        <w:t xml:space="preserve"> </w:t>
      </w:r>
    </w:p>
    <w:p w:rsidR="00B564E9" w:rsidRDefault="00B564E9">
      <w:pPr>
        <w:spacing w:after="0" w:line="259" w:lineRule="auto"/>
        <w:ind w:left="-317" w:right="-624" w:firstLine="0"/>
        <w:jc w:val="left"/>
      </w:pPr>
    </w:p>
    <w:p w:rsidR="00B564E9" w:rsidRDefault="00B564E9">
      <w:pPr>
        <w:sectPr w:rsidR="00B564E9">
          <w:headerReference w:type="even" r:id="rId7"/>
          <w:headerReference w:type="default" r:id="rId8"/>
          <w:footerReference w:type="even" r:id="rId9"/>
          <w:footerReference w:type="default" r:id="rId10"/>
          <w:headerReference w:type="first" r:id="rId11"/>
          <w:footerReference w:type="first" r:id="rId12"/>
          <w:pgSz w:w="16838" w:h="11906" w:orient="landscape"/>
          <w:pgMar w:top="742" w:right="1440" w:bottom="878" w:left="1440" w:header="720" w:footer="720" w:gutter="0"/>
          <w:cols w:space="720"/>
        </w:sectPr>
      </w:pPr>
    </w:p>
    <w:p w:rsidR="00B564E9" w:rsidRDefault="00093357">
      <w:pPr>
        <w:spacing w:after="5" w:line="270" w:lineRule="auto"/>
        <w:ind w:left="-5" w:right="1"/>
      </w:pPr>
      <w:r>
        <w:rPr>
          <w:b/>
        </w:rPr>
        <w:lastRenderedPageBreak/>
        <w:t xml:space="preserve">TUẦN 15 </w:t>
      </w:r>
    </w:p>
    <w:p w:rsidR="00B564E9" w:rsidRDefault="00093357">
      <w:pPr>
        <w:spacing w:after="5" w:line="270" w:lineRule="auto"/>
        <w:ind w:left="-5" w:right="1"/>
      </w:pPr>
      <w:r>
        <w:rPr>
          <w:b/>
        </w:rPr>
        <w:t xml:space="preserve">Buổi sáng </w:t>
      </w:r>
    </w:p>
    <w:p w:rsidR="00B564E9" w:rsidRDefault="00093357">
      <w:pPr>
        <w:ind w:left="2439" w:hanging="2439"/>
      </w:pPr>
      <w:r>
        <w:rPr>
          <w:b/>
        </w:rPr>
        <w:t xml:space="preserve">Dạy lớp 2A7 </w:t>
      </w:r>
      <w:r>
        <w:t xml:space="preserve">Thứ </w:t>
      </w:r>
      <w:r>
        <w:t xml:space="preserve">Hai, ngày 16 tháng 12 năm 2024 </w:t>
      </w:r>
    </w:p>
    <w:p w:rsidR="00B564E9" w:rsidRDefault="00093357">
      <w:pPr>
        <w:spacing w:after="14" w:line="271" w:lineRule="auto"/>
        <w:ind w:left="561" w:right="549"/>
        <w:jc w:val="center"/>
      </w:pPr>
      <w:r>
        <w:rPr>
          <w:b/>
        </w:rPr>
        <w:t xml:space="preserve">HOẠT ĐỘNG TRẢI NGHIỆM </w:t>
      </w:r>
    </w:p>
    <w:p w:rsidR="00B564E9" w:rsidRDefault="00093357">
      <w:pPr>
        <w:spacing w:after="14" w:line="271" w:lineRule="auto"/>
        <w:ind w:left="561" w:right="554"/>
        <w:jc w:val="center"/>
      </w:pPr>
      <w:r>
        <w:rPr>
          <w:b/>
        </w:rPr>
        <w:t xml:space="preserve">Tiết 43: Phát động kết nối “Vòng tay yêu thương” </w:t>
      </w:r>
    </w:p>
    <w:p w:rsidR="00B564E9" w:rsidRDefault="00093357">
      <w:pPr>
        <w:numPr>
          <w:ilvl w:val="0"/>
          <w:numId w:val="1"/>
        </w:numPr>
        <w:spacing w:after="5" w:line="270" w:lineRule="auto"/>
        <w:ind w:right="1" w:hanging="468"/>
      </w:pPr>
      <w:r>
        <w:rPr>
          <w:b/>
        </w:rPr>
        <w:t xml:space="preserve">YÊU CẦU CẦN ĐẠT </w:t>
      </w:r>
    </w:p>
    <w:p w:rsidR="00B564E9" w:rsidRDefault="00093357">
      <w:pPr>
        <w:numPr>
          <w:ilvl w:val="1"/>
          <w:numId w:val="1"/>
        </w:numPr>
        <w:ind w:right="4" w:firstLine="566"/>
      </w:pPr>
      <w:r>
        <w:t>Biết được kế hoạch của nhà trường, của Đội về tổ chức hoạt động Kết nối “Vòng tay yêu thương</w:t>
      </w:r>
      <w:proofErr w:type="gramStart"/>
      <w:r>
        <w:t>”.Có</w:t>
      </w:r>
      <w:proofErr w:type="gramEnd"/>
      <w:r>
        <w:t xml:space="preserve"> ý thức tự giác, tích cực rèn luyện bả</w:t>
      </w:r>
      <w:r>
        <w:t xml:space="preserve">n thân và tham gia phong trào bằng những hành động, việc làm cụ thể.  </w:t>
      </w:r>
    </w:p>
    <w:p w:rsidR="00B564E9" w:rsidRDefault="00093357">
      <w:pPr>
        <w:numPr>
          <w:ilvl w:val="1"/>
          <w:numId w:val="1"/>
        </w:numPr>
        <w:ind w:right="4" w:firstLine="566"/>
      </w:pPr>
      <w:r>
        <w:t xml:space="preserve">Góp phần hình thành năng lực giao tiếp, tự chủ, tự học.  </w:t>
      </w:r>
    </w:p>
    <w:p w:rsidR="00B564E9" w:rsidRDefault="00093357">
      <w:pPr>
        <w:numPr>
          <w:ilvl w:val="1"/>
          <w:numId w:val="1"/>
        </w:numPr>
        <w:ind w:right="4" w:firstLine="566"/>
      </w:pPr>
      <w:r>
        <w:t xml:space="preserve">Bồi dưỡng phẩm chất nhân ái, trung thực, trách nhiệm. </w:t>
      </w:r>
      <w:r>
        <w:rPr>
          <w:b/>
        </w:rPr>
        <w:t xml:space="preserve"> </w:t>
      </w:r>
    </w:p>
    <w:p w:rsidR="00B564E9" w:rsidRDefault="00093357">
      <w:pPr>
        <w:numPr>
          <w:ilvl w:val="0"/>
          <w:numId w:val="1"/>
        </w:numPr>
        <w:spacing w:after="5" w:line="270" w:lineRule="auto"/>
        <w:ind w:right="1" w:hanging="468"/>
      </w:pPr>
      <w:r>
        <w:rPr>
          <w:b/>
        </w:rPr>
        <w:t xml:space="preserve">ĐỒ DÙNG DẠY HỌC </w:t>
      </w:r>
    </w:p>
    <w:p w:rsidR="00B564E9" w:rsidRDefault="00093357">
      <w:pPr>
        <w:numPr>
          <w:ilvl w:val="1"/>
          <w:numId w:val="1"/>
        </w:numPr>
        <w:ind w:right="4" w:firstLine="566"/>
      </w:pPr>
      <w:r>
        <w:t xml:space="preserve">GV. Nhắc học sinh mặc đúng đồng phục, trang phục biểu </w:t>
      </w:r>
      <w:r>
        <w:t xml:space="preserve">diễn.  </w:t>
      </w:r>
    </w:p>
    <w:p w:rsidR="00B564E9" w:rsidRDefault="00093357">
      <w:pPr>
        <w:numPr>
          <w:ilvl w:val="1"/>
          <w:numId w:val="1"/>
        </w:numPr>
        <w:ind w:right="4" w:firstLine="566"/>
      </w:pPr>
      <w:r>
        <w:t xml:space="preserve">HS. Mặc lịch sự, sạch sẽ; đầu tóc gọn gàng.  </w:t>
      </w:r>
    </w:p>
    <w:p w:rsidR="00B564E9" w:rsidRDefault="00093357">
      <w:pPr>
        <w:numPr>
          <w:ilvl w:val="0"/>
          <w:numId w:val="1"/>
        </w:numPr>
        <w:spacing w:after="5" w:line="270" w:lineRule="auto"/>
        <w:ind w:right="1" w:hanging="468"/>
      </w:pPr>
      <w:r>
        <w:rPr>
          <w:b/>
        </w:rPr>
        <w:t xml:space="preserve">CÁC HOẠT ĐỘNG DẠY HỌC </w:t>
      </w:r>
    </w:p>
    <w:p w:rsidR="00B564E9" w:rsidRDefault="00093357">
      <w:pPr>
        <w:spacing w:after="5" w:line="270" w:lineRule="auto"/>
        <w:ind w:left="576" w:right="1"/>
      </w:pPr>
      <w:r>
        <w:rPr>
          <w:b/>
        </w:rPr>
        <w:t xml:space="preserve">1. Khởi động   </w:t>
      </w:r>
    </w:p>
    <w:p w:rsidR="00B564E9" w:rsidRDefault="00093357">
      <w:pPr>
        <w:numPr>
          <w:ilvl w:val="1"/>
          <w:numId w:val="1"/>
        </w:numPr>
        <w:ind w:right="4" w:firstLine="566"/>
      </w:pPr>
      <w:r>
        <w:t xml:space="preserve">Giáo viên cho học sinh ổn định tổ chức, nhắc nhở học sinh chỉnh đốn hàng ngũ, trang phục để thực hiện nghi lễ chào cờ.  </w:t>
      </w:r>
    </w:p>
    <w:p w:rsidR="00B564E9" w:rsidRDefault="00093357">
      <w:pPr>
        <w:spacing w:after="5" w:line="270" w:lineRule="auto"/>
        <w:ind w:left="576" w:right="1"/>
      </w:pPr>
      <w:r>
        <w:rPr>
          <w:b/>
        </w:rPr>
        <w:t xml:space="preserve">2. Hình thành kiến thức  </w:t>
      </w:r>
    </w:p>
    <w:p w:rsidR="00B564E9" w:rsidRDefault="00093357">
      <w:pPr>
        <w:numPr>
          <w:ilvl w:val="1"/>
          <w:numId w:val="1"/>
        </w:numPr>
        <w:ind w:right="4" w:firstLine="566"/>
      </w:pPr>
      <w:r>
        <w:t xml:space="preserve">GV nhắc nhở học </w:t>
      </w:r>
      <w:r>
        <w:t xml:space="preserve">sinh chỉnh đốn hàng ngũ, thực hiện nghi lễ chào cờ.  </w:t>
      </w:r>
    </w:p>
    <w:p w:rsidR="00B564E9" w:rsidRDefault="00093357">
      <w:pPr>
        <w:numPr>
          <w:ilvl w:val="1"/>
          <w:numId w:val="1"/>
        </w:numPr>
        <w:ind w:right="4" w:firstLine="566"/>
      </w:pPr>
      <w:r>
        <w:t xml:space="preserve">Học sinh chào cờ.  </w:t>
      </w:r>
    </w:p>
    <w:p w:rsidR="00B564E9" w:rsidRDefault="00093357">
      <w:pPr>
        <w:numPr>
          <w:ilvl w:val="1"/>
          <w:numId w:val="1"/>
        </w:numPr>
        <w:ind w:right="4" w:firstLine="566"/>
      </w:pPr>
      <w:r>
        <w:t xml:space="preserve">Học sinh nghe giáo viên nhận xét kết quả thi đua của tuần vừa qua và phát động phong trào của tuần tới.  </w:t>
      </w:r>
    </w:p>
    <w:p w:rsidR="00B564E9" w:rsidRDefault="00093357">
      <w:pPr>
        <w:numPr>
          <w:ilvl w:val="1"/>
          <w:numId w:val="1"/>
        </w:numPr>
        <w:ind w:right="4" w:firstLine="566"/>
      </w:pPr>
      <w:r>
        <w:t xml:space="preserve">Học sinh lắng nghe, tiếp thu, thực hiện. </w:t>
      </w:r>
    </w:p>
    <w:p w:rsidR="00B564E9" w:rsidRDefault="00093357">
      <w:pPr>
        <w:numPr>
          <w:ilvl w:val="1"/>
          <w:numId w:val="1"/>
        </w:numPr>
        <w:ind w:right="4" w:firstLine="566"/>
      </w:pPr>
      <w:r>
        <w:t xml:space="preserve">Nhà trường triển khai phát động Kết nối “Vòng tay yêu thương” với mục đích hoạt động: tạo phong trào kết nối học sinh trong và ngoài nhà trường, tạo cơ hội để các em chia sẻ tình yêu thương, tấm lòng tương thân tương ái với bạn bè đồng trang lứa, đặc biệt </w:t>
      </w:r>
      <w:r>
        <w:t xml:space="preserve">với những bạn học sinh vùng khó khăn. </w:t>
      </w:r>
    </w:p>
    <w:p w:rsidR="00B564E9" w:rsidRDefault="00093357">
      <w:pPr>
        <w:numPr>
          <w:ilvl w:val="1"/>
          <w:numId w:val="1"/>
        </w:numPr>
        <w:ind w:right="4" w:firstLine="566"/>
      </w:pPr>
      <w:r>
        <w:t xml:space="preserve">Giáo viên gợi ý cho học sinh một số hoạt động để hưởng ứng phong trào Kết nối “Vòng tay yêu thương”: </w:t>
      </w:r>
    </w:p>
    <w:p w:rsidR="00B564E9" w:rsidRDefault="00093357">
      <w:pPr>
        <w:ind w:left="0" w:right="4" w:firstLine="566"/>
      </w:pPr>
      <w:r>
        <w:t xml:space="preserve">+ Quyên góp sách vở, đồ dùng học tập, quần áo để tặng các bạn học sinh vùng khó khăn. </w:t>
      </w:r>
    </w:p>
    <w:p w:rsidR="00B564E9" w:rsidRDefault="00093357">
      <w:pPr>
        <w:ind w:left="561" w:right="186"/>
      </w:pPr>
      <w:r>
        <w:t>+ Viết thông điệp chia sẻ, đ</w:t>
      </w:r>
      <w:r>
        <w:t xml:space="preserve">ộng viên gửi tới các bạn học sinh ở vùng gặp thiên tai. - Học sinh lắng nghe, tiếp thu, thực hiện.   </w:t>
      </w:r>
    </w:p>
    <w:p w:rsidR="00B564E9" w:rsidRDefault="00093357" w:rsidP="002A41CE">
      <w:pPr>
        <w:spacing w:after="25" w:line="259" w:lineRule="auto"/>
        <w:ind w:left="218" w:right="0" w:firstLine="0"/>
        <w:rPr>
          <w:b/>
        </w:rPr>
      </w:pPr>
      <w:r>
        <w:rPr>
          <w:b/>
        </w:rPr>
        <w:t xml:space="preserve"> </w:t>
      </w:r>
    </w:p>
    <w:p w:rsidR="002A41CE" w:rsidRDefault="002A41CE">
      <w:pPr>
        <w:spacing w:after="14" w:line="271" w:lineRule="auto"/>
        <w:ind w:left="561" w:right="554"/>
        <w:jc w:val="center"/>
      </w:pPr>
    </w:p>
    <w:p w:rsidR="002A41CE" w:rsidRPr="002A41CE" w:rsidRDefault="002A41CE" w:rsidP="002A41CE">
      <w:pPr>
        <w:spacing w:after="14" w:line="271" w:lineRule="auto"/>
        <w:ind w:left="561" w:right="554"/>
        <w:jc w:val="center"/>
        <w:rPr>
          <w:b/>
          <w:lang w:val="vi-VN"/>
        </w:rPr>
      </w:pPr>
      <w:r>
        <w:rPr>
          <w:b/>
          <w:lang w:val="vi-VN"/>
        </w:rPr>
        <w:lastRenderedPageBreak/>
        <w:t>TOÁN</w:t>
      </w:r>
    </w:p>
    <w:p w:rsidR="002A41CE" w:rsidRDefault="002A41CE">
      <w:pPr>
        <w:spacing w:after="14" w:line="271" w:lineRule="auto"/>
        <w:ind w:left="561" w:right="554"/>
        <w:jc w:val="center"/>
        <w:rPr>
          <w:b/>
        </w:rPr>
      </w:pPr>
    </w:p>
    <w:p w:rsidR="00B564E9" w:rsidRDefault="00093357">
      <w:pPr>
        <w:spacing w:after="14" w:line="271" w:lineRule="auto"/>
        <w:ind w:left="561" w:right="554"/>
        <w:jc w:val="center"/>
      </w:pPr>
      <w:r>
        <w:rPr>
          <w:b/>
        </w:rPr>
        <w:t xml:space="preserve">Tiết 71: Điểm - Đoạn thẳng </w:t>
      </w:r>
    </w:p>
    <w:p w:rsidR="00B564E9" w:rsidRDefault="00093357">
      <w:pPr>
        <w:numPr>
          <w:ilvl w:val="0"/>
          <w:numId w:val="2"/>
        </w:numPr>
        <w:spacing w:after="5" w:line="270" w:lineRule="auto"/>
        <w:ind w:right="1" w:hanging="468"/>
      </w:pPr>
      <w:r>
        <w:rPr>
          <w:b/>
        </w:rPr>
        <w:t xml:space="preserve">YÊU CẦU CẦN ĐẠT </w:t>
      </w:r>
    </w:p>
    <w:p w:rsidR="00B564E9" w:rsidRDefault="00093357">
      <w:pPr>
        <w:numPr>
          <w:ilvl w:val="1"/>
          <w:numId w:val="2"/>
        </w:numPr>
        <w:ind w:right="4" w:firstLine="566"/>
      </w:pPr>
      <w:r>
        <w:t xml:space="preserve">Nhận biết được điểm, đoạn thẳng. Đọc tên các điểm, đoạn thẳng. Biết vẽ </w:t>
      </w:r>
      <w:r>
        <w:t xml:space="preserve">và ghi tên đoạn thẳng trên giấy kể ô li.  Sử dụng các đoạn thẳng để tạo hình. </w:t>
      </w:r>
    </w:p>
    <w:p w:rsidR="00B564E9" w:rsidRDefault="00093357">
      <w:pPr>
        <w:numPr>
          <w:ilvl w:val="1"/>
          <w:numId w:val="2"/>
        </w:numPr>
        <w:ind w:right="4" w:firstLine="566"/>
      </w:pPr>
      <w:r>
        <w:t xml:space="preserve">Góp phần hình thành năng lực tự chủ, tự học. </w:t>
      </w:r>
    </w:p>
    <w:p w:rsidR="00B564E9" w:rsidRDefault="00093357">
      <w:pPr>
        <w:numPr>
          <w:ilvl w:val="1"/>
          <w:numId w:val="2"/>
        </w:numPr>
        <w:ind w:right="4" w:firstLine="566"/>
      </w:pPr>
      <w:r>
        <w:t xml:space="preserve">Chăm học, tự tin, yêu môn học. </w:t>
      </w:r>
    </w:p>
    <w:p w:rsidR="00B564E9" w:rsidRDefault="00093357">
      <w:pPr>
        <w:numPr>
          <w:ilvl w:val="0"/>
          <w:numId w:val="2"/>
        </w:numPr>
        <w:spacing w:after="5" w:line="270" w:lineRule="auto"/>
        <w:ind w:right="1" w:hanging="468"/>
      </w:pPr>
      <w:r>
        <w:rPr>
          <w:b/>
        </w:rPr>
        <w:t xml:space="preserve">ĐỒ DÙNG DẠY HỌC </w:t>
      </w:r>
    </w:p>
    <w:p w:rsidR="00B564E9" w:rsidRDefault="00093357">
      <w:pPr>
        <w:ind w:left="740" w:right="4"/>
      </w:pPr>
      <w:r>
        <w:t xml:space="preserve">GV: Máy chiếu, ti vi, thước thẳng để vẽ đoạn thẳng.  </w:t>
      </w:r>
    </w:p>
    <w:p w:rsidR="00B564E9" w:rsidRDefault="00093357">
      <w:pPr>
        <w:ind w:left="740" w:right="4"/>
      </w:pPr>
      <w:r>
        <w:t xml:space="preserve">HS: Bút, phấn, bảng, 1 đoạn dây. </w:t>
      </w:r>
    </w:p>
    <w:p w:rsidR="00B564E9" w:rsidRDefault="00093357">
      <w:pPr>
        <w:numPr>
          <w:ilvl w:val="0"/>
          <w:numId w:val="2"/>
        </w:numPr>
        <w:spacing w:after="5" w:line="270" w:lineRule="auto"/>
        <w:ind w:right="1" w:hanging="468"/>
      </w:pPr>
      <w:r>
        <w:rPr>
          <w:b/>
        </w:rPr>
        <w:t xml:space="preserve">CÁC HOẠT ĐỘNG DẠY HỌC </w:t>
      </w:r>
    </w:p>
    <w:p w:rsidR="00B564E9" w:rsidRDefault="00093357">
      <w:pPr>
        <w:spacing w:after="5" w:line="270" w:lineRule="auto"/>
        <w:ind w:left="576" w:right="1"/>
      </w:pPr>
      <w:r>
        <w:rPr>
          <w:b/>
        </w:rPr>
        <w:t xml:space="preserve">1. Khởi động   </w:t>
      </w:r>
    </w:p>
    <w:p w:rsidR="00B564E9" w:rsidRDefault="00093357">
      <w:pPr>
        <w:numPr>
          <w:ilvl w:val="1"/>
          <w:numId w:val="2"/>
        </w:numPr>
        <w:ind w:right="4" w:firstLine="566"/>
      </w:pPr>
      <w:r>
        <w:t xml:space="preserve">GV cho học sinh chơi trò chơi. </w:t>
      </w:r>
    </w:p>
    <w:p w:rsidR="00B564E9" w:rsidRDefault="00093357">
      <w:pPr>
        <w:numPr>
          <w:ilvl w:val="1"/>
          <w:numId w:val="2"/>
        </w:numPr>
        <w:ind w:right="4" w:firstLine="566"/>
      </w:pPr>
      <w:r>
        <w:t xml:space="preserve">HS cả lớp tham gia chơi.  </w:t>
      </w:r>
    </w:p>
    <w:p w:rsidR="00B564E9" w:rsidRDefault="00093357">
      <w:pPr>
        <w:numPr>
          <w:ilvl w:val="1"/>
          <w:numId w:val="2"/>
        </w:numPr>
        <w:ind w:right="4" w:firstLine="566"/>
      </w:pPr>
      <w:r>
        <w:t xml:space="preserve">Tìm vật có hình vuông, hình chữ nhật. </w:t>
      </w:r>
    </w:p>
    <w:p w:rsidR="00B564E9" w:rsidRDefault="00093357">
      <w:pPr>
        <w:numPr>
          <w:ilvl w:val="1"/>
          <w:numId w:val="2"/>
        </w:numPr>
        <w:ind w:right="4" w:firstLine="566"/>
      </w:pPr>
      <w:r>
        <w:t xml:space="preserve">Hình vuông, hình chữ nhật có phải là hình tứ giác không? Vì sao? </w:t>
      </w:r>
    </w:p>
    <w:p w:rsidR="00B564E9" w:rsidRDefault="00093357">
      <w:pPr>
        <w:numPr>
          <w:ilvl w:val="1"/>
          <w:numId w:val="2"/>
        </w:numPr>
        <w:ind w:right="4" w:firstLine="566"/>
      </w:pPr>
      <w:r>
        <w:t xml:space="preserve">GV dẫn dắt vào bài </w:t>
      </w:r>
      <w:r>
        <w:t>– ghi đề bài lên bảng: “Điểm”- “đoạn thẳng”.</w:t>
      </w:r>
      <w:r>
        <w:rPr>
          <w:b/>
        </w:rPr>
        <w:t xml:space="preserve"> </w:t>
      </w:r>
    </w:p>
    <w:p w:rsidR="00B564E9" w:rsidRDefault="00093357">
      <w:pPr>
        <w:spacing w:after="5" w:line="270" w:lineRule="auto"/>
        <w:ind w:left="576" w:right="1"/>
      </w:pPr>
      <w:r>
        <w:rPr>
          <w:b/>
        </w:rPr>
        <w:t xml:space="preserve">2. Hoạt động hình thành kiến thức   </w:t>
      </w:r>
    </w:p>
    <w:p w:rsidR="00B564E9" w:rsidRDefault="00093357">
      <w:pPr>
        <w:spacing w:after="5" w:line="270" w:lineRule="auto"/>
        <w:ind w:left="576" w:right="1"/>
      </w:pPr>
      <w:r>
        <w:rPr>
          <w:b/>
        </w:rPr>
        <w:t xml:space="preserve">1. Giới thiệu “Điểm”- “đoạn thẳng” </w:t>
      </w:r>
    </w:p>
    <w:p w:rsidR="00B564E9" w:rsidRDefault="00093357">
      <w:pPr>
        <w:numPr>
          <w:ilvl w:val="1"/>
          <w:numId w:val="2"/>
        </w:numPr>
        <w:ind w:right="4" w:firstLine="566"/>
      </w:pPr>
      <w:r>
        <w:t xml:space="preserve">Dùng phấn màu chấm một điểm lên bảng: Đây là cái gì? (Đây là một dấu chấm, một dấu chấm tròn, </w:t>
      </w:r>
      <w:proofErr w:type="gramStart"/>
      <w:r>
        <w:t>một  điểm</w:t>
      </w:r>
      <w:proofErr w:type="gramEnd"/>
      <w:r>
        <w:t xml:space="preserve">) </w:t>
      </w:r>
    </w:p>
    <w:p w:rsidR="00B564E9" w:rsidRDefault="00093357">
      <w:pPr>
        <w:numPr>
          <w:ilvl w:val="1"/>
          <w:numId w:val="2"/>
        </w:numPr>
        <w:ind w:right="4" w:firstLine="566"/>
      </w:pPr>
      <w:r>
        <w:t xml:space="preserve">Đó chính là </w:t>
      </w:r>
      <w:r>
        <w:rPr>
          <w:color w:val="333333"/>
          <w:shd w:val="clear" w:color="auto" w:fill="F6F6F6"/>
        </w:rPr>
        <w:t>"</w:t>
      </w:r>
      <w:r>
        <w:t>điểm</w:t>
      </w:r>
      <w:r>
        <w:rPr>
          <w:color w:val="333333"/>
          <w:shd w:val="clear" w:color="auto" w:fill="F6F6F6"/>
        </w:rPr>
        <w:t>"</w:t>
      </w:r>
      <w:r>
        <w:t xml:space="preserve">. Để kí hiệu </w:t>
      </w:r>
      <w:r>
        <w:t xml:space="preserve">về điểm người ta dùng các chữ cái in hoa. </w:t>
      </w:r>
    </w:p>
    <w:p w:rsidR="00B564E9" w:rsidRDefault="00093357">
      <w:pPr>
        <w:numPr>
          <w:ilvl w:val="1"/>
          <w:numId w:val="2"/>
        </w:numPr>
        <w:ind w:right="4" w:firstLine="566"/>
      </w:pPr>
      <w:r>
        <w:t xml:space="preserve">GV viết chữ A và đọc là điểm A. </w:t>
      </w:r>
    </w:p>
    <w:p w:rsidR="00B564E9" w:rsidRDefault="00093357">
      <w:pPr>
        <w:numPr>
          <w:ilvl w:val="1"/>
          <w:numId w:val="2"/>
        </w:numPr>
        <w:ind w:right="4" w:firstLine="566"/>
      </w:pPr>
      <w:r>
        <w:t xml:space="preserve">Học sinh đọc. </w:t>
      </w:r>
    </w:p>
    <w:p w:rsidR="00B564E9" w:rsidRDefault="00093357">
      <w:pPr>
        <w:numPr>
          <w:ilvl w:val="1"/>
          <w:numId w:val="2"/>
        </w:numPr>
        <w:spacing w:after="15" w:line="267" w:lineRule="auto"/>
        <w:ind w:right="4" w:firstLine="566"/>
      </w:pPr>
      <w:r>
        <w:t xml:space="preserve">GV yêu cầu HS suy nghĩ viết điểm B bên cạnh điểm A. - GV và HS nhận xét bài bạn trên bảng - Yêu cầu HS đọc điểm B. </w:t>
      </w:r>
    </w:p>
    <w:p w:rsidR="00B564E9" w:rsidRDefault="00093357">
      <w:pPr>
        <w:numPr>
          <w:ilvl w:val="1"/>
          <w:numId w:val="2"/>
        </w:numPr>
        <w:ind w:right="4" w:firstLine="566"/>
      </w:pPr>
      <w:r>
        <w:t>GV yêu cầu HS lấy bảng con, mỗi HS vẽ 1điểm bất k</w:t>
      </w:r>
      <w:r>
        <w:t xml:space="preserve">ì vào bảng con. </w:t>
      </w:r>
    </w:p>
    <w:p w:rsidR="00B564E9" w:rsidRDefault="00093357">
      <w:pPr>
        <w:numPr>
          <w:ilvl w:val="1"/>
          <w:numId w:val="2"/>
        </w:numPr>
        <w:ind w:right="4" w:firstLine="566"/>
      </w:pPr>
      <w:r>
        <w:t>GV nhận xét, giới thiệu cách đọc các điểm M (em mờ), N (e nờ), D (đê</w:t>
      </w:r>
      <w:proofErr w:type="gramStart"/>
      <w:r>
        <w:t>),…</w:t>
      </w:r>
      <w:proofErr w:type="gramEnd"/>
      <w:r>
        <w:t xml:space="preserve"> </w:t>
      </w:r>
    </w:p>
    <w:p w:rsidR="00B564E9" w:rsidRDefault="00093357">
      <w:pPr>
        <w:spacing w:after="5" w:line="270" w:lineRule="auto"/>
        <w:ind w:left="576" w:right="1"/>
      </w:pPr>
      <w:r>
        <w:rPr>
          <w:b/>
        </w:rPr>
        <w:t xml:space="preserve">2. Giới thiệu đoạn thẳng  </w:t>
      </w:r>
    </w:p>
    <w:p w:rsidR="00B564E9" w:rsidRDefault="00093357">
      <w:pPr>
        <w:numPr>
          <w:ilvl w:val="1"/>
          <w:numId w:val="2"/>
        </w:numPr>
        <w:ind w:right="4" w:firstLine="566"/>
      </w:pPr>
      <w:r>
        <w:t>Giáo viên chấm hai điểm A, B lên bảng, cho học sinh gọi tên hai điểm đó. - GV dùng thước thẳng nối hai điểm A, B rồi giới thiệu đây là đoạn</w:t>
      </w:r>
      <w:r>
        <w:t xml:space="preserve"> thẳng </w:t>
      </w:r>
      <w:proofErr w:type="gramStart"/>
      <w:r>
        <w:t>AB,  -</w:t>
      </w:r>
      <w:proofErr w:type="gramEnd"/>
      <w:r>
        <w:t xml:space="preserve"> Học sinh nhắc lại đoạn thẳng AB. </w:t>
      </w:r>
    </w:p>
    <w:p w:rsidR="00B564E9" w:rsidRDefault="00093357">
      <w:pPr>
        <w:numPr>
          <w:ilvl w:val="1"/>
          <w:numId w:val="2"/>
        </w:numPr>
        <w:ind w:right="4" w:firstLine="566"/>
      </w:pPr>
      <w:r>
        <w:lastRenderedPageBreak/>
        <w:t xml:space="preserve">GV lưu ý: Nối thẳng 2 điểm lại thì ta được 1 đoạn thẳng. Khi đọc đoạn thẳng, ta đọc các điểm theo thứ tự các chữ cái: Đoạn thẳng AB. </w:t>
      </w:r>
    </w:p>
    <w:p w:rsidR="00B564E9" w:rsidRDefault="00093357">
      <w:pPr>
        <w:numPr>
          <w:ilvl w:val="1"/>
          <w:numId w:val="2"/>
        </w:numPr>
        <w:ind w:right="4" w:firstLine="566"/>
      </w:pPr>
      <w:r>
        <w:t xml:space="preserve">GV yêu cầu học sinh rút ra nhận xét đoạn thẳng AB đi qua hai điểm A và B. </w:t>
      </w:r>
    </w:p>
    <w:p w:rsidR="00B564E9" w:rsidRDefault="00093357">
      <w:pPr>
        <w:spacing w:after="5" w:line="270" w:lineRule="auto"/>
        <w:ind w:left="576" w:right="1"/>
      </w:pPr>
      <w:r>
        <w:rPr>
          <w:b/>
        </w:rPr>
        <w:t xml:space="preserve">3. Hoạt động luyện tập, thực hành   </w:t>
      </w:r>
    </w:p>
    <w:p w:rsidR="00B564E9" w:rsidRDefault="00093357">
      <w:pPr>
        <w:ind w:left="561" w:right="4"/>
      </w:pPr>
      <w:r>
        <w:t xml:space="preserve">Bài 1  </w:t>
      </w:r>
    </w:p>
    <w:p w:rsidR="00B564E9" w:rsidRDefault="00093357">
      <w:pPr>
        <w:numPr>
          <w:ilvl w:val="1"/>
          <w:numId w:val="2"/>
        </w:numPr>
        <w:ind w:right="4" w:firstLine="566"/>
      </w:pPr>
      <w:r>
        <w:t xml:space="preserve">Gọi HS đọc và nêu yêu cầu của bài. </w:t>
      </w:r>
    </w:p>
    <w:p w:rsidR="00B564E9" w:rsidRDefault="00093357">
      <w:pPr>
        <w:numPr>
          <w:ilvl w:val="1"/>
          <w:numId w:val="2"/>
        </w:numPr>
        <w:ind w:right="4" w:firstLine="566"/>
      </w:pPr>
      <w:r>
        <w:t xml:space="preserve">HS thực hiện theo nhóm đôi. </w:t>
      </w:r>
    </w:p>
    <w:p w:rsidR="00B564E9" w:rsidRDefault="00093357">
      <w:pPr>
        <w:numPr>
          <w:ilvl w:val="1"/>
          <w:numId w:val="2"/>
        </w:numPr>
        <w:ind w:right="4" w:firstLine="566"/>
      </w:pPr>
      <w:r>
        <w:t>HS đọc tên các điểm và các đoạn thẳng trong hình.</w:t>
      </w:r>
      <w:r>
        <w:rPr>
          <w:b/>
        </w:rPr>
        <w:t xml:space="preserve"> </w:t>
      </w:r>
    </w:p>
    <w:p w:rsidR="00B564E9" w:rsidRDefault="00093357">
      <w:pPr>
        <w:numPr>
          <w:ilvl w:val="1"/>
          <w:numId w:val="2"/>
        </w:numPr>
        <w:ind w:right="4" w:firstLine="566"/>
      </w:pPr>
      <w:r>
        <w:t xml:space="preserve">Mời đại diện một số nhóm nêu kết quả </w:t>
      </w:r>
    </w:p>
    <w:p w:rsidR="00B564E9" w:rsidRDefault="00093357">
      <w:pPr>
        <w:numPr>
          <w:ilvl w:val="1"/>
          <w:numId w:val="2"/>
        </w:numPr>
        <w:ind w:right="4" w:firstLine="566"/>
      </w:pPr>
      <w:r>
        <w:t xml:space="preserve">Đại diện một số nhóm trả </w:t>
      </w:r>
      <w:r>
        <w:t xml:space="preserve">lời, các nhóm khác nhận xét: Điểm A và điểm B, đoạn thẳng </w:t>
      </w:r>
      <w:proofErr w:type="gramStart"/>
      <w:r>
        <w:t>AB;…</w:t>
      </w:r>
      <w:proofErr w:type="gramEnd"/>
      <w:r>
        <w:t xml:space="preserve"> </w:t>
      </w:r>
    </w:p>
    <w:p w:rsidR="00B564E9" w:rsidRDefault="00093357">
      <w:pPr>
        <w:ind w:left="561" w:right="4"/>
      </w:pPr>
      <w:r>
        <w:t xml:space="preserve">+ Bài có mấy đoạn thẳng? </w:t>
      </w:r>
    </w:p>
    <w:p w:rsidR="00B564E9" w:rsidRDefault="00093357">
      <w:pPr>
        <w:ind w:left="561" w:right="4"/>
      </w:pPr>
      <w:r>
        <w:t xml:space="preserve">+ Đoạn thẳng nào dài nhất? (ngắn nhất)? </w:t>
      </w:r>
    </w:p>
    <w:p w:rsidR="00B564E9" w:rsidRDefault="00093357">
      <w:pPr>
        <w:ind w:left="561" w:right="4"/>
      </w:pPr>
      <w:r>
        <w:t xml:space="preserve">+ Khi viết tên điểm, em lưu ý gì? </w:t>
      </w:r>
    </w:p>
    <w:p w:rsidR="00B564E9" w:rsidRDefault="00093357">
      <w:pPr>
        <w:numPr>
          <w:ilvl w:val="1"/>
          <w:numId w:val="2"/>
        </w:numPr>
        <w:ind w:right="4" w:firstLine="566"/>
      </w:pPr>
      <w:r>
        <w:t xml:space="preserve">GV nhận xét </w:t>
      </w:r>
    </w:p>
    <w:p w:rsidR="00B564E9" w:rsidRDefault="00093357">
      <w:pPr>
        <w:ind w:left="561" w:right="4"/>
      </w:pPr>
      <w:r>
        <w:t xml:space="preserve">Bài 2 (trang 84) </w:t>
      </w:r>
    </w:p>
    <w:p w:rsidR="00B564E9" w:rsidRDefault="00093357">
      <w:pPr>
        <w:numPr>
          <w:ilvl w:val="1"/>
          <w:numId w:val="2"/>
        </w:numPr>
        <w:ind w:right="4" w:firstLine="566"/>
      </w:pPr>
      <w:r>
        <w:t xml:space="preserve">Bài yêu cầu gì?  (Đếm số đoạn thẳng trong mỗi hình sau). </w:t>
      </w:r>
    </w:p>
    <w:p w:rsidR="00B564E9" w:rsidRDefault="00093357">
      <w:pPr>
        <w:numPr>
          <w:ilvl w:val="1"/>
          <w:numId w:val="2"/>
        </w:numPr>
        <w:ind w:right="4" w:firstLine="566"/>
      </w:pPr>
      <w:r>
        <w:t>B</w:t>
      </w:r>
      <w:r>
        <w:t xml:space="preserve">ài có mấy hình? (bài có 4 hình) </w:t>
      </w:r>
    </w:p>
    <w:p w:rsidR="00B564E9" w:rsidRDefault="00093357">
      <w:pPr>
        <w:numPr>
          <w:ilvl w:val="1"/>
          <w:numId w:val="2"/>
        </w:numPr>
        <w:ind w:right="4" w:firstLine="566"/>
      </w:pPr>
      <w:r>
        <w:t xml:space="preserve">GV cho HS thảo luận theo nhóm 2, vận dụng kiến thức làm bài. </w:t>
      </w:r>
    </w:p>
    <w:p w:rsidR="00B564E9" w:rsidRDefault="00093357">
      <w:pPr>
        <w:ind w:left="740" w:right="3536"/>
      </w:pPr>
      <w:r>
        <w:t xml:space="preserve">Mời đại diện một số nhóm nêu kết quả. GV nhận xét </w:t>
      </w:r>
    </w:p>
    <w:p w:rsidR="00B564E9" w:rsidRDefault="00093357">
      <w:pPr>
        <w:spacing w:after="5" w:line="270" w:lineRule="auto"/>
        <w:ind w:left="576" w:right="1"/>
      </w:pPr>
      <w:r>
        <w:rPr>
          <w:b/>
        </w:rPr>
        <w:t xml:space="preserve">4. Hoạt động vận dụng   </w:t>
      </w:r>
    </w:p>
    <w:p w:rsidR="00B564E9" w:rsidRDefault="00093357">
      <w:pPr>
        <w:ind w:left="561" w:right="4"/>
      </w:pPr>
      <w:r>
        <w:t xml:space="preserve">Bài 4  </w:t>
      </w:r>
    </w:p>
    <w:p w:rsidR="00B564E9" w:rsidRDefault="00093357">
      <w:pPr>
        <w:ind w:left="561" w:right="4"/>
      </w:pPr>
      <w:r>
        <w:t xml:space="preserve">-Yêu cầu HS đọc và nêu yêu cầu bài </w:t>
      </w:r>
    </w:p>
    <w:p w:rsidR="00B564E9" w:rsidRDefault="00093357">
      <w:pPr>
        <w:numPr>
          <w:ilvl w:val="1"/>
          <w:numId w:val="2"/>
        </w:numPr>
        <w:ind w:right="4" w:firstLine="566"/>
      </w:pPr>
      <w:r>
        <w:t xml:space="preserve">Yêu cầu HS quan sát tranh, trả </w:t>
      </w:r>
      <w:r>
        <w:t xml:space="preserve">lời các câu hỏi: </w:t>
      </w:r>
    </w:p>
    <w:p w:rsidR="00B564E9" w:rsidRDefault="00093357">
      <w:pPr>
        <w:ind w:left="561" w:right="4"/>
      </w:pPr>
      <w:r>
        <w:t xml:space="preserve">+  Bạn voi thích làm gì? </w:t>
      </w:r>
    </w:p>
    <w:p w:rsidR="00B564E9" w:rsidRDefault="00093357">
      <w:pPr>
        <w:ind w:left="561" w:right="4"/>
      </w:pPr>
      <w:r>
        <w:t xml:space="preserve">+  Bạn đã dùng các đoạn thẳng tạo ra được các chữ </w:t>
      </w:r>
      <w:proofErr w:type="gramStart"/>
      <w:r>
        <w:t>cái( số</w:t>
      </w:r>
      <w:proofErr w:type="gramEnd"/>
      <w:r>
        <w:t xml:space="preserve">) nào? </w:t>
      </w:r>
    </w:p>
    <w:p w:rsidR="00B564E9" w:rsidRDefault="00093357">
      <w:pPr>
        <w:ind w:left="561" w:right="4"/>
      </w:pPr>
      <w:r>
        <w:t xml:space="preserve"> +  Em hãy đọc tiếng mà bạn voi đã ghép được từ mỗi chữ cái đó? </w:t>
      </w:r>
    </w:p>
    <w:p w:rsidR="00B564E9" w:rsidRDefault="00093357">
      <w:pPr>
        <w:numPr>
          <w:ilvl w:val="1"/>
          <w:numId w:val="2"/>
        </w:numPr>
        <w:ind w:right="4" w:firstLine="566"/>
      </w:pPr>
      <w:r>
        <w:t xml:space="preserve">Cho học sinh chơi trò chơi: </w:t>
      </w:r>
      <w:r>
        <w:rPr>
          <w:b/>
        </w:rPr>
        <w:t xml:space="preserve">Ai nhanh, ai đúng </w:t>
      </w:r>
      <w:r>
        <w:t xml:space="preserve">dùng các đoạn thẳng để tạo hình tên </w:t>
      </w:r>
      <w:r>
        <w:t xml:space="preserve">của mình </w:t>
      </w:r>
    </w:p>
    <w:p w:rsidR="00B564E9" w:rsidRDefault="00093357">
      <w:pPr>
        <w:numPr>
          <w:ilvl w:val="1"/>
          <w:numId w:val="2"/>
        </w:numPr>
        <w:ind w:right="4" w:firstLine="566"/>
      </w:pPr>
      <w:r>
        <w:t xml:space="preserve">GV nhận xét, tổng kết trò chơi </w:t>
      </w:r>
    </w:p>
    <w:p w:rsidR="00B564E9" w:rsidRDefault="00093357">
      <w:pPr>
        <w:spacing w:after="5" w:line="270" w:lineRule="auto"/>
        <w:ind w:left="576" w:right="1"/>
      </w:pPr>
      <w:r>
        <w:rPr>
          <w:b/>
        </w:rPr>
        <w:t xml:space="preserve">4. Củng cố dặn dò   </w:t>
      </w:r>
    </w:p>
    <w:p w:rsidR="00B564E9" w:rsidRDefault="00093357">
      <w:pPr>
        <w:numPr>
          <w:ilvl w:val="1"/>
          <w:numId w:val="2"/>
        </w:numPr>
        <w:ind w:right="4" w:firstLine="566"/>
      </w:pPr>
      <w:r>
        <w:t xml:space="preserve">Em vừa học bài gì? </w:t>
      </w:r>
    </w:p>
    <w:p w:rsidR="00B564E9" w:rsidRDefault="00093357">
      <w:pPr>
        <w:numPr>
          <w:ilvl w:val="1"/>
          <w:numId w:val="2"/>
        </w:numPr>
        <w:ind w:right="4" w:firstLine="566"/>
      </w:pPr>
      <w:r>
        <w:t xml:space="preserve">Em thích nhất điều gì trong tiết học hôm nay? </w:t>
      </w:r>
    </w:p>
    <w:p w:rsidR="00B564E9" w:rsidRDefault="00093357">
      <w:pPr>
        <w:numPr>
          <w:ilvl w:val="1"/>
          <w:numId w:val="2"/>
        </w:numPr>
        <w:ind w:right="4" w:firstLine="566"/>
      </w:pPr>
      <w:r>
        <w:lastRenderedPageBreak/>
        <w:t xml:space="preserve">GV nhận xét tiết học - dặn dò HS chuẩn bị Bài 43: Đường thẳng - Đường cong - Đường. </w:t>
      </w:r>
    </w:p>
    <w:p w:rsidR="00B564E9" w:rsidRDefault="00093357" w:rsidP="00093357">
      <w:pPr>
        <w:numPr>
          <w:ilvl w:val="2"/>
          <w:numId w:val="4"/>
        </w:numPr>
        <w:ind w:right="6" w:firstLine="566"/>
      </w:pPr>
      <w:r>
        <w:t xml:space="preserve">đầu biết dùng ê e để vẽ được góc vuông </w:t>
      </w:r>
      <w:proofErr w:type="gramStart"/>
      <w:r>
        <w:t>( vẽ</w:t>
      </w:r>
      <w:proofErr w:type="gramEnd"/>
      <w:r>
        <w:t xml:space="preserve"> trên giấy kẻ ô li hoặc vẽ trên giấy trắng). Chủ động học tập, tìm hiểu nội dung bài học. Biết lắng nghe và trả lời nội dung trong bài học. </w:t>
      </w:r>
    </w:p>
    <w:p w:rsidR="00B564E9" w:rsidRDefault="00B564E9">
      <w:pPr>
        <w:sectPr w:rsidR="00B564E9">
          <w:headerReference w:type="even" r:id="rId13"/>
          <w:headerReference w:type="default" r:id="rId14"/>
          <w:footerReference w:type="even" r:id="rId15"/>
          <w:footerReference w:type="default" r:id="rId16"/>
          <w:headerReference w:type="first" r:id="rId17"/>
          <w:footerReference w:type="first" r:id="rId18"/>
          <w:pgSz w:w="11906" w:h="16838"/>
          <w:pgMar w:top="1285" w:right="1129" w:bottom="1444" w:left="1702" w:header="722" w:footer="914" w:gutter="0"/>
          <w:cols w:space="720"/>
          <w:titlePg/>
        </w:sectPr>
      </w:pPr>
    </w:p>
    <w:p w:rsidR="00B564E9" w:rsidRDefault="00093357">
      <w:pPr>
        <w:ind w:left="0" w:right="4" w:firstLine="742"/>
      </w:pPr>
      <w:r>
        <w:lastRenderedPageBreak/>
        <w:t xml:space="preserve">Phẩm chất nhân ái: Có ý thức giúp đỡ lẫn nhau trong hoạt động nhóm để hoàn thành nhiệm vụ. </w:t>
      </w:r>
    </w:p>
    <w:p w:rsidR="00B564E9" w:rsidRDefault="00093357" w:rsidP="00093357">
      <w:pPr>
        <w:numPr>
          <w:ilvl w:val="2"/>
          <w:numId w:val="4"/>
        </w:numPr>
        <w:spacing w:after="31" w:line="259" w:lineRule="auto"/>
        <w:ind w:right="6" w:firstLine="566"/>
      </w:pPr>
      <w:r>
        <w:t xml:space="preserve">Phẩm chất trách nhiệm: Giữ trật tự, biết lắng nghe, học tập nghiêm túc. </w:t>
      </w:r>
    </w:p>
    <w:p w:rsidR="00B564E9" w:rsidRDefault="00093357">
      <w:pPr>
        <w:numPr>
          <w:ilvl w:val="1"/>
          <w:numId w:val="3"/>
        </w:numPr>
        <w:spacing w:after="5" w:line="270" w:lineRule="auto"/>
        <w:ind w:left="828" w:right="1" w:hanging="468"/>
      </w:pPr>
      <w:r>
        <w:rPr>
          <w:b/>
        </w:rPr>
        <w:t xml:space="preserve">ĐỒ DÙNG DẠY HỌC  </w:t>
      </w:r>
    </w:p>
    <w:p w:rsidR="00B564E9" w:rsidRDefault="00093357">
      <w:pPr>
        <w:ind w:left="370" w:right="4570"/>
      </w:pPr>
      <w:r>
        <w:rPr>
          <w:b/>
        </w:rPr>
        <w:t xml:space="preserve">  -</w:t>
      </w:r>
      <w:r>
        <w:t xml:space="preserve"> Phiếu bài tập, bộ đồ dùng Toán 3 </w:t>
      </w:r>
      <w:r>
        <w:rPr>
          <w:b/>
        </w:rPr>
        <w:t xml:space="preserve">  - </w:t>
      </w:r>
      <w:r>
        <w:t xml:space="preserve">Bộ đồ dùng Toán 3. </w:t>
      </w:r>
    </w:p>
    <w:p w:rsidR="00B564E9" w:rsidRDefault="00093357">
      <w:pPr>
        <w:numPr>
          <w:ilvl w:val="1"/>
          <w:numId w:val="3"/>
        </w:numPr>
        <w:spacing w:after="5" w:line="270" w:lineRule="auto"/>
        <w:ind w:left="828" w:right="1" w:hanging="468"/>
      </w:pPr>
      <w:r>
        <w:rPr>
          <w:b/>
        </w:rPr>
        <w:t xml:space="preserve">HOẠT ĐỘNG DẠY HỌC </w:t>
      </w:r>
    </w:p>
    <w:tbl>
      <w:tblPr>
        <w:tblStyle w:val="TableGrid"/>
        <w:tblW w:w="9324" w:type="dxa"/>
        <w:tblInd w:w="5" w:type="dxa"/>
        <w:tblCellMar>
          <w:top w:w="9" w:type="dxa"/>
          <w:left w:w="106" w:type="dxa"/>
          <w:bottom w:w="0" w:type="dxa"/>
          <w:right w:w="38" w:type="dxa"/>
        </w:tblCellMar>
        <w:tblLook w:val="04A0" w:firstRow="1" w:lastRow="0" w:firstColumn="1" w:lastColumn="0" w:noHBand="0" w:noVBand="1"/>
      </w:tblPr>
      <w:tblGrid>
        <w:gridCol w:w="5355"/>
        <w:gridCol w:w="202"/>
        <w:gridCol w:w="3767"/>
      </w:tblGrid>
      <w:tr w:rsidR="00B564E9">
        <w:trPr>
          <w:trHeight w:val="1297"/>
        </w:trPr>
        <w:tc>
          <w:tcPr>
            <w:tcW w:w="5355" w:type="dxa"/>
            <w:tcBorders>
              <w:top w:val="single" w:sz="4" w:space="0" w:color="000000"/>
              <w:left w:val="single" w:sz="4" w:space="0" w:color="000000"/>
              <w:bottom w:val="dashed" w:sz="4" w:space="0" w:color="000000"/>
              <w:right w:val="single" w:sz="4" w:space="0" w:color="000000"/>
            </w:tcBorders>
          </w:tcPr>
          <w:p w:rsidR="00B564E9" w:rsidRDefault="00093357">
            <w:pPr>
              <w:spacing w:after="20" w:line="259" w:lineRule="auto"/>
              <w:ind w:left="2" w:right="0" w:firstLine="0"/>
              <w:jc w:val="left"/>
            </w:pPr>
            <w:r>
              <w:rPr>
                <w:b/>
              </w:rPr>
              <w:t xml:space="preserve">1. Hoạt động khởi động   </w:t>
            </w:r>
          </w:p>
          <w:p w:rsidR="00B564E9" w:rsidRDefault="00093357" w:rsidP="00093357">
            <w:pPr>
              <w:numPr>
                <w:ilvl w:val="0"/>
                <w:numId w:val="5"/>
              </w:numPr>
              <w:spacing w:after="25" w:line="259" w:lineRule="auto"/>
              <w:ind w:left="165" w:right="0" w:hanging="163"/>
              <w:jc w:val="left"/>
            </w:pPr>
            <w:r>
              <w:t xml:space="preserve">GV tổ chức trò chơi để khởi động bài học. </w:t>
            </w:r>
          </w:p>
          <w:p w:rsidR="00B564E9" w:rsidRDefault="00093357" w:rsidP="00093357">
            <w:pPr>
              <w:numPr>
                <w:ilvl w:val="0"/>
                <w:numId w:val="5"/>
              </w:numPr>
              <w:spacing w:after="24" w:line="259" w:lineRule="auto"/>
              <w:ind w:left="165" w:right="0" w:hanging="163"/>
              <w:jc w:val="left"/>
            </w:pPr>
            <w:r>
              <w:t xml:space="preserve">GV Nhận xét, tuyên dương. </w:t>
            </w:r>
          </w:p>
          <w:p w:rsidR="00B564E9" w:rsidRDefault="00093357" w:rsidP="00093357">
            <w:pPr>
              <w:numPr>
                <w:ilvl w:val="0"/>
                <w:numId w:val="5"/>
              </w:numPr>
              <w:spacing w:after="0" w:line="259" w:lineRule="auto"/>
              <w:ind w:left="165" w:right="0" w:hanging="163"/>
              <w:jc w:val="left"/>
            </w:pPr>
            <w:r>
              <w:t xml:space="preserve">GV dẫn dắt vào bài mới </w:t>
            </w:r>
          </w:p>
        </w:tc>
        <w:tc>
          <w:tcPr>
            <w:tcW w:w="3968" w:type="dxa"/>
            <w:gridSpan w:val="2"/>
            <w:tcBorders>
              <w:top w:val="single" w:sz="4" w:space="0" w:color="000000"/>
              <w:left w:val="single" w:sz="4" w:space="0" w:color="000000"/>
              <w:bottom w:val="dashed" w:sz="4" w:space="0" w:color="000000"/>
              <w:right w:val="single" w:sz="4" w:space="0" w:color="000000"/>
            </w:tcBorders>
          </w:tcPr>
          <w:p w:rsidR="00B564E9" w:rsidRDefault="00093357">
            <w:pPr>
              <w:spacing w:after="24" w:line="259" w:lineRule="auto"/>
              <w:ind w:left="0" w:right="0" w:firstLine="0"/>
              <w:jc w:val="left"/>
            </w:pPr>
            <w:r>
              <w:t xml:space="preserve"> </w:t>
            </w:r>
          </w:p>
          <w:p w:rsidR="00B564E9" w:rsidRDefault="00093357" w:rsidP="00093357">
            <w:pPr>
              <w:numPr>
                <w:ilvl w:val="0"/>
                <w:numId w:val="6"/>
              </w:numPr>
              <w:spacing w:after="0" w:line="259" w:lineRule="auto"/>
              <w:ind w:right="0" w:hanging="163"/>
              <w:jc w:val="left"/>
            </w:pPr>
            <w:r>
              <w:t xml:space="preserve">HS tham gia trò chơi </w:t>
            </w:r>
          </w:p>
          <w:p w:rsidR="00B564E9" w:rsidRDefault="00093357">
            <w:pPr>
              <w:spacing w:after="24" w:line="259" w:lineRule="auto"/>
              <w:ind w:left="0" w:right="0" w:firstLine="0"/>
              <w:jc w:val="left"/>
            </w:pPr>
            <w:r>
              <w:t xml:space="preserve"> </w:t>
            </w:r>
          </w:p>
          <w:p w:rsidR="00B564E9" w:rsidRDefault="00093357" w:rsidP="00093357">
            <w:pPr>
              <w:numPr>
                <w:ilvl w:val="0"/>
                <w:numId w:val="6"/>
              </w:numPr>
              <w:spacing w:after="0" w:line="259" w:lineRule="auto"/>
              <w:ind w:right="0" w:hanging="163"/>
              <w:jc w:val="left"/>
            </w:pPr>
            <w:r>
              <w:t xml:space="preserve">HS lắng nghe. </w:t>
            </w:r>
          </w:p>
        </w:tc>
      </w:tr>
      <w:tr w:rsidR="00B564E9">
        <w:trPr>
          <w:trHeight w:val="5484"/>
        </w:trPr>
        <w:tc>
          <w:tcPr>
            <w:tcW w:w="5355" w:type="dxa"/>
            <w:tcBorders>
              <w:top w:val="dashed" w:sz="4" w:space="0" w:color="000000"/>
              <w:left w:val="single" w:sz="4" w:space="0" w:color="000000"/>
              <w:bottom w:val="dashed" w:sz="4" w:space="0" w:color="000000"/>
              <w:right w:val="single" w:sz="4" w:space="0" w:color="000000"/>
            </w:tcBorders>
          </w:tcPr>
          <w:p w:rsidR="00B564E9" w:rsidRDefault="00093357">
            <w:pPr>
              <w:spacing w:after="22" w:line="259" w:lineRule="auto"/>
              <w:ind w:left="2" w:right="0" w:firstLine="0"/>
              <w:jc w:val="left"/>
            </w:pPr>
            <w:r>
              <w:rPr>
                <w:b/>
              </w:rPr>
              <w:t xml:space="preserve">2. Hoạt động thực hành, luyện tập   </w:t>
            </w:r>
          </w:p>
          <w:p w:rsidR="00B564E9" w:rsidRDefault="00093357">
            <w:pPr>
              <w:spacing w:after="0" w:line="259" w:lineRule="auto"/>
              <w:ind w:left="2" w:right="0" w:firstLine="0"/>
              <w:jc w:val="left"/>
            </w:pPr>
            <w:r>
              <w:t xml:space="preserve">* Bài 3. (Làm việc nhóm 4)  </w:t>
            </w:r>
          </w:p>
          <w:p w:rsidR="00B564E9" w:rsidRDefault="00093357" w:rsidP="00093357">
            <w:pPr>
              <w:numPr>
                <w:ilvl w:val="0"/>
                <w:numId w:val="7"/>
              </w:numPr>
              <w:spacing w:after="0" w:line="257" w:lineRule="auto"/>
              <w:ind w:right="0" w:firstLine="0"/>
              <w:jc w:val="left"/>
            </w:pPr>
            <w:r>
              <w:t xml:space="preserve">GV chia lớp thành các nhóm 4, thảo luận và đánh dấu các hình ảnh của góc có trong mỗi hình vào phiếu bài tập nhóm. </w:t>
            </w:r>
          </w:p>
          <w:p w:rsidR="00B564E9" w:rsidRDefault="00093357" w:rsidP="00093357">
            <w:pPr>
              <w:numPr>
                <w:ilvl w:val="0"/>
                <w:numId w:val="7"/>
              </w:numPr>
              <w:spacing w:after="0" w:line="274" w:lineRule="auto"/>
              <w:ind w:right="0" w:firstLine="0"/>
              <w:jc w:val="left"/>
            </w:pPr>
            <w:r>
              <w:t xml:space="preserve">Gọi các nhóm trình bày, HS nhận xét lẫn nhau. </w:t>
            </w:r>
          </w:p>
          <w:p w:rsidR="00B564E9" w:rsidRDefault="00093357">
            <w:pPr>
              <w:spacing w:after="25" w:line="259" w:lineRule="auto"/>
              <w:ind w:left="2" w:right="0" w:firstLine="0"/>
              <w:jc w:val="left"/>
            </w:pPr>
            <w:r>
              <w:t xml:space="preserve"> </w:t>
            </w:r>
          </w:p>
          <w:p w:rsidR="00B564E9" w:rsidRDefault="00093357" w:rsidP="00093357">
            <w:pPr>
              <w:numPr>
                <w:ilvl w:val="0"/>
                <w:numId w:val="7"/>
              </w:numPr>
              <w:spacing w:after="25" w:line="259" w:lineRule="auto"/>
              <w:ind w:right="0" w:firstLine="0"/>
              <w:jc w:val="left"/>
            </w:pPr>
            <w:r>
              <w:t xml:space="preserve">GV nhận xét tuyên dương các nhóm. </w:t>
            </w:r>
          </w:p>
          <w:p w:rsidR="00B564E9" w:rsidRDefault="00093357" w:rsidP="00093357">
            <w:pPr>
              <w:numPr>
                <w:ilvl w:val="0"/>
                <w:numId w:val="7"/>
              </w:numPr>
              <w:spacing w:after="25" w:line="259" w:lineRule="auto"/>
              <w:ind w:right="0" w:firstLine="0"/>
              <w:jc w:val="left"/>
            </w:pPr>
            <w:r>
              <w:t xml:space="preserve">GV nhận xét tuyên dương hs có ý kiến đúng. </w:t>
            </w:r>
          </w:p>
          <w:p w:rsidR="00B564E9" w:rsidRDefault="00093357">
            <w:pPr>
              <w:spacing w:after="0" w:line="259" w:lineRule="auto"/>
              <w:ind w:left="2" w:right="0" w:firstLine="0"/>
              <w:jc w:val="left"/>
            </w:pPr>
            <w:r>
              <w:t xml:space="preserve">* Trò chơi: </w:t>
            </w:r>
            <w:r>
              <w:t xml:space="preserve">“Tạo hình ảnh của góc” </w:t>
            </w:r>
          </w:p>
          <w:p w:rsidR="00B564E9" w:rsidRDefault="00093357" w:rsidP="00093357">
            <w:pPr>
              <w:numPr>
                <w:ilvl w:val="0"/>
                <w:numId w:val="8"/>
              </w:numPr>
              <w:spacing w:after="41" w:line="247" w:lineRule="auto"/>
              <w:ind w:right="38" w:firstLine="0"/>
              <w:jc w:val="left"/>
            </w:pPr>
            <w:r>
              <w:t xml:space="preserve">Cách chơi: Lớp chia thành các nhóm 4. Trong thời gian 3 phút nhóm nào dùng ngón tay, khuỷu tay, chân tạo thành nhiều hình ảnh của góc vuông, góc không vuông nhất sẽ là đội thắng cuộc.  </w:t>
            </w:r>
          </w:p>
          <w:p w:rsidR="00B564E9" w:rsidRDefault="00093357" w:rsidP="00093357">
            <w:pPr>
              <w:numPr>
                <w:ilvl w:val="0"/>
                <w:numId w:val="8"/>
              </w:numPr>
              <w:spacing w:after="0" w:line="259" w:lineRule="auto"/>
              <w:ind w:right="38" w:firstLine="0"/>
              <w:jc w:val="left"/>
            </w:pPr>
            <w:r>
              <w:t xml:space="preserve">GV nhận xét, khen ngợi HS. </w:t>
            </w:r>
          </w:p>
        </w:tc>
        <w:tc>
          <w:tcPr>
            <w:tcW w:w="3968" w:type="dxa"/>
            <w:gridSpan w:val="2"/>
            <w:tcBorders>
              <w:top w:val="dashed" w:sz="4" w:space="0" w:color="000000"/>
              <w:left w:val="single" w:sz="4" w:space="0" w:color="000000"/>
              <w:bottom w:val="dashed" w:sz="4" w:space="0" w:color="000000"/>
              <w:right w:val="single" w:sz="4" w:space="0" w:color="000000"/>
            </w:tcBorders>
          </w:tcPr>
          <w:p w:rsidR="00B564E9" w:rsidRDefault="00093357">
            <w:pPr>
              <w:spacing w:after="0" w:line="259" w:lineRule="auto"/>
              <w:ind w:left="0" w:right="0" w:firstLine="0"/>
              <w:jc w:val="left"/>
            </w:pPr>
            <w:r>
              <w:rPr>
                <w:color w:val="FF0000"/>
              </w:rPr>
              <w:t xml:space="preserve"> </w:t>
            </w:r>
          </w:p>
          <w:p w:rsidR="00B564E9" w:rsidRDefault="00093357">
            <w:pPr>
              <w:spacing w:after="24" w:line="259" w:lineRule="auto"/>
              <w:ind w:left="0" w:right="0" w:firstLine="0"/>
              <w:jc w:val="left"/>
            </w:pPr>
            <w:r>
              <w:rPr>
                <w:color w:val="FF0000"/>
              </w:rPr>
              <w:t xml:space="preserve"> </w:t>
            </w:r>
          </w:p>
          <w:p w:rsidR="00B564E9" w:rsidRDefault="00093357" w:rsidP="00093357">
            <w:pPr>
              <w:numPr>
                <w:ilvl w:val="0"/>
                <w:numId w:val="9"/>
              </w:numPr>
              <w:spacing w:after="0" w:line="259" w:lineRule="auto"/>
              <w:ind w:right="0" w:firstLine="0"/>
              <w:jc w:val="left"/>
            </w:pPr>
            <w:r>
              <w:t xml:space="preserve">HS làm việc nhóm 4.  </w:t>
            </w:r>
          </w:p>
          <w:p w:rsidR="00B564E9" w:rsidRDefault="00093357">
            <w:pPr>
              <w:spacing w:after="0" w:line="259" w:lineRule="auto"/>
              <w:ind w:left="0" w:right="0" w:firstLine="0"/>
              <w:jc w:val="left"/>
            </w:pPr>
            <w:r>
              <w:t xml:space="preserve"> </w:t>
            </w:r>
          </w:p>
          <w:p w:rsidR="00B564E9" w:rsidRDefault="00093357">
            <w:pPr>
              <w:spacing w:after="0" w:line="259" w:lineRule="auto"/>
              <w:ind w:left="0" w:right="0" w:firstLine="0"/>
              <w:jc w:val="left"/>
            </w:pPr>
            <w:r>
              <w:t xml:space="preserve"> </w:t>
            </w:r>
          </w:p>
          <w:p w:rsidR="00B564E9" w:rsidRDefault="00093357" w:rsidP="00093357">
            <w:pPr>
              <w:numPr>
                <w:ilvl w:val="0"/>
                <w:numId w:val="9"/>
              </w:numPr>
              <w:spacing w:after="0" w:line="265" w:lineRule="auto"/>
              <w:ind w:right="0" w:firstLine="0"/>
              <w:jc w:val="left"/>
            </w:pPr>
            <w:r>
              <w:t xml:space="preserve">Đại diện các nhóm lên bảng chỉ hình ảnh của góc có trong: Cái bảng, cái ghế, cái xích đu. - Các nhóm nhận xét lẫn nhau. </w:t>
            </w:r>
          </w:p>
          <w:p w:rsidR="00B564E9" w:rsidRDefault="00093357">
            <w:pPr>
              <w:spacing w:after="0" w:line="259" w:lineRule="auto"/>
              <w:ind w:left="0" w:right="0" w:firstLine="0"/>
              <w:jc w:val="left"/>
            </w:pPr>
            <w:r>
              <w:rPr>
                <w:color w:val="FF0000"/>
              </w:rPr>
              <w:t xml:space="preserve"> </w:t>
            </w:r>
          </w:p>
          <w:p w:rsidR="00B564E9" w:rsidRDefault="00093357">
            <w:pPr>
              <w:spacing w:after="24" w:line="259" w:lineRule="auto"/>
              <w:ind w:left="0" w:right="0" w:firstLine="0"/>
              <w:jc w:val="left"/>
            </w:pPr>
            <w:r>
              <w:rPr>
                <w:color w:val="FF0000"/>
              </w:rPr>
              <w:t xml:space="preserve"> </w:t>
            </w:r>
          </w:p>
          <w:p w:rsidR="00B564E9" w:rsidRDefault="00093357" w:rsidP="00093357">
            <w:pPr>
              <w:numPr>
                <w:ilvl w:val="0"/>
                <w:numId w:val="9"/>
              </w:numPr>
              <w:spacing w:after="0" w:line="259" w:lineRule="auto"/>
              <w:ind w:right="0" w:firstLine="0"/>
              <w:jc w:val="left"/>
            </w:pPr>
            <w:r>
              <w:t xml:space="preserve">Các nhóm lên chơi. </w:t>
            </w:r>
          </w:p>
          <w:p w:rsidR="00B564E9" w:rsidRDefault="00093357">
            <w:pPr>
              <w:spacing w:after="0" w:line="259" w:lineRule="auto"/>
              <w:ind w:left="0" w:right="0" w:firstLine="0"/>
              <w:jc w:val="left"/>
            </w:pPr>
            <w:r>
              <w:t xml:space="preserve"> </w:t>
            </w:r>
          </w:p>
          <w:p w:rsidR="00B564E9" w:rsidRDefault="00093357">
            <w:pPr>
              <w:spacing w:after="0" w:line="259" w:lineRule="auto"/>
              <w:ind w:left="0" w:right="0" w:firstLine="0"/>
              <w:jc w:val="left"/>
            </w:pPr>
            <w:r>
              <w:t xml:space="preserve"> </w:t>
            </w:r>
          </w:p>
          <w:p w:rsidR="00B564E9" w:rsidRDefault="00093357">
            <w:pPr>
              <w:spacing w:after="23" w:line="259" w:lineRule="auto"/>
              <w:ind w:left="0" w:right="0" w:firstLine="0"/>
              <w:jc w:val="left"/>
            </w:pPr>
            <w:r>
              <w:t xml:space="preserve"> </w:t>
            </w:r>
          </w:p>
          <w:p w:rsidR="00B564E9" w:rsidRDefault="00093357" w:rsidP="00093357">
            <w:pPr>
              <w:numPr>
                <w:ilvl w:val="0"/>
                <w:numId w:val="9"/>
              </w:numPr>
              <w:spacing w:after="0" w:line="259" w:lineRule="auto"/>
              <w:ind w:right="0" w:firstLine="0"/>
              <w:jc w:val="left"/>
            </w:pPr>
            <w:r>
              <w:t xml:space="preserve">HS ghi nhớ </w:t>
            </w:r>
          </w:p>
        </w:tc>
      </w:tr>
      <w:tr w:rsidR="00B564E9">
        <w:trPr>
          <w:trHeight w:val="4520"/>
        </w:trPr>
        <w:tc>
          <w:tcPr>
            <w:tcW w:w="5557" w:type="dxa"/>
            <w:gridSpan w:val="2"/>
            <w:tcBorders>
              <w:top w:val="dashed" w:sz="4" w:space="0" w:color="000000"/>
              <w:left w:val="single" w:sz="4" w:space="0" w:color="000000"/>
              <w:bottom w:val="dashed" w:sz="4" w:space="0" w:color="000000"/>
              <w:right w:val="single" w:sz="4" w:space="0" w:color="000000"/>
            </w:tcBorders>
          </w:tcPr>
          <w:p w:rsidR="00B564E9" w:rsidRDefault="00093357">
            <w:pPr>
              <w:spacing w:after="20" w:line="259" w:lineRule="auto"/>
              <w:ind w:left="2" w:right="0" w:firstLine="0"/>
              <w:jc w:val="left"/>
            </w:pPr>
            <w:r>
              <w:rPr>
                <w:b/>
              </w:rPr>
              <w:lastRenderedPageBreak/>
              <w:t xml:space="preserve">3. Hoạt động vận dụng   </w:t>
            </w:r>
          </w:p>
          <w:p w:rsidR="00B564E9" w:rsidRDefault="00093357">
            <w:pPr>
              <w:spacing w:after="0" w:line="280" w:lineRule="auto"/>
              <w:ind w:left="2" w:right="0" w:firstLine="0"/>
            </w:pPr>
            <w:r>
              <w:t xml:space="preserve">* Bài 4. Dùng ê ke để vẽ góc vuông (theo mẫu) - GV cho HS nêu yêu cầu bài 4. </w:t>
            </w:r>
          </w:p>
          <w:p w:rsidR="00B564E9" w:rsidRDefault="00093357" w:rsidP="00093357">
            <w:pPr>
              <w:numPr>
                <w:ilvl w:val="0"/>
                <w:numId w:val="10"/>
              </w:numPr>
              <w:spacing w:after="0" w:line="259" w:lineRule="auto"/>
              <w:ind w:right="0" w:firstLine="0"/>
              <w:jc w:val="left"/>
            </w:pPr>
            <w:r>
              <w:t xml:space="preserve">GV hướng dẫn HS vẽ góc vuông bằng ê ke. </w:t>
            </w:r>
          </w:p>
          <w:p w:rsidR="00B564E9" w:rsidRDefault="00093357" w:rsidP="00093357">
            <w:pPr>
              <w:numPr>
                <w:ilvl w:val="0"/>
                <w:numId w:val="10"/>
              </w:numPr>
              <w:spacing w:after="0" w:line="273" w:lineRule="auto"/>
              <w:ind w:right="0" w:firstLine="0"/>
              <w:jc w:val="left"/>
            </w:pPr>
            <w:r>
              <w:t xml:space="preserve">GV chia nhóm 2, các nhóm thực hành vào giấy ô li. </w:t>
            </w:r>
          </w:p>
          <w:p w:rsidR="00B564E9" w:rsidRDefault="00093357" w:rsidP="00093357">
            <w:pPr>
              <w:numPr>
                <w:ilvl w:val="0"/>
                <w:numId w:val="10"/>
              </w:numPr>
              <w:spacing w:after="7" w:line="274" w:lineRule="auto"/>
              <w:ind w:right="0" w:firstLine="0"/>
              <w:jc w:val="left"/>
            </w:pPr>
            <w:r>
              <w:t xml:space="preserve">Các nhóm trưng bày kết quả, nhận xét lẫn nhau. </w:t>
            </w:r>
          </w:p>
          <w:p w:rsidR="00B564E9" w:rsidRDefault="00093357" w:rsidP="00093357">
            <w:pPr>
              <w:numPr>
                <w:ilvl w:val="0"/>
                <w:numId w:val="10"/>
              </w:numPr>
              <w:spacing w:after="36" w:line="257" w:lineRule="auto"/>
              <w:ind w:right="0" w:firstLine="0"/>
              <w:jc w:val="left"/>
            </w:pPr>
            <w:r>
              <w:t>GV Nhận xét, tuyên dương nhóm làm tốt.</w:t>
            </w:r>
            <w:r>
              <w:t xml:space="preserve"> </w:t>
            </w:r>
            <w:r>
              <w:rPr>
                <w:b/>
              </w:rPr>
              <w:t>-</w:t>
            </w:r>
            <w:r>
              <w:t xml:space="preserve"> Trong thực tế còn có hình ảnh nào của góc vuông, góc không vuông? </w:t>
            </w:r>
          </w:p>
          <w:p w:rsidR="00B564E9" w:rsidRDefault="00093357">
            <w:pPr>
              <w:spacing w:after="5" w:line="274" w:lineRule="auto"/>
              <w:ind w:left="2" w:right="3022" w:firstLine="0"/>
              <w:jc w:val="left"/>
            </w:pPr>
            <w:r>
              <w:rPr>
                <w:b/>
              </w:rPr>
              <w:t xml:space="preserve">4. Củng cố dặn </w:t>
            </w:r>
            <w:proofErr w:type="gramStart"/>
            <w:r>
              <w:rPr>
                <w:b/>
              </w:rPr>
              <w:t xml:space="preserve">dò  </w:t>
            </w:r>
            <w:r>
              <w:t>-</w:t>
            </w:r>
            <w:proofErr w:type="gramEnd"/>
            <w:r>
              <w:t xml:space="preserve"> Nhận xét tiết học. </w:t>
            </w:r>
          </w:p>
          <w:p w:rsidR="00B564E9" w:rsidRDefault="00093357">
            <w:pPr>
              <w:spacing w:after="0" w:line="259" w:lineRule="auto"/>
              <w:ind w:left="2" w:right="0" w:firstLine="0"/>
              <w:jc w:val="left"/>
            </w:pPr>
            <w:r>
              <w:t xml:space="preserve">- Dặn HS chuẩn bị bài sau. </w:t>
            </w:r>
          </w:p>
        </w:tc>
        <w:tc>
          <w:tcPr>
            <w:tcW w:w="3767" w:type="dxa"/>
            <w:tcBorders>
              <w:top w:val="dashed" w:sz="4" w:space="0" w:color="000000"/>
              <w:left w:val="single" w:sz="4" w:space="0" w:color="000000"/>
              <w:bottom w:val="dashed" w:sz="4" w:space="0" w:color="000000"/>
              <w:right w:val="single" w:sz="4" w:space="0" w:color="000000"/>
            </w:tcBorders>
          </w:tcPr>
          <w:p w:rsidR="00B564E9" w:rsidRDefault="00093357">
            <w:pPr>
              <w:spacing w:after="0" w:line="259" w:lineRule="auto"/>
              <w:ind w:left="2" w:right="0" w:firstLine="0"/>
              <w:jc w:val="left"/>
            </w:pPr>
            <w:r>
              <w:t xml:space="preserve"> </w:t>
            </w:r>
          </w:p>
          <w:p w:rsidR="00B564E9" w:rsidRDefault="00093357">
            <w:pPr>
              <w:spacing w:after="27" w:line="259" w:lineRule="auto"/>
              <w:ind w:left="2" w:right="0" w:firstLine="0"/>
              <w:jc w:val="left"/>
            </w:pPr>
            <w:r>
              <w:t xml:space="preserve"> </w:t>
            </w:r>
          </w:p>
          <w:p w:rsidR="00B564E9" w:rsidRDefault="00093357" w:rsidP="00093357">
            <w:pPr>
              <w:numPr>
                <w:ilvl w:val="0"/>
                <w:numId w:val="11"/>
              </w:numPr>
              <w:spacing w:after="24" w:line="259" w:lineRule="auto"/>
              <w:ind w:right="0" w:firstLine="0"/>
              <w:jc w:val="left"/>
            </w:pPr>
            <w:r>
              <w:t xml:space="preserve">HS nêu yêu cầu bài 4. </w:t>
            </w:r>
          </w:p>
          <w:p w:rsidR="00B564E9" w:rsidRDefault="00093357" w:rsidP="00093357">
            <w:pPr>
              <w:numPr>
                <w:ilvl w:val="0"/>
                <w:numId w:val="11"/>
              </w:numPr>
              <w:spacing w:after="0" w:line="277" w:lineRule="auto"/>
              <w:ind w:right="0" w:firstLine="0"/>
              <w:jc w:val="left"/>
            </w:pPr>
            <w:r>
              <w:t xml:space="preserve">Lớp quan sát, ghi nhớ. - Các nhóm thực hành  </w:t>
            </w:r>
          </w:p>
          <w:p w:rsidR="00B564E9" w:rsidRDefault="00093357">
            <w:pPr>
              <w:spacing w:after="0" w:line="259" w:lineRule="auto"/>
              <w:ind w:left="2" w:right="0" w:firstLine="0"/>
              <w:jc w:val="left"/>
            </w:pPr>
            <w:r>
              <w:t xml:space="preserve"> </w:t>
            </w:r>
          </w:p>
          <w:p w:rsidR="00B564E9" w:rsidRDefault="00093357" w:rsidP="00093357">
            <w:pPr>
              <w:numPr>
                <w:ilvl w:val="0"/>
                <w:numId w:val="11"/>
              </w:numPr>
              <w:spacing w:after="0" w:line="277" w:lineRule="auto"/>
              <w:ind w:right="0" w:firstLine="0"/>
              <w:jc w:val="left"/>
            </w:pPr>
            <w:r>
              <w:t xml:space="preserve">Đại diện các nhóm mang sản phẩm lên trình bày. </w:t>
            </w:r>
          </w:p>
          <w:p w:rsidR="00B564E9" w:rsidRDefault="00093357">
            <w:pPr>
              <w:spacing w:after="0" w:line="259" w:lineRule="auto"/>
              <w:ind w:left="2" w:right="0" w:firstLine="0"/>
              <w:jc w:val="left"/>
            </w:pPr>
            <w:r>
              <w:t xml:space="preserve"> </w:t>
            </w:r>
          </w:p>
          <w:p w:rsidR="00B564E9" w:rsidRDefault="00093357" w:rsidP="00093357">
            <w:pPr>
              <w:numPr>
                <w:ilvl w:val="0"/>
                <w:numId w:val="11"/>
              </w:numPr>
              <w:spacing w:after="27" w:line="257" w:lineRule="auto"/>
              <w:ind w:right="0" w:firstLine="0"/>
              <w:jc w:val="left"/>
            </w:pPr>
            <w:r>
              <w:t xml:space="preserve">HS nêu: Hình ảnh quạt giấy, hình ảnh mở cửa, đóng cửa tạo thành các góc khác nhau... </w:t>
            </w:r>
          </w:p>
          <w:p w:rsidR="00B564E9" w:rsidRDefault="00093357" w:rsidP="00093357">
            <w:pPr>
              <w:numPr>
                <w:ilvl w:val="0"/>
                <w:numId w:val="11"/>
              </w:numPr>
              <w:spacing w:after="0" w:line="259" w:lineRule="auto"/>
              <w:ind w:right="0" w:firstLine="0"/>
              <w:jc w:val="left"/>
            </w:pPr>
            <w:r>
              <w:t xml:space="preserve">HS lắng nghe. </w:t>
            </w:r>
          </w:p>
        </w:tc>
      </w:tr>
    </w:tbl>
    <w:p w:rsidR="00B564E9" w:rsidRDefault="00093357">
      <w:pPr>
        <w:spacing w:after="213" w:line="259" w:lineRule="auto"/>
        <w:ind w:left="0" w:right="0" w:firstLine="0"/>
        <w:jc w:val="left"/>
      </w:pPr>
      <w:r>
        <w:rPr>
          <w:sz w:val="4"/>
        </w:rPr>
        <w:t xml:space="preserve"> </w:t>
      </w:r>
    </w:p>
    <w:p w:rsidR="00B564E9" w:rsidRDefault="00093357">
      <w:pPr>
        <w:tabs>
          <w:tab w:val="center" w:pos="4875"/>
        </w:tabs>
        <w:spacing w:after="0" w:line="259" w:lineRule="auto"/>
        <w:ind w:left="0" w:right="0" w:firstLine="0"/>
        <w:jc w:val="left"/>
      </w:pPr>
      <w:r>
        <w:t xml:space="preserve"> </w:t>
      </w:r>
      <w:r>
        <w:tab/>
      </w:r>
      <w:r>
        <w:rPr>
          <w:rFonts w:ascii="Calibri" w:eastAsia="Calibri" w:hAnsi="Calibri" w:cs="Calibri"/>
          <w:noProof/>
          <w:sz w:val="22"/>
        </w:rPr>
        <mc:AlternateContent>
          <mc:Choice Requires="wpg">
            <w:drawing>
              <wp:inline distT="0" distB="0" distL="0" distR="0">
                <wp:extent cx="4027170" cy="9144"/>
                <wp:effectExtent l="0" t="0" r="0" b="0"/>
                <wp:docPr id="83690" name="Group 83690"/>
                <wp:cNvGraphicFramePr/>
                <a:graphic xmlns:a="http://schemas.openxmlformats.org/drawingml/2006/main">
                  <a:graphicData uri="http://schemas.microsoft.com/office/word/2010/wordprocessingGroup">
                    <wpg:wgp>
                      <wpg:cNvGrpSpPr/>
                      <wpg:grpSpPr>
                        <a:xfrm>
                          <a:off x="0" y="0"/>
                          <a:ext cx="4027170" cy="9144"/>
                          <a:chOff x="0" y="0"/>
                          <a:chExt cx="4027170" cy="9144"/>
                        </a:xfrm>
                      </wpg:grpSpPr>
                      <wps:wsp>
                        <wps:cNvPr id="3862" name="Shape 3862"/>
                        <wps:cNvSpPr/>
                        <wps:spPr>
                          <a:xfrm>
                            <a:off x="0" y="0"/>
                            <a:ext cx="4027170" cy="0"/>
                          </a:xfrm>
                          <a:custGeom>
                            <a:avLst/>
                            <a:gdLst/>
                            <a:ahLst/>
                            <a:cxnLst/>
                            <a:rect l="0" t="0" r="0" b="0"/>
                            <a:pathLst>
                              <a:path w="4027170">
                                <a:moveTo>
                                  <a:pt x="0" y="0"/>
                                </a:moveTo>
                                <a:lnTo>
                                  <a:pt x="402717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690" style="width:317.1pt;height:0.72pt;mso-position-horizontal-relative:char;mso-position-vertical-relative:line" coordsize="40271,91">
                <v:shape id="Shape 3862" style="position:absolute;width:40271;height:0;left:0;top:0;" coordsize="4027170,0" path="m0,0l4027170,0">
                  <v:stroke weight="0.72pt" endcap="flat" joinstyle="round" on="true" color="#000000"/>
                  <v:fill on="false" color="#000000" opacity="0"/>
                </v:shape>
              </v:group>
            </w:pict>
          </mc:Fallback>
        </mc:AlternateContent>
      </w:r>
    </w:p>
    <w:p w:rsidR="00B564E9" w:rsidRDefault="00093357">
      <w:pPr>
        <w:spacing w:after="0" w:line="259" w:lineRule="auto"/>
        <w:ind w:left="0" w:right="667" w:firstLine="0"/>
        <w:jc w:val="center"/>
      </w:pPr>
      <w:r>
        <w:rPr>
          <w:b/>
        </w:rPr>
        <w:t xml:space="preserve"> </w:t>
      </w:r>
      <w:bookmarkStart w:id="0" w:name="_GoBack"/>
      <w:bookmarkEnd w:id="0"/>
    </w:p>
    <w:sectPr w:rsidR="00B564E9" w:rsidSect="002A41CE">
      <w:headerReference w:type="even" r:id="rId19"/>
      <w:headerReference w:type="default" r:id="rId20"/>
      <w:footerReference w:type="even" r:id="rId21"/>
      <w:footerReference w:type="default" r:id="rId22"/>
      <w:headerReference w:type="first" r:id="rId23"/>
      <w:footerReference w:type="first" r:id="rId24"/>
      <w:pgSz w:w="11906" w:h="16838"/>
      <w:pgMar w:top="1231" w:right="1115" w:bottom="1426" w:left="1702" w:header="722"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57" w:rsidRDefault="00093357">
      <w:pPr>
        <w:spacing w:after="0" w:line="240" w:lineRule="auto"/>
      </w:pPr>
      <w:r>
        <w:separator/>
      </w:r>
    </w:p>
  </w:endnote>
  <w:endnote w:type="continuationSeparator" w:id="0">
    <w:p w:rsidR="00093357" w:rsidRDefault="0009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B564E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B564E9">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B564E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1182624</wp:posOffset>
              </wp:positionH>
              <wp:positionV relativeFrom="page">
                <wp:posOffset>9934956</wp:posOffset>
              </wp:positionV>
              <wp:extent cx="5629275" cy="9525"/>
              <wp:effectExtent l="0" t="0" r="0" b="0"/>
              <wp:wrapSquare wrapText="bothSides"/>
              <wp:docPr id="91820" name="Group 91820"/>
              <wp:cNvGraphicFramePr/>
              <a:graphic xmlns:a="http://schemas.openxmlformats.org/drawingml/2006/main">
                <a:graphicData uri="http://schemas.microsoft.com/office/word/2010/wordprocessingGroup">
                  <wpg:wgp>
                    <wpg:cNvGrpSpPr/>
                    <wpg:grpSpPr>
                      <a:xfrm>
                        <a:off x="0" y="0"/>
                        <a:ext cx="5629275" cy="9525"/>
                        <a:chOff x="0" y="0"/>
                        <a:chExt cx="5629275" cy="9525"/>
                      </a:xfrm>
                    </wpg:grpSpPr>
                    <wps:wsp>
                      <wps:cNvPr id="91821" name="Shape 91821"/>
                      <wps:cNvSpPr/>
                      <wps:spPr>
                        <a:xfrm>
                          <a:off x="0" y="0"/>
                          <a:ext cx="5629275" cy="9525"/>
                        </a:xfrm>
                        <a:custGeom>
                          <a:avLst/>
                          <a:gdLst/>
                          <a:ahLst/>
                          <a:cxnLst/>
                          <a:rect l="0" t="0" r="0" b="0"/>
                          <a:pathLst>
                            <a:path w="5629275" h="9525">
                              <a:moveTo>
                                <a:pt x="0" y="0"/>
                              </a:moveTo>
                              <a:lnTo>
                                <a:pt x="5629275" y="952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820" style="width:443.25pt;height:0.75pt;position:absolute;mso-position-horizontal-relative:page;mso-position-horizontal:absolute;margin-left:93.12pt;mso-position-vertical-relative:page;margin-top:782.28pt;" coordsize="56292,95">
              <v:shape id="Shape 91821" style="position:absolute;width:56292;height:95;left:0;top:0;" coordsize="5629275,9525" path="m0,0l5629275,9525">
                <v:stroke weight="0.72pt" endcap="flat" joinstyle="round" on="true" color="#000000"/>
                <v:fill on="false" color="#000000" opacity="0"/>
              </v:shape>
              <w10:wrap type="square"/>
            </v:group>
          </w:pict>
        </mc:Fallback>
      </mc:AlternateContent>
    </w:r>
    <w:r>
      <w:rPr>
        <w:i/>
      </w:rPr>
      <w:t xml:space="preserve">Giáo viên: Nguyễn Thị Dung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1182624</wp:posOffset>
              </wp:positionH>
              <wp:positionV relativeFrom="page">
                <wp:posOffset>9934956</wp:posOffset>
              </wp:positionV>
              <wp:extent cx="5629275" cy="9525"/>
              <wp:effectExtent l="0" t="0" r="0" b="0"/>
              <wp:wrapSquare wrapText="bothSides"/>
              <wp:docPr id="91773" name="Group 91773"/>
              <wp:cNvGraphicFramePr/>
              <a:graphic xmlns:a="http://schemas.openxmlformats.org/drawingml/2006/main">
                <a:graphicData uri="http://schemas.microsoft.com/office/word/2010/wordprocessingGroup">
                  <wpg:wgp>
                    <wpg:cNvGrpSpPr/>
                    <wpg:grpSpPr>
                      <a:xfrm>
                        <a:off x="0" y="0"/>
                        <a:ext cx="5629275" cy="9525"/>
                        <a:chOff x="0" y="0"/>
                        <a:chExt cx="5629275" cy="9525"/>
                      </a:xfrm>
                    </wpg:grpSpPr>
                    <wps:wsp>
                      <wps:cNvPr id="91774" name="Shape 91774"/>
                      <wps:cNvSpPr/>
                      <wps:spPr>
                        <a:xfrm>
                          <a:off x="0" y="0"/>
                          <a:ext cx="5629275" cy="9525"/>
                        </a:xfrm>
                        <a:custGeom>
                          <a:avLst/>
                          <a:gdLst/>
                          <a:ahLst/>
                          <a:cxnLst/>
                          <a:rect l="0" t="0" r="0" b="0"/>
                          <a:pathLst>
                            <a:path w="5629275" h="9525">
                              <a:moveTo>
                                <a:pt x="0" y="0"/>
                              </a:moveTo>
                              <a:lnTo>
                                <a:pt x="5629275" y="952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73" style="width:443.25pt;height:0.75pt;position:absolute;mso-position-horizontal-relative:page;mso-position-horizontal:absolute;margin-left:93.12pt;mso-position-vertical-relative:page;margin-top:782.28pt;" coordsize="56292,95">
              <v:shape id="Shape 91774" style="position:absolute;width:56292;height:95;left:0;top:0;" coordsize="5629275,9525" path="m0,0l5629275,9525">
                <v:stroke weight="0.72pt" endcap="flat" joinstyle="round" on="true" color="#000000"/>
                <v:fill on="false" color="#000000" opacity="0"/>
              </v:shape>
              <w10:wrap type="square"/>
            </v:group>
          </w:pict>
        </mc:Fallback>
      </mc:AlternateContent>
    </w:r>
    <w:r>
      <w:rPr>
        <w:i/>
      </w:rPr>
      <w:t xml:space="preserve">Giáo viên: Nguyễn Thị Dung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1182624</wp:posOffset>
              </wp:positionH>
              <wp:positionV relativeFrom="page">
                <wp:posOffset>9934956</wp:posOffset>
              </wp:positionV>
              <wp:extent cx="5629275" cy="9525"/>
              <wp:effectExtent l="0" t="0" r="0" b="0"/>
              <wp:wrapSquare wrapText="bothSides"/>
              <wp:docPr id="91726" name="Group 91726"/>
              <wp:cNvGraphicFramePr/>
              <a:graphic xmlns:a="http://schemas.openxmlformats.org/drawingml/2006/main">
                <a:graphicData uri="http://schemas.microsoft.com/office/word/2010/wordprocessingGroup">
                  <wpg:wgp>
                    <wpg:cNvGrpSpPr/>
                    <wpg:grpSpPr>
                      <a:xfrm>
                        <a:off x="0" y="0"/>
                        <a:ext cx="5629275" cy="9525"/>
                        <a:chOff x="0" y="0"/>
                        <a:chExt cx="5629275" cy="9525"/>
                      </a:xfrm>
                    </wpg:grpSpPr>
                    <wps:wsp>
                      <wps:cNvPr id="91727" name="Shape 91727"/>
                      <wps:cNvSpPr/>
                      <wps:spPr>
                        <a:xfrm>
                          <a:off x="0" y="0"/>
                          <a:ext cx="5629275" cy="9525"/>
                        </a:xfrm>
                        <a:custGeom>
                          <a:avLst/>
                          <a:gdLst/>
                          <a:ahLst/>
                          <a:cxnLst/>
                          <a:rect l="0" t="0" r="0" b="0"/>
                          <a:pathLst>
                            <a:path w="5629275" h="9525">
                              <a:moveTo>
                                <a:pt x="0" y="0"/>
                              </a:moveTo>
                              <a:lnTo>
                                <a:pt x="5629275" y="952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26" style="width:443.25pt;height:0.75pt;position:absolute;mso-position-horizontal-relative:page;mso-position-horizontal:absolute;margin-left:93.12pt;mso-position-vertical-relative:page;margin-top:782.28pt;" coordsize="56292,95">
              <v:shape id="Shape 91727" style="position:absolute;width:56292;height:95;left:0;top:0;" coordsize="5629275,9525" path="m0,0l5629275,9525">
                <v:stroke weight="0.72pt" endcap="flat" joinstyle="round" on="true" color="#000000"/>
                <v:fill on="false" color="#000000" opacity="0"/>
              </v:shape>
              <w10:wrap type="square"/>
            </v:group>
          </w:pict>
        </mc:Fallback>
      </mc:AlternateContent>
    </w:r>
    <w:r>
      <w:rPr>
        <w:i/>
      </w:rPr>
      <w:t xml:space="preserve">Giáo viên: Nguyễn Thị Dung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1182624</wp:posOffset>
              </wp:positionH>
              <wp:positionV relativeFrom="page">
                <wp:posOffset>9934956</wp:posOffset>
              </wp:positionV>
              <wp:extent cx="5629275" cy="9525"/>
              <wp:effectExtent l="0" t="0" r="0" b="0"/>
              <wp:wrapSquare wrapText="bothSides"/>
              <wp:docPr id="92168" name="Group 92168"/>
              <wp:cNvGraphicFramePr/>
              <a:graphic xmlns:a="http://schemas.openxmlformats.org/drawingml/2006/main">
                <a:graphicData uri="http://schemas.microsoft.com/office/word/2010/wordprocessingGroup">
                  <wpg:wgp>
                    <wpg:cNvGrpSpPr/>
                    <wpg:grpSpPr>
                      <a:xfrm>
                        <a:off x="0" y="0"/>
                        <a:ext cx="5629275" cy="9525"/>
                        <a:chOff x="0" y="0"/>
                        <a:chExt cx="5629275" cy="9525"/>
                      </a:xfrm>
                    </wpg:grpSpPr>
                    <wps:wsp>
                      <wps:cNvPr id="92169" name="Shape 92169"/>
                      <wps:cNvSpPr/>
                      <wps:spPr>
                        <a:xfrm>
                          <a:off x="0" y="0"/>
                          <a:ext cx="5629275" cy="9525"/>
                        </a:xfrm>
                        <a:custGeom>
                          <a:avLst/>
                          <a:gdLst/>
                          <a:ahLst/>
                          <a:cxnLst/>
                          <a:rect l="0" t="0" r="0" b="0"/>
                          <a:pathLst>
                            <a:path w="5629275" h="9525">
                              <a:moveTo>
                                <a:pt x="0" y="0"/>
                              </a:moveTo>
                              <a:lnTo>
                                <a:pt x="5629275" y="952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168" style="width:443.25pt;height:0.75pt;position:absolute;mso-position-horizontal-relative:page;mso-position-horizontal:absolute;margin-left:93.12pt;mso-position-vertical-relative:page;margin-top:782.28pt;" coordsize="56292,95">
              <v:shape id="Shape 92169" style="position:absolute;width:56292;height:95;left:0;top:0;" coordsize="5629275,9525" path="m0,0l5629275,9525">
                <v:stroke weight="0.72pt" endcap="flat" joinstyle="round" on="true" color="#000000"/>
                <v:fill on="false" color="#000000" opacity="0"/>
              </v:shape>
              <w10:wrap type="square"/>
            </v:group>
          </w:pict>
        </mc:Fallback>
      </mc:AlternateContent>
    </w:r>
    <w:r>
      <w:rPr>
        <w:i/>
      </w:rPr>
      <w:t xml:space="preserve">Giáo viên: Nguyễn Thị Dung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1182624</wp:posOffset>
              </wp:positionH>
              <wp:positionV relativeFrom="page">
                <wp:posOffset>9934956</wp:posOffset>
              </wp:positionV>
              <wp:extent cx="5629275" cy="9525"/>
              <wp:effectExtent l="0" t="0" r="0" b="0"/>
              <wp:wrapSquare wrapText="bothSides"/>
              <wp:docPr id="92131" name="Group 92131"/>
              <wp:cNvGraphicFramePr/>
              <a:graphic xmlns:a="http://schemas.openxmlformats.org/drawingml/2006/main">
                <a:graphicData uri="http://schemas.microsoft.com/office/word/2010/wordprocessingGroup">
                  <wpg:wgp>
                    <wpg:cNvGrpSpPr/>
                    <wpg:grpSpPr>
                      <a:xfrm>
                        <a:off x="0" y="0"/>
                        <a:ext cx="5629275" cy="9525"/>
                        <a:chOff x="0" y="0"/>
                        <a:chExt cx="5629275" cy="9525"/>
                      </a:xfrm>
                    </wpg:grpSpPr>
                    <wps:wsp>
                      <wps:cNvPr id="92132" name="Shape 92132"/>
                      <wps:cNvSpPr/>
                      <wps:spPr>
                        <a:xfrm>
                          <a:off x="0" y="0"/>
                          <a:ext cx="5629275" cy="9525"/>
                        </a:xfrm>
                        <a:custGeom>
                          <a:avLst/>
                          <a:gdLst/>
                          <a:ahLst/>
                          <a:cxnLst/>
                          <a:rect l="0" t="0" r="0" b="0"/>
                          <a:pathLst>
                            <a:path w="5629275" h="9525">
                              <a:moveTo>
                                <a:pt x="0" y="0"/>
                              </a:moveTo>
                              <a:lnTo>
                                <a:pt x="5629275" y="952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131" style="width:443.25pt;height:0.75pt;position:absolute;mso-position-horizontal-relative:page;mso-position-horizontal:absolute;margin-left:93.12pt;mso-position-vertical-relative:page;margin-top:782.28pt;" coordsize="56292,95">
              <v:shape id="Shape 92132" style="position:absolute;width:56292;height:95;left:0;top:0;" coordsize="5629275,9525" path="m0,0l5629275,9525">
                <v:stroke weight="0.72pt" endcap="flat" joinstyle="round" on="true" color="#000000"/>
                <v:fill on="false" color="#000000" opacity="0"/>
              </v:shape>
              <w10:wrap type="square"/>
            </v:group>
          </w:pict>
        </mc:Fallback>
      </mc:AlternateContent>
    </w:r>
    <w:r>
      <w:rPr>
        <w:i/>
      </w:rPr>
      <w:t xml:space="preserve">Giáo viên: Nguyễn Thị Dung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1182624</wp:posOffset>
              </wp:positionH>
              <wp:positionV relativeFrom="page">
                <wp:posOffset>9934956</wp:posOffset>
              </wp:positionV>
              <wp:extent cx="5629275" cy="9525"/>
              <wp:effectExtent l="0" t="0" r="0" b="0"/>
              <wp:wrapSquare wrapText="bothSides"/>
              <wp:docPr id="92094" name="Group 92094"/>
              <wp:cNvGraphicFramePr/>
              <a:graphic xmlns:a="http://schemas.openxmlformats.org/drawingml/2006/main">
                <a:graphicData uri="http://schemas.microsoft.com/office/word/2010/wordprocessingGroup">
                  <wpg:wgp>
                    <wpg:cNvGrpSpPr/>
                    <wpg:grpSpPr>
                      <a:xfrm>
                        <a:off x="0" y="0"/>
                        <a:ext cx="5629275" cy="9525"/>
                        <a:chOff x="0" y="0"/>
                        <a:chExt cx="5629275" cy="9525"/>
                      </a:xfrm>
                    </wpg:grpSpPr>
                    <wps:wsp>
                      <wps:cNvPr id="92095" name="Shape 92095"/>
                      <wps:cNvSpPr/>
                      <wps:spPr>
                        <a:xfrm>
                          <a:off x="0" y="0"/>
                          <a:ext cx="5629275" cy="9525"/>
                        </a:xfrm>
                        <a:custGeom>
                          <a:avLst/>
                          <a:gdLst/>
                          <a:ahLst/>
                          <a:cxnLst/>
                          <a:rect l="0" t="0" r="0" b="0"/>
                          <a:pathLst>
                            <a:path w="5629275" h="9525">
                              <a:moveTo>
                                <a:pt x="0" y="0"/>
                              </a:moveTo>
                              <a:lnTo>
                                <a:pt x="5629275" y="952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094" style="width:443.25pt;height:0.75pt;position:absolute;mso-position-horizontal-relative:page;mso-position-horizontal:absolute;margin-left:93.12pt;mso-position-vertical-relative:page;margin-top:782.28pt;" coordsize="56292,95">
              <v:shape id="Shape 92095" style="position:absolute;width:56292;height:95;left:0;top:0;" coordsize="5629275,9525" path="m0,0l5629275,9525">
                <v:stroke weight="0.72pt" endcap="flat" joinstyle="round" on="true" color="#000000"/>
                <v:fill on="false" color="#000000" opacity="0"/>
              </v:shape>
              <w10:wrap type="square"/>
            </v:group>
          </w:pict>
        </mc:Fallback>
      </mc:AlternateContent>
    </w:r>
    <w:r>
      <w:rPr>
        <w:i/>
      </w:rPr>
      <w:t xml:space="preserve">Giáo viên: Nguyễn Thị Dung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57" w:rsidRDefault="00093357">
      <w:pPr>
        <w:spacing w:after="0" w:line="240" w:lineRule="auto"/>
      </w:pPr>
      <w:r>
        <w:separator/>
      </w:r>
    </w:p>
  </w:footnote>
  <w:footnote w:type="continuationSeparator" w:id="0">
    <w:p w:rsidR="00093357" w:rsidRDefault="00093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B564E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B564E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B564E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196"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1106424</wp:posOffset>
              </wp:positionH>
              <wp:positionV relativeFrom="page">
                <wp:posOffset>690372</wp:posOffset>
              </wp:positionV>
              <wp:extent cx="5705475" cy="9525"/>
              <wp:effectExtent l="0" t="0" r="0" b="0"/>
              <wp:wrapSquare wrapText="bothSides"/>
              <wp:docPr id="91794" name="Group 91794"/>
              <wp:cNvGraphicFramePr/>
              <a:graphic xmlns:a="http://schemas.openxmlformats.org/drawingml/2006/main">
                <a:graphicData uri="http://schemas.microsoft.com/office/word/2010/wordprocessingGroup">
                  <wpg:wgp>
                    <wpg:cNvGrpSpPr/>
                    <wpg:grpSpPr>
                      <a:xfrm>
                        <a:off x="0" y="0"/>
                        <a:ext cx="5705475" cy="9525"/>
                        <a:chOff x="0" y="0"/>
                        <a:chExt cx="5705475" cy="9525"/>
                      </a:xfrm>
                    </wpg:grpSpPr>
                    <wps:wsp>
                      <wps:cNvPr id="91795" name="Shape 91795"/>
                      <wps:cNvSpPr/>
                      <wps:spPr>
                        <a:xfrm>
                          <a:off x="0" y="0"/>
                          <a:ext cx="5705475" cy="9525"/>
                        </a:xfrm>
                        <a:custGeom>
                          <a:avLst/>
                          <a:gdLst/>
                          <a:ahLst/>
                          <a:cxnLst/>
                          <a:rect l="0" t="0" r="0" b="0"/>
                          <a:pathLst>
                            <a:path w="5705475" h="9525">
                              <a:moveTo>
                                <a:pt x="0" y="9525"/>
                              </a:moveTo>
                              <a:lnTo>
                                <a:pt x="570547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94" style="width:449.25pt;height:0.75pt;position:absolute;mso-position-horizontal-relative:page;mso-position-horizontal:absolute;margin-left:87.12pt;mso-position-vertical-relative:page;margin-top:54.36pt;" coordsize="57054,95">
              <v:shape id="Shape 91795" style="position:absolute;width:57054;height:95;left:0;top:0;" coordsize="5705475,9525" path="m0,9525l5705475,0">
                <v:stroke weight="0.72pt" endcap="flat" joinstyle="round" on="true" color="#000000"/>
                <v:fill on="false" color="#000000" opacity="0"/>
              </v:shape>
              <w10:wrap type="square"/>
            </v:group>
          </w:pict>
        </mc:Fallback>
      </mc:AlternateContent>
    </w:r>
    <w:r>
      <w:rPr>
        <w:i/>
      </w:rPr>
      <w:t>Năm học: 2024</w:t>
    </w:r>
    <w:r>
      <w:rPr>
        <w:i/>
      </w:rPr>
      <w:t xml:space="preserve"> – 2025                                      Trường TH Nghĩa Phương số 1 </w:t>
    </w:r>
  </w:p>
  <w:p w:rsidR="00B564E9" w:rsidRDefault="00093357">
    <w:pPr>
      <w:tabs>
        <w:tab w:val="center" w:pos="613"/>
        <w:tab w:val="center" w:pos="5132"/>
      </w:tabs>
      <w:spacing w:after="0" w:line="259" w:lineRule="auto"/>
      <w:ind w:left="0" w:right="0" w:firstLine="0"/>
      <w:jc w:val="left"/>
    </w:pPr>
    <w:r>
      <w:rPr>
        <w:rFonts w:ascii="Calibri" w:eastAsia="Calibri" w:hAnsi="Calibri" w:cs="Calibri"/>
        <w:sz w:val="22"/>
      </w:rPr>
      <w:tab/>
    </w:r>
    <w:r>
      <w:t xml:space="preserve">- </w:t>
    </w:r>
    <w:r>
      <w:tab/>
      <w:t xml:space="preserve"> </w:t>
    </w:r>
  </w:p>
  <w:p w:rsidR="00B564E9" w:rsidRDefault="00093357">
    <w:pPr>
      <w:spacing w:after="0" w:line="259" w:lineRule="auto"/>
      <w:ind w:left="566"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196" w:line="259" w:lineRule="auto"/>
      <w:ind w:left="0" w:right="0" w:firstLine="0"/>
      <w:jc w:val="left"/>
    </w:pPr>
    <w:r>
      <w:rPr>
        <w:i/>
      </w:rPr>
      <w:t xml:space="preserve">                                   </w:t>
    </w:r>
  </w:p>
  <w:p w:rsidR="00B564E9" w:rsidRDefault="00093357">
    <w:pPr>
      <w:spacing w:after="0" w:line="259" w:lineRule="auto"/>
      <w:ind w:left="566"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1106424</wp:posOffset>
              </wp:positionH>
              <wp:positionV relativeFrom="page">
                <wp:posOffset>690372</wp:posOffset>
              </wp:positionV>
              <wp:extent cx="5705475" cy="9525"/>
              <wp:effectExtent l="0" t="0" r="0" b="0"/>
              <wp:wrapSquare wrapText="bothSides"/>
              <wp:docPr id="91710" name="Group 91710"/>
              <wp:cNvGraphicFramePr/>
              <a:graphic xmlns:a="http://schemas.openxmlformats.org/drawingml/2006/main">
                <a:graphicData uri="http://schemas.microsoft.com/office/word/2010/wordprocessingGroup">
                  <wpg:wgp>
                    <wpg:cNvGrpSpPr/>
                    <wpg:grpSpPr>
                      <a:xfrm>
                        <a:off x="0" y="0"/>
                        <a:ext cx="5705475" cy="9525"/>
                        <a:chOff x="0" y="0"/>
                        <a:chExt cx="5705475" cy="9525"/>
                      </a:xfrm>
                    </wpg:grpSpPr>
                    <wps:wsp>
                      <wps:cNvPr id="91711" name="Shape 91711"/>
                      <wps:cNvSpPr/>
                      <wps:spPr>
                        <a:xfrm>
                          <a:off x="0" y="0"/>
                          <a:ext cx="5705475" cy="9525"/>
                        </a:xfrm>
                        <a:custGeom>
                          <a:avLst/>
                          <a:gdLst/>
                          <a:ahLst/>
                          <a:cxnLst/>
                          <a:rect l="0" t="0" r="0" b="0"/>
                          <a:pathLst>
                            <a:path w="5705475" h="9525">
                              <a:moveTo>
                                <a:pt x="0" y="9525"/>
                              </a:moveTo>
                              <a:lnTo>
                                <a:pt x="570547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10" style="width:449.25pt;height:0.75pt;position:absolute;mso-position-horizontal-relative:page;mso-position-horizontal:absolute;margin-left:87.12pt;mso-position-vertical-relative:page;margin-top:54.36pt;" coordsize="57054,95">
              <v:shape id="Shape 91711" style="position:absolute;width:57054;height:95;left:0;top:0;" coordsize="5705475,9525" path="m0,9525l5705475,0">
                <v:stroke weight="0.72pt" endcap="flat" joinstyle="round" on="true" color="#000000"/>
                <v:fill on="false" color="#000000" opacity="0"/>
              </v:shape>
              <w10:wrap type="square"/>
            </v:group>
          </w:pict>
        </mc:Fallback>
      </mc:AlternateContent>
    </w:r>
    <w:r>
      <w:rPr>
        <w:i/>
      </w:rPr>
      <w:t xml:space="preserve">Năm học: 2024 – 2025                                      </w:t>
    </w:r>
    <w:r>
      <w:rPr>
        <w:i/>
      </w:rPr>
      <w:t xml:space="preserve">Trường TH Nghĩa Phương số 1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1106424</wp:posOffset>
              </wp:positionH>
              <wp:positionV relativeFrom="page">
                <wp:posOffset>690372</wp:posOffset>
              </wp:positionV>
              <wp:extent cx="5705475" cy="9525"/>
              <wp:effectExtent l="0" t="0" r="0" b="0"/>
              <wp:wrapSquare wrapText="bothSides"/>
              <wp:docPr id="92152" name="Group 92152"/>
              <wp:cNvGraphicFramePr/>
              <a:graphic xmlns:a="http://schemas.openxmlformats.org/drawingml/2006/main">
                <a:graphicData uri="http://schemas.microsoft.com/office/word/2010/wordprocessingGroup">
                  <wpg:wgp>
                    <wpg:cNvGrpSpPr/>
                    <wpg:grpSpPr>
                      <a:xfrm>
                        <a:off x="0" y="0"/>
                        <a:ext cx="5705475" cy="9525"/>
                        <a:chOff x="0" y="0"/>
                        <a:chExt cx="5705475" cy="9525"/>
                      </a:xfrm>
                    </wpg:grpSpPr>
                    <wps:wsp>
                      <wps:cNvPr id="92153" name="Shape 92153"/>
                      <wps:cNvSpPr/>
                      <wps:spPr>
                        <a:xfrm>
                          <a:off x="0" y="0"/>
                          <a:ext cx="5705475" cy="9525"/>
                        </a:xfrm>
                        <a:custGeom>
                          <a:avLst/>
                          <a:gdLst/>
                          <a:ahLst/>
                          <a:cxnLst/>
                          <a:rect l="0" t="0" r="0" b="0"/>
                          <a:pathLst>
                            <a:path w="5705475" h="9525">
                              <a:moveTo>
                                <a:pt x="0" y="9525"/>
                              </a:moveTo>
                              <a:lnTo>
                                <a:pt x="570547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152" style="width:449.25pt;height:0.75pt;position:absolute;mso-position-horizontal-relative:page;mso-position-horizontal:absolute;margin-left:87.12pt;mso-position-vertical-relative:page;margin-top:54.36pt;" coordsize="57054,95">
              <v:shape id="Shape 92153" style="position:absolute;width:57054;height:95;left:0;top:0;" coordsize="5705475,9525" path="m0,9525l5705475,0">
                <v:stroke weight="0.72pt" endcap="flat" joinstyle="round" on="true" color="#000000"/>
                <v:fill on="false" color="#000000" opacity="0"/>
              </v:shape>
              <w10:wrap type="square"/>
            </v:group>
          </w:pict>
        </mc:Fallback>
      </mc:AlternateContent>
    </w:r>
    <w:r>
      <w:rPr>
        <w:i/>
      </w:rPr>
      <w:t xml:space="preserve">Năm học: 2024 – 2025                                      Trường TH Nghĩa Phương số 1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1106424</wp:posOffset>
              </wp:positionH>
              <wp:positionV relativeFrom="page">
                <wp:posOffset>690372</wp:posOffset>
              </wp:positionV>
              <wp:extent cx="5705475" cy="9525"/>
              <wp:effectExtent l="0" t="0" r="0" b="0"/>
              <wp:wrapSquare wrapText="bothSides"/>
              <wp:docPr id="92115" name="Group 92115"/>
              <wp:cNvGraphicFramePr/>
              <a:graphic xmlns:a="http://schemas.openxmlformats.org/drawingml/2006/main">
                <a:graphicData uri="http://schemas.microsoft.com/office/word/2010/wordprocessingGroup">
                  <wpg:wgp>
                    <wpg:cNvGrpSpPr/>
                    <wpg:grpSpPr>
                      <a:xfrm>
                        <a:off x="0" y="0"/>
                        <a:ext cx="5705475" cy="9525"/>
                        <a:chOff x="0" y="0"/>
                        <a:chExt cx="5705475" cy="9525"/>
                      </a:xfrm>
                    </wpg:grpSpPr>
                    <wps:wsp>
                      <wps:cNvPr id="92116" name="Shape 92116"/>
                      <wps:cNvSpPr/>
                      <wps:spPr>
                        <a:xfrm>
                          <a:off x="0" y="0"/>
                          <a:ext cx="5705475" cy="9525"/>
                        </a:xfrm>
                        <a:custGeom>
                          <a:avLst/>
                          <a:gdLst/>
                          <a:ahLst/>
                          <a:cxnLst/>
                          <a:rect l="0" t="0" r="0" b="0"/>
                          <a:pathLst>
                            <a:path w="5705475" h="9525">
                              <a:moveTo>
                                <a:pt x="0" y="9525"/>
                              </a:moveTo>
                              <a:lnTo>
                                <a:pt x="570547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115" style="width:449.25pt;height:0.75pt;position:absolute;mso-position-horizontal-relative:page;mso-position-horizontal:absolute;margin-left:87.12pt;mso-position-vertical-relative:page;margin-top:54.36pt;" coordsize="57054,95">
              <v:shape id="Shape 92116" style="position:absolute;width:57054;height:95;left:0;top:0;" coordsize="5705475,9525" path="m0,9525l5705475,0">
                <v:stroke weight="0.72pt" endcap="flat" joinstyle="round" on="true" color="#000000"/>
                <v:fill on="false" color="#000000" opacity="0"/>
              </v:shape>
              <w10:wrap type="square"/>
            </v:group>
          </w:pict>
        </mc:Fallback>
      </mc:AlternateContent>
    </w:r>
    <w:r>
      <w:rPr>
        <w:i/>
      </w:rPr>
      <w:t xml:space="preserve">Năm học: 2024 – 2025                    </w:t>
    </w:r>
    <w:r>
      <w:rPr>
        <w:i/>
      </w:rPr>
      <w:t xml:space="preserve">                  Trường TH Nghĩa Phương số 1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9" w:rsidRDefault="0009335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1106424</wp:posOffset>
              </wp:positionH>
              <wp:positionV relativeFrom="page">
                <wp:posOffset>690372</wp:posOffset>
              </wp:positionV>
              <wp:extent cx="5705475" cy="9525"/>
              <wp:effectExtent l="0" t="0" r="0" b="0"/>
              <wp:wrapSquare wrapText="bothSides"/>
              <wp:docPr id="92078" name="Group 92078"/>
              <wp:cNvGraphicFramePr/>
              <a:graphic xmlns:a="http://schemas.openxmlformats.org/drawingml/2006/main">
                <a:graphicData uri="http://schemas.microsoft.com/office/word/2010/wordprocessingGroup">
                  <wpg:wgp>
                    <wpg:cNvGrpSpPr/>
                    <wpg:grpSpPr>
                      <a:xfrm>
                        <a:off x="0" y="0"/>
                        <a:ext cx="5705475" cy="9525"/>
                        <a:chOff x="0" y="0"/>
                        <a:chExt cx="5705475" cy="9525"/>
                      </a:xfrm>
                    </wpg:grpSpPr>
                    <wps:wsp>
                      <wps:cNvPr id="92079" name="Shape 92079"/>
                      <wps:cNvSpPr/>
                      <wps:spPr>
                        <a:xfrm>
                          <a:off x="0" y="0"/>
                          <a:ext cx="5705475" cy="9525"/>
                        </a:xfrm>
                        <a:custGeom>
                          <a:avLst/>
                          <a:gdLst/>
                          <a:ahLst/>
                          <a:cxnLst/>
                          <a:rect l="0" t="0" r="0" b="0"/>
                          <a:pathLst>
                            <a:path w="5705475" h="9525">
                              <a:moveTo>
                                <a:pt x="0" y="9525"/>
                              </a:moveTo>
                              <a:lnTo>
                                <a:pt x="570547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078" style="width:449.25pt;height:0.75pt;position:absolute;mso-position-horizontal-relative:page;mso-position-horizontal:absolute;margin-left:87.12pt;mso-position-vertical-relative:page;margin-top:54.36pt;" coordsize="57054,95">
              <v:shape id="Shape 92079" style="position:absolute;width:57054;height:95;left:0;top:0;" coordsize="5705475,9525" path="m0,9525l5705475,0">
                <v:stroke weight="0.72pt" endcap="flat" joinstyle="round" on="true" color="#000000"/>
                <v:fill on="false" color="#000000" opacity="0"/>
              </v:shape>
              <w10:wrap type="square"/>
            </v:group>
          </w:pict>
        </mc:Fallback>
      </mc:AlternateContent>
    </w:r>
    <w:r>
      <w:rPr>
        <w:i/>
      </w:rPr>
      <w:t xml:space="preserve">Năm học: 2024 – 2025                                      Trường TH Nghĩa Phương số 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94E"/>
    <w:multiLevelType w:val="hybridMultilevel"/>
    <w:tmpl w:val="8FAC291C"/>
    <w:lvl w:ilvl="0" w:tplc="8A2C625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DC173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281A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72A63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405C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2AF12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211A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C4624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C88DA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2D333EF"/>
    <w:multiLevelType w:val="hybridMultilevel"/>
    <w:tmpl w:val="378C70D8"/>
    <w:lvl w:ilvl="0" w:tplc="710C61D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74700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FC37B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C2FA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EF96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F2B41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4817B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4C773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BCF3CA">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1C5FD6"/>
    <w:multiLevelType w:val="hybridMultilevel"/>
    <w:tmpl w:val="C72A2036"/>
    <w:lvl w:ilvl="0" w:tplc="428AF8DA">
      <w:start w:val="1"/>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9CC41BA">
      <w:start w:val="2"/>
      <w:numFmt w:val="upperRoman"/>
      <w:lvlText w:val="%2."/>
      <w:lvlJc w:val="left"/>
      <w:pPr>
        <w:ind w:left="8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31A3BD8">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D0D68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44E0BA">
      <w:start w:val="1"/>
      <w:numFmt w:val="bullet"/>
      <w:lvlText w:val="o"/>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8AC6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FC671E">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41E80">
      <w:start w:val="1"/>
      <w:numFmt w:val="bullet"/>
      <w:lvlText w:val="o"/>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D037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B15BA8"/>
    <w:multiLevelType w:val="hybridMultilevel"/>
    <w:tmpl w:val="EC82BADC"/>
    <w:lvl w:ilvl="0" w:tplc="23D62C2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6AF5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8633D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DE211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C4A61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D254E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E0A64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0313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4ACF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852FAF"/>
    <w:multiLevelType w:val="hybridMultilevel"/>
    <w:tmpl w:val="1E3A109A"/>
    <w:lvl w:ilvl="0" w:tplc="3788AFF6">
      <w:start w:val="1"/>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024DBDE">
      <w:start w:val="1"/>
      <w:numFmt w:val="bullet"/>
      <w:lvlText w:val="-"/>
      <w:lvlJc w:val="left"/>
      <w:pPr>
        <w:ind w:left="5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AF255D4">
      <w:start w:val="1"/>
      <w:numFmt w:val="bullet"/>
      <w:lvlText w:val="▪"/>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A78E4">
      <w:start w:val="1"/>
      <w:numFmt w:val="bullet"/>
      <w:lvlText w:val="•"/>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5C67CFE">
      <w:start w:val="1"/>
      <w:numFmt w:val="bullet"/>
      <w:lvlText w:val="o"/>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53495C2">
      <w:start w:val="1"/>
      <w:numFmt w:val="bullet"/>
      <w:lvlText w:val="▪"/>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A820198">
      <w:start w:val="1"/>
      <w:numFmt w:val="bullet"/>
      <w:lvlText w:val="•"/>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A52599A">
      <w:start w:val="1"/>
      <w:numFmt w:val="bullet"/>
      <w:lvlText w:val="o"/>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948DF00">
      <w:start w:val="1"/>
      <w:numFmt w:val="bullet"/>
      <w:lvlText w:val="▪"/>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705110"/>
    <w:multiLevelType w:val="hybridMultilevel"/>
    <w:tmpl w:val="36DE6C48"/>
    <w:lvl w:ilvl="0" w:tplc="9446DA9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0C611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D2EE9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5C0D1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890C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E864C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F237C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7270B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32A2A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0C60EDB"/>
    <w:multiLevelType w:val="hybridMultilevel"/>
    <w:tmpl w:val="405A1126"/>
    <w:lvl w:ilvl="0" w:tplc="27D2E8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2ABF7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2602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BE8C3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988FC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F2E01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FA641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B28C4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EEBB1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33C6AC3"/>
    <w:multiLevelType w:val="hybridMultilevel"/>
    <w:tmpl w:val="1CDA497E"/>
    <w:lvl w:ilvl="0" w:tplc="EDB00F02">
      <w:start w:val="1"/>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66C5186">
      <w:start w:val="1"/>
      <w:numFmt w:val="bullet"/>
      <w:lvlText w:val="-"/>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C4222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6E5F6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F0E30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0A092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00D04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B00C74">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329D98">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8E97F07"/>
    <w:multiLevelType w:val="hybridMultilevel"/>
    <w:tmpl w:val="F83C9BAA"/>
    <w:lvl w:ilvl="0" w:tplc="73D63A8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0A1A8C">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08256C">
      <w:start w:val="1"/>
      <w:numFmt w:val="bullet"/>
      <w:lvlRestart w:val="0"/>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84529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A6DC2">
      <w:start w:val="1"/>
      <w:numFmt w:val="bullet"/>
      <w:lvlText w:val="o"/>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FC6DF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E4620C">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102EAE">
      <w:start w:val="1"/>
      <w:numFmt w:val="bullet"/>
      <w:lvlText w:val="o"/>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B2038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BE32C07"/>
    <w:multiLevelType w:val="hybridMultilevel"/>
    <w:tmpl w:val="8A92A494"/>
    <w:lvl w:ilvl="0" w:tplc="69E4C22A">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38DCB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CEBF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ECF88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BE0DC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2A00B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045B3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806AA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C8305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E357C89"/>
    <w:multiLevelType w:val="hybridMultilevel"/>
    <w:tmpl w:val="EED87300"/>
    <w:lvl w:ilvl="0" w:tplc="5678BA5C">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58BC2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A0FD1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EC24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ACA38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6941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2EBD5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8E7D4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80445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7"/>
  </w:num>
  <w:num w:numId="3">
    <w:abstractNumId w:val="2"/>
  </w:num>
  <w:num w:numId="4">
    <w:abstractNumId w:val="8"/>
  </w:num>
  <w:num w:numId="5">
    <w:abstractNumId w:val="10"/>
  </w:num>
  <w:num w:numId="6">
    <w:abstractNumId w:val="1"/>
  </w:num>
  <w:num w:numId="7">
    <w:abstractNumId w:val="0"/>
  </w:num>
  <w:num w:numId="8">
    <w:abstractNumId w:val="3"/>
  </w:num>
  <w:num w:numId="9">
    <w:abstractNumId w:val="6"/>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E9"/>
    <w:rsid w:val="00093357"/>
    <w:rsid w:val="002A41CE"/>
    <w:rsid w:val="00B5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81E6"/>
  <w15:docId w15:val="{1BFC7D6A-77FC-408D-BA49-5804CE7F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68" w:lineRule="auto"/>
      <w:ind w:left="10" w:right="2439"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KHÁNH </cp:lastModifiedBy>
  <cp:revision>2</cp:revision>
  <dcterms:created xsi:type="dcterms:W3CDTF">2025-02-11T07:53:00Z</dcterms:created>
  <dcterms:modified xsi:type="dcterms:W3CDTF">2025-02-11T07:53:00Z</dcterms:modified>
</cp:coreProperties>
</file>