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4928" w:type="dxa"/>
        <w:tblLook w:val="04A0" w:firstRow="1" w:lastRow="0" w:firstColumn="1" w:lastColumn="0" w:noHBand="0" w:noVBand="1"/>
      </w:tblPr>
      <w:tblGrid>
        <w:gridCol w:w="5245"/>
        <w:gridCol w:w="9683"/>
      </w:tblGrid>
      <w:tr w:rsidR="00024C4C" w:rsidRPr="00923B0B" w:rsidTr="00024C4C">
        <w:tc>
          <w:tcPr>
            <w:tcW w:w="5245" w:type="dxa"/>
          </w:tcPr>
          <w:p w:rsidR="00024C4C" w:rsidRPr="00741F99" w:rsidRDefault="00024C4C" w:rsidP="00CC4582">
            <w:pPr>
              <w:spacing w:line="0" w:lineRule="atLeast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Tu</w:t>
            </w:r>
            <w:r w:rsidRPr="00741F99">
              <w:rPr>
                <w:i/>
                <w:szCs w:val="28"/>
                <w:lang w:val="nl-NL"/>
              </w:rPr>
              <w:t xml:space="preserve">ần </w:t>
            </w:r>
            <w:r>
              <w:rPr>
                <w:i/>
                <w:color w:val="FF0000"/>
                <w:szCs w:val="28"/>
                <w:lang w:val="nl-NL"/>
              </w:rPr>
              <w:t>18</w:t>
            </w:r>
            <w:r w:rsidRPr="00741F99">
              <w:rPr>
                <w:i/>
                <w:color w:val="FF0000"/>
                <w:szCs w:val="28"/>
                <w:lang w:val="nl-NL"/>
              </w:rPr>
              <w:t xml:space="preserve"> </w:t>
            </w:r>
            <w:r w:rsidRPr="00741F99">
              <w:rPr>
                <w:i/>
                <w:szCs w:val="28"/>
                <w:lang w:val="nl-NL"/>
              </w:rPr>
              <w:t xml:space="preserve"> năm học 2023-2024</w:t>
            </w:r>
          </w:p>
        </w:tc>
        <w:tc>
          <w:tcPr>
            <w:tcW w:w="9683" w:type="dxa"/>
          </w:tcPr>
          <w:p w:rsidR="00024C4C" w:rsidRPr="00741F99" w:rsidRDefault="00024C4C" w:rsidP="00CC4582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soạn: </w:t>
            </w:r>
            <w:r>
              <w:rPr>
                <w:i/>
                <w:color w:val="FF0000"/>
                <w:szCs w:val="28"/>
                <w:lang w:val="nl-NL"/>
              </w:rPr>
              <w:t>28</w:t>
            </w:r>
            <w:r w:rsidRPr="00741F99">
              <w:rPr>
                <w:i/>
                <w:color w:val="FF0000"/>
                <w:szCs w:val="28"/>
                <w:lang w:val="nl-NL"/>
              </w:rPr>
              <w:t>/12/2023</w:t>
            </w:r>
          </w:p>
          <w:p w:rsidR="00024C4C" w:rsidRPr="00741F99" w:rsidRDefault="00024C4C" w:rsidP="00CC4582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szCs w:val="28"/>
                <w:lang w:val="nl-NL"/>
              </w:rPr>
              <w:t xml:space="preserve"> - Ngày dạy:  </w:t>
            </w:r>
            <w:r>
              <w:rPr>
                <w:i/>
                <w:color w:val="FF0000"/>
                <w:szCs w:val="28"/>
                <w:lang w:val="nl-NL"/>
              </w:rPr>
              <w:t>5/1/2024</w:t>
            </w:r>
            <w:r w:rsidRPr="00741F99">
              <w:rPr>
                <w:i/>
                <w:color w:val="FF0000"/>
                <w:szCs w:val="28"/>
                <w:lang w:val="nl-NL"/>
              </w:rPr>
              <w:t xml:space="preserve"> lớp 8A2 tiết 2</w:t>
            </w:r>
          </w:p>
          <w:p w:rsidR="00024C4C" w:rsidRPr="00923B0B" w:rsidRDefault="00024C4C" w:rsidP="00CC4582">
            <w:pPr>
              <w:spacing w:line="0" w:lineRule="atLeast"/>
              <w:rPr>
                <w:i/>
                <w:color w:val="FF0000"/>
                <w:szCs w:val="28"/>
                <w:lang w:val="nl-NL"/>
              </w:rPr>
            </w:pPr>
            <w:r w:rsidRPr="00741F99">
              <w:rPr>
                <w:i/>
                <w:color w:val="FF0000"/>
                <w:szCs w:val="28"/>
                <w:lang w:val="nl-NL"/>
              </w:rPr>
              <w:t xml:space="preserve">                                              8A1 tiết 4</w:t>
            </w:r>
          </w:p>
        </w:tc>
      </w:tr>
    </w:tbl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Ti</w:t>
      </w:r>
      <w:r w:rsidRPr="00024C4C">
        <w:rPr>
          <w:rFonts w:eastAsia="Times New Roman" w:cs="Times New Roman"/>
          <w:b/>
          <w:bCs/>
          <w:color w:val="000000"/>
          <w:szCs w:val="28"/>
        </w:rPr>
        <w:t>ết</w:t>
      </w:r>
      <w:r>
        <w:rPr>
          <w:rFonts w:eastAsia="Times New Roman" w:cs="Times New Roman"/>
          <w:b/>
          <w:bCs/>
          <w:color w:val="000000"/>
          <w:szCs w:val="28"/>
        </w:rPr>
        <w:t xml:space="preserve"> 28: </w:t>
      </w:r>
      <w:r w:rsidRPr="00024C4C">
        <w:rPr>
          <w:rFonts w:eastAsia="Times New Roman" w:cs="Times New Roman"/>
          <w:b/>
          <w:bCs/>
          <w:color w:val="000000"/>
          <w:szCs w:val="28"/>
        </w:rPr>
        <w:t>THỂ HIỆN TIẾT TẤU; ỨNG DỤNG ĐỆM CHO BÀI HÁT KHÚC CA CHÀO XUÂN</w:t>
      </w:r>
      <w:r>
        <w:rPr>
          <w:rFonts w:eastAsia="Times New Roman" w:cs="Times New Roman"/>
          <w:color w:val="000000"/>
          <w:szCs w:val="28"/>
        </w:rPr>
        <w:t xml:space="preserve">; </w:t>
      </w:r>
      <w:r w:rsidRPr="00024C4C">
        <w:rPr>
          <w:rFonts w:eastAsia="Times New Roman" w:cs="Times New Roman"/>
          <w:b/>
          <w:bCs/>
          <w:color w:val="000000"/>
          <w:szCs w:val="28"/>
        </w:rPr>
        <w:t>ÔN TẬP BÀI HÁT CHO 4</w:t>
      </w:r>
      <w:r>
        <w:rPr>
          <w:rFonts w:eastAsia="Times New Roman" w:cs="Times New Roman"/>
          <w:color w:val="000000"/>
          <w:szCs w:val="28"/>
        </w:rPr>
        <w:t xml:space="preserve">; </w:t>
      </w:r>
      <w:r w:rsidRPr="00024C4C">
        <w:rPr>
          <w:rFonts w:eastAsia="Times New Roman" w:cs="Times New Roman"/>
          <w:b/>
          <w:bCs/>
          <w:color w:val="000000"/>
          <w:szCs w:val="28"/>
        </w:rPr>
        <w:t>TRẢI NGHIỆM VÀ KHÁM PHÁ: THỂ HIỆN MẪU TIẾT TẤU BẰNG CỐC NHỰA</w:t>
      </w:r>
    </w:p>
    <w:p w:rsidR="00024C4C" w:rsidRPr="00024C4C" w:rsidRDefault="00024C4C" w:rsidP="0002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MỤC TIÊU</w:t>
      </w:r>
    </w:p>
    <w:p w:rsidR="00024C4C" w:rsidRPr="00024C4C" w:rsidRDefault="00024C4C" w:rsidP="00024C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Kiến thức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Sau tiết học này, HS sẽ: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Thể hiện đúng bài tập tiết tấu bằng nhạc cụ gõ, biết ứng dụng đệm cho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xuân.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Chơi thành thạo </w:t>
      </w:r>
      <w:r w:rsidRPr="00024C4C">
        <w:rPr>
          <w:rFonts w:eastAsia="Times New Roman" w:cs="Times New Roman"/>
          <w:i/>
          <w:iCs/>
          <w:color w:val="000000"/>
          <w:szCs w:val="28"/>
        </w:rPr>
        <w:t>Bài hòa tấu số 4</w:t>
      </w:r>
      <w:r w:rsidRPr="00024C4C">
        <w:rPr>
          <w:rFonts w:eastAsia="Times New Roman" w:cs="Times New Roman"/>
          <w:color w:val="000000"/>
          <w:szCs w:val="28"/>
        </w:rPr>
        <w:t> cùng bạn.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Biết vận dụng, sáng tạo âm nhạc thông qua hoạt động trải nghiệm và khám phá.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Tích cực, chủ động, hợp tác trong các hoạt động luyện tập theo nhóm, tổ, lớp.</w:t>
      </w:r>
    </w:p>
    <w:p w:rsidR="00024C4C" w:rsidRPr="00024C4C" w:rsidRDefault="00024C4C" w:rsidP="00024C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Có ý thức học tập tốt môn Âm nhạc; tích cực tham gia hoạt động âm nhạc.</w:t>
      </w:r>
    </w:p>
    <w:p w:rsidR="00024C4C" w:rsidRPr="00024C4C" w:rsidRDefault="00024C4C" w:rsidP="00024C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Năng lực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i/>
          <w:iCs/>
          <w:color w:val="000000"/>
          <w:szCs w:val="28"/>
        </w:rPr>
        <w:t>Năng lực chung:</w:t>
      </w:r>
    </w:p>
    <w:p w:rsidR="00024C4C" w:rsidRPr="00024C4C" w:rsidRDefault="00024C4C" w:rsidP="00024C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Tự chủ và tự học:</w:t>
      </w:r>
      <w:r w:rsidRPr="00024C4C">
        <w:rPr>
          <w:rFonts w:eastAsia="Times New Roman" w:cs="Times New Roman"/>
          <w:color w:val="000000"/>
          <w:szCs w:val="28"/>
        </w:rPr>
        <w:t> biết lắng nghe và chia sẻ ý kiến cá nhân với bạn, nhóm và GV. Tích cực tham gia các hoạt động trong lớp.</w:t>
      </w:r>
    </w:p>
    <w:p w:rsidR="00024C4C" w:rsidRPr="00024C4C" w:rsidRDefault="00024C4C" w:rsidP="00024C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Giao tiếp và hợp tác:</w:t>
      </w:r>
      <w:r w:rsidRPr="00024C4C">
        <w:rPr>
          <w:rFonts w:eastAsia="Times New Roman" w:cs="Times New Roman"/>
          <w:color w:val="000000"/>
          <w:szCs w:val="28"/>
        </w:rPr>
        <w:t> có thói quen trao đổi, giúp đỡ nhau trong học tập; biết cùng nhau hoàn thành nhiệm vụ học tập theo sự hướng dẫn của thầy cô.</w:t>
      </w:r>
    </w:p>
    <w:p w:rsidR="00024C4C" w:rsidRPr="00024C4C" w:rsidRDefault="00024C4C" w:rsidP="00024C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Giải quyết vấn đề và sáng tạo:</w:t>
      </w:r>
      <w:r w:rsidRPr="00024C4C">
        <w:rPr>
          <w:rFonts w:eastAsia="Times New Roman" w:cs="Times New Roman"/>
          <w:color w:val="000000"/>
          <w:szCs w:val="28"/>
        </w:rPr>
        <w:t> biết phối hợp với bạn bè khi làm việc nhóm, có sáng tạo khi tham gia các hoạt động âm nhạc.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i/>
          <w:iCs/>
          <w:color w:val="000000"/>
          <w:szCs w:val="28"/>
        </w:rPr>
        <w:t>Năng lực âm nhạc:</w:t>
      </w:r>
    </w:p>
    <w:p w:rsidR="00024C4C" w:rsidRPr="00024C4C" w:rsidRDefault="00024C4C" w:rsidP="00024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Thể hiện âm nhạc: </w:t>
      </w:r>
      <w:r w:rsidRPr="00024C4C">
        <w:rPr>
          <w:rFonts w:eastAsia="Times New Roman" w:cs="Times New Roman"/>
          <w:color w:val="000000"/>
          <w:szCs w:val="28"/>
        </w:rPr>
        <w:t>Biết hát một mình và hát cùng người khác, thể hiện đúng giai điệu và lời ca, diễn tả được sắc thái và tình cảm của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xuân.</w:t>
      </w:r>
    </w:p>
    <w:p w:rsidR="00024C4C" w:rsidRPr="00024C4C" w:rsidRDefault="00024C4C" w:rsidP="00024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Cảm thụ và hiểu biết âm nhạc:</w:t>
      </w:r>
      <w:r w:rsidRPr="00024C4C">
        <w:rPr>
          <w:rFonts w:eastAsia="Times New Roman" w:cs="Times New Roman"/>
          <w:color w:val="000000"/>
          <w:szCs w:val="28"/>
        </w:rPr>
        <w:t> Vận động cơ thể phù hợp với nhịp điệu và tính chất âm nhạc, biết chia sẻ cảm xúc âm nhạc với người khác.</w:t>
      </w:r>
    </w:p>
    <w:p w:rsidR="00024C4C" w:rsidRPr="00024C4C" w:rsidRDefault="00024C4C" w:rsidP="00024C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lastRenderedPageBreak/>
        <w:t>Ứng dụng và sáng tạo âm nhạc: </w:t>
      </w:r>
      <w:r w:rsidRPr="00024C4C">
        <w:rPr>
          <w:rFonts w:eastAsia="Times New Roman" w:cs="Times New Roman"/>
          <w:color w:val="000000"/>
          <w:szCs w:val="28"/>
        </w:rPr>
        <w:t>Biết chơi các bè </w:t>
      </w:r>
      <w:r w:rsidRPr="00024C4C">
        <w:rPr>
          <w:rFonts w:eastAsia="Times New Roman" w:cs="Times New Roman"/>
          <w:i/>
          <w:iCs/>
          <w:color w:val="000000"/>
          <w:szCs w:val="28"/>
        </w:rPr>
        <w:t>Bài hòa tấu số 4</w:t>
      </w:r>
      <w:r w:rsidRPr="00024C4C">
        <w:rPr>
          <w:rFonts w:eastAsia="Times New Roman" w:cs="Times New Roman"/>
          <w:color w:val="000000"/>
          <w:szCs w:val="28"/>
        </w:rPr>
        <w:t> cùng các bạn; Biết điền thêm cao độ cho nét nhạc.</w:t>
      </w:r>
    </w:p>
    <w:p w:rsidR="00024C4C" w:rsidRPr="00024C4C" w:rsidRDefault="00024C4C" w:rsidP="00024C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Phẩm chất</w:t>
      </w:r>
    </w:p>
    <w:p w:rsidR="00024C4C" w:rsidRPr="00024C4C" w:rsidRDefault="00024C4C" w:rsidP="00024C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Chăm chỉ:</w:t>
      </w:r>
      <w:r w:rsidRPr="00024C4C">
        <w:rPr>
          <w:rFonts w:eastAsia="Times New Roman" w:cs="Times New Roman"/>
          <w:color w:val="000000"/>
          <w:szCs w:val="28"/>
        </w:rPr>
        <w:t> Tích cực, chủ động học tập các nội dung theo hướng dẫn của GV.</w:t>
      </w:r>
    </w:p>
    <w:p w:rsidR="00024C4C" w:rsidRPr="00024C4C" w:rsidRDefault="00024C4C" w:rsidP="00024C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Trách nhiệm:</w:t>
      </w:r>
      <w:r w:rsidRPr="00024C4C">
        <w:rPr>
          <w:rFonts w:eastAsia="Times New Roman" w:cs="Times New Roman"/>
          <w:color w:val="000000"/>
          <w:szCs w:val="28"/>
        </w:rPr>
        <w:t> Có tinh thần tự giác, nghiêm túc trong quá trình học tập.</w:t>
      </w:r>
    </w:p>
    <w:p w:rsidR="00024C4C" w:rsidRPr="00024C4C" w:rsidRDefault="00024C4C" w:rsidP="00024C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i/>
          <w:iCs/>
          <w:color w:val="000000"/>
          <w:szCs w:val="28"/>
        </w:rPr>
        <w:t>Nhân ái:</w:t>
      </w:r>
      <w:r w:rsidRPr="00024C4C">
        <w:rPr>
          <w:rFonts w:eastAsia="Times New Roman" w:cs="Times New Roman"/>
          <w:color w:val="000000"/>
          <w:szCs w:val="28"/>
        </w:rPr>
        <w:t> Hỗ trợ và giúp đỡ các bạn trong quá trình học tập.</w:t>
      </w:r>
    </w:p>
    <w:p w:rsidR="00024C4C" w:rsidRPr="00024C4C" w:rsidRDefault="00024C4C" w:rsidP="00024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THIẾT BỊ DẠY HỌC VÀ HỌC LIỆU</w:t>
      </w:r>
    </w:p>
    <w:p w:rsidR="00024C4C" w:rsidRPr="00024C4C" w:rsidRDefault="00024C4C" w:rsidP="00024C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Thiết bị dạy học</w:t>
      </w:r>
    </w:p>
    <w:p w:rsidR="00024C4C" w:rsidRPr="00024C4C" w:rsidRDefault="00024C4C" w:rsidP="00024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Giáo án, SHS, SGV Âm nhạc 8 (Cánh diều).</w:t>
      </w:r>
    </w:p>
    <w:p w:rsidR="00024C4C" w:rsidRPr="00024C4C" w:rsidRDefault="00024C4C" w:rsidP="00024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Đàn phím điện tử.</w:t>
      </w:r>
    </w:p>
    <w:p w:rsidR="00024C4C" w:rsidRPr="00024C4C" w:rsidRDefault="00024C4C" w:rsidP="00024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Nhạc cụ thể hiện giai điệu, thể hiện hòa âm (kèn phím,...).</w:t>
      </w:r>
    </w:p>
    <w:p w:rsidR="00024C4C" w:rsidRPr="00024C4C" w:rsidRDefault="00024C4C" w:rsidP="00024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Nhạc cụ gõ: maracas, triangle (có thể thay thế bằng 2 loại nhạc cụ gõ khác).</w:t>
      </w:r>
    </w:p>
    <w:p w:rsidR="00024C4C" w:rsidRPr="00024C4C" w:rsidRDefault="00024C4C" w:rsidP="00024C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Máy tính, máy chiếu (nếu có).</w:t>
      </w:r>
    </w:p>
    <w:p w:rsidR="00024C4C" w:rsidRPr="00024C4C" w:rsidRDefault="00024C4C" w:rsidP="00024C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Học liệu</w:t>
      </w:r>
    </w:p>
    <w:p w:rsidR="00024C4C" w:rsidRPr="00024C4C" w:rsidRDefault="00024C4C" w:rsidP="00024C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File audio (hoặc video) nhạc đệm bài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III. CÁC HOẠT ĐỘNG DẠY HỌC</w:t>
      </w:r>
    </w:p>
    <w:p w:rsidR="00024C4C" w:rsidRPr="00024C4C" w:rsidRDefault="00024C4C" w:rsidP="00024C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A. HOẠT ĐỘNG KHỞI ĐỘNG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i/>
          <w:iCs/>
          <w:color w:val="000000"/>
          <w:szCs w:val="28"/>
        </w:rPr>
        <w:t>(Khoảng 1 – 3 phút)</w:t>
      </w:r>
    </w:p>
    <w:p w:rsidR="00024C4C" w:rsidRPr="00024C4C" w:rsidRDefault="00024C4C" w:rsidP="00024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Mục tiêu: </w:t>
      </w:r>
      <w:r w:rsidRPr="00024C4C">
        <w:rPr>
          <w:rFonts w:eastAsia="Times New Roman" w:cs="Times New Roman"/>
          <w:color w:val="000000"/>
          <w:szCs w:val="28"/>
        </w:rPr>
        <w:t>Giúp HS gợi nhớ lại kiến thức đã học và kết nối với bài học mới.</w:t>
      </w:r>
    </w:p>
    <w:p w:rsidR="00024C4C" w:rsidRPr="00024C4C" w:rsidRDefault="00024C4C" w:rsidP="00024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Nội dung:</w:t>
      </w:r>
      <w:r w:rsidRPr="00024C4C">
        <w:rPr>
          <w:rFonts w:eastAsia="Times New Roman" w:cs="Times New Roman"/>
          <w:color w:val="000000"/>
          <w:szCs w:val="28"/>
        </w:rPr>
        <w:t> GV đưa ra nhiệm vụ, yêu cầu HS thực hiện.</w:t>
      </w:r>
    </w:p>
    <w:p w:rsidR="00024C4C" w:rsidRPr="00024C4C" w:rsidRDefault="00024C4C" w:rsidP="00024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Sản phẩm: </w:t>
      </w:r>
      <w:r w:rsidRPr="00024C4C">
        <w:rPr>
          <w:rFonts w:eastAsia="Times New Roman" w:cs="Times New Roman"/>
          <w:color w:val="000000"/>
          <w:szCs w:val="28"/>
        </w:rPr>
        <w:t>HS thể hiện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 </w:t>
      </w:r>
      <w:r w:rsidRPr="00024C4C">
        <w:rPr>
          <w:rFonts w:eastAsia="Times New Roman" w:cs="Times New Roman"/>
          <w:color w:val="000000"/>
          <w:szCs w:val="28"/>
        </w:rPr>
        <w:t>và vận động theo bài hát.</w:t>
      </w:r>
    </w:p>
    <w:p w:rsidR="00024C4C" w:rsidRPr="00024C4C" w:rsidRDefault="00024C4C" w:rsidP="00024C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Bước 1: GV chuyển giao nhiệm vụ học tập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GV yêu cầu HS hát và vận động theo nhịp điệu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</w:t>
      </w:r>
      <w:r w:rsidRPr="00024C4C">
        <w:rPr>
          <w:rFonts w:eastAsia="Times New Roman" w:cs="Times New Roman"/>
          <w:color w:val="000000"/>
          <w:szCs w:val="28"/>
        </w:rPr>
        <w:t>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hyperlink r:id="rId5" w:history="1">
        <w:r w:rsidRPr="00024C4C">
          <w:rPr>
            <w:rFonts w:eastAsia="Times New Roman" w:cs="Times New Roman"/>
            <w:color w:val="007AC0"/>
            <w:szCs w:val="28"/>
            <w:u w:val="single"/>
          </w:rPr>
          <w:t>https://youtu.be/rmRdxWA40Ow</w:t>
        </w:r>
      </w:hyperlink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GV hướng dẫn HS lựa chọn một trong các hình thức: vận động theo nhạc, hát tập thể, trò chơi âm nhạc, đố vui,...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lastRenderedPageBreak/>
        <w:t>Bước 2: HS tiếp nhận, thực hiện nhiệm vụ học tập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HS tiếp nhận nhiệm vụ, hát và vận động theo bài hát.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GV quan sát và thực hiện cùng học sinh.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Bước 3, 4: Báo cáo, đánh giá kết quả thực hiện nhiệm vụ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GV nhận xét, đánh giá, chuyển sang nội dung bài học.</w:t>
      </w:r>
    </w:p>
    <w:p w:rsidR="00024C4C" w:rsidRPr="00024C4C" w:rsidRDefault="00024C4C" w:rsidP="00024C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HOẠT ĐỘNG HÌNH THÀNH KIẾN THỨC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Hoạt động 1: Thể hiện tiết tấu; ứng dụng đệm cho bài hát Khúc ca chào xuân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i/>
          <w:iCs/>
          <w:color w:val="000000"/>
          <w:szCs w:val="28"/>
        </w:rPr>
        <w:t>(Khoảng 15 - 16 phút)</w:t>
      </w:r>
    </w:p>
    <w:p w:rsidR="00024C4C" w:rsidRPr="00024C4C" w:rsidRDefault="00024C4C" w:rsidP="00024C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Mục tiêu:</w:t>
      </w:r>
      <w:r w:rsidRPr="00024C4C">
        <w:rPr>
          <w:rFonts w:eastAsia="Times New Roman" w:cs="Times New Roman"/>
          <w:color w:val="000000"/>
          <w:szCs w:val="28"/>
        </w:rPr>
        <w:t> Thông qua hoạt động, HS: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Thể hiện được tiết tấu bằng nhạc cụ gõ và động tác cơ thể.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- Biết cách ứng dụng đệm cho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ca chào xuân</w:t>
      </w:r>
      <w:r w:rsidRPr="00024C4C">
        <w:rPr>
          <w:rFonts w:eastAsia="Times New Roman" w:cs="Times New Roman"/>
          <w:color w:val="000000"/>
          <w:szCs w:val="28"/>
        </w:rPr>
        <w:t>.</w:t>
      </w:r>
    </w:p>
    <w:p w:rsidR="00024C4C" w:rsidRPr="00024C4C" w:rsidRDefault="00024C4C" w:rsidP="00024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Nội dung: </w:t>
      </w:r>
      <w:r w:rsidRPr="00024C4C">
        <w:rPr>
          <w:rFonts w:eastAsia="Times New Roman" w:cs="Times New Roman"/>
          <w:color w:val="000000"/>
          <w:szCs w:val="28"/>
        </w:rPr>
        <w:t>GV lần lượt tổ chức các hoạt động, HS theo dõi, trả lời câu hỏi, thực hành để hình thành kiến thức.</w:t>
      </w:r>
    </w:p>
    <w:p w:rsidR="00024C4C" w:rsidRPr="00024C4C" w:rsidRDefault="00024C4C" w:rsidP="00024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Thể hiện được tiết tấu bằng nhạc cụ gõ và động tác cơ thể.</w:t>
      </w:r>
    </w:p>
    <w:p w:rsidR="00024C4C" w:rsidRPr="00024C4C" w:rsidRDefault="00024C4C" w:rsidP="00024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Ứng dụng đệm cho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hát chào xuân.</w:t>
      </w:r>
    </w:p>
    <w:p w:rsidR="00024C4C" w:rsidRPr="00024C4C" w:rsidRDefault="00024C4C" w:rsidP="00024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Sản phẩm: </w:t>
      </w:r>
      <w:r w:rsidRPr="00024C4C">
        <w:rPr>
          <w:rFonts w:eastAsia="Times New Roman" w:cs="Times New Roman"/>
          <w:color w:val="000000"/>
          <w:szCs w:val="28"/>
        </w:rPr>
        <w:t>HS thể hiện được các mẫu tiết tấu, áp dụng gõ đệm bài hát </w:t>
      </w:r>
      <w:r w:rsidRPr="00024C4C">
        <w:rPr>
          <w:rFonts w:eastAsia="Times New Roman" w:cs="Times New Roman"/>
          <w:i/>
          <w:iCs/>
          <w:color w:val="000000"/>
          <w:szCs w:val="28"/>
        </w:rPr>
        <w:t>Khúc hát chào xuân</w:t>
      </w:r>
      <w:r w:rsidRPr="00024C4C">
        <w:rPr>
          <w:rFonts w:eastAsia="Times New Roman" w:cs="Times New Roman"/>
          <w:color w:val="000000"/>
          <w:szCs w:val="28"/>
        </w:rPr>
        <w:t>.</w:t>
      </w:r>
    </w:p>
    <w:p w:rsidR="00024C4C" w:rsidRPr="00024C4C" w:rsidRDefault="00024C4C" w:rsidP="00024C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b/>
          <w:bCs/>
          <w:color w:val="000000"/>
          <w:szCs w:val="28"/>
        </w:rPr>
        <w:t>Tổ chức thực hiện: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  <w:r w:rsidRPr="00024C4C">
        <w:rPr>
          <w:rFonts w:eastAsia="Times New Roman" w:cs="Times New Roman"/>
          <w:color w:val="000000"/>
          <w:szCs w:val="28"/>
        </w:rPr>
        <w:t> </w:t>
      </w: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848"/>
        <w:gridCol w:w="4035"/>
        <w:gridCol w:w="86"/>
      </w:tblGrid>
      <w:tr w:rsidR="00024C4C" w:rsidRPr="00024C4C" w:rsidTr="00024C4C">
        <w:trPr>
          <w:gridAfter w:val="1"/>
          <w:wAfter w:w="81" w:type="dxa"/>
        </w:trPr>
        <w:tc>
          <w:tcPr>
            <w:tcW w:w="5670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OẠT ĐỘNG CỦA GV – HS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DỰ KIẾN SẢN PHẨM</w:t>
            </w:r>
          </w:p>
        </w:tc>
      </w:tr>
      <w:tr w:rsidR="00024C4C" w:rsidRPr="00024C4C" w:rsidTr="00024C4C">
        <w:trPr>
          <w:gridAfter w:val="1"/>
          <w:wAfter w:w="81" w:type="dxa"/>
        </w:trPr>
        <w:tc>
          <w:tcPr>
            <w:tcW w:w="5670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Bước 1: GV chuyển giao nhiệm vụ học tập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Giới thiệu tên bài hát, x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uất xứ và nội dung của bài hát 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GV hướng dẫn HS thảo luận theo nhóm đôi, tìm hiểu về </w:t>
            </w: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tên bài hát, xuất xứ và nội dung của bài hát 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giới thiệu tên bài hát, xuất xứ và nội dung của bài hát.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đọc lướt lời ca và nắm được cấu trúc bài hát.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Nghe hát mẫu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mở file âm thanh/video cho HS lắng nghe bài hát 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(HS đồng thời theo dõi bản nhạc, hát nhẩm theo).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hát mẫu cho HS 1 lần bài hát 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Khởi động giọng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khởi động giọng (luyện thanh, mở rộng âm vực, chú ý hơi thở, khẩu hình).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Giới thiệu cấu trúc bài hát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trình chiếu cho HS quan sát bản nhạc, HS tập trung quan sát.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giới thiệu cho HS cấu trúc của bài hát.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Tập hát từng câu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tập hát từng câu, ghép nối các câu theo lối “móc xích”: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Câu hát 1 nối với câu hát 2.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Câu hát 3 nối với câu hát 4.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+ Câu hát 5 nối với câu hát 6.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- </w:t>
            </w: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GV lưu ý HS về những tiếng hát có nốt hoa mĩ, có luyến; những câu hát có tiết tấu đảo phách, có trường độ đơn chấm dôi,...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Hát hoàn thiện từng đoạn, ghép nối các đoạn đã học cùng với nhạc đệm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bật nhạc đệm để HS hát cả đoạn.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hát từng đoạn cùng nhạc đệm.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hát ghép nối các đoạn đã học với nhạc đệm.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Hát đầy đủ cả bài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hướng dẫn HS hát hoàn chỉnh cả bài cùng nhạc đệm.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khuyến khích HS kết hợp vỗ tay nhịp nhàng theo nhịp hoặc vận động theo nhạc, thể hiện tình sắc thái vui tươi, trong sáng.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 Luyện tập, biểu diễn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GV tổ chức cho HS trình bày bài hát theo tổ, nhóm, cá nhân.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Bước 2: HS tiếp nhận, thực hiện nhiệm vụ học tập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lắng nghe GV giới thiệu tên bài hát, xuất xứ và nội dung bài hát.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khởi động giọng.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hát từng câu, ghép nối các câu theo lối </w:t>
            </w: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“móc xích”; </w:t>
            </w: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hát hoàn thiện từng đoạn, ghép nối các đoạn cùng nhạc đệm; hát hoàn thiện cả bài cùng nhạc đệm.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luyện tập, biểu diễn bài hát theo tổ, nhóm, cá nhân.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- GV quan sát, hướng dẫn HS trong quá trình học bài hát (nếu cần thiết).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Bước 3: Báo cáo kết quả hoạt động, thảo luận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hát từng câu, từng đoạn và ghép nối các đoạn đã học với nhạc đệm theo hướng dẫn của GV.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HS biểu diễn theo tổ, nhóm, cá nhân trước lớp.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Bước 4: Đánh giá kết quả thực hiện nhiệm vụ học tập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nhận xét, chỉnh sửa cho HS những chỗ HS hát sai (nếu có).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cho HS nêu một số cảm nhận sau khi học bài hát.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GV chuyển sang nội dung mới.</w:t>
            </w:r>
          </w:p>
        </w:tc>
        <w:tc>
          <w:tcPr>
            <w:tcW w:w="40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1. Hát – 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* Giới thiệu bài 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 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* Học bài hát </w:t>
            </w:r>
            <w:r w:rsidRPr="00024C4C">
              <w:rPr>
                <w:rFonts w:eastAsia="Times New Roman" w:cs="Times New Roman"/>
                <w:i/>
                <w:iCs/>
                <w:color w:val="000000"/>
                <w:szCs w:val="28"/>
              </w:rPr>
              <w:t>Khúc hát chào xuân.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Bài hát có hình thức 1 đoạn.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Nhịp điệu: Vừa phải – trang trọng.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24C4C">
              <w:rPr>
                <w:rFonts w:eastAsia="Times New Roman" w:cs="Times New Roman"/>
                <w:color w:val="000000"/>
                <w:sz w:val="26"/>
                <w:szCs w:val="26"/>
              </w:rPr>
              <w:t>- Học hát từng câu:</w:t>
            </w:r>
          </w:p>
          <w:p w:rsidR="00024C4C" w:rsidRPr="00024C4C" w:rsidRDefault="00024C4C" w:rsidP="00024C4C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024C4C" w:rsidRPr="002E429C" w:rsidTr="00024C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9791" w:type="dxa"/>
            <w:gridSpan w:val="4"/>
            <w:shd w:val="clear" w:color="auto" w:fill="auto"/>
          </w:tcPr>
          <w:p w:rsidR="00024C4C" w:rsidRPr="002E429C" w:rsidRDefault="00024C4C" w:rsidP="00CC4582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Arial" w:cs="Times New Roman"/>
                <w:i/>
                <w:szCs w:val="28"/>
                <w:lang w:val="vi"/>
              </w:rPr>
            </w:pPr>
            <w:r w:rsidRPr="002E429C">
              <w:rPr>
                <w:rFonts w:eastAsia="Arial" w:cs="Times New Roman"/>
                <w:b/>
                <w:color w:val="000000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024C4C" w:rsidRPr="002E429C" w:rsidTr="00024C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822" w:type="dxa"/>
            <w:shd w:val="clear" w:color="auto" w:fill="auto"/>
          </w:tcPr>
          <w:p w:rsidR="00024C4C" w:rsidRPr="002E429C" w:rsidRDefault="00024C4C" w:rsidP="00CC4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 xml:space="preserve">- Giáo viên nhận xét, đánh giá giờ </w:t>
            </w:r>
            <w:r>
              <w:rPr>
                <w:rFonts w:eastAsia="Arial" w:cs="Times New Roman"/>
                <w:color w:val="000000"/>
                <w:szCs w:val="28"/>
                <w:lang w:val="sv-SE"/>
              </w:rPr>
              <w:t>h</w:t>
            </w:r>
            <w:r w:rsidRPr="002A193B">
              <w:rPr>
                <w:rFonts w:eastAsia="Arial" w:cs="Times New Roman"/>
                <w:color w:val="000000"/>
                <w:szCs w:val="28"/>
                <w:lang w:val="sv-SE"/>
              </w:rPr>
              <w:t>ọc</w:t>
            </w:r>
          </w:p>
          <w:p w:rsidR="00024C4C" w:rsidRPr="002E429C" w:rsidRDefault="00024C4C" w:rsidP="00CC4582">
            <w:pPr>
              <w:widowControl w:val="0"/>
              <w:autoSpaceDE w:val="0"/>
              <w:autoSpaceDN w:val="0"/>
              <w:spacing w:after="0" w:line="312" w:lineRule="auto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2E429C">
              <w:rPr>
                <w:rFonts w:eastAsia="Arial" w:cs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E429C">
              <w:rPr>
                <w:rFonts w:eastAsia="Arial" w:cs="Times New Roman"/>
                <w:color w:val="000000"/>
                <w:szCs w:val="28"/>
                <w:lang w:val="sv-SE"/>
              </w:rPr>
              <w:t>HS nghe.</w:t>
            </w:r>
          </w:p>
          <w:p w:rsidR="00024C4C" w:rsidRPr="002E429C" w:rsidRDefault="00024C4C" w:rsidP="00CC4582">
            <w:pPr>
              <w:widowControl w:val="0"/>
              <w:autoSpaceDE w:val="0"/>
              <w:autoSpaceDN w:val="0"/>
              <w:spacing w:after="0" w:line="240" w:lineRule="auto"/>
              <w:ind w:hanging="83"/>
              <w:jc w:val="center"/>
              <w:rPr>
                <w:rFonts w:eastAsia="Arial" w:cs="Times New Roman"/>
                <w:b/>
                <w:bCs/>
                <w:sz w:val="26"/>
                <w:szCs w:val="28"/>
                <w:lang w:val="it-IT" w:eastAsia="vi-VN"/>
              </w:rPr>
            </w:pPr>
          </w:p>
        </w:tc>
        <w:tc>
          <w:tcPr>
            <w:tcW w:w="4969" w:type="dxa"/>
            <w:gridSpan w:val="3"/>
            <w:shd w:val="clear" w:color="auto" w:fill="auto"/>
          </w:tcPr>
          <w:p w:rsidR="00024C4C" w:rsidRPr="002E429C" w:rsidRDefault="00024C4C" w:rsidP="00CC4582">
            <w:pPr>
              <w:widowControl w:val="0"/>
              <w:autoSpaceDE w:val="0"/>
              <w:autoSpaceDN w:val="0"/>
              <w:spacing w:after="0" w:line="291" w:lineRule="exac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</w:p>
        </w:tc>
      </w:tr>
    </w:tbl>
    <w:p w:rsidR="00024C4C" w:rsidRPr="00D627B3" w:rsidRDefault="00024C4C" w:rsidP="00024C4C">
      <w:pPr>
        <w:spacing w:after="0" w:line="240" w:lineRule="auto"/>
        <w:jc w:val="both"/>
        <w:rPr>
          <w:rFonts w:eastAsia="Times New Roman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9674" w:type="dxa"/>
        <w:tblLook w:val="04A0" w:firstRow="1" w:lastRow="0" w:firstColumn="1" w:lastColumn="0" w:noHBand="0" w:noVBand="1"/>
      </w:tblPr>
      <w:tblGrid>
        <w:gridCol w:w="5529"/>
        <w:gridCol w:w="4145"/>
      </w:tblGrid>
      <w:tr w:rsidR="00024C4C" w:rsidRPr="00D627B3" w:rsidTr="00CC4582">
        <w:trPr>
          <w:trHeight w:val="4123"/>
        </w:trPr>
        <w:tc>
          <w:tcPr>
            <w:tcW w:w="5529" w:type="dxa"/>
            <w:hideMark/>
          </w:tcPr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>
              <w:rPr>
                <w:rFonts w:eastAsia="Times New Roman" w:cs="Times New Roman"/>
                <w:i/>
                <w:szCs w:val="28"/>
                <w:lang w:val="nl-NL"/>
              </w:rPr>
              <w:t>Vũ Xá, ngày ...... tháng 1 năm 2024</w:t>
            </w:r>
            <w:bookmarkStart w:id="0" w:name="_GoBack"/>
            <w:bookmarkEnd w:id="0"/>
          </w:p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szCs w:val="28"/>
                <w:lang w:val="nl-NL"/>
              </w:rPr>
              <w:t>TỔ TRƯỞNG TỔ CHUYÊN MÔN</w:t>
            </w:r>
          </w:p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>(Kí ghi rõ họ tên)</w:t>
            </w:r>
          </w:p>
        </w:tc>
        <w:tc>
          <w:tcPr>
            <w:tcW w:w="4145" w:type="dxa"/>
          </w:tcPr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szCs w:val="28"/>
                <w:lang w:val="nl-NL"/>
              </w:rPr>
              <w:t>GIÁO VIÊN</w:t>
            </w:r>
          </w:p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>(Kí, ghi rõ họ tên)</w:t>
            </w:r>
          </w:p>
          <w:p w:rsidR="00024C4C" w:rsidRPr="00D627B3" w:rsidRDefault="00024C4C" w:rsidP="00CC4582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val="nl-NL"/>
              </w:rPr>
              <w:t xml:space="preserve">         </w:t>
            </w:r>
            <w:r w:rsidRPr="00D627B3">
              <w:rPr>
                <w:rFonts w:eastAsia="Times New Roman" w:cs="Times New Roman"/>
                <w:i/>
                <w:szCs w:val="28"/>
                <w:lang w:val="nl-NL"/>
              </w:rPr>
              <w:t xml:space="preserve">    </w:t>
            </w:r>
            <w:r w:rsidRPr="00D627B3">
              <w:rPr>
                <w:rFonts w:eastAsia="Times New Roman" w:cs="Times New Roman"/>
                <w:i/>
                <w:noProof/>
                <w:color w:val="000000"/>
                <w:szCs w:val="28"/>
              </w:rPr>
              <w:drawing>
                <wp:inline distT="0" distB="0" distL="0" distR="0" wp14:anchorId="64C75563" wp14:editId="4E23AD33">
                  <wp:extent cx="13239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27B3">
              <w:rPr>
                <w:rFonts w:eastAsia="Times New Roman" w:cs="Times New Roman"/>
                <w:i/>
                <w:color w:val="000000"/>
                <w:szCs w:val="28"/>
                <w:lang w:val="nl-NL"/>
              </w:rPr>
              <w:t xml:space="preserve"> </w:t>
            </w:r>
          </w:p>
          <w:p w:rsidR="00024C4C" w:rsidRPr="00D627B3" w:rsidRDefault="00024C4C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D627B3">
              <w:rPr>
                <w:rFonts w:eastAsia="Times New Roman" w:cs="Times New Roman"/>
                <w:b/>
                <w:noProof/>
                <w:szCs w:val="28"/>
                <w:lang w:val="vi-VN"/>
              </w:rPr>
              <w:t>Phạm Thị Thanh Hiền</w:t>
            </w:r>
          </w:p>
          <w:p w:rsidR="00024C4C" w:rsidRPr="00D627B3" w:rsidRDefault="00024C4C" w:rsidP="00CC4582">
            <w:pPr>
              <w:spacing w:after="0" w:line="256" w:lineRule="auto"/>
              <w:rPr>
                <w:rFonts w:eastAsia="Times New Roman" w:cs="Times New Roman"/>
                <w:i/>
                <w:szCs w:val="28"/>
                <w:lang w:val="nl-NL"/>
              </w:rPr>
            </w:pPr>
          </w:p>
        </w:tc>
      </w:tr>
    </w:tbl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024C4C">
        <w:rPr>
          <w:rFonts w:ascii="Arial" w:eastAsia="Times New Roman" w:hAnsi="Arial" w:cs="Arial"/>
          <w:i/>
          <w:iCs/>
          <w:color w:val="000000"/>
          <w:sz w:val="26"/>
          <w:szCs w:val="26"/>
        </w:rPr>
        <w:t> </w:t>
      </w:r>
    </w:p>
    <w:p w:rsidR="00024C4C" w:rsidRPr="00024C4C" w:rsidRDefault="00024C4C" w:rsidP="00024C4C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8"/>
        </w:rPr>
      </w:pPr>
    </w:p>
    <w:p w:rsidR="00EF167B" w:rsidRPr="00024C4C" w:rsidRDefault="00EF167B">
      <w:pPr>
        <w:rPr>
          <w:rFonts w:cs="Times New Roman"/>
          <w:szCs w:val="28"/>
        </w:rPr>
      </w:pPr>
    </w:p>
    <w:sectPr w:rsidR="00EF167B" w:rsidRPr="0002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EF9"/>
    <w:multiLevelType w:val="multilevel"/>
    <w:tmpl w:val="53CC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13384"/>
    <w:multiLevelType w:val="multilevel"/>
    <w:tmpl w:val="035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20D45"/>
    <w:multiLevelType w:val="multilevel"/>
    <w:tmpl w:val="77B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25985"/>
    <w:multiLevelType w:val="multilevel"/>
    <w:tmpl w:val="307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E26B7"/>
    <w:multiLevelType w:val="multilevel"/>
    <w:tmpl w:val="DC9C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A3144"/>
    <w:multiLevelType w:val="multilevel"/>
    <w:tmpl w:val="76F4E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E79F8"/>
    <w:multiLevelType w:val="multilevel"/>
    <w:tmpl w:val="D9EA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77104"/>
    <w:multiLevelType w:val="multilevel"/>
    <w:tmpl w:val="0A223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F451A"/>
    <w:multiLevelType w:val="multilevel"/>
    <w:tmpl w:val="911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1735F"/>
    <w:multiLevelType w:val="multilevel"/>
    <w:tmpl w:val="8B54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1174F"/>
    <w:multiLevelType w:val="multilevel"/>
    <w:tmpl w:val="DC5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923B7"/>
    <w:multiLevelType w:val="multilevel"/>
    <w:tmpl w:val="9C5E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8C663D"/>
    <w:multiLevelType w:val="multilevel"/>
    <w:tmpl w:val="0822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F009D"/>
    <w:multiLevelType w:val="multilevel"/>
    <w:tmpl w:val="748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61C42"/>
    <w:multiLevelType w:val="multilevel"/>
    <w:tmpl w:val="92DC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A180D"/>
    <w:multiLevelType w:val="multilevel"/>
    <w:tmpl w:val="BD6C6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2619A"/>
    <w:multiLevelType w:val="multilevel"/>
    <w:tmpl w:val="1AA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4C"/>
    <w:rsid w:val="00024C4C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7029"/>
  <w15:chartTrackingRefBased/>
  <w15:docId w15:val="{2D184F13-3374-48D1-AE95-84E2794C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C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4C4C"/>
    <w:rPr>
      <w:b/>
      <w:bCs/>
    </w:rPr>
  </w:style>
  <w:style w:type="character" w:styleId="Emphasis">
    <w:name w:val="Emphasis"/>
    <w:basedOn w:val="DefaultParagraphFont"/>
    <w:uiPriority w:val="20"/>
    <w:qFormat/>
    <w:rsid w:val="00024C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rmRdxWA40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2024-01-01T16:46:00Z</dcterms:created>
  <dcterms:modified xsi:type="dcterms:W3CDTF">2024-01-01T16:55:00Z</dcterms:modified>
</cp:coreProperties>
</file>