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83"/>
        <w:tblW w:w="19366" w:type="dxa"/>
        <w:tblLook w:val="04A0" w:firstRow="1" w:lastRow="0" w:firstColumn="1" w:lastColumn="0" w:noHBand="0" w:noVBand="1"/>
      </w:tblPr>
      <w:tblGrid>
        <w:gridCol w:w="5003"/>
        <w:gridCol w:w="5003"/>
        <w:gridCol w:w="5003"/>
        <w:gridCol w:w="4357"/>
      </w:tblGrid>
      <w:tr w:rsidR="002A193B" w:rsidRPr="00D627B3" w:rsidTr="002A193B">
        <w:tc>
          <w:tcPr>
            <w:tcW w:w="5003" w:type="dxa"/>
          </w:tcPr>
          <w:p w:rsidR="002A193B" w:rsidRPr="00741F99" w:rsidRDefault="002A193B" w:rsidP="002A193B">
            <w:pPr>
              <w:spacing w:line="0" w:lineRule="atLeast"/>
              <w:rPr>
                <w:i/>
                <w:szCs w:val="28"/>
                <w:lang w:val="nl-NL"/>
              </w:rPr>
            </w:pPr>
            <w:bookmarkStart w:id="0" w:name="_GoBack"/>
            <w:r>
              <w:rPr>
                <w:i/>
                <w:szCs w:val="28"/>
                <w:lang w:val="nl-NL"/>
              </w:rPr>
              <w:t>Tu</w:t>
            </w:r>
            <w:r w:rsidRPr="00741F99">
              <w:rPr>
                <w:i/>
                <w:szCs w:val="28"/>
                <w:lang w:val="nl-NL"/>
              </w:rPr>
              <w:t xml:space="preserve">ần </w:t>
            </w:r>
            <w:r>
              <w:rPr>
                <w:i/>
                <w:color w:val="FF0000"/>
                <w:szCs w:val="28"/>
                <w:lang w:val="nl-NL"/>
              </w:rPr>
              <w:t>17</w:t>
            </w:r>
            <w:r w:rsidRPr="00741F99">
              <w:rPr>
                <w:i/>
                <w:color w:val="FF0000"/>
                <w:szCs w:val="28"/>
                <w:lang w:val="nl-NL"/>
              </w:rPr>
              <w:t xml:space="preserve"> </w:t>
            </w:r>
            <w:r w:rsidRPr="00741F99">
              <w:rPr>
                <w:i/>
                <w:szCs w:val="28"/>
                <w:lang w:val="nl-NL"/>
              </w:rPr>
              <w:t xml:space="preserve"> năm học 2023-2024</w:t>
            </w:r>
          </w:p>
        </w:tc>
        <w:tc>
          <w:tcPr>
            <w:tcW w:w="5003" w:type="dxa"/>
          </w:tcPr>
          <w:p w:rsidR="002A193B" w:rsidRPr="00741F99" w:rsidRDefault="002A193B" w:rsidP="002A193B">
            <w:pPr>
              <w:spacing w:line="0" w:lineRule="atLeast"/>
              <w:rPr>
                <w:i/>
                <w:color w:val="FF0000"/>
                <w:szCs w:val="28"/>
                <w:lang w:val="nl-NL"/>
              </w:rPr>
            </w:pPr>
            <w:r w:rsidRPr="00741F99">
              <w:rPr>
                <w:i/>
                <w:szCs w:val="28"/>
                <w:lang w:val="nl-NL"/>
              </w:rPr>
              <w:t xml:space="preserve"> - Ngày soạn: </w:t>
            </w:r>
            <w:r>
              <w:rPr>
                <w:i/>
                <w:color w:val="FF0000"/>
                <w:szCs w:val="28"/>
                <w:lang w:val="nl-NL"/>
              </w:rPr>
              <w:t>22</w:t>
            </w:r>
            <w:r w:rsidRPr="00741F99">
              <w:rPr>
                <w:i/>
                <w:color w:val="FF0000"/>
                <w:szCs w:val="28"/>
                <w:lang w:val="nl-NL"/>
              </w:rPr>
              <w:t>/12/2023</w:t>
            </w:r>
          </w:p>
          <w:p w:rsidR="002A193B" w:rsidRPr="00741F99" w:rsidRDefault="002A193B" w:rsidP="002A193B">
            <w:pPr>
              <w:spacing w:line="0" w:lineRule="atLeast"/>
              <w:rPr>
                <w:i/>
                <w:color w:val="FF0000"/>
                <w:szCs w:val="28"/>
                <w:lang w:val="nl-NL"/>
              </w:rPr>
            </w:pPr>
            <w:r w:rsidRPr="00741F99">
              <w:rPr>
                <w:i/>
                <w:szCs w:val="28"/>
                <w:lang w:val="nl-NL"/>
              </w:rPr>
              <w:t xml:space="preserve"> - Ngày dạy:  </w:t>
            </w:r>
            <w:r>
              <w:rPr>
                <w:i/>
                <w:color w:val="FF0000"/>
                <w:szCs w:val="28"/>
                <w:lang w:val="nl-NL"/>
              </w:rPr>
              <w:t>29</w:t>
            </w:r>
            <w:r w:rsidRPr="00741F99">
              <w:rPr>
                <w:i/>
                <w:color w:val="FF0000"/>
                <w:szCs w:val="28"/>
                <w:lang w:val="nl-NL"/>
              </w:rPr>
              <w:t>/12/2023 lớp 8A2 tiết 2</w:t>
            </w:r>
          </w:p>
          <w:p w:rsidR="002A193B" w:rsidRPr="00923B0B" w:rsidRDefault="002A193B" w:rsidP="002A193B">
            <w:pPr>
              <w:spacing w:line="0" w:lineRule="atLeast"/>
              <w:rPr>
                <w:i/>
                <w:color w:val="FF0000"/>
                <w:szCs w:val="28"/>
                <w:lang w:val="nl-NL"/>
              </w:rPr>
            </w:pPr>
            <w:r w:rsidRPr="00741F99">
              <w:rPr>
                <w:i/>
                <w:color w:val="FF0000"/>
                <w:szCs w:val="28"/>
                <w:lang w:val="nl-NL"/>
              </w:rPr>
              <w:t xml:space="preserve">                                              8A1 tiết 4</w:t>
            </w:r>
          </w:p>
        </w:tc>
        <w:tc>
          <w:tcPr>
            <w:tcW w:w="5003" w:type="dxa"/>
          </w:tcPr>
          <w:p w:rsidR="002A193B" w:rsidRPr="00D627B3" w:rsidRDefault="002A193B" w:rsidP="002A193B">
            <w:pPr>
              <w:spacing w:after="0" w:line="256" w:lineRule="auto"/>
              <w:rPr>
                <w:rFonts w:eastAsia="Times New Roman" w:cs="Times New Roman"/>
                <w:i/>
                <w:szCs w:val="28"/>
                <w:lang w:val="nl-NL"/>
              </w:rPr>
            </w:pPr>
          </w:p>
        </w:tc>
        <w:tc>
          <w:tcPr>
            <w:tcW w:w="4357" w:type="dxa"/>
          </w:tcPr>
          <w:p w:rsidR="002A193B" w:rsidRPr="00D627B3" w:rsidRDefault="002A193B" w:rsidP="002A193B">
            <w:pPr>
              <w:spacing w:after="0" w:line="256" w:lineRule="auto"/>
              <w:rPr>
                <w:rFonts w:eastAsia="Times New Roman" w:cs="Times New Roman"/>
                <w:i/>
                <w:szCs w:val="28"/>
                <w:lang w:val="nl-NL"/>
              </w:rPr>
            </w:pPr>
          </w:p>
        </w:tc>
      </w:tr>
    </w:tbl>
    <w:p w:rsidR="00D627B3" w:rsidRPr="00D627B3" w:rsidRDefault="00D627B3" w:rsidP="00D627B3">
      <w:pPr>
        <w:keepNext/>
        <w:spacing w:after="0" w:line="240" w:lineRule="auto"/>
        <w:outlineLvl w:val="1"/>
        <w:rPr>
          <w:rFonts w:eastAsia="Times New Roman" w:cs="Times New Roman"/>
          <w:b/>
          <w:bCs/>
          <w:i/>
          <w:iCs/>
          <w:szCs w:val="28"/>
        </w:rPr>
      </w:pP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Tiết 26: BÀI ĐỌC NHẠC SỐ 4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BÀI HÒA TẤU SỐ 4</w:t>
      </w:r>
    </w:p>
    <w:p w:rsidR="00D627B3" w:rsidRPr="00D627B3" w:rsidRDefault="00D627B3" w:rsidP="00D627B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MỤC TIÊU</w:t>
      </w:r>
    </w:p>
    <w:p w:rsidR="00D627B3" w:rsidRPr="00D627B3" w:rsidRDefault="00D627B3" w:rsidP="00D627B3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Kiến thức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i/>
          <w:iCs/>
          <w:color w:val="000000"/>
          <w:szCs w:val="28"/>
        </w:rPr>
        <w:t>Sau tiết học này, HS sẽ:</w:t>
      </w:r>
    </w:p>
    <w:p w:rsidR="00D627B3" w:rsidRPr="00D627B3" w:rsidRDefault="00D627B3" w:rsidP="00D627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color w:val="000000"/>
          <w:szCs w:val="28"/>
        </w:rPr>
        <w:t>Đọc đúng tên nốt, cao độ và trường độ </w:t>
      </w:r>
      <w:r w:rsidRPr="00D627B3">
        <w:rPr>
          <w:rFonts w:eastAsia="Times New Roman" w:cs="Times New Roman"/>
          <w:i/>
          <w:iCs/>
          <w:color w:val="000000"/>
          <w:szCs w:val="28"/>
        </w:rPr>
        <w:t>Bài đọc số 4;</w:t>
      </w:r>
      <w:r w:rsidRPr="00D627B3">
        <w:rPr>
          <w:rFonts w:eastAsia="Times New Roman" w:cs="Times New Roman"/>
          <w:color w:val="000000"/>
          <w:szCs w:val="28"/>
        </w:rPr>
        <w:t> biết đọc nhạc kết hợp gõ đệm theo phách; biết đọc nhạc hai bè.</w:t>
      </w:r>
    </w:p>
    <w:p w:rsidR="00D627B3" w:rsidRPr="00D627B3" w:rsidRDefault="00D627B3" w:rsidP="00D627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color w:val="000000"/>
          <w:szCs w:val="28"/>
        </w:rPr>
        <w:t>Chơi được </w:t>
      </w:r>
      <w:r w:rsidRPr="00D627B3">
        <w:rPr>
          <w:rFonts w:eastAsia="Times New Roman" w:cs="Times New Roman"/>
          <w:i/>
          <w:iCs/>
          <w:color w:val="000000"/>
          <w:szCs w:val="28"/>
        </w:rPr>
        <w:t>Bài hòa tấu số 4</w:t>
      </w:r>
      <w:r w:rsidRPr="00D627B3">
        <w:rPr>
          <w:rFonts w:eastAsia="Times New Roman" w:cs="Times New Roman"/>
          <w:color w:val="000000"/>
          <w:szCs w:val="28"/>
        </w:rPr>
        <w:t> cùng các bạn.</w:t>
      </w:r>
    </w:p>
    <w:p w:rsidR="00D627B3" w:rsidRPr="00D627B3" w:rsidRDefault="00D627B3" w:rsidP="00D627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color w:val="000000"/>
          <w:szCs w:val="28"/>
        </w:rPr>
        <w:t>Tích cực, chủ động, hợp tác trong các hoạt động luyện tập theo nhóm, tổ, lớp.</w:t>
      </w:r>
    </w:p>
    <w:p w:rsidR="00D627B3" w:rsidRPr="00D627B3" w:rsidRDefault="00D627B3" w:rsidP="00D627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color w:val="000000"/>
          <w:szCs w:val="28"/>
        </w:rPr>
        <w:t>Có ý thức học tập tốt môn Âm nhạc; tích cực tham gia hoạt động âm nhạc.</w:t>
      </w:r>
    </w:p>
    <w:p w:rsidR="00D627B3" w:rsidRPr="00D627B3" w:rsidRDefault="00D627B3" w:rsidP="00D627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Năng lực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i/>
          <w:iCs/>
          <w:color w:val="000000"/>
          <w:szCs w:val="28"/>
        </w:rPr>
        <w:t>Năng lực chung:</w:t>
      </w:r>
    </w:p>
    <w:p w:rsidR="00D627B3" w:rsidRPr="00D627B3" w:rsidRDefault="00D627B3" w:rsidP="00D627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i/>
          <w:iCs/>
          <w:color w:val="000000"/>
          <w:szCs w:val="28"/>
        </w:rPr>
        <w:t>Tự chủ và tự học:</w:t>
      </w:r>
      <w:r w:rsidRPr="00D627B3">
        <w:rPr>
          <w:rFonts w:eastAsia="Times New Roman" w:cs="Times New Roman"/>
          <w:color w:val="000000"/>
          <w:szCs w:val="28"/>
        </w:rPr>
        <w:t> biết lắng nghe và chia sẻ ý kiến cá nhân với bạn, nhóm và GV. Tích cực tham gia các hoạt động trong lớp.</w:t>
      </w:r>
    </w:p>
    <w:p w:rsidR="00D627B3" w:rsidRPr="00D627B3" w:rsidRDefault="00D627B3" w:rsidP="00D627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i/>
          <w:iCs/>
          <w:color w:val="000000"/>
          <w:szCs w:val="28"/>
        </w:rPr>
        <w:t>Giao tiếp và hợp tác:</w:t>
      </w:r>
      <w:r w:rsidRPr="00D627B3">
        <w:rPr>
          <w:rFonts w:eastAsia="Times New Roman" w:cs="Times New Roman"/>
          <w:color w:val="000000"/>
          <w:szCs w:val="28"/>
        </w:rPr>
        <w:t> có thói quen trao đổi, giúp đỡ nhau trong học tập; biết cùng nhau hoàn thành nhiệm vụ học tập theo sự hướng dẫn của thầy cô.</w:t>
      </w:r>
    </w:p>
    <w:p w:rsidR="00D627B3" w:rsidRPr="00D627B3" w:rsidRDefault="00D627B3" w:rsidP="00D627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i/>
          <w:iCs/>
          <w:color w:val="000000"/>
          <w:szCs w:val="28"/>
        </w:rPr>
        <w:t>Giải quyết vấn đề và sáng tạo:</w:t>
      </w:r>
      <w:r w:rsidRPr="00D627B3">
        <w:rPr>
          <w:rFonts w:eastAsia="Times New Roman" w:cs="Times New Roman"/>
          <w:color w:val="000000"/>
          <w:szCs w:val="28"/>
        </w:rPr>
        <w:t> biết phối hợp với bạn bè khi làm việc nhóm, có sáng tạo khi tham gia các hoạt động âm nhạc.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i/>
          <w:iCs/>
          <w:color w:val="000000"/>
          <w:szCs w:val="28"/>
        </w:rPr>
        <w:t>Năng lực âm nhạc:</w:t>
      </w:r>
    </w:p>
    <w:p w:rsidR="00D627B3" w:rsidRPr="00D627B3" w:rsidRDefault="00D627B3" w:rsidP="00D627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i/>
          <w:iCs/>
          <w:color w:val="000000"/>
          <w:szCs w:val="28"/>
        </w:rPr>
        <w:t>Thể hiện âm nhạc: </w:t>
      </w:r>
      <w:r w:rsidRPr="00D627B3">
        <w:rPr>
          <w:rFonts w:eastAsia="Times New Roman" w:cs="Times New Roman"/>
          <w:color w:val="000000"/>
          <w:szCs w:val="28"/>
        </w:rPr>
        <w:t>Hát đúng tên nốt, cao độ, trường độ bài đọc nhạc số 4. Biết thể hiện đúng tiết tấu, giai điệu và hòa âm đơn giản.</w:t>
      </w:r>
    </w:p>
    <w:p w:rsidR="00D627B3" w:rsidRPr="00D627B3" w:rsidRDefault="00D627B3" w:rsidP="00D627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i/>
          <w:iCs/>
          <w:color w:val="000000"/>
          <w:szCs w:val="28"/>
        </w:rPr>
        <w:t>Ứng dụng và sáng tạo âm nhạc: </w:t>
      </w:r>
      <w:r w:rsidRPr="00D627B3">
        <w:rPr>
          <w:rFonts w:eastAsia="Times New Roman" w:cs="Times New Roman"/>
          <w:color w:val="000000"/>
          <w:szCs w:val="28"/>
        </w:rPr>
        <w:t>biết chơi bản hòa tấu số 4 cùng các bạn.</w:t>
      </w:r>
    </w:p>
    <w:p w:rsidR="00D627B3" w:rsidRPr="00D627B3" w:rsidRDefault="00D627B3" w:rsidP="00D627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Phẩm chất</w:t>
      </w:r>
    </w:p>
    <w:p w:rsidR="00D627B3" w:rsidRPr="00D627B3" w:rsidRDefault="00D627B3" w:rsidP="00D627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i/>
          <w:iCs/>
          <w:color w:val="000000"/>
          <w:szCs w:val="28"/>
        </w:rPr>
        <w:lastRenderedPageBreak/>
        <w:t>Chăm chỉ:</w:t>
      </w:r>
      <w:r w:rsidRPr="00D627B3">
        <w:rPr>
          <w:rFonts w:eastAsia="Times New Roman" w:cs="Times New Roman"/>
          <w:color w:val="000000"/>
          <w:szCs w:val="28"/>
        </w:rPr>
        <w:t> Tích cực, chủ động học tập các nội dung theo hướng dẫn của GV.</w:t>
      </w:r>
    </w:p>
    <w:p w:rsidR="00D627B3" w:rsidRPr="00D627B3" w:rsidRDefault="00D627B3" w:rsidP="00D627B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i/>
          <w:iCs/>
          <w:color w:val="000000"/>
          <w:szCs w:val="28"/>
        </w:rPr>
        <w:t>Trách nhiệm:</w:t>
      </w:r>
      <w:r w:rsidRPr="00D627B3">
        <w:rPr>
          <w:rFonts w:eastAsia="Times New Roman" w:cs="Times New Roman"/>
          <w:color w:val="000000"/>
          <w:szCs w:val="28"/>
        </w:rPr>
        <w:t> Có trách nhiệm học tập, hỗ trợ và giúp đỡ các bạn trong quá trình học tập.</w:t>
      </w:r>
    </w:p>
    <w:p w:rsidR="00D627B3" w:rsidRPr="00D627B3" w:rsidRDefault="00D627B3" w:rsidP="00D627B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THIẾT BỊ DẠY HỌC VÀ HỌC LIỆU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Thiết bị dạy học</w:t>
      </w:r>
    </w:p>
    <w:p w:rsidR="00D627B3" w:rsidRPr="00D627B3" w:rsidRDefault="00D627B3" w:rsidP="00D627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color w:val="000000"/>
          <w:szCs w:val="28"/>
        </w:rPr>
        <w:t>Giáo án, SHS, SGV Âm nhạc 8 (Cánh diều).</w:t>
      </w:r>
    </w:p>
    <w:p w:rsidR="00D627B3" w:rsidRPr="00D627B3" w:rsidRDefault="00D627B3" w:rsidP="00D627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color w:val="000000"/>
          <w:szCs w:val="28"/>
        </w:rPr>
        <w:t>Đàn phím điện tử.</w:t>
      </w:r>
    </w:p>
    <w:p w:rsidR="00D627B3" w:rsidRPr="00D627B3" w:rsidRDefault="00D627B3" w:rsidP="00D627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color w:val="000000"/>
          <w:szCs w:val="28"/>
        </w:rPr>
        <w:t>Nhạc cụ thể hiện giai điệu, thể hiện hòa âm (kèn phím,...).</w:t>
      </w:r>
    </w:p>
    <w:p w:rsidR="00D627B3" w:rsidRPr="00D627B3" w:rsidRDefault="00D627B3" w:rsidP="00D627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color w:val="000000"/>
          <w:szCs w:val="28"/>
        </w:rPr>
        <w:t>Nhạc cụ gõ: maracas, triangle (có thể thay thế bằng loại nhạc cụ gõ khác).</w:t>
      </w:r>
    </w:p>
    <w:p w:rsidR="00D627B3" w:rsidRPr="00D627B3" w:rsidRDefault="00D627B3" w:rsidP="00D627B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color w:val="000000"/>
          <w:szCs w:val="28"/>
        </w:rPr>
        <w:t>Máy tính, máy chiếu (nếu có).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III. CÁC HOẠT ĐỘNG DẠY HỌC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A. HOẠT ĐỘNG KHỞI ĐỘNG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i/>
          <w:iCs/>
          <w:color w:val="000000"/>
          <w:szCs w:val="28"/>
        </w:rPr>
        <w:t>(Khoảng 1 – 2 phút)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Mục tiêu: </w:t>
      </w:r>
      <w:r w:rsidRPr="00D627B3">
        <w:rPr>
          <w:rFonts w:eastAsia="Times New Roman" w:cs="Times New Roman"/>
          <w:color w:val="000000"/>
          <w:szCs w:val="28"/>
        </w:rPr>
        <w:t>Giúp HS gợi nhớ lại kiến thức đã học và kết nối với bài học mới.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Nội dung:</w:t>
      </w:r>
      <w:r w:rsidRPr="00D627B3">
        <w:rPr>
          <w:rFonts w:eastAsia="Times New Roman" w:cs="Times New Roman"/>
          <w:color w:val="000000"/>
          <w:szCs w:val="28"/>
        </w:rPr>
        <w:t> GV đưa ra nhiệm vụ, yêu cầu HS thực hiện.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Sản phẩm: </w:t>
      </w:r>
      <w:r w:rsidRPr="00D627B3">
        <w:rPr>
          <w:rFonts w:eastAsia="Times New Roman" w:cs="Times New Roman"/>
          <w:color w:val="000000"/>
          <w:szCs w:val="28"/>
        </w:rPr>
        <w:t>HS so sánh bản nhạc </w:t>
      </w:r>
      <w:r w:rsidRPr="00D627B3">
        <w:rPr>
          <w:rFonts w:eastAsia="Times New Roman" w:cs="Times New Roman"/>
          <w:i/>
          <w:iCs/>
          <w:color w:val="000000"/>
          <w:szCs w:val="28"/>
        </w:rPr>
        <w:t>Bài đọc nhạc số 4</w:t>
      </w:r>
      <w:r w:rsidRPr="00D627B3">
        <w:rPr>
          <w:rFonts w:eastAsia="Times New Roman" w:cs="Times New Roman"/>
          <w:color w:val="000000"/>
          <w:szCs w:val="28"/>
        </w:rPr>
        <w:t> với bản nhạc bài </w:t>
      </w:r>
      <w:r w:rsidRPr="00D627B3">
        <w:rPr>
          <w:rFonts w:eastAsia="Times New Roman" w:cs="Times New Roman"/>
          <w:i/>
          <w:iCs/>
          <w:color w:val="000000"/>
          <w:szCs w:val="28"/>
        </w:rPr>
        <w:t>Khúc ca chào xuân</w:t>
      </w:r>
      <w:r w:rsidRPr="00D627B3">
        <w:rPr>
          <w:rFonts w:eastAsia="Times New Roman" w:cs="Times New Roman"/>
          <w:color w:val="000000"/>
          <w:szCs w:val="28"/>
        </w:rPr>
        <w:t> và nhận xét.</w:t>
      </w:r>
    </w:p>
    <w:p w:rsidR="00D627B3" w:rsidRPr="00D627B3" w:rsidRDefault="00D627B3" w:rsidP="00D627B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Tổ chức thực hiện: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Bước 1: GV chuyển giao nhiệm vụ học tập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color w:val="000000"/>
          <w:szCs w:val="28"/>
        </w:rPr>
        <w:t>- GV yêu cầu HS so sánh bản nhạc </w:t>
      </w:r>
      <w:r w:rsidRPr="00D627B3">
        <w:rPr>
          <w:rFonts w:eastAsia="Times New Roman" w:cs="Times New Roman"/>
          <w:i/>
          <w:iCs/>
          <w:color w:val="000000"/>
          <w:szCs w:val="28"/>
        </w:rPr>
        <w:t>Bài đọc nhạc số 4</w:t>
      </w:r>
      <w:r w:rsidRPr="00D627B3">
        <w:rPr>
          <w:rFonts w:eastAsia="Times New Roman" w:cs="Times New Roman"/>
          <w:color w:val="000000"/>
          <w:szCs w:val="28"/>
        </w:rPr>
        <w:t> với bản nhạc bài </w:t>
      </w:r>
      <w:r w:rsidRPr="00D627B3">
        <w:rPr>
          <w:rFonts w:eastAsia="Times New Roman" w:cs="Times New Roman"/>
          <w:i/>
          <w:iCs/>
          <w:color w:val="000000"/>
          <w:szCs w:val="28"/>
        </w:rPr>
        <w:t>Khúc ca chào xuân</w:t>
      </w:r>
      <w:r w:rsidRPr="00D627B3">
        <w:rPr>
          <w:rFonts w:eastAsia="Times New Roman" w:cs="Times New Roman"/>
          <w:color w:val="000000"/>
          <w:szCs w:val="28"/>
        </w:rPr>
        <w:t> và nhận xét.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color w:val="000000"/>
          <w:szCs w:val="28"/>
        </w:rPr>
        <w:t>- GV hướng dẫn HS lựa chọn một trong các hình thức: vận động theo nhạc, hát tập thể, trò chơi âm nhạc, đố vui,...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Bước 2: HS tiếp nhận, thực hiện nhiệm vụ học tập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color w:val="000000"/>
          <w:szCs w:val="28"/>
        </w:rPr>
        <w:t>- HS lắng nghe nhiệm vụ, suy nghĩ và trả lời.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color w:val="000000"/>
          <w:szCs w:val="28"/>
        </w:rPr>
        <w:t>- GV quan sát, hướng dẫn, hỗ trợ HS trong quá trình nghe nhạc (nếu cần thiết).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lastRenderedPageBreak/>
        <w:t>Bước 3: Báo cáo kết quả thực hiện nhiệm vụ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color w:val="000000"/>
          <w:szCs w:val="28"/>
        </w:rPr>
        <w:t>- GV mời đại diện 2 – 3 HS so sánh bản nhạc </w:t>
      </w:r>
      <w:r w:rsidRPr="00D627B3">
        <w:rPr>
          <w:rFonts w:eastAsia="Times New Roman" w:cs="Times New Roman"/>
          <w:i/>
          <w:iCs/>
          <w:color w:val="000000"/>
          <w:szCs w:val="28"/>
        </w:rPr>
        <w:t>Bài đọc nhạc số 4</w:t>
      </w:r>
      <w:r w:rsidRPr="00D627B3">
        <w:rPr>
          <w:rFonts w:eastAsia="Times New Roman" w:cs="Times New Roman"/>
          <w:color w:val="000000"/>
          <w:szCs w:val="28"/>
        </w:rPr>
        <w:t> với bản nhạc bài </w:t>
      </w:r>
      <w:r w:rsidRPr="00D627B3">
        <w:rPr>
          <w:rFonts w:eastAsia="Times New Roman" w:cs="Times New Roman"/>
          <w:i/>
          <w:iCs/>
          <w:color w:val="000000"/>
          <w:szCs w:val="28"/>
        </w:rPr>
        <w:t>Khúc ca chào xuân</w:t>
      </w:r>
      <w:r w:rsidRPr="00D627B3">
        <w:rPr>
          <w:rFonts w:eastAsia="Times New Roman" w:cs="Times New Roman"/>
          <w:color w:val="000000"/>
          <w:szCs w:val="28"/>
        </w:rPr>
        <w:t>.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i/>
          <w:iCs/>
          <w:color w:val="000000"/>
          <w:szCs w:val="28"/>
          <w:u w:val="single"/>
        </w:rPr>
        <w:t>Gợi ý:</w:t>
      </w:r>
      <w:r w:rsidRPr="00D627B3">
        <w:rPr>
          <w:rFonts w:eastAsia="Times New Roman" w:cs="Times New Roman"/>
          <w:i/>
          <w:iCs/>
          <w:color w:val="000000"/>
          <w:szCs w:val="28"/>
        </w:rPr>
        <w:t> Hai bản nhạc được viết ở nhịp 3/4, có 4 nhịp và các nốt nhạc tương đối giống nhau.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color w:val="000000"/>
          <w:szCs w:val="28"/>
        </w:rPr>
        <w:t>- GV yêu cầu các HS khác lắng nghe, nhận xét phần trình bày của bạn.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Bước 4: Đánh giá kết quả thực hiện nhiệm vụ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color w:val="000000"/>
          <w:szCs w:val="28"/>
        </w:rPr>
        <w:t>- GV nhận xét, đánh giá, dẫn dắt HS vào nội dung bài học mới.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B.</w:t>
      </w:r>
      <w:r w:rsidRPr="00D627B3">
        <w:rPr>
          <w:rFonts w:eastAsia="Times New Roman" w:cs="Times New Roman"/>
          <w:b/>
          <w:bCs/>
          <w:color w:val="000000"/>
          <w:szCs w:val="28"/>
        </w:rPr>
        <w:t>HOẠT ĐỘNG HÌNH THÀNH KIẾN THỨC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Hoạt động 1: Bài đọc nhạc số 4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i/>
          <w:iCs/>
          <w:color w:val="000000"/>
          <w:szCs w:val="28"/>
        </w:rPr>
        <w:t>(Khoảng 18 - 20 phút)</w:t>
      </w:r>
    </w:p>
    <w:p w:rsidR="00D627B3" w:rsidRPr="00D627B3" w:rsidRDefault="00D627B3" w:rsidP="00D627B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Mục tiêu:</w:t>
      </w:r>
      <w:r w:rsidRPr="00D627B3">
        <w:rPr>
          <w:rFonts w:eastAsia="Times New Roman" w:cs="Times New Roman"/>
          <w:color w:val="000000"/>
          <w:szCs w:val="28"/>
        </w:rPr>
        <w:t> Thông qua hoạt động, HS: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color w:val="000000"/>
          <w:szCs w:val="28"/>
        </w:rPr>
        <w:t>- Đọc đúng tên nốt, cao độ và trường độ Bài đọc nhạc số 4.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color w:val="000000"/>
          <w:szCs w:val="28"/>
        </w:rPr>
        <w:t>- Biết đọc nhạc kết hợp gõ đệm theo phách hoặc đánh nhịp.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2.</w:t>
      </w:r>
      <w:r w:rsidRPr="00D627B3">
        <w:rPr>
          <w:rFonts w:eastAsia="Times New Roman" w:cs="Times New Roman"/>
          <w:b/>
          <w:bCs/>
          <w:color w:val="000000"/>
          <w:szCs w:val="28"/>
        </w:rPr>
        <w:t>Nội dung: </w:t>
      </w:r>
      <w:r w:rsidRPr="00D627B3">
        <w:rPr>
          <w:rFonts w:eastAsia="Times New Roman" w:cs="Times New Roman"/>
          <w:color w:val="000000"/>
          <w:szCs w:val="28"/>
        </w:rPr>
        <w:t>GV lần lượt tổ chức các hoạt động, HS theo dõi, trả lời câu hỏi, thực hành để hình thành kiến thức Bài đọc nhạc số 4.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Sản phẩm: </w:t>
      </w:r>
      <w:r w:rsidRPr="00D627B3">
        <w:rPr>
          <w:rFonts w:eastAsia="Times New Roman" w:cs="Times New Roman"/>
          <w:color w:val="000000"/>
          <w:szCs w:val="28"/>
        </w:rPr>
        <w:t>HS biết cách đọc bài đọc nhạc số 4.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Tổ chức thực hiện: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4035"/>
      </w:tblGrid>
      <w:tr w:rsidR="00D627B3" w:rsidRPr="00D627B3" w:rsidTr="002A193B">
        <w:tc>
          <w:tcPr>
            <w:tcW w:w="538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GV – HS</w:t>
            </w:r>
          </w:p>
        </w:tc>
        <w:tc>
          <w:tcPr>
            <w:tcW w:w="403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b/>
                <w:bCs/>
                <w:color w:val="000000"/>
                <w:szCs w:val="28"/>
              </w:rPr>
              <w:t>DỰ KIẾN SẢN PHẨM</w:t>
            </w:r>
          </w:p>
        </w:tc>
      </w:tr>
      <w:tr w:rsidR="00D627B3" w:rsidRPr="00D627B3" w:rsidTr="002A193B">
        <w:tc>
          <w:tcPr>
            <w:tcW w:w="5382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1: GV chuyển giao nhiệm vụ học tập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color w:val="000000"/>
                <w:szCs w:val="28"/>
              </w:rPr>
              <w:t>- Giới thiệu </w:t>
            </w:r>
            <w:r w:rsidRPr="00D627B3">
              <w:rPr>
                <w:rFonts w:eastAsia="Times New Roman" w:cs="Times New Roman"/>
                <w:i/>
                <w:iCs/>
                <w:color w:val="000000"/>
                <w:szCs w:val="28"/>
              </w:rPr>
              <w:t>Bài đọc nhạc số 4</w:t>
            </w:r>
            <w:r w:rsidRPr="00D627B3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color w:val="000000"/>
                <w:szCs w:val="28"/>
              </w:rPr>
              <w:t>- Tìm hiểu </w:t>
            </w:r>
            <w:r w:rsidRPr="00D627B3">
              <w:rPr>
                <w:rFonts w:eastAsia="Times New Roman" w:cs="Times New Roman"/>
                <w:i/>
                <w:iCs/>
                <w:color w:val="000000"/>
                <w:szCs w:val="28"/>
              </w:rPr>
              <w:t>Bài đọc nhạc số 4</w:t>
            </w:r>
            <w:r w:rsidRPr="00D627B3">
              <w:rPr>
                <w:rFonts w:eastAsia="Times New Roman" w:cs="Times New Roman"/>
                <w:color w:val="000000"/>
                <w:szCs w:val="28"/>
              </w:rPr>
              <w:t>: </w:t>
            </w:r>
            <w:r w:rsidRPr="00D627B3">
              <w:rPr>
                <w:rFonts w:eastAsia="Times New Roman" w:cs="Times New Roman"/>
                <w:i/>
                <w:iCs/>
                <w:color w:val="000000"/>
                <w:szCs w:val="28"/>
              </w:rPr>
              <w:t>Có những cao độ và trường độ nào? Có mấy nét nhạc? Có mấy bè?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color w:val="000000"/>
                <w:szCs w:val="28"/>
              </w:rPr>
              <w:lastRenderedPageBreak/>
              <w:t>- Luyện tập tiết tấu: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color w:val="000000"/>
                <w:szCs w:val="28"/>
              </w:rPr>
              <w:t>- Đọc từng nét nhạc bè 1 kết hợp gõ phách, sau đó ghép nói các nét nhạc với nhau (bè 1 có 2 nốt nhạc: 4 nhịp + 4 nhịp).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color w:val="000000"/>
                <w:szCs w:val="28"/>
              </w:rPr>
              <w:t>- GV lưu ý với HS: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color w:val="000000"/>
                <w:szCs w:val="28"/>
              </w:rPr>
              <w:t>+ Những ô nhịp có tiết tấu giống nhau.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color w:val="000000"/>
                <w:szCs w:val="28"/>
              </w:rPr>
              <w:t>+ Hai nét giai điệu ở ô nhịp 6 và ô nhịp 7 là nét giai điệu ở ô nhịp 5 được hạ thấp độ cao (mỗi lần hạ xuống một bậc).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color w:val="000000"/>
                <w:szCs w:val="28"/>
              </w:rPr>
              <w:t>- GV hướng dẫn HS đọc từng nét nhạc của bè 2 kết hợp gõ phách, sau đó ghép các nét nhạc với nhau (bè 2 có 2 nốt nhạc: 4 nhịp + 4 nhịp; tiết tấu giống nhau).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2: HS tiếp nhận, thực hiện nhiệm vụ học tập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color w:val="000000"/>
                <w:szCs w:val="28"/>
              </w:rPr>
              <w:t>- HS tiếp nhận nhiệm vụ, trả lời câu hỏi.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color w:val="000000"/>
                <w:szCs w:val="28"/>
              </w:rPr>
              <w:t>- HS đọc nhạc theo hướng dẫn của GV.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color w:val="000000"/>
                <w:szCs w:val="28"/>
              </w:rPr>
              <w:t>- Luyện tập theo tổ, nhóm, cặp, cá nhân sau đó trình bày trước lớp (theo dõi và nhận xét phần trình bày của các bạn).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3: Báo cáo kết quả hoạt động, thảo luận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color w:val="000000"/>
                <w:szCs w:val="28"/>
              </w:rPr>
              <w:t>- GV mời đại diện một số nhóm đọc Bài đọc nhạc số 3.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color w:val="000000"/>
                <w:szCs w:val="28"/>
              </w:rPr>
              <w:t>- GV điều chỉnh cho HS những chỗ còn chưa tốt.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4: Đánh giá kết quả thực hiện nhiệm vụ học tập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color w:val="000000"/>
                <w:szCs w:val="28"/>
              </w:rPr>
              <w:lastRenderedPageBreak/>
              <w:t>- GV nhận xét, đánh giá thái độ học tập của HS và chuyển sang nội dung mới.</w:t>
            </w:r>
          </w:p>
        </w:tc>
        <w:tc>
          <w:tcPr>
            <w:tcW w:w="403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lastRenderedPageBreak/>
              <w:t>1. Bài đọc nhạc số 4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D627B3">
              <w:rPr>
                <w:rFonts w:eastAsia="Times New Roman" w:cs="Times New Roman"/>
                <w:i/>
                <w:iCs/>
                <w:color w:val="000000"/>
                <w:szCs w:val="28"/>
              </w:rPr>
              <w:t> Nhịp</w:t>
            </w:r>
            <w:r w:rsidRPr="00D627B3">
              <w:rPr>
                <w:rFonts w:eastAsia="Times New Roman" w:cs="Times New Roman"/>
                <w:color w:val="000000"/>
                <w:szCs w:val="28"/>
              </w:rPr>
              <w:t> </w:t>
            </w:r>
            <w:r w:rsidRPr="00D627B3">
              <w:rPr>
                <w:rFonts w:eastAsia="Times New Roman" w:cs="Times New Roman"/>
                <w:i/>
                <w:iCs/>
                <w:color w:val="000000"/>
                <w:szCs w:val="28"/>
              </w:rPr>
              <w:t>3/4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i/>
                <w:iCs/>
                <w:color w:val="000000"/>
                <w:szCs w:val="28"/>
              </w:rPr>
              <w:t>- Cao độ</w:t>
            </w:r>
            <w:r w:rsidRPr="00D627B3">
              <w:rPr>
                <w:rFonts w:eastAsia="Times New Roman" w:cs="Times New Roman"/>
                <w:color w:val="000000"/>
                <w:szCs w:val="28"/>
              </w:rPr>
              <w:t>: Đô, Rê, Mi, Pha, Son, Si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i/>
                <w:iCs/>
                <w:color w:val="000000"/>
                <w:szCs w:val="28"/>
              </w:rPr>
              <w:lastRenderedPageBreak/>
              <w:t>- Trường độ</w:t>
            </w:r>
            <w:r w:rsidRPr="00D627B3">
              <w:rPr>
                <w:rFonts w:eastAsia="Times New Roman" w:cs="Times New Roman"/>
                <w:color w:val="000000"/>
                <w:szCs w:val="28"/>
              </w:rPr>
              <w:t>: Nốt đen chấm đôi, nốt đen, nốt móc đơn, nốt móc kép.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color w:val="000000"/>
                <w:szCs w:val="28"/>
              </w:rPr>
              <w:t>- Bài đọc nhạc gồm có 2 bè.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D627B3" w:rsidRPr="00D627B3" w:rsidRDefault="00D627B3" w:rsidP="00D627B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D627B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lastRenderedPageBreak/>
        <w:t>Hoạt động 2: Bài hòa tấu số 4</w:t>
      </w:r>
    </w:p>
    <w:p w:rsidR="00D627B3" w:rsidRPr="00D627B3" w:rsidRDefault="00D627B3" w:rsidP="00D627B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i/>
          <w:iCs/>
          <w:color w:val="000000"/>
          <w:szCs w:val="28"/>
        </w:rPr>
        <w:t>(Khoảng 22 - 23 phút)</w:t>
      </w:r>
    </w:p>
    <w:p w:rsidR="00D627B3" w:rsidRPr="00D627B3" w:rsidRDefault="00D627B3" w:rsidP="00D627B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Mục tiêu:</w:t>
      </w:r>
      <w:r w:rsidRPr="00D627B3">
        <w:rPr>
          <w:rFonts w:eastAsia="Times New Roman" w:cs="Times New Roman"/>
          <w:color w:val="000000"/>
          <w:szCs w:val="28"/>
        </w:rPr>
        <w:t> Hiểu và chơi được </w:t>
      </w:r>
      <w:r w:rsidRPr="00D627B3">
        <w:rPr>
          <w:rFonts w:eastAsia="Times New Roman" w:cs="Times New Roman"/>
          <w:i/>
          <w:iCs/>
          <w:color w:val="000000"/>
          <w:szCs w:val="28"/>
        </w:rPr>
        <w:t>Bài hòa tấu số 4</w:t>
      </w:r>
      <w:r w:rsidRPr="00D627B3">
        <w:rPr>
          <w:rFonts w:eastAsia="Times New Roman" w:cs="Times New Roman"/>
          <w:color w:val="000000"/>
          <w:szCs w:val="28"/>
        </w:rPr>
        <w:t> cùng các bạn.</w:t>
      </w:r>
    </w:p>
    <w:p w:rsidR="00D627B3" w:rsidRPr="00D627B3" w:rsidRDefault="00D627B3" w:rsidP="00D627B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Nội dung: </w:t>
      </w:r>
      <w:r w:rsidRPr="00D627B3">
        <w:rPr>
          <w:rFonts w:eastAsia="Times New Roman" w:cs="Times New Roman"/>
          <w:color w:val="000000"/>
          <w:szCs w:val="28"/>
        </w:rPr>
        <w:t>GV hướng dẫn, HS lắng nghe thực hành, hình thành kiến thức.</w:t>
      </w:r>
    </w:p>
    <w:p w:rsidR="00D627B3" w:rsidRPr="00D627B3" w:rsidRDefault="00D627B3" w:rsidP="00D627B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Sản phẩm: </w:t>
      </w:r>
      <w:r w:rsidRPr="00D627B3">
        <w:rPr>
          <w:rFonts w:eastAsia="Times New Roman" w:cs="Times New Roman"/>
          <w:color w:val="000000"/>
          <w:szCs w:val="28"/>
        </w:rPr>
        <w:t>HS biết cách chơi </w:t>
      </w:r>
      <w:r w:rsidRPr="00D627B3">
        <w:rPr>
          <w:rFonts w:eastAsia="Times New Roman" w:cs="Times New Roman"/>
          <w:i/>
          <w:iCs/>
          <w:color w:val="000000"/>
          <w:szCs w:val="28"/>
        </w:rPr>
        <w:t>Bài hòa tấu số 4</w:t>
      </w:r>
      <w:r w:rsidRPr="00D627B3">
        <w:rPr>
          <w:rFonts w:eastAsia="Times New Roman" w:cs="Times New Roman"/>
          <w:color w:val="000000"/>
          <w:szCs w:val="28"/>
        </w:rPr>
        <w:t> .</w:t>
      </w:r>
    </w:p>
    <w:p w:rsidR="00D627B3" w:rsidRPr="00B56CD5" w:rsidRDefault="00D627B3" w:rsidP="00D627B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D627B3">
        <w:rPr>
          <w:rFonts w:eastAsia="Times New Roman" w:cs="Times New Roman"/>
          <w:b/>
          <w:bCs/>
          <w:color w:val="000000"/>
          <w:szCs w:val="28"/>
        </w:rPr>
        <w:t>Tổ chức thực hiện:</w:t>
      </w:r>
    </w:p>
    <w:p w:rsidR="00B56CD5" w:rsidRPr="00B56CD5" w:rsidRDefault="00B56CD5" w:rsidP="00B56CD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B56CD5">
        <w:rPr>
          <w:rFonts w:eastAsia="Times New Roman" w:cs="Times New Roman"/>
          <w:color w:val="000000"/>
          <w:szCs w:val="28"/>
        </w:rPr>
        <w:t>Hoạt động 1: Thể hiện tiết tấu; ứng dụng đệm cho bài hát Bản làng tươi đẹp</w:t>
      </w:r>
    </w:p>
    <w:p w:rsidR="00B56CD5" w:rsidRPr="00B56CD5" w:rsidRDefault="00B56CD5" w:rsidP="00B56CD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B56CD5">
        <w:rPr>
          <w:rFonts w:eastAsia="Times New Roman" w:cs="Times New Roman"/>
          <w:color w:val="000000"/>
          <w:szCs w:val="28"/>
        </w:rPr>
        <w:t>(Khoảng 18 - 19 phút)</w:t>
      </w:r>
    </w:p>
    <w:p w:rsidR="00B56CD5" w:rsidRPr="00B56CD5" w:rsidRDefault="00B56CD5" w:rsidP="00B56CD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B56CD5">
        <w:rPr>
          <w:rFonts w:eastAsia="Times New Roman" w:cs="Times New Roman"/>
          <w:color w:val="000000"/>
          <w:szCs w:val="28"/>
        </w:rPr>
        <w:t>Mục tiêu: Thông qua hoạt động, HS:</w:t>
      </w:r>
    </w:p>
    <w:p w:rsidR="00B56CD5" w:rsidRPr="00B56CD5" w:rsidRDefault="00B56CD5" w:rsidP="00B56CD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B56CD5">
        <w:rPr>
          <w:rFonts w:eastAsia="Times New Roman" w:cs="Times New Roman"/>
          <w:color w:val="000000"/>
          <w:szCs w:val="28"/>
        </w:rPr>
        <w:t>- Thể hiện được tiết tầu bằng nhạc cụ gõ và động tác cơ thể.</w:t>
      </w:r>
    </w:p>
    <w:p w:rsidR="00B56CD5" w:rsidRPr="00B56CD5" w:rsidRDefault="00B56CD5" w:rsidP="00B56CD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B56CD5">
        <w:rPr>
          <w:rFonts w:eastAsia="Times New Roman" w:cs="Times New Roman"/>
          <w:color w:val="000000"/>
          <w:szCs w:val="28"/>
        </w:rPr>
        <w:t>- Biết cách ứng dụng đệm cho bài hát Bản làng tươi đẹp</w:t>
      </w:r>
    </w:p>
    <w:p w:rsidR="00B56CD5" w:rsidRPr="00B56CD5" w:rsidRDefault="00B56CD5" w:rsidP="00B56CD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B56CD5">
        <w:rPr>
          <w:rFonts w:eastAsia="Times New Roman" w:cs="Times New Roman"/>
          <w:color w:val="000000"/>
          <w:szCs w:val="28"/>
        </w:rPr>
        <w:t>Nội dung: GV lần lượt tổ chức các hoạt động, HS theo dõi, trả lời câu hỏi, thực hành để hình thành kiến thức.</w:t>
      </w:r>
    </w:p>
    <w:p w:rsidR="00B56CD5" w:rsidRPr="00B56CD5" w:rsidRDefault="00B56CD5" w:rsidP="00B56CD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B56CD5">
        <w:rPr>
          <w:rFonts w:eastAsia="Times New Roman" w:cs="Times New Roman"/>
          <w:color w:val="000000"/>
          <w:szCs w:val="28"/>
        </w:rPr>
        <w:t>Thể hiện được tiết tầu bằng nhạc cụ gõ và động tác cơ thể</w:t>
      </w:r>
    </w:p>
    <w:p w:rsidR="00B56CD5" w:rsidRPr="00B56CD5" w:rsidRDefault="00B56CD5" w:rsidP="00B56CD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B56CD5">
        <w:rPr>
          <w:rFonts w:eastAsia="Times New Roman" w:cs="Times New Roman"/>
          <w:color w:val="000000"/>
          <w:szCs w:val="28"/>
        </w:rPr>
        <w:t>Ứng dụng đệm cho bài hát Bản làng tươi đẹp</w:t>
      </w:r>
    </w:p>
    <w:p w:rsidR="00B56CD5" w:rsidRPr="00B56CD5" w:rsidRDefault="00B56CD5" w:rsidP="00B56CD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B56CD5">
        <w:rPr>
          <w:rFonts w:eastAsia="Times New Roman" w:cs="Times New Roman"/>
          <w:color w:val="000000"/>
          <w:szCs w:val="28"/>
        </w:rPr>
        <w:t>Sản phẩm: HS thể hiện được các mẫu tiết tấu, áp dụng gõ đệm bài hát Bản làng tươi đẹp.</w:t>
      </w:r>
    </w:p>
    <w:p w:rsidR="00B56CD5" w:rsidRPr="00B56CD5" w:rsidRDefault="00B56CD5" w:rsidP="00B56CD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B56CD5">
        <w:rPr>
          <w:rFonts w:eastAsia="Times New Roman" w:cs="Times New Roman"/>
          <w:color w:val="000000"/>
          <w:szCs w:val="28"/>
        </w:rPr>
        <w:t>Tổ chức thực hiện:</w:t>
      </w:r>
    </w:p>
    <w:tbl>
      <w:tblPr>
        <w:tblW w:w="9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2"/>
        <w:gridCol w:w="4807"/>
        <w:gridCol w:w="162"/>
      </w:tblGrid>
      <w:tr w:rsidR="002A193B" w:rsidRPr="00B56CD5" w:rsidTr="002A193B">
        <w:trPr>
          <w:gridAfter w:val="1"/>
          <w:wAfter w:w="152" w:type="dxa"/>
        </w:trPr>
        <w:tc>
          <w:tcPr>
            <w:tcW w:w="48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b/>
                <w:color w:val="000000"/>
                <w:szCs w:val="28"/>
              </w:rPr>
              <w:t>HOẠT ĐỘNG CỦA GV – HS</w:t>
            </w:r>
          </w:p>
        </w:tc>
        <w:tc>
          <w:tcPr>
            <w:tcW w:w="48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b/>
                <w:color w:val="000000"/>
                <w:szCs w:val="28"/>
              </w:rPr>
              <w:t>DỰ KIẾN SẢN PHẨM</w:t>
            </w:r>
          </w:p>
        </w:tc>
      </w:tr>
      <w:tr w:rsidR="002A193B" w:rsidRPr="00B56CD5" w:rsidTr="002A193B">
        <w:trPr>
          <w:gridAfter w:val="1"/>
          <w:wAfter w:w="152" w:type="dxa"/>
        </w:trPr>
        <w:tc>
          <w:tcPr>
            <w:tcW w:w="48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*Nhiệm vụ 1. Thể hiện tiết tấu bằng nhạc cụ gõ và động tác cơ thể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Bước 1: GV chuyển giao nhiệm vụ học tập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- GV yêu cầu HS vỗ tay theo  mẫu tiết tấu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- GV làm mẫu, yêu cầu các nhóm luyện tập với song loan và vòng chuông.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- GV làm mẫu, yêu cầu các nhóm luyện tập với động tác cơ thể.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lastRenderedPageBreak/>
              <w:t>Bước 2: HS tiếp nhận, thực hiện nhiệm vụ học tập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- HS lắng nghe, tiếp thu và thực hiện.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- GV quan sát, hướng dẫn HS.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Bước 3: Báo cáo kết quả hoạt động, thảo luận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- GV mời một số HS đứng dậy thể hiện mẫu tiết tấu bằng nhạc cụ và động tác cơ thể.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- GV điều chỉnh cho HS những chỗ còn chưa tốt.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Bước 4: Đánh giá kết quả thực hiện nhiệm vụ học tập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- GV nhận xét, đánh giá thái độ học tập của HS và chuyển sang nội dung mới.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*Nhiệm vụ 2. Ứng dụng đệm cho bài hát </w:t>
            </w:r>
            <w:r>
              <w:rPr>
                <w:rFonts w:eastAsia="Times New Roman" w:cs="Times New Roman"/>
                <w:color w:val="000000"/>
                <w:szCs w:val="28"/>
              </w:rPr>
              <w:t>Kh</w:t>
            </w:r>
            <w:r w:rsidRPr="00B56CD5">
              <w:rPr>
                <w:rFonts w:eastAsia="Times New Roman" w:cs="Times New Roman"/>
                <w:color w:val="000000"/>
                <w:szCs w:val="28"/>
              </w:rPr>
              <w:t>úc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ca ch</w:t>
            </w:r>
            <w:r w:rsidRPr="00B56CD5">
              <w:rPr>
                <w:rFonts w:eastAsia="Times New Roman" w:cs="Times New Roman"/>
                <w:color w:val="000000"/>
                <w:szCs w:val="28"/>
              </w:rPr>
              <w:t>ào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xu</w:t>
            </w:r>
            <w:r w:rsidRPr="00B56CD5">
              <w:rPr>
                <w:rFonts w:eastAsia="Times New Roman" w:cs="Times New Roman"/>
                <w:color w:val="000000"/>
                <w:szCs w:val="28"/>
              </w:rPr>
              <w:t>ân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Bước 1: GV chuyển giao nhiệm vụ học tập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- GV đệm mẫu các câu hát đầu tiên rồi yêu cầu HS luyện tập đệm cho hai đoạn của bài hát.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- GV yêu cầu HS trình diễn theo nhóm, cặp, cá nhân.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Bước 2: HS tiếp nhận, thực hiện nhiệm vụ học tập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48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lastRenderedPageBreak/>
              <w:t>1. Thể hiện tiết tấu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a. Thể hiện tiết tấu bằng nhạc cụ gõ và động tác cơ thể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lastRenderedPageBreak/>
              <w:t> 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  <w:p w:rsid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b. Ứng dụng đệm cho bài h</w:t>
            </w:r>
            <w:r w:rsidRPr="00B56CD5">
              <w:rPr>
                <w:rFonts w:eastAsia="Times New Roman" w:cs="Times New Roman"/>
                <w:color w:val="000000"/>
                <w:szCs w:val="28"/>
              </w:rPr>
              <w:t>òa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</w:t>
            </w:r>
            <w:r w:rsidRPr="00B56CD5">
              <w:rPr>
                <w:rFonts w:eastAsia="Times New Roman" w:cs="Times New Roman"/>
                <w:color w:val="000000"/>
                <w:szCs w:val="28"/>
              </w:rPr>
              <w:t>ấu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 4 </w:t>
            </w:r>
          </w:p>
          <w:p w:rsidR="00B56CD5" w:rsidRPr="00B56CD5" w:rsidRDefault="00B56CD5" w:rsidP="00B56CD5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u w:val="single"/>
              </w:rPr>
            </w:pPr>
            <w:r w:rsidRPr="00B56CD5">
              <w:rPr>
                <w:rFonts w:eastAsia="Times New Roman" w:cs="Times New Roman"/>
                <w:color w:val="000000"/>
                <w:szCs w:val="28"/>
                <w:u w:val="single"/>
              </w:rPr>
              <w:t>https://youtu.be/GXjKZCpCGv0?si=aZiBNZOHq95f3akU </w:t>
            </w:r>
          </w:p>
        </w:tc>
      </w:tr>
      <w:tr w:rsidR="00B56CD5" w:rsidRPr="002E429C" w:rsidTr="002A19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74"/>
        </w:trPr>
        <w:tc>
          <w:tcPr>
            <w:tcW w:w="9791" w:type="dxa"/>
            <w:gridSpan w:val="3"/>
            <w:shd w:val="clear" w:color="auto" w:fill="auto"/>
          </w:tcPr>
          <w:p w:rsidR="00B56CD5" w:rsidRPr="002E429C" w:rsidRDefault="00B56CD5" w:rsidP="0025385E">
            <w:pPr>
              <w:widowControl w:val="0"/>
              <w:autoSpaceDE w:val="0"/>
              <w:autoSpaceDN w:val="0"/>
              <w:spacing w:after="0" w:line="291" w:lineRule="exact"/>
              <w:jc w:val="center"/>
              <w:rPr>
                <w:rFonts w:eastAsia="Arial" w:cs="Times New Roman"/>
                <w:i/>
                <w:szCs w:val="28"/>
                <w:lang w:val="vi"/>
              </w:rPr>
            </w:pPr>
            <w:r w:rsidRPr="002E429C">
              <w:rPr>
                <w:rFonts w:eastAsia="Arial" w:cs="Times New Roman"/>
                <w:b/>
                <w:color w:val="000000"/>
                <w:szCs w:val="28"/>
                <w:lang w:val="sv-SE"/>
              </w:rPr>
              <w:lastRenderedPageBreak/>
              <w:t>CỦNG CỐ- ĐÁNH GIÁ KẾT QUẢ</w:t>
            </w:r>
          </w:p>
        </w:tc>
      </w:tr>
      <w:tr w:rsidR="002A193B" w:rsidRPr="002E429C" w:rsidTr="002A19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820" w:type="dxa"/>
            <w:shd w:val="clear" w:color="auto" w:fill="auto"/>
          </w:tcPr>
          <w:p w:rsidR="002A193B" w:rsidRPr="002E429C" w:rsidRDefault="002A193B" w:rsidP="002538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sv-SE"/>
              </w:rPr>
            </w:pPr>
            <w:r w:rsidRPr="002E429C">
              <w:rPr>
                <w:rFonts w:eastAsia="Arial" w:cs="Times New Roman"/>
                <w:color w:val="000000"/>
                <w:szCs w:val="28"/>
                <w:lang w:val="sv-SE"/>
              </w:rPr>
              <w:t xml:space="preserve">- Giáo viên nhận xét, đánh giá giờ </w:t>
            </w:r>
            <w:r>
              <w:rPr>
                <w:rFonts w:eastAsia="Arial" w:cs="Times New Roman"/>
                <w:color w:val="000000"/>
                <w:szCs w:val="28"/>
                <w:lang w:val="sv-SE"/>
              </w:rPr>
              <w:t>h</w:t>
            </w:r>
            <w:r w:rsidRPr="002A193B">
              <w:rPr>
                <w:rFonts w:eastAsia="Arial" w:cs="Times New Roman"/>
                <w:color w:val="000000"/>
                <w:szCs w:val="28"/>
                <w:lang w:val="sv-SE"/>
              </w:rPr>
              <w:t>ọc</w:t>
            </w:r>
          </w:p>
          <w:p w:rsidR="002A193B" w:rsidRPr="002E429C" w:rsidRDefault="002A193B" w:rsidP="0025385E">
            <w:pPr>
              <w:widowControl w:val="0"/>
              <w:autoSpaceDE w:val="0"/>
              <w:autoSpaceDN w:val="0"/>
              <w:spacing w:after="0" w:line="312" w:lineRule="auto"/>
              <w:rPr>
                <w:rFonts w:eastAsia="Arial" w:cs="Times New Roman"/>
                <w:color w:val="000000"/>
                <w:szCs w:val="28"/>
                <w:lang w:val="sv-SE"/>
              </w:rPr>
            </w:pPr>
            <w:r w:rsidRPr="002E429C">
              <w:rPr>
                <w:rFonts w:eastAsia="Arial" w:cs="Times New Roman"/>
                <w:i/>
                <w:color w:val="000000"/>
                <w:szCs w:val="28"/>
                <w:lang w:val="sv-SE"/>
              </w:rPr>
              <w:t xml:space="preserve">- </w:t>
            </w:r>
            <w:r w:rsidRPr="002E429C">
              <w:rPr>
                <w:rFonts w:eastAsia="Arial" w:cs="Times New Roman"/>
                <w:color w:val="000000"/>
                <w:szCs w:val="28"/>
                <w:lang w:val="sv-SE"/>
              </w:rPr>
              <w:t>HS nghe.</w:t>
            </w:r>
          </w:p>
          <w:p w:rsidR="002A193B" w:rsidRPr="002E429C" w:rsidRDefault="002A193B" w:rsidP="0025385E">
            <w:pPr>
              <w:widowControl w:val="0"/>
              <w:autoSpaceDE w:val="0"/>
              <w:autoSpaceDN w:val="0"/>
              <w:spacing w:after="0" w:line="240" w:lineRule="auto"/>
              <w:ind w:hanging="83"/>
              <w:jc w:val="center"/>
              <w:rPr>
                <w:rFonts w:eastAsia="Arial" w:cs="Times New Roman"/>
                <w:b/>
                <w:bCs/>
                <w:sz w:val="26"/>
                <w:szCs w:val="28"/>
                <w:lang w:val="it-IT" w:eastAsia="vi-VN"/>
              </w:rPr>
            </w:pPr>
          </w:p>
        </w:tc>
        <w:tc>
          <w:tcPr>
            <w:tcW w:w="4971" w:type="dxa"/>
            <w:gridSpan w:val="2"/>
            <w:shd w:val="clear" w:color="auto" w:fill="auto"/>
          </w:tcPr>
          <w:p w:rsidR="002A193B" w:rsidRPr="002E429C" w:rsidRDefault="002A193B" w:rsidP="0025385E">
            <w:pPr>
              <w:widowControl w:val="0"/>
              <w:autoSpaceDE w:val="0"/>
              <w:autoSpaceDN w:val="0"/>
              <w:spacing w:after="0" w:line="291" w:lineRule="exact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</w:p>
        </w:tc>
      </w:tr>
    </w:tbl>
    <w:p w:rsidR="00D627B3" w:rsidRPr="00D627B3" w:rsidRDefault="00D627B3" w:rsidP="00D627B3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</w:p>
    <w:tbl>
      <w:tblPr>
        <w:tblpPr w:leftFromText="180" w:rightFromText="180" w:bottomFromText="160" w:vertAnchor="text" w:horzAnchor="margin" w:tblpY="83"/>
        <w:tblW w:w="9674" w:type="dxa"/>
        <w:tblLook w:val="04A0" w:firstRow="1" w:lastRow="0" w:firstColumn="1" w:lastColumn="0" w:noHBand="0" w:noVBand="1"/>
      </w:tblPr>
      <w:tblGrid>
        <w:gridCol w:w="5529"/>
        <w:gridCol w:w="4145"/>
      </w:tblGrid>
      <w:tr w:rsidR="00D627B3" w:rsidRPr="00D627B3" w:rsidTr="002A193B">
        <w:trPr>
          <w:trHeight w:val="4123"/>
        </w:trPr>
        <w:tc>
          <w:tcPr>
            <w:tcW w:w="5529" w:type="dxa"/>
            <w:hideMark/>
          </w:tcPr>
          <w:p w:rsidR="00D627B3" w:rsidRPr="00D627B3" w:rsidRDefault="00D627B3" w:rsidP="00D627B3">
            <w:pPr>
              <w:spacing w:after="0" w:line="256" w:lineRule="auto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627B3">
              <w:rPr>
                <w:rFonts w:eastAsia="Times New Roman" w:cs="Times New Roman"/>
                <w:i/>
                <w:szCs w:val="28"/>
                <w:lang w:val="nl-NL"/>
              </w:rPr>
              <w:lastRenderedPageBreak/>
              <w:t>Vũ Xá, ngày ...... tháng 12 năm 2023</w:t>
            </w:r>
          </w:p>
          <w:p w:rsidR="00D627B3" w:rsidRPr="00D627B3" w:rsidRDefault="00D627B3" w:rsidP="00D627B3">
            <w:pPr>
              <w:spacing w:after="0" w:line="256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627B3">
              <w:rPr>
                <w:rFonts w:eastAsia="Times New Roman" w:cs="Times New Roman"/>
                <w:b/>
                <w:szCs w:val="28"/>
                <w:lang w:val="nl-NL"/>
              </w:rPr>
              <w:t>TỔ TRƯỞNG TỔ CHUYÊN MÔN</w:t>
            </w:r>
          </w:p>
          <w:p w:rsidR="00D627B3" w:rsidRPr="00D627B3" w:rsidRDefault="00D627B3" w:rsidP="00D627B3">
            <w:pPr>
              <w:spacing w:after="0" w:line="256" w:lineRule="auto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627B3">
              <w:rPr>
                <w:rFonts w:eastAsia="Times New Roman" w:cs="Times New Roman"/>
                <w:i/>
                <w:szCs w:val="28"/>
                <w:lang w:val="nl-NL"/>
              </w:rPr>
              <w:t>(Kí ghi rõ họ tên)</w:t>
            </w:r>
          </w:p>
        </w:tc>
        <w:tc>
          <w:tcPr>
            <w:tcW w:w="4145" w:type="dxa"/>
          </w:tcPr>
          <w:p w:rsidR="00D627B3" w:rsidRPr="00D627B3" w:rsidRDefault="00D627B3" w:rsidP="00D627B3">
            <w:pPr>
              <w:spacing w:after="0" w:line="256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:rsidR="00D627B3" w:rsidRPr="00D627B3" w:rsidRDefault="00D627B3" w:rsidP="00D627B3">
            <w:pPr>
              <w:spacing w:after="0" w:line="256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627B3">
              <w:rPr>
                <w:rFonts w:eastAsia="Times New Roman" w:cs="Times New Roman"/>
                <w:b/>
                <w:szCs w:val="28"/>
                <w:lang w:val="nl-NL"/>
              </w:rPr>
              <w:t>GIÁO VIÊN</w:t>
            </w:r>
          </w:p>
          <w:p w:rsidR="00D627B3" w:rsidRPr="00D627B3" w:rsidRDefault="00D627B3" w:rsidP="00D627B3">
            <w:pPr>
              <w:spacing w:after="0" w:line="256" w:lineRule="auto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627B3">
              <w:rPr>
                <w:rFonts w:eastAsia="Times New Roman" w:cs="Times New Roman"/>
                <w:i/>
                <w:szCs w:val="28"/>
                <w:lang w:val="nl-NL"/>
              </w:rPr>
              <w:t>(Kí, ghi rõ họ tên)</w:t>
            </w:r>
          </w:p>
          <w:p w:rsidR="00D627B3" w:rsidRPr="00D627B3" w:rsidRDefault="00D627B3" w:rsidP="00D627B3">
            <w:pPr>
              <w:spacing w:after="0" w:line="256" w:lineRule="auto"/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</w:pPr>
            <w:r w:rsidRPr="00D627B3">
              <w:rPr>
                <w:rFonts w:eastAsia="Times New Roman" w:cs="Times New Roman"/>
                <w:i/>
                <w:szCs w:val="28"/>
                <w:lang w:val="nl-NL"/>
              </w:rPr>
              <w:t xml:space="preserve"> </w:t>
            </w:r>
            <w:r w:rsidR="002A193B">
              <w:rPr>
                <w:rFonts w:eastAsia="Times New Roman" w:cs="Times New Roman"/>
                <w:i/>
                <w:szCs w:val="28"/>
                <w:lang w:val="nl-NL"/>
              </w:rPr>
              <w:t xml:space="preserve">         </w:t>
            </w:r>
            <w:r w:rsidRPr="00D627B3">
              <w:rPr>
                <w:rFonts w:eastAsia="Times New Roman" w:cs="Times New Roman"/>
                <w:i/>
                <w:szCs w:val="28"/>
                <w:lang w:val="nl-NL"/>
              </w:rPr>
              <w:t xml:space="preserve">    </w:t>
            </w:r>
            <w:r w:rsidRPr="00D627B3">
              <w:rPr>
                <w:rFonts w:eastAsia="Times New Roman" w:cs="Times New Roman"/>
                <w:i/>
                <w:noProof/>
                <w:color w:val="000000"/>
                <w:szCs w:val="28"/>
              </w:rPr>
              <w:drawing>
                <wp:inline distT="0" distB="0" distL="0" distR="0" wp14:anchorId="3DC63BE4" wp14:editId="78F45E3C">
                  <wp:extent cx="1323975" cy="590550"/>
                  <wp:effectExtent l="0" t="0" r="9525" b="0"/>
                  <wp:docPr id="1" name="Picture 1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27B3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 xml:space="preserve"> </w:t>
            </w:r>
          </w:p>
          <w:p w:rsidR="00D627B3" w:rsidRPr="00D627B3" w:rsidRDefault="00D627B3" w:rsidP="00D627B3">
            <w:pPr>
              <w:spacing w:after="0" w:line="256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627B3">
              <w:rPr>
                <w:rFonts w:eastAsia="Times New Roman" w:cs="Times New Roman"/>
                <w:b/>
                <w:noProof/>
                <w:szCs w:val="28"/>
                <w:lang w:val="vi-VN"/>
              </w:rPr>
              <w:t>Phạm Thị Thanh Hiền</w:t>
            </w:r>
          </w:p>
          <w:p w:rsidR="00D627B3" w:rsidRPr="00D627B3" w:rsidRDefault="00D627B3" w:rsidP="00D627B3">
            <w:pPr>
              <w:spacing w:after="0" w:line="256" w:lineRule="auto"/>
              <w:rPr>
                <w:rFonts w:eastAsia="Times New Roman" w:cs="Times New Roman"/>
                <w:i/>
                <w:szCs w:val="28"/>
                <w:lang w:val="nl-NL"/>
              </w:rPr>
            </w:pPr>
          </w:p>
        </w:tc>
      </w:tr>
    </w:tbl>
    <w:p w:rsidR="00D627B3" w:rsidRPr="00D627B3" w:rsidRDefault="00D627B3" w:rsidP="00D627B3">
      <w:pPr>
        <w:spacing w:after="0" w:line="240" w:lineRule="auto"/>
        <w:rPr>
          <w:rFonts w:eastAsia="Times New Roman" w:cs="Times New Roman"/>
          <w:szCs w:val="28"/>
        </w:rPr>
      </w:pPr>
    </w:p>
    <w:bookmarkEnd w:id="0"/>
    <w:p w:rsidR="002A50C6" w:rsidRPr="00D627B3" w:rsidRDefault="002A50C6">
      <w:pPr>
        <w:rPr>
          <w:rFonts w:cs="Times New Roman"/>
          <w:szCs w:val="28"/>
        </w:rPr>
      </w:pPr>
    </w:p>
    <w:sectPr w:rsidR="002A50C6" w:rsidRPr="00D627B3" w:rsidSect="002A193B">
      <w:head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C5F" w:rsidRDefault="00052C5F" w:rsidP="002A193B">
      <w:pPr>
        <w:spacing w:after="0" w:line="240" w:lineRule="auto"/>
      </w:pPr>
      <w:r>
        <w:separator/>
      </w:r>
    </w:p>
  </w:endnote>
  <w:endnote w:type="continuationSeparator" w:id="0">
    <w:p w:rsidR="00052C5F" w:rsidRDefault="00052C5F" w:rsidP="002A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C5F" w:rsidRDefault="00052C5F" w:rsidP="002A193B">
      <w:pPr>
        <w:spacing w:after="0" w:line="240" w:lineRule="auto"/>
      </w:pPr>
      <w:r>
        <w:separator/>
      </w:r>
    </w:p>
  </w:footnote>
  <w:footnote w:type="continuationSeparator" w:id="0">
    <w:p w:rsidR="00052C5F" w:rsidRDefault="00052C5F" w:rsidP="002A1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0337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193B" w:rsidRDefault="002A193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A6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A193B" w:rsidRDefault="002A19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1D5"/>
    <w:multiLevelType w:val="multilevel"/>
    <w:tmpl w:val="78B663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11D2F"/>
    <w:multiLevelType w:val="multilevel"/>
    <w:tmpl w:val="70A2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06C68"/>
    <w:multiLevelType w:val="multilevel"/>
    <w:tmpl w:val="3F1E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C26D8"/>
    <w:multiLevelType w:val="multilevel"/>
    <w:tmpl w:val="BF52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F25B5"/>
    <w:multiLevelType w:val="multilevel"/>
    <w:tmpl w:val="8FF8B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135132"/>
    <w:multiLevelType w:val="multilevel"/>
    <w:tmpl w:val="3EDE1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E0778E"/>
    <w:multiLevelType w:val="multilevel"/>
    <w:tmpl w:val="870E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16002"/>
    <w:multiLevelType w:val="multilevel"/>
    <w:tmpl w:val="F2CC3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FD1E86"/>
    <w:multiLevelType w:val="multilevel"/>
    <w:tmpl w:val="76F0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7032E6"/>
    <w:multiLevelType w:val="multilevel"/>
    <w:tmpl w:val="9E7A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7B63A0"/>
    <w:multiLevelType w:val="multilevel"/>
    <w:tmpl w:val="92B2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917431"/>
    <w:multiLevelType w:val="multilevel"/>
    <w:tmpl w:val="8D02E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28719F"/>
    <w:multiLevelType w:val="multilevel"/>
    <w:tmpl w:val="3C144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0F4E45"/>
    <w:multiLevelType w:val="multilevel"/>
    <w:tmpl w:val="CED8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9B2691"/>
    <w:multiLevelType w:val="multilevel"/>
    <w:tmpl w:val="9E0A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5412AC"/>
    <w:multiLevelType w:val="multilevel"/>
    <w:tmpl w:val="C62C1C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upperLetter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682E26"/>
    <w:multiLevelType w:val="multilevel"/>
    <w:tmpl w:val="31E8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7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9"/>
  </w:num>
  <w:num w:numId="14">
    <w:abstractNumId w:val="5"/>
  </w:num>
  <w:num w:numId="15">
    <w:abstractNumId w:val="4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B3"/>
    <w:rsid w:val="00052C5F"/>
    <w:rsid w:val="002A193B"/>
    <w:rsid w:val="002A50C6"/>
    <w:rsid w:val="003312A3"/>
    <w:rsid w:val="00676A6A"/>
    <w:rsid w:val="00A2696F"/>
    <w:rsid w:val="00B56CD5"/>
    <w:rsid w:val="00D6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4C1B25-2033-46F1-96F1-4E868FE2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627B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27B3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627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27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627B3"/>
    <w:rPr>
      <w:i/>
      <w:iCs/>
    </w:rPr>
  </w:style>
  <w:style w:type="paragraph" w:styleId="ListParagraph">
    <w:name w:val="List Paragraph"/>
    <w:basedOn w:val="Normal"/>
    <w:uiPriority w:val="34"/>
    <w:qFormat/>
    <w:rsid w:val="00D627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56C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1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93B"/>
  </w:style>
  <w:style w:type="paragraph" w:styleId="Footer">
    <w:name w:val="footer"/>
    <w:basedOn w:val="Normal"/>
    <w:link w:val="FooterChar"/>
    <w:uiPriority w:val="99"/>
    <w:unhideWhenUsed/>
    <w:rsid w:val="002A1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3</cp:revision>
  <dcterms:created xsi:type="dcterms:W3CDTF">2023-12-28T08:03:00Z</dcterms:created>
  <dcterms:modified xsi:type="dcterms:W3CDTF">2023-12-28T09:17:00Z</dcterms:modified>
</cp:coreProperties>
</file>