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FE" w:rsidRDefault="00D579FE" w:rsidP="00D579FE">
      <w:pPr>
        <w:ind w:firstLine="720"/>
        <w:rPr>
          <w:b/>
        </w:rPr>
      </w:pPr>
    </w:p>
    <w:tbl>
      <w:tblPr>
        <w:tblpPr w:leftFromText="180" w:rightFromText="180" w:bottomFromText="160" w:vertAnchor="text" w:horzAnchor="margin" w:tblpY="83"/>
        <w:tblW w:w="9824" w:type="dxa"/>
        <w:tblLook w:val="04A0" w:firstRow="1" w:lastRow="0" w:firstColumn="1" w:lastColumn="0" w:noHBand="0" w:noVBand="1"/>
      </w:tblPr>
      <w:tblGrid>
        <w:gridCol w:w="5006"/>
        <w:gridCol w:w="4818"/>
      </w:tblGrid>
      <w:tr w:rsidR="00D579FE" w:rsidRPr="00741F99" w:rsidTr="00E96296">
        <w:trPr>
          <w:trHeight w:val="394"/>
        </w:trPr>
        <w:tc>
          <w:tcPr>
            <w:tcW w:w="5006" w:type="dxa"/>
            <w:hideMark/>
          </w:tcPr>
          <w:p w:rsidR="00D579FE" w:rsidRPr="00741F99" w:rsidRDefault="00D579FE" w:rsidP="00E96296">
            <w:pPr>
              <w:spacing w:line="0" w:lineRule="atLeast"/>
              <w:rPr>
                <w:i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Tuần </w:t>
            </w:r>
            <w:r>
              <w:rPr>
                <w:i/>
                <w:color w:val="FF0000"/>
                <w:szCs w:val="28"/>
                <w:lang w:val="nl-NL"/>
              </w:rPr>
              <w:t>16</w:t>
            </w:r>
            <w:r w:rsidRPr="00741F99">
              <w:rPr>
                <w:i/>
                <w:color w:val="FF0000"/>
                <w:szCs w:val="28"/>
                <w:lang w:val="nl-NL"/>
              </w:rPr>
              <w:t xml:space="preserve"> </w:t>
            </w:r>
            <w:r w:rsidRPr="00741F99">
              <w:rPr>
                <w:i/>
                <w:szCs w:val="28"/>
                <w:lang w:val="nl-NL"/>
              </w:rPr>
              <w:t xml:space="preserve"> năm học 2023-2024</w:t>
            </w:r>
          </w:p>
        </w:tc>
        <w:tc>
          <w:tcPr>
            <w:tcW w:w="4818" w:type="dxa"/>
            <w:hideMark/>
          </w:tcPr>
          <w:p w:rsidR="00D579FE" w:rsidRPr="00741F99" w:rsidRDefault="00D579FE" w:rsidP="00E96296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soạn: </w:t>
            </w:r>
            <w:r>
              <w:rPr>
                <w:i/>
                <w:color w:val="FF0000"/>
                <w:szCs w:val="28"/>
                <w:lang w:val="nl-NL"/>
              </w:rPr>
              <w:t>15</w:t>
            </w:r>
            <w:r w:rsidRPr="00741F99">
              <w:rPr>
                <w:i/>
                <w:color w:val="FF0000"/>
                <w:szCs w:val="28"/>
                <w:lang w:val="nl-NL"/>
              </w:rPr>
              <w:t>/12/2023</w:t>
            </w:r>
          </w:p>
          <w:p w:rsidR="00D579FE" w:rsidRPr="00741F99" w:rsidRDefault="00D579FE" w:rsidP="00E96296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dạy:  </w:t>
            </w:r>
            <w:r>
              <w:rPr>
                <w:i/>
                <w:color w:val="FF0000"/>
                <w:szCs w:val="28"/>
                <w:lang w:val="nl-NL"/>
              </w:rPr>
              <w:t>22</w:t>
            </w:r>
            <w:r w:rsidRPr="00741F99">
              <w:rPr>
                <w:i/>
                <w:color w:val="FF0000"/>
                <w:szCs w:val="28"/>
                <w:lang w:val="nl-NL"/>
              </w:rPr>
              <w:t>/12/2023 lớp 8A2 tiết 2</w:t>
            </w:r>
          </w:p>
          <w:p w:rsidR="00D579FE" w:rsidRPr="00923B0B" w:rsidRDefault="00D579FE" w:rsidP="00E96296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color w:val="FF0000"/>
                <w:szCs w:val="28"/>
                <w:lang w:val="nl-NL"/>
              </w:rPr>
              <w:t xml:space="preserve">                                              8A1 tiết 4</w:t>
            </w:r>
          </w:p>
        </w:tc>
      </w:tr>
    </w:tbl>
    <w:p w:rsidR="00D579FE" w:rsidRDefault="00D579FE" w:rsidP="00D579FE">
      <w:pPr>
        <w:shd w:val="clear" w:color="auto" w:fill="FFFFFF"/>
        <w:spacing w:after="100" w:afterAutospacing="1"/>
        <w:outlineLvl w:val="1"/>
        <w:rPr>
          <w:color w:val="333333"/>
          <w:szCs w:val="28"/>
        </w:rPr>
      </w:pPr>
    </w:p>
    <w:p w:rsidR="00D579FE" w:rsidRPr="00D579FE" w:rsidRDefault="00D579FE" w:rsidP="00D579FE">
      <w:pPr>
        <w:shd w:val="clear" w:color="auto" w:fill="FFFFFF"/>
        <w:spacing w:line="0" w:lineRule="atLeast"/>
        <w:jc w:val="center"/>
        <w:outlineLvl w:val="1"/>
        <w:rPr>
          <w:color w:val="000000" w:themeColor="text1"/>
          <w:sz w:val="28"/>
          <w:szCs w:val="28"/>
        </w:rPr>
      </w:pPr>
      <w:r w:rsidRPr="00D579FE">
        <w:rPr>
          <w:color w:val="000000" w:themeColor="text1"/>
          <w:sz w:val="28"/>
          <w:szCs w:val="28"/>
          <w:lang w:val="en-US"/>
        </w:rPr>
        <w:t>KIỂM TRA CUỐI</w:t>
      </w:r>
      <w:r w:rsidRPr="00D579FE">
        <w:rPr>
          <w:color w:val="000000" w:themeColor="text1"/>
          <w:sz w:val="28"/>
          <w:szCs w:val="28"/>
        </w:rPr>
        <w:t xml:space="preserve"> HỌC KÌ I</w:t>
      </w:r>
    </w:p>
    <w:p w:rsidR="00D579FE" w:rsidRPr="00EB4BB2" w:rsidRDefault="00D579FE" w:rsidP="00D579FE">
      <w:pPr>
        <w:shd w:val="clear" w:color="auto" w:fill="FFFFFF"/>
        <w:spacing w:line="0" w:lineRule="atLeast"/>
        <w:rPr>
          <w:color w:val="333333"/>
          <w:szCs w:val="28"/>
        </w:rPr>
      </w:pPr>
      <w:r w:rsidRPr="00EB4BB2">
        <w:rPr>
          <w:b/>
          <w:bCs/>
          <w:color w:val="333333"/>
          <w:szCs w:val="28"/>
        </w:rPr>
        <w:t>I.MỤC TIÊU:</w:t>
      </w:r>
    </w:p>
    <w:p w:rsidR="00D579FE" w:rsidRPr="00881C7B" w:rsidRDefault="00D579FE" w:rsidP="00D579FE">
      <w:pPr>
        <w:ind w:firstLine="720"/>
        <w:rPr>
          <w:rFonts w:eastAsia="Calibri"/>
          <w:b/>
          <w:lang w:val="en-US" w:eastAsia="en-US"/>
        </w:rPr>
      </w:pPr>
      <w:r>
        <w:rPr>
          <w:b/>
        </w:rPr>
        <w:t xml:space="preserve">I. MỤC TIÊU </w:t>
      </w:r>
    </w:p>
    <w:p w:rsidR="00D579FE" w:rsidRPr="003110A1" w:rsidRDefault="00D579FE" w:rsidP="00D579FE">
      <w:pPr>
        <w:ind w:firstLine="720"/>
        <w:rPr>
          <w:b/>
          <w:sz w:val="28"/>
          <w:szCs w:val="28"/>
        </w:rPr>
      </w:pPr>
      <w:r w:rsidRPr="003110A1">
        <w:rPr>
          <w:b/>
          <w:sz w:val="28"/>
          <w:szCs w:val="28"/>
        </w:rPr>
        <w:t xml:space="preserve">1.  Kiến thức: </w:t>
      </w:r>
    </w:p>
    <w:p w:rsidR="00D579FE" w:rsidRPr="003110A1" w:rsidRDefault="00D579FE" w:rsidP="00D579FE">
      <w:pPr>
        <w:ind w:left="284" w:firstLine="436"/>
        <w:rPr>
          <w:rFonts w:eastAsia="Arial"/>
          <w:sz w:val="28"/>
          <w:szCs w:val="28"/>
        </w:rPr>
      </w:pPr>
      <w:r w:rsidRPr="003110A1">
        <w:rPr>
          <w:rFonts w:eastAsia="Arial"/>
          <w:sz w:val="28"/>
          <w:szCs w:val="28"/>
        </w:rPr>
        <w:t>- Hát chuẩn xác giai điệu, lời ca, tiết tấu của các bài hát ở chủ đề 1,2</w:t>
      </w:r>
      <w:r>
        <w:rPr>
          <w:rFonts w:eastAsia="Arial"/>
          <w:sz w:val="28"/>
          <w:szCs w:val="28"/>
          <w:lang w:val="en-US"/>
        </w:rPr>
        <w:t>,3,4</w:t>
      </w:r>
      <w:r w:rsidRPr="003110A1">
        <w:rPr>
          <w:rFonts w:eastAsia="Arial"/>
          <w:sz w:val="28"/>
          <w:szCs w:val="28"/>
        </w:rPr>
        <w:t xml:space="preserve"> kết hợp với các cách gõ đệm hoặc vận đông phụ hoạ.</w:t>
      </w:r>
    </w:p>
    <w:p w:rsidR="00D579FE" w:rsidRPr="003110A1" w:rsidRDefault="00D579FE" w:rsidP="00D579FE">
      <w:pPr>
        <w:ind w:firstLine="720"/>
        <w:rPr>
          <w:rFonts w:eastAsia="Arial"/>
          <w:sz w:val="28"/>
          <w:szCs w:val="28"/>
        </w:rPr>
      </w:pPr>
      <w:r w:rsidRPr="003110A1">
        <w:rPr>
          <w:rFonts w:eastAsia="Arial"/>
          <w:sz w:val="28"/>
          <w:szCs w:val="28"/>
        </w:rPr>
        <w:t>- Đọc chuẩn xác cao độ, trường độ bài đọc nhạc kết gõ đệm hoặc đánh nhịp.</w:t>
      </w:r>
    </w:p>
    <w:p w:rsidR="00D579FE" w:rsidRPr="003110A1" w:rsidRDefault="00D579FE" w:rsidP="00D579FE">
      <w:pPr>
        <w:ind w:firstLine="7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rFonts w:eastAsia="Arial"/>
          <w:sz w:val="28"/>
          <w:szCs w:val="28"/>
          <w:lang w:val="en-US"/>
        </w:rPr>
        <w:t>HS</w:t>
      </w:r>
      <w:r>
        <w:rPr>
          <w:rFonts w:eastAsia="Arial"/>
          <w:sz w:val="28"/>
          <w:szCs w:val="28"/>
        </w:rPr>
        <w:t xml:space="preserve"> </w:t>
      </w:r>
      <w:r w:rsidRPr="003110A1">
        <w:rPr>
          <w:rFonts w:eastAsia="Arial"/>
          <w:sz w:val="28"/>
          <w:szCs w:val="28"/>
        </w:rPr>
        <w:t xml:space="preserve">sử dụng </w:t>
      </w:r>
      <w:r>
        <w:rPr>
          <w:rFonts w:eastAsia="Arial"/>
          <w:sz w:val="28"/>
          <w:szCs w:val="28"/>
          <w:lang w:val="en-US"/>
        </w:rPr>
        <w:t xml:space="preserve">được </w:t>
      </w:r>
      <w:r w:rsidRPr="003110A1">
        <w:rPr>
          <w:rFonts w:eastAsia="Arial"/>
          <w:sz w:val="28"/>
          <w:szCs w:val="28"/>
        </w:rPr>
        <w:t>các nhạc cụ</w:t>
      </w:r>
      <w:r>
        <w:rPr>
          <w:rFonts w:eastAsia="Arial"/>
          <w:sz w:val="28"/>
          <w:szCs w:val="28"/>
        </w:rPr>
        <w:t xml:space="preserve"> gõ </w:t>
      </w:r>
      <w:r w:rsidRPr="003110A1">
        <w:rPr>
          <w:rFonts w:eastAsia="Arial"/>
          <w:sz w:val="28"/>
          <w:szCs w:val="28"/>
        </w:rPr>
        <w:t>để đệm cho các bài hát.</w:t>
      </w:r>
    </w:p>
    <w:p w:rsidR="00D579FE" w:rsidRPr="003110A1" w:rsidRDefault="00D579FE" w:rsidP="00D579FE">
      <w:pPr>
        <w:tabs>
          <w:tab w:val="left" w:pos="2430"/>
        </w:tabs>
        <w:jc w:val="both"/>
        <w:rPr>
          <w:b/>
          <w:kern w:val="24"/>
          <w:sz w:val="28"/>
          <w:szCs w:val="28"/>
          <w:lang w:val="pt-BR"/>
        </w:rPr>
      </w:pPr>
      <w:r w:rsidRPr="003110A1">
        <w:rPr>
          <w:b/>
          <w:kern w:val="24"/>
          <w:sz w:val="28"/>
          <w:szCs w:val="28"/>
        </w:rPr>
        <w:t xml:space="preserve">          </w:t>
      </w:r>
      <w:r w:rsidRPr="003110A1">
        <w:rPr>
          <w:b/>
          <w:kern w:val="24"/>
          <w:sz w:val="28"/>
          <w:szCs w:val="28"/>
          <w:lang w:val="pt-BR"/>
        </w:rPr>
        <w:t>2. Năng lực</w:t>
      </w:r>
      <w:r w:rsidRPr="003110A1">
        <w:rPr>
          <w:b/>
          <w:kern w:val="24"/>
          <w:sz w:val="28"/>
          <w:szCs w:val="28"/>
          <w:lang w:val="pt-BR"/>
        </w:rPr>
        <w:tab/>
      </w:r>
    </w:p>
    <w:tbl>
      <w:tblPr>
        <w:tblW w:w="89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"/>
        <w:gridCol w:w="6520"/>
        <w:gridCol w:w="855"/>
        <w:gridCol w:w="13"/>
      </w:tblGrid>
      <w:tr w:rsidR="00D579FE" w:rsidRPr="003110A1" w:rsidTr="00CA4CC1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jc w:val="center"/>
              <w:rPr>
                <w:b/>
                <w:kern w:val="24"/>
                <w:sz w:val="28"/>
                <w:szCs w:val="28"/>
                <w:lang w:val="pt-BR"/>
              </w:rPr>
            </w:pPr>
            <w:r w:rsidRPr="003110A1">
              <w:rPr>
                <w:b/>
                <w:kern w:val="24"/>
                <w:sz w:val="28"/>
                <w:szCs w:val="28"/>
                <w:lang w:val="pt-BR"/>
              </w:rPr>
              <w:t xml:space="preserve">Năng lực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b/>
                <w:kern w:val="24"/>
                <w:sz w:val="28"/>
                <w:szCs w:val="28"/>
                <w:lang w:val="pt-BR" w:eastAsia="en-US"/>
              </w:rPr>
            </w:pPr>
            <w:r w:rsidRPr="003110A1">
              <w:rPr>
                <w:b/>
                <w:kern w:val="24"/>
                <w:sz w:val="28"/>
                <w:szCs w:val="28"/>
                <w:lang w:val="pt-BR"/>
              </w:rPr>
              <w:t>Yêu cầu cần đạt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b/>
                <w:kern w:val="24"/>
                <w:sz w:val="28"/>
                <w:szCs w:val="28"/>
                <w:lang w:val="pt-BR" w:eastAsia="en-US"/>
              </w:rPr>
            </w:pPr>
            <w:r w:rsidRPr="003110A1">
              <w:rPr>
                <w:b/>
                <w:kern w:val="24"/>
                <w:sz w:val="28"/>
                <w:szCs w:val="28"/>
                <w:lang w:val="pt-BR"/>
              </w:rPr>
              <w:t>Stt</w:t>
            </w:r>
          </w:p>
        </w:tc>
      </w:tr>
      <w:tr w:rsidR="00D579FE" w:rsidRPr="003110A1" w:rsidTr="00CA4CC1">
        <w:trPr>
          <w:gridAfter w:val="1"/>
          <w:wAfter w:w="13" w:type="dxa"/>
          <w:trHeight w:val="10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jc w:val="center"/>
              <w:rPr>
                <w:sz w:val="28"/>
                <w:szCs w:val="28"/>
              </w:rPr>
            </w:pPr>
            <w:r w:rsidRPr="003110A1">
              <w:rPr>
                <w:sz w:val="28"/>
                <w:szCs w:val="28"/>
              </w:rPr>
              <w:t>Thể hiện âm nhạc</w:t>
            </w:r>
          </w:p>
          <w:p w:rsidR="00D579FE" w:rsidRPr="003110A1" w:rsidRDefault="00D579FE" w:rsidP="00E96296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jc w:val="both"/>
              <w:rPr>
                <w:kern w:val="24"/>
                <w:sz w:val="28"/>
                <w:szCs w:val="28"/>
                <w:lang w:val="en-US"/>
              </w:rPr>
            </w:pPr>
            <w:r>
              <w:rPr>
                <w:kern w:val="24"/>
                <w:sz w:val="28"/>
                <w:szCs w:val="28"/>
                <w:lang w:val="en-US"/>
              </w:rPr>
              <w:t xml:space="preserve">- Thể hiện đúng </w:t>
            </w:r>
            <w:r w:rsidRPr="003110A1">
              <w:rPr>
                <w:kern w:val="24"/>
                <w:sz w:val="28"/>
                <w:szCs w:val="28"/>
                <w:lang w:val="en-US"/>
              </w:rPr>
              <w:t xml:space="preserve">giai điệu lời ca, sắc thái bài hát </w:t>
            </w:r>
            <w:r w:rsidRPr="00EB4BB2">
              <w:rPr>
                <w:color w:val="333333"/>
                <w:szCs w:val="28"/>
              </w:rPr>
              <w:t> </w:t>
            </w:r>
            <w:r w:rsidRPr="00D579FE">
              <w:rPr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Khúc ca bốn mùa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Bản làng tươi đẹp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Thương lắm thầy cô ơi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>
              <w:rPr>
                <w:i/>
                <w:iCs/>
                <w:color w:val="333333"/>
                <w:sz w:val="28"/>
                <w:szCs w:val="28"/>
              </w:rPr>
              <w:t>Kh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ú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c ca chào xuân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>
              <w:rPr>
                <w:i/>
                <w:iCs/>
                <w:color w:val="333333"/>
                <w:szCs w:val="28"/>
                <w:lang w:val="en-US"/>
              </w:rPr>
              <w:t xml:space="preserve">  </w:t>
            </w:r>
            <w:r>
              <w:rPr>
                <w:kern w:val="24"/>
                <w:sz w:val="28"/>
                <w:szCs w:val="28"/>
                <w:lang w:val="en-US"/>
              </w:rPr>
              <w:t>thể hiện được bài</w:t>
            </w:r>
            <w:r w:rsidRPr="003110A1">
              <w:rPr>
                <w:kern w:val="24"/>
                <w:sz w:val="28"/>
                <w:szCs w:val="28"/>
                <w:lang w:val="en-US"/>
              </w:rPr>
              <w:t xml:space="preserve"> hát với hình thức hát tập thể và hát đơn ca, lối hát hoà giọng và hát lĩnh xướng.</w:t>
            </w:r>
          </w:p>
          <w:p w:rsidR="00D579FE" w:rsidRPr="003110A1" w:rsidRDefault="00D579FE" w:rsidP="00E96296">
            <w:pPr>
              <w:tabs>
                <w:tab w:val="center" w:pos="4819"/>
                <w:tab w:val="left" w:pos="747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Thể hiện bài đọc nhạc số 1-2- 3-4 </w:t>
            </w:r>
            <w:r w:rsidRPr="003110A1">
              <w:rPr>
                <w:sz w:val="28"/>
                <w:szCs w:val="28"/>
                <w:lang w:val="en-US"/>
              </w:rPr>
              <w:t>đúng cao độ, trường độ, đúng kĩ thuật.</w:t>
            </w:r>
          </w:p>
          <w:p w:rsidR="00D579FE" w:rsidRPr="003110A1" w:rsidRDefault="00D579FE" w:rsidP="00E96296">
            <w:pPr>
              <w:jc w:val="both"/>
              <w:rPr>
                <w:sz w:val="28"/>
                <w:szCs w:val="28"/>
                <w:lang w:val="en-US"/>
              </w:rPr>
            </w:pPr>
            <w:r w:rsidRPr="003110A1">
              <w:rPr>
                <w:sz w:val="28"/>
                <w:szCs w:val="28"/>
                <w:lang w:val="en-US"/>
              </w:rPr>
              <w:t>- Biết điều chỉnh cường độ để thể hiện sắc thái</w:t>
            </w:r>
          </w:p>
          <w:p w:rsidR="00D579FE" w:rsidRPr="003110A1" w:rsidRDefault="00D579FE" w:rsidP="00E96296">
            <w:pPr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  <w:lang w:val="en-US"/>
              </w:rPr>
              <w:t>- Biết kết hợp vỗ tay theo phách, gõ đệm nhạc cụ theo tiết tấu, kết hợp vận động cơ thể theo nhịp điệu.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jc w:val="center"/>
              <w:rPr>
                <w:kern w:val="24"/>
                <w:sz w:val="28"/>
                <w:szCs w:val="28"/>
              </w:rPr>
            </w:pPr>
            <w:r w:rsidRPr="003110A1">
              <w:rPr>
                <w:kern w:val="24"/>
                <w:sz w:val="28"/>
                <w:szCs w:val="28"/>
              </w:rPr>
              <w:t>1</w:t>
            </w:r>
          </w:p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</w:p>
        </w:tc>
      </w:tr>
      <w:tr w:rsidR="00D579FE" w:rsidRPr="003110A1" w:rsidTr="00CA4CC1">
        <w:trPr>
          <w:gridAfter w:val="1"/>
          <w:wAfter w:w="13" w:type="dxa"/>
          <w:trHeight w:val="17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eastAsia="en-US"/>
              </w:rPr>
            </w:pPr>
            <w:r w:rsidRPr="003110A1">
              <w:rPr>
                <w:kern w:val="24"/>
                <w:sz w:val="28"/>
                <w:szCs w:val="28"/>
              </w:rPr>
              <w:t>Cảm thụ và hiểu biết âm nhạc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Default="00D579FE" w:rsidP="00D579FE">
            <w:pPr>
              <w:tabs>
                <w:tab w:val="left" w:pos="12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FC3EF9">
              <w:rPr>
                <w:sz w:val="28"/>
                <w:szCs w:val="28"/>
              </w:rPr>
              <w:t>ảm</w:t>
            </w:r>
            <w:r w:rsidRPr="003110A1">
              <w:rPr>
                <w:sz w:val="28"/>
                <w:szCs w:val="28"/>
              </w:rPr>
              <w:t xml:space="preserve"> nhận nét hồn nhiên trong sáng qua bài hát </w:t>
            </w:r>
            <w:r w:rsidRPr="00D579FE">
              <w:rPr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Khúc ca bốn mùa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Bản làng tươi đẹp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Thương lắm thầy cô ơi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 xml:space="preserve">; 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“</w:t>
            </w:r>
            <w:r>
              <w:rPr>
                <w:i/>
                <w:iCs/>
                <w:color w:val="333333"/>
                <w:sz w:val="28"/>
                <w:szCs w:val="28"/>
              </w:rPr>
              <w:t>Kh</w:t>
            </w:r>
            <w:r w:rsidRPr="00D579FE">
              <w:rPr>
                <w:i/>
                <w:iCs/>
                <w:color w:val="333333"/>
                <w:sz w:val="28"/>
                <w:szCs w:val="28"/>
              </w:rPr>
              <w:t>úc ca chào xuân</w:t>
            </w:r>
            <w:r w:rsidRPr="00D579FE">
              <w:rPr>
                <w:i/>
                <w:iCs/>
                <w:color w:val="333333"/>
                <w:sz w:val="28"/>
                <w:szCs w:val="28"/>
                <w:lang w:val="en-US"/>
              </w:rPr>
              <w:t>”</w:t>
            </w:r>
            <w:r>
              <w:rPr>
                <w:i/>
                <w:iCs/>
                <w:color w:val="333333"/>
                <w:szCs w:val="28"/>
                <w:lang w:val="en-US"/>
              </w:rPr>
              <w:t xml:space="preserve">  </w:t>
            </w:r>
            <w:r w:rsidRPr="003110A1">
              <w:rPr>
                <w:sz w:val="28"/>
                <w:szCs w:val="28"/>
              </w:rPr>
              <w:t xml:space="preserve">và yêu thích </w:t>
            </w:r>
          </w:p>
          <w:p w:rsidR="00D579FE" w:rsidRPr="003110A1" w:rsidRDefault="00D579FE" w:rsidP="00D579FE">
            <w:pPr>
              <w:tabs>
                <w:tab w:val="left" w:pos="12758"/>
              </w:tabs>
              <w:jc w:val="both"/>
              <w:rPr>
                <w:sz w:val="28"/>
                <w:szCs w:val="28"/>
              </w:rPr>
            </w:pPr>
            <w:r w:rsidRPr="003110A1">
              <w:rPr>
                <w:sz w:val="28"/>
                <w:szCs w:val="28"/>
              </w:rPr>
              <w:t>- Đọc đúng cao độ trường độ, kết hợp gõ đệm theo nhịp phách, tiết tấu, giai điệu bài hát.</w:t>
            </w:r>
          </w:p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eastAsia="en-US"/>
              </w:rPr>
            </w:pPr>
            <w:r w:rsidRPr="003110A1">
              <w:rPr>
                <w:kern w:val="24"/>
                <w:sz w:val="28"/>
                <w:szCs w:val="28"/>
              </w:rPr>
              <w:t>Cảm nhận âm sắc cao độ phong phú đa dạng của nhạc cụ.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jc w:val="center"/>
              <w:rPr>
                <w:kern w:val="24"/>
                <w:sz w:val="28"/>
                <w:szCs w:val="28"/>
              </w:rPr>
            </w:pPr>
          </w:p>
          <w:p w:rsidR="00D579FE" w:rsidRPr="003110A1" w:rsidRDefault="00D579FE" w:rsidP="00E96296">
            <w:pPr>
              <w:tabs>
                <w:tab w:val="left" w:pos="12758"/>
              </w:tabs>
              <w:jc w:val="center"/>
              <w:rPr>
                <w:kern w:val="24"/>
                <w:sz w:val="28"/>
                <w:szCs w:val="28"/>
              </w:rPr>
            </w:pPr>
            <w:r w:rsidRPr="003110A1">
              <w:rPr>
                <w:kern w:val="24"/>
                <w:sz w:val="28"/>
                <w:szCs w:val="28"/>
              </w:rPr>
              <w:t>2</w:t>
            </w:r>
          </w:p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</w:p>
        </w:tc>
      </w:tr>
      <w:tr w:rsidR="00D579FE" w:rsidRPr="003110A1" w:rsidTr="00CA4CC1">
        <w:trPr>
          <w:gridAfter w:val="1"/>
          <w:wAfter w:w="13" w:type="dxa"/>
          <w:trHeight w:val="6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eastAsia="en-US"/>
              </w:rPr>
            </w:pPr>
            <w:r w:rsidRPr="003110A1">
              <w:rPr>
                <w:kern w:val="24"/>
                <w:sz w:val="28"/>
                <w:szCs w:val="28"/>
              </w:rPr>
              <w:t>Ứng dụng và sáng tạo âm nhạc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spacing w:after="200" w:line="276" w:lineRule="auto"/>
              <w:jc w:val="both"/>
              <w:rPr>
                <w:kern w:val="24"/>
                <w:sz w:val="28"/>
                <w:szCs w:val="28"/>
                <w:lang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Hát kết hợp vỗ tay theo phách, kết hợp vận động cơ thể theo nhịp điệu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3</w:t>
            </w:r>
          </w:p>
        </w:tc>
      </w:tr>
      <w:tr w:rsidR="00D579FE" w:rsidRPr="003110A1" w:rsidTr="00CA4CC1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b/>
                <w:kern w:val="24"/>
                <w:sz w:val="28"/>
                <w:szCs w:val="28"/>
              </w:rPr>
              <w:t>Năng lực chung</w:t>
            </w:r>
          </w:p>
        </w:tc>
      </w:tr>
      <w:tr w:rsidR="00D579FE" w:rsidRPr="003110A1" w:rsidTr="00CA4CC1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Tự chủ</w:t>
            </w:r>
            <w:r>
              <w:rPr>
                <w:kern w:val="24"/>
                <w:sz w:val="28"/>
                <w:szCs w:val="28"/>
                <w:lang w:val="en-US"/>
              </w:rPr>
              <w:t xml:space="preserve"> </w:t>
            </w:r>
            <w:r w:rsidRPr="003110A1">
              <w:rPr>
                <w:kern w:val="24"/>
                <w:sz w:val="28"/>
                <w:szCs w:val="28"/>
              </w:rPr>
              <w:t>- Tự học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Biết chủ động, tích cực thực hiện những công việc của bản thân trong học tập nội dung học hát.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4</w:t>
            </w:r>
          </w:p>
        </w:tc>
      </w:tr>
      <w:tr w:rsidR="00D579FE" w:rsidRPr="003110A1" w:rsidTr="00CA4CC1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>
              <w:rPr>
                <w:kern w:val="24"/>
                <w:sz w:val="28"/>
                <w:szCs w:val="28"/>
              </w:rPr>
              <w:t>Giao tiếp</w:t>
            </w:r>
            <w:r>
              <w:rPr>
                <w:kern w:val="24"/>
                <w:sz w:val="28"/>
                <w:szCs w:val="28"/>
                <w:lang w:val="en-US"/>
              </w:rPr>
              <w:t xml:space="preserve"> </w:t>
            </w:r>
            <w:r w:rsidRPr="003110A1">
              <w:rPr>
                <w:kern w:val="24"/>
                <w:sz w:val="28"/>
                <w:szCs w:val="28"/>
              </w:rPr>
              <w:t>– Hợp tác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Biết sử dụng ngôn ngữ kết hợp để trình bày ý tưởng và thảo luận về nhiệm vụ học tập, hiểu rõ nhiệm vụ của nhóm.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5</w:t>
            </w:r>
          </w:p>
        </w:tc>
      </w:tr>
      <w:tr w:rsidR="00D579FE" w:rsidRPr="003110A1" w:rsidTr="00CA4CC1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eastAsia="en-US"/>
              </w:rPr>
            </w:pPr>
            <w:r w:rsidRPr="003110A1">
              <w:rPr>
                <w:kern w:val="24"/>
                <w:sz w:val="28"/>
                <w:szCs w:val="28"/>
              </w:rPr>
              <w:t>Giải quyết vấn đề và sáng tạo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495D9B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/>
              </w:rPr>
            </w:pPr>
            <w:r w:rsidRPr="003110A1">
              <w:rPr>
                <w:kern w:val="24"/>
                <w:sz w:val="28"/>
                <w:szCs w:val="28"/>
              </w:rPr>
              <w:t>- Biết giải quyết vấn và sáng tạo thông qua nhiệm vụ học tập được giao.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780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6</w:t>
            </w:r>
          </w:p>
        </w:tc>
      </w:tr>
      <w:tr w:rsidR="00D579FE" w:rsidRPr="003110A1" w:rsidTr="00CA4CC1">
        <w:trPr>
          <w:trHeight w:val="350"/>
        </w:trPr>
        <w:tc>
          <w:tcPr>
            <w:tcW w:w="8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9FE" w:rsidRDefault="00D579FE" w:rsidP="00CA4CC1">
            <w:pPr>
              <w:tabs>
                <w:tab w:val="left" w:pos="12758"/>
              </w:tabs>
              <w:spacing w:after="200" w:line="276" w:lineRule="auto"/>
              <w:rPr>
                <w:b/>
                <w:kern w:val="24"/>
                <w:sz w:val="28"/>
                <w:szCs w:val="28"/>
                <w:lang w:val="en-US"/>
              </w:rPr>
            </w:pPr>
          </w:p>
          <w:p w:rsidR="00D579FE" w:rsidRPr="003110A1" w:rsidRDefault="00D579FE" w:rsidP="00CA4CC1">
            <w:pPr>
              <w:tabs>
                <w:tab w:val="left" w:pos="12758"/>
              </w:tabs>
              <w:spacing w:after="200" w:line="276" w:lineRule="auto"/>
              <w:rPr>
                <w:b/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b/>
                <w:kern w:val="24"/>
                <w:sz w:val="28"/>
                <w:szCs w:val="28"/>
              </w:rPr>
              <w:t>3. Phẩm chất</w:t>
            </w:r>
          </w:p>
        </w:tc>
      </w:tr>
      <w:tr w:rsidR="00D579FE" w:rsidRPr="003110A1" w:rsidTr="00CA4CC1">
        <w:trPr>
          <w:gridAfter w:val="1"/>
          <w:wAfter w:w="13" w:type="dxa"/>
          <w:trHeight w:val="103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Yêu nước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Có ý thức học tập, xây dựng môi trường học tập trong sáng vô tư hồn nhiên rèn luyện đạo đức lòng yêu nước thầy cô bạn bè.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7</w:t>
            </w:r>
          </w:p>
        </w:tc>
      </w:tr>
      <w:tr w:rsidR="00D579FE" w:rsidRPr="003110A1" w:rsidTr="00CA4CC1">
        <w:trPr>
          <w:gridAfter w:val="1"/>
          <w:wAfter w:w="13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Nhân ái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Sống vui tươi, hồn nhiên chan hòa với những người xung quanh.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8</w:t>
            </w:r>
          </w:p>
        </w:tc>
      </w:tr>
      <w:tr w:rsidR="00D579FE" w:rsidRPr="003110A1" w:rsidTr="00CA4CC1">
        <w:trPr>
          <w:gridAfter w:val="1"/>
          <w:wAfter w:w="13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Chăm chỉ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- Có ý thức học tốt các nội dung hát, đọc nhạc, nhạc cụ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center" w:pos="742"/>
                <w:tab w:val="left" w:pos="1305"/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 xml:space="preserve">   9</w:t>
            </w:r>
            <w:r w:rsidRPr="003110A1">
              <w:rPr>
                <w:kern w:val="24"/>
                <w:sz w:val="28"/>
                <w:szCs w:val="28"/>
              </w:rPr>
              <w:tab/>
            </w:r>
          </w:p>
        </w:tc>
      </w:tr>
      <w:tr w:rsidR="00D579FE" w:rsidRPr="003110A1" w:rsidTr="00CA4CC1">
        <w:trPr>
          <w:gridAfter w:val="1"/>
          <w:wAfter w:w="13" w:type="dxa"/>
          <w:trHeight w:val="69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Trách nhiệm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E" w:rsidRPr="003110A1" w:rsidRDefault="00D579FE" w:rsidP="00E96296">
            <w:pPr>
              <w:tabs>
                <w:tab w:val="left" w:pos="12758"/>
              </w:tabs>
              <w:jc w:val="both"/>
              <w:rPr>
                <w:kern w:val="24"/>
                <w:sz w:val="28"/>
                <w:szCs w:val="28"/>
              </w:rPr>
            </w:pPr>
            <w:r w:rsidRPr="003110A1">
              <w:rPr>
                <w:kern w:val="24"/>
                <w:sz w:val="28"/>
                <w:szCs w:val="28"/>
              </w:rPr>
              <w:t>- Có ý thức hoàn thành nhiệm cá nhân, nhiệm vụ nhóm.</w:t>
            </w:r>
          </w:p>
          <w:p w:rsidR="00D579FE" w:rsidRPr="003110A1" w:rsidRDefault="00D579FE" w:rsidP="00E96296">
            <w:pPr>
              <w:spacing w:after="200" w:line="276" w:lineRule="auto"/>
              <w:jc w:val="both"/>
              <w:rPr>
                <w:sz w:val="28"/>
                <w:szCs w:val="28"/>
                <w:lang w:val="sv-SE" w:eastAsia="en-US"/>
              </w:rPr>
            </w:pPr>
            <w:r w:rsidRPr="003110A1">
              <w:rPr>
                <w:sz w:val="28"/>
                <w:szCs w:val="28"/>
                <w:lang w:val="sv-SE"/>
              </w:rPr>
              <w:t>- Nhiệt tình tham gia các hoạt động Âm nhạc ngoại khoá.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FE" w:rsidRPr="003110A1" w:rsidRDefault="00D579FE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 w:val="28"/>
                <w:szCs w:val="28"/>
                <w:lang w:val="en-US" w:eastAsia="en-US"/>
              </w:rPr>
            </w:pPr>
            <w:r w:rsidRPr="003110A1">
              <w:rPr>
                <w:kern w:val="24"/>
                <w:sz w:val="28"/>
                <w:szCs w:val="28"/>
              </w:rPr>
              <w:t>10</w:t>
            </w:r>
          </w:p>
        </w:tc>
      </w:tr>
    </w:tbl>
    <w:p w:rsidR="00D579FE" w:rsidRPr="00C70F7B" w:rsidRDefault="00D579FE" w:rsidP="00D579FE">
      <w:pPr>
        <w:ind w:firstLine="720"/>
        <w:rPr>
          <w:rFonts w:eastAsia="Calibri"/>
          <w:b/>
          <w:lang w:val="en-US" w:eastAsia="en-US"/>
        </w:rPr>
      </w:pPr>
      <w:r w:rsidRPr="00C70F7B">
        <w:rPr>
          <w:b/>
        </w:rPr>
        <w:t>II. HÌNH THỨC KIỂM TRA</w:t>
      </w:r>
    </w:p>
    <w:p w:rsidR="00D579FE" w:rsidRPr="00EB624A" w:rsidRDefault="00D579FE" w:rsidP="00D579FE">
      <w:pPr>
        <w:spacing w:after="160" w:line="254" w:lineRule="auto"/>
        <w:ind w:firstLine="720"/>
        <w:rPr>
          <w:b/>
          <w:sz w:val="28"/>
          <w:szCs w:val="28"/>
          <w:lang w:val="en-US"/>
        </w:rPr>
      </w:pPr>
      <w:r>
        <w:rPr>
          <w:rFonts w:eastAsia="Arial"/>
          <w:sz w:val="28"/>
          <w:szCs w:val="28"/>
          <w:lang w:val="en-US"/>
        </w:rPr>
        <w:t xml:space="preserve">- </w:t>
      </w:r>
      <w:r w:rsidRPr="00C70F7B">
        <w:rPr>
          <w:rFonts w:eastAsia="Arial"/>
          <w:sz w:val="28"/>
          <w:szCs w:val="28"/>
        </w:rPr>
        <w:t>Thực hành hát hoặc đọc nhạc và biểu diễn nhạc cụ gõ</w:t>
      </w:r>
      <w:r>
        <w:rPr>
          <w:b/>
          <w:sz w:val="28"/>
          <w:szCs w:val="28"/>
          <w:lang w:val="en-US"/>
        </w:rPr>
        <w:t>.</w:t>
      </w:r>
    </w:p>
    <w:p w:rsidR="00D579FE" w:rsidRPr="00C70F7B" w:rsidRDefault="00D579FE" w:rsidP="00D579FE">
      <w:pPr>
        <w:spacing w:after="160" w:line="254" w:lineRule="auto"/>
        <w:ind w:left="284" w:firstLine="436"/>
        <w:rPr>
          <w:b/>
          <w:sz w:val="28"/>
          <w:szCs w:val="28"/>
        </w:rPr>
      </w:pPr>
      <w:r>
        <w:rPr>
          <w:b/>
        </w:rPr>
        <w:t xml:space="preserve">III. ĐỀ KIỂM TRA </w:t>
      </w:r>
      <w:r>
        <w:rPr>
          <w:b/>
          <w:lang w:val="en-US"/>
        </w:rPr>
        <w:t>CU</w:t>
      </w:r>
      <w:r w:rsidRPr="007A4D40">
        <w:rPr>
          <w:b/>
          <w:lang w:val="en-US"/>
        </w:rPr>
        <w:t>ỐI</w:t>
      </w:r>
      <w:r w:rsidRPr="003110A1">
        <w:rPr>
          <w:b/>
        </w:rPr>
        <w:t xml:space="preserve"> HỌC KÌ I</w:t>
      </w:r>
    </w:p>
    <w:p w:rsidR="00D579FE" w:rsidRPr="003110A1" w:rsidRDefault="00D579FE" w:rsidP="00D579FE">
      <w:pPr>
        <w:ind w:left="720"/>
        <w:jc w:val="both"/>
        <w:rPr>
          <w:sz w:val="28"/>
          <w:szCs w:val="28"/>
        </w:rPr>
      </w:pPr>
      <w:r w:rsidRPr="003110A1">
        <w:rPr>
          <w:sz w:val="28"/>
          <w:szCs w:val="28"/>
        </w:rPr>
        <w:t>- Em hãy gắp thăm và trình bày một bài hát hoặc bài đọc nhạc trong chủ đề 1-2</w:t>
      </w:r>
      <w:r>
        <w:rPr>
          <w:sz w:val="28"/>
          <w:szCs w:val="28"/>
          <w:lang w:val="en-US"/>
        </w:rPr>
        <w:t xml:space="preserve">- 3-4 </w:t>
      </w:r>
      <w:r w:rsidRPr="003110A1">
        <w:rPr>
          <w:sz w:val="28"/>
          <w:szCs w:val="28"/>
        </w:rPr>
        <w:t>( có thể thể hiện cá nhân hoặc tập thể)</w:t>
      </w:r>
    </w:p>
    <w:p w:rsidR="00D579FE" w:rsidRPr="003110A1" w:rsidRDefault="00D579FE" w:rsidP="00D579F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+ H</w:t>
      </w:r>
      <w:r w:rsidRPr="003110A1">
        <w:rPr>
          <w:b/>
          <w:sz w:val="28"/>
          <w:szCs w:val="28"/>
        </w:rPr>
        <w:t>át</w:t>
      </w:r>
      <w:r w:rsidRPr="003110A1">
        <w:rPr>
          <w:sz w:val="28"/>
          <w:szCs w:val="28"/>
        </w:rPr>
        <w:t>:</w:t>
      </w:r>
    </w:p>
    <w:p w:rsidR="00D579FE" w:rsidRPr="00D579FE" w:rsidRDefault="00D579FE" w:rsidP="00D579FE">
      <w:pPr>
        <w:ind w:firstLine="720"/>
        <w:jc w:val="both"/>
        <w:rPr>
          <w:i/>
          <w:iCs/>
          <w:sz w:val="28"/>
          <w:szCs w:val="28"/>
        </w:rPr>
      </w:pPr>
      <w:r w:rsidRPr="00D579FE">
        <w:rPr>
          <w:sz w:val="28"/>
          <w:szCs w:val="28"/>
          <w:lang w:val="en-US"/>
        </w:rPr>
        <w:t>“</w:t>
      </w:r>
      <w:r w:rsidRPr="00D579FE">
        <w:rPr>
          <w:i/>
          <w:iCs/>
          <w:sz w:val="28"/>
          <w:szCs w:val="28"/>
        </w:rPr>
        <w:t>Khúc ca bốn mùa</w:t>
      </w:r>
      <w:r w:rsidRPr="00D579FE">
        <w:rPr>
          <w:i/>
          <w:iCs/>
          <w:sz w:val="28"/>
          <w:szCs w:val="28"/>
          <w:lang w:val="en-US"/>
        </w:rPr>
        <w:t>”</w:t>
      </w:r>
      <w:r w:rsidRPr="00D579FE">
        <w:rPr>
          <w:i/>
          <w:iCs/>
          <w:sz w:val="28"/>
          <w:szCs w:val="28"/>
        </w:rPr>
        <w:t xml:space="preserve">; </w:t>
      </w:r>
    </w:p>
    <w:p w:rsidR="00D579FE" w:rsidRPr="00D579FE" w:rsidRDefault="00D579FE" w:rsidP="00D579FE">
      <w:pPr>
        <w:ind w:firstLine="720"/>
        <w:jc w:val="both"/>
        <w:rPr>
          <w:i/>
          <w:iCs/>
          <w:sz w:val="28"/>
          <w:szCs w:val="28"/>
        </w:rPr>
      </w:pPr>
      <w:r w:rsidRPr="00D579FE">
        <w:rPr>
          <w:i/>
          <w:iCs/>
          <w:sz w:val="28"/>
          <w:szCs w:val="28"/>
          <w:lang w:val="en-US"/>
        </w:rPr>
        <w:t>“</w:t>
      </w:r>
      <w:r w:rsidRPr="00D579FE">
        <w:rPr>
          <w:i/>
          <w:iCs/>
          <w:sz w:val="28"/>
          <w:szCs w:val="28"/>
        </w:rPr>
        <w:t>Bản làng tươi đẹp</w:t>
      </w:r>
      <w:r w:rsidRPr="00D579FE">
        <w:rPr>
          <w:i/>
          <w:iCs/>
          <w:sz w:val="28"/>
          <w:szCs w:val="28"/>
          <w:lang w:val="en-US"/>
        </w:rPr>
        <w:t>”</w:t>
      </w:r>
      <w:r w:rsidRPr="00D579FE">
        <w:rPr>
          <w:i/>
          <w:iCs/>
          <w:sz w:val="28"/>
          <w:szCs w:val="28"/>
        </w:rPr>
        <w:t xml:space="preserve">; </w:t>
      </w:r>
    </w:p>
    <w:p w:rsidR="00D579FE" w:rsidRPr="00D579FE" w:rsidRDefault="00D579FE" w:rsidP="00D579FE">
      <w:pPr>
        <w:ind w:firstLine="720"/>
        <w:jc w:val="both"/>
        <w:rPr>
          <w:i/>
          <w:iCs/>
          <w:sz w:val="28"/>
          <w:szCs w:val="28"/>
        </w:rPr>
      </w:pPr>
      <w:r w:rsidRPr="00D579FE">
        <w:rPr>
          <w:i/>
          <w:iCs/>
          <w:sz w:val="28"/>
          <w:szCs w:val="28"/>
          <w:lang w:val="en-US"/>
        </w:rPr>
        <w:t>“</w:t>
      </w:r>
      <w:r w:rsidRPr="00D579FE">
        <w:rPr>
          <w:i/>
          <w:iCs/>
          <w:sz w:val="28"/>
          <w:szCs w:val="28"/>
        </w:rPr>
        <w:t>Thương lắm thầy cô ơi</w:t>
      </w:r>
      <w:r w:rsidRPr="00D579FE">
        <w:rPr>
          <w:i/>
          <w:iCs/>
          <w:sz w:val="28"/>
          <w:szCs w:val="28"/>
          <w:lang w:val="en-US"/>
        </w:rPr>
        <w:t>”</w:t>
      </w:r>
      <w:r w:rsidRPr="00D579FE">
        <w:rPr>
          <w:i/>
          <w:iCs/>
          <w:sz w:val="28"/>
          <w:szCs w:val="28"/>
        </w:rPr>
        <w:t xml:space="preserve">; </w:t>
      </w:r>
    </w:p>
    <w:p w:rsidR="00D579FE" w:rsidRPr="00D579FE" w:rsidRDefault="00D579FE" w:rsidP="00D579FE">
      <w:pPr>
        <w:ind w:firstLine="720"/>
        <w:jc w:val="both"/>
        <w:rPr>
          <w:i/>
          <w:iCs/>
          <w:szCs w:val="28"/>
          <w:lang w:val="en-US"/>
        </w:rPr>
      </w:pPr>
      <w:r w:rsidRPr="00D579FE">
        <w:rPr>
          <w:i/>
          <w:iCs/>
          <w:sz w:val="28"/>
          <w:szCs w:val="28"/>
          <w:lang w:val="en-US"/>
        </w:rPr>
        <w:t>“</w:t>
      </w:r>
      <w:r w:rsidRPr="00D579FE">
        <w:rPr>
          <w:i/>
          <w:iCs/>
          <w:sz w:val="28"/>
          <w:szCs w:val="28"/>
        </w:rPr>
        <w:t>Khúc ca chào xuân</w:t>
      </w:r>
      <w:r w:rsidRPr="00D579FE">
        <w:rPr>
          <w:i/>
          <w:iCs/>
          <w:sz w:val="28"/>
          <w:szCs w:val="28"/>
          <w:lang w:val="en-US"/>
        </w:rPr>
        <w:t>”</w:t>
      </w:r>
      <w:r w:rsidRPr="00D579FE">
        <w:rPr>
          <w:i/>
          <w:iCs/>
          <w:szCs w:val="28"/>
          <w:lang w:val="en-US"/>
        </w:rPr>
        <w:t xml:space="preserve"> </w:t>
      </w:r>
    </w:p>
    <w:p w:rsidR="00D579FE" w:rsidRDefault="00D579FE" w:rsidP="00D579FE">
      <w:pPr>
        <w:ind w:firstLine="720"/>
        <w:jc w:val="both"/>
        <w:rPr>
          <w:sz w:val="28"/>
          <w:szCs w:val="28"/>
        </w:rPr>
      </w:pPr>
      <w:r>
        <w:rPr>
          <w:i/>
          <w:iCs/>
          <w:color w:val="333333"/>
          <w:szCs w:val="28"/>
          <w:lang w:val="en-US"/>
        </w:rPr>
        <w:t xml:space="preserve"> </w:t>
      </w:r>
      <w:r>
        <w:rPr>
          <w:kern w:val="24"/>
          <w:sz w:val="28"/>
          <w:szCs w:val="28"/>
          <w:lang w:val="en-US"/>
        </w:rPr>
        <w:t xml:space="preserve"> </w:t>
      </w:r>
      <w:r w:rsidRPr="003110A1">
        <w:rPr>
          <w:b/>
          <w:sz w:val="28"/>
          <w:szCs w:val="28"/>
        </w:rPr>
        <w:t>+ Đọc nhạc</w:t>
      </w:r>
      <w:r w:rsidRPr="003110A1">
        <w:rPr>
          <w:sz w:val="28"/>
          <w:szCs w:val="28"/>
        </w:rPr>
        <w:t>:</w:t>
      </w:r>
    </w:p>
    <w:p w:rsidR="00D579FE" w:rsidRDefault="00D579FE" w:rsidP="00D579FE">
      <w:pPr>
        <w:ind w:firstLine="720"/>
        <w:jc w:val="both"/>
        <w:rPr>
          <w:sz w:val="28"/>
          <w:szCs w:val="28"/>
          <w:lang w:val="en-US"/>
        </w:rPr>
      </w:pPr>
      <w:r w:rsidRPr="008576C7">
        <w:rPr>
          <w:sz w:val="28"/>
          <w:szCs w:val="28"/>
        </w:rPr>
        <w:t xml:space="preserve"> </w:t>
      </w:r>
      <w:r w:rsidRPr="003110A1">
        <w:rPr>
          <w:sz w:val="28"/>
          <w:szCs w:val="28"/>
        </w:rPr>
        <w:t xml:space="preserve">- Bài đọc nhạc số 1 </w:t>
      </w:r>
      <w:r w:rsidRPr="008B6A74">
        <w:rPr>
          <w:sz w:val="28"/>
          <w:szCs w:val="28"/>
        </w:rPr>
        <w:t xml:space="preserve">; </w:t>
      </w:r>
      <w:r w:rsidRPr="003110A1">
        <w:rPr>
          <w:sz w:val="28"/>
          <w:szCs w:val="28"/>
        </w:rPr>
        <w:t>- Bài đọc nhạc số 2</w:t>
      </w:r>
      <w:r>
        <w:rPr>
          <w:sz w:val="28"/>
          <w:szCs w:val="28"/>
          <w:lang w:val="en-US"/>
        </w:rPr>
        <w:t>;</w:t>
      </w:r>
    </w:p>
    <w:p w:rsidR="00D579FE" w:rsidRPr="007A4D40" w:rsidRDefault="00D579FE" w:rsidP="00D579F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Pr="003110A1">
        <w:rPr>
          <w:sz w:val="28"/>
          <w:szCs w:val="28"/>
        </w:rPr>
        <w:t xml:space="preserve">- Bài đọc </w:t>
      </w:r>
      <w:r>
        <w:rPr>
          <w:sz w:val="28"/>
          <w:szCs w:val="28"/>
        </w:rPr>
        <w:t>nhạc số 3</w:t>
      </w:r>
      <w:r w:rsidRPr="003110A1">
        <w:rPr>
          <w:sz w:val="28"/>
          <w:szCs w:val="28"/>
        </w:rPr>
        <w:t xml:space="preserve"> </w:t>
      </w:r>
      <w:r w:rsidRPr="008B6A74">
        <w:rPr>
          <w:sz w:val="28"/>
          <w:szCs w:val="28"/>
        </w:rPr>
        <w:t xml:space="preserve">; </w:t>
      </w:r>
      <w:r>
        <w:rPr>
          <w:sz w:val="28"/>
          <w:szCs w:val="28"/>
        </w:rPr>
        <w:t>- Bài đọc nhạc số 4</w:t>
      </w:r>
    </w:p>
    <w:p w:rsidR="00D579FE" w:rsidRPr="006F52F9" w:rsidRDefault="00D579FE" w:rsidP="00D579F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Ngoài ra GV hỏi thêm kiến thức lý thuyết âm nhạc</w:t>
      </w:r>
    </w:p>
    <w:p w:rsidR="00D579FE" w:rsidRDefault="00D579FE" w:rsidP="00D579FE">
      <w:pPr>
        <w:ind w:firstLine="720"/>
        <w:jc w:val="both"/>
        <w:rPr>
          <w:b/>
          <w:szCs w:val="28"/>
          <w:lang w:val="en-US"/>
        </w:rPr>
      </w:pPr>
    </w:p>
    <w:p w:rsidR="00D579FE" w:rsidRPr="00822F8A" w:rsidRDefault="00D579FE" w:rsidP="00D579FE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IV</w:t>
      </w:r>
      <w:r>
        <w:rPr>
          <w:b/>
          <w:szCs w:val="28"/>
          <w:lang w:val="en-US"/>
        </w:rPr>
        <w:t xml:space="preserve">. </w:t>
      </w:r>
      <w:r>
        <w:rPr>
          <w:b/>
          <w:szCs w:val="28"/>
        </w:rPr>
        <w:t xml:space="preserve"> HƯỚNG DẪN</w:t>
      </w:r>
      <w:r w:rsidRPr="00FC3EF9">
        <w:rPr>
          <w:b/>
          <w:szCs w:val="28"/>
        </w:rPr>
        <w:t xml:space="preserve"> NHẬN XÉT XẾP LOẠI:</w:t>
      </w:r>
    </w:p>
    <w:tbl>
      <w:tblPr>
        <w:tblW w:w="838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941"/>
      </w:tblGrid>
      <w:tr w:rsidR="00D579FE" w:rsidRPr="00FF4FCA" w:rsidTr="00CA4C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F4FCA">
              <w:rPr>
                <w:b/>
                <w:sz w:val="28"/>
                <w:szCs w:val="28"/>
                <w:lang w:val="nl-NL"/>
              </w:rPr>
              <w:t>Xếp loại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F4FCA">
              <w:rPr>
                <w:b/>
                <w:sz w:val="28"/>
                <w:szCs w:val="28"/>
                <w:lang w:val="nl-NL"/>
              </w:rPr>
              <w:t>Nội dung yêu cầu</w:t>
            </w:r>
          </w:p>
        </w:tc>
      </w:tr>
      <w:tr w:rsidR="00D579FE" w:rsidRPr="00FF4FCA" w:rsidTr="00CA4C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579FE" w:rsidRPr="00FF4FCA" w:rsidRDefault="00D579FE" w:rsidP="00E9629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D579FE" w:rsidRDefault="00D579FE" w:rsidP="00E9629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FF4FCA">
              <w:rPr>
                <w:sz w:val="28"/>
                <w:szCs w:val="28"/>
                <w:lang w:val="nl-NL"/>
              </w:rPr>
              <w:t>Đạt</w:t>
            </w:r>
          </w:p>
          <w:p w:rsidR="00D579FE" w:rsidRPr="00FF4FCA" w:rsidRDefault="00D579FE" w:rsidP="00E9629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(Đ)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 phần lý thuyết âm nhạc GV đưa ra.</w:t>
            </w:r>
          </w:p>
          <w:p w:rsidR="00D579FE" w:rsidRPr="00822F8A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22F8A">
              <w:rPr>
                <w:sz w:val="28"/>
                <w:szCs w:val="28"/>
                <w:lang w:val="nl-NL"/>
              </w:rPr>
              <w:t>Hát đúng cao độ, trường độ, sắc thái của bài hát. Biết hát  kết hợp gõ đệm hoặc vận động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D579FE" w:rsidRPr="008576C7" w:rsidRDefault="00D579FE" w:rsidP="00E9629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576C7">
              <w:rPr>
                <w:sz w:val="28"/>
                <w:szCs w:val="28"/>
                <w:lang w:val="nl-NL"/>
              </w:rPr>
              <w:t xml:space="preserve">Đọc đúng tên nốt nhạc, cao </w:t>
            </w:r>
            <w:r>
              <w:rPr>
                <w:sz w:val="28"/>
                <w:szCs w:val="28"/>
                <w:lang w:val="nl-NL"/>
              </w:rPr>
              <w:t>độ và trường độ bài đọc nhạc</w:t>
            </w:r>
            <w:r w:rsidRPr="008576C7">
              <w:rPr>
                <w:sz w:val="28"/>
                <w:szCs w:val="28"/>
                <w:lang w:val="nl-NL"/>
              </w:rPr>
              <w:t>, biết đọc nhạc kết hợp gõ đệm.</w:t>
            </w:r>
          </w:p>
          <w:p w:rsidR="00D579FE" w:rsidRPr="00FF4FCA" w:rsidRDefault="00D579FE" w:rsidP="00E9629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F4FCA">
              <w:rPr>
                <w:sz w:val="28"/>
                <w:szCs w:val="28"/>
                <w:lang w:val="nl-NL"/>
              </w:rPr>
              <w:t>- Thực hiện được các yêu cầu từ 50% trở lên.</w:t>
            </w:r>
          </w:p>
        </w:tc>
      </w:tr>
      <w:tr w:rsidR="00D579FE" w:rsidRPr="00FF4FCA" w:rsidTr="00CA4C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579FE" w:rsidRPr="00FF4FCA" w:rsidRDefault="00D579FE" w:rsidP="00E9629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FF4FCA">
              <w:rPr>
                <w:sz w:val="28"/>
                <w:szCs w:val="28"/>
                <w:lang w:val="nl-NL"/>
              </w:rPr>
              <w:t>Chưa đạt</w:t>
            </w:r>
            <w:r>
              <w:rPr>
                <w:sz w:val="28"/>
                <w:szCs w:val="28"/>
                <w:lang w:val="nl-NL"/>
              </w:rPr>
              <w:t xml:space="preserve"> (CĐ)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FE" w:rsidRPr="00FF4FCA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  <w:r w:rsidRPr="00FF4FCA">
              <w:rPr>
                <w:sz w:val="28"/>
                <w:szCs w:val="28"/>
                <w:lang w:val="nl-NL"/>
              </w:rPr>
              <w:t xml:space="preserve"> sai các câu hỏi phần lý thuyết.</w:t>
            </w:r>
          </w:p>
          <w:p w:rsidR="00D579FE" w:rsidRPr="00FF4FCA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F4FCA">
              <w:rPr>
                <w:sz w:val="28"/>
                <w:szCs w:val="28"/>
                <w:lang w:val="nl-NL"/>
              </w:rPr>
              <w:t xml:space="preserve">- Hát không thuộc bài, nhầm giai điệu lời ca, chưa thể hiện được tính chất bài hát. </w:t>
            </w:r>
            <w:r>
              <w:rPr>
                <w:sz w:val="28"/>
                <w:szCs w:val="28"/>
                <w:lang w:val="nl-NL"/>
              </w:rPr>
              <w:t xml:space="preserve">Chưa kết hợp </w:t>
            </w:r>
            <w:r w:rsidRPr="00822F8A">
              <w:rPr>
                <w:sz w:val="28"/>
                <w:szCs w:val="28"/>
                <w:lang w:val="nl-NL"/>
              </w:rPr>
              <w:t>gõ đệm hoặc vận động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D579FE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F4FCA">
              <w:rPr>
                <w:sz w:val="28"/>
                <w:szCs w:val="28"/>
                <w:lang w:val="nl-NL"/>
              </w:rPr>
              <w:t>- Đọc nhạc sai về cao độ, trường</w:t>
            </w:r>
            <w:r>
              <w:rPr>
                <w:sz w:val="28"/>
                <w:szCs w:val="28"/>
                <w:lang w:val="nl-NL"/>
              </w:rPr>
              <w:t xml:space="preserve"> độ,</w:t>
            </w:r>
            <w:r w:rsidRPr="008576C7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chưa </w:t>
            </w:r>
            <w:r w:rsidRPr="008576C7">
              <w:rPr>
                <w:sz w:val="28"/>
                <w:szCs w:val="28"/>
                <w:lang w:val="nl-NL"/>
              </w:rPr>
              <w:t>kết hợp gõ đệm.</w:t>
            </w:r>
          </w:p>
          <w:p w:rsidR="00D579FE" w:rsidRPr="00FF4FCA" w:rsidRDefault="00D579FE" w:rsidP="00E9629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Thực hiện các yêu cầu từ dưới 5</w:t>
            </w:r>
            <w:r w:rsidRPr="00FF4FCA">
              <w:rPr>
                <w:sz w:val="28"/>
                <w:szCs w:val="28"/>
                <w:lang w:val="nl-NL"/>
              </w:rPr>
              <w:t>0% trở xuống.</w:t>
            </w:r>
          </w:p>
        </w:tc>
      </w:tr>
    </w:tbl>
    <w:p w:rsidR="00CA4CC1" w:rsidRPr="00CA4CC1" w:rsidRDefault="00CA4CC1" w:rsidP="00CA4CC1">
      <w:pPr>
        <w:shd w:val="clear" w:color="auto" w:fill="FFFFFF"/>
        <w:spacing w:line="0" w:lineRule="atLeast"/>
        <w:rPr>
          <w:color w:val="333333"/>
          <w:sz w:val="28"/>
          <w:szCs w:val="28"/>
          <w:lang w:val="en-US" w:eastAsia="en-US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83"/>
        <w:tblW w:w="9198" w:type="dxa"/>
        <w:tblLook w:val="04A0" w:firstRow="1" w:lastRow="0" w:firstColumn="1" w:lastColumn="0" w:noHBand="0" w:noVBand="1"/>
      </w:tblPr>
      <w:tblGrid>
        <w:gridCol w:w="6171"/>
        <w:gridCol w:w="3027"/>
      </w:tblGrid>
      <w:tr w:rsidR="00CA4CC1" w:rsidRPr="00CA4CC1" w:rsidTr="00E96296">
        <w:trPr>
          <w:trHeight w:val="2438"/>
        </w:trPr>
        <w:tc>
          <w:tcPr>
            <w:tcW w:w="6171" w:type="dxa"/>
            <w:hideMark/>
          </w:tcPr>
          <w:p w:rsidR="00CA4CC1" w:rsidRPr="00CA4CC1" w:rsidRDefault="00CA4CC1" w:rsidP="00CA4CC1">
            <w:pPr>
              <w:spacing w:line="256" w:lineRule="auto"/>
              <w:jc w:val="center"/>
              <w:rPr>
                <w:i/>
                <w:sz w:val="26"/>
                <w:szCs w:val="26"/>
                <w:lang w:val="nl-NL" w:eastAsia="en-US"/>
              </w:rPr>
            </w:pPr>
            <w:r w:rsidRPr="00CA4CC1">
              <w:rPr>
                <w:i/>
                <w:sz w:val="26"/>
                <w:szCs w:val="26"/>
                <w:lang w:val="nl-NL" w:eastAsia="en-US"/>
              </w:rPr>
              <w:t>Vũ Xá, ngày ...... tháng 12 năm 2023</w:t>
            </w:r>
          </w:p>
          <w:p w:rsidR="00CA4CC1" w:rsidRPr="00CA4CC1" w:rsidRDefault="00CA4CC1" w:rsidP="00CA4CC1">
            <w:pPr>
              <w:spacing w:line="256" w:lineRule="auto"/>
              <w:jc w:val="center"/>
              <w:rPr>
                <w:b/>
                <w:sz w:val="26"/>
                <w:szCs w:val="26"/>
                <w:lang w:val="nl-NL" w:eastAsia="en-US"/>
              </w:rPr>
            </w:pPr>
            <w:r w:rsidRPr="00CA4CC1">
              <w:rPr>
                <w:b/>
                <w:sz w:val="26"/>
                <w:szCs w:val="26"/>
                <w:lang w:val="nl-NL" w:eastAsia="en-US"/>
              </w:rPr>
              <w:t>TỔ TRƯỞNG TỔ CHUYÊN MÔN</w:t>
            </w:r>
          </w:p>
          <w:p w:rsidR="00CA4CC1" w:rsidRPr="00CA4CC1" w:rsidRDefault="00CA4CC1" w:rsidP="00CA4CC1">
            <w:pPr>
              <w:spacing w:line="256" w:lineRule="auto"/>
              <w:jc w:val="center"/>
              <w:rPr>
                <w:i/>
                <w:lang w:val="nl-NL" w:eastAsia="en-US"/>
              </w:rPr>
            </w:pPr>
            <w:r w:rsidRPr="00CA4CC1">
              <w:rPr>
                <w:i/>
                <w:lang w:val="nl-NL" w:eastAsia="en-US"/>
              </w:rPr>
              <w:t>(Kí ghi rõ họ tên)</w:t>
            </w:r>
          </w:p>
        </w:tc>
        <w:tc>
          <w:tcPr>
            <w:tcW w:w="3027" w:type="dxa"/>
          </w:tcPr>
          <w:p w:rsidR="00CA4CC1" w:rsidRPr="00CA4CC1" w:rsidRDefault="00CA4CC1" w:rsidP="00CA4CC1">
            <w:pPr>
              <w:spacing w:line="256" w:lineRule="auto"/>
              <w:jc w:val="center"/>
              <w:rPr>
                <w:sz w:val="26"/>
                <w:szCs w:val="26"/>
                <w:lang w:val="nl-NL" w:eastAsia="en-US"/>
              </w:rPr>
            </w:pPr>
          </w:p>
          <w:p w:rsidR="00CA4CC1" w:rsidRPr="00CA4CC1" w:rsidRDefault="00CA4CC1" w:rsidP="00CA4CC1">
            <w:pPr>
              <w:spacing w:line="256" w:lineRule="auto"/>
              <w:jc w:val="center"/>
              <w:rPr>
                <w:b/>
                <w:sz w:val="26"/>
                <w:szCs w:val="26"/>
                <w:lang w:val="nl-NL" w:eastAsia="en-US"/>
              </w:rPr>
            </w:pPr>
            <w:r w:rsidRPr="00CA4CC1">
              <w:rPr>
                <w:b/>
                <w:sz w:val="26"/>
                <w:szCs w:val="26"/>
                <w:lang w:val="nl-NL" w:eastAsia="en-US"/>
              </w:rPr>
              <w:t>GIÁO VIÊN</w:t>
            </w:r>
          </w:p>
          <w:p w:rsidR="00CA4CC1" w:rsidRPr="00CA4CC1" w:rsidRDefault="00CA4CC1" w:rsidP="00CA4CC1">
            <w:pPr>
              <w:spacing w:line="256" w:lineRule="auto"/>
              <w:jc w:val="center"/>
              <w:rPr>
                <w:i/>
                <w:sz w:val="26"/>
                <w:szCs w:val="26"/>
                <w:lang w:val="nl-NL" w:eastAsia="en-US"/>
              </w:rPr>
            </w:pPr>
            <w:r w:rsidRPr="00CA4CC1">
              <w:rPr>
                <w:i/>
                <w:sz w:val="26"/>
                <w:szCs w:val="26"/>
                <w:lang w:val="nl-NL" w:eastAsia="en-US"/>
              </w:rPr>
              <w:t>(Kí, ghi rõ họ tên)</w:t>
            </w:r>
          </w:p>
          <w:p w:rsidR="00CA4CC1" w:rsidRPr="00CA4CC1" w:rsidRDefault="00CA4CC1" w:rsidP="00CA4CC1">
            <w:pPr>
              <w:spacing w:line="256" w:lineRule="auto"/>
              <w:rPr>
                <w:i/>
                <w:color w:val="000000"/>
                <w:sz w:val="26"/>
                <w:szCs w:val="26"/>
                <w:lang w:val="nl-NL" w:eastAsia="en-US"/>
              </w:rPr>
            </w:pPr>
            <w:r w:rsidRPr="00CA4CC1">
              <w:rPr>
                <w:i/>
                <w:sz w:val="26"/>
                <w:szCs w:val="26"/>
                <w:lang w:val="nl-NL" w:eastAsia="en-US"/>
              </w:rPr>
              <w:t xml:space="preserve">     </w:t>
            </w:r>
            <w:r w:rsidRPr="00CA4CC1">
              <w:rPr>
                <w:i/>
                <w:noProof/>
                <w:color w:val="000000"/>
                <w:sz w:val="26"/>
                <w:szCs w:val="26"/>
                <w:lang w:val="en-US" w:eastAsia="en-US"/>
              </w:rPr>
              <w:drawing>
                <wp:inline distT="0" distB="0" distL="0" distR="0" wp14:anchorId="20972F53" wp14:editId="62FF37C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CC1">
              <w:rPr>
                <w:i/>
                <w:color w:val="000000"/>
                <w:sz w:val="26"/>
                <w:szCs w:val="26"/>
                <w:lang w:val="nl-NL" w:eastAsia="en-US"/>
              </w:rPr>
              <w:t xml:space="preserve"> </w:t>
            </w:r>
          </w:p>
          <w:p w:rsidR="00CA4CC1" w:rsidRPr="00CA4CC1" w:rsidRDefault="00CA4CC1" w:rsidP="00CA4CC1">
            <w:pPr>
              <w:spacing w:line="256" w:lineRule="auto"/>
              <w:jc w:val="center"/>
              <w:rPr>
                <w:b/>
                <w:sz w:val="26"/>
                <w:szCs w:val="26"/>
                <w:lang w:val="nl-NL" w:eastAsia="en-US"/>
              </w:rPr>
            </w:pPr>
            <w:r w:rsidRPr="00CA4CC1">
              <w:rPr>
                <w:b/>
                <w:noProof/>
                <w:sz w:val="26"/>
                <w:szCs w:val="26"/>
                <w:lang w:eastAsia="en-US"/>
              </w:rPr>
              <w:t>Phạm Thị Thanh Hiền</w:t>
            </w:r>
          </w:p>
          <w:p w:rsidR="00CA4CC1" w:rsidRPr="00CA4CC1" w:rsidRDefault="00CA4CC1" w:rsidP="00CA4CC1">
            <w:pPr>
              <w:spacing w:line="256" w:lineRule="auto"/>
              <w:rPr>
                <w:i/>
                <w:sz w:val="26"/>
                <w:szCs w:val="26"/>
                <w:lang w:val="nl-NL" w:eastAsia="en-US"/>
              </w:rPr>
            </w:pPr>
          </w:p>
        </w:tc>
      </w:tr>
    </w:tbl>
    <w:p w:rsidR="0064388B" w:rsidRPr="00CA4CC1" w:rsidRDefault="0064388B" w:rsidP="00CA4CC1">
      <w:pPr>
        <w:tabs>
          <w:tab w:val="left" w:pos="2880"/>
        </w:tabs>
      </w:pPr>
    </w:p>
    <w:sectPr w:rsidR="0064388B" w:rsidRPr="00CA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06E"/>
    <w:multiLevelType w:val="multilevel"/>
    <w:tmpl w:val="422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FE"/>
    <w:rsid w:val="0064388B"/>
    <w:rsid w:val="00CA4CC1"/>
    <w:rsid w:val="00D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9C60"/>
  <w15:chartTrackingRefBased/>
  <w15:docId w15:val="{9759C8D0-CEDF-4EBC-A6EA-95F599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F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2023-12-17T05:40:00Z</dcterms:created>
  <dcterms:modified xsi:type="dcterms:W3CDTF">2023-12-17T06:01:00Z</dcterms:modified>
</cp:coreProperties>
</file>