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054" w:rsidRPr="00A27054" w:rsidRDefault="00A27054" w:rsidP="00A27054">
      <w:pPr>
        <w:spacing w:after="0" w:line="240" w:lineRule="auto"/>
        <w:jc w:val="both"/>
        <w:rPr>
          <w:rFonts w:eastAsia="Times New Roman" w:cs="Times New Roman"/>
          <w:szCs w:val="28"/>
          <w:lang w:val="nl-NL"/>
        </w:rPr>
      </w:pPr>
    </w:p>
    <w:tbl>
      <w:tblPr>
        <w:tblpPr w:leftFromText="180" w:rightFromText="180" w:vertAnchor="text" w:horzAnchor="margin" w:tblpY="83"/>
        <w:tblW w:w="9729" w:type="dxa"/>
        <w:tblLook w:val="04A0" w:firstRow="1" w:lastRow="0" w:firstColumn="1" w:lastColumn="0" w:noHBand="0" w:noVBand="1"/>
      </w:tblPr>
      <w:tblGrid>
        <w:gridCol w:w="5027"/>
        <w:gridCol w:w="4702"/>
      </w:tblGrid>
      <w:tr w:rsidR="00A27054" w:rsidRPr="00A27054" w:rsidTr="00A27054">
        <w:trPr>
          <w:trHeight w:val="960"/>
        </w:trPr>
        <w:tc>
          <w:tcPr>
            <w:tcW w:w="5027" w:type="dxa"/>
            <w:shd w:val="clear" w:color="auto" w:fill="auto"/>
          </w:tcPr>
          <w:p w:rsidR="00A27054" w:rsidRPr="00A27054" w:rsidRDefault="00A27054" w:rsidP="00A27054">
            <w:pPr>
              <w:spacing w:after="0" w:line="240" w:lineRule="auto"/>
              <w:rPr>
                <w:rFonts w:eastAsia="Times New Roman" w:cs="Times New Roman"/>
                <w:i/>
                <w:szCs w:val="24"/>
                <w:lang w:val="nl-NL"/>
              </w:rPr>
            </w:pPr>
            <w:r w:rsidRPr="00A27054">
              <w:rPr>
                <w:rFonts w:eastAsia="Times New Roman" w:cs="Times New Roman"/>
                <w:i/>
                <w:szCs w:val="24"/>
                <w:lang w:val="nl-NL"/>
              </w:rPr>
              <w:t xml:space="preserve">Tuần </w:t>
            </w:r>
            <w:r w:rsidRPr="00A27054">
              <w:rPr>
                <w:rFonts w:eastAsia="Times New Roman" w:cs="Times New Roman"/>
                <w:i/>
                <w:color w:val="FF0000"/>
                <w:szCs w:val="24"/>
                <w:lang w:val="nl-NL"/>
              </w:rPr>
              <w:t>6</w:t>
            </w:r>
            <w:r w:rsidRPr="00A27054">
              <w:rPr>
                <w:rFonts w:eastAsia="Times New Roman" w:cs="Times New Roman"/>
                <w:i/>
                <w:szCs w:val="24"/>
                <w:lang w:val="nl-NL"/>
              </w:rPr>
              <w:t xml:space="preserve"> năm học 2023-2024</w:t>
            </w:r>
          </w:p>
        </w:tc>
        <w:tc>
          <w:tcPr>
            <w:tcW w:w="4702" w:type="dxa"/>
            <w:shd w:val="clear" w:color="auto" w:fill="auto"/>
          </w:tcPr>
          <w:p w:rsidR="00A27054" w:rsidRDefault="00A27054" w:rsidP="00A27054">
            <w:pPr>
              <w:spacing w:after="0" w:line="240" w:lineRule="auto"/>
              <w:rPr>
                <w:rFonts w:eastAsia="Times New Roman" w:cs="Times New Roman"/>
                <w:i/>
                <w:color w:val="FF0000"/>
                <w:szCs w:val="24"/>
                <w:lang w:val="nl-NL"/>
              </w:rPr>
            </w:pPr>
            <w:r w:rsidRPr="00A27054">
              <w:rPr>
                <w:rFonts w:eastAsia="Times New Roman" w:cs="Times New Roman"/>
                <w:i/>
                <w:szCs w:val="24"/>
                <w:lang w:val="nl-NL"/>
              </w:rPr>
              <w:t xml:space="preserve"> - Ngày soạn: </w:t>
            </w:r>
            <w:r>
              <w:rPr>
                <w:rFonts w:eastAsia="Times New Roman" w:cs="Times New Roman"/>
                <w:i/>
                <w:color w:val="FF0000"/>
                <w:szCs w:val="24"/>
                <w:lang w:val="nl-NL"/>
              </w:rPr>
              <w:t>7</w:t>
            </w:r>
            <w:r w:rsidRPr="00A27054">
              <w:rPr>
                <w:rFonts w:eastAsia="Times New Roman" w:cs="Times New Roman"/>
                <w:i/>
                <w:color w:val="FF0000"/>
                <w:szCs w:val="24"/>
                <w:lang w:val="nl-NL"/>
              </w:rPr>
              <w:t>/10</w:t>
            </w:r>
            <w:r>
              <w:rPr>
                <w:rFonts w:eastAsia="Times New Roman" w:cs="Times New Roman"/>
                <w:i/>
                <w:color w:val="FF0000"/>
                <w:szCs w:val="24"/>
                <w:lang w:val="nl-NL"/>
              </w:rPr>
              <w:t>/202</w:t>
            </w:r>
          </w:p>
          <w:p w:rsidR="00A27054" w:rsidRDefault="00A27054" w:rsidP="00A27054">
            <w:pPr>
              <w:spacing w:after="0" w:line="240" w:lineRule="auto"/>
              <w:rPr>
                <w:rFonts w:eastAsia="Times New Roman" w:cs="Times New Roman"/>
                <w:i/>
                <w:color w:val="FF0000"/>
                <w:szCs w:val="24"/>
                <w:lang w:val="nl-NL"/>
              </w:rPr>
            </w:pPr>
            <w:r w:rsidRPr="00A27054">
              <w:rPr>
                <w:rFonts w:eastAsia="Times New Roman" w:cs="Times New Roman"/>
                <w:i/>
                <w:szCs w:val="24"/>
                <w:lang w:val="nl-NL"/>
              </w:rPr>
              <w:t xml:space="preserve">- Ngày dạy:  </w:t>
            </w:r>
            <w:r>
              <w:rPr>
                <w:rFonts w:eastAsia="Times New Roman" w:cs="Times New Roman"/>
                <w:i/>
                <w:color w:val="FF0000"/>
                <w:szCs w:val="24"/>
                <w:lang w:val="nl-NL"/>
              </w:rPr>
              <w:t>14</w:t>
            </w:r>
            <w:r w:rsidRPr="00A27054">
              <w:rPr>
                <w:rFonts w:eastAsia="Times New Roman" w:cs="Times New Roman"/>
                <w:i/>
                <w:color w:val="FF0000"/>
                <w:szCs w:val="24"/>
                <w:lang w:val="nl-NL"/>
              </w:rPr>
              <w:t>/10</w:t>
            </w:r>
            <w:r>
              <w:rPr>
                <w:rFonts w:eastAsia="Times New Roman" w:cs="Times New Roman"/>
                <w:i/>
                <w:color w:val="FF0000"/>
                <w:szCs w:val="24"/>
                <w:lang w:val="nl-NL"/>
              </w:rPr>
              <w:t>/2023 lớp 8</w:t>
            </w:r>
            <w:r w:rsidRPr="00A27054">
              <w:rPr>
                <w:rFonts w:eastAsia="Times New Roman" w:cs="Times New Roman"/>
                <w:i/>
                <w:color w:val="FF0000"/>
                <w:szCs w:val="24"/>
                <w:lang w:val="nl-NL"/>
              </w:rPr>
              <w:t>A</w:t>
            </w:r>
            <w:r>
              <w:rPr>
                <w:rFonts w:eastAsia="Times New Roman" w:cs="Times New Roman"/>
                <w:i/>
                <w:color w:val="FF0000"/>
                <w:szCs w:val="24"/>
                <w:lang w:val="nl-NL"/>
              </w:rPr>
              <w:t>2 ti</w:t>
            </w:r>
            <w:r w:rsidRPr="00A27054">
              <w:rPr>
                <w:rFonts w:eastAsia="Times New Roman" w:cs="Times New Roman"/>
                <w:i/>
                <w:color w:val="FF0000"/>
                <w:szCs w:val="24"/>
                <w:lang w:val="nl-NL"/>
              </w:rPr>
              <w:t>ết</w:t>
            </w:r>
            <w:r>
              <w:rPr>
                <w:rFonts w:eastAsia="Times New Roman" w:cs="Times New Roman"/>
                <w:i/>
                <w:color w:val="FF0000"/>
                <w:szCs w:val="24"/>
                <w:lang w:val="nl-NL"/>
              </w:rPr>
              <w:t xml:space="preserve"> 2</w:t>
            </w:r>
          </w:p>
          <w:p w:rsidR="00A27054" w:rsidRPr="00A27054" w:rsidRDefault="00A27054" w:rsidP="00A27054">
            <w:pPr>
              <w:spacing w:after="0" w:line="240" w:lineRule="auto"/>
              <w:rPr>
                <w:rFonts w:eastAsia="Times New Roman" w:cs="Times New Roman"/>
                <w:i/>
                <w:color w:val="FF0000"/>
                <w:szCs w:val="24"/>
                <w:lang w:val="nl-NL"/>
              </w:rPr>
            </w:pPr>
            <w:r>
              <w:rPr>
                <w:rFonts w:eastAsia="Times New Roman" w:cs="Times New Roman"/>
                <w:i/>
                <w:color w:val="FF0000"/>
                <w:szCs w:val="24"/>
                <w:lang w:val="nl-NL"/>
              </w:rPr>
              <w:t xml:space="preserve">                                       l</w:t>
            </w:r>
            <w:r w:rsidRPr="00A27054">
              <w:rPr>
                <w:rFonts w:eastAsia="Times New Roman" w:cs="Times New Roman"/>
                <w:i/>
                <w:color w:val="FF0000"/>
                <w:szCs w:val="24"/>
                <w:lang w:val="nl-NL"/>
              </w:rPr>
              <w:t>ớp</w:t>
            </w:r>
            <w:r>
              <w:rPr>
                <w:rFonts w:eastAsia="Times New Roman" w:cs="Times New Roman"/>
                <w:i/>
                <w:color w:val="FF0000"/>
                <w:szCs w:val="24"/>
                <w:lang w:val="nl-NL"/>
              </w:rPr>
              <w:t xml:space="preserve"> 8A1 ti</w:t>
            </w:r>
            <w:r w:rsidRPr="00A27054">
              <w:rPr>
                <w:rFonts w:eastAsia="Times New Roman" w:cs="Times New Roman"/>
                <w:i/>
                <w:color w:val="FF0000"/>
                <w:szCs w:val="24"/>
                <w:lang w:val="nl-NL"/>
              </w:rPr>
              <w:t>ết</w:t>
            </w:r>
            <w:r>
              <w:rPr>
                <w:rFonts w:eastAsia="Times New Roman" w:cs="Times New Roman"/>
                <w:i/>
                <w:color w:val="FF0000"/>
                <w:szCs w:val="24"/>
                <w:lang w:val="nl-NL"/>
              </w:rPr>
              <w:t xml:space="preserve"> 4</w:t>
            </w:r>
          </w:p>
        </w:tc>
      </w:tr>
    </w:tbl>
    <w:p w:rsidR="00A27054" w:rsidRPr="00A27054" w:rsidRDefault="00A27054" w:rsidP="00A27054">
      <w:pPr>
        <w:spacing w:after="0" w:line="240" w:lineRule="auto"/>
        <w:jc w:val="both"/>
        <w:rPr>
          <w:rFonts w:eastAsia="Times New Roman" w:cs="Times New Roman"/>
          <w:szCs w:val="28"/>
          <w:lang w:val="nl-NL"/>
        </w:rPr>
      </w:pPr>
    </w:p>
    <w:p w:rsidR="00A27054" w:rsidRPr="00A27054" w:rsidRDefault="00A27054" w:rsidP="00A27054">
      <w:pPr>
        <w:keepNext/>
        <w:spacing w:after="0" w:line="240" w:lineRule="auto"/>
        <w:ind w:right="-90"/>
        <w:outlineLvl w:val="1"/>
        <w:rPr>
          <w:rFonts w:eastAsia="Times New Roman" w:cs="Times New Roman"/>
          <w:iCs/>
          <w:color w:val="FF0000"/>
          <w:szCs w:val="28"/>
          <w:lang w:val="nl-NL"/>
        </w:rPr>
      </w:pPr>
    </w:p>
    <w:p w:rsidR="00A27054" w:rsidRPr="00C77E10" w:rsidRDefault="00A27054" w:rsidP="00A27054">
      <w:pPr>
        <w:autoSpaceDE w:val="0"/>
        <w:autoSpaceDN w:val="0"/>
        <w:adjustRightInd w:val="0"/>
        <w:spacing w:before="60" w:after="60" w:line="276" w:lineRule="auto"/>
        <w:ind w:firstLine="397"/>
        <w:contextualSpacing/>
        <w:jc w:val="center"/>
        <w:rPr>
          <w:rFonts w:eastAsia="CIDFont+F1"/>
          <w:b/>
        </w:rPr>
      </w:pPr>
      <w:r w:rsidRPr="00C77E10">
        <w:rPr>
          <w:rFonts w:eastAsia="CIDFont+F1"/>
          <w:b/>
        </w:rPr>
        <w:t>CHỦ ĐỀ 2: EM YÊU LÀN ĐIỆU DÂN CA</w:t>
      </w:r>
    </w:p>
    <w:p w:rsidR="00A27054" w:rsidRPr="00CE56DF" w:rsidRDefault="00A27054" w:rsidP="00A27054">
      <w:pPr>
        <w:tabs>
          <w:tab w:val="left" w:pos="2191"/>
        </w:tabs>
        <w:spacing w:before="60" w:after="60"/>
        <w:ind w:firstLine="397"/>
        <w:contextualSpacing/>
        <w:jc w:val="center"/>
        <w:rPr>
          <w:b/>
        </w:rPr>
      </w:pPr>
      <w:r>
        <w:rPr>
          <w:b/>
        </w:rPr>
        <w:t>BÀI 3 - TIẾ</w:t>
      </w:r>
      <w:r>
        <w:rPr>
          <w:b/>
        </w:rPr>
        <w:t>T 12</w:t>
      </w:r>
    </w:p>
    <w:p w:rsidR="00A27054" w:rsidRPr="005121E4" w:rsidRDefault="00A27054" w:rsidP="00A27054">
      <w:pPr>
        <w:spacing w:before="60" w:after="60" w:line="276" w:lineRule="auto"/>
        <w:jc w:val="both"/>
        <w:rPr>
          <w:b/>
          <w:i/>
        </w:rPr>
      </w:pPr>
      <w:r>
        <w:t xml:space="preserve">                                 </w:t>
      </w:r>
      <w:r w:rsidRPr="005121E4">
        <w:rPr>
          <w:b/>
        </w:rPr>
        <w:t xml:space="preserve">– Ôn tập bài hát </w:t>
      </w:r>
      <w:r w:rsidRPr="005121E4">
        <w:rPr>
          <w:b/>
          <w:i/>
        </w:rPr>
        <w:t>Bản làng tươi đẹp</w:t>
      </w:r>
    </w:p>
    <w:p w:rsidR="00A27054" w:rsidRDefault="00A27054" w:rsidP="00A27054">
      <w:pPr>
        <w:spacing w:before="60" w:after="60"/>
        <w:ind w:firstLine="397"/>
        <w:contextualSpacing/>
        <w:jc w:val="center"/>
        <w:rPr>
          <w:b/>
        </w:rPr>
      </w:pPr>
      <w:r w:rsidRPr="005121E4">
        <w:rPr>
          <w:b/>
        </w:rPr>
        <w:t xml:space="preserve">                   – Nghe bài dân ca </w:t>
      </w:r>
      <w:r w:rsidRPr="005121E4">
        <w:rPr>
          <w:b/>
          <w:i/>
          <w:iCs/>
        </w:rPr>
        <w:t>Cây trúc xinh</w:t>
      </w:r>
      <w:r w:rsidRPr="005121E4">
        <w:rPr>
          <w:b/>
        </w:rPr>
        <w:t>;</w:t>
      </w:r>
      <w:r w:rsidRPr="005121E4">
        <w:rPr>
          <w:b/>
          <w:i/>
          <w:iCs/>
        </w:rPr>
        <w:t xml:space="preserve"> </w:t>
      </w:r>
      <w:r w:rsidRPr="005121E4">
        <w:rPr>
          <w:b/>
        </w:rPr>
        <w:t>Dân ca quan họ Bắc Ninh.</w:t>
      </w:r>
    </w:p>
    <w:p w:rsidR="00A27054" w:rsidRDefault="00A27054" w:rsidP="00A27054">
      <w:pPr>
        <w:autoSpaceDE w:val="0"/>
        <w:autoSpaceDN w:val="0"/>
        <w:adjustRightInd w:val="0"/>
        <w:spacing w:before="60" w:after="60" w:line="276" w:lineRule="auto"/>
        <w:ind w:firstLine="397"/>
        <w:contextualSpacing/>
        <w:jc w:val="center"/>
        <w:rPr>
          <w:rFonts w:eastAsia="CIDFont+F1"/>
        </w:rPr>
      </w:pPr>
    </w:p>
    <w:p w:rsidR="00A27054" w:rsidRPr="00155857" w:rsidRDefault="00A27054" w:rsidP="00A27054">
      <w:pPr>
        <w:pStyle w:val="ListParagraph"/>
        <w:numPr>
          <w:ilvl w:val="0"/>
          <w:numId w:val="2"/>
        </w:numPr>
        <w:rPr>
          <w:b/>
          <w:bCs/>
          <w:lang w:val="nl-NL"/>
        </w:rPr>
      </w:pPr>
      <w:r w:rsidRPr="00155857">
        <w:rPr>
          <w:b/>
          <w:bCs/>
          <w:lang w:val="nl-NL"/>
        </w:rPr>
        <w:t>Hoạt động 1: Khởi động</w:t>
      </w:r>
    </w:p>
    <w:p w:rsidR="00A27054" w:rsidRPr="00DE48D7" w:rsidRDefault="00A27054" w:rsidP="00A27054">
      <w:pPr>
        <w:pStyle w:val="ListParagraph"/>
        <w:numPr>
          <w:ilvl w:val="0"/>
          <w:numId w:val="1"/>
        </w:numPr>
        <w:spacing w:before="60" w:after="60"/>
        <w:jc w:val="both"/>
      </w:pPr>
      <w:r w:rsidRPr="00853A00">
        <w:t xml:space="preserve">GV yêu cầu HS trả lời câu hỏi </w:t>
      </w:r>
      <w:r w:rsidRPr="00155857">
        <w:rPr>
          <w:i/>
          <w:iCs/>
        </w:rPr>
        <w:t>Dân ca là gì?</w:t>
      </w:r>
      <w:r w:rsidRPr="00155857">
        <w:rPr>
          <w:rFonts w:asciiTheme="majorHAnsi" w:hAnsiTheme="majorHAnsi" w:cstheme="majorHAnsi"/>
        </w:rPr>
        <w:t xml:space="preserve">; hoặc </w:t>
      </w:r>
      <w:r w:rsidRPr="00853A00">
        <w:t>lựa chọn một trong các hình thức: vận động theo nhạc, hát tập thể, trò chơi âm nhạc, đố vui,...</w:t>
      </w:r>
    </w:p>
    <w:p w:rsidR="00A27054" w:rsidRPr="00C77E10" w:rsidRDefault="00A27054" w:rsidP="00A27054">
      <w:pPr>
        <w:jc w:val="both"/>
        <w:rPr>
          <w:b/>
          <w:i/>
        </w:rPr>
      </w:pPr>
      <w:r>
        <w:rPr>
          <w:b/>
        </w:rPr>
        <w:t xml:space="preserve">     </w:t>
      </w:r>
      <w:r w:rsidRPr="00C77E10">
        <w:rPr>
          <w:b/>
        </w:rPr>
        <w:t>2. Hoạt động 2: Hình thành kiến thức mới:</w:t>
      </w:r>
    </w:p>
    <w:tbl>
      <w:tblPr>
        <w:tblStyle w:val="TableGrid"/>
        <w:tblW w:w="0" w:type="auto"/>
        <w:tblLayout w:type="fixed"/>
        <w:tblLook w:val="04A0" w:firstRow="1" w:lastRow="0" w:firstColumn="1" w:lastColumn="0" w:noHBand="0" w:noVBand="1"/>
      </w:tblPr>
      <w:tblGrid>
        <w:gridCol w:w="4531"/>
        <w:gridCol w:w="4933"/>
      </w:tblGrid>
      <w:tr w:rsidR="00A27054" w:rsidRPr="00C77E10" w:rsidTr="00AB673D">
        <w:tc>
          <w:tcPr>
            <w:tcW w:w="4531" w:type="dxa"/>
            <w:tcBorders>
              <w:bottom w:val="single" w:sz="4" w:space="0" w:color="auto"/>
            </w:tcBorders>
            <w:vAlign w:val="center"/>
          </w:tcPr>
          <w:p w:rsidR="00A27054" w:rsidRPr="00C77E10" w:rsidRDefault="00A27054" w:rsidP="00AB673D">
            <w:pPr>
              <w:jc w:val="center"/>
              <w:rPr>
                <w:b/>
                <w:i/>
                <w:sz w:val="28"/>
              </w:rPr>
            </w:pPr>
            <w:r w:rsidRPr="00C77E10">
              <w:rPr>
                <w:b/>
                <w:sz w:val="28"/>
              </w:rPr>
              <w:t>Hoạt động của GV và HS</w:t>
            </w:r>
          </w:p>
        </w:tc>
        <w:tc>
          <w:tcPr>
            <w:tcW w:w="4933" w:type="dxa"/>
            <w:tcBorders>
              <w:bottom w:val="single" w:sz="4" w:space="0" w:color="auto"/>
            </w:tcBorders>
            <w:vAlign w:val="center"/>
          </w:tcPr>
          <w:p w:rsidR="00A27054" w:rsidRPr="00C77E10" w:rsidRDefault="00A27054" w:rsidP="00AB673D">
            <w:pPr>
              <w:jc w:val="center"/>
              <w:rPr>
                <w:b/>
                <w:i/>
                <w:sz w:val="28"/>
              </w:rPr>
            </w:pPr>
            <w:r w:rsidRPr="00C77E10">
              <w:rPr>
                <w:b/>
                <w:sz w:val="28"/>
              </w:rPr>
              <w:t>Nội dung cần đạt</w:t>
            </w:r>
          </w:p>
        </w:tc>
      </w:tr>
      <w:tr w:rsidR="00A27054" w:rsidRPr="00C77E10" w:rsidTr="00AB673D">
        <w:trPr>
          <w:trHeight w:val="2077"/>
        </w:trPr>
        <w:tc>
          <w:tcPr>
            <w:tcW w:w="4531" w:type="dxa"/>
          </w:tcPr>
          <w:p w:rsidR="00A27054" w:rsidRDefault="00A27054" w:rsidP="00AB673D">
            <w:pPr>
              <w:jc w:val="both"/>
              <w:rPr>
                <w:sz w:val="28"/>
              </w:rPr>
            </w:pPr>
          </w:p>
          <w:p w:rsidR="00A27054" w:rsidRDefault="00A27054" w:rsidP="00AB673D">
            <w:pPr>
              <w:jc w:val="both"/>
              <w:rPr>
                <w:sz w:val="28"/>
              </w:rPr>
            </w:pPr>
          </w:p>
          <w:p w:rsidR="00A27054" w:rsidRPr="00CE56DF" w:rsidRDefault="00A27054" w:rsidP="00AB673D">
            <w:pPr>
              <w:spacing w:before="60" w:after="60"/>
              <w:contextualSpacing/>
              <w:rPr>
                <w:b/>
              </w:rPr>
            </w:pPr>
            <w:r w:rsidRPr="00CE56DF">
              <w:rPr>
                <w:sz w:val="28"/>
              </w:rPr>
              <w:t>-</w:t>
            </w:r>
            <w:r>
              <w:rPr>
                <w:sz w:val="28"/>
              </w:rPr>
              <w:t xml:space="preserve"> GV s</w:t>
            </w:r>
            <w:r w:rsidRPr="00CE56DF">
              <w:rPr>
                <w:sz w:val="28"/>
              </w:rPr>
              <w:t>ử dụng đàn hướng dẫn HS khởi động giọng.</w:t>
            </w:r>
          </w:p>
          <w:p w:rsidR="00A27054" w:rsidRPr="00CE56DF" w:rsidRDefault="00A27054" w:rsidP="00AB673D">
            <w:pPr>
              <w:spacing w:before="60" w:after="60"/>
              <w:contextualSpacing/>
              <w:rPr>
                <w:b/>
              </w:rPr>
            </w:pPr>
            <w:r>
              <w:rPr>
                <w:sz w:val="28"/>
              </w:rPr>
              <w:t xml:space="preserve">- </w:t>
            </w:r>
            <w:r w:rsidRPr="007D4644">
              <w:rPr>
                <w:sz w:val="28"/>
              </w:rPr>
              <w:t>Mở file nhạc mẫu hoặc tự trình bày bài hát.</w:t>
            </w:r>
          </w:p>
          <w:p w:rsidR="00A27054" w:rsidRDefault="00A27054" w:rsidP="00AB673D">
            <w:pPr>
              <w:spacing w:before="60" w:after="60"/>
              <w:contextualSpacing/>
              <w:jc w:val="both"/>
              <w:rPr>
                <w:bCs/>
              </w:rPr>
            </w:pPr>
            <w:r w:rsidRPr="00CE56DF">
              <w:rPr>
                <w:bCs/>
                <w:sz w:val="28"/>
              </w:rPr>
              <w:t>- Mở nhạc đệm và chỉ huy cho HS hát một đến hai lần</w:t>
            </w:r>
            <w:r>
              <w:rPr>
                <w:bCs/>
                <w:sz w:val="28"/>
              </w:rPr>
              <w:t>.</w:t>
            </w:r>
            <w:r w:rsidRPr="00CE56DF">
              <w:rPr>
                <w:bCs/>
                <w:sz w:val="28"/>
              </w:rPr>
              <w:t xml:space="preserve"> </w:t>
            </w:r>
          </w:p>
          <w:p w:rsidR="00A27054" w:rsidRPr="00CE56DF" w:rsidRDefault="00A27054" w:rsidP="00AB673D">
            <w:pPr>
              <w:spacing w:before="60" w:after="60"/>
              <w:contextualSpacing/>
              <w:rPr>
                <w:b/>
              </w:rPr>
            </w:pPr>
            <w:r w:rsidRPr="00CE56DF">
              <w:rPr>
                <w:bCs/>
                <w:sz w:val="28"/>
              </w:rPr>
              <w:t>- Sửa những chỗ HS hát sai (nếu có).</w:t>
            </w:r>
          </w:p>
          <w:p w:rsidR="00A27054" w:rsidRPr="00CE56DF" w:rsidRDefault="00A27054" w:rsidP="00AB673D">
            <w:pPr>
              <w:spacing w:before="60" w:after="60"/>
              <w:contextualSpacing/>
              <w:jc w:val="both"/>
            </w:pPr>
            <w:r w:rsidRPr="00CE56DF">
              <w:rPr>
                <w:sz w:val="28"/>
              </w:rPr>
              <w:t xml:space="preserve">- </w:t>
            </w:r>
            <w:r>
              <w:rPr>
                <w:sz w:val="28"/>
              </w:rPr>
              <w:t>Hướng dẫn và phân công</w:t>
            </w:r>
            <w:r w:rsidRPr="007F57BC">
              <w:rPr>
                <w:sz w:val="28"/>
              </w:rPr>
              <w:t xml:space="preserve"> nhiệm vụ</w:t>
            </w:r>
            <w:r>
              <w:rPr>
                <w:sz w:val="28"/>
              </w:rPr>
              <w:t xml:space="preserve"> cho các nhóm và cá nhân</w:t>
            </w:r>
            <w:r w:rsidRPr="007F57BC">
              <w:rPr>
                <w:sz w:val="28"/>
              </w:rPr>
              <w:t xml:space="preserve">. </w:t>
            </w:r>
          </w:p>
          <w:p w:rsidR="00A27054" w:rsidRDefault="00A27054" w:rsidP="00AB673D">
            <w:pPr>
              <w:jc w:val="both"/>
              <w:rPr>
                <w:sz w:val="28"/>
              </w:rPr>
            </w:pPr>
            <w:r w:rsidRPr="00C77E10">
              <w:rPr>
                <w:b/>
                <w:i/>
                <w:noProof/>
              </w:rPr>
              <w:drawing>
                <wp:inline distT="0" distB="0" distL="0" distR="0" wp14:anchorId="6A6FAC8C" wp14:editId="593B6F7E">
                  <wp:extent cx="2736850" cy="1840865"/>
                  <wp:effectExtent l="19050" t="0" r="6350"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2736850" cy="1840865"/>
                          </a:xfrm>
                          <a:prstGeom prst="rect">
                            <a:avLst/>
                          </a:prstGeom>
                          <a:noFill/>
                          <a:ln w="9525">
                            <a:noFill/>
                            <a:miter lim="800000"/>
                            <a:headEnd/>
                            <a:tailEnd/>
                          </a:ln>
                        </pic:spPr>
                      </pic:pic>
                    </a:graphicData>
                  </a:graphic>
                </wp:inline>
              </w:drawing>
            </w:r>
          </w:p>
          <w:p w:rsidR="00A27054" w:rsidRPr="00CE56DF" w:rsidRDefault="00A27054" w:rsidP="00AB673D">
            <w:pPr>
              <w:spacing w:before="60" w:after="60"/>
              <w:contextualSpacing/>
              <w:rPr>
                <w:b/>
              </w:rPr>
            </w:pPr>
            <w:r w:rsidRPr="00CE56DF">
              <w:rPr>
                <w:sz w:val="28"/>
              </w:rPr>
              <w:t xml:space="preserve">- </w:t>
            </w:r>
            <w:r>
              <w:rPr>
                <w:sz w:val="28"/>
              </w:rPr>
              <w:t>Giao nhiệm vụ cho HS.</w:t>
            </w:r>
          </w:p>
          <w:p w:rsidR="00A27054" w:rsidRDefault="00A27054" w:rsidP="00AB673D">
            <w:pPr>
              <w:spacing w:before="60" w:after="60"/>
              <w:contextualSpacing/>
              <w:jc w:val="both"/>
            </w:pPr>
            <w:r>
              <w:rPr>
                <w:sz w:val="28"/>
              </w:rPr>
              <w:lastRenderedPageBreak/>
              <w:t>- Chỉ định</w:t>
            </w:r>
            <w:r w:rsidRPr="00CE56DF">
              <w:rPr>
                <w:sz w:val="28"/>
              </w:rPr>
              <w:t xml:space="preserve"> hoặc </w:t>
            </w:r>
            <w:r>
              <w:rPr>
                <w:sz w:val="28"/>
              </w:rPr>
              <w:t xml:space="preserve">hoặc gọi theo </w:t>
            </w:r>
            <w:r w:rsidRPr="00CE56DF">
              <w:rPr>
                <w:sz w:val="28"/>
              </w:rPr>
              <w:t>tinh thần xung phong</w:t>
            </w:r>
            <w:r>
              <w:rPr>
                <w:sz w:val="28"/>
              </w:rPr>
              <w:t>.</w:t>
            </w:r>
          </w:p>
          <w:p w:rsidR="00A27054" w:rsidRDefault="00A27054" w:rsidP="00AB673D">
            <w:pPr>
              <w:spacing w:before="60" w:after="60"/>
              <w:contextualSpacing/>
              <w:jc w:val="both"/>
              <w:rPr>
                <w:sz w:val="28"/>
              </w:rPr>
            </w:pPr>
            <w:r w:rsidRPr="00CE56DF">
              <w:rPr>
                <w:sz w:val="28"/>
              </w:rPr>
              <w:t>- Nhận xét, đánh giá, động viên và xếp loại cho HS.</w:t>
            </w:r>
          </w:p>
          <w:p w:rsidR="00A27054" w:rsidRPr="00E77329" w:rsidRDefault="00A27054" w:rsidP="00AB673D">
            <w:pPr>
              <w:spacing w:before="60" w:after="60"/>
              <w:contextualSpacing/>
              <w:jc w:val="both"/>
              <w:rPr>
                <w:sz w:val="28"/>
              </w:rPr>
            </w:pPr>
            <w:r>
              <w:rPr>
                <w:sz w:val="28"/>
              </w:rPr>
              <w:t xml:space="preserve">- HS luyện tập và biểu diễn bài hát trước lớp </w:t>
            </w:r>
            <w:r w:rsidRPr="00CE56DF">
              <w:rPr>
                <w:sz w:val="28"/>
              </w:rPr>
              <w:t>(theo dõi và nhận xét phần thể hiện của các bạn).</w:t>
            </w:r>
          </w:p>
          <w:p w:rsidR="00A27054" w:rsidRDefault="00A27054" w:rsidP="00AB673D">
            <w:pPr>
              <w:jc w:val="both"/>
              <w:rPr>
                <w:sz w:val="28"/>
              </w:rPr>
            </w:pPr>
          </w:p>
          <w:p w:rsidR="00A27054" w:rsidRDefault="00A27054" w:rsidP="00AB673D">
            <w:pPr>
              <w:jc w:val="both"/>
              <w:rPr>
                <w:sz w:val="28"/>
              </w:rPr>
            </w:pPr>
          </w:p>
          <w:p w:rsidR="00A27054" w:rsidRPr="00CE56DF" w:rsidRDefault="00A27054" w:rsidP="00AB673D">
            <w:pPr>
              <w:spacing w:before="60" w:after="60"/>
              <w:contextualSpacing/>
              <w:jc w:val="both"/>
              <w:rPr>
                <w:b/>
              </w:rPr>
            </w:pPr>
            <w:r>
              <w:rPr>
                <w:sz w:val="28"/>
              </w:rPr>
              <w:t>- GV t</w:t>
            </w:r>
            <w:r w:rsidRPr="00CE56DF">
              <w:rPr>
                <w:sz w:val="28"/>
              </w:rPr>
              <w:t xml:space="preserve">rình chiếu </w:t>
            </w:r>
            <w:r>
              <w:rPr>
                <w:sz w:val="28"/>
              </w:rPr>
              <w:t xml:space="preserve">bản nhạc </w:t>
            </w:r>
            <w:r w:rsidRPr="00CE56DF">
              <w:rPr>
                <w:sz w:val="28"/>
              </w:rPr>
              <w:t xml:space="preserve">bài hát </w:t>
            </w:r>
            <w:r>
              <w:rPr>
                <w:sz w:val="28"/>
              </w:rPr>
              <w:t>và thuyết trình.</w:t>
            </w:r>
          </w:p>
          <w:p w:rsidR="00A27054" w:rsidRPr="00CE56DF" w:rsidRDefault="00A27054" w:rsidP="00AB673D">
            <w:pPr>
              <w:spacing w:before="60" w:after="60"/>
              <w:contextualSpacing/>
              <w:jc w:val="both"/>
              <w:rPr>
                <w:b/>
              </w:rPr>
            </w:pPr>
            <w:r w:rsidRPr="0072417C">
              <w:rPr>
                <w:iCs/>
                <w:sz w:val="28"/>
              </w:rPr>
              <w:t xml:space="preserve">- </w:t>
            </w:r>
            <w:r>
              <w:rPr>
                <w:iCs/>
                <w:sz w:val="28"/>
              </w:rPr>
              <w:t>M</w:t>
            </w:r>
            <w:r w:rsidRPr="00F72A53">
              <w:rPr>
                <w:iCs/>
                <w:sz w:val="28"/>
              </w:rPr>
              <w:t xml:space="preserve">ở file audio hoặc video. </w:t>
            </w:r>
          </w:p>
          <w:p w:rsidR="00A27054" w:rsidRPr="00F72A53" w:rsidRDefault="00A27054" w:rsidP="00AB673D">
            <w:pPr>
              <w:spacing w:before="60" w:after="60"/>
              <w:contextualSpacing/>
              <w:jc w:val="both"/>
              <w:rPr>
                <w:iCs/>
              </w:rPr>
            </w:pPr>
            <w:r>
              <w:rPr>
                <w:iCs/>
                <w:sz w:val="28"/>
              </w:rPr>
              <w:t xml:space="preserve">- </w:t>
            </w:r>
            <w:r w:rsidRPr="00D642F6">
              <w:rPr>
                <w:sz w:val="28"/>
              </w:rPr>
              <w:t>Giao</w:t>
            </w:r>
            <w:r w:rsidRPr="00F72A53">
              <w:rPr>
                <w:iCs/>
                <w:sz w:val="28"/>
              </w:rPr>
              <w:t xml:space="preserve"> nhiệm vụ cho các nhóm. </w:t>
            </w:r>
          </w:p>
          <w:p w:rsidR="00A27054" w:rsidRPr="008357D0" w:rsidRDefault="00A27054" w:rsidP="00AB673D">
            <w:pPr>
              <w:spacing w:before="60" w:after="60"/>
              <w:contextualSpacing/>
              <w:jc w:val="both"/>
              <w:rPr>
                <w:b/>
              </w:rPr>
            </w:pPr>
            <w:r>
              <w:rPr>
                <w:iCs/>
                <w:sz w:val="28"/>
              </w:rPr>
              <w:t>-</w:t>
            </w:r>
            <w:r w:rsidRPr="00F72A53">
              <w:rPr>
                <w:iCs/>
                <w:sz w:val="28"/>
              </w:rPr>
              <w:t xml:space="preserve"> Nêu các yêu cầu và câu hỏi gợi mở để HS tự tìm hiểu, khám phá kiến thức: </w:t>
            </w:r>
            <w:r>
              <w:rPr>
                <w:iCs/>
                <w:sz w:val="28"/>
              </w:rPr>
              <w:t>HS thực hiện trả lời các câu hỏi theo nhóm</w:t>
            </w:r>
          </w:p>
          <w:p w:rsidR="00A27054" w:rsidRDefault="00A27054" w:rsidP="00AB673D">
            <w:pPr>
              <w:spacing w:before="60" w:after="60"/>
              <w:contextualSpacing/>
              <w:jc w:val="both"/>
              <w:rPr>
                <w:sz w:val="28"/>
              </w:rPr>
            </w:pPr>
          </w:p>
          <w:p w:rsidR="00A27054" w:rsidRDefault="00A27054" w:rsidP="00AB673D">
            <w:pPr>
              <w:spacing w:before="60" w:after="60"/>
              <w:contextualSpacing/>
              <w:jc w:val="both"/>
              <w:rPr>
                <w:sz w:val="28"/>
              </w:rPr>
            </w:pPr>
          </w:p>
          <w:p w:rsidR="00A27054" w:rsidRDefault="00A27054" w:rsidP="00AB673D">
            <w:pPr>
              <w:spacing w:before="60" w:after="60"/>
              <w:contextualSpacing/>
              <w:jc w:val="both"/>
              <w:rPr>
                <w:sz w:val="28"/>
              </w:rPr>
            </w:pPr>
          </w:p>
          <w:p w:rsidR="00A27054" w:rsidRDefault="00A27054" w:rsidP="00AB673D">
            <w:pPr>
              <w:spacing w:before="60" w:after="60"/>
              <w:contextualSpacing/>
              <w:jc w:val="both"/>
              <w:rPr>
                <w:sz w:val="28"/>
              </w:rPr>
            </w:pPr>
          </w:p>
          <w:p w:rsidR="00A27054" w:rsidRDefault="00A27054" w:rsidP="00AB673D">
            <w:pPr>
              <w:spacing w:before="60" w:after="60"/>
              <w:contextualSpacing/>
              <w:jc w:val="both"/>
              <w:rPr>
                <w:sz w:val="28"/>
              </w:rPr>
            </w:pPr>
          </w:p>
          <w:p w:rsidR="00A27054" w:rsidRPr="00CE56DF" w:rsidRDefault="00A27054" w:rsidP="00AB673D">
            <w:pPr>
              <w:spacing w:before="60" w:after="60"/>
              <w:contextualSpacing/>
              <w:jc w:val="both"/>
              <w:rPr>
                <w:b/>
              </w:rPr>
            </w:pPr>
            <w:r>
              <w:rPr>
                <w:sz w:val="28"/>
              </w:rPr>
              <w:t>-</w:t>
            </w:r>
            <w:r w:rsidRPr="0072417C">
              <w:rPr>
                <w:sz w:val="28"/>
              </w:rPr>
              <w:t xml:space="preserve"> Nhận xét phần trả lời của HS </w:t>
            </w:r>
            <w:r>
              <w:rPr>
                <w:sz w:val="28"/>
              </w:rPr>
              <w:t>rồi</w:t>
            </w:r>
            <w:r w:rsidRPr="0072417C">
              <w:rPr>
                <w:sz w:val="28"/>
              </w:rPr>
              <w:t xml:space="preserve"> giới thiệu</w:t>
            </w:r>
            <w:r>
              <w:rPr>
                <w:sz w:val="28"/>
              </w:rPr>
              <w:t xml:space="preserve"> </w:t>
            </w:r>
            <w:r w:rsidRPr="0072417C">
              <w:rPr>
                <w:sz w:val="28"/>
              </w:rPr>
              <w:t>tác phẩm</w:t>
            </w:r>
            <w:r>
              <w:rPr>
                <w:sz w:val="28"/>
              </w:rPr>
              <w:t>.</w:t>
            </w:r>
          </w:p>
          <w:p w:rsidR="00A27054" w:rsidRPr="00CE56DF" w:rsidRDefault="00A27054" w:rsidP="00AB673D">
            <w:pPr>
              <w:spacing w:line="276" w:lineRule="auto"/>
              <w:contextualSpacing/>
              <w:jc w:val="both"/>
              <w:rPr>
                <w:b/>
              </w:rPr>
            </w:pPr>
            <w:r w:rsidRPr="0053785C">
              <w:rPr>
                <w:iCs/>
                <w:sz w:val="28"/>
              </w:rPr>
              <w:t xml:space="preserve">- Mở file audio hoặc video. </w:t>
            </w:r>
          </w:p>
          <w:p w:rsidR="00A27054" w:rsidRPr="00A12D58" w:rsidRDefault="00A27054" w:rsidP="00AB673D">
            <w:pPr>
              <w:spacing w:line="276" w:lineRule="auto"/>
              <w:contextualSpacing/>
              <w:jc w:val="both"/>
              <w:rPr>
                <w:iCs/>
                <w:szCs w:val="32"/>
              </w:rPr>
            </w:pPr>
            <w:r>
              <w:rPr>
                <w:iCs/>
                <w:sz w:val="28"/>
                <w:szCs w:val="32"/>
              </w:rPr>
              <w:t>- Trình chiếu hình ảnh hoặc mở file video.</w:t>
            </w:r>
          </w:p>
          <w:p w:rsidR="00A27054" w:rsidRPr="00F72A53" w:rsidRDefault="00A27054" w:rsidP="00AB673D">
            <w:pPr>
              <w:spacing w:before="60" w:after="60"/>
              <w:contextualSpacing/>
              <w:jc w:val="both"/>
              <w:rPr>
                <w:iCs/>
              </w:rPr>
            </w:pPr>
            <w:r>
              <w:rPr>
                <w:iCs/>
                <w:sz w:val="28"/>
              </w:rPr>
              <w:t xml:space="preserve">- </w:t>
            </w:r>
            <w:r w:rsidRPr="00D642F6">
              <w:rPr>
                <w:sz w:val="28"/>
              </w:rPr>
              <w:t>Giao</w:t>
            </w:r>
            <w:r w:rsidRPr="00F72A53">
              <w:rPr>
                <w:iCs/>
                <w:sz w:val="28"/>
              </w:rPr>
              <w:t xml:space="preserve"> nhiệm vụ cho các nhóm. </w:t>
            </w:r>
          </w:p>
          <w:p w:rsidR="00A27054" w:rsidRPr="0072417C" w:rsidRDefault="00A27054" w:rsidP="00AB673D">
            <w:pPr>
              <w:spacing w:line="276" w:lineRule="auto"/>
              <w:contextualSpacing/>
              <w:jc w:val="both"/>
              <w:rPr>
                <w:iCs/>
              </w:rPr>
            </w:pPr>
            <w:r>
              <w:rPr>
                <w:iCs/>
                <w:sz w:val="28"/>
              </w:rPr>
              <w:t>-</w:t>
            </w:r>
            <w:r w:rsidRPr="00F72A53">
              <w:rPr>
                <w:iCs/>
                <w:sz w:val="28"/>
              </w:rPr>
              <w:t xml:space="preserve"> Nêu các yêu cầu và câu hỏi gợi mở để HS tự tìm hiểu, khám phá kiến thức: </w:t>
            </w:r>
          </w:p>
          <w:p w:rsidR="00A27054" w:rsidRDefault="00A27054" w:rsidP="00AB673D">
            <w:pPr>
              <w:spacing w:line="276" w:lineRule="auto"/>
              <w:contextualSpacing/>
              <w:jc w:val="both"/>
            </w:pPr>
            <w:r>
              <w:rPr>
                <w:sz w:val="28"/>
              </w:rPr>
              <w:t>- GV n</w:t>
            </w:r>
            <w:r w:rsidRPr="00956BE0">
              <w:rPr>
                <w:sz w:val="28"/>
              </w:rPr>
              <w:t>hận xét phần trả lời của HS</w:t>
            </w:r>
            <w:r>
              <w:rPr>
                <w:sz w:val="28"/>
              </w:rPr>
              <w:t xml:space="preserve"> rồi</w:t>
            </w:r>
            <w:r w:rsidRPr="00956BE0">
              <w:rPr>
                <w:sz w:val="28"/>
              </w:rPr>
              <w:t xml:space="preserve"> giới thiệu</w:t>
            </w:r>
            <w:r>
              <w:rPr>
                <w:sz w:val="28"/>
              </w:rPr>
              <w:t xml:space="preserve"> Dân ca quan họ Bắc Ninh.</w:t>
            </w:r>
          </w:p>
          <w:p w:rsidR="00A27054" w:rsidRDefault="00A27054" w:rsidP="00AB673D">
            <w:pPr>
              <w:jc w:val="both"/>
              <w:rPr>
                <w:sz w:val="28"/>
              </w:rPr>
            </w:pPr>
          </w:p>
          <w:p w:rsidR="00A27054" w:rsidRDefault="00A27054" w:rsidP="00AB673D">
            <w:pPr>
              <w:jc w:val="both"/>
              <w:rPr>
                <w:sz w:val="28"/>
              </w:rPr>
            </w:pPr>
          </w:p>
          <w:p w:rsidR="00A27054" w:rsidRDefault="00A27054" w:rsidP="00AB673D">
            <w:pPr>
              <w:jc w:val="both"/>
              <w:rPr>
                <w:sz w:val="28"/>
              </w:rPr>
            </w:pPr>
          </w:p>
          <w:p w:rsidR="00A27054" w:rsidRDefault="00A27054" w:rsidP="00AB673D">
            <w:pPr>
              <w:jc w:val="both"/>
              <w:rPr>
                <w:sz w:val="28"/>
              </w:rPr>
            </w:pPr>
          </w:p>
          <w:p w:rsidR="00A27054" w:rsidRPr="00C77E10" w:rsidRDefault="00A27054" w:rsidP="00AB673D">
            <w:pPr>
              <w:jc w:val="both"/>
              <w:rPr>
                <w:b/>
                <w:i/>
                <w:sz w:val="28"/>
              </w:rPr>
            </w:pPr>
          </w:p>
          <w:p w:rsidR="00A27054" w:rsidRDefault="00A27054" w:rsidP="00AB673D">
            <w:pPr>
              <w:jc w:val="both"/>
              <w:rPr>
                <w:sz w:val="28"/>
              </w:rPr>
            </w:pPr>
          </w:p>
          <w:p w:rsidR="00A27054" w:rsidRDefault="00A27054" w:rsidP="00AB673D">
            <w:pPr>
              <w:jc w:val="both"/>
              <w:rPr>
                <w:sz w:val="28"/>
              </w:rPr>
            </w:pPr>
          </w:p>
          <w:p w:rsidR="00A27054" w:rsidRDefault="00A27054" w:rsidP="00AB673D">
            <w:pPr>
              <w:jc w:val="both"/>
              <w:rPr>
                <w:sz w:val="28"/>
              </w:rPr>
            </w:pPr>
          </w:p>
          <w:p w:rsidR="00A27054" w:rsidRDefault="00A27054" w:rsidP="00AB673D">
            <w:pPr>
              <w:jc w:val="both"/>
              <w:rPr>
                <w:sz w:val="28"/>
              </w:rPr>
            </w:pPr>
          </w:p>
          <w:p w:rsidR="00A27054" w:rsidRDefault="00A27054" w:rsidP="00AB673D">
            <w:pPr>
              <w:jc w:val="both"/>
              <w:rPr>
                <w:sz w:val="28"/>
              </w:rPr>
            </w:pPr>
            <w:r>
              <w:rPr>
                <w:sz w:val="28"/>
              </w:rPr>
              <w:t>GV trình chiếu video để HS quan sát hình ảnh và xem trích đoạn một số trích đoạn bài hát dân ca quan họ để các em hiểu hơn về cái hay nét đẹp trong dân ca quan họ.</w:t>
            </w:r>
          </w:p>
          <w:p w:rsidR="00A27054" w:rsidRDefault="00A27054" w:rsidP="00AB673D">
            <w:pPr>
              <w:jc w:val="both"/>
              <w:rPr>
                <w:sz w:val="28"/>
              </w:rPr>
            </w:pPr>
            <w:r>
              <w:rPr>
                <w:sz w:val="28"/>
              </w:rPr>
              <w:t>- GV đưa những câu hỏi để HS thảo luận và trình bầy.</w:t>
            </w: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r>
              <w:rPr>
                <w:rFonts w:ascii="Times New Roman" w:hAnsi="Times New Roman"/>
                <w:i/>
                <w:sz w:val="28"/>
                <w:szCs w:val="28"/>
              </w:rPr>
              <w:t xml:space="preserve">+ </w:t>
            </w:r>
            <w:r w:rsidRPr="005F4670">
              <w:rPr>
                <w:rFonts w:ascii="Times New Roman" w:hAnsi="Times New Roman"/>
                <w:i/>
                <w:sz w:val="28"/>
                <w:szCs w:val="28"/>
              </w:rPr>
              <w:t>Dân ca quan họ là thể loại hát gì</w:t>
            </w:r>
            <w:r>
              <w:rPr>
                <w:rFonts w:ascii="Times New Roman" w:hAnsi="Times New Roman"/>
                <w:i/>
                <w:sz w:val="28"/>
                <w:szCs w:val="28"/>
              </w:rPr>
              <w:t xml:space="preserve">? </w:t>
            </w: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r>
              <w:rPr>
                <w:rFonts w:ascii="Times New Roman" w:hAnsi="Times New Roman"/>
                <w:i/>
                <w:sz w:val="28"/>
                <w:szCs w:val="28"/>
              </w:rPr>
              <w:t xml:space="preserve">+ </w:t>
            </w:r>
            <w:r w:rsidRPr="005F4670">
              <w:rPr>
                <w:rFonts w:ascii="Times New Roman" w:hAnsi="Times New Roman"/>
                <w:i/>
                <w:sz w:val="28"/>
                <w:szCs w:val="28"/>
              </w:rPr>
              <w:t xml:space="preserve">Những ai </w:t>
            </w:r>
            <w:r>
              <w:rPr>
                <w:rFonts w:ascii="Times New Roman" w:hAnsi="Times New Roman"/>
                <w:i/>
                <w:sz w:val="28"/>
                <w:szCs w:val="28"/>
              </w:rPr>
              <w:t xml:space="preserve">thường </w:t>
            </w:r>
            <w:r w:rsidRPr="005F4670">
              <w:rPr>
                <w:rFonts w:ascii="Times New Roman" w:hAnsi="Times New Roman"/>
                <w:i/>
                <w:sz w:val="28"/>
                <w:szCs w:val="28"/>
              </w:rPr>
              <w:t>được gọi là</w:t>
            </w:r>
            <w:r>
              <w:rPr>
                <w:rFonts w:ascii="Times New Roman" w:hAnsi="Times New Roman"/>
                <w:i/>
                <w:sz w:val="28"/>
                <w:szCs w:val="28"/>
              </w:rPr>
              <w:t xml:space="preserve"> </w:t>
            </w:r>
            <w:r w:rsidRPr="005F4670">
              <w:rPr>
                <w:rFonts w:ascii="Times New Roman" w:hAnsi="Times New Roman"/>
                <w:i/>
                <w:sz w:val="28"/>
                <w:szCs w:val="28"/>
              </w:rPr>
              <w:t>“liền anh”</w:t>
            </w:r>
            <w:r>
              <w:rPr>
                <w:rFonts w:ascii="Times New Roman" w:hAnsi="Times New Roman"/>
                <w:i/>
                <w:sz w:val="28"/>
                <w:szCs w:val="28"/>
              </w:rPr>
              <w:t xml:space="preserve">, </w:t>
            </w:r>
            <w:r w:rsidRPr="005F4670">
              <w:rPr>
                <w:rFonts w:ascii="Times New Roman" w:hAnsi="Times New Roman"/>
                <w:i/>
                <w:sz w:val="28"/>
                <w:szCs w:val="28"/>
              </w:rPr>
              <w:t xml:space="preserve">“liền chị”? </w:t>
            </w:r>
          </w:p>
          <w:p w:rsidR="00A27054" w:rsidRPr="00403C6A" w:rsidRDefault="00A27054" w:rsidP="00AB673D">
            <w:pPr>
              <w:pStyle w:val="HTMLPreformatted"/>
              <w:shd w:val="clear" w:color="auto" w:fill="FFFFFF"/>
              <w:spacing w:before="60" w:after="60" w:line="276" w:lineRule="auto"/>
              <w:jc w:val="both"/>
              <w:rPr>
                <w:rFonts w:ascii="Times New Roman" w:hAnsi="Times New Roman"/>
                <w:i/>
                <w:sz w:val="28"/>
                <w:szCs w:val="28"/>
              </w:rPr>
            </w:pPr>
            <w:r>
              <w:rPr>
                <w:rFonts w:ascii="Times New Roman" w:hAnsi="Times New Roman"/>
                <w:i/>
                <w:sz w:val="28"/>
                <w:szCs w:val="28"/>
              </w:rPr>
              <w:t>+</w:t>
            </w:r>
            <w:r w:rsidRPr="005F4670">
              <w:rPr>
                <w:rFonts w:ascii="Times New Roman" w:hAnsi="Times New Roman"/>
                <w:i/>
                <w:sz w:val="28"/>
                <w:szCs w:val="28"/>
              </w:rPr>
              <w:t xml:space="preserve">Trang phục truyền thống trong các </w:t>
            </w: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r w:rsidRPr="005F4670">
              <w:rPr>
                <w:rFonts w:ascii="Times New Roman" w:hAnsi="Times New Roman"/>
                <w:i/>
                <w:sz w:val="28"/>
                <w:szCs w:val="28"/>
              </w:rPr>
              <w:t>cuộc hát quan họ như thế nào?</w:t>
            </w:r>
            <w:r>
              <w:rPr>
                <w:rFonts w:ascii="Times New Roman" w:hAnsi="Times New Roman"/>
                <w:i/>
                <w:sz w:val="28"/>
                <w:szCs w:val="28"/>
              </w:rPr>
              <w:t xml:space="preserve"> </w:t>
            </w: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r>
              <w:rPr>
                <w:rFonts w:ascii="Times New Roman" w:hAnsi="Times New Roman"/>
                <w:i/>
                <w:sz w:val="28"/>
                <w:szCs w:val="28"/>
              </w:rPr>
              <w:t>+</w:t>
            </w:r>
            <w:r w:rsidRPr="005F4670">
              <w:rPr>
                <w:rFonts w:ascii="Times New Roman" w:hAnsi="Times New Roman"/>
                <w:i/>
                <w:sz w:val="28"/>
                <w:szCs w:val="28"/>
              </w:rPr>
              <w:t xml:space="preserve">Những cuộc hát quan họ thường được diễn ra theo trình tự như thế nào? </w:t>
            </w: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r>
              <w:rPr>
                <w:rFonts w:ascii="Times New Roman" w:hAnsi="Times New Roman"/>
                <w:i/>
                <w:sz w:val="28"/>
                <w:szCs w:val="28"/>
              </w:rPr>
              <w:t>+</w:t>
            </w:r>
            <w:r w:rsidRPr="005F4670">
              <w:rPr>
                <w:rFonts w:ascii="Times New Roman" w:hAnsi="Times New Roman"/>
                <w:i/>
                <w:sz w:val="28"/>
                <w:szCs w:val="28"/>
              </w:rPr>
              <w:t>Kể tên một vài bài dân ca quan họ mà em biết.</w:t>
            </w: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Pr="00403C6A" w:rsidRDefault="00A27054" w:rsidP="00AB673D">
            <w:pPr>
              <w:pStyle w:val="HTMLPreformatted"/>
              <w:shd w:val="clear" w:color="auto" w:fill="FFFFFF"/>
              <w:spacing w:before="60" w:after="60" w:line="276" w:lineRule="auto"/>
              <w:jc w:val="both"/>
              <w:rPr>
                <w:rFonts w:ascii="Times New Roman" w:hAnsi="Times New Roman"/>
                <w:i/>
                <w:sz w:val="28"/>
                <w:szCs w:val="28"/>
              </w:rPr>
            </w:pPr>
            <w:r>
              <w:rPr>
                <w:rFonts w:ascii="Times New Roman" w:hAnsi="Times New Roman"/>
                <w:i/>
                <w:sz w:val="28"/>
                <w:szCs w:val="28"/>
              </w:rPr>
              <w:t>+</w:t>
            </w:r>
            <w:r w:rsidRPr="005F4670">
              <w:rPr>
                <w:rFonts w:ascii="Times New Roman" w:hAnsi="Times New Roman"/>
                <w:i/>
                <w:sz w:val="28"/>
                <w:szCs w:val="28"/>
              </w:rPr>
              <w:t xml:space="preserve"> </w:t>
            </w:r>
            <w:r>
              <w:rPr>
                <w:rFonts w:ascii="Times New Roman" w:hAnsi="Times New Roman"/>
                <w:i/>
                <w:sz w:val="28"/>
                <w:szCs w:val="28"/>
              </w:rPr>
              <w:t xml:space="preserve">Dân ca quan họ Bắc Ninh đã được </w:t>
            </w:r>
          </w:p>
          <w:p w:rsidR="00A27054" w:rsidRPr="0039078B" w:rsidRDefault="00A27054" w:rsidP="00AB673D">
            <w:pPr>
              <w:pStyle w:val="HTMLPreformatted"/>
              <w:shd w:val="clear" w:color="auto" w:fill="FFFFFF"/>
              <w:spacing w:before="60" w:after="60" w:line="276" w:lineRule="auto"/>
              <w:jc w:val="both"/>
              <w:rPr>
                <w:rFonts w:ascii="Times New Roman" w:hAnsi="Times New Roman"/>
                <w:i/>
                <w:sz w:val="28"/>
                <w:szCs w:val="28"/>
              </w:rPr>
            </w:pPr>
            <w:r w:rsidRPr="0039078B">
              <w:rPr>
                <w:rFonts w:ascii="Times New Roman" w:hAnsi="Times New Roman"/>
                <w:i/>
                <w:sz w:val="28"/>
                <w:szCs w:val="28"/>
              </w:rPr>
              <w:t>UNESCO ghi danh là gì?</w:t>
            </w:r>
          </w:p>
          <w:p w:rsidR="00A27054" w:rsidRDefault="00A27054" w:rsidP="00AB673D">
            <w:pPr>
              <w:pStyle w:val="HTMLPreformatted"/>
              <w:shd w:val="clear" w:color="auto" w:fill="FFFFFF"/>
              <w:spacing w:before="60" w:after="60" w:line="276" w:lineRule="auto"/>
              <w:jc w:val="both"/>
              <w:rPr>
                <w:rFonts w:ascii="Times New Roman" w:hAnsi="Times New Roman"/>
                <w:i/>
                <w:sz w:val="28"/>
                <w:szCs w:val="28"/>
              </w:rPr>
            </w:pPr>
          </w:p>
          <w:p w:rsidR="00A27054" w:rsidRPr="0039078B" w:rsidRDefault="00A27054" w:rsidP="00AB673D">
            <w:pPr>
              <w:pStyle w:val="HTMLPreformatted"/>
              <w:shd w:val="clear" w:color="auto" w:fill="FFFFFF"/>
              <w:spacing w:before="60" w:after="60" w:line="276" w:lineRule="auto"/>
              <w:jc w:val="both"/>
              <w:rPr>
                <w:rFonts w:ascii="Times New Roman" w:hAnsi="Times New Roman"/>
                <w:i/>
                <w:sz w:val="28"/>
                <w:szCs w:val="28"/>
              </w:rPr>
            </w:pPr>
            <w:r w:rsidRPr="0039078B">
              <w:rPr>
                <w:rFonts w:ascii="Times New Roman" w:hAnsi="Times New Roman"/>
                <w:i/>
                <w:sz w:val="28"/>
                <w:szCs w:val="28"/>
              </w:rPr>
              <w:lastRenderedPageBreak/>
              <w:t xml:space="preserve">+  Hãy hát một vài câu dân ca qua họ mà em biết. </w:t>
            </w:r>
          </w:p>
          <w:p w:rsidR="00A27054" w:rsidRPr="00403C6A" w:rsidRDefault="00A27054" w:rsidP="00AB673D">
            <w:pPr>
              <w:pStyle w:val="HTMLPreformatted"/>
              <w:shd w:val="clear" w:color="auto" w:fill="FFFFFF"/>
              <w:spacing w:before="60" w:after="60" w:line="276" w:lineRule="auto"/>
              <w:jc w:val="both"/>
              <w:rPr>
                <w:rFonts w:ascii="Times New Roman" w:hAnsi="Times New Roman"/>
                <w:i/>
                <w:sz w:val="28"/>
                <w:szCs w:val="28"/>
              </w:rPr>
            </w:pPr>
            <w:r w:rsidRPr="0039078B">
              <w:rPr>
                <w:rFonts w:ascii="Times New Roman" w:hAnsi="Times New Roman"/>
                <w:i/>
                <w:sz w:val="28"/>
                <w:szCs w:val="28"/>
              </w:rPr>
              <w:t>+ Kể tên những di sản văn hoá phi vật thể của Việt Nam mà em biết.</w:t>
            </w:r>
          </w:p>
          <w:p w:rsidR="00A27054" w:rsidRDefault="00A27054" w:rsidP="00AB673D">
            <w:pPr>
              <w:spacing w:before="60" w:after="60"/>
              <w:contextualSpacing/>
              <w:jc w:val="both"/>
            </w:pPr>
            <w:r w:rsidRPr="00CE56DF">
              <w:rPr>
                <w:sz w:val="28"/>
              </w:rPr>
              <w:t xml:space="preserve">- Yêu cầu HS nêu cảm </w:t>
            </w:r>
            <w:r>
              <w:rPr>
                <w:sz w:val="28"/>
              </w:rPr>
              <w:t xml:space="preserve">nghĩ sau khi tìm hiểu </w:t>
            </w:r>
            <w:r w:rsidRPr="00CE56DF">
              <w:rPr>
                <w:sz w:val="28"/>
              </w:rPr>
              <w:t xml:space="preserve">về </w:t>
            </w:r>
            <w:r>
              <w:rPr>
                <w:iCs/>
                <w:sz w:val="28"/>
              </w:rPr>
              <w:t>dân ca quan họ Bắc Ninh</w:t>
            </w:r>
            <w:r>
              <w:rPr>
                <w:sz w:val="28"/>
              </w:rPr>
              <w:t>.</w:t>
            </w:r>
          </w:p>
          <w:p w:rsidR="00A27054" w:rsidRDefault="00A27054" w:rsidP="00AB673D">
            <w:pPr>
              <w:jc w:val="both"/>
              <w:rPr>
                <w:sz w:val="28"/>
              </w:rPr>
            </w:pPr>
            <w:r w:rsidRPr="00CE56DF">
              <w:rPr>
                <w:sz w:val="28"/>
              </w:rPr>
              <w:t xml:space="preserve">- Nhận xét, bổ sung </w:t>
            </w:r>
            <w:r>
              <w:rPr>
                <w:sz w:val="28"/>
              </w:rPr>
              <w:t>phần</w:t>
            </w:r>
            <w:r w:rsidRPr="00CE56DF">
              <w:rPr>
                <w:sz w:val="28"/>
              </w:rPr>
              <w:t xml:space="preserve"> trả lời của HS và </w:t>
            </w:r>
            <w:r>
              <w:rPr>
                <w:sz w:val="28"/>
              </w:rPr>
              <w:t>rút</w:t>
            </w:r>
            <w:r w:rsidRPr="00CE56DF">
              <w:rPr>
                <w:sz w:val="28"/>
              </w:rPr>
              <w:t xml:space="preserve"> ra bài học giáo dục.</w:t>
            </w:r>
          </w:p>
          <w:p w:rsidR="00A27054" w:rsidRDefault="00A27054" w:rsidP="00AB673D">
            <w:pPr>
              <w:jc w:val="both"/>
              <w:rPr>
                <w:sz w:val="28"/>
              </w:rPr>
            </w:pPr>
          </w:p>
          <w:p w:rsidR="00A27054" w:rsidRDefault="00A27054" w:rsidP="00AB673D">
            <w:pPr>
              <w:jc w:val="both"/>
              <w:rPr>
                <w:sz w:val="28"/>
              </w:rPr>
            </w:pPr>
          </w:p>
          <w:p w:rsidR="00A27054" w:rsidRPr="00C77E10" w:rsidRDefault="00A27054" w:rsidP="00AB673D">
            <w:pPr>
              <w:jc w:val="both"/>
              <w:rPr>
                <w:sz w:val="28"/>
              </w:rPr>
            </w:pPr>
          </w:p>
        </w:tc>
        <w:tc>
          <w:tcPr>
            <w:tcW w:w="4933" w:type="dxa"/>
          </w:tcPr>
          <w:p w:rsidR="00A27054" w:rsidRDefault="00A27054" w:rsidP="00AB673D">
            <w:pPr>
              <w:spacing w:before="60" w:after="60"/>
              <w:contextualSpacing/>
              <w:rPr>
                <w:sz w:val="28"/>
              </w:rPr>
            </w:pPr>
            <w:r>
              <w:rPr>
                <w:b/>
                <w:sz w:val="28"/>
              </w:rPr>
              <w:lastRenderedPageBreak/>
              <w:t xml:space="preserve">Nội dung 1: </w:t>
            </w:r>
            <w:r w:rsidRPr="00853A00">
              <w:rPr>
                <w:b/>
                <w:sz w:val="28"/>
              </w:rPr>
              <w:t xml:space="preserve">Ôn </w:t>
            </w:r>
            <w:r w:rsidRPr="00853A00">
              <w:rPr>
                <w:b/>
                <w:bCs/>
                <w:sz w:val="28"/>
              </w:rPr>
              <w:t xml:space="preserve">tập bài hát </w:t>
            </w:r>
            <w:r w:rsidRPr="00853A00">
              <w:rPr>
                <w:b/>
                <w:bCs/>
                <w:i/>
                <w:iCs/>
                <w:sz w:val="28"/>
              </w:rPr>
              <w:t xml:space="preserve">Bản làng tươi đẹp </w:t>
            </w:r>
            <w:r w:rsidRPr="00D525D8">
              <w:rPr>
                <w:sz w:val="28"/>
              </w:rPr>
              <w:t>(</w:t>
            </w:r>
            <w:r w:rsidRPr="00D525D8">
              <w:rPr>
                <w:i/>
                <w:iCs/>
                <w:sz w:val="28"/>
              </w:rPr>
              <w:t>khoảng 1</w:t>
            </w:r>
            <w:r>
              <w:rPr>
                <w:i/>
                <w:iCs/>
                <w:sz w:val="28"/>
              </w:rPr>
              <w:t>3</w:t>
            </w:r>
            <w:r w:rsidRPr="00D525D8">
              <w:rPr>
                <w:i/>
                <w:iCs/>
                <w:sz w:val="28"/>
              </w:rPr>
              <w:t xml:space="preserve"> – 1</w:t>
            </w:r>
            <w:r>
              <w:rPr>
                <w:i/>
                <w:iCs/>
                <w:sz w:val="28"/>
              </w:rPr>
              <w:t>5</w:t>
            </w:r>
            <w:r w:rsidRPr="00D525D8">
              <w:rPr>
                <w:i/>
                <w:iCs/>
                <w:sz w:val="28"/>
              </w:rPr>
              <w:t xml:space="preserve"> phút</w:t>
            </w:r>
            <w:r w:rsidRPr="00D525D8">
              <w:rPr>
                <w:sz w:val="28"/>
              </w:rPr>
              <w:t>)</w:t>
            </w:r>
          </w:p>
          <w:p w:rsidR="00A27054" w:rsidRPr="00CE56DF" w:rsidRDefault="00A27054" w:rsidP="00AB673D">
            <w:pPr>
              <w:spacing w:before="60" w:after="60"/>
              <w:contextualSpacing/>
              <w:jc w:val="both"/>
              <w:rPr>
                <w:b/>
              </w:rPr>
            </w:pPr>
            <w:r>
              <w:rPr>
                <w:bCs/>
                <w:iCs/>
                <w:sz w:val="28"/>
              </w:rPr>
              <w:t xml:space="preserve">- </w:t>
            </w:r>
            <w:r w:rsidRPr="00636231">
              <w:rPr>
                <w:bCs/>
                <w:iCs/>
                <w:sz w:val="28"/>
              </w:rPr>
              <w:t>Khởi động giọng hát</w:t>
            </w:r>
            <w:r>
              <w:rPr>
                <w:bCs/>
                <w:iCs/>
                <w:sz w:val="28"/>
              </w:rPr>
              <w:t>.</w:t>
            </w:r>
          </w:p>
          <w:p w:rsidR="00A27054" w:rsidRDefault="00A27054" w:rsidP="00AB673D">
            <w:pPr>
              <w:spacing w:before="60" w:after="60"/>
              <w:contextualSpacing/>
              <w:rPr>
                <w:bCs/>
                <w:iCs/>
                <w:sz w:val="28"/>
              </w:rPr>
            </w:pPr>
          </w:p>
          <w:p w:rsidR="00A27054" w:rsidRPr="00CE56DF" w:rsidRDefault="00A27054" w:rsidP="00AB673D">
            <w:pPr>
              <w:spacing w:before="60" w:after="60"/>
              <w:contextualSpacing/>
              <w:rPr>
                <w:b/>
              </w:rPr>
            </w:pPr>
            <w:r>
              <w:rPr>
                <w:bCs/>
                <w:iCs/>
                <w:sz w:val="28"/>
              </w:rPr>
              <w:t xml:space="preserve">- </w:t>
            </w:r>
            <w:r w:rsidRPr="00636231">
              <w:rPr>
                <w:bCs/>
                <w:iCs/>
                <w:sz w:val="28"/>
              </w:rPr>
              <w:t>Nghe lại giai điệu bài hát</w:t>
            </w:r>
            <w:r>
              <w:rPr>
                <w:bCs/>
                <w:iCs/>
                <w:sz w:val="28"/>
              </w:rPr>
              <w:t>.</w:t>
            </w:r>
          </w:p>
          <w:p w:rsidR="00A27054" w:rsidRDefault="00A27054" w:rsidP="00AB673D">
            <w:pPr>
              <w:spacing w:before="60" w:after="60"/>
              <w:contextualSpacing/>
              <w:rPr>
                <w:bCs/>
                <w:iCs/>
                <w:sz w:val="28"/>
              </w:rPr>
            </w:pPr>
          </w:p>
          <w:p w:rsidR="00A27054" w:rsidRPr="00CE56DF" w:rsidRDefault="00A27054" w:rsidP="00AB673D">
            <w:pPr>
              <w:spacing w:before="60" w:after="60"/>
              <w:contextualSpacing/>
              <w:rPr>
                <w:b/>
              </w:rPr>
            </w:pPr>
            <w:r>
              <w:rPr>
                <w:bCs/>
                <w:iCs/>
                <w:sz w:val="28"/>
              </w:rPr>
              <w:t xml:space="preserve">- </w:t>
            </w:r>
            <w:r w:rsidRPr="00636231">
              <w:rPr>
                <w:bCs/>
                <w:iCs/>
                <w:sz w:val="28"/>
              </w:rPr>
              <w:t>Ôn tập bài hát</w:t>
            </w:r>
            <w:r>
              <w:rPr>
                <w:bCs/>
                <w:iCs/>
                <w:sz w:val="28"/>
              </w:rPr>
              <w:t>.</w:t>
            </w:r>
          </w:p>
          <w:p w:rsidR="00A27054" w:rsidRDefault="00A27054" w:rsidP="00AB673D">
            <w:pPr>
              <w:spacing w:before="60" w:after="60"/>
              <w:contextualSpacing/>
              <w:jc w:val="both"/>
              <w:rPr>
                <w:sz w:val="28"/>
              </w:rPr>
            </w:pPr>
          </w:p>
          <w:p w:rsidR="00A27054" w:rsidRPr="00CE56DF" w:rsidRDefault="00A27054" w:rsidP="00AB673D">
            <w:pPr>
              <w:spacing w:before="60" w:after="60"/>
              <w:contextualSpacing/>
              <w:jc w:val="both"/>
            </w:pPr>
            <w:r w:rsidRPr="00CE56DF">
              <w:rPr>
                <w:sz w:val="28"/>
              </w:rPr>
              <w:t xml:space="preserve">- </w:t>
            </w:r>
            <w:r>
              <w:rPr>
                <w:sz w:val="28"/>
              </w:rPr>
              <w:t>L</w:t>
            </w:r>
            <w:r w:rsidRPr="00CE56DF">
              <w:rPr>
                <w:sz w:val="28"/>
              </w:rPr>
              <w:t xml:space="preserve">uyện tập biểu diễn bài </w:t>
            </w:r>
            <w:r>
              <w:rPr>
                <w:sz w:val="28"/>
              </w:rPr>
              <w:t>hát</w:t>
            </w:r>
            <w:r w:rsidRPr="00CE56DF">
              <w:rPr>
                <w:sz w:val="28"/>
              </w:rPr>
              <w:t>:</w:t>
            </w:r>
          </w:p>
          <w:p w:rsidR="00A27054" w:rsidRPr="007C1FC5" w:rsidRDefault="00A27054" w:rsidP="00AB673D">
            <w:pPr>
              <w:spacing w:before="60" w:after="60"/>
              <w:contextualSpacing/>
              <w:jc w:val="center"/>
            </w:pPr>
            <w:r w:rsidRPr="007C1FC5">
              <w:rPr>
                <w:sz w:val="28"/>
              </w:rPr>
              <w:t>Hát đối đáp</w:t>
            </w:r>
          </w:p>
          <w:p w:rsidR="00A27054" w:rsidRPr="007C1FC5" w:rsidRDefault="00A27054" w:rsidP="00AB673D">
            <w:pPr>
              <w:spacing w:before="60" w:after="60"/>
              <w:contextualSpacing/>
              <w:jc w:val="both"/>
            </w:pPr>
            <w:r w:rsidRPr="007C1FC5">
              <w:rPr>
                <w:sz w:val="28"/>
              </w:rPr>
              <w:t xml:space="preserve">Nhóm 1: </w:t>
            </w:r>
            <w:r w:rsidRPr="007C1FC5">
              <w:rPr>
                <w:bCs/>
                <w:i/>
                <w:sz w:val="28"/>
              </w:rPr>
              <w:t>Rừng xanh thắm</w:t>
            </w:r>
            <w:r w:rsidRPr="007C1FC5">
              <w:rPr>
                <w:bCs/>
                <w:sz w:val="28"/>
              </w:rPr>
              <w:t xml:space="preserve"> .... </w:t>
            </w:r>
            <w:r w:rsidRPr="007C1FC5">
              <w:rPr>
                <w:bCs/>
                <w:i/>
                <w:sz w:val="28"/>
              </w:rPr>
              <w:t>hiền hoà.</w:t>
            </w:r>
          </w:p>
          <w:p w:rsidR="00A27054" w:rsidRPr="0039078B" w:rsidRDefault="00A27054" w:rsidP="00AB673D">
            <w:pPr>
              <w:spacing w:before="60" w:after="60"/>
              <w:contextualSpacing/>
              <w:jc w:val="both"/>
              <w:rPr>
                <w:bCs/>
                <w:i/>
              </w:rPr>
            </w:pPr>
            <w:r w:rsidRPr="007C1FC5">
              <w:rPr>
                <w:sz w:val="28"/>
              </w:rPr>
              <w:t xml:space="preserve">Nhóm 2: </w:t>
            </w:r>
            <w:r w:rsidRPr="007C1FC5">
              <w:rPr>
                <w:bCs/>
                <w:i/>
                <w:sz w:val="28"/>
              </w:rPr>
              <w:t>Trên sườn non … rộn ràng.</w:t>
            </w:r>
          </w:p>
          <w:p w:rsidR="00A27054" w:rsidRPr="007C1FC5" w:rsidRDefault="00A27054" w:rsidP="00AB673D">
            <w:pPr>
              <w:spacing w:before="60" w:after="60"/>
              <w:contextualSpacing/>
              <w:jc w:val="both"/>
              <w:rPr>
                <w:iCs/>
              </w:rPr>
            </w:pPr>
            <w:r w:rsidRPr="007C1FC5">
              <w:rPr>
                <w:iCs/>
                <w:sz w:val="28"/>
              </w:rPr>
              <w:t xml:space="preserve">Hai nhóm cùng hát: </w:t>
            </w:r>
            <w:r w:rsidRPr="007C1FC5">
              <w:rPr>
                <w:i/>
                <w:sz w:val="28"/>
              </w:rPr>
              <w:t>Rừng ban nở … mùa xuân.</w:t>
            </w:r>
            <w:r w:rsidRPr="007C1FC5">
              <w:rPr>
                <w:iCs/>
                <w:sz w:val="28"/>
              </w:rPr>
              <w:t xml:space="preserve"> </w:t>
            </w:r>
          </w:p>
          <w:p w:rsidR="00A27054" w:rsidRPr="007C1FC5" w:rsidRDefault="00A27054" w:rsidP="00AB673D">
            <w:pPr>
              <w:spacing w:before="60" w:after="60"/>
              <w:contextualSpacing/>
              <w:jc w:val="center"/>
            </w:pPr>
            <w:r w:rsidRPr="007C1FC5">
              <w:rPr>
                <w:sz w:val="28"/>
              </w:rPr>
              <w:t>Hát nối tiếp</w:t>
            </w:r>
          </w:p>
          <w:p w:rsidR="00A27054" w:rsidRPr="007C1FC5" w:rsidRDefault="00A27054" w:rsidP="00AB673D">
            <w:pPr>
              <w:spacing w:before="60" w:after="60"/>
              <w:contextualSpacing/>
              <w:jc w:val="both"/>
            </w:pPr>
            <w:r w:rsidRPr="007C1FC5">
              <w:rPr>
                <w:sz w:val="28"/>
              </w:rPr>
              <w:t xml:space="preserve">Nhóm 1: </w:t>
            </w:r>
            <w:r w:rsidRPr="007C1FC5">
              <w:rPr>
                <w:bCs/>
                <w:i/>
                <w:sz w:val="28"/>
              </w:rPr>
              <w:t>Rừng xanh thắm</w:t>
            </w:r>
            <w:r w:rsidRPr="007C1FC5">
              <w:rPr>
                <w:bCs/>
                <w:sz w:val="28"/>
              </w:rPr>
              <w:t xml:space="preserve"> .... </w:t>
            </w:r>
            <w:r w:rsidRPr="007C1FC5">
              <w:rPr>
                <w:bCs/>
                <w:i/>
                <w:sz w:val="28"/>
              </w:rPr>
              <w:t>hiền hoà.</w:t>
            </w:r>
          </w:p>
          <w:p w:rsidR="00A27054" w:rsidRPr="007C1FC5" w:rsidRDefault="00A27054" w:rsidP="00AB673D">
            <w:pPr>
              <w:spacing w:before="60" w:after="60"/>
              <w:contextualSpacing/>
              <w:jc w:val="both"/>
              <w:rPr>
                <w:bCs/>
                <w:i/>
              </w:rPr>
            </w:pPr>
            <w:r w:rsidRPr="007C1FC5">
              <w:rPr>
                <w:sz w:val="28"/>
              </w:rPr>
              <w:t xml:space="preserve">Nhóm 2: </w:t>
            </w:r>
            <w:r w:rsidRPr="007C1FC5">
              <w:rPr>
                <w:bCs/>
                <w:i/>
                <w:sz w:val="28"/>
              </w:rPr>
              <w:t>Trên sườn non … rộn ràng.</w:t>
            </w:r>
          </w:p>
          <w:p w:rsidR="00A27054" w:rsidRPr="005121E4" w:rsidRDefault="00A27054" w:rsidP="00AB673D">
            <w:pPr>
              <w:spacing w:before="60" w:after="60"/>
              <w:contextualSpacing/>
              <w:rPr>
                <w:b/>
                <w:color w:val="FF0000"/>
                <w:sz w:val="28"/>
              </w:rPr>
            </w:pPr>
            <w:r w:rsidRPr="007C1FC5">
              <w:rPr>
                <w:iCs/>
                <w:sz w:val="28"/>
              </w:rPr>
              <w:t xml:space="preserve">Nhóm 3: </w:t>
            </w:r>
            <w:r w:rsidRPr="007C1FC5">
              <w:rPr>
                <w:i/>
                <w:sz w:val="28"/>
              </w:rPr>
              <w:t>Rừng ban nở … mùa xuân.</w:t>
            </w:r>
          </w:p>
          <w:p w:rsidR="00A27054" w:rsidRDefault="00A27054" w:rsidP="00AB673D">
            <w:pPr>
              <w:jc w:val="both"/>
              <w:rPr>
                <w:b/>
                <w:sz w:val="28"/>
              </w:rPr>
            </w:pPr>
          </w:p>
          <w:p w:rsidR="00A27054" w:rsidRDefault="00A27054" w:rsidP="00AB673D">
            <w:pPr>
              <w:jc w:val="both"/>
              <w:rPr>
                <w:b/>
                <w:sz w:val="28"/>
              </w:rPr>
            </w:pPr>
          </w:p>
          <w:p w:rsidR="00A27054" w:rsidRPr="00CE56DF" w:rsidRDefault="00A27054" w:rsidP="00AB673D">
            <w:pPr>
              <w:spacing w:before="60" w:after="60"/>
              <w:contextualSpacing/>
              <w:jc w:val="both"/>
              <w:rPr>
                <w:b/>
              </w:rPr>
            </w:pPr>
            <w:r w:rsidRPr="008B315E">
              <w:rPr>
                <w:sz w:val="28"/>
              </w:rPr>
              <w:t xml:space="preserve">- </w:t>
            </w:r>
            <w:r w:rsidRPr="00B41CD2">
              <w:rPr>
                <w:bCs/>
                <w:sz w:val="28"/>
                <w:szCs w:val="32"/>
              </w:rPr>
              <w:t>Luyện tập bài hát theo tổ, nhóm, cặp.</w:t>
            </w:r>
          </w:p>
          <w:p w:rsidR="00A27054" w:rsidRDefault="00A27054" w:rsidP="00AB673D">
            <w:pPr>
              <w:jc w:val="both"/>
              <w:rPr>
                <w:sz w:val="28"/>
              </w:rPr>
            </w:pPr>
            <w:r w:rsidRPr="008B315E">
              <w:rPr>
                <w:sz w:val="28"/>
              </w:rPr>
              <w:lastRenderedPageBreak/>
              <w:t>- B</w:t>
            </w:r>
            <w:r>
              <w:rPr>
                <w:sz w:val="28"/>
              </w:rPr>
              <w:t>iểu diễn</w:t>
            </w:r>
            <w:r w:rsidRPr="008B315E">
              <w:rPr>
                <w:sz w:val="28"/>
              </w:rPr>
              <w:t xml:space="preserve"> bài hát</w:t>
            </w:r>
            <w:r>
              <w:rPr>
                <w:sz w:val="28"/>
              </w:rPr>
              <w:t xml:space="preserve"> </w:t>
            </w:r>
            <w:r w:rsidRPr="00CE56DF">
              <w:rPr>
                <w:sz w:val="28"/>
              </w:rPr>
              <w:t>với các hình thức: đơn ca, song ca, tốp ca...</w:t>
            </w:r>
          </w:p>
          <w:p w:rsidR="00A27054" w:rsidRDefault="00A27054" w:rsidP="00AB673D">
            <w:pPr>
              <w:jc w:val="both"/>
              <w:rPr>
                <w:b/>
                <w:sz w:val="28"/>
              </w:rPr>
            </w:pPr>
          </w:p>
          <w:p w:rsidR="00A27054" w:rsidRDefault="00A27054" w:rsidP="00AB673D">
            <w:pPr>
              <w:jc w:val="both"/>
              <w:rPr>
                <w:b/>
                <w:sz w:val="28"/>
              </w:rPr>
            </w:pPr>
          </w:p>
          <w:p w:rsidR="00A27054" w:rsidRDefault="00A27054" w:rsidP="00AB673D">
            <w:pPr>
              <w:jc w:val="both"/>
              <w:rPr>
                <w:b/>
                <w:sz w:val="28"/>
              </w:rPr>
            </w:pPr>
          </w:p>
          <w:p w:rsidR="00A27054" w:rsidRDefault="00A27054" w:rsidP="00AB673D">
            <w:pPr>
              <w:jc w:val="both"/>
              <w:rPr>
                <w:b/>
                <w:sz w:val="28"/>
              </w:rPr>
            </w:pPr>
          </w:p>
          <w:p w:rsidR="00A27054" w:rsidRDefault="00A27054" w:rsidP="00AB673D">
            <w:pPr>
              <w:jc w:val="both"/>
              <w:rPr>
                <w:b/>
                <w:sz w:val="28"/>
              </w:rPr>
            </w:pPr>
          </w:p>
          <w:p w:rsidR="00A27054" w:rsidRDefault="00A27054" w:rsidP="00AB673D">
            <w:pPr>
              <w:autoSpaceDE w:val="0"/>
              <w:autoSpaceDN w:val="0"/>
              <w:adjustRightInd w:val="0"/>
              <w:spacing w:before="60" w:after="60"/>
              <w:contextualSpacing/>
              <w:rPr>
                <w:i/>
                <w:iCs/>
                <w:color w:val="000000" w:themeColor="text1"/>
                <w:sz w:val="28"/>
              </w:rPr>
            </w:pPr>
            <w:r>
              <w:rPr>
                <w:b/>
                <w:bCs/>
                <w:sz w:val="28"/>
              </w:rPr>
              <w:t xml:space="preserve">Nội dung 2: </w:t>
            </w:r>
            <w:r w:rsidRPr="000839B2">
              <w:rPr>
                <w:b/>
                <w:color w:val="000000" w:themeColor="text1"/>
                <w:sz w:val="28"/>
              </w:rPr>
              <w:t>Nghe</w:t>
            </w:r>
            <w:r>
              <w:rPr>
                <w:b/>
                <w:color w:val="000000" w:themeColor="text1"/>
                <w:sz w:val="28"/>
              </w:rPr>
              <w:t xml:space="preserve"> bài</w:t>
            </w:r>
            <w:r w:rsidRPr="000839B2">
              <w:rPr>
                <w:b/>
                <w:color w:val="000000" w:themeColor="text1"/>
                <w:sz w:val="28"/>
              </w:rPr>
              <w:t xml:space="preserve"> dân ca </w:t>
            </w:r>
            <w:r w:rsidRPr="000839B2">
              <w:rPr>
                <w:b/>
                <w:i/>
                <w:iCs/>
                <w:color w:val="000000" w:themeColor="text1"/>
                <w:sz w:val="28"/>
              </w:rPr>
              <w:t>Cây trúc xinh</w:t>
            </w:r>
            <w:r>
              <w:rPr>
                <w:b/>
                <w:color w:val="000000" w:themeColor="text1"/>
                <w:sz w:val="28"/>
              </w:rPr>
              <w:t xml:space="preserve">; </w:t>
            </w:r>
            <w:r w:rsidRPr="00B92E0A">
              <w:rPr>
                <w:b/>
                <w:sz w:val="28"/>
              </w:rPr>
              <w:t>Dân ca quan họ Bắc Ninh</w:t>
            </w:r>
          </w:p>
          <w:p w:rsidR="00A27054" w:rsidRDefault="00A27054" w:rsidP="00AB673D">
            <w:pPr>
              <w:jc w:val="both"/>
              <w:rPr>
                <w:b/>
                <w:sz w:val="28"/>
              </w:rPr>
            </w:pPr>
            <w:r w:rsidRPr="001F4B50">
              <w:rPr>
                <w:b/>
                <w:bCs/>
                <w:i/>
                <w:sz w:val="28"/>
                <w:szCs w:val="32"/>
              </w:rPr>
              <w:t xml:space="preserve">2.1. </w:t>
            </w:r>
            <w:r w:rsidRPr="001F4B50">
              <w:rPr>
                <w:b/>
                <w:bCs/>
                <w:i/>
                <w:iCs/>
                <w:sz w:val="28"/>
                <w:szCs w:val="32"/>
              </w:rPr>
              <w:t>Nghe bài dân ca Cây trúc xinh</w:t>
            </w:r>
          </w:p>
          <w:p w:rsidR="00A27054" w:rsidRPr="001F4B50" w:rsidRDefault="00A27054" w:rsidP="00AB673D">
            <w:pPr>
              <w:spacing w:before="60" w:after="60"/>
              <w:contextualSpacing/>
              <w:jc w:val="both"/>
              <w:rPr>
                <w:b/>
                <w:bCs/>
                <w:i/>
                <w:szCs w:val="32"/>
              </w:rPr>
            </w:pPr>
            <w:r>
              <w:rPr>
                <w:bCs/>
                <w:sz w:val="28"/>
                <w:lang w:val="fr-FR"/>
              </w:rPr>
              <w:t xml:space="preserve">- Giới thiệu tên </w:t>
            </w:r>
            <w:r w:rsidRPr="0010652D">
              <w:rPr>
                <w:bCs/>
                <w:sz w:val="28"/>
                <w:lang w:val="fr-FR"/>
              </w:rPr>
              <w:t>bài hát, xuất xứ và nêu những yêu cầu khi nghe nhạc.</w:t>
            </w:r>
          </w:p>
          <w:p w:rsidR="00A27054" w:rsidRPr="001F4B50" w:rsidRDefault="00A27054" w:rsidP="00AB673D">
            <w:pPr>
              <w:spacing w:before="60" w:after="60"/>
              <w:contextualSpacing/>
              <w:jc w:val="both"/>
              <w:rPr>
                <w:b/>
                <w:bCs/>
                <w:i/>
                <w:szCs w:val="32"/>
              </w:rPr>
            </w:pPr>
            <w:r>
              <w:rPr>
                <w:bCs/>
                <w:sz w:val="28"/>
                <w:lang w:val="fr-FR"/>
              </w:rPr>
              <w:t>- Nghe nhạc lần thứ nhất.</w:t>
            </w:r>
          </w:p>
          <w:p w:rsidR="00A27054" w:rsidRPr="00D642F6" w:rsidRDefault="00A27054" w:rsidP="00AB673D">
            <w:pPr>
              <w:spacing w:before="60" w:after="60"/>
              <w:contextualSpacing/>
              <w:jc w:val="both"/>
              <w:rPr>
                <w:bCs/>
                <w:lang w:val="fr-FR"/>
              </w:rPr>
            </w:pPr>
            <w:r>
              <w:rPr>
                <w:bCs/>
                <w:sz w:val="28"/>
                <w:lang w:val="fr-FR"/>
              </w:rPr>
              <w:t>- Tìm hiểu tác phẩm:</w:t>
            </w:r>
          </w:p>
          <w:p w:rsidR="00A27054" w:rsidRDefault="00A27054" w:rsidP="00AB673D">
            <w:pPr>
              <w:spacing w:before="60" w:after="60"/>
              <w:contextualSpacing/>
              <w:jc w:val="both"/>
              <w:rPr>
                <w:i/>
                <w:color w:val="000000" w:themeColor="text1"/>
              </w:rPr>
            </w:pPr>
            <w:r>
              <w:rPr>
                <w:bCs/>
                <w:i/>
                <w:color w:val="000000" w:themeColor="text1"/>
                <w:sz w:val="28"/>
                <w:bdr w:val="none" w:sz="0" w:space="0" w:color="auto" w:frame="1"/>
                <w:shd w:val="clear" w:color="auto" w:fill="FFFFFF"/>
                <w:lang w:val="de-DE"/>
              </w:rPr>
              <w:t xml:space="preserve">+ </w:t>
            </w:r>
            <w:r w:rsidRPr="0026528B">
              <w:rPr>
                <w:bCs/>
                <w:i/>
                <w:color w:val="000000" w:themeColor="text1"/>
                <w:sz w:val="28"/>
                <w:bdr w:val="none" w:sz="0" w:space="0" w:color="auto" w:frame="1"/>
                <w:shd w:val="clear" w:color="auto" w:fill="FFFFFF"/>
                <w:lang w:val="de-DE"/>
              </w:rPr>
              <w:t>Nội</w:t>
            </w:r>
            <w:r w:rsidRPr="0026528B">
              <w:rPr>
                <w:i/>
                <w:color w:val="000000" w:themeColor="text1"/>
                <w:sz w:val="28"/>
              </w:rPr>
              <w:t xml:space="preserve"> dung bài dân ca Cây trúc xinh </w:t>
            </w:r>
            <w:r w:rsidRPr="0026528B">
              <w:rPr>
                <w:i/>
                <w:noProof/>
                <w:color w:val="000000" w:themeColor="text1"/>
                <w:sz w:val="28"/>
              </w:rPr>
              <w:t>thể hiện điều gì</w:t>
            </w:r>
            <w:r w:rsidRPr="0026528B">
              <w:rPr>
                <w:i/>
                <w:color w:val="000000" w:themeColor="text1"/>
                <w:sz w:val="28"/>
              </w:rPr>
              <w:t xml:space="preserve">? </w:t>
            </w:r>
          </w:p>
          <w:p w:rsidR="00A27054" w:rsidRDefault="00A27054" w:rsidP="00AB673D">
            <w:pPr>
              <w:spacing w:before="60" w:after="60"/>
              <w:contextualSpacing/>
              <w:jc w:val="both"/>
              <w:rPr>
                <w:i/>
                <w:color w:val="000000" w:themeColor="text1"/>
              </w:rPr>
            </w:pPr>
            <w:r>
              <w:rPr>
                <w:i/>
                <w:color w:val="000000" w:themeColor="text1"/>
                <w:sz w:val="28"/>
              </w:rPr>
              <w:t xml:space="preserve">+ </w:t>
            </w:r>
            <w:r w:rsidRPr="0026528B">
              <w:rPr>
                <w:i/>
                <w:color w:val="000000" w:themeColor="text1"/>
                <w:sz w:val="28"/>
              </w:rPr>
              <w:t xml:space="preserve">Giai điệu bài hát có tính chất âm nhạc như thế nào? </w:t>
            </w:r>
          </w:p>
          <w:p w:rsidR="00A27054" w:rsidRDefault="00A27054" w:rsidP="00AB673D">
            <w:pPr>
              <w:spacing w:before="60" w:after="60"/>
              <w:contextualSpacing/>
              <w:jc w:val="both"/>
              <w:rPr>
                <w:i/>
                <w:iCs/>
                <w:color w:val="000000" w:themeColor="text1"/>
              </w:rPr>
            </w:pPr>
            <w:r>
              <w:rPr>
                <w:i/>
                <w:color w:val="000000" w:themeColor="text1"/>
                <w:sz w:val="28"/>
              </w:rPr>
              <w:t>+</w:t>
            </w:r>
            <w:r w:rsidRPr="00D642F6">
              <w:rPr>
                <w:i/>
                <w:color w:val="000000" w:themeColor="text1"/>
                <w:sz w:val="28"/>
              </w:rPr>
              <w:t>Theo</w:t>
            </w:r>
            <w:r w:rsidRPr="0026528B">
              <w:rPr>
                <w:i/>
                <w:iCs/>
                <w:color w:val="000000" w:themeColor="text1"/>
                <w:sz w:val="28"/>
              </w:rPr>
              <w:t xml:space="preserve"> em “liền anh”  hay “liền chị” hát bài Cây trúc xinh sẽ phù hợp hơn?Vì sao? </w:t>
            </w:r>
          </w:p>
          <w:p w:rsidR="00A27054" w:rsidRPr="00C901FA" w:rsidRDefault="00A27054" w:rsidP="00AB673D">
            <w:pPr>
              <w:spacing w:before="60" w:after="60"/>
              <w:contextualSpacing/>
              <w:jc w:val="both"/>
              <w:rPr>
                <w:i/>
                <w:iCs/>
                <w:color w:val="000000" w:themeColor="text1"/>
              </w:rPr>
            </w:pPr>
            <w:r>
              <w:rPr>
                <w:i/>
                <w:iCs/>
                <w:color w:val="000000" w:themeColor="text1"/>
                <w:sz w:val="28"/>
              </w:rPr>
              <w:t xml:space="preserve">+ </w:t>
            </w:r>
            <w:r w:rsidRPr="0026528B">
              <w:rPr>
                <w:i/>
                <w:color w:val="000000" w:themeColor="text1"/>
                <w:sz w:val="28"/>
              </w:rPr>
              <w:t>Nê</w:t>
            </w:r>
            <w:r>
              <w:rPr>
                <w:i/>
                <w:color w:val="000000" w:themeColor="text1"/>
                <w:sz w:val="28"/>
              </w:rPr>
              <w:t>u cảm nhận của em về bài hát.</w:t>
            </w:r>
          </w:p>
          <w:p w:rsidR="00A27054" w:rsidRPr="00D642F6" w:rsidRDefault="00A27054" w:rsidP="00AB673D">
            <w:pPr>
              <w:spacing w:before="60" w:after="60"/>
              <w:contextualSpacing/>
              <w:jc w:val="both"/>
              <w:rPr>
                <w:bCs/>
                <w:iCs/>
                <w:bdr w:val="none" w:sz="0" w:space="0" w:color="auto" w:frame="1"/>
                <w:shd w:val="clear" w:color="auto" w:fill="FFFFFF"/>
                <w:lang w:val="de-DE"/>
              </w:rPr>
            </w:pPr>
            <w:r>
              <w:rPr>
                <w:bCs/>
                <w:iCs/>
                <w:sz w:val="28"/>
                <w:bdr w:val="none" w:sz="0" w:space="0" w:color="auto" w:frame="1"/>
                <w:shd w:val="clear" w:color="auto" w:fill="FFFFFF"/>
                <w:lang w:val="de-DE"/>
              </w:rPr>
              <w:t>- G</w:t>
            </w:r>
            <w:r w:rsidRPr="00C62CE9">
              <w:rPr>
                <w:bCs/>
                <w:iCs/>
                <w:sz w:val="28"/>
                <w:bdr w:val="none" w:sz="0" w:space="0" w:color="auto" w:frame="1"/>
                <w:shd w:val="clear" w:color="auto" w:fill="FFFFFF"/>
                <w:lang w:val="de-DE"/>
              </w:rPr>
              <w:t xml:space="preserve">iới </w:t>
            </w:r>
            <w:r w:rsidRPr="00D642F6">
              <w:rPr>
                <w:sz w:val="28"/>
              </w:rPr>
              <w:t>thiệu</w:t>
            </w:r>
            <w:r w:rsidRPr="00C62CE9">
              <w:rPr>
                <w:bCs/>
                <w:iCs/>
                <w:sz w:val="28"/>
                <w:bdr w:val="none" w:sz="0" w:space="0" w:color="auto" w:frame="1"/>
                <w:shd w:val="clear" w:color="auto" w:fill="FFFFFF"/>
                <w:lang w:val="de-DE"/>
              </w:rPr>
              <w:t xml:space="preserve"> tác phẩm</w:t>
            </w:r>
            <w:r>
              <w:rPr>
                <w:bCs/>
                <w:iCs/>
                <w:sz w:val="28"/>
                <w:bdr w:val="none" w:sz="0" w:space="0" w:color="auto" w:frame="1"/>
                <w:shd w:val="clear" w:color="auto" w:fill="FFFFFF"/>
                <w:lang w:val="de-DE"/>
              </w:rPr>
              <w:t>:</w:t>
            </w:r>
          </w:p>
          <w:p w:rsidR="00A27054" w:rsidRPr="00403C6A" w:rsidRDefault="00A27054" w:rsidP="00AB673D">
            <w:pPr>
              <w:pStyle w:val="HTMLPreformatted"/>
              <w:shd w:val="clear" w:color="auto" w:fill="FFFFFF"/>
              <w:spacing w:line="276" w:lineRule="auto"/>
              <w:jc w:val="both"/>
              <w:rPr>
                <w:rFonts w:ascii="Times New Roman" w:hAnsi="Times New Roman"/>
                <w:i/>
                <w:iCs/>
                <w:color w:val="000000" w:themeColor="text1"/>
                <w:sz w:val="28"/>
                <w:szCs w:val="28"/>
              </w:rPr>
            </w:pPr>
            <w:r w:rsidRPr="00D148EA">
              <w:rPr>
                <w:rFonts w:ascii="Times New Roman" w:hAnsi="Times New Roman"/>
                <w:i/>
                <w:noProof/>
                <w:color w:val="000000" w:themeColor="text1"/>
                <w:sz w:val="28"/>
                <w:szCs w:val="24"/>
              </w:rPr>
              <w:t xml:space="preserve">Cây trúc xinh là một bài dân ca quan họ Bắc Ninh. </w:t>
            </w:r>
            <w:r>
              <w:rPr>
                <w:rFonts w:ascii="Times New Roman" w:hAnsi="Times New Roman"/>
                <w:i/>
                <w:noProof/>
                <w:color w:val="000000" w:themeColor="text1"/>
                <w:sz w:val="28"/>
                <w:szCs w:val="24"/>
              </w:rPr>
              <w:t>T</w:t>
            </w:r>
            <w:r w:rsidRPr="00D148EA">
              <w:rPr>
                <w:rFonts w:ascii="Times New Roman" w:hAnsi="Times New Roman"/>
                <w:i/>
                <w:noProof/>
                <w:color w:val="000000" w:themeColor="text1"/>
                <w:sz w:val="28"/>
                <w:szCs w:val="24"/>
              </w:rPr>
              <w:t>hông qua hình tượng cây trúc</w:t>
            </w:r>
            <w:r>
              <w:rPr>
                <w:rFonts w:ascii="Times New Roman" w:hAnsi="Times New Roman"/>
                <w:i/>
                <w:noProof/>
                <w:color w:val="000000" w:themeColor="text1"/>
                <w:sz w:val="28"/>
                <w:szCs w:val="24"/>
              </w:rPr>
              <w:t xml:space="preserve"> </w:t>
            </w:r>
            <w:r w:rsidRPr="00D148EA">
              <w:rPr>
                <w:rFonts w:ascii="Times New Roman" w:hAnsi="Times New Roman"/>
                <w:i/>
                <w:iCs/>
                <w:color w:val="000000" w:themeColor="text1"/>
                <w:sz w:val="28"/>
                <w:szCs w:val="28"/>
              </w:rPr>
              <w:t>– một loại cây</w:t>
            </w:r>
            <w:r>
              <w:rPr>
                <w:rFonts w:ascii="Times New Roman" w:hAnsi="Times New Roman"/>
                <w:i/>
                <w:iCs/>
                <w:color w:val="000000" w:themeColor="text1"/>
                <w:sz w:val="28"/>
                <w:szCs w:val="28"/>
              </w:rPr>
              <w:t xml:space="preserve"> </w:t>
            </w:r>
            <w:r w:rsidRPr="00D148EA">
              <w:rPr>
                <w:rFonts w:ascii="Times New Roman" w:hAnsi="Times New Roman"/>
                <w:i/>
                <w:iCs/>
                <w:color w:val="000000" w:themeColor="text1"/>
                <w:sz w:val="28"/>
                <w:szCs w:val="28"/>
              </w:rPr>
              <w:t xml:space="preserve">cứng rắn, vươn </w:t>
            </w:r>
          </w:p>
          <w:p w:rsidR="00A27054" w:rsidRDefault="00A27054" w:rsidP="00AB673D">
            <w:pPr>
              <w:pStyle w:val="HTMLPreformatted"/>
              <w:shd w:val="clear" w:color="auto" w:fill="FFFFFF"/>
              <w:spacing w:before="60" w:after="60" w:line="276" w:lineRule="auto"/>
              <w:jc w:val="both"/>
              <w:rPr>
                <w:rFonts w:ascii="Times New Roman" w:hAnsi="Times New Roman"/>
                <w:i/>
                <w:iCs/>
                <w:color w:val="000000" w:themeColor="text1"/>
                <w:sz w:val="28"/>
                <w:szCs w:val="28"/>
              </w:rPr>
            </w:pPr>
            <w:r w:rsidRPr="00D148EA">
              <w:rPr>
                <w:rFonts w:ascii="Times New Roman" w:hAnsi="Times New Roman"/>
                <w:i/>
                <w:iCs/>
                <w:color w:val="000000" w:themeColor="text1"/>
                <w:sz w:val="28"/>
                <w:szCs w:val="28"/>
              </w:rPr>
              <w:t>thẳng, sức sống dẻo dai, bền vững trước mọi thử thách</w:t>
            </w:r>
            <w:r>
              <w:rPr>
                <w:rFonts w:ascii="Times New Roman" w:hAnsi="Times New Roman"/>
                <w:i/>
                <w:iCs/>
                <w:color w:val="000000" w:themeColor="text1"/>
                <w:sz w:val="28"/>
                <w:szCs w:val="28"/>
              </w:rPr>
              <w:t xml:space="preserve">,… </w:t>
            </w:r>
            <w:r w:rsidRPr="00D148EA">
              <w:rPr>
                <w:rFonts w:ascii="Times New Roman" w:hAnsi="Times New Roman"/>
                <w:i/>
                <w:noProof/>
                <w:color w:val="000000" w:themeColor="text1"/>
                <w:sz w:val="28"/>
                <w:szCs w:val="24"/>
              </w:rPr>
              <w:t>bài hát</w:t>
            </w:r>
            <w:r>
              <w:rPr>
                <w:rFonts w:ascii="Times New Roman" w:hAnsi="Times New Roman"/>
                <w:i/>
                <w:noProof/>
                <w:color w:val="000000" w:themeColor="text1"/>
                <w:sz w:val="28"/>
                <w:szCs w:val="24"/>
              </w:rPr>
              <w:t xml:space="preserve"> ca ngợi</w:t>
            </w:r>
            <w:r w:rsidRPr="00D148EA">
              <w:rPr>
                <w:rFonts w:ascii="Times New Roman" w:hAnsi="Times New Roman"/>
                <w:i/>
                <w:noProof/>
                <w:color w:val="000000" w:themeColor="text1"/>
                <w:sz w:val="28"/>
                <w:szCs w:val="24"/>
              </w:rPr>
              <w:t xml:space="preserve"> phong thái, cốt cách, phẩm chất đẹp đẽ của </w:t>
            </w:r>
            <w:r>
              <w:rPr>
                <w:rFonts w:ascii="Times New Roman" w:hAnsi="Times New Roman"/>
                <w:i/>
                <w:noProof/>
                <w:color w:val="000000" w:themeColor="text1"/>
                <w:sz w:val="28"/>
                <w:szCs w:val="24"/>
              </w:rPr>
              <w:t>các “liền anh”, “liền chị” quan họ.</w:t>
            </w:r>
            <w:r>
              <w:rPr>
                <w:rFonts w:ascii="Times New Roman" w:hAnsi="Times New Roman"/>
                <w:i/>
                <w:iCs/>
                <w:color w:val="000000" w:themeColor="text1"/>
                <w:sz w:val="28"/>
                <w:szCs w:val="28"/>
              </w:rPr>
              <w:t xml:space="preserve"> Giai điệu của bài hát mềm mại, thiết tha, tình cảm.</w:t>
            </w:r>
          </w:p>
          <w:p w:rsidR="00A27054" w:rsidRPr="00403C6A" w:rsidRDefault="00A27054" w:rsidP="00AB673D">
            <w:pPr>
              <w:pStyle w:val="HTMLPreformatted"/>
              <w:shd w:val="clear" w:color="auto" w:fill="FFFFFF"/>
              <w:spacing w:before="60" w:after="60" w:line="276"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Hát quan họ là hình thức hát đối đáp nam </w:t>
            </w:r>
            <w:r w:rsidRPr="00D148EA">
              <w:rPr>
                <w:rFonts w:ascii="Times New Roman" w:hAnsi="Times New Roman"/>
                <w:i/>
                <w:iCs/>
                <w:color w:val="000000" w:themeColor="text1"/>
                <w:sz w:val="28"/>
                <w:szCs w:val="28"/>
              </w:rPr>
              <w:t>–</w:t>
            </w:r>
            <w:r>
              <w:rPr>
                <w:rFonts w:ascii="Times New Roman" w:hAnsi="Times New Roman"/>
                <w:i/>
                <w:iCs/>
                <w:color w:val="000000" w:themeColor="text1"/>
                <w:sz w:val="28"/>
                <w:szCs w:val="28"/>
              </w:rPr>
              <w:t xml:space="preserve"> nữ. Thông thường, các “liền anh” sẽ hát bài Cây trúc xinh để ca ngợi các “liền chị”. Trong trường hợp các “liền chị” hát bài dân ca này thì lời ca sẽ đổi thành “Anh Hai xinh tang tình là Anh Hai đứng”.</w:t>
            </w:r>
          </w:p>
          <w:p w:rsidR="00A27054" w:rsidRPr="00CE56DF" w:rsidRDefault="00A27054" w:rsidP="00AB673D">
            <w:pPr>
              <w:spacing w:before="60" w:after="60"/>
              <w:contextualSpacing/>
              <w:jc w:val="both"/>
              <w:rPr>
                <w:b/>
              </w:rPr>
            </w:pPr>
            <w:r w:rsidRPr="0072417C">
              <w:rPr>
                <w:sz w:val="28"/>
              </w:rPr>
              <w:t xml:space="preserve">- Nghe nhạc lần thứ </w:t>
            </w:r>
            <w:r>
              <w:rPr>
                <w:sz w:val="28"/>
              </w:rPr>
              <w:t>hai.</w:t>
            </w:r>
          </w:p>
          <w:p w:rsidR="00A27054" w:rsidRPr="00EF57BB" w:rsidRDefault="00A27054" w:rsidP="00AB673D">
            <w:pPr>
              <w:spacing w:before="60" w:after="60"/>
              <w:contextualSpacing/>
              <w:jc w:val="both"/>
              <w:rPr>
                <w:b/>
                <w:i/>
              </w:rPr>
            </w:pPr>
            <w:r>
              <w:rPr>
                <w:b/>
                <w:i/>
                <w:sz w:val="28"/>
              </w:rPr>
              <w:t>2.</w:t>
            </w:r>
            <w:r w:rsidRPr="00EF57BB">
              <w:rPr>
                <w:b/>
                <w:i/>
                <w:sz w:val="28"/>
              </w:rPr>
              <w:t xml:space="preserve">2. </w:t>
            </w:r>
            <w:r w:rsidRPr="00EF57BB">
              <w:rPr>
                <w:b/>
                <w:i/>
                <w:iCs/>
                <w:sz w:val="28"/>
              </w:rPr>
              <w:t>Dân ca quan họ Bắc Ninh</w:t>
            </w:r>
          </w:p>
          <w:p w:rsidR="00A27054" w:rsidRPr="00A12D58" w:rsidRDefault="00A27054" w:rsidP="00AB673D">
            <w:pPr>
              <w:spacing w:before="60" w:after="60"/>
              <w:contextualSpacing/>
              <w:jc w:val="both"/>
              <w:rPr>
                <w:b/>
                <w:i/>
                <w:szCs w:val="32"/>
              </w:rPr>
            </w:pPr>
            <w:r>
              <w:rPr>
                <w:sz w:val="28"/>
                <w:szCs w:val="32"/>
              </w:rPr>
              <w:lastRenderedPageBreak/>
              <w:t>- Xem</w:t>
            </w:r>
            <w:r w:rsidRPr="00A12D58">
              <w:rPr>
                <w:sz w:val="28"/>
                <w:szCs w:val="32"/>
              </w:rPr>
              <w:t xml:space="preserve"> </w:t>
            </w:r>
            <w:r w:rsidRPr="00A12D58">
              <w:rPr>
                <w:bCs/>
                <w:sz w:val="28"/>
                <w:szCs w:val="32"/>
              </w:rPr>
              <w:t>một vài hình ảnh hoặc nghe trích đoạn hát Dân ca quan họ Bắc Ninh.</w:t>
            </w:r>
          </w:p>
          <w:p w:rsidR="00A27054" w:rsidRDefault="00A27054" w:rsidP="00AB673D">
            <w:pPr>
              <w:spacing w:before="60" w:after="60"/>
              <w:contextualSpacing/>
              <w:jc w:val="both"/>
            </w:pPr>
            <w:r>
              <w:rPr>
                <w:sz w:val="28"/>
              </w:rPr>
              <w:t>- Tìm hiểu Dân ca quan họ Bắc Ninh</w:t>
            </w:r>
          </w:p>
          <w:p w:rsidR="00A27054" w:rsidRDefault="00A27054" w:rsidP="00AB673D">
            <w:pPr>
              <w:pStyle w:val="HTMLPreformatted"/>
              <w:shd w:val="clear" w:color="auto" w:fill="FFFFFF"/>
              <w:spacing w:before="60" w:after="60"/>
              <w:jc w:val="both"/>
              <w:rPr>
                <w:rStyle w:val="fontstyle01"/>
                <w:rFonts w:ascii="Times New Roman" w:hAnsi="Times New Roman"/>
                <w:i/>
                <w:iCs/>
                <w:sz w:val="28"/>
                <w:szCs w:val="28"/>
              </w:rPr>
            </w:pPr>
          </w:p>
          <w:p w:rsidR="00A27054" w:rsidRDefault="00A27054" w:rsidP="00AB673D">
            <w:pPr>
              <w:pStyle w:val="HTMLPreformatted"/>
              <w:shd w:val="clear" w:color="auto" w:fill="FFFFFF"/>
              <w:spacing w:before="60" w:after="60"/>
              <w:jc w:val="both"/>
              <w:rPr>
                <w:rStyle w:val="fontstyle01"/>
                <w:rFonts w:ascii="Times New Roman" w:hAnsi="Times New Roman"/>
                <w:i/>
                <w:iCs/>
                <w:sz w:val="28"/>
                <w:szCs w:val="28"/>
              </w:rPr>
            </w:pPr>
          </w:p>
          <w:p w:rsidR="00A27054" w:rsidRDefault="00A27054" w:rsidP="00AB673D">
            <w:pPr>
              <w:pStyle w:val="HTMLPreformatted"/>
              <w:shd w:val="clear" w:color="auto" w:fill="FFFFFF"/>
              <w:spacing w:before="60" w:after="60"/>
              <w:jc w:val="both"/>
              <w:rPr>
                <w:rStyle w:val="fontstyle01"/>
                <w:rFonts w:ascii="Times New Roman" w:hAnsi="Times New Roman"/>
                <w:i/>
                <w:iCs/>
                <w:sz w:val="28"/>
                <w:szCs w:val="28"/>
              </w:rPr>
            </w:pPr>
          </w:p>
          <w:p w:rsidR="00A27054" w:rsidRPr="00917C0D" w:rsidRDefault="00A27054" w:rsidP="00AB673D">
            <w:pPr>
              <w:pStyle w:val="HTMLPreformatted"/>
              <w:shd w:val="clear" w:color="auto" w:fill="FFFFFF"/>
              <w:spacing w:before="60" w:after="60"/>
              <w:jc w:val="both"/>
              <w:rPr>
                <w:rStyle w:val="fontstyle01"/>
                <w:rFonts w:ascii="Times New Roman" w:hAnsi="Times New Roman"/>
                <w:i/>
                <w:iCs/>
                <w:sz w:val="28"/>
                <w:szCs w:val="28"/>
              </w:rPr>
            </w:pPr>
            <w:r>
              <w:rPr>
                <w:rStyle w:val="fontstyle01"/>
                <w:rFonts w:ascii="Times New Roman" w:hAnsi="Times New Roman"/>
                <w:i/>
                <w:iCs/>
                <w:sz w:val="28"/>
                <w:szCs w:val="28"/>
              </w:rPr>
              <w:t xml:space="preserve">+ </w:t>
            </w:r>
            <w:r w:rsidRPr="00917C0D">
              <w:rPr>
                <w:rStyle w:val="fontstyle01"/>
                <w:rFonts w:ascii="Times New Roman" w:hAnsi="Times New Roman"/>
                <w:i/>
                <w:iCs/>
                <w:sz w:val="28"/>
                <w:szCs w:val="28"/>
              </w:rPr>
              <w:t xml:space="preserve">Dân ca quan họ là thể loại hát giao duyên đặc sắc của vùng Kinh Bắc xưa (hai tỉnh Bắc Ninh và Bắc Giang ngày nay). </w:t>
            </w:r>
          </w:p>
          <w:p w:rsidR="00A27054" w:rsidRPr="00917C0D" w:rsidRDefault="00A27054" w:rsidP="00AB673D">
            <w:pPr>
              <w:pStyle w:val="HTMLPreformatted"/>
              <w:shd w:val="clear" w:color="auto" w:fill="FFFFFF"/>
              <w:spacing w:before="60" w:after="60"/>
              <w:jc w:val="both"/>
              <w:rPr>
                <w:rStyle w:val="fontstyle01"/>
                <w:rFonts w:ascii="Times New Roman" w:hAnsi="Times New Roman"/>
                <w:i/>
                <w:iCs/>
                <w:sz w:val="28"/>
                <w:szCs w:val="28"/>
              </w:rPr>
            </w:pPr>
            <w:r>
              <w:rPr>
                <w:rStyle w:val="fontstyle01"/>
                <w:rFonts w:ascii="Times New Roman" w:hAnsi="Times New Roman"/>
                <w:i/>
                <w:iCs/>
                <w:sz w:val="28"/>
                <w:szCs w:val="28"/>
              </w:rPr>
              <w:t xml:space="preserve">+ </w:t>
            </w:r>
            <w:r w:rsidRPr="00917C0D">
              <w:rPr>
                <w:rStyle w:val="fontstyle01"/>
                <w:rFonts w:ascii="Times New Roman" w:hAnsi="Times New Roman"/>
                <w:i/>
                <w:iCs/>
                <w:sz w:val="28"/>
                <w:szCs w:val="28"/>
              </w:rPr>
              <w:t>Trang phục truyền thống trong các cuộc hát quan họ của “liền anh” là khăn xếp, áo the, ô lục soạn,…; của  “liền chị” là khăn chít mỏ quạ, áo năm thân “mớ ba, mớ bảy” và nón thúng quai thao,...</w:t>
            </w:r>
          </w:p>
          <w:p w:rsidR="00A27054" w:rsidRDefault="00A27054" w:rsidP="00AB673D">
            <w:pPr>
              <w:pStyle w:val="HTMLPreformatted"/>
              <w:shd w:val="clear" w:color="auto" w:fill="FFFFFF"/>
              <w:spacing w:before="60" w:after="60"/>
              <w:jc w:val="both"/>
              <w:rPr>
                <w:rStyle w:val="fontstyle01"/>
                <w:rFonts w:ascii="Times New Roman" w:hAnsi="Times New Roman"/>
                <w:i/>
                <w:iCs/>
                <w:sz w:val="28"/>
                <w:szCs w:val="28"/>
              </w:rPr>
            </w:pPr>
            <w:r>
              <w:rPr>
                <w:rStyle w:val="fontstyle01"/>
                <w:rFonts w:ascii="Times New Roman" w:hAnsi="Times New Roman"/>
                <w:i/>
                <w:iCs/>
                <w:sz w:val="28"/>
                <w:szCs w:val="28"/>
              </w:rPr>
              <w:t xml:space="preserve">+ </w:t>
            </w:r>
            <w:r w:rsidRPr="00917C0D">
              <w:rPr>
                <w:rStyle w:val="fontstyle01"/>
                <w:rFonts w:ascii="Times New Roman" w:hAnsi="Times New Roman"/>
                <w:i/>
                <w:iCs/>
                <w:sz w:val="28"/>
                <w:szCs w:val="28"/>
              </w:rPr>
              <w:t>Những cuộc hát quan họ có thể diễn ra thâu đêm suốt sáng, từ ngày này sang ngày khác và thường diễn ra theo một trình tự nhất định. Đầu tiên là một số bài thuộc giọng cổ (giọng lề lối) mang đậm tính chất quan họ độc đáo; tiếp theo là những bài thuộc giọng vặt, bao gồm nhiều làn điệu khác nhau; cuối cùng là những bài giọng giã bạn lúc chia tay, tạm biệt.</w:t>
            </w:r>
          </w:p>
          <w:p w:rsidR="00A27054" w:rsidRPr="00917C0D" w:rsidRDefault="00A27054" w:rsidP="00AB673D">
            <w:pPr>
              <w:pStyle w:val="HTMLPreformatted"/>
              <w:shd w:val="clear" w:color="auto" w:fill="FFFFFF"/>
              <w:spacing w:before="60" w:after="60"/>
              <w:jc w:val="both"/>
              <w:rPr>
                <w:rStyle w:val="fontstyle01"/>
                <w:rFonts w:ascii="Times New Roman" w:hAnsi="Times New Roman"/>
                <w:i/>
                <w:iCs/>
                <w:sz w:val="28"/>
                <w:szCs w:val="28"/>
              </w:rPr>
            </w:pPr>
            <w:r>
              <w:rPr>
                <w:rStyle w:val="fontstyle01"/>
                <w:rFonts w:ascii="Times New Roman" w:hAnsi="Times New Roman"/>
                <w:i/>
                <w:iCs/>
                <w:sz w:val="28"/>
                <w:szCs w:val="28"/>
              </w:rPr>
              <w:t xml:space="preserve">+ </w:t>
            </w:r>
            <w:r w:rsidRPr="007E37E3">
              <w:rPr>
                <w:rStyle w:val="fontstyle01"/>
                <w:rFonts w:ascii="Times New Roman" w:hAnsi="Times New Roman"/>
                <w:i/>
                <w:iCs/>
                <w:sz w:val="28"/>
                <w:szCs w:val="28"/>
              </w:rPr>
              <w:t>Địa điểm hát</w:t>
            </w:r>
            <w:r>
              <w:rPr>
                <w:rStyle w:val="fontstyle01"/>
                <w:rFonts w:ascii="Times New Roman" w:hAnsi="Times New Roman"/>
                <w:i/>
                <w:iCs/>
                <w:sz w:val="28"/>
                <w:szCs w:val="28"/>
              </w:rPr>
              <w:t xml:space="preserve"> quan họ</w:t>
            </w:r>
            <w:r w:rsidRPr="007E37E3">
              <w:rPr>
                <w:rStyle w:val="fontstyle01"/>
                <w:rFonts w:ascii="Times New Roman" w:hAnsi="Times New Roman"/>
                <w:i/>
                <w:iCs/>
                <w:sz w:val="28"/>
                <w:szCs w:val="28"/>
              </w:rPr>
              <w:t xml:space="preserve"> thường là ở sân nhà, trước cửa đình, cửa chùa,  dưới gốc đa, bên sườn đồi, trên thuyền, bến nướ</w:t>
            </w:r>
            <w:r>
              <w:rPr>
                <w:rStyle w:val="fontstyle01"/>
                <w:rFonts w:ascii="Times New Roman" w:hAnsi="Times New Roman"/>
                <w:i/>
                <w:iCs/>
                <w:sz w:val="28"/>
                <w:szCs w:val="28"/>
              </w:rPr>
              <w:t>c,</w:t>
            </w:r>
            <w:r w:rsidRPr="007E37E3">
              <w:rPr>
                <w:rStyle w:val="fontstyle01"/>
                <w:rFonts w:ascii="Times New Roman" w:hAnsi="Times New Roman"/>
                <w:i/>
                <w:iCs/>
                <w:sz w:val="28"/>
                <w:szCs w:val="28"/>
              </w:rPr>
              <w:t>…</w:t>
            </w:r>
          </w:p>
          <w:p w:rsidR="00A27054" w:rsidRPr="00403C6A" w:rsidRDefault="00A27054" w:rsidP="00AB673D">
            <w:pPr>
              <w:pStyle w:val="HTMLPreformatted"/>
              <w:shd w:val="clear" w:color="auto" w:fill="FFFFFF"/>
              <w:spacing w:before="60" w:after="60"/>
              <w:jc w:val="both"/>
              <w:rPr>
                <w:rFonts w:ascii="Times New Roman" w:hAnsi="Times New Roman"/>
                <w:i/>
                <w:iCs/>
                <w:color w:val="000000"/>
                <w:sz w:val="28"/>
                <w:szCs w:val="28"/>
              </w:rPr>
            </w:pPr>
            <w:r>
              <w:rPr>
                <w:rStyle w:val="fontstyle01"/>
                <w:rFonts w:ascii="Times New Roman" w:hAnsi="Times New Roman"/>
                <w:i/>
                <w:iCs/>
                <w:sz w:val="28"/>
                <w:szCs w:val="28"/>
              </w:rPr>
              <w:t xml:space="preserve">+ </w:t>
            </w:r>
            <w:r w:rsidRPr="00917C0D">
              <w:rPr>
                <w:rStyle w:val="fontstyle01"/>
                <w:rFonts w:ascii="Times New Roman" w:hAnsi="Times New Roman"/>
                <w:i/>
                <w:iCs/>
                <w:sz w:val="28"/>
                <w:szCs w:val="28"/>
              </w:rPr>
              <w:t xml:space="preserve">Dân ca quan họ rất phong phú về bài bản. Cho đến nay, đã có khoảng 300 bài quan họ được ghi chép thành bản nhạc. Trong số đó, nhiều bài đã trở nên quen thuộc với công chúng như: Mời nước mời trầu, Ngồi tựa mạn thuyền, Cây trúc xinh, Người ở đừng về, Xe chỉ </w:t>
            </w:r>
          </w:p>
          <w:p w:rsidR="00A27054" w:rsidRPr="00917C0D" w:rsidRDefault="00A27054" w:rsidP="00AB673D">
            <w:pPr>
              <w:pStyle w:val="HTMLPreformatted"/>
              <w:shd w:val="clear" w:color="auto" w:fill="FFFFFF"/>
              <w:spacing w:before="60" w:after="60"/>
              <w:jc w:val="both"/>
              <w:rPr>
                <w:rStyle w:val="fontstyle01"/>
                <w:rFonts w:ascii="Times New Roman" w:hAnsi="Times New Roman"/>
                <w:i/>
                <w:iCs/>
                <w:sz w:val="28"/>
                <w:szCs w:val="28"/>
              </w:rPr>
            </w:pPr>
            <w:r w:rsidRPr="00917C0D">
              <w:rPr>
                <w:rStyle w:val="fontstyle01"/>
                <w:rFonts w:ascii="Times New Roman" w:hAnsi="Times New Roman"/>
                <w:i/>
                <w:iCs/>
                <w:sz w:val="28"/>
                <w:szCs w:val="28"/>
              </w:rPr>
              <w:t>luồn kim, Lí cây đa,…</w:t>
            </w:r>
          </w:p>
          <w:p w:rsidR="00A27054" w:rsidRPr="00403C6A" w:rsidRDefault="00A27054" w:rsidP="00AB673D">
            <w:pPr>
              <w:pStyle w:val="HTMLPreformatted"/>
              <w:shd w:val="clear" w:color="auto" w:fill="FFFFFF"/>
              <w:spacing w:before="60" w:after="60"/>
              <w:jc w:val="both"/>
              <w:rPr>
                <w:rFonts w:ascii="Times New Roman" w:hAnsi="Times New Roman"/>
                <w:i/>
                <w:iCs/>
                <w:color w:val="000000"/>
                <w:sz w:val="28"/>
                <w:szCs w:val="28"/>
              </w:rPr>
            </w:pPr>
            <w:r>
              <w:rPr>
                <w:rStyle w:val="fontstyle01"/>
                <w:rFonts w:ascii="Times New Roman" w:hAnsi="Times New Roman"/>
                <w:i/>
                <w:iCs/>
                <w:sz w:val="28"/>
                <w:szCs w:val="28"/>
              </w:rPr>
              <w:t xml:space="preserve">+ </w:t>
            </w:r>
            <w:r w:rsidRPr="00917C0D">
              <w:rPr>
                <w:rStyle w:val="fontstyle01"/>
                <w:rFonts w:ascii="Times New Roman" w:hAnsi="Times New Roman"/>
                <w:i/>
                <w:iCs/>
                <w:sz w:val="28"/>
                <w:szCs w:val="28"/>
              </w:rPr>
              <w:t>Năm 2009, dân ca quan họ Bắc Ninh đã được UNESCO ghi danh là Di sản văn hoá phi vật thể đại diện của nhân loại.</w:t>
            </w:r>
          </w:p>
          <w:p w:rsidR="00A27054" w:rsidRPr="00961086" w:rsidRDefault="00A27054" w:rsidP="00AB673D">
            <w:pPr>
              <w:pStyle w:val="ListParagraph"/>
              <w:spacing w:before="60" w:after="60"/>
              <w:ind w:left="0"/>
              <w:jc w:val="both"/>
              <w:rPr>
                <w:i/>
                <w:iCs/>
                <w:szCs w:val="32"/>
              </w:rPr>
            </w:pPr>
            <w:r>
              <w:rPr>
                <w:sz w:val="28"/>
              </w:rPr>
              <w:lastRenderedPageBreak/>
              <w:t xml:space="preserve">- </w:t>
            </w:r>
            <w:r w:rsidRPr="005B15DD">
              <w:rPr>
                <w:sz w:val="28"/>
              </w:rPr>
              <w:t>Nghe một vài ví dụ minh hoạ về dân ca quan họ</w:t>
            </w:r>
            <w:r>
              <w:rPr>
                <w:sz w:val="28"/>
              </w:rPr>
              <w:t xml:space="preserve"> Bắc Ninh: </w:t>
            </w:r>
            <w:r w:rsidRPr="005B15DD">
              <w:rPr>
                <w:i/>
                <w:iCs/>
                <w:sz w:val="28"/>
                <w:szCs w:val="32"/>
                <w:shd w:val="clear" w:color="auto" w:fill="FFFFFF"/>
              </w:rPr>
              <w:t>Mời nước mời trầu, Ngồi tựa mạn thuyền</w:t>
            </w:r>
            <w:r w:rsidRPr="005B15DD">
              <w:rPr>
                <w:i/>
                <w:iCs/>
                <w:sz w:val="28"/>
                <w:szCs w:val="32"/>
              </w:rPr>
              <w:t>,...</w:t>
            </w:r>
          </w:p>
          <w:p w:rsidR="00A27054" w:rsidRDefault="00A27054" w:rsidP="00AB673D">
            <w:pPr>
              <w:spacing w:before="60" w:after="60"/>
              <w:contextualSpacing/>
              <w:jc w:val="both"/>
              <w:rPr>
                <w:iCs/>
                <w:sz w:val="28"/>
              </w:rPr>
            </w:pPr>
          </w:p>
          <w:p w:rsidR="00A27054" w:rsidRPr="007F2054" w:rsidRDefault="00A27054" w:rsidP="00AB673D">
            <w:pPr>
              <w:spacing w:before="60" w:after="60"/>
              <w:contextualSpacing/>
              <w:jc w:val="both"/>
              <w:rPr>
                <w:iCs/>
              </w:rPr>
            </w:pPr>
            <w:r>
              <w:rPr>
                <w:iCs/>
                <w:sz w:val="28"/>
              </w:rPr>
              <w:t xml:space="preserve">- </w:t>
            </w:r>
            <w:r w:rsidRPr="007F2054">
              <w:rPr>
                <w:iCs/>
                <w:sz w:val="28"/>
              </w:rPr>
              <w:t xml:space="preserve">Bài học giáo dục: </w:t>
            </w:r>
          </w:p>
          <w:p w:rsidR="00A27054" w:rsidRPr="00C77E10" w:rsidRDefault="00A27054" w:rsidP="00AB673D">
            <w:pPr>
              <w:spacing w:before="60" w:after="60" w:line="276" w:lineRule="auto"/>
              <w:contextualSpacing/>
              <w:jc w:val="both"/>
              <w:rPr>
                <w:sz w:val="28"/>
              </w:rPr>
            </w:pPr>
            <w:r w:rsidRPr="00371863">
              <w:rPr>
                <w:i/>
                <w:sz w:val="28"/>
              </w:rPr>
              <w:t>Yêu</w:t>
            </w:r>
            <w:r>
              <w:rPr>
                <w:i/>
                <w:sz w:val="28"/>
              </w:rPr>
              <w:t xml:space="preserve"> quý</w:t>
            </w:r>
            <w:r w:rsidRPr="00371863">
              <w:rPr>
                <w:i/>
                <w:sz w:val="28"/>
              </w:rPr>
              <w:t xml:space="preserve"> dân ca</w:t>
            </w:r>
            <w:r>
              <w:rPr>
                <w:i/>
                <w:sz w:val="28"/>
              </w:rPr>
              <w:t xml:space="preserve"> Việt Nam</w:t>
            </w:r>
            <w:r w:rsidRPr="00371863">
              <w:rPr>
                <w:i/>
                <w:sz w:val="28"/>
              </w:rPr>
              <w:t xml:space="preserve">, biết giữ gìn và phát huy những  giá trị văn hóa tinh thần của cha ông ta để lại, biết giữ gìn </w:t>
            </w:r>
            <w:r>
              <w:rPr>
                <w:i/>
                <w:sz w:val="28"/>
              </w:rPr>
              <w:t>bản sắc văn hóa và tự hào về truyền thống văn hóa của dân tộc.</w:t>
            </w:r>
          </w:p>
        </w:tc>
      </w:tr>
    </w:tbl>
    <w:p w:rsidR="00A27054" w:rsidRPr="00C77E10" w:rsidRDefault="00A27054" w:rsidP="00A27054">
      <w:pPr>
        <w:tabs>
          <w:tab w:val="left" w:pos="3082"/>
        </w:tabs>
        <w:jc w:val="both"/>
        <w:rPr>
          <w:b/>
          <w:bCs/>
          <w:lang w:val="pt-BR"/>
        </w:rPr>
      </w:pPr>
      <w:r>
        <w:rPr>
          <w:b/>
          <w:bCs/>
          <w:lang w:val="pt-BR"/>
        </w:rPr>
        <w:lastRenderedPageBreak/>
        <w:t>3</w:t>
      </w:r>
      <w:r w:rsidRPr="00C77E10">
        <w:rPr>
          <w:b/>
          <w:bCs/>
          <w:lang w:val="pt-BR"/>
        </w:rPr>
        <w:t>. Hoạt động 3. Luyện tập:</w:t>
      </w:r>
    </w:p>
    <w:p w:rsidR="00A27054" w:rsidRPr="00C77E10" w:rsidRDefault="00A27054" w:rsidP="00A27054">
      <w:pPr>
        <w:jc w:val="both"/>
        <w:rPr>
          <w:b/>
          <w:lang w:val="pt-BR"/>
        </w:rPr>
      </w:pPr>
      <w:r w:rsidRPr="00C77E10">
        <w:t xml:space="preserve">- </w:t>
      </w:r>
      <w:r w:rsidRPr="00C77E10">
        <w:rPr>
          <w:lang w:val="pt-BR"/>
        </w:rPr>
        <w:t>Mỗi nhóm hãy thảo luận và tự chọn hình thức biểu diễn</w:t>
      </w:r>
      <w:r>
        <w:rPr>
          <w:lang w:val="pt-BR"/>
        </w:rPr>
        <w:t xml:space="preserve"> 1</w:t>
      </w:r>
      <w:r w:rsidRPr="00C77E10">
        <w:rPr>
          <w:lang w:val="pt-BR"/>
        </w:rPr>
        <w:t xml:space="preserve"> bài hát </w:t>
      </w:r>
      <w:r>
        <w:rPr>
          <w:lang w:val="pt-BR"/>
        </w:rPr>
        <w:t xml:space="preserve">quan họ </w:t>
      </w:r>
      <w:r w:rsidRPr="00C77E10">
        <w:rPr>
          <w:lang w:val="pt-BR"/>
        </w:rPr>
        <w:t>của nhóm mình:</w:t>
      </w:r>
    </w:p>
    <w:p w:rsidR="00A27054" w:rsidRPr="00C77E10" w:rsidRDefault="00A27054" w:rsidP="00A27054">
      <w:pPr>
        <w:tabs>
          <w:tab w:val="left" w:pos="3082"/>
        </w:tabs>
        <w:jc w:val="both"/>
        <w:rPr>
          <w:b/>
          <w:bCs/>
          <w:lang w:val="pt-BR"/>
        </w:rPr>
      </w:pPr>
      <w:r>
        <w:rPr>
          <w:b/>
          <w:bCs/>
          <w:lang w:val="pt-BR"/>
        </w:rPr>
        <w:t>4</w:t>
      </w:r>
      <w:r w:rsidRPr="00C77E10">
        <w:rPr>
          <w:b/>
          <w:bCs/>
          <w:lang w:val="pt-BR"/>
        </w:rPr>
        <w:t>. Hoạt động 4.  Vận dụng, tìm tòi mở rộng:</w:t>
      </w:r>
    </w:p>
    <w:p w:rsidR="00A27054" w:rsidRPr="00C77E10" w:rsidRDefault="00A27054" w:rsidP="00A27054">
      <w:pPr>
        <w:tabs>
          <w:tab w:val="left" w:pos="3082"/>
        </w:tabs>
        <w:jc w:val="both"/>
        <w:rPr>
          <w:b/>
          <w:bCs/>
          <w:lang w:val="pt-BR"/>
        </w:rPr>
      </w:pPr>
      <w:r w:rsidRPr="00C77E10">
        <w:rPr>
          <w:b/>
          <w:bCs/>
          <w:lang w:val="pt-BR"/>
        </w:rPr>
        <w:t>-</w:t>
      </w:r>
      <w:r w:rsidRPr="00C77E10">
        <w:t xml:space="preserve"> Giáo viên tiến hành kiểm tra HS trình bầy bài hát </w:t>
      </w:r>
    </w:p>
    <w:p w:rsidR="00A27054" w:rsidRPr="00C77E10" w:rsidRDefault="00A27054" w:rsidP="00A27054">
      <w:pPr>
        <w:widowControl w:val="0"/>
        <w:autoSpaceDE w:val="0"/>
        <w:autoSpaceDN w:val="0"/>
        <w:adjustRightInd w:val="0"/>
        <w:jc w:val="both"/>
      </w:pPr>
      <w:r w:rsidRPr="00C77E10">
        <w:rPr>
          <w:lang w:val="pt-BR"/>
        </w:rPr>
        <w:t xml:space="preserve">- </w:t>
      </w:r>
      <w:r w:rsidRPr="00C77E10">
        <w:t xml:space="preserve">Tổ chức cho HS nhận xét, đánh giá chéo phần trình bày của bạn, nhóm bạn. . </w:t>
      </w:r>
    </w:p>
    <w:p w:rsidR="00A27054" w:rsidRPr="00A27054" w:rsidRDefault="00A27054" w:rsidP="00567EBB">
      <w:pPr>
        <w:jc w:val="both"/>
        <w:rPr>
          <w:lang w:val="pt-BR"/>
        </w:rPr>
      </w:pPr>
      <w:r w:rsidRPr="00C77E10">
        <w:rPr>
          <w:lang w:val="pt-BR"/>
        </w:rPr>
        <w:t xml:space="preserve">- </w:t>
      </w:r>
      <w:r w:rsidRPr="00C77E10">
        <w:t>Em hãy sưu tầm và nghe những bài hát dân ca?</w:t>
      </w:r>
    </w:p>
    <w:p w:rsidR="00A27054" w:rsidRPr="00A27054" w:rsidRDefault="00A27054" w:rsidP="00A27054">
      <w:pPr>
        <w:spacing w:after="0" w:line="240" w:lineRule="auto"/>
        <w:jc w:val="both"/>
        <w:rPr>
          <w:rFonts w:ascii=".VnTime" w:eastAsia="Times New Roman" w:hAnsi=".VnTime" w:cs="Times New Roman"/>
          <w:szCs w:val="28"/>
          <w:lang w:val="nl-NL"/>
        </w:rPr>
      </w:pPr>
    </w:p>
    <w:tbl>
      <w:tblPr>
        <w:tblpPr w:leftFromText="180" w:rightFromText="180" w:vertAnchor="text" w:horzAnchor="margin" w:tblpY="83"/>
        <w:tblW w:w="0" w:type="auto"/>
        <w:tblLook w:val="04A0" w:firstRow="1" w:lastRow="0" w:firstColumn="1" w:lastColumn="0" w:noHBand="0" w:noVBand="1"/>
      </w:tblPr>
      <w:tblGrid>
        <w:gridCol w:w="4998"/>
        <w:gridCol w:w="4407"/>
      </w:tblGrid>
      <w:tr w:rsidR="00A27054" w:rsidRPr="00A27054" w:rsidTr="00AB673D">
        <w:trPr>
          <w:trHeight w:val="4123"/>
        </w:trPr>
        <w:tc>
          <w:tcPr>
            <w:tcW w:w="5267" w:type="dxa"/>
            <w:shd w:val="clear" w:color="auto" w:fill="auto"/>
          </w:tcPr>
          <w:p w:rsidR="00A27054" w:rsidRPr="00A27054" w:rsidRDefault="00A27054" w:rsidP="00A27054">
            <w:pPr>
              <w:spacing w:after="0" w:line="240" w:lineRule="auto"/>
              <w:jc w:val="center"/>
              <w:rPr>
                <w:rFonts w:eastAsia="Times New Roman" w:cs="Times New Roman"/>
                <w:i/>
                <w:sz w:val="26"/>
                <w:szCs w:val="26"/>
                <w:lang w:val="nl-NL"/>
              </w:rPr>
            </w:pPr>
            <w:r w:rsidRPr="00A27054">
              <w:rPr>
                <w:rFonts w:eastAsia="Times New Roman" w:cs="Times New Roman"/>
                <w:i/>
                <w:sz w:val="26"/>
                <w:szCs w:val="26"/>
                <w:lang w:val="nl-NL"/>
              </w:rPr>
              <w:t>Vũ Xá, ng</w:t>
            </w:r>
            <w:r w:rsidR="00567EBB">
              <w:rPr>
                <w:rFonts w:eastAsia="Times New Roman" w:cs="Times New Roman"/>
                <w:i/>
                <w:sz w:val="26"/>
                <w:szCs w:val="26"/>
                <w:lang w:val="nl-NL"/>
              </w:rPr>
              <w:t xml:space="preserve">ày ...... tháng 10 </w:t>
            </w:r>
            <w:bookmarkStart w:id="0" w:name="_GoBack"/>
            <w:bookmarkEnd w:id="0"/>
            <w:r w:rsidR="00567EBB">
              <w:rPr>
                <w:rFonts w:eastAsia="Times New Roman" w:cs="Times New Roman"/>
                <w:i/>
                <w:sz w:val="26"/>
                <w:szCs w:val="26"/>
                <w:lang w:val="nl-NL"/>
              </w:rPr>
              <w:t xml:space="preserve"> năm 2023</w:t>
            </w:r>
          </w:p>
          <w:p w:rsidR="00A27054" w:rsidRPr="00A27054" w:rsidRDefault="00A27054" w:rsidP="00A27054">
            <w:pPr>
              <w:spacing w:after="0" w:line="240" w:lineRule="auto"/>
              <w:jc w:val="center"/>
              <w:rPr>
                <w:rFonts w:eastAsia="Times New Roman" w:cs="Times New Roman"/>
                <w:b/>
                <w:sz w:val="26"/>
                <w:szCs w:val="26"/>
                <w:lang w:val="nl-NL"/>
              </w:rPr>
            </w:pPr>
            <w:r w:rsidRPr="00A27054">
              <w:rPr>
                <w:rFonts w:eastAsia="Times New Roman" w:cs="Times New Roman"/>
                <w:b/>
                <w:sz w:val="26"/>
                <w:szCs w:val="26"/>
                <w:lang w:val="nl-NL"/>
              </w:rPr>
              <w:t>TỔ TRƯỞNG TỔ CHUYÊN MÔN</w:t>
            </w:r>
          </w:p>
          <w:p w:rsidR="00A27054" w:rsidRPr="00A27054" w:rsidRDefault="00A27054" w:rsidP="00A27054">
            <w:pPr>
              <w:spacing w:after="0" w:line="240" w:lineRule="auto"/>
              <w:jc w:val="center"/>
              <w:rPr>
                <w:rFonts w:eastAsia="Times New Roman" w:cs="Times New Roman"/>
                <w:i/>
                <w:sz w:val="24"/>
                <w:szCs w:val="24"/>
                <w:lang w:val="nl-NL"/>
              </w:rPr>
            </w:pPr>
            <w:r w:rsidRPr="00A27054">
              <w:rPr>
                <w:rFonts w:eastAsia="Times New Roman" w:cs="Times New Roman"/>
                <w:i/>
                <w:sz w:val="24"/>
                <w:szCs w:val="24"/>
                <w:lang w:val="nl-NL"/>
              </w:rPr>
              <w:t>(Kí ghi rõ họ tên)</w:t>
            </w:r>
          </w:p>
        </w:tc>
        <w:tc>
          <w:tcPr>
            <w:tcW w:w="4584" w:type="dxa"/>
            <w:shd w:val="clear" w:color="auto" w:fill="auto"/>
          </w:tcPr>
          <w:p w:rsidR="00A27054" w:rsidRPr="00A27054" w:rsidRDefault="00A27054" w:rsidP="00A27054">
            <w:pPr>
              <w:spacing w:after="0" w:line="240" w:lineRule="auto"/>
              <w:jc w:val="center"/>
              <w:rPr>
                <w:rFonts w:eastAsia="Times New Roman" w:cs="Times New Roman"/>
                <w:sz w:val="26"/>
                <w:szCs w:val="26"/>
                <w:lang w:val="nl-NL"/>
              </w:rPr>
            </w:pPr>
          </w:p>
          <w:p w:rsidR="00A27054" w:rsidRPr="00A27054" w:rsidRDefault="00A27054" w:rsidP="00A27054">
            <w:pPr>
              <w:spacing w:after="0" w:line="240" w:lineRule="auto"/>
              <w:jc w:val="center"/>
              <w:rPr>
                <w:rFonts w:eastAsia="Times New Roman" w:cs="Times New Roman"/>
                <w:b/>
                <w:sz w:val="26"/>
                <w:szCs w:val="26"/>
                <w:lang w:val="nl-NL"/>
              </w:rPr>
            </w:pPr>
            <w:r w:rsidRPr="00A27054">
              <w:rPr>
                <w:rFonts w:eastAsia="Times New Roman" w:cs="Times New Roman"/>
                <w:b/>
                <w:sz w:val="26"/>
                <w:szCs w:val="26"/>
                <w:lang w:val="nl-NL"/>
              </w:rPr>
              <w:t>GIÁO VIÊN</w:t>
            </w:r>
          </w:p>
          <w:p w:rsidR="00A27054" w:rsidRPr="00A27054" w:rsidRDefault="00A27054" w:rsidP="00A27054">
            <w:pPr>
              <w:spacing w:after="0" w:line="240" w:lineRule="auto"/>
              <w:jc w:val="center"/>
              <w:rPr>
                <w:rFonts w:eastAsia="Times New Roman" w:cs="Times New Roman"/>
                <w:i/>
                <w:sz w:val="26"/>
                <w:szCs w:val="26"/>
                <w:lang w:val="nl-NL"/>
              </w:rPr>
            </w:pPr>
            <w:r w:rsidRPr="00A27054">
              <w:rPr>
                <w:rFonts w:eastAsia="Times New Roman" w:cs="Times New Roman"/>
                <w:i/>
                <w:sz w:val="26"/>
                <w:szCs w:val="26"/>
                <w:lang w:val="nl-NL"/>
              </w:rPr>
              <w:t>(Kí, ghi rõ họ tên)</w:t>
            </w:r>
          </w:p>
          <w:p w:rsidR="00A27054" w:rsidRPr="00A27054" w:rsidRDefault="00A27054" w:rsidP="00A27054">
            <w:pPr>
              <w:spacing w:after="0" w:line="240" w:lineRule="auto"/>
              <w:rPr>
                <w:rFonts w:eastAsia="Times New Roman" w:cs="Times New Roman"/>
                <w:i/>
                <w:sz w:val="26"/>
                <w:szCs w:val="26"/>
                <w:lang w:val="nl-NL"/>
              </w:rPr>
            </w:pPr>
          </w:p>
          <w:p w:rsidR="00A27054" w:rsidRPr="00A27054" w:rsidRDefault="00A27054" w:rsidP="00A27054">
            <w:pPr>
              <w:spacing w:after="0" w:line="240" w:lineRule="auto"/>
              <w:jc w:val="center"/>
              <w:rPr>
                <w:rFonts w:eastAsia="Times New Roman" w:cs="Times New Roman"/>
                <w:i/>
                <w:sz w:val="26"/>
                <w:szCs w:val="26"/>
                <w:lang w:val="nl-NL"/>
              </w:rPr>
            </w:pPr>
            <w:r w:rsidRPr="00A27054">
              <w:rPr>
                <w:rFonts w:eastAsia="Times New Roman" w:cs="Times New Roman"/>
                <w:i/>
                <w:noProof/>
                <w:sz w:val="26"/>
                <w:szCs w:val="26"/>
              </w:rPr>
              <w:drawing>
                <wp:inline distT="0" distB="0" distL="0" distR="0">
                  <wp:extent cx="1133475" cy="1009650"/>
                  <wp:effectExtent l="0" t="0" r="9525" b="0"/>
                  <wp:docPr id="1" name="Picture 1" descr="C:\Users\Administrator\Desktop\CHỮ K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CHỮ K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009650"/>
                          </a:xfrm>
                          <a:prstGeom prst="rect">
                            <a:avLst/>
                          </a:prstGeom>
                          <a:noFill/>
                          <a:ln>
                            <a:noFill/>
                          </a:ln>
                        </pic:spPr>
                      </pic:pic>
                    </a:graphicData>
                  </a:graphic>
                </wp:inline>
              </w:drawing>
            </w:r>
          </w:p>
          <w:p w:rsidR="00A27054" w:rsidRPr="00A27054" w:rsidRDefault="00A27054" w:rsidP="00A27054">
            <w:pPr>
              <w:spacing w:after="0" w:line="240" w:lineRule="auto"/>
              <w:jc w:val="center"/>
              <w:rPr>
                <w:rFonts w:eastAsia="Times New Roman" w:cs="Times New Roman"/>
                <w:b/>
                <w:sz w:val="26"/>
                <w:szCs w:val="26"/>
                <w:lang w:val="nl-NL"/>
              </w:rPr>
            </w:pPr>
            <w:r w:rsidRPr="00A27054">
              <w:rPr>
                <w:rFonts w:eastAsia="Times New Roman" w:cs="Times New Roman"/>
                <w:b/>
                <w:noProof/>
                <w:sz w:val="26"/>
                <w:szCs w:val="26"/>
                <w:lang w:val="vi-VN"/>
              </w:rPr>
              <w:t>Phạm Thị Thanh Hiền</w:t>
            </w:r>
          </w:p>
          <w:p w:rsidR="00A27054" w:rsidRPr="00A27054" w:rsidRDefault="00A27054" w:rsidP="00A27054">
            <w:pPr>
              <w:spacing w:after="0" w:line="240" w:lineRule="auto"/>
              <w:rPr>
                <w:rFonts w:eastAsia="Times New Roman" w:cs="Times New Roman"/>
                <w:i/>
                <w:sz w:val="26"/>
                <w:szCs w:val="26"/>
                <w:lang w:val="nl-NL"/>
              </w:rPr>
            </w:pPr>
          </w:p>
        </w:tc>
      </w:tr>
    </w:tbl>
    <w:p w:rsidR="00A409CB" w:rsidRDefault="00A409CB"/>
    <w:sectPr w:rsidR="00A409CB" w:rsidSect="00567EBB">
      <w:head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8E" w:rsidRDefault="0017518E" w:rsidP="00567EBB">
      <w:pPr>
        <w:spacing w:after="0" w:line="240" w:lineRule="auto"/>
      </w:pPr>
      <w:r>
        <w:separator/>
      </w:r>
    </w:p>
  </w:endnote>
  <w:endnote w:type="continuationSeparator" w:id="0">
    <w:p w:rsidR="0017518E" w:rsidRDefault="0017518E" w:rsidP="0056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8E" w:rsidRDefault="0017518E" w:rsidP="00567EBB">
      <w:pPr>
        <w:spacing w:after="0" w:line="240" w:lineRule="auto"/>
      </w:pPr>
      <w:r>
        <w:separator/>
      </w:r>
    </w:p>
  </w:footnote>
  <w:footnote w:type="continuationSeparator" w:id="0">
    <w:p w:rsidR="0017518E" w:rsidRDefault="0017518E" w:rsidP="0056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037081"/>
      <w:docPartObj>
        <w:docPartGallery w:val="Page Numbers (Top of Page)"/>
        <w:docPartUnique/>
      </w:docPartObj>
    </w:sdtPr>
    <w:sdtEndPr>
      <w:rPr>
        <w:noProof/>
      </w:rPr>
    </w:sdtEndPr>
    <w:sdtContent>
      <w:p w:rsidR="00567EBB" w:rsidRDefault="00567EBB">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567EBB" w:rsidRDefault="00567E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F4CFA"/>
    <w:multiLevelType w:val="hybridMultilevel"/>
    <w:tmpl w:val="FBB01234"/>
    <w:lvl w:ilvl="0" w:tplc="26CE1788">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2583D"/>
    <w:multiLevelType w:val="hybridMultilevel"/>
    <w:tmpl w:val="6E24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54"/>
    <w:rsid w:val="0017518E"/>
    <w:rsid w:val="00567EBB"/>
    <w:rsid w:val="00A27054"/>
    <w:rsid w:val="00A4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2E72"/>
  <w15:chartTrackingRefBased/>
  <w15:docId w15:val="{42C35800-B6F6-4019-9B19-F7D1432D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27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vi-VN"/>
    </w:rPr>
  </w:style>
  <w:style w:type="character" w:customStyle="1" w:styleId="HTMLPreformattedChar">
    <w:name w:val="HTML Preformatted Char"/>
    <w:basedOn w:val="DefaultParagraphFont"/>
    <w:link w:val="HTMLPreformatted"/>
    <w:uiPriority w:val="99"/>
    <w:rsid w:val="00A27054"/>
    <w:rPr>
      <w:rFonts w:ascii="Courier New" w:eastAsia="Times New Roman" w:hAnsi="Courier New" w:cs="Times New Roman"/>
      <w:sz w:val="20"/>
      <w:szCs w:val="20"/>
      <w:lang w:val="vi-VN"/>
    </w:rPr>
  </w:style>
  <w:style w:type="paragraph" w:styleId="ListParagraph">
    <w:name w:val="List Paragraph"/>
    <w:basedOn w:val="Normal"/>
    <w:uiPriority w:val="34"/>
    <w:qFormat/>
    <w:rsid w:val="00A27054"/>
    <w:pPr>
      <w:spacing w:after="200" w:line="276" w:lineRule="auto"/>
      <w:ind w:left="720"/>
      <w:contextualSpacing/>
    </w:pPr>
    <w:rPr>
      <w:rFonts w:eastAsia="Times New Roman" w:cs="Times New Roman"/>
      <w:szCs w:val="28"/>
    </w:rPr>
  </w:style>
  <w:style w:type="table" w:styleId="TableGrid">
    <w:name w:val="Table Grid"/>
    <w:basedOn w:val="TableNormal"/>
    <w:rsid w:val="00A27054"/>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27054"/>
    <w:rPr>
      <w:rFonts w:ascii="TimesNewRomanPSMT" w:hAnsi="TimesNewRomanPSMT" w:hint="default"/>
      <w:b w:val="0"/>
      <w:bCs w:val="0"/>
      <w:i w:val="0"/>
      <w:iCs w:val="0"/>
      <w:color w:val="000000"/>
      <w:sz w:val="22"/>
      <w:szCs w:val="22"/>
    </w:rPr>
  </w:style>
  <w:style w:type="paragraph" w:styleId="Header">
    <w:name w:val="header"/>
    <w:basedOn w:val="Normal"/>
    <w:link w:val="HeaderChar"/>
    <w:uiPriority w:val="99"/>
    <w:unhideWhenUsed/>
    <w:rsid w:val="00567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EBB"/>
  </w:style>
  <w:style w:type="paragraph" w:styleId="Footer">
    <w:name w:val="footer"/>
    <w:basedOn w:val="Normal"/>
    <w:link w:val="FooterChar"/>
    <w:uiPriority w:val="99"/>
    <w:unhideWhenUsed/>
    <w:rsid w:val="00567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1</cp:revision>
  <dcterms:created xsi:type="dcterms:W3CDTF">2023-10-08T10:52:00Z</dcterms:created>
  <dcterms:modified xsi:type="dcterms:W3CDTF">2023-10-08T11:04:00Z</dcterms:modified>
</cp:coreProperties>
</file>