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3709" w14:textId="0210F889" w:rsidR="00A8475C" w:rsidRPr="00A8475C" w:rsidRDefault="00A8475C" w:rsidP="00A8475C">
      <w:pPr>
        <w:outlineLvl w:val="0"/>
        <w:rPr>
          <w:b/>
          <w:iCs/>
          <w:sz w:val="28"/>
          <w:szCs w:val="28"/>
        </w:rPr>
      </w:pPr>
      <w:r w:rsidRPr="00A8475C">
        <w:rPr>
          <w:sz w:val="28"/>
          <w:szCs w:val="28"/>
        </w:rPr>
        <w:t>Ngày giảng:</w:t>
      </w:r>
      <w:r w:rsidR="00D42BD1">
        <w:rPr>
          <w:sz w:val="28"/>
          <w:szCs w:val="28"/>
        </w:rPr>
        <w:t xml:space="preserve"> 14/10/2024</w:t>
      </w:r>
    </w:p>
    <w:p w14:paraId="32F13860" w14:textId="77777777" w:rsidR="00A8475C" w:rsidRPr="00A8475C" w:rsidRDefault="00A8475C" w:rsidP="00A8475C">
      <w:pPr>
        <w:jc w:val="center"/>
        <w:outlineLvl w:val="0"/>
        <w:rPr>
          <w:b/>
          <w:iCs/>
          <w:sz w:val="28"/>
          <w:szCs w:val="28"/>
        </w:rPr>
      </w:pPr>
    </w:p>
    <w:p w14:paraId="6B0C8820" w14:textId="77777777" w:rsidR="00A8475C" w:rsidRPr="00A8475C" w:rsidRDefault="00A8475C" w:rsidP="00A8475C">
      <w:pPr>
        <w:jc w:val="center"/>
        <w:outlineLvl w:val="0"/>
        <w:rPr>
          <w:b/>
          <w:iCs/>
          <w:sz w:val="28"/>
          <w:szCs w:val="28"/>
        </w:rPr>
      </w:pPr>
      <w:r w:rsidRPr="00A8475C">
        <w:rPr>
          <w:b/>
          <w:iCs/>
          <w:sz w:val="28"/>
          <w:szCs w:val="28"/>
        </w:rPr>
        <w:t>TIẾT 6</w:t>
      </w:r>
    </w:p>
    <w:p w14:paraId="5ACF17E1" w14:textId="77777777" w:rsidR="00A8475C" w:rsidRPr="00A8475C" w:rsidRDefault="00A8475C" w:rsidP="00A8475C">
      <w:pPr>
        <w:pStyle w:val="Vnbnnidung0"/>
        <w:numPr>
          <w:ilvl w:val="0"/>
          <w:numId w:val="3"/>
        </w:numPr>
        <w:shd w:val="clear" w:color="auto" w:fill="auto"/>
        <w:tabs>
          <w:tab w:val="left" w:pos="332"/>
        </w:tabs>
        <w:spacing w:after="100" w:line="240" w:lineRule="auto"/>
        <w:jc w:val="center"/>
        <w:rPr>
          <w:rFonts w:ascii="Times New Roman" w:hAnsi="Times New Roman"/>
          <w:iCs/>
          <w:sz w:val="28"/>
          <w:szCs w:val="28"/>
        </w:rPr>
      </w:pPr>
      <w:r w:rsidRPr="00A8475C">
        <w:rPr>
          <w:rFonts w:ascii="Times New Roman" w:hAnsi="Times New Roman"/>
          <w:b/>
          <w:bCs/>
          <w:iCs/>
          <w:sz w:val="28"/>
          <w:szCs w:val="28"/>
        </w:rPr>
        <w:t>THƯỜNG THỨC ÂM NHẠC: DÂN CA QUAN HỌ BẮC NINH</w:t>
      </w:r>
    </w:p>
    <w:p w14:paraId="55D3EE13" w14:textId="77777777" w:rsidR="00A8475C" w:rsidRPr="00A8475C" w:rsidRDefault="00A8475C" w:rsidP="00A8475C">
      <w:pPr>
        <w:pStyle w:val="Vnbnnidung0"/>
        <w:numPr>
          <w:ilvl w:val="0"/>
          <w:numId w:val="3"/>
        </w:numPr>
        <w:shd w:val="clear" w:color="auto" w:fill="auto"/>
        <w:tabs>
          <w:tab w:val="left" w:pos="332"/>
        </w:tabs>
        <w:spacing w:after="620" w:line="240" w:lineRule="auto"/>
        <w:jc w:val="center"/>
        <w:rPr>
          <w:rFonts w:ascii="Times New Roman" w:hAnsi="Times New Roman"/>
          <w:iCs/>
          <w:sz w:val="28"/>
          <w:szCs w:val="28"/>
        </w:rPr>
      </w:pPr>
      <w:r w:rsidRPr="00A8475C">
        <w:rPr>
          <w:rFonts w:ascii="Times New Roman" w:hAnsi="Times New Roman"/>
          <w:b/>
          <w:bCs/>
          <w:iCs/>
          <w:sz w:val="28"/>
          <w:szCs w:val="28"/>
        </w:rPr>
        <w:t>ÔN BÀI HÁT: VIỆT NAM ƠI</w:t>
      </w:r>
    </w:p>
    <w:p w14:paraId="3E6138DA" w14:textId="77777777" w:rsidR="00A8475C" w:rsidRPr="00A8475C" w:rsidRDefault="00A8475C" w:rsidP="00A8475C">
      <w:pPr>
        <w:rPr>
          <w:iCs/>
          <w:color w:val="0070C0"/>
          <w:sz w:val="28"/>
          <w:szCs w:val="28"/>
          <w:lang w:val="vi"/>
        </w:rPr>
      </w:pPr>
      <w:r w:rsidRPr="00A8475C">
        <w:rPr>
          <w:b/>
          <w:iCs/>
          <w:color w:val="0070C0"/>
          <w:sz w:val="28"/>
          <w:szCs w:val="28"/>
          <w:lang w:val="vi"/>
        </w:rPr>
        <w:t>I. MỤC TIÊU</w:t>
      </w:r>
    </w:p>
    <w:p w14:paraId="32CED6E4" w14:textId="77777777" w:rsidR="00A8475C" w:rsidRPr="00A8475C" w:rsidRDefault="00A8475C" w:rsidP="00A8475C">
      <w:pPr>
        <w:rPr>
          <w:sz w:val="28"/>
          <w:szCs w:val="28"/>
          <w:lang w:val="vi"/>
        </w:rPr>
      </w:pPr>
      <w:r w:rsidRPr="00A8475C">
        <w:rPr>
          <w:b/>
          <w:sz w:val="28"/>
          <w:szCs w:val="28"/>
          <w:lang w:val="vi"/>
        </w:rPr>
        <w:t>1</w:t>
      </w:r>
      <w:r w:rsidRPr="00A8475C">
        <w:rPr>
          <w:sz w:val="28"/>
          <w:szCs w:val="28"/>
          <w:lang w:val="vi"/>
        </w:rPr>
        <w:t xml:space="preserve">. </w:t>
      </w:r>
      <w:r w:rsidRPr="00A8475C">
        <w:rPr>
          <w:b/>
          <w:sz w:val="28"/>
          <w:szCs w:val="28"/>
          <w:lang w:val="vi"/>
        </w:rPr>
        <w:t>Kiến thức</w:t>
      </w:r>
      <w:r w:rsidRPr="00A8475C">
        <w:rPr>
          <w:sz w:val="28"/>
          <w:szCs w:val="28"/>
          <w:lang w:val="vi"/>
        </w:rPr>
        <w:t xml:space="preserve">: </w:t>
      </w:r>
    </w:p>
    <w:p w14:paraId="4416BE8C" w14:textId="77777777" w:rsidR="00A8475C" w:rsidRPr="00A8475C" w:rsidRDefault="00A8475C" w:rsidP="00A8475C">
      <w:pPr>
        <w:jc w:val="both"/>
        <w:rPr>
          <w:sz w:val="28"/>
          <w:szCs w:val="28"/>
        </w:rPr>
      </w:pPr>
      <w:r w:rsidRPr="00A8475C">
        <w:rPr>
          <w:sz w:val="28"/>
          <w:szCs w:val="28"/>
        </w:rPr>
        <w:t xml:space="preserve">  Nhận biêt và nêu được một sô đặc diêm của Dân ca Quan họ Băc Ninh.</w:t>
      </w:r>
    </w:p>
    <w:p w14:paraId="3798D2E8" w14:textId="77777777" w:rsidR="00A8475C" w:rsidRPr="00A8475C" w:rsidRDefault="00A8475C" w:rsidP="00A8475C">
      <w:pPr>
        <w:jc w:val="both"/>
        <w:rPr>
          <w:sz w:val="28"/>
          <w:szCs w:val="28"/>
        </w:rPr>
      </w:pPr>
      <w:r w:rsidRPr="00A8475C">
        <w:rPr>
          <w:b/>
          <w:sz w:val="28"/>
          <w:szCs w:val="28"/>
          <w:lang w:val="vi"/>
        </w:rPr>
        <w:t>2. Năng lực:</w:t>
      </w:r>
    </w:p>
    <w:p w14:paraId="7CDFE425" w14:textId="77777777" w:rsidR="00A8475C" w:rsidRPr="00A8475C" w:rsidRDefault="00A8475C" w:rsidP="00A8475C">
      <w:pPr>
        <w:pStyle w:val="Vnbnnidung0"/>
        <w:numPr>
          <w:ilvl w:val="0"/>
          <w:numId w:val="1"/>
        </w:numPr>
        <w:shd w:val="clear" w:color="auto" w:fill="auto"/>
        <w:tabs>
          <w:tab w:val="left" w:pos="481"/>
        </w:tabs>
        <w:spacing w:after="40" w:line="240" w:lineRule="auto"/>
        <w:ind w:firstLine="140"/>
        <w:jc w:val="both"/>
        <w:rPr>
          <w:rFonts w:ascii="Times New Roman" w:hAnsi="Times New Roman"/>
          <w:sz w:val="28"/>
          <w:szCs w:val="28"/>
        </w:rPr>
      </w:pPr>
      <w:r w:rsidRPr="00A8475C">
        <w:rPr>
          <w:rFonts w:ascii="Times New Roman" w:hAnsi="Times New Roman"/>
          <w:sz w:val="28"/>
          <w:szCs w:val="28"/>
          <w:lang w:val="nl-NL"/>
        </w:rPr>
        <w:t xml:space="preserve"> </w:t>
      </w:r>
      <w:r w:rsidRPr="00A8475C">
        <w:rPr>
          <w:rFonts w:ascii="Times New Roman" w:hAnsi="Times New Roman"/>
          <w:sz w:val="28"/>
          <w:szCs w:val="28"/>
        </w:rPr>
        <w:t>Giới thiệu được Di sản văn hoá phi vật thể đại diện của nhân loại Dân ca Quan họ Bắc Ninh.</w:t>
      </w:r>
    </w:p>
    <w:p w14:paraId="344065CA" w14:textId="77777777" w:rsidR="00A8475C" w:rsidRPr="00A8475C" w:rsidRDefault="00A8475C" w:rsidP="00A8475C">
      <w:pPr>
        <w:pStyle w:val="Vnbnnidung0"/>
        <w:numPr>
          <w:ilvl w:val="0"/>
          <w:numId w:val="1"/>
        </w:numPr>
        <w:shd w:val="clear" w:color="auto" w:fill="auto"/>
        <w:tabs>
          <w:tab w:val="left" w:pos="481"/>
        </w:tabs>
        <w:spacing w:after="140" w:line="240" w:lineRule="auto"/>
        <w:ind w:firstLine="140"/>
        <w:jc w:val="both"/>
        <w:rPr>
          <w:rFonts w:ascii="Times New Roman" w:hAnsi="Times New Roman"/>
          <w:sz w:val="28"/>
          <w:szCs w:val="28"/>
        </w:rPr>
      </w:pPr>
      <w:r w:rsidRPr="00A8475C">
        <w:rPr>
          <w:rFonts w:ascii="Times New Roman" w:hAnsi="Times New Roman"/>
          <w:sz w:val="28"/>
          <w:szCs w:val="28"/>
        </w:rPr>
        <w:t>Hát kết hợp vỗ tay hoặc gõ đệm theo tiết tấu.</w:t>
      </w:r>
    </w:p>
    <w:p w14:paraId="258DC416" w14:textId="77777777" w:rsidR="00A8475C" w:rsidRPr="00A8475C" w:rsidRDefault="00A8475C" w:rsidP="00A8475C">
      <w:pPr>
        <w:pStyle w:val="Vnbnnidung0"/>
        <w:numPr>
          <w:ilvl w:val="0"/>
          <w:numId w:val="2"/>
        </w:numPr>
        <w:shd w:val="clear" w:color="auto" w:fill="auto"/>
        <w:spacing w:after="200" w:line="240" w:lineRule="auto"/>
        <w:jc w:val="both"/>
        <w:rPr>
          <w:rFonts w:ascii="Times New Roman" w:hAnsi="Times New Roman"/>
          <w:b/>
          <w:sz w:val="28"/>
          <w:szCs w:val="28"/>
          <w:lang w:val="vi-VN"/>
        </w:rPr>
      </w:pPr>
      <w:r w:rsidRPr="00A8475C">
        <w:rPr>
          <w:rFonts w:ascii="Times New Roman" w:hAnsi="Times New Roman"/>
          <w:b/>
          <w:sz w:val="28"/>
          <w:szCs w:val="28"/>
          <w:lang w:val="vi-VN"/>
        </w:rPr>
        <w:t xml:space="preserve">Phẩm chất: </w:t>
      </w:r>
      <w:r w:rsidRPr="00A8475C">
        <w:rPr>
          <w:rFonts w:ascii="Times New Roman" w:hAnsi="Times New Roman"/>
          <w:sz w:val="28"/>
          <w:szCs w:val="28"/>
        </w:rPr>
        <w:t>Giáo dục HS biết yêu quê hương đất nước, trân trọng và gìn giữ bản sắc dân tộc, chia sẻ những hiểu biết với người thân và cộng đống sau khi học về Dân ca Quan họ Bắc Ninh.</w:t>
      </w:r>
    </w:p>
    <w:p w14:paraId="4AA84154" w14:textId="77777777" w:rsidR="00A8475C" w:rsidRPr="00A8475C" w:rsidRDefault="00A8475C" w:rsidP="00A8475C">
      <w:pPr>
        <w:tabs>
          <w:tab w:val="left" w:pos="7169"/>
        </w:tabs>
        <w:jc w:val="both"/>
        <w:rPr>
          <w:b/>
          <w:color w:val="0070C0"/>
          <w:sz w:val="28"/>
          <w:szCs w:val="28"/>
          <w:lang w:val="vi-VN"/>
        </w:rPr>
      </w:pPr>
      <w:r w:rsidRPr="00A8475C">
        <w:rPr>
          <w:b/>
          <w:color w:val="0070C0"/>
          <w:sz w:val="28"/>
          <w:szCs w:val="28"/>
          <w:lang w:val="vi-VN" w:eastAsia="vi-VN" w:bidi="vi-VN"/>
        </w:rPr>
        <w:t xml:space="preserve">II. </w:t>
      </w:r>
      <w:r w:rsidRPr="00A8475C">
        <w:rPr>
          <w:b/>
          <w:color w:val="0070C0"/>
          <w:sz w:val="28"/>
          <w:szCs w:val="28"/>
          <w:lang w:val="vi-VN"/>
        </w:rPr>
        <w:t>CHUẨN BỊ</w:t>
      </w:r>
    </w:p>
    <w:p w14:paraId="33DF1C57" w14:textId="77777777" w:rsidR="00A8475C" w:rsidRPr="00A8475C" w:rsidRDefault="00A8475C" w:rsidP="00A8475C">
      <w:pPr>
        <w:pStyle w:val="Vnbnnidung0"/>
        <w:numPr>
          <w:ilvl w:val="0"/>
          <w:numId w:val="1"/>
        </w:numPr>
        <w:shd w:val="clear" w:color="auto" w:fill="auto"/>
        <w:tabs>
          <w:tab w:val="left" w:pos="481"/>
        </w:tabs>
        <w:spacing w:after="40" w:line="240" w:lineRule="auto"/>
        <w:ind w:left="380" w:hanging="240"/>
        <w:jc w:val="both"/>
        <w:rPr>
          <w:rFonts w:ascii="Times New Roman" w:hAnsi="Times New Roman"/>
          <w:sz w:val="28"/>
          <w:szCs w:val="28"/>
          <w:lang w:val="vi-VN"/>
        </w:rPr>
      </w:pPr>
      <w:r w:rsidRPr="00A8475C">
        <w:rPr>
          <w:rFonts w:ascii="Times New Roman" w:hAnsi="Times New Roman"/>
          <w:sz w:val="28"/>
          <w:szCs w:val="28"/>
          <w:lang w:val="vi-VN" w:bidi="en-US"/>
        </w:rPr>
        <w:t xml:space="preserve">GV: </w:t>
      </w:r>
      <w:r w:rsidRPr="00A8475C">
        <w:rPr>
          <w:rFonts w:ascii="Times New Roman" w:hAnsi="Times New Roman"/>
          <w:sz w:val="28"/>
          <w:szCs w:val="28"/>
          <w:lang w:val="vi-VN"/>
        </w:rPr>
        <w:t xml:space="preserve">SGV </w:t>
      </w:r>
      <w:r w:rsidRPr="00A8475C">
        <w:rPr>
          <w:rFonts w:ascii="Times New Roman" w:hAnsi="Times New Roman"/>
          <w:i/>
          <w:iCs/>
          <w:sz w:val="28"/>
          <w:szCs w:val="28"/>
          <w:lang w:val="vi-VN"/>
        </w:rPr>
        <w:t>Âm nhạc 8,</w:t>
      </w:r>
      <w:r w:rsidRPr="00A8475C">
        <w:rPr>
          <w:rFonts w:ascii="Times New Roman" w:hAnsi="Times New Roman"/>
          <w:sz w:val="28"/>
          <w:szCs w:val="28"/>
          <w:lang w:val="vi-VN"/>
        </w:rPr>
        <w:t xml:space="preserve"> đàn phím điện tử, nhạc cụ tiết tấu, phương tiện nghe - nhìn và các tư liệu/file âm thanh phục vụ tiết dạy.</w:t>
      </w:r>
    </w:p>
    <w:p w14:paraId="114F13DE" w14:textId="77777777" w:rsidR="00A8475C" w:rsidRPr="00A8475C" w:rsidRDefault="00A8475C" w:rsidP="00A8475C">
      <w:pPr>
        <w:pStyle w:val="Vnbnnidung0"/>
        <w:numPr>
          <w:ilvl w:val="0"/>
          <w:numId w:val="1"/>
        </w:numPr>
        <w:shd w:val="clear" w:color="auto" w:fill="auto"/>
        <w:tabs>
          <w:tab w:val="left" w:pos="481"/>
        </w:tabs>
        <w:spacing w:after="200" w:line="240" w:lineRule="auto"/>
        <w:ind w:firstLine="140"/>
        <w:jc w:val="both"/>
        <w:rPr>
          <w:rFonts w:ascii="Times New Roman" w:hAnsi="Times New Roman"/>
          <w:sz w:val="28"/>
          <w:szCs w:val="28"/>
          <w:lang w:val="vi-VN"/>
        </w:rPr>
      </w:pPr>
      <w:r w:rsidRPr="00A8475C">
        <w:rPr>
          <w:rFonts w:ascii="Times New Roman" w:hAnsi="Times New Roman"/>
          <w:sz w:val="28"/>
          <w:szCs w:val="28"/>
          <w:lang w:val="vi-VN"/>
        </w:rPr>
        <w:t xml:space="preserve">HS: </w:t>
      </w:r>
      <w:r w:rsidRPr="00A8475C">
        <w:rPr>
          <w:rFonts w:ascii="Times New Roman" w:hAnsi="Times New Roman"/>
          <w:i/>
          <w:iCs/>
          <w:sz w:val="28"/>
          <w:szCs w:val="28"/>
          <w:lang w:val="vi-VN"/>
        </w:rPr>
        <w:t>SGK-Ấm nhạc 8,</w:t>
      </w:r>
      <w:r w:rsidRPr="00A8475C">
        <w:rPr>
          <w:rFonts w:ascii="Times New Roman" w:hAnsi="Times New Roman"/>
          <w:sz w:val="28"/>
          <w:szCs w:val="28"/>
          <w:lang w:val="vi-VN"/>
        </w:rPr>
        <w:t xml:space="preserve"> nhạc cụ thế hiện tiết tấu.</w:t>
      </w:r>
    </w:p>
    <w:p w14:paraId="21B9F275" w14:textId="77777777" w:rsidR="00A8475C" w:rsidRPr="00A8475C" w:rsidRDefault="00A8475C" w:rsidP="00A8475C">
      <w:pPr>
        <w:tabs>
          <w:tab w:val="left" w:pos="7169"/>
        </w:tabs>
        <w:jc w:val="both"/>
        <w:rPr>
          <w:b/>
          <w:color w:val="0070C0"/>
          <w:sz w:val="28"/>
          <w:szCs w:val="28"/>
          <w:lang w:val="vi-VN" w:eastAsia="vi-VN" w:bidi="vi-VN"/>
        </w:rPr>
      </w:pPr>
      <w:r w:rsidRPr="00A8475C">
        <w:rPr>
          <w:b/>
          <w:color w:val="0070C0"/>
          <w:sz w:val="28"/>
          <w:szCs w:val="28"/>
          <w:lang w:val="vi-VN" w:eastAsia="vi-VN" w:bidi="vi-VN"/>
        </w:rPr>
        <w:t>I</w:t>
      </w:r>
      <w:r w:rsidRPr="00A8475C">
        <w:rPr>
          <w:b/>
          <w:color w:val="0070C0"/>
          <w:sz w:val="28"/>
          <w:szCs w:val="28"/>
          <w:lang w:val="de-DE" w:eastAsia="vi-VN" w:bidi="vi-VN"/>
        </w:rPr>
        <w:t>II. TIẾN TRÌNH DẠY HỌC</w:t>
      </w:r>
    </w:p>
    <w:p w14:paraId="75973EEE" w14:textId="77777777" w:rsidR="00A8475C" w:rsidRPr="00A8475C" w:rsidRDefault="00A8475C" w:rsidP="00A8475C">
      <w:pPr>
        <w:jc w:val="both"/>
        <w:rPr>
          <w:rFonts w:eastAsia="Calibri"/>
          <w:sz w:val="28"/>
          <w:szCs w:val="28"/>
          <w:lang w:val="nl-NL"/>
        </w:rPr>
      </w:pPr>
      <w:r w:rsidRPr="00A8475C">
        <w:rPr>
          <w:b/>
          <w:color w:val="FF0000"/>
          <w:sz w:val="28"/>
          <w:szCs w:val="28"/>
          <w:lang w:val="vi-VN"/>
        </w:rPr>
        <w:t xml:space="preserve">1. </w:t>
      </w:r>
      <w:r w:rsidRPr="00A8475C">
        <w:rPr>
          <w:b/>
          <w:color w:val="FF0000"/>
          <w:sz w:val="28"/>
          <w:szCs w:val="28"/>
          <w:lang w:val="de-DE"/>
        </w:rPr>
        <w:t>Hoạt động 1: Khởi động</w:t>
      </w:r>
      <w:r w:rsidRPr="00A8475C">
        <w:rPr>
          <w:rFonts w:eastAsia="Calibri"/>
          <w:b/>
          <w:sz w:val="28"/>
          <w:szCs w:val="28"/>
          <w:lang w:val="nl-NL"/>
        </w:rPr>
        <w:t xml:space="preserve"> </w:t>
      </w:r>
    </w:p>
    <w:p w14:paraId="465614CA" w14:textId="77777777" w:rsidR="00A8475C" w:rsidRPr="00A8475C" w:rsidRDefault="00A8475C" w:rsidP="00A8475C">
      <w:pPr>
        <w:tabs>
          <w:tab w:val="left" w:pos="567"/>
          <w:tab w:val="left" w:pos="1134"/>
        </w:tabs>
        <w:jc w:val="both"/>
        <w:rPr>
          <w:rFonts w:eastAsia="Calibri"/>
          <w:sz w:val="28"/>
          <w:szCs w:val="28"/>
          <w:lang w:val="nl-NL"/>
        </w:rPr>
      </w:pPr>
      <w:r w:rsidRPr="00A8475C">
        <w:rPr>
          <w:rFonts w:eastAsia="Calibri"/>
          <w:b/>
          <w:sz w:val="28"/>
          <w:szCs w:val="28"/>
          <w:lang w:val="nl-NL"/>
        </w:rPr>
        <w:t>a. Mục tiêu:</w:t>
      </w:r>
      <w:r w:rsidRPr="00A8475C">
        <w:rPr>
          <w:rFonts w:eastAsia="Calibri"/>
          <w:sz w:val="28"/>
          <w:szCs w:val="28"/>
          <w:lang w:val="nl-NL"/>
        </w:rPr>
        <w:t xml:space="preserve"> Tạo hứng thú cho HS vào bài học </w:t>
      </w:r>
    </w:p>
    <w:p w14:paraId="6F686B9C" w14:textId="77777777" w:rsidR="00A8475C" w:rsidRPr="00A8475C" w:rsidRDefault="00A8475C" w:rsidP="00A8475C">
      <w:pPr>
        <w:tabs>
          <w:tab w:val="left" w:pos="567"/>
          <w:tab w:val="left" w:pos="1134"/>
        </w:tabs>
        <w:jc w:val="both"/>
        <w:rPr>
          <w:rFonts w:eastAsia="Calibri"/>
          <w:sz w:val="28"/>
          <w:szCs w:val="28"/>
          <w:lang w:val="nl-NL"/>
        </w:rPr>
      </w:pPr>
      <w:r w:rsidRPr="00A8475C">
        <w:rPr>
          <w:rFonts w:eastAsia="Calibri"/>
          <w:b/>
          <w:bCs/>
          <w:sz w:val="28"/>
          <w:szCs w:val="28"/>
          <w:lang w:val="nl-NL"/>
        </w:rPr>
        <w:t>b. Nội dung:</w:t>
      </w:r>
      <w:r w:rsidRPr="00A8475C">
        <w:rPr>
          <w:rFonts w:eastAsia="Calibri"/>
          <w:sz w:val="28"/>
          <w:szCs w:val="28"/>
          <w:lang w:val="nl-NL"/>
        </w:rPr>
        <w:t xml:space="preserve"> HS xem video, hát và vận động theo yêu cầu</w:t>
      </w:r>
    </w:p>
    <w:p w14:paraId="13F544E6" w14:textId="77777777" w:rsidR="00A8475C" w:rsidRPr="00A8475C" w:rsidRDefault="00A8475C" w:rsidP="00A8475C">
      <w:pPr>
        <w:tabs>
          <w:tab w:val="left" w:pos="567"/>
          <w:tab w:val="left" w:pos="1134"/>
        </w:tabs>
        <w:jc w:val="both"/>
        <w:rPr>
          <w:rFonts w:eastAsia="Calibri"/>
          <w:sz w:val="28"/>
          <w:szCs w:val="28"/>
          <w:lang w:val="nl-NL"/>
        </w:rPr>
      </w:pPr>
      <w:r w:rsidRPr="00A8475C">
        <w:rPr>
          <w:rFonts w:eastAsia="Calibri"/>
          <w:b/>
          <w:sz w:val="28"/>
          <w:szCs w:val="28"/>
          <w:lang w:val="nl-NL"/>
        </w:rPr>
        <w:t>c. Sản phẩm:</w:t>
      </w:r>
      <w:r w:rsidRPr="00A8475C">
        <w:rPr>
          <w:rFonts w:eastAsia="Calibri"/>
          <w:sz w:val="28"/>
          <w:szCs w:val="28"/>
          <w:lang w:val="nl-NL"/>
        </w:rPr>
        <w:t xml:space="preserve"> HS tham gia trò chơi âm nhạc</w:t>
      </w:r>
    </w:p>
    <w:p w14:paraId="4360DD88" w14:textId="77777777" w:rsidR="00A8475C" w:rsidRPr="00A8475C" w:rsidRDefault="00A8475C" w:rsidP="00A8475C">
      <w:pPr>
        <w:tabs>
          <w:tab w:val="left" w:pos="567"/>
          <w:tab w:val="left" w:pos="1134"/>
        </w:tabs>
        <w:jc w:val="both"/>
        <w:rPr>
          <w:rFonts w:eastAsia="Calibri"/>
          <w:b/>
          <w:sz w:val="28"/>
          <w:szCs w:val="28"/>
          <w:lang w:val="nl-NL"/>
        </w:rPr>
      </w:pPr>
      <w:r w:rsidRPr="00A8475C">
        <w:rPr>
          <w:rFonts w:eastAsia="Calibri"/>
          <w:b/>
          <w:sz w:val="28"/>
          <w:szCs w:val="28"/>
          <w:lang w:val="nl-NL"/>
        </w:rPr>
        <w:t xml:space="preserve">d. Tổ chức thực hiện: </w:t>
      </w:r>
    </w:p>
    <w:p w14:paraId="761F8A29" w14:textId="77777777" w:rsidR="00A8475C" w:rsidRPr="00A8475C" w:rsidRDefault="00A8475C" w:rsidP="00A8475C">
      <w:pPr>
        <w:pStyle w:val="Vnbnnidung0"/>
        <w:numPr>
          <w:ilvl w:val="0"/>
          <w:numId w:val="1"/>
        </w:numPr>
        <w:shd w:val="clear" w:color="auto" w:fill="auto"/>
        <w:tabs>
          <w:tab w:val="left" w:pos="481"/>
        </w:tabs>
        <w:spacing w:after="40" w:line="240" w:lineRule="auto"/>
        <w:ind w:left="380" w:hanging="240"/>
        <w:jc w:val="both"/>
        <w:rPr>
          <w:rFonts w:ascii="Times New Roman" w:hAnsi="Times New Roman"/>
          <w:sz w:val="28"/>
          <w:szCs w:val="28"/>
          <w:lang w:val="nl-NL"/>
        </w:rPr>
      </w:pPr>
      <w:r w:rsidRPr="00A8475C">
        <w:rPr>
          <w:rFonts w:ascii="Times New Roman" w:hAnsi="Times New Roman"/>
          <w:sz w:val="28"/>
          <w:szCs w:val="28"/>
          <w:lang w:val="nl-NL"/>
        </w:rPr>
        <w:t>Phương án 1: GV đệm đàn cho HS hát một bài dân ca và đưa ra câu hỏi để dẫn dắt vào bài học mới.</w:t>
      </w:r>
    </w:p>
    <w:p w14:paraId="33044C58" w14:textId="77777777" w:rsidR="00A8475C" w:rsidRPr="00A8475C" w:rsidRDefault="00A8475C" w:rsidP="00A8475C">
      <w:pPr>
        <w:pStyle w:val="Vnbnnidung0"/>
        <w:numPr>
          <w:ilvl w:val="0"/>
          <w:numId w:val="1"/>
        </w:numPr>
        <w:shd w:val="clear" w:color="auto" w:fill="auto"/>
        <w:tabs>
          <w:tab w:val="left" w:pos="481"/>
        </w:tabs>
        <w:spacing w:after="0" w:line="240" w:lineRule="auto"/>
        <w:ind w:left="380" w:hanging="240"/>
        <w:jc w:val="both"/>
        <w:rPr>
          <w:rFonts w:ascii="Times New Roman" w:hAnsi="Times New Roman"/>
          <w:sz w:val="28"/>
          <w:szCs w:val="28"/>
          <w:lang w:val="nl-NL"/>
        </w:rPr>
      </w:pPr>
      <w:r w:rsidRPr="00A8475C">
        <w:rPr>
          <w:rFonts w:ascii="Times New Roman" w:hAnsi="Times New Roman"/>
          <w:sz w:val="28"/>
          <w:szCs w:val="28"/>
          <w:lang w:val="nl-NL"/>
        </w:rPr>
        <w:t xml:space="preserve">Phương án 2: GV trình chiếu cho HS xem một đoạn </w:t>
      </w:r>
      <w:r w:rsidRPr="00A8475C">
        <w:rPr>
          <w:rFonts w:ascii="Times New Roman" w:hAnsi="Times New Roman"/>
          <w:sz w:val="28"/>
          <w:szCs w:val="28"/>
          <w:lang w:val="nl-NL" w:bidi="en-US"/>
        </w:rPr>
        <w:t xml:space="preserve">video </w:t>
      </w:r>
      <w:r w:rsidRPr="00A8475C">
        <w:rPr>
          <w:rFonts w:ascii="Times New Roman" w:hAnsi="Times New Roman"/>
          <w:sz w:val="28"/>
          <w:szCs w:val="28"/>
          <w:lang w:val="nl-NL"/>
        </w:rPr>
        <w:t>giới thiệu về đặc trung văn hoá nghệ thuật của t1nh Bắc Ninh.</w:t>
      </w:r>
    </w:p>
    <w:p w14:paraId="46F192C7" w14:textId="77777777" w:rsidR="00A8475C" w:rsidRPr="00A8475C" w:rsidRDefault="00A8475C" w:rsidP="00A8475C">
      <w:pPr>
        <w:jc w:val="both"/>
        <w:rPr>
          <w:b/>
          <w:color w:val="FF0000"/>
          <w:sz w:val="28"/>
          <w:szCs w:val="28"/>
          <w:lang w:val="nl-NL" w:eastAsia="vi-VN" w:bidi="vi-VN"/>
        </w:rPr>
      </w:pPr>
      <w:r w:rsidRPr="00A8475C">
        <w:rPr>
          <w:b/>
          <w:color w:val="FF0000"/>
          <w:sz w:val="28"/>
          <w:szCs w:val="28"/>
          <w:lang w:val="nl-NL" w:eastAsia="vi-VN" w:bidi="vi-VN"/>
        </w:rPr>
        <w:t xml:space="preserve">2. </w:t>
      </w:r>
      <w:r w:rsidRPr="00A8475C">
        <w:rPr>
          <w:b/>
          <w:color w:val="FF0000"/>
          <w:sz w:val="28"/>
          <w:szCs w:val="28"/>
          <w:lang w:val="vi-VN" w:eastAsia="vi-VN" w:bidi="vi-VN"/>
        </w:rPr>
        <w:t>Hoạt động 2: Hình thành kiến thức mới</w:t>
      </w:r>
    </w:p>
    <w:p w14:paraId="3C98A8B8" w14:textId="77777777" w:rsidR="00A8475C" w:rsidRPr="00A8475C" w:rsidRDefault="00A8475C" w:rsidP="00A8475C">
      <w:pPr>
        <w:pStyle w:val="Vnbnnidung0"/>
        <w:shd w:val="clear" w:color="auto" w:fill="auto"/>
        <w:tabs>
          <w:tab w:val="left" w:pos="332"/>
        </w:tabs>
        <w:spacing w:after="100" w:line="240" w:lineRule="auto"/>
        <w:jc w:val="both"/>
        <w:rPr>
          <w:rFonts w:ascii="Times New Roman" w:hAnsi="Times New Roman"/>
          <w:sz w:val="28"/>
          <w:szCs w:val="28"/>
          <w:lang w:val="nl-NL"/>
        </w:rPr>
      </w:pPr>
      <w:r w:rsidRPr="00A8475C">
        <w:rPr>
          <w:rFonts w:ascii="Times New Roman" w:hAnsi="Times New Roman"/>
          <w:b/>
          <w:color w:val="000000"/>
          <w:sz w:val="28"/>
          <w:szCs w:val="28"/>
          <w:lang w:val="vi-VN" w:eastAsia="vi-VN" w:bidi="vi-VN"/>
        </w:rPr>
        <w:t xml:space="preserve">* Kiến thức: </w:t>
      </w:r>
      <w:r w:rsidRPr="00A8475C">
        <w:rPr>
          <w:rFonts w:ascii="Times New Roman" w:eastAsia="Calibri" w:hAnsi="Times New Roman"/>
          <w:b/>
          <w:sz w:val="28"/>
          <w:szCs w:val="28"/>
          <w:lang w:val="nl-NL"/>
        </w:rPr>
        <w:t xml:space="preserve"> </w:t>
      </w:r>
      <w:r w:rsidRPr="00A8475C">
        <w:rPr>
          <w:rFonts w:ascii="Times New Roman" w:hAnsi="Times New Roman"/>
          <w:b/>
          <w:bCs/>
          <w:sz w:val="28"/>
          <w:szCs w:val="28"/>
          <w:lang w:val="nl-NL"/>
        </w:rPr>
        <w:t>Thường thức âm nhạc: Dân ca Quan họ Bắc Ninh</w:t>
      </w:r>
      <w:r w:rsidRPr="00A8475C">
        <w:rPr>
          <w:rFonts w:ascii="Times New Roman" w:hAnsi="Times New Roman"/>
          <w:sz w:val="28"/>
          <w:szCs w:val="28"/>
          <w:lang w:val="nl-NL"/>
        </w:rPr>
        <w:t xml:space="preserve">, </w:t>
      </w:r>
      <w:r w:rsidRPr="00A8475C">
        <w:rPr>
          <w:rFonts w:ascii="Times New Roman" w:hAnsi="Times New Roman"/>
          <w:b/>
          <w:bCs/>
          <w:sz w:val="28"/>
          <w:szCs w:val="28"/>
          <w:lang w:val="nl-NL"/>
        </w:rPr>
        <w:t xml:space="preserve">Ôn bài hát: </w:t>
      </w:r>
      <w:r w:rsidRPr="00A8475C">
        <w:rPr>
          <w:rFonts w:ascii="Times New Roman" w:hAnsi="Times New Roman"/>
          <w:b/>
          <w:bCs/>
          <w:i/>
          <w:iCs/>
          <w:sz w:val="28"/>
          <w:szCs w:val="28"/>
          <w:lang w:val="nl-NL"/>
        </w:rPr>
        <w:t>Việt Nam ơi</w:t>
      </w:r>
    </w:p>
    <w:p w14:paraId="478D7F2C" w14:textId="77777777" w:rsidR="00A8475C" w:rsidRPr="00A8475C" w:rsidRDefault="00A8475C" w:rsidP="00A8475C">
      <w:pPr>
        <w:jc w:val="both"/>
        <w:rPr>
          <w:rFonts w:eastAsia="Calibri"/>
          <w:sz w:val="28"/>
          <w:szCs w:val="28"/>
          <w:lang w:val="vi-VN"/>
        </w:rPr>
      </w:pPr>
      <w:r w:rsidRPr="00A8475C">
        <w:rPr>
          <w:rFonts w:eastAsia="Calibri"/>
          <w:b/>
          <w:sz w:val="28"/>
          <w:szCs w:val="28"/>
          <w:lang w:val="vi-VN"/>
        </w:rPr>
        <w:t>a. Mục tiêu:</w:t>
      </w:r>
      <w:r w:rsidRPr="00A8475C">
        <w:rPr>
          <w:rFonts w:eastAsia="Calibri"/>
          <w:sz w:val="28"/>
          <w:szCs w:val="28"/>
          <w:lang w:val="vi-VN"/>
        </w:rPr>
        <w:t xml:space="preserve"> HS nghe nhạc và cảm nhận âm nhạc</w:t>
      </w:r>
    </w:p>
    <w:p w14:paraId="1A549D25" w14:textId="77777777" w:rsidR="00A8475C" w:rsidRPr="00A8475C" w:rsidRDefault="00A8475C" w:rsidP="00A8475C">
      <w:pPr>
        <w:jc w:val="both"/>
        <w:rPr>
          <w:rFonts w:eastAsia="Calibri"/>
          <w:sz w:val="28"/>
          <w:szCs w:val="28"/>
          <w:lang w:val="vi-VN"/>
        </w:rPr>
      </w:pPr>
      <w:r w:rsidRPr="00A8475C">
        <w:rPr>
          <w:rFonts w:eastAsia="Calibri"/>
          <w:b/>
          <w:sz w:val="28"/>
          <w:szCs w:val="28"/>
          <w:lang w:val="vi-VN"/>
        </w:rPr>
        <w:t>b. Nội dung:</w:t>
      </w:r>
      <w:r w:rsidRPr="00A8475C">
        <w:rPr>
          <w:rFonts w:eastAsia="Calibri"/>
          <w:sz w:val="28"/>
          <w:szCs w:val="28"/>
          <w:lang w:val="vi-VN"/>
        </w:rPr>
        <w:t xml:space="preserve"> Nghe một số câu nhạc và trả lời câu hỏi</w:t>
      </w:r>
    </w:p>
    <w:p w14:paraId="3B1D45F8" w14:textId="77777777" w:rsidR="00A8475C" w:rsidRPr="00A8475C" w:rsidRDefault="00A8475C" w:rsidP="00A8475C">
      <w:pPr>
        <w:jc w:val="both"/>
        <w:rPr>
          <w:rFonts w:eastAsia="Calibri"/>
          <w:sz w:val="28"/>
          <w:szCs w:val="28"/>
          <w:lang w:val="vi-VN"/>
        </w:rPr>
      </w:pPr>
      <w:r w:rsidRPr="00A8475C">
        <w:rPr>
          <w:rFonts w:eastAsia="Calibri"/>
          <w:b/>
          <w:sz w:val="28"/>
          <w:szCs w:val="28"/>
          <w:lang w:val="vi-VN"/>
        </w:rPr>
        <w:t>c. Sản phẩm:</w:t>
      </w:r>
      <w:r w:rsidRPr="00A8475C">
        <w:rPr>
          <w:rFonts w:eastAsia="Calibri"/>
          <w:sz w:val="28"/>
          <w:szCs w:val="28"/>
          <w:lang w:val="vi-VN"/>
        </w:rPr>
        <w:t xml:space="preserve"> HS cảm nhận âm nhạc và trả lời được câu hỏi mà GV đưa ra</w:t>
      </w:r>
    </w:p>
    <w:p w14:paraId="6D121767" w14:textId="77777777" w:rsidR="00A8475C" w:rsidRPr="00A8475C" w:rsidRDefault="00A8475C" w:rsidP="00A8475C">
      <w:pPr>
        <w:jc w:val="both"/>
        <w:rPr>
          <w:rFonts w:eastAsia="Calibri"/>
          <w:b/>
          <w:sz w:val="28"/>
          <w:szCs w:val="28"/>
          <w:lang w:val="vi-VN"/>
        </w:rPr>
      </w:pPr>
      <w:r w:rsidRPr="00A8475C">
        <w:rPr>
          <w:rFonts w:eastAsia="Calibri"/>
          <w:b/>
          <w:sz w:val="28"/>
          <w:szCs w:val="28"/>
          <w:lang w:val="vi-VN"/>
        </w:rPr>
        <w:lastRenderedPageBreak/>
        <w:t>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A8475C" w:rsidRPr="00A8475C" w14:paraId="79B892D4" w14:textId="77777777" w:rsidTr="000720B5">
        <w:tc>
          <w:tcPr>
            <w:tcW w:w="4800" w:type="dxa"/>
          </w:tcPr>
          <w:p w14:paraId="6A18C23A" w14:textId="77777777" w:rsidR="00A8475C" w:rsidRPr="00A8475C" w:rsidRDefault="00A8475C" w:rsidP="000720B5">
            <w:pPr>
              <w:spacing w:after="60"/>
              <w:jc w:val="center"/>
              <w:rPr>
                <w:b/>
                <w:color w:val="000000"/>
                <w:sz w:val="28"/>
                <w:szCs w:val="28"/>
                <w:lang w:val="vi-VN" w:eastAsia="vi-VN" w:bidi="vi-VN"/>
              </w:rPr>
            </w:pPr>
            <w:r w:rsidRPr="00A8475C">
              <w:rPr>
                <w:b/>
                <w:color w:val="000000"/>
                <w:sz w:val="28"/>
                <w:szCs w:val="28"/>
                <w:lang w:val="vi-VN" w:eastAsia="vi-VN" w:bidi="vi-VN"/>
              </w:rPr>
              <w:t>Hoạt động của GV và HS</w:t>
            </w:r>
          </w:p>
        </w:tc>
        <w:tc>
          <w:tcPr>
            <w:tcW w:w="4686" w:type="dxa"/>
          </w:tcPr>
          <w:p w14:paraId="52E015FE" w14:textId="77777777" w:rsidR="00A8475C" w:rsidRPr="00A8475C" w:rsidRDefault="00A8475C" w:rsidP="000720B5">
            <w:pPr>
              <w:spacing w:after="60"/>
              <w:jc w:val="center"/>
              <w:rPr>
                <w:b/>
                <w:color w:val="000000"/>
                <w:sz w:val="28"/>
                <w:szCs w:val="28"/>
                <w:lang w:eastAsia="vi-VN" w:bidi="vi-VN"/>
              </w:rPr>
            </w:pPr>
            <w:r w:rsidRPr="00A8475C">
              <w:rPr>
                <w:b/>
                <w:color w:val="000000"/>
                <w:sz w:val="28"/>
                <w:szCs w:val="28"/>
                <w:lang w:eastAsia="vi-VN" w:bidi="vi-VN"/>
              </w:rPr>
              <w:t xml:space="preserve">Nội dung </w:t>
            </w:r>
          </w:p>
        </w:tc>
      </w:tr>
      <w:tr w:rsidR="00A8475C" w:rsidRPr="00A8475C" w14:paraId="368EBEDE" w14:textId="77777777" w:rsidTr="000720B5">
        <w:tc>
          <w:tcPr>
            <w:tcW w:w="4800" w:type="dxa"/>
          </w:tcPr>
          <w:p w14:paraId="38E5BBE3" w14:textId="77777777" w:rsidR="00A8475C" w:rsidRPr="00A8475C" w:rsidRDefault="00A8475C" w:rsidP="000720B5">
            <w:pPr>
              <w:pStyle w:val="Vnbnnidung0"/>
              <w:shd w:val="clear" w:color="auto" w:fill="auto"/>
              <w:spacing w:after="60" w:line="240" w:lineRule="auto"/>
              <w:rPr>
                <w:rFonts w:ascii="Times New Roman" w:hAnsi="Times New Roman"/>
                <w:sz w:val="28"/>
                <w:szCs w:val="28"/>
              </w:rPr>
            </w:pPr>
          </w:p>
          <w:p w14:paraId="6065CA74" w14:textId="77777777" w:rsidR="00A8475C" w:rsidRPr="00A8475C" w:rsidRDefault="00A8475C" w:rsidP="000720B5">
            <w:pPr>
              <w:pStyle w:val="Vnbnnidung0"/>
              <w:shd w:val="clear" w:color="auto" w:fill="auto"/>
              <w:spacing w:after="60" w:line="240" w:lineRule="auto"/>
              <w:rPr>
                <w:rFonts w:ascii="Times New Roman" w:hAnsi="Times New Roman"/>
                <w:sz w:val="28"/>
                <w:szCs w:val="28"/>
              </w:rPr>
            </w:pPr>
          </w:p>
          <w:p w14:paraId="3C14BFEC" w14:textId="77777777" w:rsidR="00A8475C" w:rsidRPr="00A8475C" w:rsidRDefault="00A8475C" w:rsidP="000720B5">
            <w:pPr>
              <w:pStyle w:val="Vnbnnidung0"/>
              <w:shd w:val="clear" w:color="auto" w:fill="auto"/>
              <w:tabs>
                <w:tab w:val="left" w:pos="476"/>
              </w:tabs>
              <w:spacing w:after="40" w:line="240" w:lineRule="auto"/>
              <w:rPr>
                <w:rFonts w:ascii="Times New Roman" w:hAnsi="Times New Roman"/>
                <w:sz w:val="28"/>
                <w:szCs w:val="28"/>
              </w:rPr>
            </w:pPr>
            <w:r w:rsidRPr="00A8475C">
              <w:rPr>
                <w:rFonts w:ascii="Times New Roman" w:hAnsi="Times New Roman"/>
                <w:sz w:val="28"/>
                <w:szCs w:val="28"/>
              </w:rPr>
              <w:t>- Các nhóm cử HS đại diện trình bày nhũng hiếu biết về Dân ca Quan họ Bắc Ninh và một vài bài dân ca tiêu biểu. Các HS khác lắng nghe, nhận xét và bố sung ý kiến.</w:t>
            </w:r>
          </w:p>
          <w:p w14:paraId="03139D46" w14:textId="77777777" w:rsidR="00A8475C" w:rsidRPr="00A8475C" w:rsidRDefault="00A8475C" w:rsidP="000720B5">
            <w:pPr>
              <w:pStyle w:val="Vnbnnidung0"/>
              <w:numPr>
                <w:ilvl w:val="0"/>
                <w:numId w:val="1"/>
              </w:numPr>
              <w:shd w:val="clear" w:color="auto" w:fill="auto"/>
              <w:tabs>
                <w:tab w:val="left" w:pos="476"/>
              </w:tabs>
              <w:spacing w:after="40" w:line="240" w:lineRule="auto"/>
              <w:ind w:firstLine="140"/>
              <w:rPr>
                <w:rFonts w:ascii="Times New Roman" w:hAnsi="Times New Roman"/>
                <w:sz w:val="28"/>
                <w:szCs w:val="28"/>
              </w:rPr>
            </w:pPr>
            <w:r w:rsidRPr="00A8475C">
              <w:rPr>
                <w:rFonts w:ascii="Times New Roman" w:hAnsi="Times New Roman"/>
                <w:sz w:val="28"/>
                <w:szCs w:val="28"/>
              </w:rPr>
              <w:t>GV mòi một số HS kể tên và giới thiệu một số bài dân ca.</w:t>
            </w:r>
          </w:p>
          <w:p w14:paraId="2285466C"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r w:rsidRPr="00A8475C">
              <w:rPr>
                <w:rFonts w:ascii="Times New Roman" w:hAnsi="Times New Roman"/>
                <w:sz w:val="28"/>
                <w:szCs w:val="28"/>
              </w:rPr>
              <w:t>GV nhận xét phần trình bày của các nhóm, bổ sung kiến thức cần ghi nhớ</w:t>
            </w:r>
          </w:p>
          <w:p w14:paraId="6DEB555B"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783676C5"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5C77675D"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6BC5481A" w14:textId="77777777" w:rsidR="00A8475C" w:rsidRPr="00A8475C" w:rsidRDefault="00A8475C" w:rsidP="000720B5">
            <w:pPr>
              <w:pStyle w:val="Vnbnnidung0"/>
              <w:shd w:val="clear" w:color="auto" w:fill="auto"/>
              <w:spacing w:line="240" w:lineRule="auto"/>
              <w:ind w:firstLine="140"/>
              <w:rPr>
                <w:rFonts w:ascii="Times New Roman" w:hAnsi="Times New Roman"/>
                <w:sz w:val="28"/>
                <w:szCs w:val="28"/>
              </w:rPr>
            </w:pPr>
            <w:r w:rsidRPr="00A8475C">
              <w:rPr>
                <w:rFonts w:ascii="Times New Roman" w:hAnsi="Times New Roman"/>
                <w:sz w:val="28"/>
                <w:szCs w:val="28"/>
              </w:rPr>
              <w:t xml:space="preserve">- GV cho HS nghe hoặc xem </w:t>
            </w:r>
            <w:r w:rsidRPr="00A8475C">
              <w:rPr>
                <w:rFonts w:ascii="Times New Roman" w:hAnsi="Times New Roman"/>
                <w:sz w:val="28"/>
                <w:szCs w:val="28"/>
                <w:lang w:bidi="en-US"/>
              </w:rPr>
              <w:t xml:space="preserve">video </w:t>
            </w:r>
            <w:r w:rsidRPr="00A8475C">
              <w:rPr>
                <w:rFonts w:ascii="Times New Roman" w:hAnsi="Times New Roman"/>
                <w:sz w:val="28"/>
                <w:szCs w:val="28"/>
              </w:rPr>
              <w:t xml:space="preserve">bài dân ca </w:t>
            </w:r>
            <w:r w:rsidRPr="00A8475C">
              <w:rPr>
                <w:rFonts w:ascii="Times New Roman" w:hAnsi="Times New Roman"/>
                <w:i/>
                <w:iCs/>
                <w:sz w:val="28"/>
                <w:szCs w:val="28"/>
              </w:rPr>
              <w:t>Khách đến chơi nhà.</w:t>
            </w:r>
          </w:p>
          <w:p w14:paraId="0A6C0E2D" w14:textId="77777777" w:rsidR="00A8475C" w:rsidRPr="00A8475C" w:rsidRDefault="00A8475C" w:rsidP="000720B5">
            <w:pPr>
              <w:pStyle w:val="Vnbnnidung0"/>
              <w:numPr>
                <w:ilvl w:val="0"/>
                <w:numId w:val="1"/>
              </w:numPr>
              <w:shd w:val="clear" w:color="auto" w:fill="auto"/>
              <w:tabs>
                <w:tab w:val="left" w:pos="336"/>
              </w:tabs>
              <w:spacing w:after="40" w:line="240" w:lineRule="auto"/>
              <w:ind w:left="360" w:hanging="360"/>
              <w:rPr>
                <w:rFonts w:ascii="Times New Roman" w:hAnsi="Times New Roman"/>
                <w:sz w:val="28"/>
                <w:szCs w:val="28"/>
              </w:rPr>
            </w:pPr>
            <w:r w:rsidRPr="00A8475C">
              <w:rPr>
                <w:rFonts w:ascii="Times New Roman" w:hAnsi="Times New Roman"/>
                <w:sz w:val="28"/>
                <w:szCs w:val="28"/>
              </w:rPr>
              <w:t>Các nhóm HS cử đại diện trình bày hiểu biết vế bài dân ca. Các HS khác lắng nghe, nhận xét và bổ sung ý kiến.</w:t>
            </w:r>
          </w:p>
          <w:p w14:paraId="6E688A38" w14:textId="77777777" w:rsidR="00A8475C" w:rsidRPr="00A8475C" w:rsidRDefault="00A8475C" w:rsidP="000720B5">
            <w:pPr>
              <w:pStyle w:val="Vnbnnidung0"/>
              <w:numPr>
                <w:ilvl w:val="0"/>
                <w:numId w:val="1"/>
              </w:numPr>
              <w:shd w:val="clear" w:color="auto" w:fill="auto"/>
              <w:tabs>
                <w:tab w:val="left" w:pos="336"/>
              </w:tabs>
              <w:spacing w:after="120" w:line="240" w:lineRule="auto"/>
              <w:ind w:left="360" w:hanging="360"/>
              <w:rPr>
                <w:rFonts w:ascii="Times New Roman" w:hAnsi="Times New Roman"/>
                <w:sz w:val="28"/>
                <w:szCs w:val="28"/>
              </w:rPr>
            </w:pPr>
            <w:r w:rsidRPr="00A8475C">
              <w:rPr>
                <w:rFonts w:ascii="Times New Roman" w:hAnsi="Times New Roman"/>
                <w:sz w:val="28"/>
                <w:szCs w:val="28"/>
              </w:rPr>
              <w:t>GV nhận xét phần trình bày của các nhóm và bổ sung, nhắc HS những kiến thức cần ghi nhớ (SGK, trang 17).</w:t>
            </w:r>
          </w:p>
          <w:p w14:paraId="3B8B7730"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70683531" w14:textId="77777777" w:rsidR="00A8475C" w:rsidRPr="00A8475C" w:rsidRDefault="00A8475C" w:rsidP="000720B5">
            <w:pPr>
              <w:pStyle w:val="Vnbnnidung0"/>
              <w:numPr>
                <w:ilvl w:val="0"/>
                <w:numId w:val="1"/>
              </w:numPr>
              <w:shd w:val="clear" w:color="auto" w:fill="auto"/>
              <w:tabs>
                <w:tab w:val="left" w:pos="341"/>
              </w:tabs>
              <w:spacing w:after="40" w:line="240" w:lineRule="auto"/>
              <w:jc w:val="both"/>
              <w:rPr>
                <w:rFonts w:ascii="Times New Roman" w:hAnsi="Times New Roman"/>
                <w:sz w:val="28"/>
                <w:szCs w:val="28"/>
              </w:rPr>
            </w:pPr>
            <w:r w:rsidRPr="00A8475C">
              <w:rPr>
                <w:rFonts w:ascii="Times New Roman" w:hAnsi="Times New Roman"/>
                <w:sz w:val="28"/>
                <w:szCs w:val="28"/>
              </w:rPr>
              <w:t xml:space="preserve">GV đệm đàn hoặc mở </w:t>
            </w:r>
            <w:r w:rsidRPr="00A8475C">
              <w:rPr>
                <w:rFonts w:ascii="Times New Roman" w:hAnsi="Times New Roman"/>
                <w:sz w:val="28"/>
                <w:szCs w:val="28"/>
                <w:lang w:bidi="en-US"/>
              </w:rPr>
              <w:t xml:space="preserve">file </w:t>
            </w:r>
            <w:r w:rsidRPr="00A8475C">
              <w:rPr>
                <w:rFonts w:ascii="Times New Roman" w:hAnsi="Times New Roman"/>
                <w:sz w:val="28"/>
                <w:szCs w:val="28"/>
              </w:rPr>
              <w:t>nhạc cho HS nghe và hát theo.</w:t>
            </w:r>
          </w:p>
          <w:p w14:paraId="68CD80F3" w14:textId="77777777" w:rsidR="00A8475C" w:rsidRPr="00A8475C" w:rsidRDefault="00A8475C" w:rsidP="000720B5">
            <w:pPr>
              <w:pStyle w:val="Vnbnnidung0"/>
              <w:numPr>
                <w:ilvl w:val="0"/>
                <w:numId w:val="1"/>
              </w:numPr>
              <w:shd w:val="clear" w:color="auto" w:fill="auto"/>
              <w:tabs>
                <w:tab w:val="left" w:pos="341"/>
              </w:tabs>
              <w:spacing w:after="40" w:line="240" w:lineRule="auto"/>
              <w:rPr>
                <w:rFonts w:ascii="Times New Roman" w:hAnsi="Times New Roman"/>
                <w:sz w:val="28"/>
                <w:szCs w:val="28"/>
              </w:rPr>
            </w:pPr>
            <w:r w:rsidRPr="00A8475C">
              <w:rPr>
                <w:rFonts w:ascii="Times New Roman" w:hAnsi="Times New Roman"/>
                <w:sz w:val="28"/>
                <w:szCs w:val="28"/>
              </w:rPr>
              <w:t>GV tổ chức cho tùng nhóm HS ôn tập lại các hình thức hát, kết họp các nhạc cụ gõ đệm.</w:t>
            </w:r>
          </w:p>
          <w:p w14:paraId="2ED8D6B3" w14:textId="77777777" w:rsidR="00A8475C" w:rsidRPr="00A8475C" w:rsidRDefault="00A8475C" w:rsidP="000720B5">
            <w:pPr>
              <w:pStyle w:val="Vnbnnidung0"/>
              <w:numPr>
                <w:ilvl w:val="0"/>
                <w:numId w:val="1"/>
              </w:numPr>
              <w:shd w:val="clear" w:color="auto" w:fill="auto"/>
              <w:tabs>
                <w:tab w:val="left" w:pos="325"/>
              </w:tabs>
              <w:spacing w:after="40" w:line="240" w:lineRule="auto"/>
              <w:rPr>
                <w:rFonts w:ascii="Times New Roman" w:hAnsi="Times New Roman"/>
                <w:sz w:val="28"/>
                <w:szCs w:val="28"/>
              </w:rPr>
            </w:pPr>
            <w:r w:rsidRPr="00A8475C">
              <w:rPr>
                <w:rFonts w:ascii="Times New Roman" w:hAnsi="Times New Roman"/>
                <w:sz w:val="28"/>
                <w:szCs w:val="28"/>
              </w:rPr>
              <w:t>Một vài nhóm HS thể hiện bài hát trước lớp. GV yêu cầu HS nêu nhận xét, đánh giá.</w:t>
            </w:r>
          </w:p>
        </w:tc>
        <w:tc>
          <w:tcPr>
            <w:tcW w:w="4686" w:type="dxa"/>
          </w:tcPr>
          <w:p w14:paraId="4FB1647F" w14:textId="77777777" w:rsidR="00A8475C" w:rsidRPr="00A8475C" w:rsidRDefault="00A8475C" w:rsidP="000720B5">
            <w:pPr>
              <w:autoSpaceDE w:val="0"/>
              <w:autoSpaceDN w:val="0"/>
              <w:adjustRightInd w:val="0"/>
              <w:jc w:val="both"/>
              <w:rPr>
                <w:sz w:val="28"/>
                <w:szCs w:val="28"/>
                <w:lang w:val="vi-VN"/>
              </w:rPr>
            </w:pPr>
          </w:p>
          <w:p w14:paraId="63694350" w14:textId="77777777" w:rsidR="00A8475C" w:rsidRPr="00A8475C" w:rsidRDefault="00A8475C" w:rsidP="000720B5">
            <w:pPr>
              <w:pStyle w:val="Tiu70"/>
              <w:keepNext/>
              <w:keepLines/>
              <w:numPr>
                <w:ilvl w:val="0"/>
                <w:numId w:val="4"/>
              </w:numPr>
              <w:shd w:val="clear" w:color="auto" w:fill="auto"/>
              <w:tabs>
                <w:tab w:val="left" w:pos="383"/>
              </w:tabs>
              <w:spacing w:line="240" w:lineRule="auto"/>
              <w:rPr>
                <w:rFonts w:ascii="Times New Roman" w:hAnsi="Times New Roman"/>
                <w:sz w:val="28"/>
                <w:szCs w:val="28"/>
                <w:lang w:val="vi-VN"/>
              </w:rPr>
            </w:pPr>
            <w:bookmarkStart w:id="0" w:name="bookmark110"/>
            <w:bookmarkStart w:id="1" w:name="bookmark111"/>
            <w:r w:rsidRPr="00A8475C">
              <w:rPr>
                <w:rFonts w:ascii="Times New Roman" w:hAnsi="Times New Roman"/>
                <w:sz w:val="28"/>
                <w:szCs w:val="28"/>
                <w:lang w:val="vi-VN"/>
              </w:rPr>
              <w:t>Tìm hiểu về Dân ca Quan họ Bắc Ninh</w:t>
            </w:r>
            <w:bookmarkEnd w:id="0"/>
            <w:bookmarkEnd w:id="1"/>
          </w:p>
          <w:p w14:paraId="58483279" w14:textId="77777777" w:rsidR="00A8475C" w:rsidRPr="00A8475C" w:rsidRDefault="00A8475C" w:rsidP="000720B5">
            <w:pPr>
              <w:pStyle w:val="Vnbnnidung0"/>
              <w:shd w:val="clear" w:color="auto" w:fill="auto"/>
              <w:spacing w:after="160" w:line="240" w:lineRule="auto"/>
              <w:jc w:val="both"/>
              <w:rPr>
                <w:rFonts w:ascii="Times New Roman" w:hAnsi="Times New Roman"/>
                <w:sz w:val="28"/>
                <w:szCs w:val="28"/>
                <w:lang w:val="vi-VN"/>
              </w:rPr>
            </w:pPr>
            <w:r w:rsidRPr="00A8475C">
              <w:rPr>
                <w:rFonts w:ascii="Times New Roman" w:hAnsi="Times New Roman"/>
                <w:sz w:val="28"/>
                <w:szCs w:val="28"/>
                <w:lang w:val="vi-VN"/>
              </w:rPr>
              <w:t>Dân ca Quan họ là một trong những làn điệu dân ca đậc sắc không ch1 với người dân Kinh Bắc (Bắc Ninh, Bắc Giang) mà còn là của dân tộc Việt Nam nói chung. Âm nhạc và lời ca của Dân ca Quan họ trữ tình, yêu thương, trìu mến, phản ánh một phần hoạt động, nhận thức, tư tưởng, tình cảm, thẩm m1 của nhân dân qua lời ca đẹp, nhạc hay, phong cách lịch sự, trang nhã và lề lối tập quán đặc sắc.</w:t>
            </w:r>
          </w:p>
          <w:p w14:paraId="64C520B3" w14:textId="77777777" w:rsidR="00A8475C" w:rsidRPr="00A8475C" w:rsidRDefault="00A8475C" w:rsidP="000720B5">
            <w:pPr>
              <w:pStyle w:val="Tiu70"/>
              <w:keepNext/>
              <w:keepLines/>
              <w:numPr>
                <w:ilvl w:val="0"/>
                <w:numId w:val="4"/>
              </w:numPr>
              <w:shd w:val="clear" w:color="auto" w:fill="auto"/>
              <w:tabs>
                <w:tab w:val="left" w:pos="383"/>
              </w:tabs>
              <w:spacing w:after="100" w:line="240" w:lineRule="auto"/>
              <w:rPr>
                <w:rFonts w:ascii="Times New Roman" w:hAnsi="Times New Roman"/>
                <w:sz w:val="28"/>
                <w:szCs w:val="28"/>
                <w:lang w:val="vi-VN"/>
              </w:rPr>
            </w:pPr>
            <w:bookmarkStart w:id="2" w:name="bookmark112"/>
            <w:bookmarkStart w:id="3" w:name="bookmark113"/>
            <w:r w:rsidRPr="00A8475C">
              <w:rPr>
                <w:rFonts w:ascii="Times New Roman" w:hAnsi="Times New Roman"/>
                <w:sz w:val="28"/>
                <w:szCs w:val="28"/>
                <w:lang w:val="vi-VN"/>
              </w:rPr>
              <w:t xml:space="preserve">Nghe bài Dân ca Quan họ Bắc Ninh </w:t>
            </w:r>
            <w:r w:rsidRPr="00A8475C">
              <w:rPr>
                <w:rFonts w:ascii="Times New Roman" w:hAnsi="Times New Roman"/>
                <w:i/>
                <w:iCs/>
                <w:sz w:val="28"/>
                <w:szCs w:val="28"/>
                <w:lang w:val="vi-VN"/>
              </w:rPr>
              <w:t>Khách đến chơi nhà</w:t>
            </w:r>
            <w:bookmarkEnd w:id="2"/>
            <w:bookmarkEnd w:id="3"/>
          </w:p>
          <w:p w14:paraId="79845D92" w14:textId="77777777" w:rsidR="00A8475C" w:rsidRPr="00A8475C" w:rsidRDefault="00A8475C" w:rsidP="000720B5">
            <w:pPr>
              <w:pStyle w:val="Tiu70"/>
              <w:keepNext/>
              <w:keepLines/>
              <w:shd w:val="clear" w:color="auto" w:fill="auto"/>
              <w:spacing w:line="240" w:lineRule="auto"/>
              <w:jc w:val="both"/>
              <w:rPr>
                <w:rFonts w:ascii="Times New Roman" w:hAnsi="Times New Roman"/>
                <w:b w:val="0"/>
                <w:bCs w:val="0"/>
                <w:sz w:val="28"/>
                <w:szCs w:val="28"/>
                <w:lang w:val="vi-VN" w:bidi="en-US"/>
              </w:rPr>
            </w:pPr>
            <w:bookmarkStart w:id="4" w:name="bookmark114"/>
            <w:bookmarkStart w:id="5" w:name="bookmark115"/>
            <w:r w:rsidRPr="00A8475C">
              <w:rPr>
                <w:rFonts w:ascii="Times New Roman" w:hAnsi="Times New Roman"/>
                <w:b w:val="0"/>
                <w:bCs w:val="0"/>
                <w:i/>
                <w:iCs/>
                <w:sz w:val="28"/>
                <w:szCs w:val="28"/>
                <w:lang w:val="vi-VN"/>
              </w:rPr>
              <w:t>Khách đến chơi nhà là 1 trong những bài dân ca quan họ Bắc Ninh tiêu biểu, thể hiện nét đẹp văn hóa trong cách ứng xử khéo léo, tế nhị, thắm đượm của người dân kinh bắc.</w:t>
            </w:r>
          </w:p>
          <w:p w14:paraId="6606B57B" w14:textId="77777777" w:rsidR="00A8475C" w:rsidRPr="00A8475C" w:rsidRDefault="00A8475C" w:rsidP="000720B5">
            <w:pPr>
              <w:pStyle w:val="Tiu70"/>
              <w:keepNext/>
              <w:keepLines/>
              <w:shd w:val="clear" w:color="auto" w:fill="auto"/>
              <w:spacing w:line="240" w:lineRule="auto"/>
              <w:jc w:val="both"/>
              <w:rPr>
                <w:rFonts w:ascii="Times New Roman" w:hAnsi="Times New Roman"/>
                <w:sz w:val="28"/>
                <w:szCs w:val="28"/>
                <w:lang w:val="vi-VN" w:bidi="en-US"/>
              </w:rPr>
            </w:pPr>
          </w:p>
          <w:p w14:paraId="2A6D0ADF" w14:textId="77777777" w:rsidR="00A8475C" w:rsidRPr="00A8475C" w:rsidRDefault="00A8475C" w:rsidP="000720B5">
            <w:pPr>
              <w:pStyle w:val="Tiu70"/>
              <w:keepNext/>
              <w:keepLines/>
              <w:shd w:val="clear" w:color="auto" w:fill="auto"/>
              <w:spacing w:line="240" w:lineRule="auto"/>
              <w:jc w:val="both"/>
              <w:rPr>
                <w:rFonts w:ascii="Times New Roman" w:hAnsi="Times New Roman"/>
                <w:sz w:val="28"/>
                <w:szCs w:val="28"/>
                <w:lang w:val="vi-VN"/>
              </w:rPr>
            </w:pPr>
            <w:r w:rsidRPr="00A8475C">
              <w:rPr>
                <w:rFonts w:ascii="Times New Roman" w:hAnsi="Times New Roman"/>
                <w:sz w:val="28"/>
                <w:szCs w:val="28"/>
                <w:lang w:val="vi-VN" w:bidi="en-US"/>
              </w:rPr>
              <w:t xml:space="preserve">3. Ôn </w:t>
            </w:r>
            <w:r w:rsidRPr="00A8475C">
              <w:rPr>
                <w:rFonts w:ascii="Times New Roman" w:hAnsi="Times New Roman"/>
                <w:sz w:val="28"/>
                <w:szCs w:val="28"/>
                <w:lang w:val="vi-VN"/>
              </w:rPr>
              <w:t xml:space="preserve">tập bài hát </w:t>
            </w:r>
            <w:r w:rsidRPr="00A8475C">
              <w:rPr>
                <w:rFonts w:ascii="Times New Roman" w:hAnsi="Times New Roman"/>
                <w:i/>
                <w:iCs/>
                <w:sz w:val="28"/>
                <w:szCs w:val="28"/>
                <w:lang w:val="vi-VN"/>
              </w:rPr>
              <w:t>Việt Nam ơi</w:t>
            </w:r>
            <w:r w:rsidRPr="00A8475C">
              <w:rPr>
                <w:rFonts w:ascii="Times New Roman" w:hAnsi="Times New Roman"/>
                <w:sz w:val="28"/>
                <w:szCs w:val="28"/>
                <w:lang w:val="vi-VN"/>
              </w:rPr>
              <w:t xml:space="preserve"> với các hình thức đã học</w:t>
            </w:r>
            <w:bookmarkEnd w:id="4"/>
            <w:bookmarkEnd w:id="5"/>
          </w:p>
          <w:p w14:paraId="3446E906" w14:textId="77777777" w:rsidR="00A8475C" w:rsidRPr="00A8475C" w:rsidRDefault="00A8475C" w:rsidP="000720B5">
            <w:pPr>
              <w:pStyle w:val="Vnbnnidung0"/>
              <w:numPr>
                <w:ilvl w:val="0"/>
                <w:numId w:val="1"/>
              </w:numPr>
              <w:shd w:val="clear" w:color="auto" w:fill="auto"/>
              <w:tabs>
                <w:tab w:val="left" w:pos="341"/>
              </w:tabs>
              <w:spacing w:after="120" w:line="240" w:lineRule="auto"/>
              <w:ind w:left="360" w:hanging="360"/>
              <w:jc w:val="both"/>
              <w:rPr>
                <w:rFonts w:ascii="Times New Roman" w:hAnsi="Times New Roman"/>
                <w:sz w:val="28"/>
                <w:szCs w:val="28"/>
                <w:lang w:val="vi-VN"/>
              </w:rPr>
            </w:pPr>
            <w:r w:rsidRPr="00A8475C">
              <w:rPr>
                <w:rFonts w:ascii="Times New Roman" w:hAnsi="Times New Roman"/>
                <w:sz w:val="28"/>
                <w:szCs w:val="28"/>
                <w:lang w:val="vi-VN"/>
              </w:rPr>
              <w:t>GV nhận xét, đánh giá, tuyên dương các nhóm, cá nhân thể hiện tốt (GV sửa sai nếu HS hát chưa đúng cao độ, trường độ và lời bài hát).</w:t>
            </w:r>
          </w:p>
          <w:p w14:paraId="1F66671E" w14:textId="77777777" w:rsidR="00A8475C" w:rsidRPr="00A8475C" w:rsidRDefault="00A8475C" w:rsidP="000720B5">
            <w:pPr>
              <w:pStyle w:val="Vnbnnidung0"/>
              <w:shd w:val="clear" w:color="auto" w:fill="auto"/>
              <w:spacing w:after="260" w:line="240" w:lineRule="auto"/>
              <w:ind w:left="360" w:firstLine="20"/>
              <w:jc w:val="both"/>
              <w:rPr>
                <w:rFonts w:ascii="Times New Roman" w:hAnsi="Times New Roman"/>
                <w:sz w:val="28"/>
                <w:szCs w:val="28"/>
                <w:lang w:val="vi-VN"/>
              </w:rPr>
            </w:pPr>
            <w:r w:rsidRPr="00A8475C">
              <w:rPr>
                <w:rFonts w:ascii="Times New Roman" w:hAnsi="Times New Roman"/>
                <w:sz w:val="28"/>
                <w:szCs w:val="28"/>
                <w:lang w:val="vi-VN"/>
              </w:rPr>
              <w:t xml:space="preserve">HS chia sẻ những hiểu biết của mình về Dân ca Quan họ Bắc Ninh và bài </w:t>
            </w:r>
            <w:r w:rsidRPr="00A8475C">
              <w:rPr>
                <w:rFonts w:ascii="Times New Roman" w:hAnsi="Times New Roman"/>
                <w:i/>
                <w:iCs/>
                <w:sz w:val="28"/>
                <w:szCs w:val="28"/>
                <w:lang w:val="vi-VN"/>
              </w:rPr>
              <w:t xml:space="preserve">Khách đến chơi nhà </w:t>
            </w:r>
            <w:r w:rsidRPr="00A8475C">
              <w:rPr>
                <w:rFonts w:ascii="Times New Roman" w:hAnsi="Times New Roman"/>
                <w:sz w:val="28"/>
                <w:szCs w:val="28"/>
                <w:lang w:val="vi-VN"/>
              </w:rPr>
              <w:t>cho bạn bè, người thân cùng nghe.</w:t>
            </w:r>
          </w:p>
        </w:tc>
      </w:tr>
    </w:tbl>
    <w:p w14:paraId="1D3D23BE" w14:textId="77777777" w:rsidR="00A8475C" w:rsidRPr="00A8475C" w:rsidRDefault="00A8475C" w:rsidP="00A8475C">
      <w:pPr>
        <w:rPr>
          <w:color w:val="000000"/>
          <w:sz w:val="28"/>
          <w:szCs w:val="28"/>
          <w:lang w:val="vi-VN" w:eastAsia="vi-VN" w:bidi="vi-VN"/>
        </w:rPr>
      </w:pPr>
    </w:p>
    <w:p w14:paraId="4D90E260" w14:textId="77777777" w:rsidR="00A8475C" w:rsidRPr="00A8475C" w:rsidRDefault="00A8475C" w:rsidP="00A8475C">
      <w:pPr>
        <w:rPr>
          <w:b/>
          <w:sz w:val="28"/>
          <w:szCs w:val="28"/>
          <w:lang w:val="nl-NL"/>
        </w:rPr>
      </w:pPr>
      <w:r w:rsidRPr="00A8475C">
        <w:rPr>
          <w:b/>
          <w:color w:val="FF0000"/>
          <w:sz w:val="28"/>
          <w:szCs w:val="28"/>
          <w:lang w:val="nl-NL" w:eastAsia="vi-VN" w:bidi="vi-VN"/>
        </w:rPr>
        <w:lastRenderedPageBreak/>
        <w:t xml:space="preserve">3. Hoạt động 3: Luyện tập </w:t>
      </w:r>
    </w:p>
    <w:p w14:paraId="4A49591D" w14:textId="77777777" w:rsidR="00A8475C" w:rsidRPr="00A8475C" w:rsidRDefault="00A8475C" w:rsidP="00A8475C">
      <w:pPr>
        <w:tabs>
          <w:tab w:val="left" w:pos="567"/>
          <w:tab w:val="left" w:pos="1134"/>
        </w:tabs>
        <w:jc w:val="both"/>
        <w:rPr>
          <w:rFonts w:eastAsia="Calibri"/>
          <w:sz w:val="28"/>
          <w:szCs w:val="28"/>
          <w:lang w:val="vi-VN"/>
        </w:rPr>
      </w:pPr>
      <w:r w:rsidRPr="00A8475C">
        <w:rPr>
          <w:rFonts w:eastAsia="Calibri"/>
          <w:b/>
          <w:sz w:val="28"/>
          <w:szCs w:val="28"/>
          <w:lang w:val="vi-VN"/>
        </w:rPr>
        <w:t>a. Mục tiêu:</w:t>
      </w:r>
      <w:r w:rsidRPr="00A8475C">
        <w:rPr>
          <w:rFonts w:eastAsia="Calibri"/>
          <w:sz w:val="28"/>
          <w:szCs w:val="28"/>
          <w:lang w:val="vi-VN"/>
        </w:rPr>
        <w:t xml:space="preserve"> Thực hành được bài hát đúng tính chất sắc thái</w:t>
      </w:r>
    </w:p>
    <w:p w14:paraId="7AEC7803" w14:textId="77777777" w:rsidR="00A8475C" w:rsidRPr="00A8475C" w:rsidRDefault="00A8475C" w:rsidP="00A8475C">
      <w:pPr>
        <w:tabs>
          <w:tab w:val="left" w:pos="567"/>
          <w:tab w:val="left" w:pos="1134"/>
        </w:tabs>
        <w:jc w:val="both"/>
        <w:rPr>
          <w:rFonts w:eastAsia="Calibri"/>
          <w:sz w:val="28"/>
          <w:szCs w:val="28"/>
          <w:lang w:val="vi-VN"/>
        </w:rPr>
      </w:pPr>
      <w:r w:rsidRPr="00A8475C">
        <w:rPr>
          <w:rFonts w:eastAsia="Calibri"/>
          <w:sz w:val="28"/>
          <w:szCs w:val="28"/>
          <w:lang w:val="vi-VN"/>
        </w:rPr>
        <w:t xml:space="preserve"> </w:t>
      </w:r>
      <w:r w:rsidRPr="00A8475C">
        <w:rPr>
          <w:rFonts w:eastAsia="Calibri"/>
          <w:b/>
          <w:sz w:val="28"/>
          <w:szCs w:val="28"/>
          <w:lang w:val="vi-VN"/>
        </w:rPr>
        <w:t>b. Nội dung:</w:t>
      </w:r>
      <w:r w:rsidRPr="00A8475C">
        <w:rPr>
          <w:rFonts w:eastAsia="Calibri"/>
          <w:sz w:val="28"/>
          <w:szCs w:val="28"/>
          <w:lang w:val="vi-VN"/>
        </w:rPr>
        <w:t xml:space="preserve"> Học sinh vận động theo nhịp</w:t>
      </w:r>
      <w:r w:rsidRPr="00A8475C">
        <w:rPr>
          <w:rFonts w:eastAsia="Calibri"/>
          <w:sz w:val="28"/>
          <w:szCs w:val="28"/>
        </w:rPr>
        <w:t>.</w:t>
      </w:r>
      <w:r w:rsidRPr="00A8475C">
        <w:rPr>
          <w:rFonts w:eastAsia="Calibri"/>
          <w:sz w:val="28"/>
          <w:szCs w:val="28"/>
          <w:lang w:val="vi-VN"/>
        </w:rPr>
        <w:t xml:space="preserve"> Biết điều chỉnh cường độ nhạc cụ để thể hiện sắc thái khi giai điệu vang lên.</w:t>
      </w:r>
    </w:p>
    <w:p w14:paraId="5CC4FA0F" w14:textId="77777777" w:rsidR="00A8475C" w:rsidRPr="00A8475C" w:rsidRDefault="00A8475C" w:rsidP="00A8475C">
      <w:pPr>
        <w:tabs>
          <w:tab w:val="left" w:pos="567"/>
          <w:tab w:val="left" w:pos="1134"/>
        </w:tabs>
        <w:jc w:val="both"/>
        <w:rPr>
          <w:rFonts w:eastAsia="Calibri"/>
          <w:sz w:val="28"/>
          <w:szCs w:val="28"/>
        </w:rPr>
      </w:pPr>
      <w:r w:rsidRPr="00A8475C">
        <w:rPr>
          <w:rFonts w:eastAsia="Calibri"/>
          <w:b/>
          <w:sz w:val="28"/>
          <w:szCs w:val="28"/>
          <w:lang w:val="vi-VN"/>
        </w:rPr>
        <w:t>c. Sản phẩm:</w:t>
      </w:r>
      <w:r w:rsidRPr="00A8475C">
        <w:rPr>
          <w:rFonts w:eastAsia="Calibri"/>
          <w:sz w:val="28"/>
          <w:szCs w:val="28"/>
          <w:lang w:val="vi-VN"/>
        </w:rPr>
        <w:t xml:space="preserve"> HS hát đúng theo nhịp và trình bày tốt</w:t>
      </w:r>
    </w:p>
    <w:p w14:paraId="0BB9EBBE" w14:textId="77777777" w:rsidR="00A8475C" w:rsidRPr="00A8475C" w:rsidRDefault="00A8475C" w:rsidP="00A8475C">
      <w:pPr>
        <w:tabs>
          <w:tab w:val="center" w:pos="5400"/>
          <w:tab w:val="left" w:pos="7169"/>
        </w:tabs>
        <w:rPr>
          <w:rFonts w:eastAsia="Calibri"/>
          <w:b/>
          <w:sz w:val="28"/>
          <w:szCs w:val="28"/>
        </w:rPr>
      </w:pPr>
      <w:r w:rsidRPr="00A8475C">
        <w:rPr>
          <w:rFonts w:eastAsia="Calibri"/>
          <w:b/>
          <w:sz w:val="28"/>
          <w:szCs w:val="28"/>
          <w:lang w:val="vi-VN"/>
        </w:rPr>
        <w:t xml:space="preserve">d. Tổ chức thực hiện: </w:t>
      </w:r>
    </w:p>
    <w:p w14:paraId="769586C7" w14:textId="77777777" w:rsidR="00A8475C" w:rsidRPr="00A8475C" w:rsidRDefault="00A8475C" w:rsidP="00A8475C">
      <w:pPr>
        <w:tabs>
          <w:tab w:val="center" w:pos="5400"/>
          <w:tab w:val="left" w:pos="7169"/>
        </w:tabs>
        <w:rPr>
          <w:rFonts w:eastAsia="Calibri"/>
          <w:b/>
          <w:sz w:val="28"/>
          <w:szCs w:val="28"/>
        </w:rPr>
      </w:pPr>
    </w:p>
    <w:p w14:paraId="61606751" w14:textId="77777777" w:rsidR="00A8475C" w:rsidRPr="00A8475C" w:rsidRDefault="00A8475C" w:rsidP="00A8475C">
      <w:pPr>
        <w:tabs>
          <w:tab w:val="center" w:pos="5400"/>
          <w:tab w:val="left" w:pos="7169"/>
        </w:tabs>
        <w:rPr>
          <w:rFonts w:eastAsia="Calibri"/>
          <w:b/>
          <w:sz w:val="28"/>
          <w:szCs w:val="28"/>
        </w:rPr>
      </w:pPr>
    </w:p>
    <w:p w14:paraId="4A688556" w14:textId="77777777" w:rsidR="00A8475C" w:rsidRPr="00A8475C" w:rsidRDefault="00A8475C" w:rsidP="00A8475C">
      <w:pPr>
        <w:tabs>
          <w:tab w:val="center" w:pos="5400"/>
          <w:tab w:val="left" w:pos="7169"/>
        </w:tabs>
        <w:rPr>
          <w:rFonts w:eastAsia="Calibri"/>
          <w:b/>
          <w:sz w:val="28"/>
          <w:szCs w:val="28"/>
        </w:rPr>
      </w:pPr>
    </w:p>
    <w:p w14:paraId="26D01833" w14:textId="77777777" w:rsidR="00A8475C" w:rsidRPr="00A8475C" w:rsidRDefault="00A8475C" w:rsidP="00A8475C">
      <w:pPr>
        <w:tabs>
          <w:tab w:val="center" w:pos="5400"/>
          <w:tab w:val="left" w:pos="7169"/>
        </w:tabs>
        <w:rPr>
          <w:rFonts w:eastAsia="Calibri"/>
          <w:b/>
          <w:sz w:val="28"/>
          <w:szCs w:val="28"/>
        </w:rPr>
      </w:pPr>
    </w:p>
    <w:p w14:paraId="183D1BD8" w14:textId="77777777" w:rsidR="00A8475C" w:rsidRPr="00A8475C" w:rsidRDefault="00A8475C" w:rsidP="00A8475C">
      <w:pPr>
        <w:tabs>
          <w:tab w:val="center" w:pos="5400"/>
          <w:tab w:val="left" w:pos="7169"/>
        </w:tabs>
        <w:rPr>
          <w:rFonts w:eastAsia="Calibri"/>
          <w:b/>
          <w:sz w:val="28"/>
          <w:szCs w:val="28"/>
        </w:rPr>
      </w:pPr>
    </w:p>
    <w:p w14:paraId="7B61F399" w14:textId="77777777" w:rsidR="00A8475C" w:rsidRPr="00A8475C" w:rsidRDefault="00A8475C" w:rsidP="00A8475C">
      <w:pPr>
        <w:tabs>
          <w:tab w:val="center" w:pos="5400"/>
          <w:tab w:val="left" w:pos="7169"/>
        </w:tabs>
        <w:rPr>
          <w:rFonts w:eastAsia="Calibri"/>
          <w:b/>
          <w:sz w:val="28"/>
          <w:szCs w:val="28"/>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720"/>
      </w:tblGrid>
      <w:tr w:rsidR="00A8475C" w:rsidRPr="00A8475C" w14:paraId="2B8692C3" w14:textId="77777777" w:rsidTr="000720B5">
        <w:tc>
          <w:tcPr>
            <w:tcW w:w="4928" w:type="dxa"/>
          </w:tcPr>
          <w:p w14:paraId="77CB3561" w14:textId="77777777" w:rsidR="00A8475C" w:rsidRPr="00A8475C" w:rsidRDefault="00A8475C" w:rsidP="000720B5">
            <w:pPr>
              <w:jc w:val="center"/>
              <w:rPr>
                <w:b/>
                <w:sz w:val="28"/>
                <w:szCs w:val="28"/>
                <w:lang w:val="vi-VN"/>
              </w:rPr>
            </w:pPr>
            <w:r w:rsidRPr="00A8475C">
              <w:rPr>
                <w:b/>
                <w:sz w:val="28"/>
                <w:szCs w:val="28"/>
                <w:lang w:val="vi-VN"/>
              </w:rPr>
              <w:t>Hoạt động của GV và HS</w:t>
            </w:r>
          </w:p>
        </w:tc>
        <w:tc>
          <w:tcPr>
            <w:tcW w:w="4468" w:type="dxa"/>
          </w:tcPr>
          <w:p w14:paraId="49CBD3BB" w14:textId="77777777" w:rsidR="00A8475C" w:rsidRPr="00A8475C" w:rsidRDefault="00A8475C" w:rsidP="000720B5">
            <w:pPr>
              <w:jc w:val="center"/>
              <w:rPr>
                <w:b/>
                <w:sz w:val="28"/>
                <w:szCs w:val="28"/>
              </w:rPr>
            </w:pPr>
            <w:r w:rsidRPr="00A8475C">
              <w:rPr>
                <w:b/>
                <w:sz w:val="28"/>
                <w:szCs w:val="28"/>
              </w:rPr>
              <w:t>Nội dung</w:t>
            </w:r>
          </w:p>
        </w:tc>
      </w:tr>
      <w:tr w:rsidR="00A8475C" w:rsidRPr="00A8475C" w14:paraId="5E423699" w14:textId="77777777" w:rsidTr="000720B5">
        <w:trPr>
          <w:trHeight w:val="596"/>
        </w:trPr>
        <w:tc>
          <w:tcPr>
            <w:tcW w:w="4928" w:type="dxa"/>
          </w:tcPr>
          <w:p w14:paraId="64B916E8" w14:textId="77777777" w:rsidR="00A8475C" w:rsidRPr="00A8475C" w:rsidRDefault="00A8475C" w:rsidP="000720B5">
            <w:pPr>
              <w:jc w:val="both"/>
              <w:rPr>
                <w:sz w:val="28"/>
                <w:szCs w:val="28"/>
                <w:lang w:val="en"/>
              </w:rPr>
            </w:pPr>
          </w:p>
          <w:p w14:paraId="2BB0BAD8" w14:textId="77777777" w:rsidR="00A8475C" w:rsidRPr="00A8475C" w:rsidRDefault="00A8475C" w:rsidP="000720B5">
            <w:pPr>
              <w:jc w:val="both"/>
              <w:rPr>
                <w:sz w:val="28"/>
                <w:szCs w:val="28"/>
              </w:rPr>
            </w:pPr>
            <w:r w:rsidRPr="00A8475C">
              <w:rPr>
                <w:sz w:val="28"/>
                <w:szCs w:val="28"/>
              </w:rPr>
              <w:t xml:space="preserve">Luyện tập Bài </w:t>
            </w:r>
            <w:r w:rsidRPr="00A8475C">
              <w:rPr>
                <w:i/>
                <w:iCs/>
                <w:sz w:val="28"/>
                <w:szCs w:val="28"/>
              </w:rPr>
              <w:t>Việt Nam ơi</w:t>
            </w:r>
          </w:p>
          <w:p w14:paraId="35FCADE9" w14:textId="77777777" w:rsidR="00A8475C" w:rsidRPr="00A8475C" w:rsidRDefault="00A8475C" w:rsidP="000720B5">
            <w:pPr>
              <w:jc w:val="both"/>
              <w:rPr>
                <w:sz w:val="28"/>
                <w:szCs w:val="28"/>
              </w:rPr>
            </w:pPr>
            <w:r w:rsidRPr="00A8475C">
              <w:rPr>
                <w:sz w:val="28"/>
                <w:szCs w:val="28"/>
              </w:rPr>
              <w:t>- GV khuyến klúch HS cùng luyện tập và sửa lỗi cho nhau. GV hỗ trợ (nếu cần).</w:t>
            </w:r>
          </w:p>
          <w:p w14:paraId="39A89B63" w14:textId="77777777" w:rsidR="00A8475C" w:rsidRPr="00A8475C" w:rsidRDefault="00A8475C" w:rsidP="000720B5">
            <w:pPr>
              <w:jc w:val="both"/>
              <w:rPr>
                <w:sz w:val="28"/>
                <w:szCs w:val="28"/>
              </w:rPr>
            </w:pPr>
            <w:r w:rsidRPr="00A8475C">
              <w:rPr>
                <w:sz w:val="28"/>
                <w:szCs w:val="28"/>
              </w:rPr>
              <w:t>- GV bắt nhịp cho HS thực hành cả bài với máy đánh nhịp (tập với tốc độ chậm rồi nhanh dần lên, sau đó thực hành với nhạc beat hoặc file nhạc đệm).</w:t>
            </w:r>
          </w:p>
          <w:p w14:paraId="145DF358" w14:textId="77777777" w:rsidR="00A8475C" w:rsidRPr="00A8475C" w:rsidRDefault="00A8475C" w:rsidP="000720B5">
            <w:pPr>
              <w:jc w:val="both"/>
              <w:rPr>
                <w:sz w:val="28"/>
                <w:szCs w:val="28"/>
              </w:rPr>
            </w:pPr>
            <w:r w:rsidRPr="00A8475C">
              <w:rPr>
                <w:sz w:val="28"/>
                <w:szCs w:val="28"/>
              </w:rPr>
              <w:t>GV gợi ý hoặc phân nhóm để HS thực hành thổi nối ghép.</w:t>
            </w:r>
          </w:p>
          <w:p w14:paraId="734D2A4B" w14:textId="77777777" w:rsidR="00A8475C" w:rsidRPr="00A8475C" w:rsidRDefault="00A8475C" w:rsidP="000720B5">
            <w:pPr>
              <w:ind w:left="284"/>
              <w:jc w:val="both"/>
              <w:rPr>
                <w:sz w:val="28"/>
                <w:szCs w:val="28"/>
                <w:lang w:val="en"/>
              </w:rPr>
            </w:pPr>
          </w:p>
        </w:tc>
        <w:tc>
          <w:tcPr>
            <w:tcW w:w="4468" w:type="dxa"/>
          </w:tcPr>
          <w:p w14:paraId="725C6958" w14:textId="77777777" w:rsidR="00A8475C" w:rsidRPr="00A8475C" w:rsidRDefault="00A8475C" w:rsidP="000720B5">
            <w:pPr>
              <w:ind w:left="34"/>
              <w:jc w:val="both"/>
              <w:rPr>
                <w:sz w:val="28"/>
                <w:szCs w:val="28"/>
              </w:rPr>
            </w:pPr>
            <w:r w:rsidRPr="00A8475C">
              <w:rPr>
                <w:noProof/>
                <w:sz w:val="28"/>
                <w:szCs w:val="28"/>
              </w:rPr>
              <w:drawing>
                <wp:inline distT="0" distB="0" distL="0" distR="0" wp14:anchorId="3A92BF7C" wp14:editId="2AC8C23A">
                  <wp:extent cx="2838450" cy="3293745"/>
                  <wp:effectExtent l="0" t="0" r="0" b="1905"/>
                  <wp:docPr id="116850072" name="Picture 11685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3293745"/>
                          </a:xfrm>
                          <a:prstGeom prst="rect">
                            <a:avLst/>
                          </a:prstGeom>
                          <a:noFill/>
                          <a:ln>
                            <a:noFill/>
                          </a:ln>
                        </pic:spPr>
                      </pic:pic>
                    </a:graphicData>
                  </a:graphic>
                </wp:inline>
              </w:drawing>
            </w:r>
          </w:p>
        </w:tc>
      </w:tr>
    </w:tbl>
    <w:p w14:paraId="2D357F7F" w14:textId="77777777" w:rsidR="00A8475C" w:rsidRPr="00A8475C" w:rsidRDefault="00A8475C" w:rsidP="00A8475C">
      <w:pPr>
        <w:jc w:val="both"/>
        <w:rPr>
          <w:b/>
          <w:sz w:val="28"/>
          <w:szCs w:val="28"/>
          <w:lang w:val="nl-NL"/>
        </w:rPr>
      </w:pPr>
      <w:r w:rsidRPr="00A8475C">
        <w:rPr>
          <w:b/>
          <w:color w:val="FF0000"/>
          <w:sz w:val="28"/>
          <w:szCs w:val="28"/>
          <w:lang w:val="nl-NL" w:eastAsia="vi-VN" w:bidi="vi-VN"/>
        </w:rPr>
        <w:t>4. Hoạt động 4. Vận dụng.</w:t>
      </w:r>
      <w:r w:rsidRPr="00A8475C">
        <w:rPr>
          <w:b/>
          <w:sz w:val="28"/>
          <w:szCs w:val="28"/>
          <w:lang w:val="nl-NL"/>
        </w:rPr>
        <w:t xml:space="preserve"> </w:t>
      </w:r>
    </w:p>
    <w:p w14:paraId="786904E6" w14:textId="77777777" w:rsidR="00A8475C" w:rsidRPr="00A8475C" w:rsidRDefault="00A8475C" w:rsidP="00A8475C">
      <w:pPr>
        <w:tabs>
          <w:tab w:val="left" w:pos="567"/>
          <w:tab w:val="left" w:pos="1134"/>
        </w:tabs>
        <w:jc w:val="both"/>
        <w:rPr>
          <w:rFonts w:eastAsia="Calibri"/>
          <w:sz w:val="28"/>
          <w:szCs w:val="28"/>
        </w:rPr>
      </w:pPr>
      <w:r w:rsidRPr="00A8475C">
        <w:rPr>
          <w:rFonts w:eastAsia="Calibri"/>
          <w:b/>
          <w:sz w:val="28"/>
          <w:szCs w:val="28"/>
        </w:rPr>
        <w:t>a. Mục tiêu:</w:t>
      </w:r>
      <w:r w:rsidRPr="00A8475C">
        <w:rPr>
          <w:rFonts w:eastAsia="Calibri"/>
          <w:sz w:val="28"/>
          <w:szCs w:val="28"/>
        </w:rPr>
        <w:t xml:space="preserve"> HS vận dụng- sáng tạo các hiểu biết kiến thức, kĩ năng và tích cực thể hiện bản thân trong hoạt động trình bày</w:t>
      </w:r>
    </w:p>
    <w:p w14:paraId="6FEDDC9E" w14:textId="77777777" w:rsidR="00A8475C" w:rsidRPr="00A8475C" w:rsidRDefault="00A8475C" w:rsidP="00A8475C">
      <w:pPr>
        <w:tabs>
          <w:tab w:val="left" w:pos="567"/>
          <w:tab w:val="left" w:pos="1134"/>
        </w:tabs>
        <w:jc w:val="both"/>
        <w:rPr>
          <w:rFonts w:eastAsia="Calibri"/>
          <w:sz w:val="28"/>
          <w:szCs w:val="28"/>
        </w:rPr>
      </w:pPr>
      <w:r w:rsidRPr="00A8475C">
        <w:rPr>
          <w:rFonts w:eastAsia="Calibri"/>
          <w:b/>
          <w:sz w:val="28"/>
          <w:szCs w:val="28"/>
        </w:rPr>
        <w:t>b. Nội dung:</w:t>
      </w:r>
      <w:r w:rsidRPr="00A8475C">
        <w:rPr>
          <w:rFonts w:eastAsia="Calibri"/>
          <w:sz w:val="28"/>
          <w:szCs w:val="28"/>
        </w:rPr>
        <w:t xml:space="preserve"> HS trình bày, biểu diễn bài hát</w:t>
      </w:r>
    </w:p>
    <w:p w14:paraId="13359D5A" w14:textId="77777777" w:rsidR="00A8475C" w:rsidRPr="00A8475C" w:rsidRDefault="00A8475C" w:rsidP="00A8475C">
      <w:pPr>
        <w:tabs>
          <w:tab w:val="left" w:pos="567"/>
          <w:tab w:val="left" w:pos="1134"/>
        </w:tabs>
        <w:jc w:val="both"/>
        <w:rPr>
          <w:rFonts w:eastAsia="Calibri"/>
          <w:b/>
          <w:sz w:val="28"/>
          <w:szCs w:val="28"/>
        </w:rPr>
      </w:pPr>
      <w:r w:rsidRPr="00A8475C">
        <w:rPr>
          <w:rFonts w:eastAsia="Calibri"/>
          <w:b/>
          <w:sz w:val="28"/>
          <w:szCs w:val="28"/>
        </w:rPr>
        <w:t>c. Sản phẩm:</w:t>
      </w:r>
      <w:r w:rsidRPr="00A8475C">
        <w:rPr>
          <w:rFonts w:eastAsia="Calibri"/>
          <w:sz w:val="28"/>
          <w:szCs w:val="28"/>
        </w:rPr>
        <w:t xml:space="preserve"> HS năng động, tích cực biểu diễn âm nhạc, cảm thụ và trình bày hiểu biết về âm nhạc</w:t>
      </w:r>
    </w:p>
    <w:p w14:paraId="0AE2343B" w14:textId="77777777" w:rsidR="00A8475C" w:rsidRPr="00A8475C" w:rsidRDefault="00A8475C" w:rsidP="00A8475C">
      <w:pPr>
        <w:tabs>
          <w:tab w:val="left" w:pos="567"/>
          <w:tab w:val="left" w:pos="1134"/>
        </w:tabs>
        <w:jc w:val="both"/>
        <w:rPr>
          <w:rFonts w:eastAsia="Calibri"/>
          <w:b/>
          <w:sz w:val="28"/>
          <w:szCs w:val="28"/>
        </w:rPr>
      </w:pPr>
      <w:r w:rsidRPr="00A8475C">
        <w:rPr>
          <w:rFonts w:eastAsia="Calibri"/>
          <w:b/>
          <w:sz w:val="28"/>
          <w:szCs w:val="28"/>
        </w:rPr>
        <w:t xml:space="preserve">d. Tổ chức thực hiện: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A8475C" w:rsidRPr="00A8475C" w14:paraId="1EDA0C14" w14:textId="77777777" w:rsidTr="000720B5">
        <w:tc>
          <w:tcPr>
            <w:tcW w:w="4962" w:type="dxa"/>
          </w:tcPr>
          <w:p w14:paraId="22FA6732" w14:textId="77777777" w:rsidR="00A8475C" w:rsidRPr="00A8475C" w:rsidRDefault="00A8475C" w:rsidP="000720B5">
            <w:pPr>
              <w:spacing w:after="60"/>
              <w:jc w:val="center"/>
              <w:rPr>
                <w:b/>
                <w:color w:val="000000"/>
                <w:sz w:val="28"/>
                <w:szCs w:val="28"/>
                <w:lang w:val="vi-VN" w:eastAsia="vi-VN" w:bidi="vi-VN"/>
              </w:rPr>
            </w:pPr>
            <w:r w:rsidRPr="00A8475C">
              <w:rPr>
                <w:b/>
                <w:color w:val="000000"/>
                <w:sz w:val="28"/>
                <w:szCs w:val="28"/>
                <w:lang w:val="vi-VN" w:eastAsia="vi-VN" w:bidi="vi-VN"/>
              </w:rPr>
              <w:t>Hoạt động của GV và HS</w:t>
            </w:r>
          </w:p>
        </w:tc>
        <w:tc>
          <w:tcPr>
            <w:tcW w:w="4678" w:type="dxa"/>
          </w:tcPr>
          <w:p w14:paraId="7B559FA2" w14:textId="77777777" w:rsidR="00A8475C" w:rsidRPr="00A8475C" w:rsidRDefault="00A8475C" w:rsidP="000720B5">
            <w:pPr>
              <w:spacing w:after="60"/>
              <w:jc w:val="center"/>
              <w:rPr>
                <w:b/>
                <w:color w:val="000000"/>
                <w:sz w:val="28"/>
                <w:szCs w:val="28"/>
                <w:lang w:val="vi-VN" w:eastAsia="vi-VN" w:bidi="vi-VN"/>
              </w:rPr>
            </w:pPr>
            <w:r w:rsidRPr="00A8475C">
              <w:rPr>
                <w:b/>
                <w:color w:val="000000"/>
                <w:sz w:val="28"/>
                <w:szCs w:val="28"/>
                <w:lang w:eastAsia="vi-VN" w:bidi="vi-VN"/>
              </w:rPr>
              <w:t>Nội dung bài học</w:t>
            </w:r>
            <w:r w:rsidRPr="00A8475C">
              <w:rPr>
                <w:b/>
                <w:color w:val="000000"/>
                <w:sz w:val="28"/>
                <w:szCs w:val="28"/>
                <w:lang w:val="vi-VN" w:eastAsia="vi-VN" w:bidi="vi-VN"/>
              </w:rPr>
              <w:t xml:space="preserve"> </w:t>
            </w:r>
          </w:p>
        </w:tc>
      </w:tr>
      <w:tr w:rsidR="00A8475C" w:rsidRPr="00A8475C" w14:paraId="4250C9E1" w14:textId="77777777" w:rsidTr="000720B5">
        <w:tc>
          <w:tcPr>
            <w:tcW w:w="4962" w:type="dxa"/>
          </w:tcPr>
          <w:p w14:paraId="2E0E296B" w14:textId="77777777" w:rsidR="00A8475C" w:rsidRPr="00A8475C" w:rsidRDefault="00A8475C" w:rsidP="000720B5">
            <w:pPr>
              <w:shd w:val="clear" w:color="auto" w:fill="FFFFFF"/>
              <w:ind w:left="318" w:hanging="284"/>
              <w:jc w:val="both"/>
              <w:textAlignment w:val="baseline"/>
              <w:rPr>
                <w:color w:val="000000"/>
                <w:sz w:val="28"/>
                <w:szCs w:val="28"/>
                <w:bdr w:val="none" w:sz="0" w:space="0" w:color="auto" w:frame="1"/>
                <w:lang w:val="vi-VN"/>
              </w:rPr>
            </w:pPr>
          </w:p>
          <w:p w14:paraId="7057B2A7" w14:textId="77777777" w:rsidR="00A8475C" w:rsidRPr="00A8475C" w:rsidRDefault="00A8475C" w:rsidP="000720B5">
            <w:pPr>
              <w:shd w:val="clear" w:color="auto" w:fill="FFFFFF"/>
              <w:ind w:left="318" w:hanging="284"/>
              <w:jc w:val="both"/>
              <w:textAlignment w:val="baseline"/>
              <w:rPr>
                <w:color w:val="000000"/>
                <w:sz w:val="28"/>
                <w:szCs w:val="28"/>
                <w:bdr w:val="none" w:sz="0" w:space="0" w:color="auto" w:frame="1"/>
                <w:lang w:val="vi-VN"/>
              </w:rPr>
            </w:pPr>
            <w:r w:rsidRPr="00A8475C">
              <w:rPr>
                <w:color w:val="000000"/>
                <w:sz w:val="28"/>
                <w:szCs w:val="28"/>
                <w:bdr w:val="none" w:sz="0" w:space="0" w:color="auto" w:frame="1"/>
                <w:lang w:val="vi-VN"/>
              </w:rPr>
              <w:t xml:space="preserve">-  </w:t>
            </w:r>
            <w:r w:rsidRPr="00A8475C">
              <w:rPr>
                <w:bCs/>
                <w:sz w:val="28"/>
                <w:szCs w:val="28"/>
                <w:lang w:val="sv-SE" w:eastAsia="vi-VN"/>
              </w:rPr>
              <w:t xml:space="preserve">Yêu  cầu học sinh làm việc theo nhóm </w:t>
            </w:r>
          </w:p>
          <w:p w14:paraId="6F6DA721" w14:textId="77777777" w:rsidR="00A8475C" w:rsidRPr="00A8475C" w:rsidRDefault="00A8475C" w:rsidP="000720B5">
            <w:pPr>
              <w:shd w:val="clear" w:color="auto" w:fill="FFFFFF"/>
              <w:ind w:left="318" w:hanging="284"/>
              <w:jc w:val="both"/>
              <w:textAlignment w:val="baseline"/>
              <w:rPr>
                <w:color w:val="000000"/>
                <w:sz w:val="28"/>
                <w:szCs w:val="28"/>
                <w:bdr w:val="none" w:sz="0" w:space="0" w:color="auto" w:frame="1"/>
                <w:lang w:val="vi-VN"/>
              </w:rPr>
            </w:pPr>
            <w:r w:rsidRPr="00A8475C">
              <w:rPr>
                <w:color w:val="000000"/>
                <w:sz w:val="28"/>
                <w:szCs w:val="28"/>
                <w:bdr w:val="none" w:sz="0" w:space="0" w:color="auto" w:frame="1"/>
                <w:lang w:val="vi-VN"/>
              </w:rPr>
              <w:lastRenderedPageBreak/>
              <w:t>-  HS vận dụng các động tác của nhịp 4/4 đã học vào một số bài hát/bản nhạc có cùng tính chất nhịp.</w:t>
            </w:r>
          </w:p>
        </w:tc>
        <w:tc>
          <w:tcPr>
            <w:tcW w:w="4678" w:type="dxa"/>
          </w:tcPr>
          <w:p w14:paraId="5CB17D92" w14:textId="77777777" w:rsidR="00A8475C" w:rsidRPr="00A8475C" w:rsidRDefault="00A8475C" w:rsidP="000720B5">
            <w:pPr>
              <w:rPr>
                <w:b/>
                <w:color w:val="000000"/>
                <w:sz w:val="28"/>
                <w:szCs w:val="28"/>
                <w:lang w:val="vi-VN" w:eastAsia="vi-VN" w:bidi="vi-VN"/>
              </w:rPr>
            </w:pPr>
            <w:r w:rsidRPr="00A8475C">
              <w:rPr>
                <w:b/>
                <w:color w:val="000000"/>
                <w:sz w:val="28"/>
                <w:szCs w:val="28"/>
                <w:lang w:val="vi-VN" w:eastAsia="vi-VN" w:bidi="vi-VN"/>
              </w:rPr>
              <w:lastRenderedPageBreak/>
              <w:t>*. Vận dụng</w:t>
            </w:r>
          </w:p>
          <w:p w14:paraId="202B2920" w14:textId="77777777" w:rsidR="00A8475C" w:rsidRPr="00A8475C" w:rsidRDefault="00A8475C" w:rsidP="000720B5">
            <w:pPr>
              <w:rPr>
                <w:b/>
                <w:color w:val="000000"/>
                <w:sz w:val="28"/>
                <w:szCs w:val="28"/>
                <w:lang w:val="vi-VN" w:eastAsia="vi-VN" w:bidi="vi-VN"/>
              </w:rPr>
            </w:pPr>
            <w:r w:rsidRPr="00A8475C">
              <w:rPr>
                <w:bCs/>
                <w:color w:val="000000"/>
                <w:sz w:val="28"/>
                <w:szCs w:val="28"/>
                <w:lang w:val="vi-VN" w:eastAsia="vi-VN" w:bidi="vi-VN"/>
              </w:rPr>
              <w:lastRenderedPageBreak/>
              <w:t xml:space="preserve">Luyện tập, thể hiện bài </w:t>
            </w:r>
            <w:r w:rsidRPr="00A8475C">
              <w:rPr>
                <w:i/>
                <w:iCs/>
                <w:sz w:val="28"/>
                <w:szCs w:val="28"/>
                <w:lang w:val="vi-VN"/>
              </w:rPr>
              <w:t>Việt Nam ơi</w:t>
            </w:r>
            <w:r w:rsidRPr="00A8475C">
              <w:rPr>
                <w:bCs/>
                <w:color w:val="000000"/>
                <w:sz w:val="28"/>
                <w:szCs w:val="28"/>
                <w:lang w:val="vi-VN" w:eastAsia="vi-VN" w:bidi="vi-VN"/>
              </w:rPr>
              <w:t xml:space="preserve"> và Bài hát </w:t>
            </w:r>
            <w:r w:rsidRPr="00A8475C">
              <w:rPr>
                <w:bCs/>
                <w:i/>
                <w:iCs/>
                <w:color w:val="000000"/>
                <w:sz w:val="28"/>
                <w:szCs w:val="28"/>
                <w:lang w:val="vi-VN" w:eastAsia="vi-VN" w:bidi="vi-VN"/>
              </w:rPr>
              <w:t>Khách đến chơi nhà</w:t>
            </w:r>
            <w:r w:rsidRPr="00A8475C">
              <w:rPr>
                <w:bCs/>
                <w:color w:val="000000"/>
                <w:sz w:val="28"/>
                <w:szCs w:val="28"/>
                <w:lang w:val="vi-VN" w:eastAsia="vi-VN" w:bidi="vi-VN"/>
              </w:rPr>
              <w:t xml:space="preserve"> cho các bạn và người thân cùng nghe</w:t>
            </w:r>
            <w:r w:rsidRPr="00A8475C">
              <w:rPr>
                <w:b/>
                <w:color w:val="000000"/>
                <w:sz w:val="28"/>
                <w:szCs w:val="28"/>
                <w:lang w:val="vi-VN" w:eastAsia="vi-VN" w:bidi="vi-VN"/>
              </w:rPr>
              <w:t>.</w:t>
            </w:r>
          </w:p>
          <w:p w14:paraId="32D5775C" w14:textId="77777777" w:rsidR="00A8475C" w:rsidRPr="00A8475C" w:rsidRDefault="00A8475C" w:rsidP="000720B5">
            <w:pPr>
              <w:rPr>
                <w:b/>
                <w:color w:val="000000"/>
                <w:sz w:val="28"/>
                <w:szCs w:val="28"/>
                <w:lang w:val="vi-VN" w:eastAsia="vi-VN" w:bidi="vi-VN"/>
              </w:rPr>
            </w:pPr>
          </w:p>
        </w:tc>
      </w:tr>
    </w:tbl>
    <w:p w14:paraId="305DA531" w14:textId="77777777" w:rsidR="00A8475C" w:rsidRPr="00A8475C" w:rsidRDefault="00A8475C" w:rsidP="00A8475C">
      <w:pPr>
        <w:ind w:left="284" w:hanging="284"/>
        <w:rPr>
          <w:color w:val="000000"/>
          <w:sz w:val="28"/>
          <w:szCs w:val="28"/>
          <w:lang w:val="vi-VN" w:eastAsia="vi-VN" w:bidi="vi-VN"/>
        </w:rPr>
      </w:pPr>
      <w:r w:rsidRPr="00A8475C">
        <w:rPr>
          <w:color w:val="000000"/>
          <w:sz w:val="28"/>
          <w:szCs w:val="28"/>
          <w:lang w:val="vi-VN" w:eastAsia="vi-VN" w:bidi="vi-VN"/>
        </w:rPr>
        <w:lastRenderedPageBreak/>
        <w:t xml:space="preserve"> </w:t>
      </w:r>
      <w:r w:rsidRPr="00A8475C">
        <w:rPr>
          <w:b/>
          <w:sz w:val="28"/>
          <w:szCs w:val="28"/>
          <w:lang w:val="vi-VN" w:eastAsia="vi-VN" w:bidi="vi-VN"/>
        </w:rPr>
        <w:t>*Tổng kết tiết học</w:t>
      </w:r>
      <w:r w:rsidRPr="00A8475C">
        <w:rPr>
          <w:color w:val="000000"/>
          <w:sz w:val="28"/>
          <w:szCs w:val="28"/>
          <w:lang w:val="vi-VN" w:eastAsia="vi-VN" w:bidi="vi-VN"/>
        </w:rPr>
        <w:t xml:space="preserve"> </w:t>
      </w:r>
    </w:p>
    <w:p w14:paraId="13970439" w14:textId="77777777" w:rsidR="00A8475C" w:rsidRPr="00A8475C" w:rsidRDefault="00A8475C" w:rsidP="00A8475C">
      <w:pPr>
        <w:pStyle w:val="Vnbnnidung0"/>
        <w:shd w:val="clear" w:color="auto" w:fill="auto"/>
        <w:spacing w:after="260" w:line="240" w:lineRule="auto"/>
        <w:ind w:firstLine="360"/>
        <w:rPr>
          <w:rFonts w:ascii="Times New Roman" w:hAnsi="Times New Roman"/>
          <w:sz w:val="28"/>
          <w:szCs w:val="28"/>
          <w:lang w:val="vi-VN"/>
        </w:rPr>
      </w:pPr>
      <w:r w:rsidRPr="00A8475C">
        <w:rPr>
          <w:rFonts w:ascii="Times New Roman" w:hAnsi="Times New Roman"/>
          <w:sz w:val="28"/>
          <w:szCs w:val="28"/>
          <w:lang w:val="vi-VN"/>
        </w:rPr>
        <w:t>- GV cùng HS hệ thống lại các nội dung kiến thức của bài học.</w:t>
      </w:r>
    </w:p>
    <w:p w14:paraId="2389B3C2" w14:textId="77777777" w:rsidR="00A8475C" w:rsidRPr="00A8475C" w:rsidRDefault="00A8475C" w:rsidP="00A8475C">
      <w:pPr>
        <w:autoSpaceDE w:val="0"/>
        <w:autoSpaceDN w:val="0"/>
        <w:adjustRightInd w:val="0"/>
        <w:ind w:left="284" w:hanging="284"/>
        <w:rPr>
          <w:sz w:val="28"/>
          <w:szCs w:val="28"/>
          <w:lang w:val="vi-VN" w:eastAsia="vi-VN" w:bidi="vi-VN"/>
        </w:rPr>
      </w:pPr>
      <w:r w:rsidRPr="00A8475C">
        <w:rPr>
          <w:b/>
          <w:color w:val="000000"/>
          <w:sz w:val="28"/>
          <w:szCs w:val="28"/>
          <w:lang w:val="vi-VN" w:eastAsia="vi-VN" w:bidi="vi-VN"/>
        </w:rPr>
        <w:t>*Chuẩn bị bài mới:</w:t>
      </w:r>
      <w:r w:rsidRPr="00A8475C">
        <w:rPr>
          <w:color w:val="000000"/>
          <w:sz w:val="28"/>
          <w:szCs w:val="28"/>
          <w:lang w:val="vi-VN" w:eastAsia="vi-VN" w:bidi="vi-VN"/>
        </w:rPr>
        <w:t xml:space="preserve"> </w:t>
      </w:r>
    </w:p>
    <w:p w14:paraId="74C1E407" w14:textId="77777777" w:rsidR="00A8475C" w:rsidRPr="00A8475C" w:rsidRDefault="00A8475C" w:rsidP="00A8475C">
      <w:pPr>
        <w:pStyle w:val="Vnbnnidung0"/>
        <w:shd w:val="clear" w:color="auto" w:fill="auto"/>
        <w:spacing w:after="1100" w:line="240" w:lineRule="auto"/>
        <w:ind w:left="360" w:firstLine="20"/>
        <w:jc w:val="both"/>
        <w:rPr>
          <w:rFonts w:ascii="Times New Roman" w:hAnsi="Times New Roman"/>
          <w:sz w:val="28"/>
          <w:szCs w:val="28"/>
          <w:lang w:val="vi-VN"/>
        </w:rPr>
      </w:pPr>
      <w:r w:rsidRPr="00A8475C">
        <w:rPr>
          <w:rFonts w:ascii="Times New Roman" w:hAnsi="Times New Roman"/>
          <w:color w:val="000000"/>
          <w:sz w:val="28"/>
          <w:szCs w:val="28"/>
          <w:lang w:val="vi-VN" w:eastAsia="vi-VN" w:bidi="vi-VN"/>
        </w:rPr>
        <w:t xml:space="preserve">- </w:t>
      </w:r>
      <w:r w:rsidRPr="00A8475C">
        <w:rPr>
          <w:rFonts w:ascii="Times New Roman" w:hAnsi="Times New Roman"/>
          <w:sz w:val="28"/>
          <w:szCs w:val="28"/>
          <w:lang w:val="vi-VN"/>
        </w:rPr>
        <w:t>Tiếp tục luyện tập các nội dung bằng hình thức đã học hoặc sáng tạo hình thức khác để biểu diễn ở tiết Vận dụng - Sáng tạo.</w:t>
      </w:r>
    </w:p>
    <w:p w14:paraId="4D55D67B" w14:textId="77777777" w:rsidR="00A8475C" w:rsidRPr="00A8475C" w:rsidRDefault="00A8475C" w:rsidP="00A8475C">
      <w:pPr>
        <w:pStyle w:val="Vnbnnidung0"/>
        <w:shd w:val="clear" w:color="auto" w:fill="auto"/>
        <w:tabs>
          <w:tab w:val="left" w:pos="325"/>
        </w:tabs>
        <w:spacing w:line="240" w:lineRule="auto"/>
        <w:rPr>
          <w:rFonts w:ascii="Times New Roman" w:hAnsi="Times New Roman"/>
          <w:b/>
          <w:color w:val="000000"/>
          <w:sz w:val="28"/>
          <w:szCs w:val="28"/>
          <w:lang w:val="vi-VN" w:eastAsia="vi-VN" w:bidi="vi-VN"/>
        </w:rPr>
      </w:pPr>
      <w:r w:rsidRPr="00A8475C">
        <w:rPr>
          <w:rFonts w:ascii="Times New Roman" w:hAnsi="Times New Roman"/>
          <w:b/>
          <w:color w:val="000000"/>
          <w:sz w:val="28"/>
          <w:szCs w:val="28"/>
          <w:lang w:val="vi-VN" w:eastAsia="vi-VN" w:bidi="vi-VN"/>
        </w:rPr>
        <w:t xml:space="preserve">                                                Kết thúc bài học</w:t>
      </w:r>
    </w:p>
    <w:p w14:paraId="711202EC" w14:textId="77777777" w:rsidR="00A8475C" w:rsidRPr="00A8475C" w:rsidRDefault="00A8475C" w:rsidP="00A8475C">
      <w:pPr>
        <w:pStyle w:val="Vnbnnidung0"/>
        <w:shd w:val="clear" w:color="auto" w:fill="auto"/>
        <w:tabs>
          <w:tab w:val="left" w:pos="325"/>
        </w:tabs>
        <w:spacing w:line="240" w:lineRule="auto"/>
        <w:rPr>
          <w:rFonts w:ascii="Times New Roman" w:hAnsi="Times New Roman"/>
          <w:b/>
          <w:color w:val="000000"/>
          <w:sz w:val="28"/>
          <w:szCs w:val="28"/>
          <w:lang w:val="vi-VN" w:eastAsia="vi-VN" w:bidi="vi-VN"/>
        </w:rPr>
      </w:pPr>
    </w:p>
    <w:p w14:paraId="5B071A8F" w14:textId="77777777" w:rsidR="00A8475C" w:rsidRPr="00A8475C" w:rsidRDefault="00A8475C" w:rsidP="00A8475C">
      <w:pPr>
        <w:rPr>
          <w:sz w:val="28"/>
          <w:szCs w:val="28"/>
        </w:rPr>
      </w:pPr>
    </w:p>
    <w:p w14:paraId="663934BB" w14:textId="77777777" w:rsidR="00412657" w:rsidRPr="00A8475C" w:rsidRDefault="00412657">
      <w:pPr>
        <w:rPr>
          <w:sz w:val="28"/>
          <w:szCs w:val="28"/>
        </w:rPr>
      </w:pPr>
    </w:p>
    <w:sectPr w:rsidR="00412657" w:rsidRPr="00A84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0A9B"/>
    <w:multiLevelType w:val="multilevel"/>
    <w:tmpl w:val="031CA9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1693A"/>
    <w:multiLevelType w:val="multilevel"/>
    <w:tmpl w:val="30883F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num w:numId="1" w16cid:durableId="1602687362">
    <w:abstractNumId w:val="1"/>
  </w:num>
  <w:num w:numId="2" w16cid:durableId="1633517518">
    <w:abstractNumId w:val="3"/>
  </w:num>
  <w:num w:numId="3" w16cid:durableId="464933227">
    <w:abstractNumId w:val="2"/>
  </w:num>
  <w:num w:numId="4" w16cid:durableId="138617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5C"/>
    <w:rsid w:val="003A3950"/>
    <w:rsid w:val="00412657"/>
    <w:rsid w:val="007851EB"/>
    <w:rsid w:val="00A8475C"/>
    <w:rsid w:val="00C853E6"/>
    <w:rsid w:val="00D4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134F"/>
  <w15:chartTrackingRefBased/>
  <w15:docId w15:val="{5FCF444A-A8CF-4F5E-B225-20A7BB79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character" w:customStyle="1" w:styleId="Vnbnnidung">
    <w:name w:val="Văn bản nội dung_"/>
    <w:basedOn w:val="DefaultParagraphFont"/>
    <w:link w:val="Vnbnnidung0"/>
    <w:rsid w:val="00A8475C"/>
    <w:rPr>
      <w:rFonts w:eastAsia="Times New Roman" w:cs="Times New Roman"/>
      <w:shd w:val="clear" w:color="auto" w:fill="FFFFFF"/>
    </w:rPr>
  </w:style>
  <w:style w:type="paragraph" w:customStyle="1" w:styleId="Vnbnnidung0">
    <w:name w:val="Văn bản nội dung"/>
    <w:basedOn w:val="Normal"/>
    <w:link w:val="Vnbnnidung"/>
    <w:rsid w:val="00A8475C"/>
    <w:pPr>
      <w:widowControl w:val="0"/>
      <w:shd w:val="clear" w:color="auto" w:fill="FFFFFF"/>
      <w:spacing w:after="80" w:line="276" w:lineRule="auto"/>
    </w:pPr>
    <w:rPr>
      <w:rFonts w:asciiTheme="minorHAnsi" w:hAnsiTheme="minorHAnsi"/>
      <w:kern w:val="2"/>
      <w:sz w:val="22"/>
      <w:szCs w:val="22"/>
      <w14:ligatures w14:val="standardContextual"/>
    </w:rPr>
  </w:style>
  <w:style w:type="character" w:customStyle="1" w:styleId="Tiu7">
    <w:name w:val="Tiêu đề #7_"/>
    <w:basedOn w:val="DefaultParagraphFont"/>
    <w:link w:val="Tiu70"/>
    <w:rsid w:val="00A8475C"/>
    <w:rPr>
      <w:rFonts w:eastAsia="Times New Roman" w:cs="Times New Roman"/>
      <w:b/>
      <w:bCs/>
      <w:sz w:val="26"/>
      <w:szCs w:val="26"/>
      <w:shd w:val="clear" w:color="auto" w:fill="FFFFFF"/>
    </w:rPr>
  </w:style>
  <w:style w:type="paragraph" w:customStyle="1" w:styleId="Tiu70">
    <w:name w:val="Tiêu đề #7"/>
    <w:basedOn w:val="Normal"/>
    <w:link w:val="Tiu7"/>
    <w:rsid w:val="00A8475C"/>
    <w:pPr>
      <w:widowControl w:val="0"/>
      <w:shd w:val="clear" w:color="auto" w:fill="FFFFFF"/>
      <w:spacing w:after="40" w:line="276" w:lineRule="auto"/>
      <w:outlineLvl w:val="6"/>
    </w:pPr>
    <w:rPr>
      <w:rFonts w:asciiTheme="minorHAnsi" w:hAnsiTheme="minorHAnsi"/>
      <w:b/>
      <w:bCs/>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2024-11-01T01:13:00Z</dcterms:created>
  <dcterms:modified xsi:type="dcterms:W3CDTF">2024-11-01T01:13:00Z</dcterms:modified>
</cp:coreProperties>
</file>