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0E35" w14:textId="6A04BDDA" w:rsidR="00854CAB" w:rsidRDefault="00854CAB" w:rsidP="00854CAB">
      <w:pPr>
        <w:keepNext/>
        <w:keepLines/>
        <w:spacing w:after="0" w:line="360" w:lineRule="auto"/>
        <w:outlineLvl w:val="0"/>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TRƯỜNG THCS </w:t>
      </w:r>
      <w:r w:rsidR="000429E0">
        <w:rPr>
          <w:rFonts w:ascii="Times New Roman" w:eastAsia="Times New Roman" w:hAnsi="Times New Roman" w:cs="Times New Roman"/>
          <w:b/>
          <w:noProof/>
          <w:sz w:val="26"/>
          <w:szCs w:val="26"/>
        </w:rPr>
        <w:t>THỐNG NHẤT</w:t>
      </w:r>
    </w:p>
    <w:p w14:paraId="2BB1E78A" w14:textId="614AE40E" w:rsidR="00854CAB" w:rsidRDefault="000429E0" w:rsidP="00854CAB">
      <w:pPr>
        <w:keepNext/>
        <w:keepLines/>
        <w:spacing w:after="0" w:line="360" w:lineRule="auto"/>
        <w:outlineLvl w:val="0"/>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               </w:t>
      </w:r>
      <w:r w:rsidR="00854CAB">
        <w:rPr>
          <w:rFonts w:ascii="Times New Roman" w:eastAsia="Times New Roman" w:hAnsi="Times New Roman" w:cs="Times New Roman"/>
          <w:b/>
          <w:noProof/>
          <w:sz w:val="26"/>
          <w:szCs w:val="26"/>
        </w:rPr>
        <w:t>T</w:t>
      </w:r>
      <w:r>
        <w:rPr>
          <w:rFonts w:ascii="Times New Roman" w:eastAsia="Times New Roman" w:hAnsi="Times New Roman" w:cs="Times New Roman"/>
          <w:b/>
          <w:noProof/>
          <w:sz w:val="26"/>
          <w:szCs w:val="26"/>
        </w:rPr>
        <w:t>ổ Tự Nhiên</w:t>
      </w:r>
      <w:bookmarkStart w:id="0" w:name="_GoBack"/>
      <w:bookmarkEnd w:id="0"/>
    </w:p>
    <w:p w14:paraId="74B640B8" w14:textId="77777777" w:rsidR="000429E0" w:rsidRDefault="000429E0" w:rsidP="004E6623">
      <w:pPr>
        <w:keepNext/>
        <w:keepLines/>
        <w:spacing w:after="0" w:line="360" w:lineRule="auto"/>
        <w:jc w:val="center"/>
        <w:outlineLvl w:val="0"/>
        <w:rPr>
          <w:rFonts w:ascii="Times New Roman" w:eastAsia="Times New Roman" w:hAnsi="Times New Roman" w:cs="Times New Roman"/>
          <w:b/>
          <w:noProof/>
          <w:sz w:val="26"/>
          <w:szCs w:val="26"/>
        </w:rPr>
      </w:pPr>
    </w:p>
    <w:p w14:paraId="630C5C44" w14:textId="111BDB3C" w:rsidR="004E6623" w:rsidRPr="00693EC0" w:rsidRDefault="004E6623" w:rsidP="004E6623">
      <w:pPr>
        <w:keepNext/>
        <w:keepLines/>
        <w:spacing w:after="0" w:line="360" w:lineRule="auto"/>
        <w:jc w:val="center"/>
        <w:outlineLvl w:val="0"/>
        <w:rPr>
          <w:rFonts w:ascii="Times New Roman" w:eastAsia="Times New Roman" w:hAnsi="Times New Roman" w:cs="Times New Roman"/>
          <w:b/>
          <w:noProof/>
          <w:sz w:val="26"/>
          <w:szCs w:val="26"/>
        </w:rPr>
      </w:pPr>
      <w:r w:rsidRPr="00693EC0">
        <w:rPr>
          <w:rFonts w:ascii="Times New Roman" w:eastAsia="Times New Roman" w:hAnsi="Times New Roman" w:cs="Times New Roman"/>
          <w:b/>
          <w:noProof/>
          <w:sz w:val="26"/>
          <w:szCs w:val="26"/>
        </w:rPr>
        <w:t>CHƯƠNG 1: MỞ ĐẦU VỀ KHOA HỌC TỰ NHIÊN</w:t>
      </w:r>
    </w:p>
    <w:p w14:paraId="6C3C9350" w14:textId="77777777" w:rsidR="004E6623" w:rsidRPr="00693EC0" w:rsidRDefault="004E6623" w:rsidP="004E6623">
      <w:pPr>
        <w:keepNext/>
        <w:keepLines/>
        <w:spacing w:after="0" w:line="360" w:lineRule="auto"/>
        <w:jc w:val="center"/>
        <w:outlineLvl w:val="1"/>
        <w:rPr>
          <w:rFonts w:ascii="Times New Roman" w:eastAsia="Times New Roman" w:hAnsi="Times New Roman" w:cs="Times New Roman"/>
          <w:b/>
          <w:noProof/>
          <w:sz w:val="26"/>
          <w:szCs w:val="26"/>
        </w:rPr>
      </w:pPr>
      <w:r w:rsidRPr="00693EC0">
        <w:rPr>
          <w:rFonts w:ascii="Times New Roman" w:eastAsia="Times New Roman" w:hAnsi="Times New Roman" w:cs="Times New Roman"/>
          <w:b/>
          <w:noProof/>
          <w:sz w:val="26"/>
          <w:szCs w:val="26"/>
          <w:lang w:val="vi-VN"/>
        </w:rPr>
        <w:t xml:space="preserve">BÀI </w:t>
      </w:r>
      <w:r w:rsidRPr="00693EC0">
        <w:rPr>
          <w:rFonts w:ascii="Times New Roman" w:eastAsia="Times New Roman" w:hAnsi="Times New Roman" w:cs="Times New Roman"/>
          <w:b/>
          <w:noProof/>
          <w:sz w:val="26"/>
          <w:szCs w:val="26"/>
        </w:rPr>
        <w:t>1</w:t>
      </w:r>
      <w:r w:rsidRPr="00693EC0">
        <w:rPr>
          <w:rFonts w:ascii="Times New Roman" w:eastAsia="Times New Roman" w:hAnsi="Times New Roman" w:cs="Times New Roman"/>
          <w:b/>
          <w:noProof/>
          <w:sz w:val="26"/>
          <w:szCs w:val="26"/>
          <w:lang w:val="vi-VN"/>
        </w:rPr>
        <w:t xml:space="preserve">: </w:t>
      </w:r>
      <w:r w:rsidRPr="00693EC0">
        <w:rPr>
          <w:rFonts w:ascii="Times New Roman" w:eastAsia="Times New Roman" w:hAnsi="Times New Roman" w:cs="Times New Roman"/>
          <w:b/>
          <w:noProof/>
          <w:sz w:val="26"/>
          <w:szCs w:val="26"/>
        </w:rPr>
        <w:t>GIỚI THIỆU VỀ KHOA HỌC TỰ NHIÊN</w:t>
      </w:r>
    </w:p>
    <w:p w14:paraId="6AEC5281" w14:textId="77777777" w:rsidR="00AC6233" w:rsidRPr="00693EC0" w:rsidRDefault="00AC6233" w:rsidP="00AC6233">
      <w:pPr>
        <w:spacing w:line="240" w:lineRule="auto"/>
        <w:jc w:val="center"/>
        <w:rPr>
          <w:rFonts w:ascii="Times New Roman" w:hAnsi="Times New Roman"/>
          <w:sz w:val="26"/>
          <w:szCs w:val="26"/>
        </w:rPr>
      </w:pPr>
      <w:proofErr w:type="spellStart"/>
      <w:r w:rsidRPr="00693EC0">
        <w:rPr>
          <w:rFonts w:ascii="Times New Roman" w:hAnsi="Times New Roman"/>
          <w:sz w:val="26"/>
          <w:szCs w:val="26"/>
        </w:rPr>
        <w:t>Thời</w:t>
      </w:r>
      <w:proofErr w:type="spellEnd"/>
      <w:r w:rsidR="00854CAB">
        <w:rPr>
          <w:rFonts w:ascii="Times New Roman" w:hAnsi="Times New Roman"/>
          <w:sz w:val="26"/>
          <w:szCs w:val="26"/>
        </w:rPr>
        <w:t xml:space="preserve"> </w:t>
      </w:r>
      <w:proofErr w:type="spellStart"/>
      <w:r w:rsidRPr="00693EC0">
        <w:rPr>
          <w:rFonts w:ascii="Times New Roman" w:hAnsi="Times New Roman"/>
          <w:sz w:val="26"/>
          <w:szCs w:val="26"/>
        </w:rPr>
        <w:t>gian</w:t>
      </w:r>
      <w:proofErr w:type="spellEnd"/>
      <w:r w:rsidR="00854CAB">
        <w:rPr>
          <w:rFonts w:ascii="Times New Roman" w:hAnsi="Times New Roman"/>
          <w:sz w:val="26"/>
          <w:szCs w:val="26"/>
        </w:rPr>
        <w:t xml:space="preserve"> </w:t>
      </w:r>
      <w:proofErr w:type="spellStart"/>
      <w:r w:rsidRPr="00693EC0">
        <w:rPr>
          <w:rFonts w:ascii="Times New Roman" w:hAnsi="Times New Roman"/>
          <w:sz w:val="26"/>
          <w:szCs w:val="26"/>
        </w:rPr>
        <w:t>thực</w:t>
      </w:r>
      <w:proofErr w:type="spellEnd"/>
      <w:r w:rsidR="00854CAB">
        <w:rPr>
          <w:rFonts w:ascii="Times New Roman" w:hAnsi="Times New Roman"/>
          <w:sz w:val="26"/>
          <w:szCs w:val="26"/>
        </w:rPr>
        <w:t xml:space="preserve"> </w:t>
      </w:r>
      <w:proofErr w:type="spellStart"/>
      <w:r w:rsidRPr="00693EC0">
        <w:rPr>
          <w:rFonts w:ascii="Times New Roman" w:hAnsi="Times New Roman"/>
          <w:sz w:val="26"/>
          <w:szCs w:val="26"/>
        </w:rPr>
        <w:t>hiện</w:t>
      </w:r>
      <w:proofErr w:type="spellEnd"/>
      <w:r w:rsidRPr="00693EC0">
        <w:rPr>
          <w:rFonts w:ascii="Times New Roman" w:hAnsi="Times New Roman"/>
          <w:sz w:val="26"/>
          <w:szCs w:val="26"/>
        </w:rPr>
        <w:t xml:space="preserve">: </w:t>
      </w:r>
      <w:r w:rsidRPr="00693EC0">
        <w:rPr>
          <w:rFonts w:ascii="Times New Roman" w:hAnsi="Times New Roman"/>
          <w:color w:val="FF0000"/>
          <w:sz w:val="26"/>
          <w:szCs w:val="26"/>
        </w:rPr>
        <w:t>03</w:t>
      </w:r>
      <w:r w:rsidR="00854CAB">
        <w:rPr>
          <w:rFonts w:ascii="Times New Roman" w:hAnsi="Times New Roman"/>
          <w:color w:val="FF0000"/>
          <w:sz w:val="26"/>
          <w:szCs w:val="26"/>
        </w:rPr>
        <w:t xml:space="preserve"> </w:t>
      </w:r>
      <w:proofErr w:type="spellStart"/>
      <w:r w:rsidRPr="00693EC0">
        <w:rPr>
          <w:rFonts w:ascii="Times New Roman" w:hAnsi="Times New Roman"/>
          <w:sz w:val="26"/>
          <w:szCs w:val="26"/>
        </w:rPr>
        <w:t>tiết</w:t>
      </w:r>
      <w:proofErr w:type="spellEnd"/>
    </w:p>
    <w:p w14:paraId="0726152E" w14:textId="77777777" w:rsidR="00AC6233" w:rsidRPr="00693EC0" w:rsidRDefault="00AC6233" w:rsidP="00AC6233">
      <w:pPr>
        <w:spacing w:line="240" w:lineRule="auto"/>
        <w:jc w:val="both"/>
        <w:rPr>
          <w:rFonts w:ascii="Times New Roman" w:hAnsi="Times New Roman"/>
          <w:b/>
          <w:bCs/>
          <w:sz w:val="26"/>
          <w:szCs w:val="26"/>
        </w:rPr>
      </w:pPr>
      <w:r w:rsidRPr="00693EC0">
        <w:rPr>
          <w:rFonts w:ascii="Times New Roman" w:hAnsi="Times New Roman"/>
          <w:b/>
          <w:bCs/>
          <w:sz w:val="26"/>
          <w:szCs w:val="26"/>
          <w:lang w:val="vi-VN"/>
        </w:rPr>
        <w:t xml:space="preserve">I. Mục </w:t>
      </w:r>
      <w:proofErr w:type="spellStart"/>
      <w:r w:rsidRPr="00693EC0">
        <w:rPr>
          <w:rFonts w:ascii="Times New Roman" w:hAnsi="Times New Roman"/>
          <w:b/>
          <w:bCs/>
          <w:sz w:val="26"/>
          <w:szCs w:val="26"/>
        </w:rPr>
        <w:t>tiêu</w:t>
      </w:r>
      <w:proofErr w:type="spellEnd"/>
    </w:p>
    <w:p w14:paraId="5B0731FE" w14:textId="77777777" w:rsidR="004E6623" w:rsidRPr="00693EC0" w:rsidRDefault="004E6623" w:rsidP="004E6623">
      <w:pPr>
        <w:spacing w:after="0" w:line="360" w:lineRule="auto"/>
        <w:jc w:val="both"/>
        <w:rPr>
          <w:rFonts w:ascii="Times New Roman" w:eastAsia="Calibri" w:hAnsi="Times New Roman" w:cs="Times New Roman"/>
          <w:b/>
          <w:bCs/>
          <w:noProof/>
          <w:sz w:val="26"/>
          <w:szCs w:val="26"/>
          <w:lang w:val="en-GB"/>
        </w:rPr>
      </w:pPr>
      <w:r w:rsidRPr="00693EC0">
        <w:rPr>
          <w:rFonts w:ascii="Times New Roman" w:eastAsia="Calibri" w:hAnsi="Times New Roman" w:cs="Times New Roman"/>
          <w:b/>
          <w:bCs/>
          <w:noProof/>
          <w:sz w:val="26"/>
          <w:szCs w:val="26"/>
          <w:lang w:val="vi-VN"/>
        </w:rPr>
        <w:t xml:space="preserve">1. </w:t>
      </w:r>
      <w:r w:rsidRPr="00693EC0">
        <w:rPr>
          <w:rFonts w:ascii="Times New Roman" w:eastAsia="Calibri" w:hAnsi="Times New Roman" w:cs="Times New Roman"/>
          <w:b/>
          <w:bCs/>
          <w:noProof/>
          <w:sz w:val="26"/>
          <w:szCs w:val="26"/>
          <w:lang w:val="en-GB"/>
        </w:rPr>
        <w:t>Kiến thức</w:t>
      </w:r>
    </w:p>
    <w:p w14:paraId="3E15C486"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Nêu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khái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niệm</w:t>
      </w:r>
      <w:proofErr w:type="spellEnd"/>
      <w:r w:rsidRPr="00693EC0">
        <w:rPr>
          <w:rFonts w:ascii="Times New Roman" w:eastAsia="Times New Roman" w:hAnsi="Times New Roman" w:cs="Times New Roman"/>
          <w:sz w:val="26"/>
          <w:szCs w:val="26"/>
        </w:rPr>
        <w:t xml:space="preserve"> khoa </w:t>
      </w:r>
      <w:proofErr w:type="spellStart"/>
      <w:r w:rsidRPr="00693EC0">
        <w:rPr>
          <w:rFonts w:ascii="Times New Roman" w:eastAsia="Times New Roman" w:hAnsi="Times New Roman" w:cs="Times New Roman"/>
          <w:sz w:val="26"/>
          <w:szCs w:val="26"/>
        </w:rPr>
        <w:t>học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tự</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nhiên</w:t>
      </w:r>
      <w:proofErr w:type="spellEnd"/>
      <w:r w:rsidRPr="00693EC0">
        <w:rPr>
          <w:rFonts w:ascii="Times New Roman" w:eastAsia="Times New Roman" w:hAnsi="Times New Roman" w:cs="Times New Roman"/>
          <w:sz w:val="26"/>
          <w:szCs w:val="26"/>
        </w:rPr>
        <w:t xml:space="preserve"> (KHTN).</w:t>
      </w:r>
    </w:p>
    <w:p w14:paraId="64212E0E"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Trình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bày</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lĩnh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chủ</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yếu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w:t>
      </w:r>
    </w:p>
    <w:p w14:paraId="67F0C612"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ứng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dụng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đời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sản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xuất</w:t>
      </w:r>
      <w:proofErr w:type="spellEnd"/>
      <w:r w:rsidRPr="00693EC0">
        <w:rPr>
          <w:rFonts w:ascii="Times New Roman" w:eastAsia="Times New Roman" w:hAnsi="Times New Roman" w:cs="Times New Roman"/>
          <w:sz w:val="26"/>
          <w:szCs w:val="26"/>
        </w:rPr>
        <w:t>.</w:t>
      </w:r>
    </w:p>
    <w:p w14:paraId="1AEB8B77"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Phân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biệt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lĩnh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dựa</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đối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tượng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nghiên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cứu</w:t>
      </w:r>
      <w:proofErr w:type="spellEnd"/>
      <w:r w:rsidRPr="00693EC0">
        <w:rPr>
          <w:rFonts w:ascii="Times New Roman" w:eastAsia="Times New Roman" w:hAnsi="Times New Roman" w:cs="Times New Roman"/>
          <w:sz w:val="26"/>
          <w:szCs w:val="26"/>
        </w:rPr>
        <w:t>.</w:t>
      </w:r>
    </w:p>
    <w:p w14:paraId="59520F6C" w14:textId="77777777" w:rsidR="004E6623" w:rsidRPr="00693EC0" w:rsidRDefault="004E6623" w:rsidP="004E6623">
      <w:pPr>
        <w:spacing w:after="0" w:line="360" w:lineRule="auto"/>
        <w:jc w:val="both"/>
        <w:rPr>
          <w:rFonts w:ascii="Times New Roman" w:eastAsia="Calibri" w:hAnsi="Times New Roman" w:cs="Times New Roman"/>
          <w:b/>
          <w:bCs/>
          <w:noProof/>
          <w:sz w:val="26"/>
          <w:szCs w:val="26"/>
          <w:lang w:val="en-GB"/>
        </w:rPr>
      </w:pPr>
      <w:r w:rsidRPr="00693EC0">
        <w:rPr>
          <w:rFonts w:ascii="Times New Roman" w:eastAsia="Calibri" w:hAnsi="Times New Roman" w:cs="Times New Roman"/>
          <w:b/>
          <w:bCs/>
          <w:noProof/>
          <w:sz w:val="26"/>
          <w:szCs w:val="26"/>
          <w:lang w:val="vi-VN"/>
        </w:rPr>
        <w:t xml:space="preserve">2. </w:t>
      </w:r>
      <w:r w:rsidRPr="00693EC0">
        <w:rPr>
          <w:rFonts w:ascii="Times New Roman" w:eastAsia="Calibri" w:hAnsi="Times New Roman" w:cs="Times New Roman"/>
          <w:b/>
          <w:bCs/>
          <w:noProof/>
          <w:sz w:val="26"/>
          <w:szCs w:val="26"/>
          <w:lang w:val="en-GB"/>
        </w:rPr>
        <w:t>Năng lực</w:t>
      </w:r>
    </w:p>
    <w:p w14:paraId="3C268F1B" w14:textId="77777777" w:rsidR="00110EC8" w:rsidRDefault="004E6623" w:rsidP="00DA4362">
      <w:pPr>
        <w:shd w:val="clear" w:color="auto" w:fill="FFFFFF"/>
        <w:rPr>
          <w:rFonts w:ascii="Times New Roman" w:eastAsia="Calibri" w:hAnsi="Times New Roman" w:cs="Times New Roman"/>
          <w:b/>
          <w:i/>
          <w:noProof/>
          <w:sz w:val="26"/>
          <w:szCs w:val="26"/>
        </w:rPr>
      </w:pPr>
      <w:r w:rsidRPr="00693EC0">
        <w:rPr>
          <w:rFonts w:ascii="Times New Roman" w:eastAsia="Calibri" w:hAnsi="Times New Roman" w:cs="Times New Roman"/>
          <w:b/>
          <w:i/>
          <w:noProof/>
          <w:sz w:val="26"/>
          <w:szCs w:val="26"/>
          <w:lang w:val="vi-VN"/>
        </w:rPr>
        <w:t>- Năng lực chung:</w:t>
      </w:r>
    </w:p>
    <w:p w14:paraId="2E4CD5BA"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Năng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tự</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chủ</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tự</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học</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kiếm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thông</w:t>
      </w:r>
      <w:proofErr w:type="spellEnd"/>
      <w:r w:rsidRPr="00693EC0">
        <w:rPr>
          <w:rFonts w:ascii="Times New Roman" w:eastAsia="Times New Roman" w:hAnsi="Times New Roman" w:cs="Times New Roman"/>
          <w:sz w:val="26"/>
          <w:szCs w:val="26"/>
        </w:rPr>
        <w:t xml:space="preserve"> tin, </w:t>
      </w:r>
      <w:proofErr w:type="spellStart"/>
      <w:r w:rsidRPr="00693EC0">
        <w:rPr>
          <w:rFonts w:ascii="Times New Roman" w:eastAsia="Times New Roman" w:hAnsi="Times New Roman" w:cs="Times New Roman"/>
          <w:sz w:val="26"/>
          <w:szCs w:val="26"/>
        </w:rPr>
        <w:t>đọc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sách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giáo</w:t>
      </w:r>
      <w:proofErr w:type="spellEnd"/>
      <w:r w:rsidRPr="00693EC0">
        <w:rPr>
          <w:rFonts w:ascii="Times New Roman" w:eastAsia="Times New Roman" w:hAnsi="Times New Roman" w:cs="Times New Roman"/>
          <w:sz w:val="26"/>
          <w:szCs w:val="26"/>
        </w:rPr>
        <w:t xml:space="preserve"> khoa, </w:t>
      </w:r>
      <w:proofErr w:type="spellStart"/>
      <w:r w:rsidRPr="00693EC0">
        <w:rPr>
          <w:rFonts w:ascii="Times New Roman" w:eastAsia="Times New Roman" w:hAnsi="Times New Roman" w:cs="Times New Roman"/>
          <w:sz w:val="26"/>
          <w:szCs w:val="26"/>
        </w:rPr>
        <w:t>làm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thí</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nghiệm</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nhận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xét</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quan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sát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tranh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ảnh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để</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khái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niệm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về</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lĩnh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chính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vait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rò</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ứng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dụng</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Pr="00693EC0">
        <w:rPr>
          <w:rFonts w:ascii="Times New Roman" w:eastAsia="Times New Roman" w:hAnsi="Times New Roman" w:cs="Times New Roman"/>
          <w:sz w:val="26"/>
          <w:szCs w:val="26"/>
        </w:rPr>
        <w:t>.</w:t>
      </w:r>
    </w:p>
    <w:p w14:paraId="54B00F05"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Năng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giao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tiếp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hợp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tác</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thảo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luận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nhóm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để</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r w:rsidRPr="00693EC0">
        <w:rPr>
          <w:rFonts w:ascii="Times New Roman" w:eastAsia="Times New Roman" w:hAnsi="Times New Roman" w:cs="Times New Roman"/>
          <w:sz w:val="26"/>
          <w:szCs w:val="26"/>
        </w:rPr>
        <w:t>ra</w:t>
      </w:r>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khái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niệm</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hợp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làm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thí</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nghiệm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một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tượng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tự</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nhiên</w:t>
      </w:r>
      <w:proofErr w:type="spellEnd"/>
      <w:r w:rsidRPr="00693EC0">
        <w:rPr>
          <w:rFonts w:ascii="Times New Roman" w:eastAsia="Times New Roman" w:hAnsi="Times New Roman" w:cs="Times New Roman"/>
          <w:sz w:val="26"/>
          <w:szCs w:val="26"/>
        </w:rPr>
        <w:t>.</w:t>
      </w:r>
    </w:p>
    <w:p w14:paraId="013D137A" w14:textId="77777777" w:rsidR="004E6623"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Năng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giải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quyết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vấn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đề</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sáng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tạo</w:t>
      </w:r>
      <w:proofErr w:type="spellEnd"/>
      <w:r w:rsidRPr="00693EC0">
        <w:rPr>
          <w:rFonts w:ascii="Times New Roman" w:eastAsia="Times New Roman" w:hAnsi="Times New Roman" w:cs="Times New Roman"/>
          <w:sz w:val="26"/>
          <w:szCs w:val="26"/>
        </w:rPr>
        <w:t xml:space="preserve">: GQVĐ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với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Pr="00693EC0">
        <w:rPr>
          <w:rFonts w:ascii="Times New Roman" w:eastAsia="Times New Roman" w:hAnsi="Times New Roman" w:cs="Times New Roman"/>
          <w:sz w:val="26"/>
          <w:szCs w:val="26"/>
        </w:rPr>
        <w:t xml:space="preserve"> con </w:t>
      </w:r>
      <w:proofErr w:type="spellStart"/>
      <w:r w:rsidRPr="00693EC0">
        <w:rPr>
          <w:rFonts w:ascii="Times New Roman" w:eastAsia="Times New Roman" w:hAnsi="Times New Roman" w:cs="Times New Roman"/>
          <w:sz w:val="26"/>
          <w:szCs w:val="26"/>
        </w:rPr>
        <w:t>người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những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động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với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môi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trường</w:t>
      </w:r>
      <w:proofErr w:type="spellEnd"/>
      <w:r w:rsidRPr="00693EC0">
        <w:rPr>
          <w:rFonts w:ascii="Times New Roman" w:eastAsia="Times New Roman" w:hAnsi="Times New Roman" w:cs="Times New Roman"/>
          <w:sz w:val="26"/>
          <w:szCs w:val="26"/>
        </w:rPr>
        <w:t>.</w:t>
      </w:r>
    </w:p>
    <w:p w14:paraId="1F20EEF0" w14:textId="77777777" w:rsidR="004E6623" w:rsidRPr="00693EC0" w:rsidRDefault="004E6623" w:rsidP="004E6623">
      <w:pPr>
        <w:spacing w:after="0" w:line="360" w:lineRule="auto"/>
        <w:jc w:val="both"/>
        <w:rPr>
          <w:rFonts w:ascii="Times New Roman" w:eastAsia="Calibri" w:hAnsi="Times New Roman" w:cs="Times New Roman"/>
          <w:b/>
          <w:i/>
          <w:noProof/>
          <w:sz w:val="26"/>
          <w:szCs w:val="26"/>
        </w:rPr>
      </w:pPr>
      <w:r w:rsidRPr="00693EC0">
        <w:rPr>
          <w:rFonts w:ascii="Times New Roman" w:eastAsia="Calibri" w:hAnsi="Times New Roman" w:cs="Times New Roman"/>
          <w:b/>
          <w:i/>
          <w:noProof/>
          <w:sz w:val="26"/>
          <w:szCs w:val="26"/>
          <w:lang w:val="vi-VN"/>
        </w:rPr>
        <w:t xml:space="preserve">- Năng lực riêng: </w:t>
      </w:r>
    </w:p>
    <w:p w14:paraId="4D7B28D5"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Phát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biểu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khái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niệm</w:t>
      </w:r>
      <w:proofErr w:type="spellEnd"/>
      <w:r w:rsidRPr="00693EC0">
        <w:rPr>
          <w:rFonts w:ascii="Times New Roman" w:eastAsia="Times New Roman" w:hAnsi="Times New Roman" w:cs="Times New Roman"/>
          <w:sz w:val="26"/>
          <w:szCs w:val="26"/>
        </w:rPr>
        <w:t xml:space="preserve"> KHTN.</w:t>
      </w:r>
    </w:p>
    <w:p w14:paraId="08DA48D7"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Liệt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kê</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lĩnh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chính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w:t>
      </w:r>
    </w:p>
    <w:p w14:paraId="3929069F"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Sắp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xếp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tượng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tự</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nhiên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lĩnh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tương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ứng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w:t>
      </w:r>
    </w:p>
    <w:p w14:paraId="75EFC32C"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Xác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định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đối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với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Pr="00693EC0">
        <w:rPr>
          <w:rFonts w:ascii="Times New Roman" w:eastAsia="Times New Roman" w:hAnsi="Times New Roman" w:cs="Times New Roman"/>
          <w:sz w:val="26"/>
          <w:szCs w:val="26"/>
        </w:rPr>
        <w:t>.</w:t>
      </w:r>
    </w:p>
    <w:p w14:paraId="0A1F5EC8"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Dẫn</w:t>
      </w:r>
      <w:proofErr w:type="spellEnd"/>
      <w:r w:rsidR="00110EC8">
        <w:rPr>
          <w:rFonts w:ascii="Times New Roman" w:eastAsia="Times New Roman" w:hAnsi="Times New Roman" w:cs="Times New Roman"/>
          <w:sz w:val="26"/>
          <w:szCs w:val="26"/>
        </w:rPr>
        <w:t xml:space="preserve"> </w:t>
      </w:r>
      <w:r w:rsidRPr="00693EC0">
        <w:rPr>
          <w:rFonts w:ascii="Times New Roman" w:eastAsia="Times New Roman" w:hAnsi="Times New Roman" w:cs="Times New Roman"/>
          <w:sz w:val="26"/>
          <w:szCs w:val="26"/>
        </w:rPr>
        <w:t>ra</w:t>
      </w:r>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được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ví</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dụ</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chứng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minh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với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động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đối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với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môi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trường</w:t>
      </w:r>
      <w:proofErr w:type="spellEnd"/>
      <w:r w:rsidRPr="00693EC0">
        <w:rPr>
          <w:rFonts w:ascii="Times New Roman" w:eastAsia="Times New Roman" w:hAnsi="Times New Roman" w:cs="Times New Roman"/>
          <w:sz w:val="26"/>
          <w:szCs w:val="26"/>
        </w:rPr>
        <w:t>.</w:t>
      </w:r>
    </w:p>
    <w:p w14:paraId="7083D26E" w14:textId="77777777" w:rsidR="004E6623" w:rsidRPr="00693EC0" w:rsidRDefault="004E6623" w:rsidP="004E6623">
      <w:pPr>
        <w:spacing w:after="0" w:line="360" w:lineRule="auto"/>
        <w:jc w:val="both"/>
        <w:rPr>
          <w:rFonts w:ascii="Times New Roman" w:eastAsia="Calibri" w:hAnsi="Times New Roman" w:cs="Times New Roman"/>
          <w:b/>
          <w:bCs/>
          <w:noProof/>
          <w:sz w:val="26"/>
          <w:szCs w:val="26"/>
          <w:lang w:val="vi-VN"/>
        </w:rPr>
      </w:pPr>
      <w:r w:rsidRPr="00693EC0">
        <w:rPr>
          <w:rFonts w:ascii="Times New Roman" w:eastAsia="Calibri" w:hAnsi="Times New Roman" w:cs="Times New Roman"/>
          <w:b/>
          <w:bCs/>
          <w:noProof/>
          <w:sz w:val="26"/>
          <w:szCs w:val="26"/>
          <w:lang w:val="vi-VN"/>
        </w:rPr>
        <w:t>3. Phẩm chất</w:t>
      </w:r>
    </w:p>
    <w:p w14:paraId="0C2CB382" w14:textId="77777777" w:rsidR="00DA4362" w:rsidRPr="00693EC0" w:rsidRDefault="00DA4362" w:rsidP="00DA4362">
      <w:pPr>
        <w:shd w:val="clear" w:color="auto" w:fill="FFFFFF"/>
        <w:rPr>
          <w:rFonts w:ascii="Times New Roman" w:eastAsia="Times New Roman" w:hAnsi="Times New Roman" w:cs="Times New Roman"/>
          <w:sz w:val="26"/>
          <w:szCs w:val="26"/>
        </w:rPr>
      </w:pPr>
      <w:proofErr w:type="spellStart"/>
      <w:r w:rsidRPr="00693EC0">
        <w:rPr>
          <w:rFonts w:ascii="Times New Roman" w:eastAsia="Times New Roman" w:hAnsi="Times New Roman" w:cs="Times New Roman"/>
          <w:sz w:val="26"/>
          <w:szCs w:val="26"/>
        </w:rPr>
        <w:t>Thông</w:t>
      </w:r>
      <w:proofErr w:type="spellEnd"/>
      <w:r w:rsidRPr="00693EC0">
        <w:rPr>
          <w:rFonts w:ascii="Times New Roman" w:eastAsia="Times New Roman" w:hAnsi="Times New Roman" w:cs="Times New Roman"/>
          <w:sz w:val="26"/>
          <w:szCs w:val="26"/>
        </w:rPr>
        <w:t xml:space="preserve"> qua </w:t>
      </w:r>
      <w:proofErr w:type="spellStart"/>
      <w:r w:rsidRPr="00693EC0">
        <w:rPr>
          <w:rFonts w:ascii="Times New Roman" w:eastAsia="Times New Roman" w:hAnsi="Times New Roman" w:cs="Times New Roman"/>
          <w:sz w:val="26"/>
          <w:szCs w:val="26"/>
        </w:rPr>
        <w:t>thực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bài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học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sẽ</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tạo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điều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để</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học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sinh</w:t>
      </w:r>
      <w:proofErr w:type="spellEnd"/>
      <w:r w:rsidRPr="00693EC0">
        <w:rPr>
          <w:rFonts w:ascii="Times New Roman" w:eastAsia="Times New Roman" w:hAnsi="Times New Roman" w:cs="Times New Roman"/>
          <w:sz w:val="26"/>
          <w:szCs w:val="26"/>
        </w:rPr>
        <w:t>:</w:t>
      </w:r>
    </w:p>
    <w:p w14:paraId="29EF4B49"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lastRenderedPageBreak/>
        <w:t xml:space="preserve">- </w:t>
      </w:r>
      <w:proofErr w:type="spellStart"/>
      <w:r w:rsidRPr="00693EC0">
        <w:rPr>
          <w:rFonts w:ascii="Times New Roman" w:eastAsia="Times New Roman" w:hAnsi="Times New Roman" w:cs="Times New Roman"/>
          <w:sz w:val="26"/>
          <w:szCs w:val="26"/>
        </w:rPr>
        <w:t>Chăm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học</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chịu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khó</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tòi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tài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liệu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nhiệm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vụ</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cá</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nhân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nhằm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về</w:t>
      </w:r>
      <w:proofErr w:type="spellEnd"/>
      <w:r w:rsidRPr="00693EC0">
        <w:rPr>
          <w:rFonts w:ascii="Times New Roman" w:eastAsia="Times New Roman" w:hAnsi="Times New Roman" w:cs="Times New Roman"/>
          <w:sz w:val="26"/>
          <w:szCs w:val="26"/>
        </w:rPr>
        <w:t xml:space="preserve"> KHTN.</w:t>
      </w:r>
    </w:p>
    <w:p w14:paraId="5C27E6D1"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Có</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trách</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nhiệm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hoạt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động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nhóm</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chủ</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động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nhận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và</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hiện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nhiệm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vụ</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thí</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nghiệm</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thảo</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luận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khái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niệm</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ứng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dụng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của</w:t>
      </w:r>
      <w:proofErr w:type="spellEnd"/>
      <w:r w:rsidRPr="00693EC0">
        <w:rPr>
          <w:rFonts w:ascii="Times New Roman" w:eastAsia="Times New Roman" w:hAnsi="Times New Roman" w:cs="Times New Roman"/>
          <w:sz w:val="26"/>
          <w:szCs w:val="26"/>
        </w:rPr>
        <w:t xml:space="preserve"> KHTN.</w:t>
      </w:r>
    </w:p>
    <w:p w14:paraId="01CEBBB8" w14:textId="77777777" w:rsidR="00DA4362" w:rsidRPr="00693EC0" w:rsidRDefault="00DA4362" w:rsidP="00DA4362">
      <w:pPr>
        <w:shd w:val="clear" w:color="auto" w:fill="FFFFFF"/>
        <w:rPr>
          <w:rFonts w:ascii="Times New Roman" w:eastAsia="Times New Roman" w:hAnsi="Times New Roman" w:cs="Times New Roman"/>
          <w:sz w:val="26"/>
          <w:szCs w:val="26"/>
        </w:rPr>
      </w:pPr>
      <w:r w:rsidRPr="00693EC0">
        <w:rPr>
          <w:rFonts w:ascii="Times New Roman" w:eastAsia="Times New Roman" w:hAnsi="Times New Roman" w:cs="Times New Roman"/>
          <w:sz w:val="26"/>
          <w:szCs w:val="26"/>
        </w:rPr>
        <w:t>- Trung</w:t>
      </w:r>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thực</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cẩn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thận</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thực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hành</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ghi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chép</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kết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quả</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thí</w:t>
      </w:r>
      <w:proofErr w:type="spellEnd"/>
      <w:r w:rsidRPr="00693EC0">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kết</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quả</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tìm</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hiểu</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vai</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trò</w:t>
      </w:r>
      <w:proofErr w:type="spellEnd"/>
      <w:r w:rsidRPr="00693EC0">
        <w:rPr>
          <w:rFonts w:ascii="Times New Roman" w:eastAsia="Times New Roman" w:hAnsi="Times New Roman" w:cs="Times New Roman"/>
          <w:sz w:val="26"/>
          <w:szCs w:val="26"/>
        </w:rPr>
        <w:t xml:space="preserve"> KHTN </w:t>
      </w:r>
      <w:proofErr w:type="spellStart"/>
      <w:r w:rsidRPr="00693EC0">
        <w:rPr>
          <w:rFonts w:ascii="Times New Roman" w:eastAsia="Times New Roman" w:hAnsi="Times New Roman" w:cs="Times New Roman"/>
          <w:sz w:val="26"/>
          <w:szCs w:val="26"/>
        </w:rPr>
        <w:t>trong</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cuộc</w:t>
      </w:r>
      <w:proofErr w:type="spellEnd"/>
      <w:r w:rsidR="00110EC8">
        <w:rPr>
          <w:rFonts w:ascii="Times New Roman" w:eastAsia="Times New Roman" w:hAnsi="Times New Roman" w:cs="Times New Roman"/>
          <w:sz w:val="26"/>
          <w:szCs w:val="26"/>
        </w:rPr>
        <w:t xml:space="preserve"> </w:t>
      </w:r>
      <w:proofErr w:type="spellStart"/>
      <w:r w:rsidRPr="00693EC0">
        <w:rPr>
          <w:rFonts w:ascii="Times New Roman" w:eastAsia="Times New Roman" w:hAnsi="Times New Roman" w:cs="Times New Roman"/>
          <w:sz w:val="26"/>
          <w:szCs w:val="26"/>
        </w:rPr>
        <w:t>sống</w:t>
      </w:r>
      <w:proofErr w:type="spellEnd"/>
      <w:r w:rsidRPr="00693EC0">
        <w:rPr>
          <w:rFonts w:ascii="Times New Roman" w:eastAsia="Times New Roman" w:hAnsi="Times New Roman" w:cs="Times New Roman"/>
          <w:sz w:val="26"/>
          <w:szCs w:val="26"/>
        </w:rPr>
        <w:t>.</w:t>
      </w:r>
    </w:p>
    <w:p w14:paraId="73042282" w14:textId="77777777" w:rsidR="00AC6233" w:rsidRPr="00693EC0" w:rsidRDefault="00AC6233" w:rsidP="00AC6233">
      <w:pPr>
        <w:snapToGrid w:val="0"/>
        <w:spacing w:line="240" w:lineRule="auto"/>
        <w:jc w:val="both"/>
        <w:rPr>
          <w:rFonts w:ascii="Times New Roman" w:hAnsi="Times New Roman"/>
          <w:b/>
          <w:bCs/>
          <w:sz w:val="26"/>
          <w:szCs w:val="26"/>
          <w:lang w:val="vi-VN"/>
        </w:rPr>
      </w:pPr>
      <w:r w:rsidRPr="00693EC0">
        <w:rPr>
          <w:rFonts w:ascii="Times New Roman" w:hAnsi="Times New Roman"/>
          <w:b/>
          <w:bCs/>
          <w:sz w:val="26"/>
          <w:szCs w:val="26"/>
          <w:lang w:val="vi-VN"/>
        </w:rPr>
        <w:t>II. Thiết bị dạy học và học liệu</w:t>
      </w:r>
    </w:p>
    <w:p w14:paraId="00ACDCEE" w14:textId="77777777" w:rsidR="00DA4362" w:rsidRPr="00854CAB" w:rsidRDefault="004E6623" w:rsidP="00DA4362">
      <w:pPr>
        <w:shd w:val="clear" w:color="auto" w:fill="FFFFFF"/>
        <w:rPr>
          <w:rFonts w:ascii="Times New Roman" w:eastAsia="Times New Roman" w:hAnsi="Times New Roman" w:cs="Times New Roman"/>
          <w:sz w:val="26"/>
          <w:szCs w:val="26"/>
          <w:lang w:val="vi-VN"/>
        </w:rPr>
      </w:pPr>
      <w:r w:rsidRPr="00693EC0">
        <w:rPr>
          <w:rFonts w:ascii="Times New Roman" w:eastAsia="Calibri" w:hAnsi="Times New Roman" w:cs="Times New Roman"/>
          <w:b/>
          <w:bCs/>
          <w:noProof/>
          <w:color w:val="000000"/>
          <w:sz w:val="26"/>
          <w:szCs w:val="26"/>
          <w:lang w:val="nl-NL"/>
        </w:rPr>
        <w:t>1. Đối với giáo viên:</w:t>
      </w:r>
    </w:p>
    <w:p w14:paraId="02A438B5" w14:textId="77777777" w:rsidR="00DA4362" w:rsidRPr="00854CAB" w:rsidRDefault="00DA4362" w:rsidP="00DA4362">
      <w:pPr>
        <w:shd w:val="clear" w:color="auto" w:fill="FFFFFF"/>
        <w:rPr>
          <w:rFonts w:ascii="Times New Roman" w:eastAsia="Times New Roman" w:hAnsi="Times New Roman" w:cs="Times New Roman"/>
          <w:sz w:val="26"/>
          <w:szCs w:val="26"/>
          <w:lang w:val="vi-VN"/>
        </w:rPr>
      </w:pPr>
      <w:r w:rsidRPr="00854CAB">
        <w:rPr>
          <w:rFonts w:ascii="Times New Roman" w:eastAsia="Times New Roman" w:hAnsi="Times New Roman" w:cs="Times New Roman"/>
          <w:sz w:val="26"/>
          <w:szCs w:val="26"/>
          <w:lang w:val="vi-VN"/>
        </w:rPr>
        <w:t>- Hình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ảnh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về</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vật</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sống, vật</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không</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sống, các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hiện</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tượng</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tự</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nhiên.</w:t>
      </w:r>
    </w:p>
    <w:p w14:paraId="71202B9A" w14:textId="77777777" w:rsidR="00DA4362" w:rsidRPr="00854CAB" w:rsidRDefault="00DA4362" w:rsidP="00DA4362">
      <w:pPr>
        <w:shd w:val="clear" w:color="auto" w:fill="FFFFFF"/>
        <w:rPr>
          <w:rFonts w:ascii="Times New Roman" w:eastAsia="Times New Roman" w:hAnsi="Times New Roman" w:cs="Times New Roman"/>
          <w:sz w:val="26"/>
          <w:szCs w:val="26"/>
          <w:lang w:val="vi-VN"/>
        </w:rPr>
      </w:pPr>
      <w:r w:rsidRPr="00854CAB">
        <w:rPr>
          <w:rFonts w:ascii="Times New Roman" w:eastAsia="Times New Roman" w:hAnsi="Times New Roman" w:cs="Times New Roman"/>
          <w:sz w:val="26"/>
          <w:szCs w:val="26"/>
          <w:lang w:val="vi-VN"/>
        </w:rPr>
        <w:t>- Hình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ảnh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các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thành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tựu</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của KHTN trong</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cuộc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sống.</w:t>
      </w:r>
    </w:p>
    <w:p w14:paraId="7A35B2F4" w14:textId="77777777" w:rsidR="00DA4362" w:rsidRPr="00854CAB" w:rsidRDefault="00DA4362" w:rsidP="00DA4362">
      <w:pPr>
        <w:shd w:val="clear" w:color="auto" w:fill="FFFFFF"/>
        <w:rPr>
          <w:rFonts w:ascii="Times New Roman" w:eastAsia="Times New Roman" w:hAnsi="Times New Roman" w:cs="Times New Roman"/>
          <w:sz w:val="26"/>
          <w:szCs w:val="26"/>
          <w:lang w:val="vi-VN"/>
        </w:rPr>
      </w:pPr>
      <w:r w:rsidRPr="00854CAB">
        <w:rPr>
          <w:rFonts w:ascii="Times New Roman" w:eastAsia="Times New Roman" w:hAnsi="Times New Roman" w:cs="Times New Roman"/>
          <w:sz w:val="26"/>
          <w:szCs w:val="26"/>
          <w:lang w:val="vi-VN"/>
        </w:rPr>
        <w:t>- Phiếu</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học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tập</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số 1(đính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kèm).</w:t>
      </w:r>
    </w:p>
    <w:p w14:paraId="791F43D5" w14:textId="77777777" w:rsidR="004E6623" w:rsidRPr="00854CAB" w:rsidRDefault="00DA4362" w:rsidP="00DA4362">
      <w:pPr>
        <w:shd w:val="clear" w:color="auto" w:fill="FFFFFF"/>
        <w:rPr>
          <w:rFonts w:ascii="Times New Roman" w:eastAsia="Times New Roman" w:hAnsi="Times New Roman" w:cs="Times New Roman"/>
          <w:sz w:val="26"/>
          <w:szCs w:val="26"/>
          <w:lang w:val="vi-VN"/>
        </w:rPr>
      </w:pPr>
      <w:r w:rsidRPr="00854CAB">
        <w:rPr>
          <w:rFonts w:ascii="Times New Roman" w:eastAsia="Times New Roman" w:hAnsi="Times New Roman" w:cs="Times New Roman"/>
          <w:sz w:val="26"/>
          <w:szCs w:val="26"/>
          <w:lang w:val="vi-VN"/>
        </w:rPr>
        <w:t>- Chuẩn</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bị</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cho</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mỗi</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nhóm</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học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sinh: 2 thanh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nam</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châm; 1 mẩu</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giấy</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quỳ tím,1 kẹp</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ống</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nghiệm, 1 ống</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nghiệm</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đựng dung dịch</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nước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vôi</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trong; 1 cốc</w:t>
      </w:r>
      <w:r w:rsidR="00110EC8" w:rsidRPr="000429E0">
        <w:rPr>
          <w:rFonts w:ascii="Times New Roman" w:eastAsia="Times New Roman" w:hAnsi="Times New Roman" w:cs="Times New Roman"/>
          <w:sz w:val="26"/>
          <w:szCs w:val="26"/>
          <w:lang w:val="vi-VN"/>
        </w:rPr>
        <w:t xml:space="preserve"> </w:t>
      </w:r>
      <w:r w:rsidRPr="00854CAB">
        <w:rPr>
          <w:rFonts w:ascii="Times New Roman" w:eastAsia="Times New Roman" w:hAnsi="Times New Roman" w:cs="Times New Roman"/>
          <w:sz w:val="26"/>
          <w:szCs w:val="26"/>
          <w:lang w:val="vi-VN"/>
        </w:rPr>
        <w:t>nước.</w:t>
      </w:r>
    </w:p>
    <w:p w14:paraId="3F7A32B2" w14:textId="77777777" w:rsidR="004E6623" w:rsidRPr="00693EC0" w:rsidRDefault="004E6623" w:rsidP="0091582E">
      <w:pPr>
        <w:spacing w:after="0" w:line="360" w:lineRule="auto"/>
        <w:jc w:val="both"/>
        <w:rPr>
          <w:rFonts w:ascii="Times New Roman" w:eastAsia="Calibri" w:hAnsi="Times New Roman" w:cs="Times New Roman"/>
          <w:b/>
          <w:bCs/>
          <w:noProof/>
          <w:color w:val="000000"/>
          <w:sz w:val="26"/>
          <w:szCs w:val="26"/>
          <w:lang w:val="vi-VN"/>
        </w:rPr>
      </w:pPr>
      <w:r w:rsidRPr="00693EC0">
        <w:rPr>
          <w:rFonts w:ascii="Times New Roman" w:eastAsia="Calibri" w:hAnsi="Times New Roman" w:cs="Times New Roman"/>
          <w:b/>
          <w:bCs/>
          <w:noProof/>
          <w:color w:val="000000"/>
          <w:sz w:val="26"/>
          <w:szCs w:val="26"/>
          <w:lang w:val="nl-NL"/>
        </w:rPr>
        <w:t>2. Đối với học sinh:</w:t>
      </w:r>
      <w:r w:rsidRPr="00693EC0">
        <w:rPr>
          <w:rFonts w:ascii="Times New Roman" w:eastAsia="Calibri" w:hAnsi="Times New Roman" w:cs="Times New Roman"/>
          <w:bCs/>
          <w:noProof/>
          <w:color w:val="000000"/>
          <w:sz w:val="26"/>
          <w:szCs w:val="26"/>
          <w:lang w:val="nl-NL"/>
        </w:rPr>
        <w:t xml:space="preserve"> Vở ghi, sgk, dụng cụ học tập</w:t>
      </w:r>
    </w:p>
    <w:p w14:paraId="4DF7BB4B" w14:textId="77777777" w:rsidR="00AC6233" w:rsidRPr="00854CAB" w:rsidRDefault="00AC6233" w:rsidP="00AC6233">
      <w:pPr>
        <w:snapToGrid w:val="0"/>
        <w:spacing w:line="240" w:lineRule="auto"/>
        <w:jc w:val="both"/>
        <w:rPr>
          <w:rFonts w:ascii="Times New Roman" w:hAnsi="Times New Roman"/>
          <w:b/>
          <w:bCs/>
          <w:sz w:val="26"/>
          <w:szCs w:val="26"/>
          <w:lang w:val="vi-VN"/>
        </w:rPr>
      </w:pPr>
      <w:r w:rsidRPr="00693EC0">
        <w:rPr>
          <w:rFonts w:ascii="Times New Roman" w:hAnsi="Times New Roman"/>
          <w:b/>
          <w:bCs/>
          <w:sz w:val="26"/>
          <w:szCs w:val="26"/>
          <w:lang w:val="vi-VN"/>
        </w:rPr>
        <w:t>III. Tiến trình dạy học</w:t>
      </w:r>
    </w:p>
    <w:p w14:paraId="33D903EA" w14:textId="77777777" w:rsidR="00AC6233" w:rsidRPr="00854CAB" w:rsidRDefault="000617D0" w:rsidP="000617D0">
      <w:pPr>
        <w:snapToGrid w:val="0"/>
        <w:spacing w:line="240" w:lineRule="auto"/>
        <w:jc w:val="both"/>
        <w:rPr>
          <w:rFonts w:ascii="Times New Roman" w:hAnsi="Times New Roman" w:cs="Times New Roman"/>
          <w:b/>
          <w:bCs/>
          <w:color w:val="000000" w:themeColor="text1"/>
          <w:sz w:val="26"/>
          <w:szCs w:val="26"/>
          <w:lang w:val="vi-VN"/>
        </w:rPr>
      </w:pPr>
      <w:r w:rsidRPr="00854CAB">
        <w:rPr>
          <w:rFonts w:ascii="Times New Roman" w:hAnsi="Times New Roman" w:cs="Times New Roman"/>
          <w:b/>
          <w:bCs/>
          <w:sz w:val="26"/>
          <w:szCs w:val="26"/>
          <w:lang w:val="vi-VN"/>
        </w:rPr>
        <w:t>1.</w:t>
      </w:r>
      <w:r w:rsidR="00C11733" w:rsidRPr="00693EC0">
        <w:rPr>
          <w:rFonts w:ascii="Times New Roman" w:hAnsi="Times New Roman" w:cs="Times New Roman"/>
          <w:b/>
          <w:bCs/>
          <w:sz w:val="26"/>
          <w:szCs w:val="26"/>
          <w:lang w:val="vi-VN"/>
        </w:rPr>
        <w:t>Hoạt động 1:</w:t>
      </w:r>
      <w:r w:rsidR="00C11733" w:rsidRPr="00693EC0">
        <w:rPr>
          <w:rFonts w:ascii="Times New Roman" w:hAnsi="Times New Roman" w:cs="Times New Roman"/>
          <w:b/>
          <w:bCs/>
          <w:color w:val="000000" w:themeColor="text1"/>
          <w:sz w:val="26"/>
          <w:szCs w:val="26"/>
          <w:lang w:val="vi-VN"/>
        </w:rPr>
        <w:t xml:space="preserve">Mở đầu </w:t>
      </w:r>
      <w:r w:rsidR="009A4860" w:rsidRPr="00854CAB">
        <w:rPr>
          <w:rFonts w:ascii="Times New Roman" w:hAnsi="Times New Roman" w:cs="Times New Roman"/>
          <w:b/>
          <w:bCs/>
          <w:color w:val="000000" w:themeColor="text1"/>
          <w:sz w:val="26"/>
          <w:szCs w:val="26"/>
          <w:lang w:val="vi-VN"/>
        </w:rPr>
        <w:t xml:space="preserve">( </w:t>
      </w:r>
      <w:r w:rsidR="000E6A91" w:rsidRPr="00854CAB">
        <w:rPr>
          <w:rFonts w:ascii="Times New Roman" w:hAnsi="Times New Roman" w:cs="Times New Roman"/>
          <w:b/>
          <w:bCs/>
          <w:color w:val="000000" w:themeColor="text1"/>
          <w:sz w:val="26"/>
          <w:szCs w:val="26"/>
          <w:lang w:val="vi-VN"/>
        </w:rPr>
        <w:t>7phút )</w:t>
      </w:r>
    </w:p>
    <w:p w14:paraId="2777EF6B" w14:textId="77777777" w:rsidR="000617D0" w:rsidRPr="00854CAB" w:rsidRDefault="000617D0" w:rsidP="000617D0">
      <w:pPr>
        <w:tabs>
          <w:tab w:val="left" w:pos="567"/>
        </w:tabs>
        <w:spacing w:after="0" w:line="240" w:lineRule="auto"/>
        <w:jc w:val="both"/>
        <w:rPr>
          <w:rFonts w:ascii="Times New Roman" w:eastAsia="Arial" w:hAnsi="Times New Roman" w:cs="Times New Roman"/>
          <w:b/>
          <w:color w:val="000000"/>
          <w:sz w:val="26"/>
          <w:szCs w:val="26"/>
          <w:lang w:val="vi-VN" w:eastAsia="vi-VN"/>
        </w:rPr>
      </w:pPr>
      <w:r w:rsidRPr="00854CAB">
        <w:rPr>
          <w:rFonts w:ascii="Times New Roman" w:eastAsia="Arial" w:hAnsi="Times New Roman" w:cs="Times New Roman"/>
          <w:color w:val="000000"/>
          <w:sz w:val="26"/>
          <w:szCs w:val="26"/>
          <w:lang w:val="vi-VN" w:eastAsia="vi-VN"/>
        </w:rPr>
        <w:t>Nhờ</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phát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minh khoa 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và</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công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nghệ</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mà</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cuộc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sống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của con người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hiện nay ngày</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một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nâng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cao. Nếu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không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có</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những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phát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minh</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này</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thì</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cuộc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sống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của con người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như</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thế</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nào? KHTN là gì?</w:t>
      </w:r>
    </w:p>
    <w:p w14:paraId="3F289352"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sv-SE"/>
        </w:rPr>
      </w:pPr>
      <w:r w:rsidRPr="00693EC0">
        <w:rPr>
          <w:rFonts w:ascii="Times New Roman" w:eastAsia="Calibri" w:hAnsi="Times New Roman" w:cs="Times New Roman"/>
          <w:b/>
          <w:bCs/>
          <w:i/>
          <w:noProof/>
          <w:color w:val="000000"/>
          <w:sz w:val="26"/>
          <w:szCs w:val="26"/>
          <w:lang w:val="nl-NL"/>
        </w:rPr>
        <w:t>a. Mục tiêu</w:t>
      </w:r>
      <w:r w:rsidRPr="00693EC0">
        <w:rPr>
          <w:rFonts w:ascii="Times New Roman" w:eastAsia="Calibri" w:hAnsi="Times New Roman" w:cs="Times New Roman"/>
          <w:b/>
          <w:bCs/>
          <w:noProof/>
          <w:color w:val="000000"/>
          <w:sz w:val="26"/>
          <w:szCs w:val="26"/>
          <w:lang w:val="nl-NL"/>
        </w:rPr>
        <w:t>:</w:t>
      </w:r>
      <w:r w:rsidRPr="00693EC0">
        <w:rPr>
          <w:rFonts w:ascii="Times New Roman" w:eastAsia="Calibri" w:hAnsi="Times New Roman" w:cs="Times New Roman"/>
          <w:bCs/>
          <w:noProof/>
          <w:color w:val="000000"/>
          <w:sz w:val="26"/>
          <w:szCs w:val="26"/>
          <w:lang w:val="nl-NL"/>
        </w:rPr>
        <w:t xml:space="preserve"> Tạo tâm thế hứng thú cho học sinh và từng bước làm quen bài học.</w:t>
      </w:r>
    </w:p>
    <w:p w14:paraId="12A87427"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nl-NL"/>
        </w:rPr>
      </w:pPr>
      <w:r w:rsidRPr="00693EC0">
        <w:rPr>
          <w:rFonts w:ascii="Times New Roman" w:eastAsia="Calibri" w:hAnsi="Times New Roman" w:cs="Times New Roman"/>
          <w:b/>
          <w:bCs/>
          <w:i/>
          <w:noProof/>
          <w:sz w:val="26"/>
          <w:szCs w:val="26"/>
          <w:lang w:val="nl-NL"/>
        </w:rPr>
        <w:t>b. Nội dung</w:t>
      </w:r>
      <w:r w:rsidRPr="00693EC0">
        <w:rPr>
          <w:rFonts w:ascii="Times New Roman" w:eastAsia="Calibri" w:hAnsi="Times New Roman" w:cs="Times New Roman"/>
          <w:b/>
          <w:bCs/>
          <w:noProof/>
          <w:sz w:val="26"/>
          <w:szCs w:val="26"/>
          <w:lang w:val="nl-NL"/>
        </w:rPr>
        <w:t>:</w:t>
      </w:r>
      <w:r w:rsidRPr="00693EC0">
        <w:rPr>
          <w:rFonts w:ascii="Times New Roman" w:eastAsia="Calibri" w:hAnsi="Times New Roman" w:cs="Times New Roman"/>
          <w:bCs/>
          <w:noProof/>
          <w:sz w:val="26"/>
          <w:szCs w:val="26"/>
          <w:lang w:val="nl-NL"/>
        </w:rPr>
        <w:t xml:space="preserve"> GV trình bày vấn đề, HS trả lời câu hỏi</w:t>
      </w:r>
    </w:p>
    <w:p w14:paraId="637CBAF5" w14:textId="77777777" w:rsidR="004E6623" w:rsidRPr="00693EC0" w:rsidRDefault="004E6623" w:rsidP="004E6623">
      <w:pPr>
        <w:spacing w:after="0" w:line="360" w:lineRule="auto"/>
        <w:jc w:val="both"/>
        <w:rPr>
          <w:rFonts w:ascii="Times New Roman" w:eastAsia="Calibri" w:hAnsi="Times New Roman" w:cs="Times New Roman"/>
          <w:noProof/>
          <w:color w:val="FF0000"/>
          <w:sz w:val="26"/>
          <w:szCs w:val="26"/>
          <w:lang w:val="nl-NL"/>
        </w:rPr>
      </w:pPr>
      <w:r w:rsidRPr="00693EC0">
        <w:rPr>
          <w:rFonts w:ascii="Times New Roman" w:eastAsia="Calibri" w:hAnsi="Times New Roman" w:cs="Times New Roman"/>
          <w:b/>
          <w:bCs/>
          <w:i/>
          <w:noProof/>
          <w:color w:val="000000"/>
          <w:sz w:val="26"/>
          <w:szCs w:val="26"/>
          <w:lang w:val="nl-NL"/>
        </w:rPr>
        <w:t xml:space="preserve">c. </w:t>
      </w:r>
      <w:r w:rsidRPr="00693EC0">
        <w:rPr>
          <w:rFonts w:ascii="Times New Roman" w:eastAsia="Calibri" w:hAnsi="Times New Roman" w:cs="Times New Roman"/>
          <w:b/>
          <w:i/>
          <w:noProof/>
          <w:color w:val="000000"/>
          <w:sz w:val="26"/>
          <w:szCs w:val="26"/>
          <w:lang w:val="nl-NL"/>
        </w:rPr>
        <w:t>Sản phẩm học tập</w:t>
      </w:r>
      <w:r w:rsidRPr="00693EC0">
        <w:rPr>
          <w:rFonts w:ascii="Times New Roman" w:eastAsia="Calibri" w:hAnsi="Times New Roman" w:cs="Times New Roman"/>
          <w:b/>
          <w:noProof/>
          <w:color w:val="000000"/>
          <w:sz w:val="26"/>
          <w:szCs w:val="26"/>
          <w:lang w:val="nl-NL"/>
        </w:rPr>
        <w:t>:</w:t>
      </w:r>
      <w:r w:rsidRPr="00693EC0">
        <w:rPr>
          <w:rFonts w:ascii="Times New Roman" w:eastAsia="Calibri" w:hAnsi="Times New Roman" w:cs="Times New Roman"/>
          <w:noProof/>
          <w:color w:val="000000"/>
          <w:sz w:val="26"/>
          <w:szCs w:val="26"/>
          <w:lang w:val="nl-NL"/>
        </w:rPr>
        <w:t xml:space="preserve"> HS lắng nghe và tiếp thu kiến thức</w:t>
      </w:r>
    </w:p>
    <w:p w14:paraId="431D2B16" w14:textId="77777777" w:rsidR="004E6623" w:rsidRPr="00693EC0" w:rsidRDefault="004E6623" w:rsidP="004E6623">
      <w:pPr>
        <w:spacing w:after="0" w:line="360" w:lineRule="auto"/>
        <w:jc w:val="both"/>
        <w:rPr>
          <w:rFonts w:ascii="Times New Roman" w:eastAsia="Calibri" w:hAnsi="Times New Roman" w:cs="Times New Roman"/>
          <w:b/>
          <w:i/>
          <w:noProof/>
          <w:color w:val="000000"/>
          <w:sz w:val="26"/>
          <w:szCs w:val="26"/>
          <w:lang w:val="nl-NL"/>
        </w:rPr>
      </w:pPr>
      <w:r w:rsidRPr="00693EC0">
        <w:rPr>
          <w:rFonts w:ascii="Times New Roman" w:eastAsia="Calibri" w:hAnsi="Times New Roman" w:cs="Times New Roman"/>
          <w:b/>
          <w:bCs/>
          <w:i/>
          <w:noProof/>
          <w:color w:val="000000"/>
          <w:sz w:val="26"/>
          <w:szCs w:val="26"/>
          <w:lang w:val="nl-NL"/>
        </w:rPr>
        <w:t xml:space="preserve">d. </w:t>
      </w:r>
      <w:r w:rsidRPr="00693EC0">
        <w:rPr>
          <w:rFonts w:ascii="Times New Roman" w:eastAsia="Calibri" w:hAnsi="Times New Roman" w:cs="Times New Roman"/>
          <w:b/>
          <w:i/>
          <w:noProof/>
          <w:color w:val="000000"/>
          <w:sz w:val="26"/>
          <w:szCs w:val="26"/>
          <w:lang w:val="nl-NL"/>
        </w:rPr>
        <w:t>Tổ chức thực hiện:</w:t>
      </w:r>
    </w:p>
    <w:p w14:paraId="510ABBEA" w14:textId="77777777" w:rsidR="004E6623" w:rsidRPr="00693EC0" w:rsidRDefault="004E6623" w:rsidP="004E6623">
      <w:pPr>
        <w:spacing w:after="0" w:line="360" w:lineRule="auto"/>
        <w:jc w:val="both"/>
        <w:rPr>
          <w:rFonts w:ascii="Times New Roman" w:eastAsia="Calibri" w:hAnsi="Times New Roman" w:cs="Times New Roman"/>
          <w:bCs/>
          <w:noProof/>
          <w:color w:val="000000"/>
          <w:sz w:val="26"/>
          <w:szCs w:val="26"/>
          <w:lang w:val="nl-NL"/>
        </w:rPr>
      </w:pPr>
      <w:r w:rsidRPr="00693EC0">
        <w:rPr>
          <w:rFonts w:ascii="Times New Roman" w:eastAsia="Calibri" w:hAnsi="Times New Roman" w:cs="Times New Roman"/>
          <w:bCs/>
          <w:i/>
          <w:noProof/>
          <w:color w:val="000000"/>
          <w:sz w:val="26"/>
          <w:szCs w:val="26"/>
          <w:lang w:val="nl-NL"/>
        </w:rPr>
        <w:t>- GV đặt câu hỏi:</w:t>
      </w:r>
      <w:r w:rsidRPr="00693EC0">
        <w:rPr>
          <w:rFonts w:ascii="Times New Roman" w:eastAsia="Calibri" w:hAnsi="Times New Roman" w:cs="Times New Roman"/>
          <w:bCs/>
          <w:noProof/>
          <w:color w:val="000000"/>
          <w:sz w:val="26"/>
          <w:szCs w:val="26"/>
          <w:lang w:val="nl-NL"/>
        </w:rPr>
        <w:t xml:space="preserve"> Quan sát hình trong sách trang 7, Em hãy nêu tên các phát minh khoa học và công nghệ được ứng dụng vào các đồ dùng hàng ngày ở hình đó. Nếu không có những phát minh này thì cuộc sống của con người sẽ như thế nào?</w:t>
      </w:r>
    </w:p>
    <w:p w14:paraId="23D7E071" w14:textId="77777777" w:rsidR="004E6623" w:rsidRPr="00693EC0" w:rsidRDefault="004E6623" w:rsidP="004E6623">
      <w:pPr>
        <w:spacing w:after="0" w:line="360" w:lineRule="auto"/>
        <w:jc w:val="both"/>
        <w:rPr>
          <w:rFonts w:ascii="Times New Roman" w:eastAsia="Calibri" w:hAnsi="Times New Roman" w:cs="Times New Roman"/>
          <w:bCs/>
          <w:noProof/>
          <w:color w:val="000000"/>
          <w:sz w:val="26"/>
          <w:szCs w:val="26"/>
          <w:lang w:val="nl-NL"/>
        </w:rPr>
      </w:pPr>
      <w:r w:rsidRPr="00693EC0">
        <w:rPr>
          <w:rFonts w:ascii="Times New Roman" w:eastAsia="Calibri" w:hAnsi="Times New Roman" w:cs="Times New Roman"/>
          <w:bCs/>
          <w:noProof/>
          <w:color w:val="000000"/>
          <w:sz w:val="26"/>
          <w:szCs w:val="26"/>
          <w:lang w:val="nl-NL"/>
        </w:rPr>
        <w:t xml:space="preserve">- </w:t>
      </w:r>
      <w:r w:rsidRPr="00693EC0">
        <w:rPr>
          <w:rFonts w:ascii="Times New Roman" w:eastAsia="Calibri" w:hAnsi="Times New Roman" w:cs="Times New Roman"/>
          <w:bCs/>
          <w:i/>
          <w:noProof/>
          <w:color w:val="000000"/>
          <w:sz w:val="26"/>
          <w:szCs w:val="26"/>
          <w:lang w:val="nl-NL"/>
        </w:rPr>
        <w:t>HS</w:t>
      </w:r>
      <w:r w:rsidRPr="00693EC0">
        <w:rPr>
          <w:rFonts w:ascii="Times New Roman" w:eastAsia="Calibri" w:hAnsi="Times New Roman" w:cs="Times New Roman"/>
          <w:bCs/>
          <w:noProof/>
          <w:color w:val="000000"/>
          <w:sz w:val="26"/>
          <w:szCs w:val="26"/>
          <w:lang w:val="nl-NL"/>
        </w:rPr>
        <w:t xml:space="preserve"> trao đổi theo cặp đôi và phát biểu trước lớp</w:t>
      </w:r>
    </w:p>
    <w:p w14:paraId="2BCA2020" w14:textId="77777777" w:rsidR="004E6623" w:rsidRPr="00693EC0" w:rsidRDefault="004E6623" w:rsidP="004E6623">
      <w:pPr>
        <w:spacing w:after="0" w:line="360" w:lineRule="auto"/>
        <w:jc w:val="both"/>
        <w:rPr>
          <w:rFonts w:ascii="Times New Roman" w:eastAsia="Calibri" w:hAnsi="Times New Roman" w:cs="Times New Roman"/>
          <w:bCs/>
          <w:noProof/>
          <w:sz w:val="26"/>
          <w:szCs w:val="26"/>
          <w:lang w:val="vi-VN"/>
        </w:rPr>
      </w:pPr>
      <w:r w:rsidRPr="00693EC0">
        <w:rPr>
          <w:rFonts w:ascii="Times New Roman" w:eastAsia="Calibri" w:hAnsi="Times New Roman" w:cs="Times New Roman"/>
          <w:bCs/>
          <w:noProof/>
          <w:sz w:val="26"/>
          <w:szCs w:val="26"/>
          <w:lang w:val="nl-NL"/>
        </w:rPr>
        <w:t xml:space="preserve">- </w:t>
      </w:r>
      <w:r w:rsidRPr="00693EC0">
        <w:rPr>
          <w:rFonts w:ascii="Times New Roman" w:eastAsia="Calibri" w:hAnsi="Times New Roman" w:cs="Times New Roman"/>
          <w:bCs/>
          <w:i/>
          <w:iCs/>
          <w:noProof/>
          <w:sz w:val="26"/>
          <w:szCs w:val="26"/>
          <w:lang w:val="nl-NL"/>
        </w:rPr>
        <w:t>GV yêu cầu HS:</w:t>
      </w:r>
      <w:r w:rsidRPr="00693EC0">
        <w:rPr>
          <w:rFonts w:ascii="Times New Roman" w:eastAsia="Calibri" w:hAnsi="Times New Roman" w:cs="Times New Roman"/>
          <w:bCs/>
          <w:iCs/>
          <w:noProof/>
          <w:sz w:val="26"/>
          <w:szCs w:val="26"/>
          <w:lang w:val="nl-NL"/>
        </w:rPr>
        <w:t xml:space="preserve"> tìm thêm các ứng dụng của KHTN vào đời sống hàng ngày.</w:t>
      </w:r>
    </w:p>
    <w:p w14:paraId="043F33A3" w14:textId="77777777" w:rsidR="00B74B78" w:rsidRPr="00854CAB" w:rsidRDefault="00B74B78" w:rsidP="004E6623">
      <w:pPr>
        <w:spacing w:after="0" w:line="360" w:lineRule="auto"/>
        <w:jc w:val="both"/>
        <w:rPr>
          <w:rFonts w:ascii="Times New Roman" w:eastAsia="Calibri" w:hAnsi="Times New Roman" w:cs="Times New Roman"/>
          <w:b/>
          <w:noProof/>
          <w:color w:val="000000"/>
          <w:sz w:val="26"/>
          <w:szCs w:val="26"/>
          <w:lang w:val="vi-VN"/>
        </w:rPr>
      </w:pPr>
      <w:r w:rsidRPr="00693EC0">
        <w:rPr>
          <w:rFonts w:ascii="Times New Roman" w:hAnsi="Times New Roman" w:cs="Times New Roman"/>
          <w:b/>
          <w:bCs/>
          <w:sz w:val="26"/>
          <w:szCs w:val="26"/>
          <w:lang w:val="vi-VN"/>
        </w:rPr>
        <w:t xml:space="preserve">2. Hoạt động 2: Hình thành kiến thức mới </w:t>
      </w:r>
      <w:r w:rsidR="000E6A91" w:rsidRPr="00854CAB">
        <w:rPr>
          <w:rFonts w:ascii="Times New Roman" w:hAnsi="Times New Roman" w:cs="Times New Roman"/>
          <w:b/>
          <w:bCs/>
          <w:sz w:val="26"/>
          <w:szCs w:val="26"/>
          <w:lang w:val="vi-VN"/>
        </w:rPr>
        <w:t>( 35 phút</w:t>
      </w:r>
      <w:r w:rsidR="009A4860" w:rsidRPr="00854CAB">
        <w:rPr>
          <w:rFonts w:ascii="Times New Roman" w:hAnsi="Times New Roman" w:cs="Times New Roman"/>
          <w:b/>
          <w:bCs/>
          <w:sz w:val="26"/>
          <w:szCs w:val="26"/>
          <w:lang w:val="vi-VN"/>
        </w:rPr>
        <w:t>)</w:t>
      </w:r>
    </w:p>
    <w:p w14:paraId="07AC96B0" w14:textId="77777777" w:rsidR="004E6623" w:rsidRPr="00693EC0" w:rsidRDefault="00B74B78" w:rsidP="004E6623">
      <w:pPr>
        <w:spacing w:after="0" w:line="360" w:lineRule="auto"/>
        <w:jc w:val="both"/>
        <w:rPr>
          <w:rFonts w:ascii="Times New Roman" w:eastAsia="Calibri" w:hAnsi="Times New Roman" w:cs="Times New Roman"/>
          <w:b/>
          <w:noProof/>
          <w:color w:val="000000"/>
          <w:sz w:val="26"/>
          <w:szCs w:val="26"/>
          <w:lang w:val="nl-NL"/>
        </w:rPr>
      </w:pPr>
      <w:r w:rsidRPr="00693EC0">
        <w:rPr>
          <w:rFonts w:ascii="Times New Roman" w:eastAsia="Calibri" w:hAnsi="Times New Roman" w:cs="Times New Roman"/>
          <w:b/>
          <w:noProof/>
          <w:color w:val="000000"/>
          <w:sz w:val="26"/>
          <w:szCs w:val="26"/>
          <w:lang w:val="nl-NL"/>
        </w:rPr>
        <w:t>2.</w:t>
      </w:r>
      <w:r w:rsidR="004E6623" w:rsidRPr="00693EC0">
        <w:rPr>
          <w:rFonts w:ascii="Times New Roman" w:eastAsia="Calibri" w:hAnsi="Times New Roman" w:cs="Times New Roman"/>
          <w:b/>
          <w:noProof/>
          <w:color w:val="000000"/>
          <w:sz w:val="26"/>
          <w:szCs w:val="26"/>
          <w:lang w:val="nl-NL"/>
        </w:rPr>
        <w:t xml:space="preserve"> 1: Tìm hiểu khái niệm KHTN – vật sống và vật không sống</w:t>
      </w:r>
      <w:r w:rsidR="009A4860" w:rsidRPr="00693EC0">
        <w:rPr>
          <w:rFonts w:ascii="Times New Roman" w:eastAsia="Calibri" w:hAnsi="Times New Roman" w:cs="Times New Roman"/>
          <w:b/>
          <w:noProof/>
          <w:color w:val="000000"/>
          <w:sz w:val="26"/>
          <w:szCs w:val="26"/>
          <w:lang w:val="nl-NL"/>
        </w:rPr>
        <w:t xml:space="preserve"> (  </w:t>
      </w:r>
      <w:r w:rsidR="000E6A91" w:rsidRPr="00693EC0">
        <w:rPr>
          <w:rFonts w:ascii="Times New Roman" w:eastAsia="Calibri" w:hAnsi="Times New Roman" w:cs="Times New Roman"/>
          <w:b/>
          <w:noProof/>
          <w:color w:val="000000"/>
          <w:sz w:val="26"/>
          <w:szCs w:val="26"/>
          <w:lang w:val="nl-NL"/>
        </w:rPr>
        <w:t>10 phút</w:t>
      </w:r>
      <w:r w:rsidR="009A4860" w:rsidRPr="00693EC0">
        <w:rPr>
          <w:rFonts w:ascii="Times New Roman" w:eastAsia="Calibri" w:hAnsi="Times New Roman" w:cs="Times New Roman"/>
          <w:b/>
          <w:noProof/>
          <w:color w:val="000000"/>
          <w:sz w:val="26"/>
          <w:szCs w:val="26"/>
          <w:lang w:val="nl-NL"/>
        </w:rPr>
        <w:t xml:space="preserve">  )</w:t>
      </w:r>
    </w:p>
    <w:p w14:paraId="031D8055" w14:textId="77777777" w:rsidR="004E6623" w:rsidRPr="00693EC0" w:rsidRDefault="004E6623" w:rsidP="004E6623">
      <w:pPr>
        <w:spacing w:after="0" w:line="360" w:lineRule="auto"/>
        <w:jc w:val="both"/>
        <w:rPr>
          <w:rFonts w:ascii="Times New Roman" w:eastAsia="Calibri" w:hAnsi="Times New Roman" w:cs="Times New Roman"/>
          <w:b/>
          <w:bCs/>
          <w:noProof/>
          <w:sz w:val="26"/>
          <w:szCs w:val="26"/>
          <w:lang w:val="vi-VN"/>
        </w:rPr>
      </w:pPr>
      <w:r w:rsidRPr="00693EC0">
        <w:rPr>
          <w:rFonts w:ascii="Times New Roman" w:eastAsia="Calibri" w:hAnsi="Times New Roman" w:cs="Times New Roman"/>
          <w:b/>
          <w:bCs/>
          <w:i/>
          <w:noProof/>
          <w:color w:val="000000"/>
          <w:sz w:val="26"/>
          <w:szCs w:val="26"/>
          <w:lang w:val="nl-NL"/>
        </w:rPr>
        <w:lastRenderedPageBreak/>
        <w:t>a. Mục tiêu:</w:t>
      </w:r>
      <w:r w:rsidRPr="00693EC0">
        <w:rPr>
          <w:rFonts w:ascii="Times New Roman" w:eastAsia="Calibri" w:hAnsi="Times New Roman" w:cs="Times New Roman"/>
          <w:noProof/>
          <w:color w:val="000000"/>
          <w:sz w:val="26"/>
          <w:szCs w:val="26"/>
          <w:lang w:val="nl-NL"/>
        </w:rPr>
        <w:t>Thông qua các hiện tượng tự nhiên đơn giản thường gặp trong đời sống và các thí nghiệm dễ làm, hấp dẫn, để giúp HS hiểu thế nào là hiện tượng tự nhiên, nhiệm vụ của KHTN</w:t>
      </w:r>
    </w:p>
    <w:p w14:paraId="1DD0FEAB"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nl-NL"/>
        </w:rPr>
      </w:pPr>
      <w:r w:rsidRPr="00693EC0">
        <w:rPr>
          <w:rFonts w:ascii="Times New Roman" w:eastAsia="Calibri" w:hAnsi="Times New Roman" w:cs="Times New Roman"/>
          <w:b/>
          <w:bCs/>
          <w:i/>
          <w:noProof/>
          <w:sz w:val="26"/>
          <w:szCs w:val="26"/>
          <w:lang w:val="nl-NL"/>
        </w:rPr>
        <w:t>b. Nội dung</w:t>
      </w:r>
      <w:r w:rsidRPr="00693EC0">
        <w:rPr>
          <w:rFonts w:ascii="Times New Roman" w:eastAsia="Calibri" w:hAnsi="Times New Roman" w:cs="Times New Roman"/>
          <w:b/>
          <w:bCs/>
          <w:noProof/>
          <w:sz w:val="26"/>
          <w:szCs w:val="26"/>
          <w:lang w:val="nl-NL"/>
        </w:rPr>
        <w:t xml:space="preserve">: </w:t>
      </w:r>
      <w:r w:rsidRPr="00693EC0">
        <w:rPr>
          <w:rFonts w:ascii="Times New Roman" w:eastAsia="Calibri" w:hAnsi="Times New Roman" w:cs="Times New Roman"/>
          <w:bCs/>
          <w:noProof/>
          <w:sz w:val="26"/>
          <w:szCs w:val="26"/>
          <w:lang w:val="nl-NL"/>
        </w:rPr>
        <w:t>Đọc thông tin sgk, nghe giáo viên hướng dẫn, học sinh thảo luận, trao đổi.</w:t>
      </w:r>
    </w:p>
    <w:p w14:paraId="75C6AC07" w14:textId="77777777" w:rsidR="004E6623" w:rsidRPr="00693EC0" w:rsidRDefault="004E6623" w:rsidP="004E6623">
      <w:pPr>
        <w:spacing w:after="0" w:line="360" w:lineRule="auto"/>
        <w:jc w:val="both"/>
        <w:rPr>
          <w:rFonts w:ascii="Times New Roman" w:eastAsia="Calibri" w:hAnsi="Times New Roman" w:cs="Times New Roman"/>
          <w:b/>
          <w:noProof/>
          <w:color w:val="000000"/>
          <w:sz w:val="26"/>
          <w:szCs w:val="26"/>
          <w:lang w:val="vi-VN"/>
        </w:rPr>
      </w:pPr>
      <w:r w:rsidRPr="00693EC0">
        <w:rPr>
          <w:rFonts w:ascii="Times New Roman" w:eastAsia="Calibri" w:hAnsi="Times New Roman" w:cs="Times New Roman"/>
          <w:b/>
          <w:bCs/>
          <w:i/>
          <w:noProof/>
          <w:color w:val="000000"/>
          <w:sz w:val="26"/>
          <w:szCs w:val="26"/>
          <w:lang w:val="nl-NL"/>
        </w:rPr>
        <w:t xml:space="preserve">c. </w:t>
      </w:r>
      <w:r w:rsidRPr="00693EC0">
        <w:rPr>
          <w:rFonts w:ascii="Times New Roman" w:eastAsia="Calibri" w:hAnsi="Times New Roman" w:cs="Times New Roman"/>
          <w:b/>
          <w:i/>
          <w:noProof/>
          <w:color w:val="000000"/>
          <w:sz w:val="26"/>
          <w:szCs w:val="26"/>
          <w:lang w:val="nl-NL"/>
        </w:rPr>
        <w:t>Sản phẩm học tập</w:t>
      </w:r>
      <w:r w:rsidRPr="00693EC0">
        <w:rPr>
          <w:rFonts w:ascii="Times New Roman" w:eastAsia="Calibri" w:hAnsi="Times New Roman" w:cs="Times New Roman"/>
          <w:b/>
          <w:noProof/>
          <w:color w:val="000000"/>
          <w:sz w:val="26"/>
          <w:szCs w:val="26"/>
          <w:lang w:val="nl-NL"/>
        </w:rPr>
        <w:t xml:space="preserve">: </w:t>
      </w:r>
      <w:r w:rsidRPr="00693EC0">
        <w:rPr>
          <w:rFonts w:ascii="Times New Roman" w:eastAsia="Calibri" w:hAnsi="Times New Roman" w:cs="Times New Roman"/>
          <w:bCs/>
          <w:noProof/>
          <w:color w:val="000000"/>
          <w:sz w:val="26"/>
          <w:szCs w:val="26"/>
          <w:lang w:val="nl-NL"/>
        </w:rPr>
        <w:t>Câu trả lời của học sinh</w:t>
      </w:r>
    </w:p>
    <w:p w14:paraId="61C28B71" w14:textId="77777777" w:rsidR="004E6623" w:rsidRPr="00693EC0" w:rsidRDefault="004E6623" w:rsidP="004E6623">
      <w:pPr>
        <w:spacing w:after="0" w:line="360" w:lineRule="auto"/>
        <w:jc w:val="both"/>
        <w:rPr>
          <w:rFonts w:ascii="Times New Roman" w:eastAsia="Calibri" w:hAnsi="Times New Roman" w:cs="Times New Roman"/>
          <w:b/>
          <w:i/>
          <w:noProof/>
          <w:color w:val="000000"/>
          <w:sz w:val="26"/>
          <w:szCs w:val="26"/>
          <w:lang w:val="nl-NL"/>
        </w:rPr>
      </w:pPr>
      <w:r w:rsidRPr="00693EC0">
        <w:rPr>
          <w:rFonts w:ascii="Times New Roman" w:eastAsia="Calibri" w:hAnsi="Times New Roman" w:cs="Times New Roman"/>
          <w:b/>
          <w:bCs/>
          <w:i/>
          <w:noProof/>
          <w:color w:val="000000"/>
          <w:sz w:val="26"/>
          <w:szCs w:val="26"/>
          <w:lang w:val="nl-NL"/>
        </w:rPr>
        <w:t xml:space="preserve">d. </w:t>
      </w:r>
      <w:r w:rsidRPr="00693EC0">
        <w:rPr>
          <w:rFonts w:ascii="Times New Roman" w:eastAsia="Calibri" w:hAnsi="Times New Roman" w:cs="Times New Roman"/>
          <w:b/>
          <w:i/>
          <w:noProof/>
          <w:color w:val="000000"/>
          <w:sz w:val="26"/>
          <w:szCs w:val="26"/>
          <w:lang w:val="nl-NL"/>
        </w:rPr>
        <w:t>Tổ chức thực hiện:</w:t>
      </w:r>
    </w:p>
    <w:tbl>
      <w:tblPr>
        <w:tblStyle w:val="TableGrid1"/>
        <w:tblW w:w="9674" w:type="dxa"/>
        <w:tblLayout w:type="fixed"/>
        <w:tblLook w:val="04A0" w:firstRow="1" w:lastRow="0" w:firstColumn="1" w:lastColumn="0" w:noHBand="0" w:noVBand="1"/>
      </w:tblPr>
      <w:tblGrid>
        <w:gridCol w:w="5418"/>
        <w:gridCol w:w="4256"/>
      </w:tblGrid>
      <w:tr w:rsidR="006D0D01" w:rsidRPr="00693EC0" w14:paraId="483DD0AC" w14:textId="77777777" w:rsidTr="00110EC8">
        <w:trPr>
          <w:trHeight w:val="444"/>
        </w:trPr>
        <w:tc>
          <w:tcPr>
            <w:tcW w:w="5418" w:type="dxa"/>
          </w:tcPr>
          <w:p w14:paraId="7F6C5479" w14:textId="77777777" w:rsidR="006D0D01" w:rsidRPr="00693EC0" w:rsidRDefault="006D0D01" w:rsidP="00110EC8">
            <w:pPr>
              <w:tabs>
                <w:tab w:val="left" w:pos="567"/>
                <w:tab w:val="left" w:pos="1134"/>
              </w:tabs>
              <w:spacing w:before="120" w:after="120"/>
              <w:jc w:val="center"/>
              <w:rPr>
                <w:rFonts w:ascii="Times New Roman" w:hAnsi="Times New Roman" w:cs="Times New Roman"/>
                <w:b/>
                <w:color w:val="000000"/>
                <w:sz w:val="26"/>
                <w:szCs w:val="26"/>
                <w:lang w:val="nl-NL"/>
              </w:rPr>
            </w:pPr>
            <w:r w:rsidRPr="00693EC0">
              <w:rPr>
                <w:rFonts w:ascii="Times New Roman" w:hAnsi="Times New Roman" w:cs="Times New Roman"/>
                <w:b/>
                <w:color w:val="000000"/>
                <w:sz w:val="26"/>
                <w:szCs w:val="26"/>
                <w:lang w:val="nl-NL"/>
              </w:rPr>
              <w:t>Hoạt động của GV và HS</w:t>
            </w:r>
          </w:p>
        </w:tc>
        <w:tc>
          <w:tcPr>
            <w:tcW w:w="4256" w:type="dxa"/>
          </w:tcPr>
          <w:p w14:paraId="79F1B1C5" w14:textId="77777777" w:rsidR="006D0D01" w:rsidRPr="00693EC0" w:rsidRDefault="0046697B" w:rsidP="00110EC8">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Nội dung</w:t>
            </w:r>
          </w:p>
        </w:tc>
      </w:tr>
      <w:tr w:rsidR="006D0D01" w:rsidRPr="000429E0" w14:paraId="761ED0FB" w14:textId="77777777" w:rsidTr="00110EC8">
        <w:trPr>
          <w:trHeight w:val="444"/>
        </w:trPr>
        <w:tc>
          <w:tcPr>
            <w:tcW w:w="5418" w:type="dxa"/>
          </w:tcPr>
          <w:p w14:paraId="067B24F0"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1: GV chuyển giao nhiệm vụ học tập</w:t>
            </w:r>
          </w:p>
          <w:p w14:paraId="3D44C57B"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 GV đặt câu hỏi, hs trả lời:</w:t>
            </w:r>
          </w:p>
          <w:p w14:paraId="1258E5AA"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 Thế nào là hiện tượng tự nhiên</w:t>
            </w:r>
          </w:p>
          <w:p w14:paraId="776F6666" w14:textId="77777777" w:rsidR="006D0D01" w:rsidRPr="00854CAB" w:rsidRDefault="006D0D01" w:rsidP="004E6623">
            <w:pPr>
              <w:spacing w:line="360" w:lineRule="auto"/>
              <w:jc w:val="both"/>
              <w:rPr>
                <w:rFonts w:ascii="Times New Roman" w:hAnsi="Times New Roman" w:cs="Times New Roman"/>
                <w:noProof/>
                <w:sz w:val="26"/>
                <w:szCs w:val="26"/>
                <w:lang w:val="nl-NL"/>
              </w:rPr>
            </w:pPr>
            <w:r w:rsidRPr="00693EC0">
              <w:rPr>
                <w:rFonts w:ascii="Times New Roman" w:hAnsi="Times New Roman" w:cs="Times New Roman"/>
                <w:noProof/>
                <w:sz w:val="26"/>
                <w:szCs w:val="26"/>
                <w:lang w:val="vi-VN"/>
              </w:rPr>
              <w:t xml:space="preserve">+ GV </w:t>
            </w:r>
            <w:r w:rsidRPr="00854CAB">
              <w:rPr>
                <w:rFonts w:ascii="Times New Roman" w:hAnsi="Times New Roman" w:cs="Times New Roman"/>
                <w:noProof/>
                <w:sz w:val="26"/>
                <w:szCs w:val="26"/>
                <w:lang w:val="nl-NL"/>
              </w:rPr>
              <w:t>thông báo đặc điểm của mọi hiện tượng tự nhiên xảy ra theo những quy luật nhất định. Dùng thí nghiệm trong hinh 1.1 để minh họa cho đặc điểm này.</w:t>
            </w:r>
          </w:p>
          <w:p w14:paraId="07B84760" w14:textId="77777777" w:rsidR="006D0D01" w:rsidRPr="00854CAB" w:rsidRDefault="006D0D01" w:rsidP="004E6623">
            <w:pPr>
              <w:spacing w:line="360" w:lineRule="auto"/>
              <w:jc w:val="both"/>
              <w:rPr>
                <w:rFonts w:ascii="Times New Roman" w:hAnsi="Times New Roman" w:cs="Times New Roman"/>
                <w:noProof/>
                <w:sz w:val="26"/>
                <w:szCs w:val="26"/>
                <w:lang w:val="nl-NL"/>
              </w:rPr>
            </w:pPr>
            <w:r w:rsidRPr="00693EC0">
              <w:rPr>
                <w:rFonts w:ascii="Times New Roman" w:hAnsi="Times New Roman" w:cs="Times New Roman"/>
                <w:noProof/>
                <w:sz w:val="26"/>
                <w:szCs w:val="26"/>
                <w:lang w:val="vi-VN"/>
              </w:rPr>
              <w:t xml:space="preserve">? </w:t>
            </w:r>
            <w:r w:rsidRPr="00854CAB">
              <w:rPr>
                <w:rFonts w:ascii="Times New Roman" w:hAnsi="Times New Roman" w:cs="Times New Roman"/>
                <w:noProof/>
                <w:sz w:val="26"/>
                <w:szCs w:val="26"/>
                <w:lang w:val="nl-NL"/>
              </w:rPr>
              <w:t>Xác định nhiệm vụ của KHTN</w:t>
            </w:r>
          </w:p>
          <w:p w14:paraId="4396EC24" w14:textId="77777777" w:rsidR="006D0D01" w:rsidRPr="00854CAB" w:rsidRDefault="006D0D01" w:rsidP="004E6623">
            <w:pPr>
              <w:spacing w:line="360" w:lineRule="auto"/>
              <w:jc w:val="both"/>
              <w:rPr>
                <w:rFonts w:ascii="Times New Roman" w:hAnsi="Times New Roman" w:cs="Times New Roman"/>
                <w:noProof/>
                <w:sz w:val="26"/>
                <w:szCs w:val="26"/>
                <w:lang w:val="nl-NL"/>
              </w:rPr>
            </w:pPr>
            <w:r w:rsidRPr="00854CAB">
              <w:rPr>
                <w:rFonts w:ascii="Times New Roman" w:hAnsi="Times New Roman" w:cs="Times New Roman"/>
                <w:noProof/>
                <w:sz w:val="26"/>
                <w:szCs w:val="26"/>
                <w:lang w:val="nl-NL"/>
              </w:rPr>
              <w:t xml:space="preserve">- GV yêu cầu HS tự tìm hiểu mục II. </w:t>
            </w:r>
            <w:r w:rsidRPr="00854CAB">
              <w:rPr>
                <w:rFonts w:ascii="Times New Roman" w:hAnsi="Times New Roman" w:cs="Times New Roman"/>
                <w:i/>
                <w:noProof/>
                <w:sz w:val="26"/>
                <w:szCs w:val="26"/>
                <w:lang w:val="nl-NL"/>
              </w:rPr>
              <w:t xml:space="preserve">Vật sống và vật không sống </w:t>
            </w:r>
            <w:r w:rsidRPr="00854CAB">
              <w:rPr>
                <w:rFonts w:ascii="Times New Roman" w:hAnsi="Times New Roman" w:cs="Times New Roman"/>
                <w:noProof/>
                <w:sz w:val="26"/>
                <w:szCs w:val="26"/>
                <w:lang w:val="nl-NL"/>
              </w:rPr>
              <w:t>theo cá nhân và trả lời câu hỏi trng SGK.</w:t>
            </w:r>
          </w:p>
          <w:p w14:paraId="0FEDF8BF"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2:HS thực hiện nhiệm vụ học tập</w:t>
            </w:r>
          </w:p>
          <w:p w14:paraId="376C7ECB"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HS tiếp nhận nhiệm vụ, trao đổi, thảo luận.</w:t>
            </w:r>
          </w:p>
          <w:p w14:paraId="58490F8E"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luôn yêu cầu HS tìm thêm ví dụ trong đời sống để minh họa. Chỉ cho HS hiểu khái niệm KHTN thông qua nhiệm vụ của nó, không phát biểu định nghĩa KHTN</w:t>
            </w:r>
          </w:p>
          <w:p w14:paraId="05E6A450"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3: Báo cáo kết quả hoạt động và thảo luận</w:t>
            </w:r>
          </w:p>
          <w:p w14:paraId="7C3A4FD9"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xml:space="preserve">+ GV gọi HS đứng tại chỗ trả lời câu hỏi. </w:t>
            </w:r>
          </w:p>
          <w:p w14:paraId="64164046"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gọi HS khác nhận xét, đánh giá.</w:t>
            </w:r>
          </w:p>
          <w:p w14:paraId="44ACB4CA"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 xml:space="preserve">Bước 4: </w:t>
            </w:r>
            <w:r w:rsidR="00D23C45">
              <w:rPr>
                <w:rFonts w:ascii="Times New Roman" w:hAnsi="Times New Roman" w:cs="Times New Roman"/>
                <w:b/>
                <w:noProof/>
                <w:color w:val="000000"/>
                <w:sz w:val="26"/>
                <w:szCs w:val="26"/>
                <w:lang w:val="nl-NL"/>
              </w:rPr>
              <w:t>Kết luận, nhận định</w:t>
            </w:r>
          </w:p>
          <w:p w14:paraId="30A090C9" w14:textId="77777777" w:rsidR="006D0D01" w:rsidRPr="00693EC0" w:rsidRDefault="006D0D01" w:rsidP="004E6623">
            <w:pPr>
              <w:spacing w:line="360" w:lineRule="auto"/>
              <w:jc w:val="both"/>
              <w:rPr>
                <w:rFonts w:ascii="Times New Roman" w:hAnsi="Times New Roman" w:cs="Times New Roman"/>
                <w:b/>
                <w:noProof/>
                <w:color w:val="000000"/>
                <w:sz w:val="26"/>
                <w:szCs w:val="26"/>
                <w:lang w:val="vi-VN"/>
              </w:rPr>
            </w:pPr>
            <w:r w:rsidRPr="00693EC0">
              <w:rPr>
                <w:rFonts w:ascii="Times New Roman" w:hAnsi="Times New Roman" w:cs="Times New Roman"/>
                <w:noProof/>
                <w:color w:val="000000"/>
                <w:sz w:val="26"/>
                <w:szCs w:val="26"/>
                <w:lang w:val="nl-NL"/>
              </w:rPr>
              <w:t>+ GV đánh giá, nhận xét, chuẩn kiến thức, chuyển sang nội dung mới</w:t>
            </w:r>
          </w:p>
        </w:tc>
        <w:tc>
          <w:tcPr>
            <w:tcW w:w="4256" w:type="dxa"/>
          </w:tcPr>
          <w:p w14:paraId="1ADF3BF9"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I. Khái niệm Khoa học tự nhiên</w:t>
            </w:r>
          </w:p>
          <w:p w14:paraId="010C87D8" w14:textId="77777777" w:rsidR="006D0D01" w:rsidRPr="00854CAB" w:rsidRDefault="006D0D01" w:rsidP="004E6623">
            <w:pPr>
              <w:shd w:val="clear" w:color="auto" w:fill="FFFFFF"/>
              <w:spacing w:line="360" w:lineRule="auto"/>
              <w:ind w:left="48" w:right="48"/>
              <w:jc w:val="both"/>
              <w:rPr>
                <w:rFonts w:ascii="Times New Roman" w:hAnsi="Times New Roman" w:cs="Times New Roman"/>
                <w:color w:val="000000"/>
                <w:sz w:val="26"/>
                <w:szCs w:val="26"/>
                <w:lang w:val="nl-NL" w:eastAsia="vi-VN"/>
              </w:rPr>
            </w:pPr>
            <w:r w:rsidRPr="00693EC0">
              <w:rPr>
                <w:rFonts w:ascii="Times New Roman" w:hAnsi="Times New Roman" w:cs="Times New Roman"/>
                <w:color w:val="000000"/>
                <w:sz w:val="26"/>
                <w:szCs w:val="26"/>
                <w:lang w:val="vi-VN" w:eastAsia="vi-VN"/>
              </w:rPr>
              <w:t xml:space="preserve">- </w:t>
            </w:r>
            <w:r w:rsidRPr="00854CAB">
              <w:rPr>
                <w:rFonts w:ascii="Times New Roman" w:hAnsi="Times New Roman" w:cs="Times New Roman"/>
                <w:color w:val="000000"/>
                <w:sz w:val="26"/>
                <w:szCs w:val="26"/>
                <w:lang w:val="nl-NL" w:eastAsia="vi-VN"/>
              </w:rPr>
              <w:t>Khoa học</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tự</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nhiên</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là</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một</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nhánh</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của khoa học, nghiên</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cứu</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các</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hiện</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tượng</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tự</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nhiên, tìm</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ra</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các</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tính</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chất, các</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quy</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luật</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của</w:t>
            </w:r>
            <w:r w:rsidR="00110EC8">
              <w:rPr>
                <w:rFonts w:ascii="Times New Roman" w:hAnsi="Times New Roman" w:cs="Times New Roman"/>
                <w:color w:val="000000"/>
                <w:sz w:val="26"/>
                <w:szCs w:val="26"/>
                <w:lang w:val="nl-NL" w:eastAsia="vi-VN"/>
              </w:rPr>
              <w:t xml:space="preserve"> </w:t>
            </w:r>
            <w:r w:rsidRPr="00854CAB">
              <w:rPr>
                <w:rFonts w:ascii="Times New Roman" w:hAnsi="Times New Roman" w:cs="Times New Roman"/>
                <w:color w:val="000000"/>
                <w:sz w:val="26"/>
                <w:szCs w:val="26"/>
                <w:lang w:val="nl-NL" w:eastAsia="vi-VN"/>
              </w:rPr>
              <w:t>chúng.</w:t>
            </w:r>
          </w:p>
          <w:p w14:paraId="58C4086A" w14:textId="77777777" w:rsidR="006D0D01" w:rsidRPr="000429E0" w:rsidRDefault="006D0D01" w:rsidP="004E6623">
            <w:pPr>
              <w:shd w:val="clear" w:color="auto" w:fill="FFFFFF"/>
              <w:spacing w:line="360" w:lineRule="auto"/>
              <w:ind w:left="48" w:right="48"/>
              <w:jc w:val="both"/>
              <w:rPr>
                <w:rFonts w:ascii="Times New Roman" w:hAnsi="Times New Roman" w:cs="Times New Roman"/>
                <w:b/>
                <w:color w:val="000000"/>
                <w:sz w:val="26"/>
                <w:szCs w:val="26"/>
                <w:lang w:val="nl-NL" w:eastAsia="vi-VN"/>
              </w:rPr>
            </w:pPr>
            <w:r w:rsidRPr="000429E0">
              <w:rPr>
                <w:rFonts w:ascii="Times New Roman" w:hAnsi="Times New Roman" w:cs="Times New Roman"/>
                <w:b/>
                <w:color w:val="000000"/>
                <w:sz w:val="26"/>
                <w:szCs w:val="26"/>
                <w:lang w:val="nl-NL" w:eastAsia="vi-VN"/>
              </w:rPr>
              <w:t>II. Vật</w:t>
            </w:r>
            <w:r w:rsidR="00110EC8" w:rsidRPr="000429E0">
              <w:rPr>
                <w:rFonts w:ascii="Times New Roman" w:hAnsi="Times New Roman" w:cs="Times New Roman"/>
                <w:b/>
                <w:color w:val="000000"/>
                <w:sz w:val="26"/>
                <w:szCs w:val="26"/>
                <w:lang w:val="nl-NL" w:eastAsia="vi-VN"/>
              </w:rPr>
              <w:t xml:space="preserve"> </w:t>
            </w:r>
            <w:r w:rsidRPr="000429E0">
              <w:rPr>
                <w:rFonts w:ascii="Times New Roman" w:hAnsi="Times New Roman" w:cs="Times New Roman"/>
                <w:b/>
                <w:color w:val="000000"/>
                <w:sz w:val="26"/>
                <w:szCs w:val="26"/>
                <w:lang w:val="nl-NL" w:eastAsia="vi-VN"/>
              </w:rPr>
              <w:t>sống</w:t>
            </w:r>
            <w:r w:rsidR="00110EC8" w:rsidRPr="000429E0">
              <w:rPr>
                <w:rFonts w:ascii="Times New Roman" w:hAnsi="Times New Roman" w:cs="Times New Roman"/>
                <w:b/>
                <w:color w:val="000000"/>
                <w:sz w:val="26"/>
                <w:szCs w:val="26"/>
                <w:lang w:val="nl-NL" w:eastAsia="vi-VN"/>
              </w:rPr>
              <w:t xml:space="preserve"> </w:t>
            </w:r>
            <w:r w:rsidRPr="000429E0">
              <w:rPr>
                <w:rFonts w:ascii="Times New Roman" w:hAnsi="Times New Roman" w:cs="Times New Roman"/>
                <w:b/>
                <w:color w:val="000000"/>
                <w:sz w:val="26"/>
                <w:szCs w:val="26"/>
                <w:lang w:val="nl-NL" w:eastAsia="vi-VN"/>
              </w:rPr>
              <w:t>và</w:t>
            </w:r>
            <w:r w:rsidR="00110EC8" w:rsidRPr="000429E0">
              <w:rPr>
                <w:rFonts w:ascii="Times New Roman" w:hAnsi="Times New Roman" w:cs="Times New Roman"/>
                <w:b/>
                <w:color w:val="000000"/>
                <w:sz w:val="26"/>
                <w:szCs w:val="26"/>
                <w:lang w:val="nl-NL" w:eastAsia="vi-VN"/>
              </w:rPr>
              <w:t xml:space="preserve"> </w:t>
            </w:r>
            <w:r w:rsidRPr="000429E0">
              <w:rPr>
                <w:rFonts w:ascii="Times New Roman" w:hAnsi="Times New Roman" w:cs="Times New Roman"/>
                <w:b/>
                <w:color w:val="000000"/>
                <w:sz w:val="26"/>
                <w:szCs w:val="26"/>
                <w:lang w:val="nl-NL" w:eastAsia="vi-VN"/>
              </w:rPr>
              <w:t>vật</w:t>
            </w:r>
            <w:r w:rsidR="00110EC8" w:rsidRPr="000429E0">
              <w:rPr>
                <w:rFonts w:ascii="Times New Roman" w:hAnsi="Times New Roman" w:cs="Times New Roman"/>
                <w:b/>
                <w:color w:val="000000"/>
                <w:sz w:val="26"/>
                <w:szCs w:val="26"/>
                <w:lang w:val="nl-NL" w:eastAsia="vi-VN"/>
              </w:rPr>
              <w:t xml:space="preserve"> </w:t>
            </w:r>
            <w:r w:rsidRPr="000429E0">
              <w:rPr>
                <w:rFonts w:ascii="Times New Roman" w:hAnsi="Times New Roman" w:cs="Times New Roman"/>
                <w:b/>
                <w:color w:val="000000"/>
                <w:sz w:val="26"/>
                <w:szCs w:val="26"/>
                <w:lang w:val="nl-NL" w:eastAsia="vi-VN"/>
              </w:rPr>
              <w:t>không</w:t>
            </w:r>
            <w:r w:rsidR="00110EC8" w:rsidRPr="000429E0">
              <w:rPr>
                <w:rFonts w:ascii="Times New Roman" w:hAnsi="Times New Roman" w:cs="Times New Roman"/>
                <w:b/>
                <w:color w:val="000000"/>
                <w:sz w:val="26"/>
                <w:szCs w:val="26"/>
                <w:lang w:val="nl-NL" w:eastAsia="vi-VN"/>
              </w:rPr>
              <w:t xml:space="preserve"> </w:t>
            </w:r>
            <w:r w:rsidRPr="000429E0">
              <w:rPr>
                <w:rFonts w:ascii="Times New Roman" w:hAnsi="Times New Roman" w:cs="Times New Roman"/>
                <w:b/>
                <w:color w:val="000000"/>
                <w:sz w:val="26"/>
                <w:szCs w:val="26"/>
                <w:lang w:val="nl-NL" w:eastAsia="vi-VN"/>
              </w:rPr>
              <w:t>sống</w:t>
            </w:r>
          </w:p>
          <w:p w14:paraId="7383A505" w14:textId="77777777" w:rsidR="006D0D01" w:rsidRPr="000429E0" w:rsidRDefault="006D0D01" w:rsidP="004E6623">
            <w:pPr>
              <w:shd w:val="clear" w:color="auto" w:fill="FFFFFF"/>
              <w:spacing w:line="360" w:lineRule="auto"/>
              <w:ind w:left="48" w:right="48"/>
              <w:jc w:val="both"/>
              <w:rPr>
                <w:rFonts w:ascii="Times New Roman" w:hAnsi="Times New Roman" w:cs="Times New Roman"/>
                <w:color w:val="000000"/>
                <w:sz w:val="26"/>
                <w:szCs w:val="26"/>
                <w:lang w:val="nl-NL" w:eastAsia="vi-VN"/>
              </w:rPr>
            </w:pPr>
            <w:r w:rsidRPr="000429E0">
              <w:rPr>
                <w:rFonts w:ascii="Times New Roman" w:hAnsi="Times New Roman" w:cs="Times New Roman"/>
                <w:color w:val="000000"/>
                <w:sz w:val="26"/>
                <w:szCs w:val="26"/>
                <w:lang w:val="nl-NL" w:eastAsia="vi-VN"/>
              </w:rPr>
              <w:t>Vật</w:t>
            </w:r>
            <w:r w:rsidR="00110EC8" w:rsidRPr="000429E0">
              <w:rPr>
                <w:rFonts w:ascii="Times New Roman" w:hAnsi="Times New Roman" w:cs="Times New Roman"/>
                <w:color w:val="000000"/>
                <w:sz w:val="26"/>
                <w:szCs w:val="26"/>
                <w:lang w:val="nl-NL" w:eastAsia="vi-VN"/>
              </w:rPr>
              <w:t xml:space="preserve"> </w:t>
            </w:r>
            <w:r w:rsidRPr="000429E0">
              <w:rPr>
                <w:rFonts w:ascii="Times New Roman" w:hAnsi="Times New Roman" w:cs="Times New Roman"/>
                <w:color w:val="000000"/>
                <w:sz w:val="26"/>
                <w:szCs w:val="26"/>
                <w:lang w:val="nl-NL" w:eastAsia="vi-VN"/>
              </w:rPr>
              <w:t>sống (1, 4, 5)</w:t>
            </w:r>
          </w:p>
          <w:p w14:paraId="1C5EA64E" w14:textId="77777777" w:rsidR="006D0D01" w:rsidRPr="000429E0" w:rsidRDefault="006D0D01" w:rsidP="004E6623">
            <w:pPr>
              <w:shd w:val="clear" w:color="auto" w:fill="FFFFFF"/>
              <w:spacing w:line="360" w:lineRule="auto"/>
              <w:ind w:left="48" w:right="48"/>
              <w:jc w:val="both"/>
              <w:rPr>
                <w:rFonts w:ascii="Times New Roman" w:hAnsi="Times New Roman" w:cs="Times New Roman"/>
                <w:color w:val="000000"/>
                <w:sz w:val="26"/>
                <w:szCs w:val="26"/>
                <w:lang w:val="nl-NL" w:eastAsia="vi-VN"/>
              </w:rPr>
            </w:pPr>
            <w:r w:rsidRPr="000429E0">
              <w:rPr>
                <w:rFonts w:ascii="Times New Roman" w:hAnsi="Times New Roman" w:cs="Times New Roman"/>
                <w:color w:val="000000"/>
                <w:sz w:val="26"/>
                <w:szCs w:val="26"/>
                <w:lang w:val="nl-NL" w:eastAsia="vi-VN"/>
              </w:rPr>
              <w:t>Vật</w:t>
            </w:r>
            <w:r w:rsidR="00110EC8" w:rsidRPr="000429E0">
              <w:rPr>
                <w:rFonts w:ascii="Times New Roman" w:hAnsi="Times New Roman" w:cs="Times New Roman"/>
                <w:color w:val="000000"/>
                <w:sz w:val="26"/>
                <w:szCs w:val="26"/>
                <w:lang w:val="nl-NL" w:eastAsia="vi-VN"/>
              </w:rPr>
              <w:t xml:space="preserve"> </w:t>
            </w:r>
            <w:r w:rsidRPr="000429E0">
              <w:rPr>
                <w:rFonts w:ascii="Times New Roman" w:hAnsi="Times New Roman" w:cs="Times New Roman"/>
                <w:color w:val="000000"/>
                <w:sz w:val="26"/>
                <w:szCs w:val="26"/>
                <w:lang w:val="nl-NL" w:eastAsia="vi-VN"/>
              </w:rPr>
              <w:t>không</w:t>
            </w:r>
            <w:r w:rsidR="00110EC8" w:rsidRPr="000429E0">
              <w:rPr>
                <w:rFonts w:ascii="Times New Roman" w:hAnsi="Times New Roman" w:cs="Times New Roman"/>
                <w:color w:val="000000"/>
                <w:sz w:val="26"/>
                <w:szCs w:val="26"/>
                <w:lang w:val="nl-NL" w:eastAsia="vi-VN"/>
              </w:rPr>
              <w:t xml:space="preserve"> </w:t>
            </w:r>
            <w:r w:rsidRPr="000429E0">
              <w:rPr>
                <w:rFonts w:ascii="Times New Roman" w:hAnsi="Times New Roman" w:cs="Times New Roman"/>
                <w:color w:val="000000"/>
                <w:sz w:val="26"/>
                <w:szCs w:val="26"/>
                <w:lang w:val="nl-NL" w:eastAsia="vi-VN"/>
              </w:rPr>
              <w:t>sống (2, 3, 6)</w:t>
            </w:r>
          </w:p>
        </w:tc>
      </w:tr>
    </w:tbl>
    <w:p w14:paraId="17441470" w14:textId="77777777" w:rsidR="004E6623" w:rsidRPr="000429E0" w:rsidRDefault="000617D0" w:rsidP="004E6623">
      <w:pPr>
        <w:spacing w:after="0" w:line="360" w:lineRule="auto"/>
        <w:jc w:val="both"/>
        <w:rPr>
          <w:rFonts w:ascii="Times New Roman" w:eastAsia="Calibri" w:hAnsi="Times New Roman" w:cs="Times New Roman"/>
          <w:b/>
          <w:bCs/>
          <w:iCs/>
          <w:noProof/>
          <w:sz w:val="26"/>
          <w:szCs w:val="26"/>
          <w:lang w:val="nl-NL"/>
        </w:rPr>
      </w:pPr>
      <w:r w:rsidRPr="00693EC0">
        <w:rPr>
          <w:rFonts w:ascii="Times New Roman" w:eastAsia="Calibri" w:hAnsi="Times New Roman" w:cs="Times New Roman"/>
          <w:b/>
          <w:bCs/>
          <w:iCs/>
          <w:noProof/>
          <w:sz w:val="26"/>
          <w:szCs w:val="26"/>
          <w:lang w:val="nl-NL"/>
        </w:rPr>
        <w:t>2.</w:t>
      </w:r>
      <w:r w:rsidR="004E6623" w:rsidRPr="00693EC0">
        <w:rPr>
          <w:rFonts w:ascii="Times New Roman" w:eastAsia="Calibri" w:hAnsi="Times New Roman" w:cs="Times New Roman"/>
          <w:b/>
          <w:bCs/>
          <w:iCs/>
          <w:noProof/>
          <w:sz w:val="26"/>
          <w:szCs w:val="26"/>
          <w:lang w:val="nl-NL"/>
        </w:rPr>
        <w:t>2: Nhận biết các lĩnh vực vật lí học, hóa học và sinh học</w:t>
      </w:r>
      <w:r w:rsidR="009A4860" w:rsidRPr="00693EC0">
        <w:rPr>
          <w:rFonts w:ascii="Times New Roman" w:eastAsia="Calibri" w:hAnsi="Times New Roman" w:cs="Times New Roman"/>
          <w:b/>
          <w:bCs/>
          <w:iCs/>
          <w:noProof/>
          <w:sz w:val="26"/>
          <w:szCs w:val="26"/>
          <w:lang w:val="nl-NL"/>
        </w:rPr>
        <w:t xml:space="preserve"> (  </w:t>
      </w:r>
      <w:r w:rsidR="000E6A91" w:rsidRPr="00693EC0">
        <w:rPr>
          <w:rFonts w:ascii="Times New Roman" w:eastAsia="Calibri" w:hAnsi="Times New Roman" w:cs="Times New Roman"/>
          <w:b/>
          <w:bCs/>
          <w:iCs/>
          <w:noProof/>
          <w:sz w:val="26"/>
          <w:szCs w:val="26"/>
          <w:lang w:val="nl-NL"/>
        </w:rPr>
        <w:t>2</w:t>
      </w:r>
      <w:r w:rsidR="00054930">
        <w:rPr>
          <w:rFonts w:ascii="Times New Roman" w:eastAsia="Calibri" w:hAnsi="Times New Roman" w:cs="Times New Roman"/>
          <w:b/>
          <w:bCs/>
          <w:iCs/>
          <w:noProof/>
          <w:sz w:val="26"/>
          <w:szCs w:val="26"/>
          <w:lang w:val="nl-NL"/>
        </w:rPr>
        <w:t>8</w:t>
      </w:r>
      <w:r w:rsidR="000E6A91" w:rsidRPr="00693EC0">
        <w:rPr>
          <w:rFonts w:ascii="Times New Roman" w:eastAsia="Calibri" w:hAnsi="Times New Roman" w:cs="Times New Roman"/>
          <w:b/>
          <w:bCs/>
          <w:iCs/>
          <w:noProof/>
          <w:sz w:val="26"/>
          <w:szCs w:val="26"/>
          <w:lang w:val="nl-NL"/>
        </w:rPr>
        <w:t xml:space="preserve"> phút</w:t>
      </w:r>
      <w:r w:rsidR="009A4860" w:rsidRPr="00693EC0">
        <w:rPr>
          <w:rFonts w:ascii="Times New Roman" w:eastAsia="Calibri" w:hAnsi="Times New Roman" w:cs="Times New Roman"/>
          <w:b/>
          <w:bCs/>
          <w:iCs/>
          <w:noProof/>
          <w:sz w:val="26"/>
          <w:szCs w:val="26"/>
          <w:lang w:val="nl-NL"/>
        </w:rPr>
        <w:t xml:space="preserve"> )</w:t>
      </w:r>
    </w:p>
    <w:p w14:paraId="29D0CBDB" w14:textId="77777777" w:rsidR="004E6623" w:rsidRPr="000429E0" w:rsidRDefault="004E6623" w:rsidP="004E6623">
      <w:pPr>
        <w:spacing w:after="0" w:line="360" w:lineRule="auto"/>
        <w:jc w:val="both"/>
        <w:rPr>
          <w:rFonts w:ascii="Times New Roman" w:eastAsia="Calibri" w:hAnsi="Times New Roman" w:cs="Times New Roman"/>
          <w:b/>
          <w:bCs/>
          <w:noProof/>
          <w:sz w:val="26"/>
          <w:szCs w:val="26"/>
          <w:lang w:val="nl-NL"/>
        </w:rPr>
      </w:pPr>
      <w:r w:rsidRPr="00693EC0">
        <w:rPr>
          <w:rFonts w:ascii="Times New Roman" w:eastAsia="Calibri" w:hAnsi="Times New Roman" w:cs="Times New Roman"/>
          <w:b/>
          <w:bCs/>
          <w:i/>
          <w:noProof/>
          <w:color w:val="000000"/>
          <w:sz w:val="26"/>
          <w:szCs w:val="26"/>
          <w:lang w:val="nl-NL"/>
        </w:rPr>
        <w:lastRenderedPageBreak/>
        <w:t>a. Mục tiêu</w:t>
      </w:r>
      <w:r w:rsidRPr="00693EC0">
        <w:rPr>
          <w:rFonts w:ascii="Times New Roman" w:eastAsia="Calibri" w:hAnsi="Times New Roman" w:cs="Times New Roman"/>
          <w:b/>
          <w:bCs/>
          <w:noProof/>
          <w:color w:val="000000"/>
          <w:sz w:val="26"/>
          <w:szCs w:val="26"/>
          <w:lang w:val="nl-NL"/>
        </w:rPr>
        <w:t xml:space="preserve">: </w:t>
      </w:r>
      <w:r w:rsidRPr="00693EC0">
        <w:rPr>
          <w:rFonts w:ascii="Times New Roman" w:eastAsia="Calibri" w:hAnsi="Times New Roman" w:cs="Times New Roman"/>
          <w:bCs/>
          <w:noProof/>
          <w:color w:val="000000"/>
          <w:sz w:val="26"/>
          <w:szCs w:val="26"/>
          <w:lang w:val="nl-NL"/>
        </w:rPr>
        <w:t>HS hoạt động nhóm và làm việc cá nhân tìm hiểu các lĩnh vực chính của KHTN.</w:t>
      </w:r>
    </w:p>
    <w:p w14:paraId="4A2948C1"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nl-NL"/>
        </w:rPr>
      </w:pPr>
      <w:r w:rsidRPr="00693EC0">
        <w:rPr>
          <w:rFonts w:ascii="Times New Roman" w:eastAsia="Calibri" w:hAnsi="Times New Roman" w:cs="Times New Roman"/>
          <w:b/>
          <w:bCs/>
          <w:i/>
          <w:noProof/>
          <w:sz w:val="26"/>
          <w:szCs w:val="26"/>
          <w:lang w:val="nl-NL"/>
        </w:rPr>
        <w:t>b. Nội dung:</w:t>
      </w:r>
      <w:r w:rsidRPr="00693EC0">
        <w:rPr>
          <w:rFonts w:ascii="Times New Roman" w:eastAsia="Calibri" w:hAnsi="Times New Roman" w:cs="Times New Roman"/>
          <w:bCs/>
          <w:noProof/>
          <w:sz w:val="26"/>
          <w:szCs w:val="26"/>
          <w:lang w:val="nl-NL"/>
        </w:rPr>
        <w:t>Đọc thông tin sgk, nghe giáo viên hướng dẫn, học sinh thảo luận, trao đổi.</w:t>
      </w:r>
    </w:p>
    <w:p w14:paraId="2CD8F6CC" w14:textId="77777777" w:rsidR="004E6623" w:rsidRPr="00693EC0" w:rsidRDefault="004E6623" w:rsidP="004E6623">
      <w:pPr>
        <w:spacing w:after="0" w:line="360" w:lineRule="auto"/>
        <w:jc w:val="both"/>
        <w:rPr>
          <w:rFonts w:ascii="Times New Roman" w:eastAsia="Calibri" w:hAnsi="Times New Roman" w:cs="Times New Roman"/>
          <w:bCs/>
          <w:noProof/>
          <w:color w:val="000000"/>
          <w:sz w:val="26"/>
          <w:szCs w:val="26"/>
          <w:lang w:val="vi-VN"/>
        </w:rPr>
      </w:pPr>
      <w:r w:rsidRPr="00693EC0">
        <w:rPr>
          <w:rFonts w:ascii="Times New Roman" w:eastAsia="Calibri" w:hAnsi="Times New Roman" w:cs="Times New Roman"/>
          <w:b/>
          <w:bCs/>
          <w:i/>
          <w:noProof/>
          <w:color w:val="000000"/>
          <w:sz w:val="26"/>
          <w:szCs w:val="26"/>
          <w:lang w:val="nl-NL"/>
        </w:rPr>
        <w:t xml:space="preserve">c. </w:t>
      </w:r>
      <w:r w:rsidRPr="00693EC0">
        <w:rPr>
          <w:rFonts w:ascii="Times New Roman" w:eastAsia="Calibri" w:hAnsi="Times New Roman" w:cs="Times New Roman"/>
          <w:b/>
          <w:i/>
          <w:noProof/>
          <w:color w:val="000000"/>
          <w:sz w:val="26"/>
          <w:szCs w:val="26"/>
          <w:lang w:val="nl-NL"/>
        </w:rPr>
        <w:t>Sản phẩm học tập</w:t>
      </w:r>
      <w:r w:rsidRPr="00693EC0">
        <w:rPr>
          <w:rFonts w:ascii="Times New Roman" w:eastAsia="Calibri" w:hAnsi="Times New Roman" w:cs="Times New Roman"/>
          <w:b/>
          <w:noProof/>
          <w:color w:val="000000"/>
          <w:sz w:val="26"/>
          <w:szCs w:val="26"/>
          <w:lang w:val="nl-NL"/>
        </w:rPr>
        <w:t xml:space="preserve">: </w:t>
      </w:r>
      <w:r w:rsidRPr="00693EC0">
        <w:rPr>
          <w:rFonts w:ascii="Times New Roman" w:eastAsia="Calibri" w:hAnsi="Times New Roman" w:cs="Times New Roman"/>
          <w:bCs/>
          <w:noProof/>
          <w:color w:val="000000"/>
          <w:sz w:val="26"/>
          <w:szCs w:val="26"/>
          <w:lang w:val="nl-NL"/>
        </w:rPr>
        <w:t>Câu trả lời của học sinh</w:t>
      </w:r>
    </w:p>
    <w:p w14:paraId="1A80AC0E" w14:textId="77777777" w:rsidR="004E6623" w:rsidRPr="00693EC0" w:rsidRDefault="004E6623" w:rsidP="004E6623">
      <w:pPr>
        <w:spacing w:after="0" w:line="360" w:lineRule="auto"/>
        <w:jc w:val="both"/>
        <w:rPr>
          <w:rFonts w:ascii="Times New Roman" w:eastAsia="Calibri" w:hAnsi="Times New Roman" w:cs="Times New Roman"/>
          <w:b/>
          <w:i/>
          <w:noProof/>
          <w:color w:val="000000"/>
          <w:sz w:val="26"/>
          <w:szCs w:val="26"/>
          <w:lang w:val="nl-NL"/>
        </w:rPr>
      </w:pPr>
      <w:r w:rsidRPr="00693EC0">
        <w:rPr>
          <w:rFonts w:ascii="Times New Roman" w:eastAsia="Calibri" w:hAnsi="Times New Roman" w:cs="Times New Roman"/>
          <w:b/>
          <w:bCs/>
          <w:i/>
          <w:noProof/>
          <w:color w:val="000000"/>
          <w:sz w:val="26"/>
          <w:szCs w:val="26"/>
          <w:lang w:val="nl-NL"/>
        </w:rPr>
        <w:t xml:space="preserve">d. </w:t>
      </w:r>
      <w:r w:rsidRPr="00693EC0">
        <w:rPr>
          <w:rFonts w:ascii="Times New Roman" w:eastAsia="Calibri" w:hAnsi="Times New Roman" w:cs="Times New Roman"/>
          <w:b/>
          <w:i/>
          <w:noProof/>
          <w:color w:val="000000"/>
          <w:sz w:val="26"/>
          <w:szCs w:val="26"/>
          <w:lang w:val="nl-NL"/>
        </w:rPr>
        <w:t>Tổ chức thực hiện:</w:t>
      </w:r>
    </w:p>
    <w:tbl>
      <w:tblPr>
        <w:tblStyle w:val="TableGrid1"/>
        <w:tblW w:w="9889" w:type="dxa"/>
        <w:tblLayout w:type="fixed"/>
        <w:tblLook w:val="04A0" w:firstRow="1" w:lastRow="0" w:firstColumn="1" w:lastColumn="0" w:noHBand="0" w:noVBand="1"/>
      </w:tblPr>
      <w:tblGrid>
        <w:gridCol w:w="5098"/>
        <w:gridCol w:w="4791"/>
      </w:tblGrid>
      <w:tr w:rsidR="006D0D01" w:rsidRPr="00693EC0" w14:paraId="2BCF0472" w14:textId="77777777" w:rsidTr="00DA4362">
        <w:trPr>
          <w:trHeight w:val="444"/>
        </w:trPr>
        <w:tc>
          <w:tcPr>
            <w:tcW w:w="5098" w:type="dxa"/>
          </w:tcPr>
          <w:p w14:paraId="5555548D" w14:textId="77777777" w:rsidR="006D0D01" w:rsidRPr="00693EC0" w:rsidRDefault="006D0D01" w:rsidP="00110EC8">
            <w:pPr>
              <w:tabs>
                <w:tab w:val="left" w:pos="567"/>
                <w:tab w:val="left" w:pos="1134"/>
              </w:tabs>
              <w:spacing w:before="120" w:after="120"/>
              <w:jc w:val="center"/>
              <w:rPr>
                <w:rFonts w:ascii="Times New Roman" w:hAnsi="Times New Roman" w:cs="Times New Roman"/>
                <w:b/>
                <w:color w:val="000000"/>
                <w:sz w:val="26"/>
                <w:szCs w:val="26"/>
                <w:lang w:val="nl-NL"/>
              </w:rPr>
            </w:pPr>
            <w:r w:rsidRPr="00693EC0">
              <w:rPr>
                <w:rFonts w:ascii="Times New Roman" w:hAnsi="Times New Roman" w:cs="Times New Roman"/>
                <w:b/>
                <w:color w:val="000000"/>
                <w:sz w:val="26"/>
                <w:szCs w:val="26"/>
                <w:lang w:val="nl-NL"/>
              </w:rPr>
              <w:t>Hoạt động của GV và HS</w:t>
            </w:r>
          </w:p>
        </w:tc>
        <w:tc>
          <w:tcPr>
            <w:tcW w:w="4791" w:type="dxa"/>
          </w:tcPr>
          <w:p w14:paraId="4599794B" w14:textId="77777777" w:rsidR="006D0D01" w:rsidRPr="00693EC0" w:rsidRDefault="0046697B" w:rsidP="0046697B">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Nội dung</w:t>
            </w:r>
          </w:p>
        </w:tc>
      </w:tr>
      <w:tr w:rsidR="006D0D01" w:rsidRPr="00693EC0" w14:paraId="2071607B" w14:textId="77777777" w:rsidTr="00DA4362">
        <w:trPr>
          <w:trHeight w:val="444"/>
        </w:trPr>
        <w:tc>
          <w:tcPr>
            <w:tcW w:w="5098" w:type="dxa"/>
          </w:tcPr>
          <w:p w14:paraId="3FEA46DB"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1: GV chuyển giao nhiệm vụ học tập</w:t>
            </w:r>
          </w:p>
          <w:p w14:paraId="19AD174D" w14:textId="77777777" w:rsidR="006D0D01" w:rsidRPr="00693EC0" w:rsidRDefault="006D0D01" w:rsidP="004E6623">
            <w:pPr>
              <w:numPr>
                <w:ilvl w:val="0"/>
                <w:numId w:val="3"/>
              </w:numPr>
              <w:tabs>
                <w:tab w:val="left" w:pos="225"/>
              </w:tabs>
              <w:spacing w:line="360" w:lineRule="auto"/>
              <w:jc w:val="both"/>
              <w:rPr>
                <w:rFonts w:ascii="Times New Roman" w:hAnsi="Times New Roman" w:cs="Times New Roman"/>
                <w:bCs/>
                <w:color w:val="000000"/>
                <w:sz w:val="26"/>
                <w:szCs w:val="26"/>
                <w:lang w:val="nl-NL"/>
              </w:rPr>
            </w:pPr>
            <w:r w:rsidRPr="00693EC0">
              <w:rPr>
                <w:rFonts w:ascii="Times New Roman" w:hAnsi="Times New Roman" w:cs="Times New Roman"/>
                <w:bCs/>
                <w:color w:val="000000"/>
                <w:sz w:val="26"/>
                <w:szCs w:val="26"/>
                <w:lang w:val="nl-NL"/>
              </w:rPr>
              <w:t>GV yêu cầu HS dựa vào kiến thức đã có và kinh nghiệm hằng ngày để phát biểu ý nghĩ của em về các lĩnh vực Vật lí học, Hóa học, sinh học.</w:t>
            </w:r>
          </w:p>
          <w:p w14:paraId="2063B35A" w14:textId="77777777" w:rsidR="006D0D01" w:rsidRPr="00693EC0" w:rsidRDefault="006D0D01" w:rsidP="004E6623">
            <w:pPr>
              <w:numPr>
                <w:ilvl w:val="0"/>
                <w:numId w:val="3"/>
              </w:numPr>
              <w:tabs>
                <w:tab w:val="left" w:pos="225"/>
              </w:tabs>
              <w:spacing w:line="360" w:lineRule="auto"/>
              <w:jc w:val="both"/>
              <w:rPr>
                <w:rFonts w:ascii="Times New Roman" w:hAnsi="Times New Roman" w:cs="Times New Roman"/>
                <w:bCs/>
                <w:color w:val="000000"/>
                <w:sz w:val="26"/>
                <w:szCs w:val="26"/>
                <w:lang w:val="nl-NL"/>
              </w:rPr>
            </w:pPr>
            <w:r w:rsidRPr="00693EC0">
              <w:rPr>
                <w:rFonts w:ascii="Times New Roman" w:hAnsi="Times New Roman" w:cs="Times New Roman"/>
                <w:bCs/>
                <w:color w:val="000000"/>
                <w:sz w:val="26"/>
                <w:szCs w:val="26"/>
                <w:lang w:val="nl-NL"/>
              </w:rPr>
              <w:t>Cho HS làm việc cá nhân điền thông tin vào Bảng 1.1</w:t>
            </w:r>
          </w:p>
          <w:p w14:paraId="2BE43706" w14:textId="77777777" w:rsidR="006D0D01" w:rsidRPr="00693EC0" w:rsidRDefault="006D0D01" w:rsidP="004E6623">
            <w:pPr>
              <w:numPr>
                <w:ilvl w:val="0"/>
                <w:numId w:val="3"/>
              </w:numPr>
              <w:tabs>
                <w:tab w:val="left" w:pos="225"/>
              </w:tabs>
              <w:spacing w:line="360" w:lineRule="auto"/>
              <w:jc w:val="both"/>
              <w:rPr>
                <w:rFonts w:ascii="Times New Roman" w:hAnsi="Times New Roman" w:cs="Times New Roman"/>
                <w:bCs/>
                <w:color w:val="000000"/>
                <w:sz w:val="26"/>
                <w:szCs w:val="26"/>
                <w:lang w:val="nl-NL"/>
              </w:rPr>
            </w:pPr>
            <w:r w:rsidRPr="00693EC0">
              <w:rPr>
                <w:rFonts w:ascii="Times New Roman" w:hAnsi="Times New Roman" w:cs="Times New Roman"/>
                <w:bCs/>
                <w:color w:val="000000"/>
                <w:sz w:val="26"/>
                <w:szCs w:val="26"/>
                <w:lang w:val="nl-NL"/>
              </w:rPr>
              <w:t>Cho HS hoạt động nhóm thực hiện các thí nghiệm Hình 1.1</w:t>
            </w:r>
          </w:p>
          <w:p w14:paraId="6D1FA4EA"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2:HS thực hiện nhiệm vụ học tập</w:t>
            </w:r>
          </w:p>
          <w:p w14:paraId="720686A3"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HS tiếp nhận nhiệm vụ, trao đổi, thảo luận.</w:t>
            </w:r>
          </w:p>
          <w:p w14:paraId="7F680F20"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quan sát HS hoạt động, hỗ trợ khi HS cần</w:t>
            </w:r>
          </w:p>
          <w:p w14:paraId="56193ED4"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3: Báo cáo kết quả hoạt động và thảo luận</w:t>
            </w:r>
          </w:p>
          <w:p w14:paraId="218C1CC4"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HS điền thông tin Bảng 1.1, báo cáo kết quả thí nghiệm Hình 1.1</w:t>
            </w:r>
          </w:p>
          <w:p w14:paraId="17384533"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gọi HS khác nhận xét, đánh giá.</w:t>
            </w:r>
          </w:p>
          <w:p w14:paraId="64C37FA1"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4:</w:t>
            </w:r>
            <w:r w:rsidR="00D23C45">
              <w:rPr>
                <w:rFonts w:ascii="Times New Roman" w:hAnsi="Times New Roman" w:cs="Times New Roman"/>
                <w:b/>
                <w:noProof/>
                <w:color w:val="000000"/>
                <w:sz w:val="26"/>
                <w:szCs w:val="26"/>
                <w:lang w:val="nl-NL"/>
              </w:rPr>
              <w:t xml:space="preserve"> Kết luận, nhận định</w:t>
            </w:r>
          </w:p>
          <w:p w14:paraId="3B0435FB"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đánh giá, nhận xét.</w:t>
            </w:r>
          </w:p>
          <w:p w14:paraId="2B97A6A4" w14:textId="77777777" w:rsidR="006D0D01" w:rsidRPr="00693EC0" w:rsidRDefault="006D0D01" w:rsidP="004E6623">
            <w:pPr>
              <w:spacing w:line="360" w:lineRule="auto"/>
              <w:jc w:val="both"/>
              <w:rPr>
                <w:rFonts w:ascii="Times New Roman" w:hAnsi="Times New Roman" w:cs="Times New Roman"/>
                <w:b/>
                <w:noProof/>
                <w:color w:val="000000"/>
                <w:sz w:val="26"/>
                <w:szCs w:val="26"/>
                <w:lang w:val="vi-VN"/>
              </w:rPr>
            </w:pPr>
            <w:r w:rsidRPr="00693EC0">
              <w:rPr>
                <w:rFonts w:ascii="Times New Roman" w:hAnsi="Times New Roman" w:cs="Times New Roman"/>
                <w:noProof/>
                <w:color w:val="000000"/>
                <w:sz w:val="26"/>
                <w:szCs w:val="26"/>
                <w:lang w:val="nl-NL"/>
              </w:rPr>
              <w:t>Trong KHTN không chỉ có 3 lĩnh vực (Vật lí học, Hóa học, Sinh học) mà còn nhiều lĩnh vực khác nữa. Có thể nhắc tới Thiên văn học vì các em sẽ được học một số bài thiên văn ở cuối chương trình KHTN 6.</w:t>
            </w:r>
          </w:p>
        </w:tc>
        <w:tc>
          <w:tcPr>
            <w:tcW w:w="4791" w:type="dxa"/>
          </w:tcPr>
          <w:p w14:paraId="73E0ADDA"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bCs/>
                <w:iCs/>
                <w:noProof/>
                <w:sz w:val="26"/>
                <w:szCs w:val="26"/>
                <w:lang w:val="nl-NL"/>
              </w:rPr>
              <w:t>III. Các lĩnh vực chính của khoa học tự nhiên</w:t>
            </w:r>
          </w:p>
          <w:p w14:paraId="0D7A80F4" w14:textId="77777777" w:rsidR="006D0D01" w:rsidRPr="00693EC0" w:rsidRDefault="006D0D01" w:rsidP="004E6623">
            <w:pPr>
              <w:spacing w:line="360" w:lineRule="auto"/>
              <w:jc w:val="both"/>
              <w:rPr>
                <w:rFonts w:ascii="Times New Roman" w:hAnsi="Times New Roman" w:cs="Times New Roman"/>
                <w:b/>
                <w:bCs/>
                <w:noProof/>
                <w:color w:val="000000"/>
                <w:sz w:val="26"/>
                <w:szCs w:val="26"/>
                <w:lang w:val="nl-NL"/>
              </w:rPr>
            </w:pPr>
            <w:r w:rsidRPr="00693EC0">
              <w:rPr>
                <w:rFonts w:ascii="Times New Roman" w:hAnsi="Times New Roman" w:cs="Times New Roman"/>
                <w:b/>
                <w:bCs/>
                <w:noProof/>
                <w:color w:val="000000"/>
                <w:sz w:val="26"/>
                <w:szCs w:val="26"/>
                <w:lang w:val="nl-NL"/>
              </w:rPr>
              <w:t>Hình 1.1:</w:t>
            </w:r>
          </w:p>
          <w:p w14:paraId="2FB1D4C0"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a, Đầu khác tên hút nhau, cùng tên đẩy nhau</w:t>
            </w:r>
          </w:p>
          <w:p w14:paraId="543BA7DC"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b, Có bị biến đổi thành chất khác</w:t>
            </w:r>
          </w:p>
          <w:p w14:paraId="0FA38229"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c, HS làm thí nghiệm và nhận xét</w:t>
            </w:r>
          </w:p>
          <w:p w14:paraId="0EC50D34"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d, Cây sẽ héo tàn</w:t>
            </w:r>
          </w:p>
          <w:p w14:paraId="3898411C" w14:textId="77777777" w:rsidR="006D0D01" w:rsidRPr="00693EC0" w:rsidRDefault="006D0D01" w:rsidP="004E6623">
            <w:pPr>
              <w:spacing w:line="360" w:lineRule="auto"/>
              <w:jc w:val="both"/>
              <w:rPr>
                <w:rFonts w:ascii="Times New Roman" w:hAnsi="Times New Roman" w:cs="Times New Roman"/>
                <w:b/>
                <w:bCs/>
                <w:noProof/>
                <w:color w:val="000000"/>
                <w:sz w:val="26"/>
                <w:szCs w:val="26"/>
                <w:lang w:val="nl-NL"/>
              </w:rPr>
            </w:pPr>
            <w:r w:rsidRPr="00693EC0">
              <w:rPr>
                <w:rFonts w:ascii="Times New Roman" w:hAnsi="Times New Roman" w:cs="Times New Roman"/>
                <w:b/>
                <w:bCs/>
                <w:noProof/>
                <w:color w:val="000000"/>
                <w:sz w:val="26"/>
                <w:szCs w:val="26"/>
                <w:lang w:val="nl-NL"/>
              </w:rPr>
              <w:t>Bảng 1.1:</w:t>
            </w:r>
          </w:p>
          <w:tbl>
            <w:tblPr>
              <w:tblStyle w:val="TableGrid1"/>
              <w:tblW w:w="4571" w:type="dxa"/>
              <w:tblLayout w:type="fixed"/>
              <w:tblLook w:val="04A0" w:firstRow="1" w:lastRow="0" w:firstColumn="1" w:lastColumn="0" w:noHBand="0" w:noVBand="1"/>
            </w:tblPr>
            <w:tblGrid>
              <w:gridCol w:w="1169"/>
              <w:gridCol w:w="1134"/>
              <w:gridCol w:w="992"/>
              <w:gridCol w:w="1276"/>
            </w:tblGrid>
            <w:tr w:rsidR="006D0D01" w:rsidRPr="000429E0" w14:paraId="13A27ACC" w14:textId="77777777" w:rsidTr="00110EC8">
              <w:tc>
                <w:tcPr>
                  <w:tcW w:w="1169" w:type="dxa"/>
                  <w:vMerge w:val="restart"/>
                </w:tcPr>
                <w:p w14:paraId="44069202"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Hiện tượng</w:t>
                  </w:r>
                </w:p>
              </w:tc>
              <w:tc>
                <w:tcPr>
                  <w:tcW w:w="3402" w:type="dxa"/>
                  <w:gridSpan w:val="3"/>
                </w:tcPr>
                <w:p w14:paraId="4B1C3177"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Lĩnh vực khoa học tự nhiên</w:t>
                  </w:r>
                </w:p>
              </w:tc>
            </w:tr>
            <w:tr w:rsidR="006D0D01" w:rsidRPr="00693EC0" w14:paraId="75579842" w14:textId="77777777" w:rsidTr="00110EC8">
              <w:tc>
                <w:tcPr>
                  <w:tcW w:w="1169" w:type="dxa"/>
                  <w:vMerge/>
                </w:tcPr>
                <w:p w14:paraId="5B4DB268"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1134" w:type="dxa"/>
                </w:tcPr>
                <w:p w14:paraId="4EC238DD"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Sinh học</w:t>
                  </w:r>
                </w:p>
              </w:tc>
              <w:tc>
                <w:tcPr>
                  <w:tcW w:w="992" w:type="dxa"/>
                </w:tcPr>
                <w:p w14:paraId="0C0C6482"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Hóa học</w:t>
                  </w:r>
                </w:p>
              </w:tc>
              <w:tc>
                <w:tcPr>
                  <w:tcW w:w="1276" w:type="dxa"/>
                </w:tcPr>
                <w:p w14:paraId="52788A1F"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Vậtlí học</w:t>
                  </w:r>
                </w:p>
              </w:tc>
            </w:tr>
            <w:tr w:rsidR="006D0D01" w:rsidRPr="00693EC0" w14:paraId="14545B1E" w14:textId="77777777" w:rsidTr="00110EC8">
              <w:tc>
                <w:tcPr>
                  <w:tcW w:w="1169" w:type="dxa"/>
                </w:tcPr>
                <w:p w14:paraId="3C790361" w14:textId="77777777" w:rsidR="006D0D01" w:rsidRPr="00693EC0" w:rsidRDefault="00054930"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A</w:t>
                  </w:r>
                </w:p>
              </w:tc>
              <w:tc>
                <w:tcPr>
                  <w:tcW w:w="1134" w:type="dxa"/>
                </w:tcPr>
                <w:p w14:paraId="09836D31"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992" w:type="dxa"/>
                </w:tcPr>
                <w:p w14:paraId="1200B92F"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1276" w:type="dxa"/>
                </w:tcPr>
                <w:p w14:paraId="40CD0562"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X</w:t>
                  </w:r>
                </w:p>
              </w:tc>
            </w:tr>
            <w:tr w:rsidR="006D0D01" w:rsidRPr="00693EC0" w14:paraId="5AB77E12" w14:textId="77777777" w:rsidTr="00110EC8">
              <w:tc>
                <w:tcPr>
                  <w:tcW w:w="1169" w:type="dxa"/>
                </w:tcPr>
                <w:p w14:paraId="03385190" w14:textId="77777777" w:rsidR="006D0D01" w:rsidRPr="00693EC0" w:rsidRDefault="00054930"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B</w:t>
                  </w:r>
                </w:p>
              </w:tc>
              <w:tc>
                <w:tcPr>
                  <w:tcW w:w="1134" w:type="dxa"/>
                </w:tcPr>
                <w:p w14:paraId="229DB59D"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992" w:type="dxa"/>
                </w:tcPr>
                <w:p w14:paraId="174D19A3"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X</w:t>
                  </w:r>
                </w:p>
              </w:tc>
              <w:tc>
                <w:tcPr>
                  <w:tcW w:w="1276" w:type="dxa"/>
                </w:tcPr>
                <w:p w14:paraId="03DD4548"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r>
            <w:tr w:rsidR="006D0D01" w:rsidRPr="00693EC0" w14:paraId="39E11687" w14:textId="77777777" w:rsidTr="00110EC8">
              <w:tc>
                <w:tcPr>
                  <w:tcW w:w="1169" w:type="dxa"/>
                </w:tcPr>
                <w:p w14:paraId="4C6C6B1B" w14:textId="77777777" w:rsidR="006D0D01" w:rsidRPr="00693EC0" w:rsidRDefault="00054930"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C</w:t>
                  </w:r>
                </w:p>
              </w:tc>
              <w:tc>
                <w:tcPr>
                  <w:tcW w:w="1134" w:type="dxa"/>
                </w:tcPr>
                <w:p w14:paraId="7655BA3B"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992" w:type="dxa"/>
                </w:tcPr>
                <w:p w14:paraId="51D657F4"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1276" w:type="dxa"/>
                </w:tcPr>
                <w:p w14:paraId="26F9027C"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X</w:t>
                  </w:r>
                </w:p>
              </w:tc>
            </w:tr>
            <w:tr w:rsidR="006D0D01" w:rsidRPr="00693EC0" w14:paraId="70417B14" w14:textId="77777777" w:rsidTr="00110EC8">
              <w:tc>
                <w:tcPr>
                  <w:tcW w:w="1169" w:type="dxa"/>
                </w:tcPr>
                <w:p w14:paraId="0B2A1DD3" w14:textId="77777777" w:rsidR="006D0D01" w:rsidRPr="00693EC0" w:rsidRDefault="00054930"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D</w:t>
                  </w:r>
                </w:p>
              </w:tc>
              <w:tc>
                <w:tcPr>
                  <w:tcW w:w="1134" w:type="dxa"/>
                </w:tcPr>
                <w:p w14:paraId="69C6E6E4"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r w:rsidRPr="00693EC0">
                    <w:rPr>
                      <w:rFonts w:ascii="Times New Roman" w:hAnsi="Times New Roman" w:cs="Times New Roman"/>
                      <w:bCs/>
                      <w:noProof/>
                      <w:color w:val="000000"/>
                      <w:sz w:val="26"/>
                      <w:szCs w:val="26"/>
                      <w:lang w:val="nl-NL"/>
                    </w:rPr>
                    <w:t>X</w:t>
                  </w:r>
                </w:p>
              </w:tc>
              <w:tc>
                <w:tcPr>
                  <w:tcW w:w="992" w:type="dxa"/>
                </w:tcPr>
                <w:p w14:paraId="0E949E5C"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c>
                <w:tcPr>
                  <w:tcW w:w="1276" w:type="dxa"/>
                </w:tcPr>
                <w:p w14:paraId="768BE79D"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tc>
            </w:tr>
          </w:tbl>
          <w:p w14:paraId="1B1B90A6" w14:textId="77777777" w:rsidR="006D0D01" w:rsidRPr="00693EC0" w:rsidRDefault="006D0D01" w:rsidP="004E6623">
            <w:pPr>
              <w:spacing w:line="360" w:lineRule="auto"/>
              <w:jc w:val="both"/>
              <w:rPr>
                <w:rFonts w:ascii="Times New Roman" w:hAnsi="Times New Roman" w:cs="Times New Roman"/>
                <w:bCs/>
                <w:noProof/>
                <w:color w:val="000000"/>
                <w:sz w:val="26"/>
                <w:szCs w:val="26"/>
                <w:lang w:val="nl-NL"/>
              </w:rPr>
            </w:pPr>
          </w:p>
          <w:p w14:paraId="0B88F6D1"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p>
        </w:tc>
      </w:tr>
    </w:tbl>
    <w:p w14:paraId="388F1D22" w14:textId="77777777" w:rsidR="00DA4362" w:rsidRPr="00693EC0" w:rsidRDefault="00DA4362" w:rsidP="00DA0650">
      <w:pPr>
        <w:snapToGrid w:val="0"/>
        <w:spacing w:line="240" w:lineRule="auto"/>
        <w:ind w:firstLine="540"/>
        <w:rPr>
          <w:rFonts w:ascii="Times New Roman" w:hAnsi="Times New Roman"/>
          <w:b/>
          <w:bCs/>
          <w:color w:val="FF0000"/>
          <w:sz w:val="26"/>
          <w:szCs w:val="26"/>
        </w:rPr>
      </w:pPr>
    </w:p>
    <w:p w14:paraId="655D8202" w14:textId="77777777" w:rsidR="004E6623" w:rsidRPr="00693EC0" w:rsidRDefault="000617D0" w:rsidP="004E6623">
      <w:pPr>
        <w:spacing w:after="0" w:line="360" w:lineRule="auto"/>
        <w:jc w:val="both"/>
        <w:rPr>
          <w:rFonts w:ascii="Times New Roman" w:eastAsia="Calibri" w:hAnsi="Times New Roman" w:cs="Times New Roman"/>
          <w:b/>
          <w:bCs/>
          <w:iCs/>
          <w:noProof/>
          <w:sz w:val="26"/>
          <w:szCs w:val="26"/>
          <w:lang w:val="vi-VN"/>
        </w:rPr>
      </w:pPr>
      <w:r w:rsidRPr="00693EC0">
        <w:rPr>
          <w:rFonts w:ascii="Times New Roman" w:eastAsia="Calibri" w:hAnsi="Times New Roman" w:cs="Times New Roman"/>
          <w:b/>
          <w:bCs/>
          <w:iCs/>
          <w:noProof/>
          <w:sz w:val="26"/>
          <w:szCs w:val="26"/>
          <w:lang w:val="nl-NL"/>
        </w:rPr>
        <w:lastRenderedPageBreak/>
        <w:t>2.</w:t>
      </w:r>
      <w:r w:rsidR="004E6623" w:rsidRPr="00693EC0">
        <w:rPr>
          <w:rFonts w:ascii="Times New Roman" w:eastAsia="Calibri" w:hAnsi="Times New Roman" w:cs="Times New Roman"/>
          <w:b/>
          <w:bCs/>
          <w:iCs/>
          <w:noProof/>
          <w:sz w:val="26"/>
          <w:szCs w:val="26"/>
          <w:lang w:val="nl-NL"/>
        </w:rPr>
        <w:t xml:space="preserve"> 3: Nhận biết vai trò của KHTN trong công nghệ và đời sống</w:t>
      </w:r>
      <w:r w:rsidR="00E300F8" w:rsidRPr="00693EC0">
        <w:rPr>
          <w:rFonts w:ascii="Times New Roman" w:eastAsia="Calibri" w:hAnsi="Times New Roman" w:cs="Times New Roman"/>
          <w:b/>
          <w:bCs/>
          <w:iCs/>
          <w:noProof/>
          <w:sz w:val="26"/>
          <w:szCs w:val="26"/>
          <w:lang w:val="nl-NL"/>
        </w:rPr>
        <w:t xml:space="preserve"> (</w:t>
      </w:r>
      <w:r w:rsidR="00B84AE4" w:rsidRPr="00693EC0">
        <w:rPr>
          <w:rFonts w:ascii="Times New Roman" w:eastAsia="Calibri" w:hAnsi="Times New Roman" w:cs="Times New Roman"/>
          <w:b/>
          <w:bCs/>
          <w:iCs/>
          <w:noProof/>
          <w:sz w:val="26"/>
          <w:szCs w:val="26"/>
          <w:lang w:val="nl-NL"/>
        </w:rPr>
        <w:t xml:space="preserve"> 25 phút)</w:t>
      </w:r>
    </w:p>
    <w:p w14:paraId="4F516CB4"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vi-VN"/>
        </w:rPr>
      </w:pPr>
      <w:r w:rsidRPr="00693EC0">
        <w:rPr>
          <w:rFonts w:ascii="Times New Roman" w:eastAsia="Calibri" w:hAnsi="Times New Roman" w:cs="Times New Roman"/>
          <w:b/>
          <w:bCs/>
          <w:i/>
          <w:noProof/>
          <w:color w:val="000000"/>
          <w:sz w:val="26"/>
          <w:szCs w:val="26"/>
          <w:lang w:val="nl-NL"/>
        </w:rPr>
        <w:t>a. Mục tiêu</w:t>
      </w:r>
      <w:r w:rsidRPr="00693EC0">
        <w:rPr>
          <w:rFonts w:ascii="Times New Roman" w:eastAsia="Calibri" w:hAnsi="Times New Roman" w:cs="Times New Roman"/>
          <w:b/>
          <w:bCs/>
          <w:noProof/>
          <w:color w:val="000000"/>
          <w:sz w:val="26"/>
          <w:szCs w:val="26"/>
          <w:lang w:val="nl-NL"/>
        </w:rPr>
        <w:t xml:space="preserve">: </w:t>
      </w:r>
      <w:r w:rsidRPr="00693EC0">
        <w:rPr>
          <w:rFonts w:ascii="Times New Roman" w:eastAsia="Calibri" w:hAnsi="Times New Roman" w:cs="Times New Roman"/>
          <w:noProof/>
          <w:color w:val="000000"/>
          <w:sz w:val="26"/>
          <w:szCs w:val="26"/>
          <w:lang w:val="nl-NL"/>
        </w:rPr>
        <w:t>Dựa vào việc so sánh các phương tiện giao thông vận tải, thông tin liên lạc, năng lượng xưa và nay để giúp HS thấy được vai trò của KHTN đối với đời sống.</w:t>
      </w:r>
    </w:p>
    <w:p w14:paraId="01C41767" w14:textId="77777777" w:rsidR="004E6623" w:rsidRPr="00693EC0" w:rsidRDefault="004E6623" w:rsidP="004E6623">
      <w:pPr>
        <w:spacing w:after="0" w:line="360" w:lineRule="auto"/>
        <w:jc w:val="both"/>
        <w:rPr>
          <w:rFonts w:ascii="Times New Roman" w:eastAsia="Calibri" w:hAnsi="Times New Roman" w:cs="Times New Roman"/>
          <w:noProof/>
          <w:sz w:val="26"/>
          <w:szCs w:val="26"/>
          <w:lang w:val="nl-NL"/>
        </w:rPr>
      </w:pPr>
      <w:r w:rsidRPr="00693EC0">
        <w:rPr>
          <w:rFonts w:ascii="Times New Roman" w:eastAsia="Calibri" w:hAnsi="Times New Roman" w:cs="Times New Roman"/>
          <w:b/>
          <w:bCs/>
          <w:i/>
          <w:noProof/>
          <w:sz w:val="26"/>
          <w:szCs w:val="26"/>
          <w:lang w:val="nl-NL"/>
        </w:rPr>
        <w:t>b. Nội dung</w:t>
      </w:r>
      <w:r w:rsidRPr="00693EC0">
        <w:rPr>
          <w:rFonts w:ascii="Times New Roman" w:eastAsia="Calibri" w:hAnsi="Times New Roman" w:cs="Times New Roman"/>
          <w:b/>
          <w:bCs/>
          <w:noProof/>
          <w:sz w:val="26"/>
          <w:szCs w:val="26"/>
          <w:lang w:val="nl-NL"/>
        </w:rPr>
        <w:t xml:space="preserve">: </w:t>
      </w:r>
      <w:r w:rsidRPr="00693EC0">
        <w:rPr>
          <w:rFonts w:ascii="Times New Roman" w:eastAsia="Calibri" w:hAnsi="Times New Roman" w:cs="Times New Roman"/>
          <w:bCs/>
          <w:noProof/>
          <w:sz w:val="26"/>
          <w:szCs w:val="26"/>
          <w:lang w:val="nl-NL"/>
        </w:rPr>
        <w:t>Đọc thông tin sgk, nghe giáo viên hướng dẫn, học sinh thảo luận, trao đổi.</w:t>
      </w:r>
    </w:p>
    <w:p w14:paraId="5AC26E02" w14:textId="77777777" w:rsidR="004E6623" w:rsidRPr="00693EC0" w:rsidRDefault="004E6623" w:rsidP="004E6623">
      <w:pPr>
        <w:spacing w:after="0" w:line="360" w:lineRule="auto"/>
        <w:jc w:val="both"/>
        <w:rPr>
          <w:rFonts w:ascii="Times New Roman" w:eastAsia="Calibri" w:hAnsi="Times New Roman" w:cs="Times New Roman"/>
          <w:b/>
          <w:noProof/>
          <w:color w:val="000000"/>
          <w:sz w:val="26"/>
          <w:szCs w:val="26"/>
          <w:lang w:val="vi-VN"/>
        </w:rPr>
      </w:pPr>
      <w:r w:rsidRPr="00693EC0">
        <w:rPr>
          <w:rFonts w:ascii="Times New Roman" w:eastAsia="Calibri" w:hAnsi="Times New Roman" w:cs="Times New Roman"/>
          <w:b/>
          <w:bCs/>
          <w:i/>
          <w:noProof/>
          <w:color w:val="000000"/>
          <w:sz w:val="26"/>
          <w:szCs w:val="26"/>
          <w:lang w:val="nl-NL"/>
        </w:rPr>
        <w:t xml:space="preserve">c. </w:t>
      </w:r>
      <w:r w:rsidRPr="00693EC0">
        <w:rPr>
          <w:rFonts w:ascii="Times New Roman" w:eastAsia="Calibri" w:hAnsi="Times New Roman" w:cs="Times New Roman"/>
          <w:b/>
          <w:i/>
          <w:noProof/>
          <w:color w:val="000000"/>
          <w:sz w:val="26"/>
          <w:szCs w:val="26"/>
          <w:lang w:val="nl-NL"/>
        </w:rPr>
        <w:t>Sản phẩm học tập</w:t>
      </w:r>
      <w:r w:rsidRPr="00693EC0">
        <w:rPr>
          <w:rFonts w:ascii="Times New Roman" w:eastAsia="Calibri" w:hAnsi="Times New Roman" w:cs="Times New Roman"/>
          <w:b/>
          <w:noProof/>
          <w:color w:val="000000"/>
          <w:sz w:val="26"/>
          <w:szCs w:val="26"/>
          <w:lang w:val="nl-NL"/>
        </w:rPr>
        <w:t xml:space="preserve">: </w:t>
      </w:r>
      <w:r w:rsidRPr="00693EC0">
        <w:rPr>
          <w:rFonts w:ascii="Times New Roman" w:eastAsia="Calibri" w:hAnsi="Times New Roman" w:cs="Times New Roman"/>
          <w:bCs/>
          <w:noProof/>
          <w:color w:val="000000"/>
          <w:sz w:val="26"/>
          <w:szCs w:val="26"/>
          <w:lang w:val="nl-NL"/>
        </w:rPr>
        <w:t>Câu trả lời của học sinh</w:t>
      </w:r>
    </w:p>
    <w:p w14:paraId="70032748" w14:textId="77777777" w:rsidR="004E6623" w:rsidRPr="00693EC0" w:rsidRDefault="004E6623" w:rsidP="004E6623">
      <w:pPr>
        <w:spacing w:after="0" w:line="360" w:lineRule="auto"/>
        <w:jc w:val="both"/>
        <w:rPr>
          <w:rFonts w:ascii="Times New Roman" w:eastAsia="Calibri" w:hAnsi="Times New Roman" w:cs="Times New Roman"/>
          <w:b/>
          <w:noProof/>
          <w:color w:val="000000"/>
          <w:sz w:val="26"/>
          <w:szCs w:val="26"/>
          <w:lang w:val="nl-NL"/>
        </w:rPr>
      </w:pPr>
      <w:r w:rsidRPr="00693EC0">
        <w:rPr>
          <w:rFonts w:ascii="Times New Roman" w:eastAsia="Calibri" w:hAnsi="Times New Roman" w:cs="Times New Roman"/>
          <w:b/>
          <w:bCs/>
          <w:i/>
          <w:noProof/>
          <w:color w:val="000000"/>
          <w:sz w:val="26"/>
          <w:szCs w:val="26"/>
          <w:lang w:val="nl-NL"/>
        </w:rPr>
        <w:t xml:space="preserve">d. </w:t>
      </w:r>
      <w:r w:rsidRPr="00693EC0">
        <w:rPr>
          <w:rFonts w:ascii="Times New Roman" w:eastAsia="Calibri" w:hAnsi="Times New Roman" w:cs="Times New Roman"/>
          <w:b/>
          <w:i/>
          <w:noProof/>
          <w:color w:val="000000"/>
          <w:sz w:val="26"/>
          <w:szCs w:val="26"/>
          <w:lang w:val="nl-NL"/>
        </w:rPr>
        <w:t>Tổ chức thực hiện</w:t>
      </w:r>
      <w:r w:rsidRPr="00693EC0">
        <w:rPr>
          <w:rFonts w:ascii="Times New Roman" w:eastAsia="Calibri" w:hAnsi="Times New Roman" w:cs="Times New Roman"/>
          <w:b/>
          <w:noProof/>
          <w:color w:val="000000"/>
          <w:sz w:val="26"/>
          <w:szCs w:val="26"/>
          <w:lang w:val="nl-NL"/>
        </w:rPr>
        <w:t>:</w:t>
      </w:r>
    </w:p>
    <w:tbl>
      <w:tblPr>
        <w:tblStyle w:val="TableGrid1"/>
        <w:tblW w:w="9738" w:type="dxa"/>
        <w:tblLayout w:type="fixed"/>
        <w:tblLook w:val="04A0" w:firstRow="1" w:lastRow="0" w:firstColumn="1" w:lastColumn="0" w:noHBand="0" w:noVBand="1"/>
      </w:tblPr>
      <w:tblGrid>
        <w:gridCol w:w="5095"/>
        <w:gridCol w:w="4643"/>
      </w:tblGrid>
      <w:tr w:rsidR="006D0D01" w:rsidRPr="00693EC0" w14:paraId="6222DBDC" w14:textId="77777777" w:rsidTr="00110EC8">
        <w:trPr>
          <w:trHeight w:val="444"/>
        </w:trPr>
        <w:tc>
          <w:tcPr>
            <w:tcW w:w="5095" w:type="dxa"/>
          </w:tcPr>
          <w:p w14:paraId="4406DCDB" w14:textId="77777777" w:rsidR="006D0D01" w:rsidRPr="00693EC0" w:rsidRDefault="006D0D01" w:rsidP="00110EC8">
            <w:pPr>
              <w:tabs>
                <w:tab w:val="left" w:pos="567"/>
                <w:tab w:val="left" w:pos="1134"/>
              </w:tabs>
              <w:spacing w:before="120" w:after="120"/>
              <w:jc w:val="center"/>
              <w:rPr>
                <w:rFonts w:ascii="Times New Roman" w:hAnsi="Times New Roman" w:cs="Times New Roman"/>
                <w:b/>
                <w:color w:val="000000"/>
                <w:sz w:val="26"/>
                <w:szCs w:val="26"/>
                <w:lang w:val="nl-NL"/>
              </w:rPr>
            </w:pPr>
            <w:r w:rsidRPr="00693EC0">
              <w:rPr>
                <w:rFonts w:ascii="Times New Roman" w:hAnsi="Times New Roman" w:cs="Times New Roman"/>
                <w:b/>
                <w:color w:val="000000"/>
                <w:sz w:val="26"/>
                <w:szCs w:val="26"/>
                <w:lang w:val="nl-NL"/>
              </w:rPr>
              <w:t>Hoạt động của GV và HS</w:t>
            </w:r>
          </w:p>
        </w:tc>
        <w:tc>
          <w:tcPr>
            <w:tcW w:w="4643" w:type="dxa"/>
          </w:tcPr>
          <w:p w14:paraId="5653A662" w14:textId="77777777" w:rsidR="006D0D01" w:rsidRPr="00693EC0" w:rsidRDefault="0046697B" w:rsidP="00110EC8">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Nội dung</w:t>
            </w:r>
          </w:p>
        </w:tc>
      </w:tr>
      <w:tr w:rsidR="006D0D01" w:rsidRPr="000429E0" w14:paraId="112B2EB4" w14:textId="77777777" w:rsidTr="00110EC8">
        <w:trPr>
          <w:trHeight w:val="444"/>
        </w:trPr>
        <w:tc>
          <w:tcPr>
            <w:tcW w:w="5095" w:type="dxa"/>
          </w:tcPr>
          <w:p w14:paraId="6E597417"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1: GV chuyển giao nhiệm vụ học tập</w:t>
            </w:r>
          </w:p>
          <w:p w14:paraId="78C78924" w14:textId="77777777" w:rsidR="006D0D01" w:rsidRPr="00693EC0" w:rsidRDefault="006D0D01" w:rsidP="004E6623">
            <w:pPr>
              <w:spacing w:line="360" w:lineRule="auto"/>
              <w:jc w:val="both"/>
              <w:rPr>
                <w:rFonts w:ascii="Times New Roman" w:hAnsi="Times New Roman" w:cs="Times New Roman"/>
                <w:iCs/>
                <w:noProof/>
                <w:sz w:val="26"/>
                <w:szCs w:val="26"/>
                <w:lang w:val="nl-NL"/>
              </w:rPr>
            </w:pPr>
            <w:r w:rsidRPr="00693EC0">
              <w:rPr>
                <w:rFonts w:ascii="Times New Roman" w:hAnsi="Times New Roman" w:cs="Times New Roman"/>
                <w:iCs/>
                <w:noProof/>
                <w:sz w:val="26"/>
                <w:szCs w:val="26"/>
                <w:lang w:val="nl-NL"/>
              </w:rPr>
              <w:t>+ GV yêu cầu HS thực hiện theo nhóm, quan sát Hình 1.2 và 1.3 và trả lời các câu hỏi.</w:t>
            </w:r>
          </w:p>
          <w:p w14:paraId="19E534C6" w14:textId="77777777" w:rsidR="006D0D01" w:rsidRDefault="006D0D01" w:rsidP="004E6623">
            <w:pPr>
              <w:spacing w:line="360" w:lineRule="auto"/>
              <w:jc w:val="both"/>
              <w:rPr>
                <w:rFonts w:ascii="Times New Roman" w:hAnsi="Times New Roman" w:cs="Times New Roman"/>
                <w:iCs/>
                <w:noProof/>
                <w:sz w:val="26"/>
                <w:szCs w:val="26"/>
                <w:lang w:val="nl-NL"/>
              </w:rPr>
            </w:pPr>
            <w:r w:rsidRPr="00693EC0">
              <w:rPr>
                <w:rFonts w:ascii="Times New Roman" w:hAnsi="Times New Roman" w:cs="Times New Roman"/>
                <w:iCs/>
                <w:noProof/>
                <w:sz w:val="26"/>
                <w:szCs w:val="26"/>
                <w:lang w:val="nl-NL"/>
              </w:rPr>
              <w:t>+ Yêu cầu HS đưa thêm những so sánh không có trong hình 1.2.</w:t>
            </w:r>
          </w:p>
          <w:p w14:paraId="09264BCD"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2:HS thực hiện nhiệm vụ học tập</w:t>
            </w:r>
          </w:p>
          <w:p w14:paraId="1D36AFF9"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HS tiếp nhận nhiệm vụ, trao đổi, thảo luận theo nhóm nhỏ.</w:t>
            </w:r>
          </w:p>
          <w:p w14:paraId="56099549"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quan sát HS hoạt động, hỗ trợ khi HS cần</w:t>
            </w:r>
          </w:p>
          <w:p w14:paraId="48B0E357"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3: Báo cáo kết quả hoạt động và thảo luận</w:t>
            </w:r>
          </w:p>
          <w:p w14:paraId="450E67EE"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gọi 2 bạn đại diện 2 nhóm đứng dậy báo cáo kết quả làm việc của nhóm.</w:t>
            </w:r>
          </w:p>
          <w:p w14:paraId="54B601CE"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GV gọi HS nhóm khác nhận xét, đánh giá.</w:t>
            </w:r>
          </w:p>
          <w:p w14:paraId="65702EB3" w14:textId="77777777" w:rsidR="00D23C45" w:rsidRPr="00693EC0" w:rsidRDefault="00D23C45" w:rsidP="00D23C45">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Bước 4:</w:t>
            </w:r>
            <w:r>
              <w:rPr>
                <w:rFonts w:ascii="Times New Roman" w:hAnsi="Times New Roman" w:cs="Times New Roman"/>
                <w:b/>
                <w:noProof/>
                <w:color w:val="000000"/>
                <w:sz w:val="26"/>
                <w:szCs w:val="26"/>
                <w:lang w:val="nl-NL"/>
              </w:rPr>
              <w:t xml:space="preserve"> Kết luận, nhận định</w:t>
            </w:r>
          </w:p>
          <w:p w14:paraId="1BBC7454" w14:textId="77777777" w:rsidR="006D0D01" w:rsidRPr="00693EC0" w:rsidRDefault="006D0D01" w:rsidP="004E6623">
            <w:pPr>
              <w:spacing w:line="360" w:lineRule="auto"/>
              <w:jc w:val="both"/>
              <w:rPr>
                <w:rFonts w:ascii="Times New Roman" w:hAnsi="Times New Roman" w:cs="Times New Roman"/>
                <w:b/>
                <w:noProof/>
                <w:color w:val="000000"/>
                <w:sz w:val="26"/>
                <w:szCs w:val="26"/>
                <w:lang w:val="vi-VN"/>
              </w:rPr>
            </w:pPr>
            <w:r w:rsidRPr="00693EC0">
              <w:rPr>
                <w:rFonts w:ascii="Times New Roman" w:hAnsi="Times New Roman" w:cs="Times New Roman"/>
                <w:noProof/>
                <w:color w:val="000000"/>
                <w:sz w:val="26"/>
                <w:szCs w:val="26"/>
                <w:lang w:val="nl-NL"/>
              </w:rPr>
              <w:t>+ GV đánh giá, nhận xét, chuẩn kiến thức, chuyển sang nội dung mới</w:t>
            </w:r>
          </w:p>
        </w:tc>
        <w:tc>
          <w:tcPr>
            <w:tcW w:w="4643" w:type="dxa"/>
          </w:tcPr>
          <w:p w14:paraId="27C77230" w14:textId="77777777" w:rsidR="006D0D01" w:rsidRPr="00693EC0" w:rsidRDefault="006D0D01" w:rsidP="004E6623">
            <w:pPr>
              <w:spacing w:line="360" w:lineRule="auto"/>
              <w:jc w:val="both"/>
              <w:rPr>
                <w:rFonts w:ascii="Times New Roman" w:hAnsi="Times New Roman" w:cs="Times New Roman"/>
                <w:b/>
                <w:noProof/>
                <w:color w:val="000000"/>
                <w:sz w:val="26"/>
                <w:szCs w:val="26"/>
                <w:lang w:val="nl-NL"/>
              </w:rPr>
            </w:pPr>
            <w:r w:rsidRPr="00693EC0">
              <w:rPr>
                <w:rFonts w:ascii="Times New Roman" w:hAnsi="Times New Roman" w:cs="Times New Roman"/>
                <w:b/>
                <w:noProof/>
                <w:color w:val="000000"/>
                <w:sz w:val="26"/>
                <w:szCs w:val="26"/>
                <w:lang w:val="nl-NL"/>
              </w:rPr>
              <w:t>IV. Khoa học tự nhiên với công nghệ và đời sống</w:t>
            </w:r>
          </w:p>
          <w:p w14:paraId="297473B4" w14:textId="77777777" w:rsidR="006D0D01" w:rsidRPr="00693EC0" w:rsidRDefault="0046697B" w:rsidP="004E6623">
            <w:pPr>
              <w:spacing w:line="360" w:lineRule="auto"/>
              <w:jc w:val="both"/>
              <w:rPr>
                <w:rFonts w:ascii="Times New Roman" w:hAnsi="Times New Roman" w:cs="Times New Roman"/>
                <w:noProof/>
                <w:color w:val="000000"/>
                <w:sz w:val="26"/>
                <w:szCs w:val="26"/>
                <w:lang w:val="nl-NL"/>
              </w:rPr>
            </w:pPr>
            <w:r>
              <w:rPr>
                <w:rFonts w:ascii="Times New Roman" w:hAnsi="Times New Roman" w:cs="Times New Roman"/>
                <w:noProof/>
                <w:color w:val="000000"/>
                <w:sz w:val="26"/>
                <w:szCs w:val="26"/>
                <w:lang w:val="nl-NL"/>
              </w:rPr>
              <w:t>-</w:t>
            </w:r>
            <w:r w:rsidR="00110EC8">
              <w:rPr>
                <w:rFonts w:ascii="Times New Roman" w:hAnsi="Times New Roman" w:cs="Times New Roman"/>
                <w:noProof/>
                <w:color w:val="000000"/>
                <w:sz w:val="26"/>
                <w:szCs w:val="26"/>
                <w:lang w:val="nl-NL"/>
              </w:rPr>
              <w:t xml:space="preserve"> </w:t>
            </w:r>
            <w:r w:rsidR="005341EC">
              <w:rPr>
                <w:rFonts w:ascii="Times New Roman" w:hAnsi="Times New Roman" w:cs="Times New Roman"/>
                <w:noProof/>
                <w:color w:val="000000"/>
                <w:sz w:val="26"/>
                <w:szCs w:val="26"/>
                <w:lang w:val="nl-NL"/>
              </w:rPr>
              <w:t>Đ</w:t>
            </w:r>
            <w:r w:rsidR="006D0D01" w:rsidRPr="00693EC0">
              <w:rPr>
                <w:rFonts w:ascii="Times New Roman" w:hAnsi="Times New Roman" w:cs="Times New Roman"/>
                <w:noProof/>
                <w:color w:val="000000"/>
                <w:sz w:val="26"/>
                <w:szCs w:val="26"/>
                <w:lang w:val="nl-NL"/>
              </w:rPr>
              <w:t>ối với lĩnh vực thông tin liên lạc:</w:t>
            </w:r>
          </w:p>
          <w:p w14:paraId="7387992E"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Khi khoa học và công nghệ chưa phát triển: phương tiện truyền thông thô sơ, dùng loa và di chuyển để đưa tin,...</w:t>
            </w:r>
          </w:p>
          <w:p w14:paraId="340C5CEB"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Hiện nay: dùng điện thoại truy cập internet để đọc tin tức,...</w:t>
            </w:r>
          </w:p>
          <w:p w14:paraId="595569BA"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Lợi ích: công nghiệp phát triển, phương tiện giao thông hiện đại,...</w:t>
            </w:r>
          </w:p>
          <w:p w14:paraId="3CC5F3EA" w14:textId="77777777" w:rsidR="006D0D01" w:rsidRPr="00693EC0" w:rsidRDefault="006D0D01" w:rsidP="004E6623">
            <w:pPr>
              <w:spacing w:line="360" w:lineRule="auto"/>
              <w:jc w:val="both"/>
              <w:rPr>
                <w:rFonts w:ascii="Times New Roman" w:hAnsi="Times New Roman" w:cs="Times New Roman"/>
                <w:noProof/>
                <w:color w:val="000000"/>
                <w:sz w:val="26"/>
                <w:szCs w:val="26"/>
                <w:lang w:val="nl-NL"/>
              </w:rPr>
            </w:pPr>
            <w:r w:rsidRPr="00693EC0">
              <w:rPr>
                <w:rFonts w:ascii="Times New Roman" w:hAnsi="Times New Roman" w:cs="Times New Roman"/>
                <w:noProof/>
                <w:color w:val="000000"/>
                <w:sz w:val="26"/>
                <w:szCs w:val="26"/>
                <w:lang w:val="nl-NL"/>
              </w:rPr>
              <w:t>+ Tác hại: khí thải, ô nhiễm môi trường,...</w:t>
            </w:r>
          </w:p>
        </w:tc>
      </w:tr>
    </w:tbl>
    <w:p w14:paraId="40AB68F0" w14:textId="77777777" w:rsidR="000617D0" w:rsidRPr="00854CAB" w:rsidRDefault="000617D0" w:rsidP="000617D0">
      <w:pPr>
        <w:tabs>
          <w:tab w:val="left" w:pos="567"/>
        </w:tabs>
        <w:spacing w:after="0"/>
        <w:jc w:val="both"/>
        <w:rPr>
          <w:rFonts w:ascii="Times New Roman" w:eastAsia="Arial" w:hAnsi="Times New Roman" w:cs="Times New Roman"/>
          <w:b/>
          <w:color w:val="000000"/>
          <w:sz w:val="26"/>
          <w:szCs w:val="26"/>
          <w:lang w:val="nl-NL" w:eastAsia="vi-VN"/>
        </w:rPr>
      </w:pPr>
      <w:r w:rsidRPr="00693EC0">
        <w:rPr>
          <w:rFonts w:ascii="Times New Roman" w:eastAsia="Calibri" w:hAnsi="Times New Roman" w:cs="Times New Roman"/>
          <w:b/>
          <w:noProof/>
          <w:sz w:val="26"/>
          <w:szCs w:val="26"/>
          <w:lang w:val="sv-SE"/>
        </w:rPr>
        <w:t>3.</w:t>
      </w:r>
      <w:r w:rsidRPr="00693EC0">
        <w:rPr>
          <w:rFonts w:ascii="Times New Roman" w:eastAsia="Arial" w:hAnsi="Times New Roman" w:cs="Times New Roman"/>
          <w:b/>
          <w:color w:val="000000"/>
          <w:sz w:val="26"/>
          <w:szCs w:val="26"/>
          <w:lang w:val="vi-VN" w:eastAsia="vi-VN"/>
        </w:rPr>
        <w:t>Hoạt động 3: Luyện tập</w:t>
      </w:r>
      <w:r w:rsidR="00B84AE4" w:rsidRPr="00854CAB">
        <w:rPr>
          <w:rFonts w:ascii="Times New Roman" w:eastAsia="Arial" w:hAnsi="Times New Roman" w:cs="Times New Roman"/>
          <w:b/>
          <w:color w:val="000000"/>
          <w:sz w:val="26"/>
          <w:szCs w:val="26"/>
          <w:lang w:val="nl-NL" w:eastAsia="vi-VN"/>
        </w:rPr>
        <w:t xml:space="preserve"> ( 17 phút ) </w:t>
      </w:r>
    </w:p>
    <w:p w14:paraId="0AE585D9" w14:textId="77777777" w:rsidR="00B70791" w:rsidRPr="00693EC0" w:rsidRDefault="00B70791" w:rsidP="00B70791">
      <w:pPr>
        <w:tabs>
          <w:tab w:val="left" w:pos="851"/>
        </w:tabs>
        <w:spacing w:after="0" w:line="240" w:lineRule="auto"/>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b/>
          <w:i/>
          <w:color w:val="000000"/>
          <w:sz w:val="26"/>
          <w:szCs w:val="26"/>
          <w:lang w:val="nl-NL" w:eastAsia="vi-VN"/>
        </w:rPr>
        <w:t xml:space="preserve">a) </w:t>
      </w:r>
      <w:r w:rsidRPr="00693EC0">
        <w:rPr>
          <w:rFonts w:ascii="Times New Roman" w:eastAsia="Arial" w:hAnsi="Times New Roman" w:cs="Times New Roman"/>
          <w:b/>
          <w:i/>
          <w:color w:val="000000"/>
          <w:sz w:val="26"/>
          <w:szCs w:val="26"/>
          <w:lang w:val="vi-VN" w:eastAsia="vi-VN"/>
        </w:rPr>
        <w:t xml:space="preserve">Mục tiêu: </w:t>
      </w:r>
      <w:r w:rsidRPr="00854CAB">
        <w:rPr>
          <w:rFonts w:ascii="Times New Roman" w:eastAsia="Arial" w:hAnsi="Times New Roman" w:cs="Times New Roman"/>
          <w:color w:val="000000"/>
          <w:sz w:val="26"/>
          <w:szCs w:val="26"/>
          <w:lang w:val="nl-NL" w:eastAsia="vi-VN"/>
        </w:rPr>
        <w:t>Hệ</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thống</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được</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một</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số</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kiến</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thức</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đã</w:t>
      </w:r>
      <w:r w:rsidR="00110EC8">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học.</w:t>
      </w:r>
    </w:p>
    <w:p w14:paraId="224C9453" w14:textId="77777777" w:rsidR="00B70791" w:rsidRPr="00693EC0" w:rsidRDefault="00B70791" w:rsidP="00B70791">
      <w:pPr>
        <w:tabs>
          <w:tab w:val="left" w:pos="851"/>
        </w:tabs>
        <w:spacing w:after="0" w:line="240" w:lineRule="auto"/>
        <w:jc w:val="both"/>
        <w:rPr>
          <w:rFonts w:ascii="Times New Roman" w:eastAsia="Arial" w:hAnsi="Times New Roman" w:cs="Times New Roman"/>
          <w:i/>
          <w:color w:val="000000"/>
          <w:sz w:val="26"/>
          <w:szCs w:val="26"/>
          <w:lang w:val="vi-VN" w:eastAsia="vi-VN"/>
        </w:rPr>
      </w:pPr>
      <w:r w:rsidRPr="00854CAB">
        <w:rPr>
          <w:rFonts w:ascii="Times New Roman" w:eastAsia="Arial" w:hAnsi="Times New Roman" w:cs="Times New Roman"/>
          <w:b/>
          <w:i/>
          <w:color w:val="000000"/>
          <w:sz w:val="26"/>
          <w:szCs w:val="26"/>
          <w:lang w:val="nl-NL" w:eastAsia="vi-VN"/>
        </w:rPr>
        <w:t>b)</w:t>
      </w:r>
      <w:r w:rsidRPr="00693EC0">
        <w:rPr>
          <w:rFonts w:ascii="Times New Roman" w:eastAsia="Arial" w:hAnsi="Times New Roman" w:cs="Times New Roman"/>
          <w:b/>
          <w:i/>
          <w:color w:val="000000"/>
          <w:sz w:val="26"/>
          <w:szCs w:val="26"/>
          <w:lang w:val="vi-VN" w:eastAsia="vi-VN"/>
        </w:rPr>
        <w:t xml:space="preserve">Nội dung: </w:t>
      </w:r>
    </w:p>
    <w:p w14:paraId="6EE2FA5C"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 HS thực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hiện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nhân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phần “Con 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được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trong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giờ</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 trên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phiếu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tậ</w:t>
      </w:r>
      <w:r w:rsidR="00B84AE4" w:rsidRPr="00854CAB">
        <w:rPr>
          <w:rFonts w:ascii="Times New Roman" w:eastAsia="Arial" w:hAnsi="Times New Roman" w:cs="Times New Roman"/>
          <w:color w:val="000000"/>
          <w:sz w:val="26"/>
          <w:szCs w:val="26"/>
          <w:lang w:val="vi-VN" w:eastAsia="vi-VN"/>
        </w:rPr>
        <w:t>p</w:t>
      </w:r>
      <w:r w:rsidRPr="00854CAB">
        <w:rPr>
          <w:rFonts w:ascii="Times New Roman" w:eastAsia="Arial" w:hAnsi="Times New Roman" w:cs="Times New Roman"/>
          <w:color w:val="000000"/>
          <w:sz w:val="26"/>
          <w:szCs w:val="26"/>
          <w:lang w:val="vi-VN" w:eastAsia="vi-VN"/>
        </w:rPr>
        <w:t>.</w:t>
      </w:r>
    </w:p>
    <w:p w14:paraId="14AB7CD5"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 HS tóm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tắt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nội dung bài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bằng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đồ</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tư</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duy.</w:t>
      </w:r>
    </w:p>
    <w:p w14:paraId="11E0AFF4" w14:textId="77777777" w:rsidR="00B70791" w:rsidRPr="00693EC0" w:rsidRDefault="00B70791" w:rsidP="00B70791">
      <w:pPr>
        <w:tabs>
          <w:tab w:val="left" w:pos="851"/>
        </w:tabs>
        <w:spacing w:after="0" w:line="240" w:lineRule="auto"/>
        <w:jc w:val="both"/>
        <w:rPr>
          <w:rFonts w:ascii="Times New Roman" w:eastAsia="Arial" w:hAnsi="Times New Roman" w:cs="Times New Roman"/>
          <w:i/>
          <w:color w:val="000000"/>
          <w:sz w:val="26"/>
          <w:szCs w:val="26"/>
          <w:lang w:val="vi-VN" w:eastAsia="vi-VN"/>
        </w:rPr>
      </w:pPr>
      <w:r w:rsidRPr="00854CAB">
        <w:rPr>
          <w:rFonts w:ascii="Times New Roman" w:eastAsia="Arial" w:hAnsi="Times New Roman" w:cs="Times New Roman"/>
          <w:b/>
          <w:i/>
          <w:color w:val="000000"/>
          <w:sz w:val="26"/>
          <w:szCs w:val="26"/>
          <w:lang w:val="vi-VN" w:eastAsia="vi-VN"/>
        </w:rPr>
        <w:t>c)</w:t>
      </w:r>
      <w:r w:rsidRPr="00693EC0">
        <w:rPr>
          <w:rFonts w:ascii="Times New Roman" w:eastAsia="Arial" w:hAnsi="Times New Roman" w:cs="Times New Roman"/>
          <w:b/>
          <w:i/>
          <w:color w:val="000000"/>
          <w:sz w:val="26"/>
          <w:szCs w:val="26"/>
          <w:lang w:val="vi-VN" w:eastAsia="vi-VN"/>
        </w:rPr>
        <w:t xml:space="preserve">Sản phẩm: </w:t>
      </w:r>
    </w:p>
    <w:p w14:paraId="73CADC6F"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 HS trình</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bày</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quan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điểm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nhân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về</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đáp</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án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trên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phiếu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tậ</w:t>
      </w:r>
      <w:r w:rsidR="00DA0650" w:rsidRPr="00854CAB">
        <w:rPr>
          <w:rFonts w:ascii="Times New Roman" w:eastAsia="Arial" w:hAnsi="Times New Roman" w:cs="Times New Roman"/>
          <w:color w:val="000000"/>
          <w:sz w:val="26"/>
          <w:szCs w:val="26"/>
          <w:lang w:val="vi-VN" w:eastAsia="vi-VN"/>
        </w:rPr>
        <w:t>p</w:t>
      </w:r>
      <w:r w:rsidRPr="00854CAB">
        <w:rPr>
          <w:rFonts w:ascii="Times New Roman" w:eastAsia="Arial" w:hAnsi="Times New Roman" w:cs="Times New Roman"/>
          <w:color w:val="000000"/>
          <w:sz w:val="26"/>
          <w:szCs w:val="26"/>
          <w:lang w:val="vi-VN" w:eastAsia="vi-VN"/>
        </w:rPr>
        <w:t>.</w:t>
      </w:r>
    </w:p>
    <w:p w14:paraId="48778263" w14:textId="77777777" w:rsidR="00B70791" w:rsidRPr="00693EC0" w:rsidRDefault="00B70791" w:rsidP="00B70791">
      <w:pPr>
        <w:tabs>
          <w:tab w:val="left" w:pos="851"/>
        </w:tabs>
        <w:spacing w:after="0" w:line="240" w:lineRule="auto"/>
        <w:jc w:val="both"/>
        <w:rPr>
          <w:rFonts w:ascii="Times New Roman" w:eastAsia="Arial" w:hAnsi="Times New Roman" w:cs="Times New Roman"/>
          <w:i/>
          <w:color w:val="000000"/>
          <w:sz w:val="26"/>
          <w:szCs w:val="26"/>
          <w:lang w:val="vi-VN" w:eastAsia="vi-VN"/>
        </w:rPr>
      </w:pPr>
      <w:r w:rsidRPr="00854CAB">
        <w:rPr>
          <w:rFonts w:ascii="Times New Roman" w:eastAsia="Arial" w:hAnsi="Times New Roman" w:cs="Times New Roman"/>
          <w:b/>
          <w:i/>
          <w:color w:val="000000"/>
          <w:sz w:val="26"/>
          <w:szCs w:val="26"/>
          <w:lang w:val="vi-VN" w:eastAsia="vi-VN"/>
        </w:rPr>
        <w:t>d)</w:t>
      </w:r>
      <w:r w:rsidRPr="00693EC0">
        <w:rPr>
          <w:rFonts w:ascii="Times New Roman" w:eastAsia="Arial" w:hAnsi="Times New Roman" w:cs="Times New Roman"/>
          <w:b/>
          <w:i/>
          <w:color w:val="000000"/>
          <w:sz w:val="26"/>
          <w:szCs w:val="26"/>
          <w:lang w:val="vi-VN" w:eastAsia="vi-VN"/>
        </w:rPr>
        <w:t xml:space="preserve">Tổ chức </w:t>
      </w:r>
      <w:r w:rsidRPr="00854CAB">
        <w:rPr>
          <w:rFonts w:ascii="Times New Roman" w:eastAsia="Arial" w:hAnsi="Times New Roman" w:cs="Times New Roman"/>
          <w:b/>
          <w:i/>
          <w:color w:val="000000"/>
          <w:sz w:val="26"/>
          <w:szCs w:val="26"/>
          <w:lang w:val="vi-VN" w:eastAsia="vi-VN"/>
        </w:rPr>
        <w:t>thực</w:t>
      </w:r>
      <w:r w:rsidR="00110EC8" w:rsidRPr="000429E0">
        <w:rPr>
          <w:rFonts w:ascii="Times New Roman" w:eastAsia="Arial" w:hAnsi="Times New Roman" w:cs="Times New Roman"/>
          <w:b/>
          <w:i/>
          <w:color w:val="000000"/>
          <w:sz w:val="26"/>
          <w:szCs w:val="26"/>
          <w:lang w:val="vi-VN" w:eastAsia="vi-VN"/>
        </w:rPr>
        <w:t xml:space="preserve"> </w:t>
      </w:r>
      <w:r w:rsidRPr="00854CAB">
        <w:rPr>
          <w:rFonts w:ascii="Times New Roman" w:eastAsia="Arial" w:hAnsi="Times New Roman" w:cs="Times New Roman"/>
          <w:b/>
          <w:i/>
          <w:color w:val="000000"/>
          <w:sz w:val="26"/>
          <w:szCs w:val="26"/>
          <w:lang w:val="vi-VN" w:eastAsia="vi-VN"/>
        </w:rPr>
        <w:t>hiện</w:t>
      </w:r>
      <w:r w:rsidRPr="00693EC0">
        <w:rPr>
          <w:rFonts w:ascii="Times New Roman" w:eastAsia="Arial" w:hAnsi="Times New Roman" w:cs="Times New Roman"/>
          <w:b/>
          <w:i/>
          <w:color w:val="000000"/>
          <w:sz w:val="26"/>
          <w:szCs w:val="26"/>
          <w:lang w:val="vi-VN" w:eastAsia="vi-VN"/>
        </w:rPr>
        <w:t xml:space="preserve">: </w:t>
      </w:r>
    </w:p>
    <w:p w14:paraId="2BD1F7BE"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lastRenderedPageBreak/>
        <w:t>*Giao nhiệm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vụ</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tập: GV yêu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cầu HS thực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hiện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nhân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phần “Con 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được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trong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giờ</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 trên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phiếu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tậ</w:t>
      </w:r>
      <w:r w:rsidR="00B84AE4" w:rsidRPr="00854CAB">
        <w:rPr>
          <w:rFonts w:ascii="Times New Roman" w:eastAsia="Arial" w:hAnsi="Times New Roman" w:cs="Times New Roman"/>
          <w:color w:val="000000"/>
          <w:sz w:val="26"/>
          <w:szCs w:val="26"/>
          <w:lang w:val="vi-VN" w:eastAsia="vi-VN"/>
        </w:rPr>
        <w:t>p</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và</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tóm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tắt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nội dung bài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dưới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dạng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đồ</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tư</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duy</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vào</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vở</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ghi.</w:t>
      </w:r>
    </w:p>
    <w:p w14:paraId="3119FD74"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Thực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hiện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nhiệm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vụ: HS thực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hiện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theo</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yêu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cầu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của</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giáo</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viên.</w:t>
      </w:r>
    </w:p>
    <w:p w14:paraId="4D1D2547"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 Báo</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cáo: GV gọi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ngẫu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nhiên 3 HS lần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lượt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trình</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bày ý kiến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nhân.</w:t>
      </w:r>
    </w:p>
    <w:p w14:paraId="722C0256" w14:textId="77777777" w:rsidR="00B70791" w:rsidRPr="00854CAB" w:rsidRDefault="00B70791"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Kết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luận: GV nhấn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mạnh</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nội dung bài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bằng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sơ</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đồ</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tư</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duy</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trên</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bảng.</w:t>
      </w:r>
    </w:p>
    <w:p w14:paraId="1D628C83" w14:textId="77777777" w:rsidR="006B1C38" w:rsidRPr="00854CAB" w:rsidRDefault="006B1C38" w:rsidP="006B1C38">
      <w:pPr>
        <w:spacing w:line="240" w:lineRule="auto"/>
        <w:ind w:firstLine="539"/>
        <w:jc w:val="both"/>
        <w:rPr>
          <w:rFonts w:ascii="Times New Roman" w:hAnsi="Times New Roman"/>
          <w:b/>
          <w:bCs/>
          <w:sz w:val="26"/>
          <w:szCs w:val="26"/>
          <w:lang w:val="vi-VN"/>
        </w:rPr>
      </w:pPr>
      <w:r w:rsidRPr="00854CAB">
        <w:rPr>
          <w:rFonts w:ascii="Times New Roman" w:hAnsi="Times New Roman"/>
          <w:b/>
          <w:bCs/>
          <w:sz w:val="26"/>
          <w:szCs w:val="26"/>
          <w:lang w:val="vi-VN"/>
        </w:rPr>
        <w:t>* Hướng</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dẫn</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học</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sinh</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học</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bài</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và</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chuẩn</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bị</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bài</w:t>
      </w:r>
      <w:r w:rsidR="00110EC8"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sau</w:t>
      </w:r>
      <w:r w:rsidR="00110EC8" w:rsidRPr="000429E0">
        <w:rPr>
          <w:rFonts w:ascii="Times New Roman" w:hAnsi="Times New Roman"/>
          <w:b/>
          <w:bCs/>
          <w:sz w:val="26"/>
          <w:szCs w:val="26"/>
          <w:lang w:val="vi-VN"/>
        </w:rPr>
        <w:t xml:space="preserve"> </w:t>
      </w:r>
      <w:r w:rsidR="00110EC8">
        <w:rPr>
          <w:rFonts w:ascii="Times New Roman" w:hAnsi="Times New Roman"/>
          <w:b/>
          <w:bCs/>
          <w:sz w:val="26"/>
          <w:szCs w:val="26"/>
          <w:lang w:val="vi-VN"/>
        </w:rPr>
        <w:t>(</w:t>
      </w:r>
      <w:r w:rsidR="00B84AE4" w:rsidRPr="00854CAB">
        <w:rPr>
          <w:rFonts w:ascii="Times New Roman" w:hAnsi="Times New Roman"/>
          <w:b/>
          <w:bCs/>
          <w:sz w:val="26"/>
          <w:szCs w:val="26"/>
          <w:lang w:val="vi-VN"/>
        </w:rPr>
        <w:t>3phút )</w:t>
      </w:r>
    </w:p>
    <w:p w14:paraId="68B54D63" w14:textId="77777777" w:rsidR="00B84AE4" w:rsidRPr="00854CAB" w:rsidRDefault="00B84AE4" w:rsidP="00B70791">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Mỗi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người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tìm</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tiểu</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sử</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của</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một</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trong 5 nhà khoa học</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nổi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tiếng</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dưới</w:t>
      </w:r>
      <w:r w:rsidR="00110EC8"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đây</w:t>
      </w:r>
      <w:r w:rsidR="008B5D0A" w:rsidRPr="00854CAB">
        <w:rPr>
          <w:rFonts w:ascii="Times New Roman" w:eastAsia="Arial" w:hAnsi="Times New Roman" w:cs="Times New Roman"/>
          <w:color w:val="000000"/>
          <w:sz w:val="26"/>
          <w:szCs w:val="26"/>
          <w:lang w:val="vi-VN" w:eastAsia="vi-VN"/>
        </w:rPr>
        <w:t>, rồi</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viết</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tóm</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tắt</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về</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quốc</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tịch, ngày</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sinh, phát</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minh</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quan</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trọng, và</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điếu</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mà</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em</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thích</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nhất</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về</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nhà khoa học</w:t>
      </w:r>
      <w:r w:rsidR="00110EC8" w:rsidRPr="000429E0">
        <w:rPr>
          <w:rFonts w:ascii="Times New Roman" w:eastAsia="Arial" w:hAnsi="Times New Roman" w:cs="Times New Roman"/>
          <w:color w:val="000000"/>
          <w:sz w:val="26"/>
          <w:szCs w:val="26"/>
          <w:lang w:val="vi-VN" w:eastAsia="vi-VN"/>
        </w:rPr>
        <w:t xml:space="preserve"> </w:t>
      </w:r>
      <w:r w:rsidR="008B5D0A" w:rsidRPr="00854CAB">
        <w:rPr>
          <w:rFonts w:ascii="Times New Roman" w:eastAsia="Arial" w:hAnsi="Times New Roman" w:cs="Times New Roman"/>
          <w:color w:val="000000"/>
          <w:sz w:val="26"/>
          <w:szCs w:val="26"/>
          <w:lang w:val="vi-VN" w:eastAsia="vi-VN"/>
        </w:rPr>
        <w:t>đó: 1. Niu- tơn, 2. Đác- uyn, 3.Pa- xtơ, 4.Ma- riQuyri, 5.Anh- xtanh</w:t>
      </w:r>
    </w:p>
    <w:p w14:paraId="0E66B9F7" w14:textId="77777777" w:rsidR="008B5D0A" w:rsidRPr="00854CAB" w:rsidRDefault="008B5D0A" w:rsidP="008B5D0A">
      <w:pPr>
        <w:tabs>
          <w:tab w:val="left" w:pos="851"/>
        </w:tabs>
        <w:spacing w:after="0"/>
        <w:ind w:firstLine="567"/>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Các</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nhóm</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tìm</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hiểu</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các</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thành</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tựu</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KHTN  dưới</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dạng</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báo</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tường</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kèm</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tranh</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ảnh</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minh</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họa, bằng</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trình</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chiếu PP, bằng video…</w:t>
      </w:r>
    </w:p>
    <w:p w14:paraId="15F8FAE5" w14:textId="77777777" w:rsidR="00054930" w:rsidRPr="00854CAB" w:rsidRDefault="00054930" w:rsidP="001F7DCC">
      <w:pPr>
        <w:tabs>
          <w:tab w:val="left" w:pos="567"/>
        </w:tabs>
        <w:spacing w:after="0" w:line="240" w:lineRule="auto"/>
        <w:jc w:val="both"/>
        <w:rPr>
          <w:rFonts w:ascii="Times New Roman" w:hAnsi="Times New Roman"/>
          <w:b/>
          <w:bCs/>
          <w:color w:val="FF0000"/>
          <w:sz w:val="26"/>
          <w:szCs w:val="26"/>
          <w:lang w:val="vi-VN"/>
        </w:rPr>
      </w:pPr>
    </w:p>
    <w:p w14:paraId="0BBDE595" w14:textId="77777777" w:rsidR="001F7DCC" w:rsidRPr="00854CAB" w:rsidRDefault="001F7DCC" w:rsidP="001F7DCC">
      <w:pPr>
        <w:tabs>
          <w:tab w:val="left" w:pos="567"/>
        </w:tabs>
        <w:spacing w:after="0" w:line="240" w:lineRule="auto"/>
        <w:jc w:val="both"/>
        <w:rPr>
          <w:rFonts w:ascii="Times New Roman" w:eastAsia="Arial" w:hAnsi="Times New Roman" w:cs="Times New Roman"/>
          <w:b/>
          <w:color w:val="000000"/>
          <w:sz w:val="26"/>
          <w:szCs w:val="26"/>
          <w:lang w:val="vi-VN" w:eastAsia="vi-VN"/>
        </w:rPr>
      </w:pPr>
      <w:r w:rsidRPr="00854CAB">
        <w:rPr>
          <w:rFonts w:ascii="Times New Roman" w:eastAsia="Arial" w:hAnsi="Times New Roman" w:cs="Times New Roman"/>
          <w:b/>
          <w:color w:val="000000"/>
          <w:sz w:val="26"/>
          <w:szCs w:val="26"/>
          <w:lang w:val="vi-VN" w:eastAsia="vi-VN"/>
        </w:rPr>
        <w:t>4.</w:t>
      </w:r>
      <w:r w:rsidR="000A1644" w:rsidRPr="000429E0">
        <w:rPr>
          <w:rFonts w:ascii="Times New Roman" w:eastAsia="Arial" w:hAnsi="Times New Roman" w:cs="Times New Roman"/>
          <w:b/>
          <w:color w:val="000000"/>
          <w:sz w:val="26"/>
          <w:szCs w:val="26"/>
          <w:lang w:val="vi-VN" w:eastAsia="vi-VN"/>
        </w:rPr>
        <w:t xml:space="preserve"> </w:t>
      </w:r>
      <w:r w:rsidRPr="00693EC0">
        <w:rPr>
          <w:rFonts w:ascii="Times New Roman" w:eastAsia="Arial" w:hAnsi="Times New Roman" w:cs="Times New Roman"/>
          <w:b/>
          <w:color w:val="000000"/>
          <w:sz w:val="26"/>
          <w:szCs w:val="26"/>
          <w:lang w:val="vi-VN" w:eastAsia="vi-VN"/>
        </w:rPr>
        <w:t>Hoạt động 4: Vận dụng</w:t>
      </w:r>
      <w:r w:rsidR="00325F88" w:rsidRPr="00854CAB">
        <w:rPr>
          <w:rFonts w:ascii="Times New Roman" w:eastAsia="Arial" w:hAnsi="Times New Roman" w:cs="Times New Roman"/>
          <w:b/>
          <w:color w:val="000000"/>
          <w:sz w:val="26"/>
          <w:szCs w:val="26"/>
          <w:lang w:val="vi-VN" w:eastAsia="vi-VN"/>
        </w:rPr>
        <w:t>( 42phút )</w:t>
      </w:r>
    </w:p>
    <w:p w14:paraId="0F1D360F" w14:textId="77777777" w:rsidR="001F7DCC" w:rsidRPr="00693EC0" w:rsidRDefault="001F7DCC" w:rsidP="001F7DCC">
      <w:pPr>
        <w:spacing w:after="0" w:line="360" w:lineRule="auto"/>
        <w:jc w:val="both"/>
        <w:rPr>
          <w:rFonts w:ascii="Times New Roman" w:eastAsia="Calibri" w:hAnsi="Times New Roman" w:cs="Times New Roman"/>
          <w:bCs/>
          <w:noProof/>
          <w:color w:val="000000"/>
          <w:sz w:val="26"/>
          <w:szCs w:val="26"/>
          <w:lang w:val="nl-NL"/>
        </w:rPr>
      </w:pPr>
      <w:r w:rsidRPr="00854CAB">
        <w:rPr>
          <w:rFonts w:ascii="Times New Roman" w:eastAsia="Arial" w:hAnsi="Times New Roman" w:cs="Times New Roman"/>
          <w:b/>
          <w:i/>
          <w:color w:val="000000"/>
          <w:sz w:val="26"/>
          <w:szCs w:val="26"/>
          <w:lang w:val="vi-VN" w:eastAsia="vi-VN"/>
        </w:rPr>
        <w:t>a)</w:t>
      </w:r>
      <w:r w:rsidR="000A1644" w:rsidRPr="000429E0">
        <w:rPr>
          <w:rFonts w:ascii="Times New Roman" w:eastAsia="Arial" w:hAnsi="Times New Roman" w:cs="Times New Roman"/>
          <w:b/>
          <w:i/>
          <w:color w:val="000000"/>
          <w:sz w:val="26"/>
          <w:szCs w:val="26"/>
          <w:lang w:val="vi-VN" w:eastAsia="vi-VN"/>
        </w:rPr>
        <w:t xml:space="preserve"> </w:t>
      </w:r>
      <w:r w:rsidRPr="00693EC0">
        <w:rPr>
          <w:rFonts w:ascii="Times New Roman" w:eastAsia="Arial" w:hAnsi="Times New Roman" w:cs="Times New Roman"/>
          <w:b/>
          <w:i/>
          <w:color w:val="000000"/>
          <w:sz w:val="26"/>
          <w:szCs w:val="26"/>
          <w:lang w:val="vi-VN" w:eastAsia="vi-VN"/>
        </w:rPr>
        <w:t>Mục tiêu:</w:t>
      </w:r>
      <w:r w:rsidR="000A1644" w:rsidRPr="000429E0">
        <w:rPr>
          <w:rFonts w:ascii="Times New Roman" w:eastAsia="Arial" w:hAnsi="Times New Roman" w:cs="Times New Roman"/>
          <w:b/>
          <w:i/>
          <w:color w:val="000000"/>
          <w:sz w:val="26"/>
          <w:szCs w:val="26"/>
          <w:lang w:val="vi-VN" w:eastAsia="vi-VN"/>
        </w:rPr>
        <w:t xml:space="preserve"> </w:t>
      </w:r>
      <w:r w:rsidRPr="00693EC0">
        <w:rPr>
          <w:rFonts w:ascii="Times New Roman" w:eastAsia="Calibri" w:hAnsi="Times New Roman" w:cs="Times New Roman"/>
          <w:bCs/>
          <w:noProof/>
          <w:color w:val="000000"/>
          <w:sz w:val="26"/>
          <w:szCs w:val="26"/>
          <w:lang w:val="nl-NL"/>
        </w:rPr>
        <w:t>Tạo điều kiện để HS làm quen dần với việc tìm tòi thông tin trong sách, sưu tầm tư liệu, rèn luyện phương pháp tự học, nâng cao năng lực giao tiếp, thuyết trình.</w:t>
      </w:r>
    </w:p>
    <w:p w14:paraId="6EAFA860" w14:textId="77777777" w:rsidR="001F7DCC" w:rsidRPr="00693EC0" w:rsidRDefault="001F7DCC" w:rsidP="001F7DCC">
      <w:pPr>
        <w:spacing w:after="0" w:line="360" w:lineRule="auto"/>
        <w:jc w:val="both"/>
        <w:rPr>
          <w:rFonts w:ascii="Times New Roman" w:eastAsia="Calibri" w:hAnsi="Times New Roman" w:cs="Times New Roman"/>
          <w:noProof/>
          <w:sz w:val="26"/>
          <w:szCs w:val="26"/>
          <w:lang w:val="nl-NL"/>
        </w:rPr>
      </w:pPr>
      <w:r w:rsidRPr="00854CAB">
        <w:rPr>
          <w:rFonts w:ascii="Times New Roman" w:eastAsia="Arial" w:hAnsi="Times New Roman" w:cs="Times New Roman"/>
          <w:b/>
          <w:i/>
          <w:color w:val="000000"/>
          <w:sz w:val="26"/>
          <w:szCs w:val="26"/>
          <w:lang w:val="nl-NL" w:eastAsia="vi-VN"/>
        </w:rPr>
        <w:t>b)</w:t>
      </w:r>
      <w:r w:rsidRPr="00693EC0">
        <w:rPr>
          <w:rFonts w:ascii="Times New Roman" w:eastAsia="Arial" w:hAnsi="Times New Roman" w:cs="Times New Roman"/>
          <w:b/>
          <w:i/>
          <w:color w:val="000000"/>
          <w:sz w:val="26"/>
          <w:szCs w:val="26"/>
          <w:lang w:val="vi-VN" w:eastAsia="vi-VN"/>
        </w:rPr>
        <w:t>Nội dung</w:t>
      </w:r>
      <w:r w:rsidRPr="00693EC0">
        <w:rPr>
          <w:rFonts w:ascii="Times New Roman" w:eastAsia="Arial" w:hAnsi="Times New Roman" w:cs="Times New Roman"/>
          <w:b/>
          <w:color w:val="000000"/>
          <w:sz w:val="26"/>
          <w:szCs w:val="26"/>
          <w:lang w:val="vi-VN" w:eastAsia="vi-VN"/>
        </w:rPr>
        <w:t xml:space="preserve">: </w:t>
      </w:r>
      <w:r w:rsidRPr="00693EC0">
        <w:rPr>
          <w:rFonts w:ascii="Times New Roman" w:eastAsia="Calibri" w:hAnsi="Times New Roman" w:cs="Times New Roman"/>
          <w:bCs/>
          <w:noProof/>
          <w:sz w:val="26"/>
          <w:szCs w:val="26"/>
          <w:lang w:val="nl-NL"/>
        </w:rPr>
        <w:t>Đọc thông tin sgk, tìm hiểu thông tin quá sách báo, internet, nghe giáo viên hướng dẫn, học sinh thảo luận, trao đổi.</w:t>
      </w:r>
    </w:p>
    <w:p w14:paraId="63DB5D4A" w14:textId="77777777" w:rsidR="001F7DCC" w:rsidRPr="00693EC0" w:rsidRDefault="001F7DCC" w:rsidP="001F7DCC">
      <w:pPr>
        <w:tabs>
          <w:tab w:val="left" w:pos="851"/>
          <w:tab w:val="left" w:pos="1494"/>
        </w:tabs>
        <w:spacing w:after="0" w:line="240" w:lineRule="auto"/>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b/>
          <w:i/>
          <w:color w:val="000000"/>
          <w:sz w:val="26"/>
          <w:szCs w:val="26"/>
          <w:lang w:val="nl-NL" w:eastAsia="vi-VN"/>
        </w:rPr>
        <w:t>c)</w:t>
      </w:r>
      <w:r w:rsidR="000A1644">
        <w:rPr>
          <w:rFonts w:ascii="Times New Roman" w:eastAsia="Arial" w:hAnsi="Times New Roman" w:cs="Times New Roman"/>
          <w:b/>
          <w:i/>
          <w:color w:val="000000"/>
          <w:sz w:val="26"/>
          <w:szCs w:val="26"/>
          <w:lang w:val="nl-NL" w:eastAsia="vi-VN"/>
        </w:rPr>
        <w:t xml:space="preserve"> </w:t>
      </w:r>
      <w:r w:rsidRPr="00693EC0">
        <w:rPr>
          <w:rFonts w:ascii="Times New Roman" w:eastAsia="Arial" w:hAnsi="Times New Roman" w:cs="Times New Roman"/>
          <w:b/>
          <w:i/>
          <w:color w:val="000000"/>
          <w:sz w:val="26"/>
          <w:szCs w:val="26"/>
          <w:lang w:val="vi-VN" w:eastAsia="vi-VN"/>
        </w:rPr>
        <w:t>Sản phẩm:</w:t>
      </w:r>
      <w:r w:rsidR="00854CAB" w:rsidRPr="00854CAB">
        <w:rPr>
          <w:rFonts w:ascii="Times New Roman" w:eastAsia="Arial" w:hAnsi="Times New Roman" w:cs="Times New Roman"/>
          <w:b/>
          <w:i/>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HS báo</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cáo</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phần</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tìm</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hiểu</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các</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thành</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tựu</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KHTN  dưới</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dạng</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báo</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tường</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kèm</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tranh</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ảnh</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minh</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họa, bằng</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trình</w:t>
      </w:r>
      <w:r w:rsidR="000A1644">
        <w:rPr>
          <w:rFonts w:ascii="Times New Roman" w:eastAsia="Arial" w:hAnsi="Times New Roman" w:cs="Times New Roman"/>
          <w:color w:val="000000"/>
          <w:sz w:val="26"/>
          <w:szCs w:val="26"/>
          <w:lang w:val="nl-NL" w:eastAsia="vi-VN"/>
        </w:rPr>
        <w:t xml:space="preserve"> </w:t>
      </w:r>
      <w:r w:rsidRPr="00854CAB">
        <w:rPr>
          <w:rFonts w:ascii="Times New Roman" w:eastAsia="Arial" w:hAnsi="Times New Roman" w:cs="Times New Roman"/>
          <w:color w:val="000000"/>
          <w:sz w:val="26"/>
          <w:szCs w:val="26"/>
          <w:lang w:val="nl-NL" w:eastAsia="vi-VN"/>
        </w:rPr>
        <w:t>chiếu PP, bằng video…</w:t>
      </w:r>
    </w:p>
    <w:p w14:paraId="7196C7CE" w14:textId="77777777" w:rsidR="000617D0" w:rsidRPr="00854CAB" w:rsidRDefault="001F7DCC" w:rsidP="001F7DCC">
      <w:pPr>
        <w:tabs>
          <w:tab w:val="left" w:pos="851"/>
        </w:tabs>
        <w:spacing w:after="0" w:line="240" w:lineRule="auto"/>
        <w:jc w:val="both"/>
        <w:rPr>
          <w:rFonts w:ascii="Times New Roman" w:eastAsia="Arial" w:hAnsi="Times New Roman" w:cs="Times New Roman"/>
          <w:i/>
          <w:color w:val="000000"/>
          <w:sz w:val="26"/>
          <w:szCs w:val="26"/>
          <w:lang w:val="vi-VN" w:eastAsia="vi-VN"/>
        </w:rPr>
      </w:pPr>
      <w:bookmarkStart w:id="1" w:name="page3"/>
      <w:bookmarkEnd w:id="1"/>
      <w:r w:rsidRPr="00854CAB">
        <w:rPr>
          <w:rFonts w:ascii="Times New Roman" w:eastAsia="Arial" w:hAnsi="Times New Roman" w:cs="Times New Roman"/>
          <w:b/>
          <w:i/>
          <w:color w:val="000000"/>
          <w:sz w:val="26"/>
          <w:szCs w:val="26"/>
          <w:lang w:val="vi-VN" w:eastAsia="vi-VN"/>
        </w:rPr>
        <w:t>d)</w:t>
      </w:r>
      <w:r w:rsidRPr="00693EC0">
        <w:rPr>
          <w:rFonts w:ascii="Times New Roman" w:eastAsia="Arial" w:hAnsi="Times New Roman" w:cs="Times New Roman"/>
          <w:b/>
          <w:i/>
          <w:color w:val="000000"/>
          <w:sz w:val="26"/>
          <w:szCs w:val="26"/>
          <w:lang w:val="vi-VN" w:eastAsia="vi-VN"/>
        </w:rPr>
        <w:t xml:space="preserve">Tổ chức </w:t>
      </w:r>
      <w:r w:rsidRPr="00854CAB">
        <w:rPr>
          <w:rFonts w:ascii="Times New Roman" w:eastAsia="Arial" w:hAnsi="Times New Roman" w:cs="Times New Roman"/>
          <w:b/>
          <w:i/>
          <w:color w:val="000000"/>
          <w:sz w:val="26"/>
          <w:szCs w:val="26"/>
          <w:lang w:val="vi-VN" w:eastAsia="vi-VN"/>
        </w:rPr>
        <w:t>thựchiện</w:t>
      </w:r>
      <w:r w:rsidRPr="00693EC0">
        <w:rPr>
          <w:rFonts w:ascii="Times New Roman" w:eastAsia="Arial" w:hAnsi="Times New Roman" w:cs="Times New Roman"/>
          <w:b/>
          <w:i/>
          <w:color w:val="000000"/>
          <w:sz w:val="26"/>
          <w:szCs w:val="26"/>
          <w:lang w:val="vi-VN" w:eastAsia="vi-VN"/>
        </w:rPr>
        <w:t xml:space="preserve">: </w:t>
      </w:r>
    </w:p>
    <w:p w14:paraId="407C2791" w14:textId="77777777" w:rsidR="001F7DCC" w:rsidRPr="00693EC0" w:rsidRDefault="001F7DCC" w:rsidP="001F7DCC">
      <w:pPr>
        <w:spacing w:after="0" w:line="360" w:lineRule="auto"/>
        <w:jc w:val="both"/>
        <w:rPr>
          <w:rFonts w:ascii="Times New Roman" w:eastAsia="Calibri" w:hAnsi="Times New Roman" w:cs="Times New Roman"/>
          <w:noProof/>
          <w:color w:val="000000"/>
          <w:sz w:val="26"/>
          <w:szCs w:val="26"/>
          <w:lang w:val="vi-VN"/>
        </w:rPr>
      </w:pPr>
      <w:r w:rsidRPr="00854CAB">
        <w:rPr>
          <w:rFonts w:ascii="Times New Roman" w:eastAsia="Calibri" w:hAnsi="Times New Roman" w:cs="Times New Roman"/>
          <w:noProof/>
          <w:color w:val="000000"/>
          <w:sz w:val="26"/>
          <w:szCs w:val="26"/>
          <w:lang w:val="vi-VN"/>
        </w:rPr>
        <w:t xml:space="preserve">GV tổ chức cho </w:t>
      </w:r>
      <w:r w:rsidRPr="00693EC0">
        <w:rPr>
          <w:rFonts w:ascii="Times New Roman" w:eastAsia="Calibri" w:hAnsi="Times New Roman" w:cs="Times New Roman"/>
          <w:noProof/>
          <w:color w:val="000000"/>
          <w:sz w:val="26"/>
          <w:szCs w:val="26"/>
          <w:lang w:val="vi-VN"/>
        </w:rPr>
        <w:t>HS</w:t>
      </w:r>
      <w:r w:rsidR="000A1644" w:rsidRPr="000429E0">
        <w:rPr>
          <w:rFonts w:ascii="Times New Roman" w:eastAsia="Calibri" w:hAnsi="Times New Roman" w:cs="Times New Roman"/>
          <w:noProof/>
          <w:color w:val="000000"/>
          <w:sz w:val="26"/>
          <w:szCs w:val="26"/>
          <w:lang w:val="vi-VN"/>
        </w:rPr>
        <w:t xml:space="preserve"> </w:t>
      </w:r>
      <w:r w:rsidRPr="00693EC0">
        <w:rPr>
          <w:rFonts w:ascii="Times New Roman" w:eastAsia="Calibri" w:hAnsi="Times New Roman" w:cs="Times New Roman"/>
          <w:noProof/>
          <w:color w:val="000000"/>
          <w:sz w:val="26"/>
          <w:szCs w:val="26"/>
          <w:lang w:val="vi-VN"/>
        </w:rPr>
        <w:t>trưng bày các tranh, ảnh, tư liệu sưu tầm được, để làm báo tường về một thành tựu của</w:t>
      </w:r>
      <w:r w:rsidR="000A1644" w:rsidRPr="000429E0">
        <w:rPr>
          <w:rFonts w:ascii="Times New Roman" w:eastAsia="Calibri" w:hAnsi="Times New Roman" w:cs="Times New Roman"/>
          <w:noProof/>
          <w:color w:val="000000"/>
          <w:sz w:val="26"/>
          <w:szCs w:val="26"/>
          <w:lang w:val="vi-VN"/>
        </w:rPr>
        <w:t xml:space="preserve"> </w:t>
      </w:r>
      <w:r w:rsidRPr="00693EC0">
        <w:rPr>
          <w:rFonts w:ascii="Times New Roman" w:eastAsia="Calibri" w:hAnsi="Times New Roman" w:cs="Times New Roman"/>
          <w:noProof/>
          <w:color w:val="000000"/>
          <w:sz w:val="26"/>
          <w:szCs w:val="26"/>
          <w:lang w:val="vi-VN"/>
        </w:rPr>
        <w:t xml:space="preserve">KHTN nói chung hay về một lĩnh vực khoa học mà các em yêu thích (Ví dụ: du hành vũ trụ,ô tô, máy bay,...). </w:t>
      </w:r>
    </w:p>
    <w:p w14:paraId="7606B7B8" w14:textId="77777777" w:rsidR="001F7DCC" w:rsidRPr="00693EC0" w:rsidRDefault="001F7DCC" w:rsidP="001F7DCC">
      <w:pPr>
        <w:spacing w:after="0" w:line="360" w:lineRule="auto"/>
        <w:jc w:val="both"/>
        <w:rPr>
          <w:rFonts w:ascii="Times New Roman" w:eastAsia="Calibri" w:hAnsi="Times New Roman" w:cs="Times New Roman"/>
          <w:noProof/>
          <w:color w:val="000000"/>
          <w:sz w:val="26"/>
          <w:szCs w:val="26"/>
          <w:lang w:val="vi-VN"/>
        </w:rPr>
      </w:pPr>
      <w:r w:rsidRPr="00693EC0">
        <w:rPr>
          <w:rFonts w:ascii="Times New Roman" w:eastAsia="Calibri" w:hAnsi="Times New Roman" w:cs="Times New Roman"/>
          <w:noProof/>
          <w:color w:val="000000"/>
          <w:sz w:val="26"/>
          <w:szCs w:val="26"/>
          <w:lang w:val="vi-VN"/>
        </w:rPr>
        <w:t>Tổ chức để một vài em có thể kể chuyện về một nhà khoa học mà các emyêu thích, chiếu video minh h</w:t>
      </w:r>
      <w:r w:rsidRPr="00854CAB">
        <w:rPr>
          <w:rFonts w:ascii="Times New Roman" w:eastAsia="Calibri" w:hAnsi="Times New Roman" w:cs="Times New Roman"/>
          <w:noProof/>
          <w:color w:val="000000"/>
          <w:sz w:val="26"/>
          <w:szCs w:val="26"/>
          <w:lang w:val="vi-VN"/>
        </w:rPr>
        <w:t>ọa</w:t>
      </w:r>
      <w:r w:rsidRPr="00693EC0">
        <w:rPr>
          <w:rFonts w:ascii="Times New Roman" w:eastAsia="Calibri" w:hAnsi="Times New Roman" w:cs="Times New Roman"/>
          <w:noProof/>
          <w:color w:val="000000"/>
          <w:sz w:val="26"/>
          <w:szCs w:val="26"/>
          <w:lang w:val="vi-VN"/>
        </w:rPr>
        <w:t>; trình bày về ích lợi và tác hại của KHTN và công nghệ.</w:t>
      </w:r>
    </w:p>
    <w:p w14:paraId="7AC30A12" w14:textId="77777777" w:rsidR="00325F88" w:rsidRPr="00854CAB" w:rsidRDefault="00325F88" w:rsidP="00325F88">
      <w:pPr>
        <w:spacing w:line="240" w:lineRule="auto"/>
        <w:ind w:firstLine="539"/>
        <w:jc w:val="both"/>
        <w:rPr>
          <w:rFonts w:ascii="Times New Roman" w:hAnsi="Times New Roman"/>
          <w:b/>
          <w:bCs/>
          <w:sz w:val="26"/>
          <w:szCs w:val="26"/>
          <w:lang w:val="vi-VN"/>
        </w:rPr>
      </w:pPr>
      <w:r w:rsidRPr="00854CAB">
        <w:rPr>
          <w:rFonts w:ascii="Times New Roman" w:hAnsi="Times New Roman"/>
          <w:b/>
          <w:bCs/>
          <w:sz w:val="26"/>
          <w:szCs w:val="26"/>
          <w:lang w:val="vi-VN"/>
        </w:rPr>
        <w:t>* Hướng</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dẫn</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học</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sinh</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học</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bài</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và</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chuẩn</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bị</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bài</w:t>
      </w:r>
      <w:r w:rsidR="000A1644" w:rsidRPr="000429E0">
        <w:rPr>
          <w:rFonts w:ascii="Times New Roman" w:hAnsi="Times New Roman"/>
          <w:b/>
          <w:bCs/>
          <w:sz w:val="26"/>
          <w:szCs w:val="26"/>
          <w:lang w:val="vi-VN"/>
        </w:rPr>
        <w:t xml:space="preserve"> </w:t>
      </w:r>
      <w:r w:rsidRPr="00854CAB">
        <w:rPr>
          <w:rFonts w:ascii="Times New Roman" w:hAnsi="Times New Roman"/>
          <w:b/>
          <w:bCs/>
          <w:sz w:val="26"/>
          <w:szCs w:val="26"/>
          <w:lang w:val="vi-VN"/>
        </w:rPr>
        <w:t>sau</w:t>
      </w:r>
      <w:r w:rsidR="000A1644" w:rsidRPr="000429E0">
        <w:rPr>
          <w:rFonts w:ascii="Times New Roman" w:hAnsi="Times New Roman"/>
          <w:b/>
          <w:bCs/>
          <w:sz w:val="26"/>
          <w:szCs w:val="26"/>
          <w:lang w:val="vi-VN"/>
        </w:rPr>
        <w:t xml:space="preserve"> </w:t>
      </w:r>
      <w:r w:rsidR="000A1644">
        <w:rPr>
          <w:rFonts w:ascii="Times New Roman" w:hAnsi="Times New Roman"/>
          <w:b/>
          <w:bCs/>
          <w:sz w:val="26"/>
          <w:szCs w:val="26"/>
          <w:lang w:val="vi-VN"/>
        </w:rPr>
        <w:t>(</w:t>
      </w:r>
      <w:r w:rsidRPr="00854CAB">
        <w:rPr>
          <w:rFonts w:ascii="Times New Roman" w:hAnsi="Times New Roman"/>
          <w:b/>
          <w:bCs/>
          <w:sz w:val="26"/>
          <w:szCs w:val="26"/>
          <w:lang w:val="vi-VN"/>
        </w:rPr>
        <w:t>3phút )</w:t>
      </w:r>
    </w:p>
    <w:p w14:paraId="27665B0A" w14:textId="77777777" w:rsidR="001F7DCC" w:rsidRPr="00854CAB" w:rsidRDefault="00E3069C" w:rsidP="001F7DCC">
      <w:pPr>
        <w:tabs>
          <w:tab w:val="left" w:pos="851"/>
        </w:tabs>
        <w:spacing w:after="0" w:line="240" w:lineRule="auto"/>
        <w:jc w:val="both"/>
        <w:rPr>
          <w:rFonts w:ascii="Times New Roman" w:eastAsia="Arial" w:hAnsi="Times New Roman" w:cs="Times New Roman"/>
          <w:color w:val="000000"/>
          <w:sz w:val="26"/>
          <w:szCs w:val="26"/>
          <w:lang w:val="vi-VN" w:eastAsia="vi-VN"/>
        </w:rPr>
      </w:pPr>
      <w:r w:rsidRPr="00854CAB">
        <w:rPr>
          <w:rFonts w:ascii="Times New Roman" w:eastAsia="Arial" w:hAnsi="Times New Roman" w:cs="Times New Roman"/>
          <w:color w:val="000000"/>
          <w:sz w:val="26"/>
          <w:szCs w:val="26"/>
          <w:lang w:val="vi-VN" w:eastAsia="vi-VN"/>
        </w:rPr>
        <w:t>Làm</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bài</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tập 3,4,5 ( SBT- 5). Nghiên</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cứu</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bài an toàn</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trong</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phòng</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thực</w:t>
      </w:r>
      <w:r w:rsidR="000A1644" w:rsidRPr="000429E0">
        <w:rPr>
          <w:rFonts w:ascii="Times New Roman" w:eastAsia="Arial" w:hAnsi="Times New Roman" w:cs="Times New Roman"/>
          <w:color w:val="000000"/>
          <w:sz w:val="26"/>
          <w:szCs w:val="26"/>
          <w:lang w:val="vi-VN" w:eastAsia="vi-VN"/>
        </w:rPr>
        <w:t xml:space="preserve"> </w:t>
      </w:r>
      <w:r w:rsidRPr="00854CAB">
        <w:rPr>
          <w:rFonts w:ascii="Times New Roman" w:eastAsia="Arial" w:hAnsi="Times New Roman" w:cs="Times New Roman"/>
          <w:color w:val="000000"/>
          <w:sz w:val="26"/>
          <w:szCs w:val="26"/>
          <w:lang w:val="vi-VN" w:eastAsia="vi-VN"/>
        </w:rPr>
        <w:t>hành</w:t>
      </w:r>
    </w:p>
    <w:p w14:paraId="1CBF43E9" w14:textId="77777777" w:rsidR="00E01B86" w:rsidRPr="00854CAB" w:rsidRDefault="00E01B86">
      <w:pPr>
        <w:rPr>
          <w:sz w:val="26"/>
          <w:szCs w:val="26"/>
          <w:lang w:val="vi-VN"/>
        </w:rPr>
      </w:pPr>
    </w:p>
    <w:sectPr w:rsidR="00E01B86" w:rsidRPr="00854CAB" w:rsidSect="00854CA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2EB141F2"/>
    <w:lvl w:ilvl="0" w:tplc="88AA5472">
      <w:start w:val="1"/>
      <w:numFmt w:val="decimal"/>
      <w:lvlText w:val="%1."/>
      <w:lvlJc w:val="left"/>
    </w:lvl>
    <w:lvl w:ilvl="1" w:tplc="004A63C4">
      <w:start w:val="1"/>
      <w:numFmt w:val="bullet"/>
      <w:lvlText w:val=""/>
      <w:lvlJc w:val="left"/>
    </w:lvl>
    <w:lvl w:ilvl="2" w:tplc="C2E42838">
      <w:start w:val="1"/>
      <w:numFmt w:val="bullet"/>
      <w:lvlText w:val=""/>
      <w:lvlJc w:val="left"/>
    </w:lvl>
    <w:lvl w:ilvl="3" w:tplc="7AC085D4">
      <w:start w:val="1"/>
      <w:numFmt w:val="bullet"/>
      <w:lvlText w:val=""/>
      <w:lvlJc w:val="left"/>
    </w:lvl>
    <w:lvl w:ilvl="4" w:tplc="935836DE">
      <w:start w:val="1"/>
      <w:numFmt w:val="bullet"/>
      <w:lvlText w:val=""/>
      <w:lvlJc w:val="left"/>
    </w:lvl>
    <w:lvl w:ilvl="5" w:tplc="45845FC6">
      <w:start w:val="1"/>
      <w:numFmt w:val="bullet"/>
      <w:lvlText w:val=""/>
      <w:lvlJc w:val="left"/>
    </w:lvl>
    <w:lvl w:ilvl="6" w:tplc="A5C4C384">
      <w:start w:val="1"/>
      <w:numFmt w:val="bullet"/>
      <w:lvlText w:val=""/>
      <w:lvlJc w:val="left"/>
    </w:lvl>
    <w:lvl w:ilvl="7" w:tplc="3F96B3AA">
      <w:start w:val="1"/>
      <w:numFmt w:val="bullet"/>
      <w:lvlText w:val=""/>
      <w:lvlJc w:val="left"/>
    </w:lvl>
    <w:lvl w:ilvl="8" w:tplc="EE0841A8">
      <w:start w:val="1"/>
      <w:numFmt w:val="bullet"/>
      <w:lvlText w:val=""/>
      <w:lvlJc w:val="left"/>
    </w:lvl>
  </w:abstractNum>
  <w:abstractNum w:abstractNumId="1" w15:restartNumberingAfterBreak="0">
    <w:nsid w:val="00000007"/>
    <w:multiLevelType w:val="hybridMultilevel"/>
    <w:tmpl w:val="91803F8A"/>
    <w:lvl w:ilvl="0" w:tplc="E5128BAE">
      <w:start w:val="1"/>
      <w:numFmt w:val="lowerLetter"/>
      <w:lvlText w:val="%1)"/>
      <w:lvlJc w:val="left"/>
      <w:rPr>
        <w:b/>
        <w:bCs/>
      </w:rPr>
    </w:lvl>
    <w:lvl w:ilvl="1" w:tplc="F2CC32FA">
      <w:start w:val="1"/>
      <w:numFmt w:val="bullet"/>
      <w:lvlText w:val=""/>
      <w:lvlJc w:val="left"/>
    </w:lvl>
    <w:lvl w:ilvl="2" w:tplc="EA6009E8">
      <w:start w:val="1"/>
      <w:numFmt w:val="bullet"/>
      <w:lvlText w:val=""/>
      <w:lvlJc w:val="left"/>
    </w:lvl>
    <w:lvl w:ilvl="3" w:tplc="5D3A0920">
      <w:start w:val="1"/>
      <w:numFmt w:val="bullet"/>
      <w:lvlText w:val=""/>
      <w:lvlJc w:val="left"/>
    </w:lvl>
    <w:lvl w:ilvl="4" w:tplc="84D694AC">
      <w:start w:val="1"/>
      <w:numFmt w:val="bullet"/>
      <w:lvlText w:val=""/>
      <w:lvlJc w:val="left"/>
    </w:lvl>
    <w:lvl w:ilvl="5" w:tplc="1CC89BBE">
      <w:start w:val="1"/>
      <w:numFmt w:val="bullet"/>
      <w:lvlText w:val=""/>
      <w:lvlJc w:val="left"/>
    </w:lvl>
    <w:lvl w:ilvl="6" w:tplc="32506F2C">
      <w:start w:val="1"/>
      <w:numFmt w:val="bullet"/>
      <w:lvlText w:val=""/>
      <w:lvlJc w:val="left"/>
    </w:lvl>
    <w:lvl w:ilvl="7" w:tplc="85801A14">
      <w:start w:val="1"/>
      <w:numFmt w:val="bullet"/>
      <w:lvlText w:val=""/>
      <w:lvlJc w:val="left"/>
    </w:lvl>
    <w:lvl w:ilvl="8" w:tplc="D80E4338">
      <w:start w:val="1"/>
      <w:numFmt w:val="bullet"/>
      <w:lvlText w:val=""/>
      <w:lvlJc w:val="left"/>
    </w:lvl>
  </w:abstractNum>
  <w:abstractNum w:abstractNumId="2" w15:restartNumberingAfterBreak="0">
    <w:nsid w:val="00000008"/>
    <w:multiLevelType w:val="hybridMultilevel"/>
    <w:tmpl w:val="4170F228"/>
    <w:lvl w:ilvl="0" w:tplc="B588B1A6">
      <w:start w:val="1"/>
      <w:numFmt w:val="lowerLetter"/>
      <w:lvlText w:val="%1)"/>
      <w:lvlJc w:val="left"/>
      <w:rPr>
        <w:b/>
        <w:bCs/>
      </w:rPr>
    </w:lvl>
    <w:lvl w:ilvl="1" w:tplc="D7662218">
      <w:start w:val="1"/>
      <w:numFmt w:val="bullet"/>
      <w:lvlText w:val=""/>
      <w:lvlJc w:val="left"/>
    </w:lvl>
    <w:lvl w:ilvl="2" w:tplc="38581036">
      <w:start w:val="1"/>
      <w:numFmt w:val="bullet"/>
      <w:lvlText w:val=""/>
      <w:lvlJc w:val="left"/>
    </w:lvl>
    <w:lvl w:ilvl="3" w:tplc="2E0272DE">
      <w:start w:val="1"/>
      <w:numFmt w:val="bullet"/>
      <w:lvlText w:val=""/>
      <w:lvlJc w:val="left"/>
    </w:lvl>
    <w:lvl w:ilvl="4" w:tplc="4CD88EB2">
      <w:start w:val="1"/>
      <w:numFmt w:val="bullet"/>
      <w:lvlText w:val=""/>
      <w:lvlJc w:val="left"/>
    </w:lvl>
    <w:lvl w:ilvl="5" w:tplc="B8BA6150">
      <w:start w:val="1"/>
      <w:numFmt w:val="bullet"/>
      <w:lvlText w:val=""/>
      <w:lvlJc w:val="left"/>
    </w:lvl>
    <w:lvl w:ilvl="6" w:tplc="996A1742">
      <w:start w:val="1"/>
      <w:numFmt w:val="bullet"/>
      <w:lvlText w:val=""/>
      <w:lvlJc w:val="left"/>
    </w:lvl>
    <w:lvl w:ilvl="7" w:tplc="C054D274">
      <w:start w:val="1"/>
      <w:numFmt w:val="bullet"/>
      <w:lvlText w:val=""/>
      <w:lvlJc w:val="left"/>
    </w:lvl>
    <w:lvl w:ilvl="8" w:tplc="2F5658F2">
      <w:start w:val="1"/>
      <w:numFmt w:val="bullet"/>
      <w:lvlText w:val=""/>
      <w:lvlJc w:val="left"/>
    </w:lvl>
  </w:abstractNum>
  <w:abstractNum w:abstractNumId="3" w15:restartNumberingAfterBreak="0">
    <w:nsid w:val="00000009"/>
    <w:multiLevelType w:val="hybridMultilevel"/>
    <w:tmpl w:val="ED06C488"/>
    <w:lvl w:ilvl="0" w:tplc="83BE9868">
      <w:start w:val="4"/>
      <w:numFmt w:val="lowerLetter"/>
      <w:lvlText w:val="%1)"/>
      <w:lvlJc w:val="left"/>
      <w:rPr>
        <w:b/>
        <w:bCs/>
      </w:rPr>
    </w:lvl>
    <w:lvl w:ilvl="1" w:tplc="4E240EB2">
      <w:start w:val="1"/>
      <w:numFmt w:val="bullet"/>
      <w:lvlText w:val=""/>
      <w:lvlJc w:val="left"/>
    </w:lvl>
    <w:lvl w:ilvl="2" w:tplc="01768D4A">
      <w:start w:val="1"/>
      <w:numFmt w:val="bullet"/>
      <w:lvlText w:val=""/>
      <w:lvlJc w:val="left"/>
    </w:lvl>
    <w:lvl w:ilvl="3" w:tplc="F0487EF2">
      <w:start w:val="1"/>
      <w:numFmt w:val="bullet"/>
      <w:lvlText w:val=""/>
      <w:lvlJc w:val="left"/>
    </w:lvl>
    <w:lvl w:ilvl="4" w:tplc="9F8AF322">
      <w:start w:val="1"/>
      <w:numFmt w:val="bullet"/>
      <w:lvlText w:val=""/>
      <w:lvlJc w:val="left"/>
    </w:lvl>
    <w:lvl w:ilvl="5" w:tplc="01AEA6FA">
      <w:start w:val="1"/>
      <w:numFmt w:val="bullet"/>
      <w:lvlText w:val=""/>
      <w:lvlJc w:val="left"/>
    </w:lvl>
    <w:lvl w:ilvl="6" w:tplc="652CCCCC">
      <w:start w:val="1"/>
      <w:numFmt w:val="bullet"/>
      <w:lvlText w:val=""/>
      <w:lvlJc w:val="left"/>
    </w:lvl>
    <w:lvl w:ilvl="7" w:tplc="57246A1E">
      <w:start w:val="1"/>
      <w:numFmt w:val="bullet"/>
      <w:lvlText w:val=""/>
      <w:lvlJc w:val="left"/>
    </w:lvl>
    <w:lvl w:ilvl="8" w:tplc="634A966C">
      <w:start w:val="1"/>
      <w:numFmt w:val="bullet"/>
      <w:lvlText w:val=""/>
      <w:lvlJc w:val="left"/>
    </w:lvl>
  </w:abstractNum>
  <w:abstractNum w:abstractNumId="4" w15:restartNumberingAfterBreak="0">
    <w:nsid w:val="021B07BB"/>
    <w:multiLevelType w:val="hybridMultilevel"/>
    <w:tmpl w:val="F14EBFB2"/>
    <w:lvl w:ilvl="0" w:tplc="A1A236A0">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924F1"/>
    <w:multiLevelType w:val="hybridMultilevel"/>
    <w:tmpl w:val="3654B7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490A"/>
    <w:multiLevelType w:val="hybridMultilevel"/>
    <w:tmpl w:val="D090CC86"/>
    <w:lvl w:ilvl="0" w:tplc="8626E0A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71112"/>
    <w:multiLevelType w:val="hybridMultilevel"/>
    <w:tmpl w:val="349EF5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5"/>
  </w:num>
  <w:num w:numId="6">
    <w:abstractNumId w:val="0"/>
  </w:num>
  <w:num w:numId="7">
    <w:abstractNumId w:val="1"/>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6A76"/>
    <w:rsid w:val="000429E0"/>
    <w:rsid w:val="00054930"/>
    <w:rsid w:val="000617D0"/>
    <w:rsid w:val="000A1644"/>
    <w:rsid w:val="000E6A91"/>
    <w:rsid w:val="00110EC8"/>
    <w:rsid w:val="001D57CF"/>
    <w:rsid w:val="001F7DCC"/>
    <w:rsid w:val="00325F88"/>
    <w:rsid w:val="003C0C48"/>
    <w:rsid w:val="0046697B"/>
    <w:rsid w:val="004E6623"/>
    <w:rsid w:val="005341EC"/>
    <w:rsid w:val="00566A76"/>
    <w:rsid w:val="005C345B"/>
    <w:rsid w:val="00693EC0"/>
    <w:rsid w:val="006B1C38"/>
    <w:rsid w:val="006D0D01"/>
    <w:rsid w:val="006D5BF4"/>
    <w:rsid w:val="00854CAB"/>
    <w:rsid w:val="008B5D0A"/>
    <w:rsid w:val="0091582E"/>
    <w:rsid w:val="009A4860"/>
    <w:rsid w:val="00AC6233"/>
    <w:rsid w:val="00B15E44"/>
    <w:rsid w:val="00B70791"/>
    <w:rsid w:val="00B74B78"/>
    <w:rsid w:val="00B84AE4"/>
    <w:rsid w:val="00C104F8"/>
    <w:rsid w:val="00C11733"/>
    <w:rsid w:val="00D23C45"/>
    <w:rsid w:val="00DA0650"/>
    <w:rsid w:val="00DA4362"/>
    <w:rsid w:val="00E01B86"/>
    <w:rsid w:val="00E300F8"/>
    <w:rsid w:val="00E3069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E3C"/>
  <w15:docId w15:val="{6819D933-E88E-41AC-899D-23396810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E662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Tien Lam</cp:lastModifiedBy>
  <cp:revision>9</cp:revision>
  <dcterms:created xsi:type="dcterms:W3CDTF">2022-08-08T02:36:00Z</dcterms:created>
  <dcterms:modified xsi:type="dcterms:W3CDTF">2024-09-11T00:17:00Z</dcterms:modified>
</cp:coreProperties>
</file>