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0ECAD5" w14:textId="77777777" w:rsidR="005B034C" w:rsidRPr="00E27F74" w:rsidRDefault="005B034C" w:rsidP="005B034C">
      <w:pPr>
        <w:spacing w:line="340" w:lineRule="exact"/>
        <w:jc w:val="right"/>
        <w:rPr>
          <w:rFonts w:eastAsia="Calibri"/>
          <w:b/>
          <w:bCs/>
          <w:color w:val="000000"/>
          <w:sz w:val="26"/>
          <w:szCs w:val="26"/>
        </w:rPr>
      </w:pPr>
      <w:r w:rsidRPr="00E27F74">
        <w:rPr>
          <w:rFonts w:eastAsia="Calibri"/>
          <w:b/>
          <w:bCs/>
          <w:color w:val="000000"/>
          <w:sz w:val="26"/>
          <w:szCs w:val="26"/>
        </w:rPr>
        <w:t>Trường: THCS Nam</w:t>
      </w:r>
      <w:r w:rsidRPr="00E27F74">
        <w:rPr>
          <w:rFonts w:eastAsia="Calibri"/>
          <w:b/>
          <w:bCs/>
          <w:color w:val="000000"/>
          <w:sz w:val="26"/>
          <w:szCs w:val="26"/>
          <w:lang w:val="vi-VN"/>
        </w:rPr>
        <w:t xml:space="preserve"> Hải</w:t>
      </w:r>
      <w:r w:rsidRPr="00E27F74">
        <w:rPr>
          <w:b/>
          <w:bCs/>
          <w:color w:val="000000"/>
          <w:sz w:val="26"/>
          <w:szCs w:val="26"/>
          <w:lang w:val="vi-VN"/>
        </w:rPr>
        <w:tab/>
      </w:r>
      <w:r w:rsidRPr="00E27F74">
        <w:rPr>
          <w:b/>
          <w:bCs/>
          <w:color w:val="000000"/>
          <w:sz w:val="26"/>
          <w:szCs w:val="26"/>
          <w:lang w:val="vi-VN"/>
        </w:rPr>
        <w:tab/>
      </w:r>
      <w:r w:rsidRPr="00E27F74">
        <w:rPr>
          <w:b/>
          <w:bCs/>
          <w:color w:val="000000"/>
          <w:sz w:val="26"/>
          <w:szCs w:val="26"/>
          <w:lang w:val="vi-VN"/>
        </w:rPr>
        <w:tab/>
      </w:r>
      <w:r w:rsidRPr="00E27F74">
        <w:rPr>
          <w:b/>
          <w:bCs/>
          <w:color w:val="000000"/>
          <w:sz w:val="26"/>
          <w:szCs w:val="26"/>
          <w:lang w:val="vi-VN"/>
        </w:rPr>
        <w:tab/>
      </w:r>
      <w:r w:rsidRPr="00E27F74">
        <w:rPr>
          <w:b/>
          <w:bCs/>
          <w:color w:val="000000"/>
          <w:sz w:val="26"/>
          <w:szCs w:val="26"/>
          <w:lang w:val="vi-VN"/>
        </w:rPr>
        <w:tab/>
      </w:r>
      <w:r w:rsidRPr="00E27F74">
        <w:rPr>
          <w:b/>
          <w:bCs/>
          <w:color w:val="000000"/>
          <w:sz w:val="26"/>
          <w:szCs w:val="26"/>
          <w:lang w:val="vi-VN"/>
        </w:rPr>
        <w:tab/>
      </w:r>
      <w:r w:rsidRPr="00E27F74">
        <w:rPr>
          <w:rFonts w:eastAsia="Calibri"/>
          <w:b/>
          <w:bCs/>
          <w:color w:val="000000"/>
          <w:sz w:val="26"/>
          <w:szCs w:val="26"/>
        </w:rPr>
        <w:t>Họ và tên giáo viên:</w:t>
      </w:r>
    </w:p>
    <w:p w14:paraId="708830F5" w14:textId="77777777" w:rsidR="005B034C" w:rsidRPr="00E27F74" w:rsidRDefault="005B034C" w:rsidP="005B034C">
      <w:pPr>
        <w:pStyle w:val="Header"/>
        <w:rPr>
          <w:rFonts w:ascii="Times New Roman" w:hAnsi="Times New Roman"/>
          <w:sz w:val="26"/>
          <w:szCs w:val="26"/>
        </w:rPr>
      </w:pPr>
      <w:r w:rsidRPr="00E27F74">
        <w:rPr>
          <w:rFonts w:ascii="Times New Roman" w:hAnsi="Times New Roman"/>
          <w:b/>
          <w:bCs/>
          <w:color w:val="000000"/>
          <w:sz w:val="26"/>
          <w:szCs w:val="26"/>
          <w:lang w:val="vi-VN"/>
        </w:rPr>
        <w:t xml:space="preserve">                  </w:t>
      </w:r>
      <w:r w:rsidRPr="00E27F74">
        <w:rPr>
          <w:rFonts w:ascii="Times New Roman" w:hAnsi="Times New Roman"/>
          <w:b/>
          <w:bCs/>
          <w:color w:val="000000"/>
          <w:sz w:val="26"/>
          <w:szCs w:val="26"/>
        </w:rPr>
        <w:t>Tổ: Xã hội</w:t>
      </w:r>
      <w:r w:rsidRPr="00E27F74">
        <w:rPr>
          <w:rFonts w:ascii="Times New Roman" w:hAnsi="Times New Roman"/>
          <w:b/>
          <w:bCs/>
          <w:color w:val="000000"/>
          <w:sz w:val="26"/>
          <w:szCs w:val="26"/>
        </w:rPr>
        <w:tab/>
      </w:r>
      <w:r w:rsidRPr="00E27F74">
        <w:rPr>
          <w:rFonts w:ascii="Times New Roman" w:hAnsi="Times New Roman"/>
          <w:b/>
          <w:bCs/>
          <w:color w:val="000000"/>
          <w:sz w:val="26"/>
          <w:szCs w:val="26"/>
          <w:lang w:val="vi-VN"/>
        </w:rPr>
        <w:t xml:space="preserve">                                                                           </w:t>
      </w:r>
      <w:r w:rsidRPr="00E27F74">
        <w:rPr>
          <w:rFonts w:ascii="Times New Roman" w:hAnsi="Times New Roman"/>
          <w:b/>
          <w:bCs/>
          <w:color w:val="000000"/>
          <w:sz w:val="26"/>
          <w:szCs w:val="26"/>
        </w:rPr>
        <w:t>Phan</w:t>
      </w:r>
      <w:r w:rsidRPr="00E27F74">
        <w:rPr>
          <w:rFonts w:ascii="Times New Roman" w:hAnsi="Times New Roman"/>
          <w:b/>
          <w:bCs/>
          <w:color w:val="000000"/>
          <w:sz w:val="26"/>
          <w:szCs w:val="26"/>
          <w:lang w:val="vi-VN"/>
        </w:rPr>
        <w:t xml:space="preserve"> Thùy Dương</w:t>
      </w:r>
    </w:p>
    <w:p w14:paraId="33CB2735" w14:textId="77777777" w:rsidR="005B034C" w:rsidRDefault="005B034C" w:rsidP="005B034C">
      <w:pPr>
        <w:spacing w:line="360" w:lineRule="auto"/>
        <w:jc w:val="center"/>
        <w:rPr>
          <w:b/>
          <w:sz w:val="26"/>
          <w:szCs w:val="26"/>
        </w:rPr>
      </w:pPr>
      <w:r w:rsidRPr="00754B4F">
        <w:rPr>
          <w:b/>
          <w:sz w:val="26"/>
          <w:szCs w:val="26"/>
        </w:rPr>
        <w:t>BÀI 15: VIỆT NAM TỪ NĂM 1975 ĐẾN NĂM 1991 (TIẾT 1)</w:t>
      </w:r>
    </w:p>
    <w:p w14:paraId="13ABEE01" w14:textId="77777777" w:rsidR="005B034C" w:rsidRPr="00754B4F" w:rsidRDefault="005B034C" w:rsidP="005B034C">
      <w:pPr>
        <w:spacing w:line="340" w:lineRule="exact"/>
        <w:jc w:val="center"/>
        <w:rPr>
          <w:sz w:val="28"/>
          <w:szCs w:val="28"/>
        </w:rPr>
      </w:pPr>
      <w:r>
        <w:rPr>
          <w:sz w:val="28"/>
          <w:szCs w:val="28"/>
        </w:rPr>
        <w:t>Ho</w:t>
      </w:r>
      <w:r>
        <w:rPr>
          <w:sz w:val="28"/>
          <w:szCs w:val="28"/>
          <w:lang w:val="vi-VN"/>
        </w:rPr>
        <w:t xml:space="preserve">ạt </w:t>
      </w:r>
      <w:r w:rsidRPr="00754B4F">
        <w:rPr>
          <w:sz w:val="28"/>
          <w:szCs w:val="28"/>
        </w:rPr>
        <w:t>động giáo dục: Lịch sử và Địa lí - Lớp 9</w:t>
      </w:r>
    </w:p>
    <w:p w14:paraId="45D6565C" w14:textId="77777777" w:rsidR="005B034C" w:rsidRPr="00754B4F" w:rsidRDefault="005B034C" w:rsidP="005B034C">
      <w:pPr>
        <w:spacing w:line="340" w:lineRule="exact"/>
        <w:jc w:val="center"/>
        <w:rPr>
          <w:sz w:val="28"/>
          <w:szCs w:val="28"/>
        </w:rPr>
      </w:pPr>
      <w:r w:rsidRPr="00754B4F">
        <w:rPr>
          <w:sz w:val="28"/>
          <w:szCs w:val="28"/>
        </w:rPr>
        <w:t xml:space="preserve">Thời gian thực hiện: 01 tiết (Tiết </w:t>
      </w:r>
      <w:r>
        <w:rPr>
          <w:sz w:val="28"/>
          <w:szCs w:val="28"/>
        </w:rPr>
        <w:t>37</w:t>
      </w:r>
      <w:r w:rsidRPr="00754B4F">
        <w:rPr>
          <w:sz w:val="28"/>
          <w:szCs w:val="28"/>
        </w:rPr>
        <w:t>)</w:t>
      </w:r>
    </w:p>
    <w:p w14:paraId="4ABBD187" w14:textId="77777777" w:rsidR="005B034C" w:rsidRPr="00754B4F" w:rsidRDefault="005B034C" w:rsidP="005B034C">
      <w:pPr>
        <w:spacing w:line="360" w:lineRule="auto"/>
        <w:jc w:val="center"/>
        <w:rPr>
          <w:b/>
          <w:sz w:val="26"/>
          <w:szCs w:val="26"/>
        </w:rPr>
      </w:pPr>
    </w:p>
    <w:p w14:paraId="2261F42C" w14:textId="77777777" w:rsidR="005B034C" w:rsidRPr="00754B4F" w:rsidRDefault="005B034C" w:rsidP="005B034C">
      <w:pPr>
        <w:spacing w:line="360" w:lineRule="auto"/>
        <w:rPr>
          <w:b/>
          <w:sz w:val="26"/>
          <w:szCs w:val="26"/>
        </w:rPr>
      </w:pPr>
      <w:r w:rsidRPr="00754B4F">
        <w:rPr>
          <w:b/>
          <w:sz w:val="26"/>
          <w:szCs w:val="26"/>
        </w:rPr>
        <w:t>I. MỤC ĐÍCH, YÊU CẦU</w:t>
      </w:r>
    </w:p>
    <w:p w14:paraId="22E10471" w14:textId="77777777" w:rsidR="005B034C" w:rsidRPr="00754B4F" w:rsidRDefault="005B034C" w:rsidP="005B034C">
      <w:pPr>
        <w:keepNext/>
        <w:widowControl w:val="0"/>
        <w:spacing w:line="312" w:lineRule="auto"/>
        <w:ind w:firstLine="460"/>
        <w:jc w:val="both"/>
        <w:rPr>
          <w:i/>
          <w:sz w:val="26"/>
          <w:szCs w:val="26"/>
        </w:rPr>
      </w:pPr>
      <w:r w:rsidRPr="00754B4F">
        <w:rPr>
          <w:i/>
          <w:sz w:val="26"/>
          <w:szCs w:val="26"/>
        </w:rPr>
        <w:t>Sau bài học này, giúp HS:</w:t>
      </w:r>
    </w:p>
    <w:p w14:paraId="2D742F54" w14:textId="77777777" w:rsidR="005B034C" w:rsidRPr="00754B4F" w:rsidRDefault="005B034C" w:rsidP="005B034C">
      <w:pPr>
        <w:keepNext/>
        <w:keepLines/>
        <w:widowControl w:val="0"/>
        <w:tabs>
          <w:tab w:val="left" w:pos="284"/>
        </w:tabs>
        <w:spacing w:line="312" w:lineRule="auto"/>
        <w:jc w:val="both"/>
        <w:rPr>
          <w:b/>
          <w:sz w:val="26"/>
          <w:szCs w:val="26"/>
        </w:rPr>
      </w:pPr>
      <w:r w:rsidRPr="00754B4F">
        <w:rPr>
          <w:b/>
          <w:sz w:val="26"/>
          <w:szCs w:val="26"/>
        </w:rPr>
        <w:t>1.Về kiến thức</w:t>
      </w:r>
    </w:p>
    <w:p w14:paraId="5D487FE8" w14:textId="77777777" w:rsidR="005B034C" w:rsidRPr="00754B4F" w:rsidRDefault="005B034C" w:rsidP="005B034C">
      <w:pPr>
        <w:keepNext/>
        <w:keepLines/>
        <w:widowControl w:val="0"/>
        <w:tabs>
          <w:tab w:val="left" w:pos="847"/>
        </w:tabs>
        <w:spacing w:line="312" w:lineRule="auto"/>
        <w:jc w:val="both"/>
        <w:rPr>
          <w:sz w:val="26"/>
          <w:szCs w:val="26"/>
        </w:rPr>
      </w:pPr>
      <w:r w:rsidRPr="00754B4F">
        <w:rPr>
          <w:sz w:val="26"/>
          <w:szCs w:val="26"/>
        </w:rPr>
        <w:t>- Trình bày được sự thống nhất đất nước về mặt nhà nước, cuộc đấu tranh bảo vệ Tổ quốc ở vùng biên giới Tây Nam và vùng biên giới phía Bắc trong những năm 1975 – 1979, đấu tranh bảo vệ chủ quyền biển đảo.</w:t>
      </w:r>
    </w:p>
    <w:p w14:paraId="415FD1AE" w14:textId="77777777" w:rsidR="005B034C" w:rsidRPr="00754B4F" w:rsidRDefault="005B034C" w:rsidP="005B034C">
      <w:pPr>
        <w:keepNext/>
        <w:keepLines/>
        <w:widowControl w:val="0"/>
        <w:tabs>
          <w:tab w:val="left" w:pos="847"/>
        </w:tabs>
        <w:spacing w:line="312" w:lineRule="auto"/>
        <w:jc w:val="both"/>
        <w:rPr>
          <w:sz w:val="26"/>
          <w:szCs w:val="26"/>
        </w:rPr>
      </w:pPr>
      <w:r w:rsidRPr="00754B4F">
        <w:rPr>
          <w:sz w:val="26"/>
          <w:szCs w:val="26"/>
        </w:rPr>
        <w:t>- Nêu được tình hình chính trị, kinh tế, xã hội Việt Nam trong những năm 1976-1985.</w:t>
      </w:r>
    </w:p>
    <w:p w14:paraId="13FBD75B" w14:textId="77777777" w:rsidR="005B034C" w:rsidRPr="00754B4F" w:rsidRDefault="005B034C" w:rsidP="005B034C">
      <w:pPr>
        <w:keepNext/>
        <w:keepLines/>
        <w:widowControl w:val="0"/>
        <w:tabs>
          <w:tab w:val="left" w:pos="847"/>
        </w:tabs>
        <w:spacing w:line="312" w:lineRule="auto"/>
        <w:jc w:val="both"/>
        <w:rPr>
          <w:sz w:val="26"/>
          <w:szCs w:val="26"/>
        </w:rPr>
      </w:pPr>
      <w:r w:rsidRPr="00754B4F">
        <w:rPr>
          <w:sz w:val="26"/>
          <w:szCs w:val="26"/>
        </w:rPr>
        <w:t>- Mô tả được đường lối Đổi mới của Đảng và Nhà nước ta, giải thích được nguyên nhân, nêu được kết quả và ý nghĩa của công cuộc Đổi mới trong giai đoạn 1986 - 1991; đánh giá được thành tựu và hạn chế trong việc thực hiện đường lối Đổi mới</w:t>
      </w:r>
    </w:p>
    <w:p w14:paraId="3F817B0D" w14:textId="77777777" w:rsidR="005B034C" w:rsidRPr="00754B4F" w:rsidRDefault="005B034C" w:rsidP="005B034C">
      <w:pPr>
        <w:keepNext/>
        <w:keepLines/>
        <w:widowControl w:val="0"/>
        <w:tabs>
          <w:tab w:val="left" w:pos="847"/>
        </w:tabs>
        <w:spacing w:line="312" w:lineRule="auto"/>
        <w:jc w:val="both"/>
        <w:rPr>
          <w:sz w:val="26"/>
          <w:szCs w:val="26"/>
        </w:rPr>
      </w:pPr>
      <w:r w:rsidRPr="00754B4F">
        <w:rPr>
          <w:b/>
          <w:sz w:val="26"/>
          <w:szCs w:val="26"/>
        </w:rPr>
        <w:t>2. Về năng lực</w:t>
      </w:r>
    </w:p>
    <w:p w14:paraId="655A7604" w14:textId="77777777" w:rsidR="005B034C" w:rsidRPr="00754B4F" w:rsidRDefault="005B034C" w:rsidP="005B034C">
      <w:pPr>
        <w:shd w:val="clear" w:color="auto" w:fill="FFFFFF"/>
        <w:spacing w:line="288" w:lineRule="auto"/>
        <w:jc w:val="both"/>
        <w:rPr>
          <w:sz w:val="26"/>
          <w:szCs w:val="26"/>
        </w:rPr>
      </w:pPr>
      <w:r w:rsidRPr="00754B4F">
        <w:rPr>
          <w:b/>
          <w:i/>
          <w:sz w:val="26"/>
          <w:szCs w:val="26"/>
        </w:rPr>
        <w:t>* Năng lực chung:</w:t>
      </w:r>
    </w:p>
    <w:p w14:paraId="5A6E5E8E" w14:textId="77777777" w:rsidR="005B034C" w:rsidRPr="00754B4F" w:rsidRDefault="005B034C" w:rsidP="005B034C">
      <w:pPr>
        <w:shd w:val="clear" w:color="auto" w:fill="FFFFFF"/>
        <w:tabs>
          <w:tab w:val="left" w:pos="2782"/>
        </w:tabs>
        <w:spacing w:line="288" w:lineRule="auto"/>
        <w:jc w:val="both"/>
        <w:rPr>
          <w:sz w:val="26"/>
          <w:szCs w:val="26"/>
        </w:rPr>
      </w:pPr>
      <w:r w:rsidRPr="00754B4F">
        <w:rPr>
          <w:sz w:val="26"/>
          <w:szCs w:val="26"/>
        </w:rPr>
        <w:t>Hiểu rõ nhiệm vụ của nhóm; đánh giá được khả năng của bản thân và tự nhận công việc phù hợp.</w:t>
      </w:r>
    </w:p>
    <w:p w14:paraId="572E4507" w14:textId="77777777" w:rsidR="005B034C" w:rsidRPr="00754B4F" w:rsidRDefault="005B034C" w:rsidP="005B034C">
      <w:pPr>
        <w:shd w:val="clear" w:color="auto" w:fill="FFFFFF"/>
        <w:tabs>
          <w:tab w:val="left" w:pos="2782"/>
        </w:tabs>
        <w:spacing w:line="288" w:lineRule="auto"/>
        <w:jc w:val="both"/>
        <w:rPr>
          <w:sz w:val="26"/>
          <w:szCs w:val="26"/>
        </w:rPr>
      </w:pPr>
      <w:r w:rsidRPr="00754B4F">
        <w:rPr>
          <w:sz w:val="26"/>
          <w:szCs w:val="26"/>
        </w:rPr>
        <w:t>Năng lực khai thác kênh hình; năng lực hợp tác, tổng hợp, liên hệ, xâu chuỗi các sự kiện lịch sử, phân tích, đánh giá.</w:t>
      </w:r>
    </w:p>
    <w:p w14:paraId="251AF669" w14:textId="77777777" w:rsidR="005B034C" w:rsidRPr="00754B4F" w:rsidRDefault="005B034C" w:rsidP="005B034C">
      <w:pPr>
        <w:shd w:val="clear" w:color="auto" w:fill="FFFFFF"/>
        <w:tabs>
          <w:tab w:val="left" w:pos="2782"/>
        </w:tabs>
        <w:spacing w:line="288" w:lineRule="auto"/>
        <w:jc w:val="both"/>
        <w:rPr>
          <w:b/>
          <w:i/>
          <w:sz w:val="26"/>
          <w:szCs w:val="26"/>
        </w:rPr>
      </w:pPr>
      <w:r w:rsidRPr="00754B4F">
        <w:rPr>
          <w:b/>
          <w:i/>
          <w:sz w:val="26"/>
          <w:szCs w:val="26"/>
        </w:rPr>
        <w:t>*Năng lực riêng:</w:t>
      </w:r>
    </w:p>
    <w:p w14:paraId="166BDDF5" w14:textId="77777777" w:rsidR="005B034C" w:rsidRPr="00754B4F" w:rsidRDefault="005B034C" w:rsidP="005B034C">
      <w:pPr>
        <w:shd w:val="clear" w:color="auto" w:fill="FFFFFF"/>
        <w:tabs>
          <w:tab w:val="left" w:pos="2782"/>
        </w:tabs>
        <w:spacing w:line="288" w:lineRule="auto"/>
        <w:jc w:val="both"/>
        <w:rPr>
          <w:sz w:val="26"/>
          <w:szCs w:val="26"/>
        </w:rPr>
      </w:pPr>
      <w:r w:rsidRPr="00754B4F">
        <w:rPr>
          <w:sz w:val="26"/>
          <w:szCs w:val="26"/>
        </w:rPr>
        <w:t>– Năng lực tìm hiểu lịch sử: biết cách sưu tầm và khai thác tư liệu để tìm hiểu lịch sử Việt Nam từ năm 1976 đến năm 1991.</w:t>
      </w:r>
    </w:p>
    <w:p w14:paraId="432EC23E" w14:textId="77777777" w:rsidR="005B034C" w:rsidRPr="00754B4F" w:rsidRDefault="005B034C" w:rsidP="005B034C">
      <w:pPr>
        <w:shd w:val="clear" w:color="auto" w:fill="FFFFFF"/>
        <w:tabs>
          <w:tab w:val="left" w:pos="2782"/>
        </w:tabs>
        <w:spacing w:line="288" w:lineRule="auto"/>
        <w:jc w:val="both"/>
        <w:rPr>
          <w:sz w:val="26"/>
          <w:szCs w:val="26"/>
        </w:rPr>
      </w:pPr>
      <w:r w:rsidRPr="00754B4F">
        <w:rPr>
          <w:sz w:val="26"/>
          <w:szCs w:val="26"/>
        </w:rPr>
        <w:t>– Năng lực nhận thức và tư duy lịch sử: trình bày được sự thống nhất đất nước về mặt Nhà nước, cuộc đấu tranh bảo vệ Tổ quốc ở vùng biên giới Tây Nam và vùng biên giới phía Bắc trong những năm 1975 – 1979, đấu tranh bảo vệ chủ quyền biển đảo; nêu được tình hình chính trị, kinh tế, xã hội Việt Nam trong những năm 1976–1985; mô tả được đường lối đổi mới của Đảng và Nhà nước ta; nêu được kết quả và ý nghĩa của công cuộc Đổi mới trong giai đoạn 1986 – 1991.</w:t>
      </w:r>
    </w:p>
    <w:p w14:paraId="73DE8DE0" w14:textId="77777777" w:rsidR="005B034C" w:rsidRPr="00754B4F" w:rsidRDefault="005B034C" w:rsidP="005B034C">
      <w:pPr>
        <w:shd w:val="clear" w:color="auto" w:fill="FFFFFF"/>
        <w:tabs>
          <w:tab w:val="left" w:pos="2782"/>
        </w:tabs>
        <w:spacing w:line="288" w:lineRule="auto"/>
        <w:jc w:val="both"/>
        <w:rPr>
          <w:sz w:val="26"/>
          <w:szCs w:val="26"/>
        </w:rPr>
      </w:pPr>
      <w:r w:rsidRPr="00754B4F">
        <w:rPr>
          <w:sz w:val="26"/>
          <w:szCs w:val="26"/>
        </w:rPr>
        <w:t>- Năng lực vận dụng kiến thức đã học để giải thích được nguyên nhân, đánh giá được thành tựu và hạn chế trong việc thực hiện đường lối đổi mới.</w:t>
      </w:r>
    </w:p>
    <w:p w14:paraId="3BF5C3E9" w14:textId="77777777" w:rsidR="005B034C" w:rsidRPr="00754B4F" w:rsidRDefault="005B034C" w:rsidP="005B034C">
      <w:pPr>
        <w:shd w:val="clear" w:color="auto" w:fill="FFFFFF"/>
        <w:tabs>
          <w:tab w:val="left" w:pos="2782"/>
        </w:tabs>
        <w:spacing w:line="288" w:lineRule="auto"/>
        <w:jc w:val="both"/>
        <w:rPr>
          <w:b/>
          <w:sz w:val="26"/>
          <w:szCs w:val="26"/>
        </w:rPr>
      </w:pPr>
      <w:r w:rsidRPr="00754B4F">
        <w:rPr>
          <w:b/>
          <w:sz w:val="26"/>
          <w:szCs w:val="26"/>
        </w:rPr>
        <w:t>3. Về phẩm chất</w:t>
      </w:r>
    </w:p>
    <w:p w14:paraId="5E698D19" w14:textId="77777777" w:rsidR="005B034C" w:rsidRPr="00754B4F" w:rsidRDefault="005B034C" w:rsidP="005B034C">
      <w:pPr>
        <w:shd w:val="clear" w:color="auto" w:fill="FFFFFF"/>
        <w:spacing w:line="288" w:lineRule="auto"/>
        <w:jc w:val="both"/>
        <w:rPr>
          <w:sz w:val="26"/>
          <w:szCs w:val="26"/>
        </w:rPr>
      </w:pPr>
      <w:r w:rsidRPr="00754B4F">
        <w:rPr>
          <w:sz w:val="26"/>
          <w:szCs w:val="26"/>
        </w:rPr>
        <w:t>Bồi dưỡng cho HS lòng yêu nước gắn với chủ nghĩa xã hội, tinh thần đổi mới trong lao động, công tác, học tập, niềm tin vào sự lãnh đạo của Đảng, vào đường lối đổi mới đất nước.</w:t>
      </w:r>
    </w:p>
    <w:p w14:paraId="1256CE8D" w14:textId="77777777" w:rsidR="005B034C" w:rsidRPr="00754B4F" w:rsidRDefault="005B034C" w:rsidP="005B034C">
      <w:pPr>
        <w:shd w:val="clear" w:color="auto" w:fill="FFFFFF"/>
        <w:spacing w:line="288" w:lineRule="auto"/>
        <w:jc w:val="both"/>
        <w:rPr>
          <w:sz w:val="26"/>
          <w:szCs w:val="26"/>
        </w:rPr>
      </w:pPr>
      <w:r w:rsidRPr="00754B4F">
        <w:rPr>
          <w:b/>
          <w:sz w:val="26"/>
          <w:szCs w:val="26"/>
        </w:rPr>
        <w:t>II. THIẾT BỊ DẠY HỌC VÀ HỌC LIỆU</w:t>
      </w:r>
    </w:p>
    <w:p w14:paraId="273EC23A" w14:textId="77777777" w:rsidR="005B034C" w:rsidRPr="00754B4F" w:rsidRDefault="005B034C" w:rsidP="005B034C">
      <w:pPr>
        <w:spacing w:line="360" w:lineRule="auto"/>
        <w:jc w:val="both"/>
        <w:rPr>
          <w:b/>
          <w:sz w:val="26"/>
          <w:szCs w:val="26"/>
        </w:rPr>
      </w:pPr>
      <w:r w:rsidRPr="00754B4F">
        <w:rPr>
          <w:b/>
          <w:sz w:val="26"/>
          <w:szCs w:val="26"/>
        </w:rPr>
        <w:t>1. Giáo viên.</w:t>
      </w:r>
    </w:p>
    <w:p w14:paraId="2DADFE18" w14:textId="77777777" w:rsidR="005B034C" w:rsidRPr="00754B4F" w:rsidRDefault="005B034C" w:rsidP="005B034C">
      <w:pPr>
        <w:spacing w:line="360" w:lineRule="auto"/>
        <w:jc w:val="both"/>
        <w:rPr>
          <w:b/>
          <w:sz w:val="26"/>
          <w:szCs w:val="26"/>
        </w:rPr>
      </w:pPr>
      <w:r w:rsidRPr="00754B4F">
        <w:rPr>
          <w:b/>
          <w:sz w:val="26"/>
          <w:szCs w:val="26"/>
        </w:rPr>
        <w:lastRenderedPageBreak/>
        <w:t xml:space="preserve">- </w:t>
      </w:r>
      <w:r w:rsidRPr="00754B4F">
        <w:rPr>
          <w:sz w:val="26"/>
          <w:szCs w:val="26"/>
        </w:rPr>
        <w:t>KHBD soạn theo định hướng phát triển năng lực, phiếu học tập dành cho HS.</w:t>
      </w:r>
    </w:p>
    <w:p w14:paraId="06F99C17" w14:textId="77777777" w:rsidR="005B034C" w:rsidRPr="00754B4F" w:rsidRDefault="005B034C" w:rsidP="005B034C">
      <w:pPr>
        <w:keepNext/>
        <w:widowControl w:val="0"/>
        <w:tabs>
          <w:tab w:val="left" w:pos="746"/>
        </w:tabs>
        <w:spacing w:line="312" w:lineRule="auto"/>
        <w:jc w:val="both"/>
        <w:rPr>
          <w:sz w:val="26"/>
          <w:szCs w:val="26"/>
        </w:rPr>
      </w:pPr>
      <w:r w:rsidRPr="00754B4F">
        <w:rPr>
          <w:sz w:val="26"/>
          <w:szCs w:val="26"/>
        </w:rPr>
        <w:t>- Các kênh hình (phóng to).</w:t>
      </w:r>
    </w:p>
    <w:p w14:paraId="30E5C8C4" w14:textId="77777777" w:rsidR="005B034C" w:rsidRPr="00754B4F" w:rsidRDefault="005B034C" w:rsidP="005B034C">
      <w:pPr>
        <w:keepNext/>
        <w:widowControl w:val="0"/>
        <w:tabs>
          <w:tab w:val="left" w:pos="746"/>
        </w:tabs>
        <w:spacing w:line="312" w:lineRule="auto"/>
        <w:jc w:val="both"/>
        <w:rPr>
          <w:sz w:val="26"/>
          <w:szCs w:val="26"/>
        </w:rPr>
      </w:pPr>
      <w:r w:rsidRPr="00754B4F">
        <w:rPr>
          <w:sz w:val="26"/>
          <w:szCs w:val="26"/>
        </w:rPr>
        <w:t>- Máy tính, máy chiếu (nếu có).</w:t>
      </w:r>
    </w:p>
    <w:p w14:paraId="7A53D9B2" w14:textId="77777777" w:rsidR="005B034C" w:rsidRPr="00754B4F" w:rsidRDefault="005B034C" w:rsidP="005B034C">
      <w:pPr>
        <w:spacing w:line="360" w:lineRule="auto"/>
        <w:jc w:val="both"/>
        <w:rPr>
          <w:b/>
          <w:sz w:val="26"/>
          <w:szCs w:val="26"/>
        </w:rPr>
      </w:pPr>
      <w:r w:rsidRPr="00754B4F">
        <w:rPr>
          <w:b/>
          <w:sz w:val="26"/>
          <w:szCs w:val="26"/>
        </w:rPr>
        <w:t>2. Học sinh</w:t>
      </w:r>
    </w:p>
    <w:p w14:paraId="7DD38157" w14:textId="77777777" w:rsidR="005B034C" w:rsidRPr="00754B4F" w:rsidRDefault="005B034C" w:rsidP="005B034C">
      <w:pPr>
        <w:spacing w:line="360" w:lineRule="auto"/>
        <w:jc w:val="both"/>
        <w:rPr>
          <w:sz w:val="26"/>
          <w:szCs w:val="26"/>
        </w:rPr>
      </w:pPr>
      <w:r w:rsidRPr="00754B4F">
        <w:rPr>
          <w:sz w:val="26"/>
          <w:szCs w:val="26"/>
        </w:rPr>
        <w:t>- SGK</w:t>
      </w:r>
    </w:p>
    <w:p w14:paraId="3615D43A" w14:textId="77777777" w:rsidR="005B034C" w:rsidRPr="00754B4F" w:rsidRDefault="005B034C" w:rsidP="005B034C">
      <w:pPr>
        <w:spacing w:line="360" w:lineRule="auto"/>
        <w:jc w:val="both"/>
        <w:rPr>
          <w:sz w:val="26"/>
          <w:szCs w:val="26"/>
        </w:rPr>
      </w:pPr>
      <w:r w:rsidRPr="00754B4F">
        <w:rPr>
          <w:b/>
          <w:sz w:val="26"/>
          <w:szCs w:val="26"/>
        </w:rPr>
        <w:t xml:space="preserve">- </w:t>
      </w:r>
      <w:r w:rsidRPr="00754B4F">
        <w:rPr>
          <w:sz w:val="26"/>
          <w:szCs w:val="26"/>
        </w:rPr>
        <w:t>Tranh ảnh, tư liệu sưu tầm liên quan đến bài học (nếu có) và dụng cụ học tập theo yêu cầu của GV.</w:t>
      </w:r>
    </w:p>
    <w:p w14:paraId="7E7B8504" w14:textId="77777777" w:rsidR="005B034C" w:rsidRPr="00754B4F" w:rsidRDefault="005B034C" w:rsidP="005B034C">
      <w:pPr>
        <w:spacing w:line="360" w:lineRule="auto"/>
        <w:jc w:val="both"/>
        <w:rPr>
          <w:b/>
          <w:sz w:val="26"/>
          <w:szCs w:val="26"/>
        </w:rPr>
      </w:pPr>
      <w:r w:rsidRPr="00754B4F">
        <w:rPr>
          <w:b/>
          <w:sz w:val="26"/>
          <w:szCs w:val="26"/>
        </w:rPr>
        <w:t>III. TIẾN TRÌNH DẠY HỌC</w:t>
      </w:r>
    </w:p>
    <w:p w14:paraId="63AAE363" w14:textId="77777777" w:rsidR="005B034C" w:rsidRPr="00754B4F" w:rsidRDefault="005B034C" w:rsidP="005B034C">
      <w:pPr>
        <w:spacing w:line="360" w:lineRule="auto"/>
        <w:jc w:val="both"/>
        <w:rPr>
          <w:b/>
          <w:color w:val="C00000"/>
          <w:sz w:val="26"/>
          <w:szCs w:val="26"/>
        </w:rPr>
      </w:pPr>
      <w:r w:rsidRPr="00754B4F">
        <w:rPr>
          <w:b/>
          <w:sz w:val="26"/>
          <w:szCs w:val="26"/>
        </w:rPr>
        <w:t>HOẠT ĐỘNG 1. KHỞI ĐỘNG</w:t>
      </w:r>
    </w:p>
    <w:tbl>
      <w:tblPr>
        <w:tblW w:w="9634" w:type="dxa"/>
        <w:tblLayout w:type="fixed"/>
        <w:tblLook w:val="0400" w:firstRow="0" w:lastRow="0" w:firstColumn="0" w:lastColumn="0" w:noHBand="0" w:noVBand="1"/>
      </w:tblPr>
      <w:tblGrid>
        <w:gridCol w:w="9634"/>
      </w:tblGrid>
      <w:tr w:rsidR="005B034C" w:rsidRPr="00754B4F" w14:paraId="0DF93829" w14:textId="77777777" w:rsidTr="00046C3D">
        <w:tc>
          <w:tcPr>
            <w:tcW w:w="9634" w:type="dxa"/>
          </w:tcPr>
          <w:p w14:paraId="2DE22D66" w14:textId="77777777" w:rsidR="005B034C" w:rsidRPr="00754B4F" w:rsidRDefault="005B034C" w:rsidP="00046C3D">
            <w:pPr>
              <w:spacing w:line="360" w:lineRule="auto"/>
              <w:jc w:val="both"/>
              <w:rPr>
                <w:sz w:val="26"/>
                <w:szCs w:val="26"/>
              </w:rPr>
            </w:pPr>
            <w:r w:rsidRPr="00754B4F">
              <w:rPr>
                <w:b/>
                <w:sz w:val="26"/>
                <w:szCs w:val="26"/>
              </w:rPr>
              <w:t>a) Mục tiêu</w:t>
            </w:r>
            <w:r w:rsidRPr="00754B4F">
              <w:rPr>
                <w:sz w:val="26"/>
                <w:szCs w:val="26"/>
              </w:rPr>
              <w:t>: Giúp HS</w:t>
            </w:r>
          </w:p>
          <w:p w14:paraId="58F47320" w14:textId="77777777" w:rsidR="005B034C" w:rsidRPr="00754B4F" w:rsidRDefault="005B034C" w:rsidP="00046C3D">
            <w:pPr>
              <w:spacing w:line="360" w:lineRule="auto"/>
              <w:jc w:val="both"/>
              <w:rPr>
                <w:sz w:val="26"/>
                <w:szCs w:val="26"/>
              </w:rPr>
            </w:pPr>
            <w:r w:rsidRPr="00754B4F">
              <w:rPr>
                <w:sz w:val="26"/>
                <w:szCs w:val="26"/>
              </w:rPr>
              <w:t xml:space="preserve">- Kết nối kiến thức từ cuộc sống vào nội dung bài học. Giúp khơi gợi tính tò mò của  HS, tạo tâm thế cho học sinh đi vào tìm hiểu bài mới. </w:t>
            </w:r>
          </w:p>
          <w:p w14:paraId="34F180FF" w14:textId="77777777" w:rsidR="005B034C" w:rsidRPr="00754B4F" w:rsidRDefault="005B034C" w:rsidP="00046C3D">
            <w:pPr>
              <w:spacing w:line="360" w:lineRule="auto"/>
              <w:jc w:val="both"/>
              <w:rPr>
                <w:sz w:val="26"/>
                <w:szCs w:val="26"/>
              </w:rPr>
            </w:pPr>
            <w:r w:rsidRPr="00754B4F">
              <w:rPr>
                <w:b/>
                <w:sz w:val="26"/>
                <w:szCs w:val="26"/>
              </w:rPr>
              <w:t>b) Nội dung</w:t>
            </w:r>
            <w:r w:rsidRPr="00754B4F">
              <w:rPr>
                <w:color w:val="000000"/>
                <w:sz w:val="26"/>
                <w:szCs w:val="26"/>
              </w:rPr>
              <w:t xml:space="preserve">: </w:t>
            </w:r>
          </w:p>
          <w:p w14:paraId="2FEE7F78" w14:textId="77777777" w:rsidR="005B034C" w:rsidRPr="00754B4F" w:rsidRDefault="005B034C" w:rsidP="00046C3D">
            <w:pPr>
              <w:spacing w:line="360" w:lineRule="auto"/>
              <w:jc w:val="both"/>
              <w:rPr>
                <w:b/>
                <w:color w:val="000000"/>
                <w:sz w:val="26"/>
                <w:szCs w:val="26"/>
              </w:rPr>
            </w:pPr>
            <w:r w:rsidRPr="00754B4F">
              <w:rPr>
                <w:b/>
                <w:color w:val="000000"/>
                <w:sz w:val="26"/>
                <w:szCs w:val="26"/>
              </w:rPr>
              <w:t xml:space="preserve">GV: </w:t>
            </w:r>
            <w:r w:rsidRPr="00754B4F">
              <w:rPr>
                <w:color w:val="000000"/>
                <w:sz w:val="26"/>
                <w:szCs w:val="26"/>
              </w:rPr>
              <w:t>Giao nhiệm vụ cho HS</w:t>
            </w:r>
          </w:p>
          <w:p w14:paraId="6B9CE759" w14:textId="77777777" w:rsidR="005B034C" w:rsidRPr="00754B4F" w:rsidRDefault="005B034C" w:rsidP="00046C3D">
            <w:pPr>
              <w:spacing w:line="360" w:lineRule="auto"/>
              <w:jc w:val="both"/>
              <w:rPr>
                <w:color w:val="000000"/>
                <w:sz w:val="26"/>
                <w:szCs w:val="26"/>
              </w:rPr>
            </w:pPr>
            <w:r w:rsidRPr="00754B4F">
              <w:rPr>
                <w:color w:val="000000"/>
                <w:sz w:val="26"/>
                <w:szCs w:val="26"/>
              </w:rPr>
              <w:t>HS quan sát trả lời:</w:t>
            </w:r>
          </w:p>
          <w:p w14:paraId="7D64297B" w14:textId="77777777" w:rsidR="005B034C" w:rsidRPr="00754B4F" w:rsidRDefault="005B034C" w:rsidP="00046C3D">
            <w:pPr>
              <w:spacing w:line="360" w:lineRule="auto"/>
              <w:jc w:val="both"/>
              <w:rPr>
                <w:sz w:val="26"/>
                <w:szCs w:val="26"/>
              </w:rPr>
            </w:pPr>
            <w:r w:rsidRPr="00754B4F">
              <w:rPr>
                <w:b/>
                <w:sz w:val="26"/>
                <w:szCs w:val="26"/>
              </w:rPr>
              <w:t xml:space="preserve">c) Sản phẩm: </w:t>
            </w:r>
            <w:r w:rsidRPr="00754B4F">
              <w:rPr>
                <w:sz w:val="26"/>
                <w:szCs w:val="26"/>
              </w:rPr>
              <w:t>HS hoàn thành tìm hiểu kiến thức</w:t>
            </w:r>
          </w:p>
          <w:p w14:paraId="0698401C" w14:textId="77777777" w:rsidR="005B034C" w:rsidRPr="00754B4F" w:rsidRDefault="005B034C" w:rsidP="00046C3D">
            <w:pPr>
              <w:spacing w:line="360" w:lineRule="auto"/>
              <w:jc w:val="both"/>
              <w:rPr>
                <w:b/>
                <w:sz w:val="26"/>
                <w:szCs w:val="26"/>
              </w:rPr>
            </w:pPr>
            <w:r w:rsidRPr="00754B4F">
              <w:rPr>
                <w:b/>
                <w:sz w:val="26"/>
                <w:szCs w:val="26"/>
              </w:rPr>
              <w:t xml:space="preserve">d) Tổ chức thực hiện: </w:t>
            </w:r>
          </w:p>
          <w:p w14:paraId="19E01F5B" w14:textId="77777777" w:rsidR="005B034C" w:rsidRPr="00754B4F" w:rsidRDefault="005B034C" w:rsidP="00046C3D">
            <w:pPr>
              <w:spacing w:line="360" w:lineRule="auto"/>
              <w:jc w:val="both"/>
              <w:rPr>
                <w:b/>
                <w:color w:val="000000"/>
                <w:sz w:val="26"/>
                <w:szCs w:val="26"/>
              </w:rPr>
            </w:pPr>
            <w:r w:rsidRPr="00754B4F">
              <w:rPr>
                <w:b/>
                <w:color w:val="000000"/>
                <w:sz w:val="26"/>
                <w:szCs w:val="26"/>
              </w:rPr>
              <w:t>B1: Chuyển giao nhiệm vụ (GV)</w:t>
            </w:r>
          </w:p>
          <w:p w14:paraId="461FADD7" w14:textId="77777777" w:rsidR="005B034C" w:rsidRPr="00754B4F" w:rsidRDefault="005B034C" w:rsidP="00046C3D">
            <w:pPr>
              <w:spacing w:line="360" w:lineRule="auto"/>
              <w:rPr>
                <w:b/>
                <w:color w:val="000000"/>
                <w:sz w:val="26"/>
                <w:szCs w:val="26"/>
              </w:rPr>
            </w:pPr>
            <w:r w:rsidRPr="00754B4F">
              <w:rPr>
                <w:b/>
                <w:color w:val="000000"/>
                <w:sz w:val="26"/>
                <w:szCs w:val="26"/>
              </w:rPr>
              <w:t>GV cho HS nghe bài hát  Đất nước trọn niềm vuivà yêu cầu HS trả lời câu hỏi</w:t>
            </w:r>
          </w:p>
          <w:p w14:paraId="485CEB65" w14:textId="77777777" w:rsidR="005B034C" w:rsidRPr="00754B4F" w:rsidRDefault="005B034C" w:rsidP="00046C3D">
            <w:pPr>
              <w:spacing w:line="360" w:lineRule="auto"/>
              <w:rPr>
                <w:b/>
                <w:color w:val="000000"/>
                <w:sz w:val="26"/>
                <w:szCs w:val="26"/>
              </w:rPr>
            </w:pPr>
            <w:r w:rsidRPr="00754B4F">
              <w:rPr>
                <w:b/>
                <w:color w:val="000000"/>
                <w:sz w:val="26"/>
                <w:szCs w:val="26"/>
              </w:rPr>
              <w:t>Xem video và cho biết tên hát đang được nhắc tới trong video?</w:t>
            </w:r>
          </w:p>
          <w:p w14:paraId="2FBF56D0" w14:textId="77777777" w:rsidR="005B034C" w:rsidRPr="00754B4F" w:rsidRDefault="005B034C" w:rsidP="00046C3D">
            <w:pPr>
              <w:shd w:val="clear" w:color="auto" w:fill="FFFFFF"/>
              <w:spacing w:line="288" w:lineRule="auto"/>
              <w:jc w:val="center"/>
              <w:rPr>
                <w:b/>
                <w:sz w:val="26"/>
                <w:szCs w:val="26"/>
              </w:rPr>
            </w:pPr>
            <w:r w:rsidRPr="00754B4F">
              <w:rPr>
                <w:noProof/>
                <w:sz w:val="26"/>
                <w:szCs w:val="26"/>
              </w:rPr>
              <w:drawing>
                <wp:inline distT="0" distB="0" distL="0" distR="0" wp14:anchorId="7339703B" wp14:editId="7D938190">
                  <wp:extent cx="4262350" cy="2354311"/>
                  <wp:effectExtent l="0" t="0" r="0" b="0"/>
                  <wp:docPr id="1872727660" name="image121.png"/>
                  <wp:cNvGraphicFramePr/>
                  <a:graphic xmlns:a="http://schemas.openxmlformats.org/drawingml/2006/main">
                    <a:graphicData uri="http://schemas.openxmlformats.org/drawingml/2006/picture">
                      <pic:pic xmlns:pic="http://schemas.openxmlformats.org/drawingml/2006/picture">
                        <pic:nvPicPr>
                          <pic:cNvPr id="0" name="image121.png"/>
                          <pic:cNvPicPr preferRelativeResize="0"/>
                        </pic:nvPicPr>
                        <pic:blipFill>
                          <a:blip r:embed="rId5"/>
                          <a:srcRect/>
                          <a:stretch>
                            <a:fillRect/>
                          </a:stretch>
                        </pic:blipFill>
                        <pic:spPr>
                          <a:xfrm>
                            <a:off x="0" y="0"/>
                            <a:ext cx="4262350" cy="2354311"/>
                          </a:xfrm>
                          <a:prstGeom prst="rect">
                            <a:avLst/>
                          </a:prstGeom>
                          <a:ln/>
                        </pic:spPr>
                      </pic:pic>
                    </a:graphicData>
                  </a:graphic>
                </wp:inline>
              </w:drawing>
            </w:r>
          </w:p>
          <w:p w14:paraId="5A722A39" w14:textId="77777777" w:rsidR="005B034C" w:rsidRPr="00754B4F" w:rsidRDefault="005B034C" w:rsidP="00046C3D">
            <w:pPr>
              <w:shd w:val="clear" w:color="auto" w:fill="FFFFFF"/>
              <w:spacing w:line="288" w:lineRule="auto"/>
              <w:jc w:val="both"/>
              <w:rPr>
                <w:b/>
                <w:sz w:val="26"/>
                <w:szCs w:val="26"/>
              </w:rPr>
            </w:pPr>
            <w:r w:rsidRPr="00754B4F">
              <w:rPr>
                <w:b/>
                <w:sz w:val="26"/>
                <w:szCs w:val="26"/>
              </w:rPr>
              <w:t>Bước 2: HS thực hiện nhiệm vụ học tập.</w:t>
            </w:r>
          </w:p>
          <w:p w14:paraId="68CAC38B" w14:textId="77777777" w:rsidR="005B034C" w:rsidRPr="00754B4F" w:rsidRDefault="005B034C" w:rsidP="00046C3D">
            <w:pPr>
              <w:spacing w:line="288" w:lineRule="auto"/>
              <w:jc w:val="both"/>
              <w:rPr>
                <w:sz w:val="26"/>
                <w:szCs w:val="26"/>
              </w:rPr>
            </w:pPr>
            <w:r w:rsidRPr="00754B4F">
              <w:rPr>
                <w:b/>
                <w:sz w:val="26"/>
                <w:szCs w:val="26"/>
              </w:rPr>
              <w:t>-</w:t>
            </w:r>
            <w:r w:rsidRPr="00754B4F">
              <w:rPr>
                <w:sz w:val="26"/>
                <w:szCs w:val="26"/>
              </w:rPr>
              <w:t xml:space="preserve"> HS trả lời câu hỏi.</w:t>
            </w:r>
          </w:p>
          <w:p w14:paraId="45BC887B" w14:textId="77777777" w:rsidR="005B034C" w:rsidRPr="00754B4F" w:rsidRDefault="005B034C" w:rsidP="00046C3D">
            <w:pPr>
              <w:spacing w:line="288" w:lineRule="auto"/>
              <w:rPr>
                <w:sz w:val="26"/>
                <w:szCs w:val="26"/>
              </w:rPr>
            </w:pPr>
            <w:r w:rsidRPr="00754B4F">
              <w:rPr>
                <w:b/>
                <w:sz w:val="26"/>
                <w:szCs w:val="26"/>
              </w:rPr>
              <w:t>-</w:t>
            </w:r>
            <w:r w:rsidRPr="00754B4F">
              <w:rPr>
                <w:sz w:val="26"/>
                <w:szCs w:val="26"/>
              </w:rPr>
              <w:t xml:space="preserve"> GV hướng dẫn, theo dõi, hỗ trợ HS nếu cần thiết</w:t>
            </w:r>
          </w:p>
          <w:p w14:paraId="6CCCC07B" w14:textId="77777777" w:rsidR="005B034C" w:rsidRPr="00754B4F" w:rsidRDefault="005B034C" w:rsidP="00046C3D">
            <w:pPr>
              <w:spacing w:line="288" w:lineRule="auto"/>
              <w:jc w:val="both"/>
              <w:rPr>
                <w:b/>
                <w:sz w:val="26"/>
                <w:szCs w:val="26"/>
              </w:rPr>
            </w:pPr>
            <w:r w:rsidRPr="00754B4F">
              <w:rPr>
                <w:b/>
                <w:sz w:val="26"/>
                <w:szCs w:val="26"/>
              </w:rPr>
              <w:t>Bước 3: Báo cáo kết quả hoạt động</w:t>
            </w:r>
          </w:p>
          <w:p w14:paraId="06011ACF" w14:textId="77777777" w:rsidR="005B034C" w:rsidRPr="00754B4F" w:rsidRDefault="005B034C" w:rsidP="00046C3D">
            <w:pPr>
              <w:spacing w:line="288" w:lineRule="auto"/>
              <w:jc w:val="both"/>
              <w:rPr>
                <w:sz w:val="26"/>
                <w:szCs w:val="26"/>
              </w:rPr>
            </w:pPr>
            <w:r w:rsidRPr="00754B4F">
              <w:rPr>
                <w:b/>
                <w:sz w:val="26"/>
                <w:szCs w:val="26"/>
              </w:rPr>
              <w:t>-</w:t>
            </w:r>
            <w:r w:rsidRPr="00754B4F">
              <w:rPr>
                <w:sz w:val="26"/>
                <w:szCs w:val="26"/>
              </w:rPr>
              <w:t xml:space="preserve"> GV mời đại diện HS trả lời câu hỏi.</w:t>
            </w:r>
          </w:p>
          <w:p w14:paraId="736E2EDE" w14:textId="77777777" w:rsidR="005B034C" w:rsidRPr="00754B4F" w:rsidRDefault="005B034C" w:rsidP="00046C3D">
            <w:pPr>
              <w:tabs>
                <w:tab w:val="left" w:pos="5389"/>
              </w:tabs>
              <w:spacing w:line="288" w:lineRule="auto"/>
              <w:jc w:val="both"/>
              <w:rPr>
                <w:sz w:val="26"/>
                <w:szCs w:val="26"/>
              </w:rPr>
            </w:pPr>
            <w:r w:rsidRPr="00754B4F">
              <w:rPr>
                <w:b/>
                <w:sz w:val="26"/>
                <w:szCs w:val="26"/>
              </w:rPr>
              <w:lastRenderedPageBreak/>
              <w:t>-</w:t>
            </w:r>
            <w:r w:rsidRPr="00754B4F">
              <w:rPr>
                <w:sz w:val="26"/>
                <w:szCs w:val="26"/>
              </w:rPr>
              <w:t xml:space="preserve"> GV mời HS khác nhận xét, bổ sung.</w:t>
            </w:r>
          </w:p>
          <w:p w14:paraId="6508F946" w14:textId="77777777" w:rsidR="005B034C" w:rsidRPr="00754B4F" w:rsidRDefault="005B034C" w:rsidP="00046C3D">
            <w:pPr>
              <w:spacing w:line="360" w:lineRule="auto"/>
              <w:jc w:val="both"/>
              <w:rPr>
                <w:b/>
                <w:sz w:val="26"/>
                <w:szCs w:val="26"/>
              </w:rPr>
            </w:pPr>
            <w:r w:rsidRPr="00754B4F">
              <w:rPr>
                <w:b/>
                <w:sz w:val="26"/>
                <w:szCs w:val="26"/>
              </w:rPr>
              <w:t>B4:</w:t>
            </w:r>
            <w:r w:rsidRPr="00754B4F">
              <w:rPr>
                <w:sz w:val="26"/>
                <w:szCs w:val="26"/>
              </w:rPr>
              <w:t xml:space="preserve"> </w:t>
            </w:r>
            <w:r w:rsidRPr="00754B4F">
              <w:rPr>
                <w:b/>
                <w:sz w:val="26"/>
                <w:szCs w:val="26"/>
              </w:rPr>
              <w:t xml:space="preserve"> Kết luận, nhận định (GV)</w:t>
            </w:r>
          </w:p>
          <w:p w14:paraId="244FF1BC" w14:textId="77777777" w:rsidR="005B034C" w:rsidRPr="00754B4F" w:rsidRDefault="005B034C" w:rsidP="00046C3D">
            <w:pPr>
              <w:spacing w:line="360" w:lineRule="auto"/>
              <w:jc w:val="both"/>
              <w:rPr>
                <w:color w:val="000000"/>
                <w:sz w:val="26"/>
                <w:szCs w:val="26"/>
              </w:rPr>
            </w:pPr>
            <w:r w:rsidRPr="00754B4F">
              <w:rPr>
                <w:color w:val="000000"/>
                <w:sz w:val="26"/>
                <w:szCs w:val="26"/>
              </w:rPr>
              <w:t>- Nhận xét câu trả lời của HS, chốt kiến thức, chuyển dẫn vào hoạt động hình thành kiến thức mới.</w:t>
            </w:r>
          </w:p>
          <w:p w14:paraId="29F98414" w14:textId="77777777" w:rsidR="005B034C" w:rsidRPr="00754B4F" w:rsidRDefault="005B034C" w:rsidP="00046C3D">
            <w:pPr>
              <w:spacing w:line="360" w:lineRule="auto"/>
              <w:jc w:val="both"/>
              <w:rPr>
                <w:color w:val="000000"/>
                <w:sz w:val="26"/>
                <w:szCs w:val="26"/>
              </w:rPr>
            </w:pPr>
            <w:r w:rsidRPr="00754B4F">
              <w:rPr>
                <w:color w:val="000000"/>
                <w:sz w:val="26"/>
                <w:szCs w:val="26"/>
              </w:rPr>
              <w:t>- Viết tên bài, nêu mục tiêu chung của bài và dẫn vào HĐ tiếp theo.</w:t>
            </w:r>
          </w:p>
          <w:tbl>
            <w:tblPr>
              <w:tblW w:w="9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08"/>
            </w:tblGrid>
            <w:tr w:rsidR="005B034C" w:rsidRPr="00754B4F" w14:paraId="75EE7A86" w14:textId="77777777" w:rsidTr="00046C3D">
              <w:tc>
                <w:tcPr>
                  <w:tcW w:w="9408" w:type="dxa"/>
                </w:tcPr>
                <w:p w14:paraId="644CB161" w14:textId="77777777" w:rsidR="005B034C" w:rsidRPr="00754B4F" w:rsidRDefault="005B034C" w:rsidP="00046C3D">
                  <w:pPr>
                    <w:spacing w:line="360" w:lineRule="auto"/>
                    <w:jc w:val="both"/>
                    <w:rPr>
                      <w:i/>
                      <w:sz w:val="26"/>
                      <w:szCs w:val="26"/>
                    </w:rPr>
                  </w:pPr>
                  <w:r w:rsidRPr="00754B4F">
                    <w:rPr>
                      <w:i/>
                      <w:sz w:val="26"/>
                      <w:szCs w:val="26"/>
                    </w:rPr>
                    <w:t>Nhà máy thuỷ điện Hoà Bình được xây dựng trên dòng sông Đà trong 15 năm (1979–1994). Với 8 tổ máy phát điện, tính đến năm 2012, công trình này là nhà máy thuỷ điện có công suất lớn nhất khu vực Đông Nam Á. Hoạt động của Nhà máy thuỷ điện Hoà Bình góp phần quan trọng vào sự phát triển kinh tế Việt Nam trong những năm đầu đất nước thống nhất và bước đầu thực hiện công cuộc Đổi mới, gắn liền với công cuộc đấu tranh bảo vệ Tổ quốc ở vùng biên giới Tây Nam và vùng biên giới phía Bắc.</w:t>
                  </w:r>
                  <w:r w:rsidRPr="00754B4F">
                    <w:rPr>
                      <w:sz w:val="26"/>
                      <w:szCs w:val="26"/>
                    </w:rPr>
                    <w:t xml:space="preserve"> </w:t>
                  </w:r>
                  <w:r w:rsidRPr="00754B4F">
                    <w:rPr>
                      <w:i/>
                      <w:sz w:val="26"/>
                      <w:szCs w:val="26"/>
                    </w:rPr>
                    <w:t>Vậy sự thống nhất đất nước về mặt nhà nước và công cuộc đấu tranh bảo vệ Tổ quốc diễn ra như thế nào? Tình hình chính trị, kinh tế, xã hội Việt Nam trong giai đoạn 1976 – 1985 có nét gì nổi bật? Công cuộc Đổi mới ở Việt Nam từ năm 1986 đến năm 1991 có những thành tựu và hạn chế gì? Chúng ta cùng tìm hiểu trong bài học hôm nay.</w:t>
                  </w:r>
                </w:p>
                <w:p w14:paraId="6D3DC654" w14:textId="77777777" w:rsidR="005B034C" w:rsidRPr="00754B4F" w:rsidRDefault="005B034C" w:rsidP="00046C3D">
                  <w:pPr>
                    <w:spacing w:line="360" w:lineRule="auto"/>
                    <w:jc w:val="center"/>
                    <w:rPr>
                      <w:color w:val="000000"/>
                      <w:sz w:val="26"/>
                      <w:szCs w:val="26"/>
                    </w:rPr>
                  </w:pPr>
                  <w:r w:rsidRPr="00754B4F">
                    <w:rPr>
                      <w:noProof/>
                      <w:sz w:val="26"/>
                      <w:szCs w:val="26"/>
                    </w:rPr>
                    <w:drawing>
                      <wp:inline distT="0" distB="0" distL="0" distR="0" wp14:anchorId="1EDE7484" wp14:editId="5728A187">
                        <wp:extent cx="2331922" cy="1905165"/>
                        <wp:effectExtent l="0" t="0" r="0" b="0"/>
                        <wp:docPr id="1872727657" name="image125.png"/>
                        <wp:cNvGraphicFramePr/>
                        <a:graphic xmlns:a="http://schemas.openxmlformats.org/drawingml/2006/main">
                          <a:graphicData uri="http://schemas.openxmlformats.org/drawingml/2006/picture">
                            <pic:pic xmlns:pic="http://schemas.openxmlformats.org/drawingml/2006/picture">
                              <pic:nvPicPr>
                                <pic:cNvPr id="0" name="image125.png"/>
                                <pic:cNvPicPr preferRelativeResize="0"/>
                              </pic:nvPicPr>
                              <pic:blipFill>
                                <a:blip r:embed="rId6"/>
                                <a:srcRect/>
                                <a:stretch>
                                  <a:fillRect/>
                                </a:stretch>
                              </pic:blipFill>
                              <pic:spPr>
                                <a:xfrm>
                                  <a:off x="0" y="0"/>
                                  <a:ext cx="2331922" cy="1905165"/>
                                </a:xfrm>
                                <a:prstGeom prst="rect">
                                  <a:avLst/>
                                </a:prstGeom>
                                <a:ln/>
                              </pic:spPr>
                            </pic:pic>
                          </a:graphicData>
                        </a:graphic>
                      </wp:inline>
                    </w:drawing>
                  </w:r>
                </w:p>
              </w:tc>
            </w:tr>
          </w:tbl>
          <w:p w14:paraId="58DF6A2D" w14:textId="77777777" w:rsidR="005B034C" w:rsidRPr="00754B4F" w:rsidRDefault="005B034C" w:rsidP="00046C3D">
            <w:pPr>
              <w:spacing w:line="360" w:lineRule="auto"/>
              <w:jc w:val="both"/>
              <w:rPr>
                <w:color w:val="000000"/>
                <w:sz w:val="26"/>
                <w:szCs w:val="26"/>
              </w:rPr>
            </w:pPr>
          </w:p>
        </w:tc>
      </w:tr>
    </w:tbl>
    <w:p w14:paraId="2CEC4161" w14:textId="77777777" w:rsidR="005B034C" w:rsidRPr="00754B4F" w:rsidRDefault="005B034C" w:rsidP="005B034C">
      <w:pPr>
        <w:spacing w:line="360" w:lineRule="auto"/>
        <w:jc w:val="both"/>
        <w:rPr>
          <w:b/>
          <w:sz w:val="26"/>
          <w:szCs w:val="26"/>
        </w:rPr>
      </w:pPr>
      <w:r w:rsidRPr="00754B4F">
        <w:rPr>
          <w:b/>
          <w:sz w:val="26"/>
          <w:szCs w:val="26"/>
        </w:rPr>
        <w:lastRenderedPageBreak/>
        <w:t xml:space="preserve">HOẠT ĐỘNG 2. HÌNH THÀNH KIẾN THỨC MỚI </w:t>
      </w:r>
    </w:p>
    <w:p w14:paraId="7E9500D3" w14:textId="77777777" w:rsidR="005B034C" w:rsidRPr="00754B4F" w:rsidRDefault="005B034C" w:rsidP="005B034C">
      <w:pPr>
        <w:keepNext/>
        <w:keepLines/>
        <w:widowControl w:val="0"/>
        <w:tabs>
          <w:tab w:val="left" w:pos="847"/>
        </w:tabs>
        <w:spacing w:line="312" w:lineRule="auto"/>
        <w:jc w:val="both"/>
        <w:rPr>
          <w:b/>
          <w:sz w:val="26"/>
          <w:szCs w:val="26"/>
        </w:rPr>
      </w:pPr>
      <w:r w:rsidRPr="00754B4F">
        <w:rPr>
          <w:b/>
          <w:sz w:val="26"/>
          <w:szCs w:val="26"/>
        </w:rPr>
        <w:t>I. Thống nhất đất nước về mặt nhà nước</w:t>
      </w:r>
    </w:p>
    <w:p w14:paraId="354D8FA5" w14:textId="77777777" w:rsidR="005B034C" w:rsidRPr="00754B4F" w:rsidRDefault="005B034C" w:rsidP="005B034C">
      <w:pPr>
        <w:keepNext/>
        <w:keepLines/>
        <w:widowControl w:val="0"/>
        <w:tabs>
          <w:tab w:val="left" w:pos="847"/>
        </w:tabs>
        <w:spacing w:line="312" w:lineRule="auto"/>
        <w:jc w:val="both"/>
        <w:rPr>
          <w:b/>
          <w:sz w:val="26"/>
          <w:szCs w:val="26"/>
        </w:rPr>
      </w:pPr>
      <w:r w:rsidRPr="00754B4F">
        <w:rPr>
          <w:b/>
          <w:sz w:val="26"/>
          <w:szCs w:val="26"/>
        </w:rPr>
        <w:t xml:space="preserve"> a. Mục tiêu:</w:t>
      </w:r>
      <w:r w:rsidRPr="00754B4F">
        <w:rPr>
          <w:sz w:val="26"/>
          <w:szCs w:val="26"/>
        </w:rPr>
        <w:t xml:space="preserve"> - Trình bày được sự thống nhất đất nước về mặt nhà nước</w:t>
      </w:r>
      <w:r w:rsidRPr="00754B4F">
        <w:rPr>
          <w:b/>
          <w:sz w:val="26"/>
          <w:szCs w:val="26"/>
        </w:rPr>
        <w:t xml:space="preserve"> </w:t>
      </w:r>
    </w:p>
    <w:p w14:paraId="7B8C837B" w14:textId="77777777" w:rsidR="005B034C" w:rsidRPr="00754B4F" w:rsidRDefault="005B034C" w:rsidP="005B034C">
      <w:pPr>
        <w:keepNext/>
        <w:keepLines/>
        <w:widowControl w:val="0"/>
        <w:tabs>
          <w:tab w:val="left" w:pos="847"/>
        </w:tabs>
        <w:spacing w:line="312" w:lineRule="auto"/>
        <w:jc w:val="both"/>
        <w:rPr>
          <w:sz w:val="26"/>
          <w:szCs w:val="26"/>
        </w:rPr>
      </w:pPr>
      <w:r w:rsidRPr="00754B4F">
        <w:rPr>
          <w:b/>
          <w:sz w:val="26"/>
          <w:szCs w:val="26"/>
        </w:rPr>
        <w:t>b. Nội dung</w:t>
      </w:r>
      <w:r w:rsidRPr="00754B4F">
        <w:rPr>
          <w:sz w:val="26"/>
          <w:szCs w:val="26"/>
        </w:rPr>
        <w:t>: HS quan sát máy chiếu, sử dụng SGK để tìm hiểu nội dung kiến thức theo yêu cầu của GV.</w:t>
      </w:r>
    </w:p>
    <w:p w14:paraId="589CFE04" w14:textId="77777777" w:rsidR="005B034C" w:rsidRPr="00754B4F" w:rsidRDefault="005B034C" w:rsidP="005B034C">
      <w:pPr>
        <w:spacing w:line="360" w:lineRule="auto"/>
        <w:jc w:val="both"/>
        <w:rPr>
          <w:sz w:val="26"/>
          <w:szCs w:val="26"/>
        </w:rPr>
      </w:pPr>
      <w:r w:rsidRPr="00754B4F">
        <w:rPr>
          <w:b/>
          <w:sz w:val="26"/>
          <w:szCs w:val="26"/>
        </w:rPr>
        <w:t>c. Sản phẩm</w:t>
      </w:r>
      <w:r w:rsidRPr="00754B4F">
        <w:rPr>
          <w:sz w:val="26"/>
          <w:szCs w:val="26"/>
        </w:rPr>
        <w:t>: HS hoàn thành tìm hiểu kiến thức</w:t>
      </w:r>
    </w:p>
    <w:p w14:paraId="19C9D4DE" w14:textId="77777777" w:rsidR="005B034C" w:rsidRPr="00754B4F" w:rsidRDefault="005B034C" w:rsidP="005B034C">
      <w:pPr>
        <w:spacing w:line="360" w:lineRule="auto"/>
        <w:jc w:val="both"/>
        <w:rPr>
          <w:b/>
          <w:sz w:val="26"/>
          <w:szCs w:val="26"/>
        </w:rPr>
      </w:pPr>
      <w:r w:rsidRPr="00754B4F">
        <w:rPr>
          <w:b/>
          <w:sz w:val="26"/>
          <w:szCs w:val="26"/>
        </w:rPr>
        <w:t>d. Tổ chức thực hiện</w:t>
      </w:r>
    </w:p>
    <w:tbl>
      <w:tblPr>
        <w:tblW w:w="97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835"/>
        <w:gridCol w:w="2925"/>
      </w:tblGrid>
      <w:tr w:rsidR="005B034C" w:rsidRPr="00754B4F" w14:paraId="6A64BCC1" w14:textId="77777777" w:rsidTr="00046C3D">
        <w:trPr>
          <w:trHeight w:val="471"/>
        </w:trPr>
        <w:tc>
          <w:tcPr>
            <w:tcW w:w="6835" w:type="dxa"/>
          </w:tcPr>
          <w:p w14:paraId="6EF81453" w14:textId="77777777" w:rsidR="005B034C" w:rsidRPr="00754B4F" w:rsidRDefault="005B034C" w:rsidP="00046C3D">
            <w:pPr>
              <w:spacing w:line="360" w:lineRule="auto"/>
              <w:jc w:val="center"/>
              <w:rPr>
                <w:b/>
                <w:sz w:val="26"/>
                <w:szCs w:val="26"/>
              </w:rPr>
            </w:pPr>
            <w:r w:rsidRPr="00754B4F">
              <w:rPr>
                <w:b/>
                <w:sz w:val="26"/>
                <w:szCs w:val="26"/>
              </w:rPr>
              <w:t>Hoạt động dạy – học</w:t>
            </w:r>
          </w:p>
        </w:tc>
        <w:tc>
          <w:tcPr>
            <w:tcW w:w="2925" w:type="dxa"/>
          </w:tcPr>
          <w:p w14:paraId="3E309F86" w14:textId="77777777" w:rsidR="005B034C" w:rsidRPr="00754B4F" w:rsidRDefault="005B034C" w:rsidP="00046C3D">
            <w:pPr>
              <w:spacing w:line="360" w:lineRule="auto"/>
              <w:jc w:val="center"/>
              <w:rPr>
                <w:b/>
                <w:sz w:val="26"/>
                <w:szCs w:val="26"/>
              </w:rPr>
            </w:pPr>
            <w:r w:rsidRPr="00754B4F">
              <w:rPr>
                <w:b/>
                <w:sz w:val="26"/>
                <w:szCs w:val="26"/>
              </w:rPr>
              <w:t>Sản phẩm dự kiến</w:t>
            </w:r>
          </w:p>
        </w:tc>
      </w:tr>
      <w:tr w:rsidR="005B034C" w:rsidRPr="00754B4F" w14:paraId="1AD3A122" w14:textId="77777777" w:rsidTr="00046C3D">
        <w:trPr>
          <w:trHeight w:val="471"/>
        </w:trPr>
        <w:tc>
          <w:tcPr>
            <w:tcW w:w="6835" w:type="dxa"/>
          </w:tcPr>
          <w:p w14:paraId="35AA3997" w14:textId="77777777" w:rsidR="005B034C" w:rsidRPr="00754B4F" w:rsidRDefault="005B034C" w:rsidP="00046C3D">
            <w:pPr>
              <w:spacing w:line="360" w:lineRule="auto"/>
              <w:jc w:val="both"/>
              <w:rPr>
                <w:b/>
                <w:sz w:val="26"/>
                <w:szCs w:val="26"/>
              </w:rPr>
            </w:pPr>
            <w:r w:rsidRPr="00754B4F">
              <w:rPr>
                <w:b/>
                <w:sz w:val="26"/>
                <w:szCs w:val="26"/>
              </w:rPr>
              <w:lastRenderedPageBreak/>
              <w:t>B1: Chuyển giao nhiệm vụ (GV)</w:t>
            </w:r>
          </w:p>
          <w:p w14:paraId="5E702AE6" w14:textId="77777777" w:rsidR="005B034C" w:rsidRPr="00754B4F" w:rsidRDefault="005B034C" w:rsidP="00046C3D">
            <w:pPr>
              <w:spacing w:line="360" w:lineRule="auto"/>
              <w:rPr>
                <w:b/>
                <w:sz w:val="26"/>
                <w:szCs w:val="26"/>
              </w:rPr>
            </w:pPr>
            <w:r w:rsidRPr="00754B4F">
              <w:rPr>
                <w:b/>
                <w:sz w:val="26"/>
                <w:szCs w:val="26"/>
              </w:rPr>
              <w:t>GV yêu cầu HS thảo luận cặp đôi và trả lời câu hỏi</w:t>
            </w:r>
          </w:p>
          <w:p w14:paraId="102A999E" w14:textId="77777777" w:rsidR="005B034C" w:rsidRPr="00754B4F" w:rsidRDefault="005B034C" w:rsidP="00046C3D">
            <w:pPr>
              <w:spacing w:line="360" w:lineRule="auto"/>
              <w:rPr>
                <w:b/>
                <w:sz w:val="26"/>
                <w:szCs w:val="26"/>
              </w:rPr>
            </w:pPr>
            <w:r w:rsidRPr="00754B4F">
              <w:rPr>
                <w:b/>
                <w:sz w:val="26"/>
                <w:szCs w:val="26"/>
              </w:rPr>
              <w:t>?</w:t>
            </w:r>
            <w:r w:rsidRPr="00754B4F">
              <w:rPr>
                <w:b/>
                <w:color w:val="0070C0"/>
                <w:sz w:val="26"/>
                <w:szCs w:val="26"/>
              </w:rPr>
              <w:t xml:space="preserve"> </w:t>
            </w:r>
            <w:r w:rsidRPr="00754B4F">
              <w:rPr>
                <w:sz w:val="26"/>
                <w:szCs w:val="26"/>
              </w:rPr>
              <w:t>Em hãy nêu những sự kiện cơ bản về sự hoàn thành thống nhất đất nước về mặt nhà nước.</w:t>
            </w:r>
          </w:p>
          <w:p w14:paraId="4D53F0A1" w14:textId="77777777" w:rsidR="005B034C" w:rsidRPr="00754B4F" w:rsidRDefault="005B034C" w:rsidP="00046C3D">
            <w:pPr>
              <w:spacing w:line="360" w:lineRule="auto"/>
              <w:rPr>
                <w:b/>
                <w:sz w:val="26"/>
                <w:szCs w:val="26"/>
              </w:rPr>
            </w:pPr>
            <w:r w:rsidRPr="00754B4F">
              <w:rPr>
                <w:b/>
                <w:sz w:val="26"/>
                <w:szCs w:val="26"/>
              </w:rPr>
              <w:t>? Hoàn thành bảng sau</w:t>
            </w:r>
          </w:p>
          <w:p w14:paraId="28432D1A" w14:textId="77777777" w:rsidR="005B034C" w:rsidRPr="00754B4F" w:rsidRDefault="005B034C" w:rsidP="00046C3D">
            <w:pPr>
              <w:spacing w:line="360" w:lineRule="auto"/>
              <w:rPr>
                <w:b/>
                <w:sz w:val="26"/>
                <w:szCs w:val="26"/>
              </w:rPr>
            </w:pPr>
            <w:r w:rsidRPr="00754B4F">
              <w:rPr>
                <w:noProof/>
                <w:sz w:val="26"/>
                <w:szCs w:val="26"/>
              </w:rPr>
              <w:drawing>
                <wp:inline distT="0" distB="0" distL="0" distR="0" wp14:anchorId="4CC98D03" wp14:editId="6B33852D">
                  <wp:extent cx="4150705" cy="2166704"/>
                  <wp:effectExtent l="0" t="0" r="0" b="0"/>
                  <wp:docPr id="1872727682" name="image134.png"/>
                  <wp:cNvGraphicFramePr/>
                  <a:graphic xmlns:a="http://schemas.openxmlformats.org/drawingml/2006/main">
                    <a:graphicData uri="http://schemas.openxmlformats.org/drawingml/2006/picture">
                      <pic:pic xmlns:pic="http://schemas.openxmlformats.org/drawingml/2006/picture">
                        <pic:nvPicPr>
                          <pic:cNvPr id="0" name="image134.png"/>
                          <pic:cNvPicPr preferRelativeResize="0"/>
                        </pic:nvPicPr>
                        <pic:blipFill>
                          <a:blip r:embed="rId7"/>
                          <a:srcRect/>
                          <a:stretch>
                            <a:fillRect/>
                          </a:stretch>
                        </pic:blipFill>
                        <pic:spPr>
                          <a:xfrm>
                            <a:off x="0" y="0"/>
                            <a:ext cx="4150705" cy="2166704"/>
                          </a:xfrm>
                          <a:prstGeom prst="rect">
                            <a:avLst/>
                          </a:prstGeom>
                          <a:ln/>
                        </pic:spPr>
                      </pic:pic>
                    </a:graphicData>
                  </a:graphic>
                </wp:inline>
              </w:drawing>
            </w:r>
          </w:p>
          <w:p w14:paraId="34260567" w14:textId="77777777" w:rsidR="005B034C" w:rsidRPr="00754B4F" w:rsidRDefault="005B034C" w:rsidP="00046C3D">
            <w:pPr>
              <w:spacing w:line="360" w:lineRule="auto"/>
              <w:rPr>
                <w:sz w:val="26"/>
                <w:szCs w:val="26"/>
              </w:rPr>
            </w:pPr>
            <w:r w:rsidRPr="00754B4F">
              <w:rPr>
                <w:sz w:val="26"/>
                <w:szCs w:val="26"/>
              </w:rPr>
              <w:t>?</w:t>
            </w:r>
            <w:r w:rsidRPr="00754B4F">
              <w:rPr>
                <w:color w:val="C00000"/>
                <w:sz w:val="26"/>
                <w:szCs w:val="26"/>
              </w:rPr>
              <w:t xml:space="preserve"> </w:t>
            </w:r>
            <w:r w:rsidRPr="00754B4F">
              <w:rPr>
                <w:sz w:val="26"/>
                <w:szCs w:val="26"/>
              </w:rPr>
              <w:t>Em hãy cho biết ý nghĩa của lá cờ nước ta?</w:t>
            </w:r>
          </w:p>
          <w:p w14:paraId="31AA1AC8" w14:textId="77777777" w:rsidR="005B034C" w:rsidRPr="00754B4F" w:rsidRDefault="005B034C" w:rsidP="00046C3D">
            <w:pPr>
              <w:spacing w:line="360" w:lineRule="auto"/>
              <w:rPr>
                <w:sz w:val="26"/>
                <w:szCs w:val="26"/>
              </w:rPr>
            </w:pPr>
            <w:r w:rsidRPr="00754B4F">
              <w:rPr>
                <w:sz w:val="26"/>
                <w:szCs w:val="26"/>
              </w:rPr>
              <w:t>? Em hãy cho biết ý nghĩa quốc huy nước ta?</w:t>
            </w:r>
          </w:p>
          <w:p w14:paraId="65D246BE" w14:textId="77777777" w:rsidR="005B034C" w:rsidRPr="00754B4F" w:rsidRDefault="005B034C" w:rsidP="00046C3D">
            <w:pPr>
              <w:spacing w:line="360" w:lineRule="auto"/>
              <w:rPr>
                <w:sz w:val="26"/>
                <w:szCs w:val="26"/>
              </w:rPr>
            </w:pPr>
            <w:r w:rsidRPr="00754B4F">
              <w:rPr>
                <w:sz w:val="26"/>
                <w:szCs w:val="26"/>
              </w:rPr>
              <w:t>? Tại sao việc thống nhất đất nước về mặt nhà nước lại có ý nghĩa quan trọng.</w:t>
            </w:r>
          </w:p>
          <w:p w14:paraId="4EF0C9EE" w14:textId="77777777" w:rsidR="005B034C" w:rsidRPr="00754B4F" w:rsidRDefault="005B034C" w:rsidP="00046C3D">
            <w:pPr>
              <w:spacing w:line="360" w:lineRule="auto"/>
              <w:rPr>
                <w:sz w:val="26"/>
                <w:szCs w:val="26"/>
              </w:rPr>
            </w:pPr>
            <w:r w:rsidRPr="00754B4F">
              <w:rPr>
                <w:b/>
                <w:sz w:val="26"/>
                <w:szCs w:val="26"/>
              </w:rPr>
              <w:t>B2: Thực hiện nhiệm vụ</w:t>
            </w:r>
          </w:p>
          <w:p w14:paraId="067F8050" w14:textId="77777777" w:rsidR="005B034C" w:rsidRPr="00754B4F" w:rsidRDefault="005B034C" w:rsidP="00046C3D">
            <w:pPr>
              <w:spacing w:line="360" w:lineRule="auto"/>
              <w:jc w:val="both"/>
              <w:rPr>
                <w:sz w:val="26"/>
                <w:szCs w:val="26"/>
              </w:rPr>
            </w:pPr>
            <w:r w:rsidRPr="00754B4F">
              <w:rPr>
                <w:b/>
                <w:sz w:val="26"/>
                <w:szCs w:val="26"/>
              </w:rPr>
              <w:t xml:space="preserve">GV </w:t>
            </w:r>
            <w:r w:rsidRPr="00754B4F">
              <w:rPr>
                <w:sz w:val="26"/>
                <w:szCs w:val="26"/>
              </w:rPr>
              <w:t>hướng dẫn HS trả lời</w:t>
            </w:r>
          </w:p>
          <w:p w14:paraId="646A3029" w14:textId="77777777" w:rsidR="005B034C" w:rsidRPr="00754B4F" w:rsidRDefault="005B034C" w:rsidP="00046C3D">
            <w:pPr>
              <w:spacing w:line="360" w:lineRule="auto"/>
              <w:jc w:val="both"/>
              <w:rPr>
                <w:sz w:val="26"/>
                <w:szCs w:val="26"/>
              </w:rPr>
            </w:pPr>
            <w:r w:rsidRPr="00754B4F">
              <w:rPr>
                <w:b/>
                <w:sz w:val="26"/>
                <w:szCs w:val="26"/>
              </w:rPr>
              <w:t>HS:</w:t>
            </w:r>
            <w:r w:rsidRPr="00754B4F">
              <w:rPr>
                <w:sz w:val="26"/>
                <w:szCs w:val="26"/>
              </w:rPr>
              <w:t xml:space="preserve"> Quan sát ngữ liệu trong SGK để trả lời câu hỏi.</w:t>
            </w:r>
          </w:p>
          <w:p w14:paraId="58C69073" w14:textId="77777777" w:rsidR="005B034C" w:rsidRPr="00754B4F" w:rsidRDefault="005B034C" w:rsidP="00046C3D">
            <w:pPr>
              <w:spacing w:line="360" w:lineRule="auto"/>
              <w:rPr>
                <w:color w:val="000000"/>
                <w:sz w:val="26"/>
                <w:szCs w:val="26"/>
              </w:rPr>
            </w:pPr>
            <w:r w:rsidRPr="00754B4F">
              <w:rPr>
                <w:sz w:val="26"/>
                <w:szCs w:val="26"/>
              </w:rPr>
              <w:t>- GV hướng dẫn HS đọc thông tin trong SGK.</w:t>
            </w:r>
          </w:p>
          <w:p w14:paraId="54A079C5" w14:textId="77777777" w:rsidR="005B034C" w:rsidRPr="00754B4F" w:rsidRDefault="005B034C" w:rsidP="00046C3D">
            <w:pPr>
              <w:spacing w:line="360" w:lineRule="auto"/>
              <w:jc w:val="both"/>
              <w:rPr>
                <w:b/>
                <w:sz w:val="26"/>
                <w:szCs w:val="26"/>
              </w:rPr>
            </w:pPr>
            <w:r w:rsidRPr="00754B4F">
              <w:rPr>
                <w:b/>
                <w:sz w:val="26"/>
                <w:szCs w:val="26"/>
              </w:rPr>
              <w:t>GV cung cấp thông tin hình ảnh</w:t>
            </w:r>
          </w:p>
          <w:p w14:paraId="2B6C6D48"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32890E6D" wp14:editId="4EFB47D5">
                  <wp:extent cx="3211137" cy="1843315"/>
                  <wp:effectExtent l="0" t="0" r="0" b="0"/>
                  <wp:docPr id="1872727681" name="image144.png"/>
                  <wp:cNvGraphicFramePr/>
                  <a:graphic xmlns:a="http://schemas.openxmlformats.org/drawingml/2006/main">
                    <a:graphicData uri="http://schemas.openxmlformats.org/drawingml/2006/picture">
                      <pic:pic xmlns:pic="http://schemas.openxmlformats.org/drawingml/2006/picture">
                        <pic:nvPicPr>
                          <pic:cNvPr id="0" name="image144.png"/>
                          <pic:cNvPicPr preferRelativeResize="0"/>
                        </pic:nvPicPr>
                        <pic:blipFill>
                          <a:blip r:embed="rId8"/>
                          <a:srcRect/>
                          <a:stretch>
                            <a:fillRect/>
                          </a:stretch>
                        </pic:blipFill>
                        <pic:spPr>
                          <a:xfrm>
                            <a:off x="0" y="0"/>
                            <a:ext cx="3211137" cy="1843315"/>
                          </a:xfrm>
                          <a:prstGeom prst="rect">
                            <a:avLst/>
                          </a:prstGeom>
                          <a:ln/>
                        </pic:spPr>
                      </pic:pic>
                    </a:graphicData>
                  </a:graphic>
                </wp:inline>
              </w:drawing>
            </w:r>
          </w:p>
          <w:p w14:paraId="79A94084" w14:textId="77777777" w:rsidR="005B034C" w:rsidRPr="00754B4F" w:rsidRDefault="005B034C" w:rsidP="00046C3D">
            <w:pPr>
              <w:spacing w:line="360" w:lineRule="auto"/>
              <w:jc w:val="both"/>
              <w:rPr>
                <w:b/>
                <w:sz w:val="26"/>
                <w:szCs w:val="26"/>
              </w:rPr>
            </w:pPr>
          </w:p>
          <w:p w14:paraId="6D1CEE3A" w14:textId="77777777" w:rsidR="005B034C" w:rsidRPr="00754B4F" w:rsidRDefault="005B034C" w:rsidP="00046C3D">
            <w:pPr>
              <w:spacing w:line="360" w:lineRule="auto"/>
              <w:jc w:val="both"/>
              <w:rPr>
                <w:b/>
                <w:sz w:val="26"/>
                <w:szCs w:val="26"/>
              </w:rPr>
            </w:pPr>
            <w:r w:rsidRPr="00754B4F">
              <w:rPr>
                <w:noProof/>
                <w:sz w:val="26"/>
                <w:szCs w:val="26"/>
              </w:rPr>
              <w:lastRenderedPageBreak/>
              <w:drawing>
                <wp:inline distT="0" distB="0" distL="0" distR="0" wp14:anchorId="18FFA739" wp14:editId="22BEFE51">
                  <wp:extent cx="3064756" cy="1718688"/>
                  <wp:effectExtent l="0" t="0" r="0" b="0"/>
                  <wp:docPr id="1872727673" name="image150.png"/>
                  <wp:cNvGraphicFramePr/>
                  <a:graphic xmlns:a="http://schemas.openxmlformats.org/drawingml/2006/main">
                    <a:graphicData uri="http://schemas.openxmlformats.org/drawingml/2006/picture">
                      <pic:pic xmlns:pic="http://schemas.openxmlformats.org/drawingml/2006/picture">
                        <pic:nvPicPr>
                          <pic:cNvPr id="0" name="image150.png"/>
                          <pic:cNvPicPr preferRelativeResize="0"/>
                        </pic:nvPicPr>
                        <pic:blipFill>
                          <a:blip r:embed="rId9"/>
                          <a:srcRect/>
                          <a:stretch>
                            <a:fillRect/>
                          </a:stretch>
                        </pic:blipFill>
                        <pic:spPr>
                          <a:xfrm>
                            <a:off x="0" y="0"/>
                            <a:ext cx="3064756" cy="1718688"/>
                          </a:xfrm>
                          <a:prstGeom prst="rect">
                            <a:avLst/>
                          </a:prstGeom>
                          <a:ln/>
                        </pic:spPr>
                      </pic:pic>
                    </a:graphicData>
                  </a:graphic>
                </wp:inline>
              </w:drawing>
            </w:r>
          </w:p>
          <w:p w14:paraId="09EC2507"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142F1D47" wp14:editId="6E82FAF1">
                  <wp:extent cx="3097794" cy="1818300"/>
                  <wp:effectExtent l="0" t="0" r="0" b="0"/>
                  <wp:docPr id="1872727671" name="image127.png"/>
                  <wp:cNvGraphicFramePr/>
                  <a:graphic xmlns:a="http://schemas.openxmlformats.org/drawingml/2006/main">
                    <a:graphicData uri="http://schemas.openxmlformats.org/drawingml/2006/picture">
                      <pic:pic xmlns:pic="http://schemas.openxmlformats.org/drawingml/2006/picture">
                        <pic:nvPicPr>
                          <pic:cNvPr id="0" name="image127.png"/>
                          <pic:cNvPicPr preferRelativeResize="0"/>
                        </pic:nvPicPr>
                        <pic:blipFill>
                          <a:blip r:embed="rId10"/>
                          <a:srcRect/>
                          <a:stretch>
                            <a:fillRect/>
                          </a:stretch>
                        </pic:blipFill>
                        <pic:spPr>
                          <a:xfrm>
                            <a:off x="0" y="0"/>
                            <a:ext cx="3097794" cy="1818300"/>
                          </a:xfrm>
                          <a:prstGeom prst="rect">
                            <a:avLst/>
                          </a:prstGeom>
                          <a:ln/>
                        </pic:spPr>
                      </pic:pic>
                    </a:graphicData>
                  </a:graphic>
                </wp:inline>
              </w:drawing>
            </w:r>
          </w:p>
          <w:p w14:paraId="43553E0E" w14:textId="77777777" w:rsidR="005B034C" w:rsidRPr="00754B4F" w:rsidRDefault="005B034C" w:rsidP="00046C3D">
            <w:pPr>
              <w:spacing w:line="360" w:lineRule="auto"/>
              <w:jc w:val="both"/>
              <w:rPr>
                <w:sz w:val="26"/>
                <w:szCs w:val="26"/>
              </w:rPr>
            </w:pPr>
            <w:r w:rsidRPr="00754B4F">
              <w:rPr>
                <w:b/>
                <w:sz w:val="26"/>
                <w:szCs w:val="26"/>
              </w:rPr>
              <w:t>B3: Báo cáo kết quả hoạt động</w:t>
            </w:r>
            <w:r w:rsidRPr="00754B4F">
              <w:rPr>
                <w:sz w:val="26"/>
                <w:szCs w:val="26"/>
              </w:rPr>
              <w:t>.</w:t>
            </w:r>
          </w:p>
          <w:p w14:paraId="383A87FD" w14:textId="77777777" w:rsidR="005B034C" w:rsidRPr="00754B4F" w:rsidRDefault="005B034C" w:rsidP="00046C3D">
            <w:pPr>
              <w:spacing w:line="360" w:lineRule="auto"/>
              <w:jc w:val="both"/>
              <w:rPr>
                <w:sz w:val="26"/>
                <w:szCs w:val="26"/>
              </w:rPr>
            </w:pPr>
            <w:r w:rsidRPr="00754B4F">
              <w:rPr>
                <w:b/>
                <w:sz w:val="26"/>
                <w:szCs w:val="26"/>
              </w:rPr>
              <w:t xml:space="preserve">GV </w:t>
            </w:r>
            <w:r w:rsidRPr="00754B4F">
              <w:rPr>
                <w:sz w:val="26"/>
                <w:szCs w:val="26"/>
              </w:rPr>
              <w:t>yêu cầu HS trả lời.</w:t>
            </w:r>
          </w:p>
          <w:p w14:paraId="387FB3C7" w14:textId="77777777" w:rsidR="005B034C" w:rsidRPr="00754B4F" w:rsidRDefault="005B034C" w:rsidP="00046C3D">
            <w:pPr>
              <w:spacing w:line="360" w:lineRule="auto"/>
              <w:jc w:val="both"/>
              <w:rPr>
                <w:sz w:val="26"/>
                <w:szCs w:val="26"/>
              </w:rPr>
            </w:pPr>
            <w:r w:rsidRPr="00754B4F">
              <w:rPr>
                <w:b/>
                <w:sz w:val="26"/>
                <w:szCs w:val="26"/>
              </w:rPr>
              <w:t>HS</w:t>
            </w:r>
            <w:r w:rsidRPr="00754B4F">
              <w:rPr>
                <w:sz w:val="26"/>
                <w:szCs w:val="26"/>
              </w:rPr>
              <w:t xml:space="preserve"> trả lời câu hỏi của GV.</w:t>
            </w:r>
          </w:p>
          <w:p w14:paraId="16209BFB" w14:textId="77777777" w:rsidR="005B034C" w:rsidRPr="00754B4F" w:rsidRDefault="005B034C" w:rsidP="00046C3D">
            <w:pPr>
              <w:spacing w:line="360" w:lineRule="auto"/>
              <w:jc w:val="both"/>
              <w:rPr>
                <w:b/>
                <w:sz w:val="26"/>
                <w:szCs w:val="26"/>
              </w:rPr>
            </w:pPr>
            <w:r w:rsidRPr="00754B4F">
              <w:rPr>
                <w:b/>
                <w:sz w:val="26"/>
                <w:szCs w:val="26"/>
              </w:rPr>
              <w:t>Dự kiến sản phẩm</w:t>
            </w:r>
          </w:p>
          <w:p w14:paraId="7C0CB8FB" w14:textId="77777777" w:rsidR="005B034C" w:rsidRPr="00754B4F" w:rsidRDefault="005B034C" w:rsidP="00046C3D">
            <w:pPr>
              <w:spacing w:line="360" w:lineRule="auto"/>
              <w:rPr>
                <w:sz w:val="26"/>
                <w:szCs w:val="26"/>
              </w:rPr>
            </w:pPr>
            <w:r w:rsidRPr="00754B4F">
              <w:rPr>
                <w:b/>
                <w:sz w:val="26"/>
                <w:szCs w:val="26"/>
              </w:rPr>
              <w:t>?</w:t>
            </w:r>
            <w:r w:rsidRPr="00754B4F">
              <w:rPr>
                <w:b/>
                <w:color w:val="0070C0"/>
                <w:sz w:val="26"/>
                <w:szCs w:val="26"/>
              </w:rPr>
              <w:t xml:space="preserve"> </w:t>
            </w:r>
            <w:r w:rsidRPr="00754B4F">
              <w:rPr>
                <w:sz w:val="26"/>
                <w:szCs w:val="26"/>
              </w:rPr>
              <w:t>Em hãy nêu những sự kiện cơ bản về sự hoàn thành thống nhất đất nước về mặt nhà nước.</w:t>
            </w:r>
          </w:p>
          <w:p w14:paraId="0F217C5C" w14:textId="77777777" w:rsidR="005B034C" w:rsidRPr="00754B4F" w:rsidRDefault="005B034C" w:rsidP="00046C3D">
            <w:pPr>
              <w:spacing w:line="360" w:lineRule="auto"/>
              <w:rPr>
                <w:b/>
                <w:sz w:val="26"/>
                <w:szCs w:val="26"/>
              </w:rPr>
            </w:pPr>
            <w:r w:rsidRPr="00754B4F">
              <w:rPr>
                <w:noProof/>
                <w:sz w:val="26"/>
                <w:szCs w:val="26"/>
              </w:rPr>
              <w:drawing>
                <wp:inline distT="0" distB="0" distL="0" distR="0" wp14:anchorId="31E1DAB3" wp14:editId="408FD547">
                  <wp:extent cx="3993318" cy="2244961"/>
                  <wp:effectExtent l="0" t="0" r="0" b="0"/>
                  <wp:docPr id="1872727677" name="image130.png"/>
                  <wp:cNvGraphicFramePr/>
                  <a:graphic xmlns:a="http://schemas.openxmlformats.org/drawingml/2006/main">
                    <a:graphicData uri="http://schemas.openxmlformats.org/drawingml/2006/picture">
                      <pic:pic xmlns:pic="http://schemas.openxmlformats.org/drawingml/2006/picture">
                        <pic:nvPicPr>
                          <pic:cNvPr id="0" name="image130.png"/>
                          <pic:cNvPicPr preferRelativeResize="0"/>
                        </pic:nvPicPr>
                        <pic:blipFill>
                          <a:blip r:embed="rId11"/>
                          <a:srcRect/>
                          <a:stretch>
                            <a:fillRect/>
                          </a:stretch>
                        </pic:blipFill>
                        <pic:spPr>
                          <a:xfrm>
                            <a:off x="0" y="0"/>
                            <a:ext cx="3993318" cy="2244961"/>
                          </a:xfrm>
                          <a:prstGeom prst="rect">
                            <a:avLst/>
                          </a:prstGeom>
                          <a:ln/>
                        </pic:spPr>
                      </pic:pic>
                    </a:graphicData>
                  </a:graphic>
                </wp:inline>
              </w:drawing>
            </w:r>
          </w:p>
          <w:p w14:paraId="12AC7C9D" w14:textId="77777777" w:rsidR="005B034C" w:rsidRPr="00754B4F" w:rsidRDefault="005B034C" w:rsidP="00046C3D">
            <w:pPr>
              <w:spacing w:line="360" w:lineRule="auto"/>
              <w:rPr>
                <w:b/>
                <w:sz w:val="26"/>
                <w:szCs w:val="26"/>
              </w:rPr>
            </w:pPr>
            <w:r w:rsidRPr="00754B4F">
              <w:rPr>
                <w:b/>
                <w:sz w:val="26"/>
                <w:szCs w:val="26"/>
              </w:rPr>
              <w:t>?</w:t>
            </w:r>
            <w:r w:rsidRPr="00754B4F">
              <w:rPr>
                <w:b/>
                <w:color w:val="C00000"/>
                <w:sz w:val="26"/>
                <w:szCs w:val="26"/>
              </w:rPr>
              <w:t xml:space="preserve"> </w:t>
            </w:r>
            <w:r w:rsidRPr="00754B4F">
              <w:rPr>
                <w:b/>
                <w:sz w:val="26"/>
                <w:szCs w:val="26"/>
              </w:rPr>
              <w:t>Em hãy cho biết ý nghĩa của lá cờ nước ta?</w:t>
            </w:r>
          </w:p>
          <w:p w14:paraId="7E35466F" w14:textId="77777777" w:rsidR="005B034C" w:rsidRPr="00754B4F" w:rsidRDefault="005B034C" w:rsidP="00046C3D">
            <w:pPr>
              <w:spacing w:line="360" w:lineRule="auto"/>
              <w:rPr>
                <w:sz w:val="26"/>
                <w:szCs w:val="26"/>
              </w:rPr>
            </w:pPr>
            <w:r w:rsidRPr="00754B4F">
              <w:rPr>
                <w:sz w:val="26"/>
                <w:szCs w:val="26"/>
              </w:rPr>
              <w:t xml:space="preserve">Ý nghĩa của lá cờ với nền màu đỏ tượng trưng cho màu của cách mạng, máu của các anh hùng, ngôi sao vàng tượng trưng cho linh hồn dân tộc và năm cánh sao tượng trưng </w:t>
            </w:r>
            <w:r w:rsidRPr="00754B4F">
              <w:rPr>
                <w:sz w:val="26"/>
                <w:szCs w:val="26"/>
              </w:rPr>
              <w:lastRenderedPageBreak/>
              <w:t>cho năm tầng lớp tham gia cách mạng sĩ, nông, công, thương, binh cùng đoàn kết kháng chiến.</w:t>
            </w:r>
          </w:p>
          <w:p w14:paraId="5CDC0164" w14:textId="77777777" w:rsidR="005B034C" w:rsidRPr="00754B4F" w:rsidRDefault="005B034C" w:rsidP="00046C3D">
            <w:pPr>
              <w:spacing w:line="360" w:lineRule="auto"/>
              <w:rPr>
                <w:b/>
                <w:sz w:val="26"/>
                <w:szCs w:val="26"/>
              </w:rPr>
            </w:pPr>
            <w:r w:rsidRPr="00754B4F">
              <w:rPr>
                <w:b/>
                <w:sz w:val="26"/>
                <w:szCs w:val="26"/>
              </w:rPr>
              <w:t>? Em hãy cho biết ý nghĩa quốc huy nước ta?</w:t>
            </w:r>
          </w:p>
          <w:p w14:paraId="7F2E36E9" w14:textId="77777777" w:rsidR="005B034C" w:rsidRPr="00754B4F" w:rsidRDefault="005B034C" w:rsidP="00046C3D">
            <w:pPr>
              <w:spacing w:line="360" w:lineRule="auto"/>
              <w:rPr>
                <w:sz w:val="26"/>
                <w:szCs w:val="26"/>
              </w:rPr>
            </w:pPr>
            <w:r w:rsidRPr="00754B4F">
              <w:rPr>
                <w:sz w:val="26"/>
                <w:szCs w:val="26"/>
              </w:rPr>
              <w:t>Quốc huy hình tròn, nền đó, giữa có ngôi sao vàng 5 cánh:</w:t>
            </w:r>
          </w:p>
          <w:p w14:paraId="2AFD83D4" w14:textId="77777777" w:rsidR="005B034C" w:rsidRPr="00754B4F" w:rsidRDefault="005B034C" w:rsidP="00046C3D">
            <w:pPr>
              <w:spacing w:line="360" w:lineRule="auto"/>
              <w:rPr>
                <w:sz w:val="26"/>
                <w:szCs w:val="26"/>
              </w:rPr>
            </w:pPr>
            <w:r w:rsidRPr="00754B4F">
              <w:rPr>
                <w:sz w:val="26"/>
                <w:szCs w:val="26"/>
              </w:rPr>
              <w:t>- Ngôi sao vàng 5 cánh đặt ở trung tâm nền đỏ của quốc huy. Màu đỏ tượng trưng cho nhiệt huyết chiến đấu, là máu của các anh hùng liệt sĩ đã hy sinh vì độc lập, tự do...</w:t>
            </w:r>
          </w:p>
          <w:p w14:paraId="5AB7272B" w14:textId="77777777" w:rsidR="005B034C" w:rsidRPr="00754B4F" w:rsidRDefault="005B034C" w:rsidP="00046C3D">
            <w:pPr>
              <w:spacing w:line="360" w:lineRule="auto"/>
              <w:rPr>
                <w:sz w:val="26"/>
                <w:szCs w:val="26"/>
              </w:rPr>
            </w:pPr>
            <w:r w:rsidRPr="00754B4F">
              <w:rPr>
                <w:sz w:val="26"/>
                <w:szCs w:val="26"/>
              </w:rPr>
              <w:t>- 5 cánh của ngôi sao tượng trưng cho 5 tầng lớp: sĩ, nông, công, thương, binh.</w:t>
            </w:r>
          </w:p>
          <w:p w14:paraId="3F667D94" w14:textId="77777777" w:rsidR="005B034C" w:rsidRPr="00754B4F" w:rsidRDefault="005B034C" w:rsidP="00046C3D">
            <w:pPr>
              <w:spacing w:line="360" w:lineRule="auto"/>
              <w:rPr>
                <w:sz w:val="26"/>
                <w:szCs w:val="26"/>
              </w:rPr>
            </w:pPr>
            <w:r w:rsidRPr="00754B4F">
              <w:rPr>
                <w:sz w:val="26"/>
                <w:szCs w:val="26"/>
              </w:rPr>
              <w:t>- Bông lúa vàng tượng trưng cho nông nghiệp, bánh xe cho công nghiệp. Khẳng định khối liên minh công-  nông đoàn kết...</w:t>
            </w:r>
          </w:p>
          <w:p w14:paraId="59EC7240" w14:textId="77777777" w:rsidR="005B034C" w:rsidRPr="00754B4F" w:rsidRDefault="005B034C" w:rsidP="00046C3D">
            <w:pPr>
              <w:spacing w:line="360" w:lineRule="auto"/>
              <w:rPr>
                <w:sz w:val="26"/>
                <w:szCs w:val="26"/>
              </w:rPr>
            </w:pPr>
            <w:r w:rsidRPr="00754B4F">
              <w:rPr>
                <w:sz w:val="26"/>
                <w:szCs w:val="26"/>
              </w:rPr>
              <w:t>"Tiến quân ca" là một bài hát do nhạc sĩ Văn Cao (1923–1995) sáng tác vào năm 1944 và được sử dụng làm quốc ca của nước Cộng hòa Xã hội chủ nghĩa Việt Nam kể từ năm 1976.[1] Trước đó, bài Tiến quân ca được chọn làm quốc ca của nước Việt Nam Dân chủ Cộng hòa từ năm 1945 đến năm 1976.</w:t>
            </w:r>
          </w:p>
          <w:p w14:paraId="5EE7F922" w14:textId="77777777" w:rsidR="005B034C" w:rsidRPr="00754B4F" w:rsidRDefault="005B034C" w:rsidP="00046C3D">
            <w:pPr>
              <w:spacing w:line="360" w:lineRule="auto"/>
              <w:rPr>
                <w:sz w:val="26"/>
                <w:szCs w:val="26"/>
              </w:rPr>
            </w:pPr>
            <w:r w:rsidRPr="00754B4F">
              <w:rPr>
                <w:b/>
                <w:sz w:val="26"/>
                <w:szCs w:val="26"/>
              </w:rPr>
              <w:t>DỰ THẢO HIẾN PHÁP</w:t>
            </w:r>
          </w:p>
          <w:p w14:paraId="044D7F2C" w14:textId="77777777" w:rsidR="005B034C" w:rsidRPr="00754B4F" w:rsidRDefault="005B034C" w:rsidP="00046C3D">
            <w:pPr>
              <w:spacing w:line="360" w:lineRule="auto"/>
              <w:rPr>
                <w:sz w:val="26"/>
                <w:szCs w:val="26"/>
              </w:rPr>
            </w:pPr>
            <w:r w:rsidRPr="00754B4F">
              <w:rPr>
                <w:sz w:val="26"/>
                <w:szCs w:val="26"/>
              </w:rPr>
              <w:t>Ngày 24/6/1976, Quốc hội khóa VI tiến hành kỳ họp đầu tiên. Tại kỳ họp này, Quốc hội đã ra Nghị quyết về việc sửa đổi Hiến pháp năm 1959 và thành lập Uỷ ban dự thảo Hiến pháp gồm 36 người do đồng chí Trường Chinh - Chủ tịch Uỷ ban Thường vụ Quốc hội làm Chủ tịch. Sau một năm rưỡi làm việc khẩn trương, Ủy ban đã hoàn thành dự thảo. Bản dự thảo được đưa ra toàn dân thảo luận. Tháng 9/1980, Ban chấp hành Trung ương Đảng cộng sản Việt Nam đã họp kỳ đặc biệt để xem xét và cho ý kiến bổ sung, chỉnh lý trước khi trình Quốc hội thảo luận, thông qua. Ngày 18/12/1980, tại kỳ họp thứ 7 Quốc hội khóa VI đã nhất trí thông qua Hiến pháp.</w:t>
            </w:r>
          </w:p>
          <w:p w14:paraId="2C146B17" w14:textId="77777777" w:rsidR="005B034C" w:rsidRPr="00754B4F" w:rsidRDefault="005B034C" w:rsidP="00046C3D">
            <w:pPr>
              <w:spacing w:line="360" w:lineRule="auto"/>
              <w:rPr>
                <w:b/>
                <w:sz w:val="26"/>
                <w:szCs w:val="26"/>
              </w:rPr>
            </w:pPr>
            <w:r w:rsidRPr="00754B4F">
              <w:rPr>
                <w:b/>
                <w:sz w:val="26"/>
                <w:szCs w:val="26"/>
              </w:rPr>
              <w:t>? Tại sao việc thống nhất đất nước về mặt nhà nước lại có ý nghĩa quan trọng.</w:t>
            </w:r>
          </w:p>
          <w:p w14:paraId="265D1C5C" w14:textId="77777777" w:rsidR="005B034C" w:rsidRPr="00754B4F" w:rsidRDefault="005B034C" w:rsidP="00046C3D">
            <w:pPr>
              <w:spacing w:line="360" w:lineRule="auto"/>
              <w:jc w:val="both"/>
              <w:rPr>
                <w:sz w:val="26"/>
                <w:szCs w:val="26"/>
              </w:rPr>
            </w:pPr>
            <w:r w:rsidRPr="00754B4F">
              <w:rPr>
                <w:sz w:val="26"/>
                <w:szCs w:val="26"/>
              </w:rPr>
              <w:lastRenderedPageBreak/>
              <w:t>+ Đáp ứng nguyện vọng của nhân dân cả nước; phù hợp với thực tế lịch sử dân tộc – "Nước Việt Nam là một, dân tộc Việt Nam là một".</w:t>
            </w:r>
          </w:p>
          <w:p w14:paraId="5D15C871" w14:textId="77777777" w:rsidR="005B034C" w:rsidRPr="00754B4F" w:rsidRDefault="005B034C" w:rsidP="00046C3D">
            <w:pPr>
              <w:spacing w:line="360" w:lineRule="auto"/>
              <w:jc w:val="both"/>
              <w:rPr>
                <w:sz w:val="26"/>
                <w:szCs w:val="26"/>
              </w:rPr>
            </w:pPr>
            <w:r w:rsidRPr="00754B4F">
              <w:rPr>
                <w:sz w:val="26"/>
                <w:szCs w:val="26"/>
              </w:rPr>
              <w:t>+ Tạo những điều kiện chính trị cơ bản để phát huy sức mạnh toàn diện của đất nước, để cả nước đi lên chủ nghĩa xã hội, những khả năng to lớn để bảo vệ Tổ quốc và mở rộng quan hệ quốc tế (ngày 20 – 9 – 1977, Việt Nam trở thành thành viên thứ 149 của Liên hợp quốc).</w:t>
            </w:r>
          </w:p>
          <w:p w14:paraId="27B77AC8" w14:textId="77777777" w:rsidR="005B034C" w:rsidRPr="00754B4F" w:rsidRDefault="005B034C" w:rsidP="00046C3D">
            <w:pPr>
              <w:spacing w:line="360" w:lineRule="auto"/>
              <w:jc w:val="both"/>
              <w:rPr>
                <w:b/>
                <w:sz w:val="26"/>
                <w:szCs w:val="26"/>
              </w:rPr>
            </w:pPr>
            <w:r w:rsidRPr="00754B4F">
              <w:rPr>
                <w:b/>
                <w:sz w:val="26"/>
                <w:szCs w:val="26"/>
              </w:rPr>
              <w:t>B4: Kết luận, nhận định (GV)</w:t>
            </w:r>
          </w:p>
          <w:p w14:paraId="44EE1B6E" w14:textId="77777777" w:rsidR="005B034C" w:rsidRPr="00754B4F" w:rsidRDefault="005B034C" w:rsidP="00046C3D">
            <w:pPr>
              <w:spacing w:line="360" w:lineRule="auto"/>
              <w:jc w:val="both"/>
              <w:rPr>
                <w:sz w:val="26"/>
                <w:szCs w:val="26"/>
              </w:rPr>
            </w:pPr>
            <w:r w:rsidRPr="00754B4F">
              <w:rPr>
                <w:sz w:val="26"/>
                <w:szCs w:val="26"/>
              </w:rPr>
              <w:t>GV bổ sung phần phân tích nhận xét, đánh giá, kết quả thực hiện nhiệm vụ học tập của học sinh. Chính xác hóa các kiến thức đã hình thành cho học sinh.</w:t>
            </w:r>
          </w:p>
        </w:tc>
        <w:tc>
          <w:tcPr>
            <w:tcW w:w="2925" w:type="dxa"/>
          </w:tcPr>
          <w:p w14:paraId="7D9F1D74" w14:textId="77777777" w:rsidR="005B034C" w:rsidRPr="00754B4F" w:rsidRDefault="005B034C" w:rsidP="00046C3D">
            <w:pPr>
              <w:keepNext/>
              <w:keepLines/>
              <w:widowControl w:val="0"/>
              <w:tabs>
                <w:tab w:val="left" w:pos="847"/>
              </w:tabs>
              <w:spacing w:line="312" w:lineRule="auto"/>
              <w:jc w:val="both"/>
              <w:rPr>
                <w:b/>
                <w:sz w:val="26"/>
                <w:szCs w:val="26"/>
              </w:rPr>
            </w:pPr>
            <w:r w:rsidRPr="00754B4F">
              <w:rPr>
                <w:b/>
                <w:sz w:val="26"/>
                <w:szCs w:val="26"/>
              </w:rPr>
              <w:lastRenderedPageBreak/>
              <w:t>I. Thống nhất đất nước về mặt nhà nước</w:t>
            </w:r>
          </w:p>
          <w:p w14:paraId="5C39EAD1" w14:textId="77777777" w:rsidR="005B034C" w:rsidRPr="00754B4F" w:rsidRDefault="005B034C" w:rsidP="00046C3D">
            <w:pPr>
              <w:spacing w:line="360" w:lineRule="auto"/>
              <w:rPr>
                <w:sz w:val="26"/>
                <w:szCs w:val="26"/>
              </w:rPr>
            </w:pPr>
            <w:r w:rsidRPr="00754B4F">
              <w:rPr>
                <w:sz w:val="26"/>
                <w:szCs w:val="26"/>
              </w:rPr>
              <w:t>- Sau khi đất nước thống nhất hội nghị hiệp thương thống nhất 2 miền (11/1975) và bầu cử quốc hội (1976) đã diễn ra.</w:t>
            </w:r>
          </w:p>
          <w:p w14:paraId="34F2418C" w14:textId="77777777" w:rsidR="005B034C" w:rsidRPr="00754B4F" w:rsidRDefault="005B034C" w:rsidP="00046C3D">
            <w:pPr>
              <w:spacing w:line="360" w:lineRule="auto"/>
              <w:rPr>
                <w:sz w:val="26"/>
                <w:szCs w:val="26"/>
              </w:rPr>
            </w:pPr>
            <w:r w:rsidRPr="00754B4F">
              <w:rPr>
                <w:b/>
                <w:sz w:val="26"/>
                <w:szCs w:val="26"/>
              </w:rPr>
              <w:t xml:space="preserve"> </w:t>
            </w:r>
            <w:r w:rsidRPr="00754B4F">
              <w:rPr>
                <w:sz w:val="26"/>
                <w:szCs w:val="26"/>
              </w:rPr>
              <w:t>- Ý nghĩa:</w:t>
            </w:r>
          </w:p>
          <w:p w14:paraId="4CC967BC" w14:textId="77777777" w:rsidR="005B034C" w:rsidRPr="00754B4F" w:rsidRDefault="005B034C" w:rsidP="00046C3D">
            <w:pPr>
              <w:spacing w:line="360" w:lineRule="auto"/>
              <w:jc w:val="both"/>
              <w:rPr>
                <w:sz w:val="26"/>
                <w:szCs w:val="26"/>
              </w:rPr>
            </w:pPr>
            <w:r w:rsidRPr="00754B4F">
              <w:rPr>
                <w:sz w:val="26"/>
                <w:szCs w:val="26"/>
              </w:rPr>
              <w:t>+ Đáp ứng nguyện vọng của nhân dân cả nước; phù hợp với thực tế lịch sử dân tộc –“Nước Việt Nam là một, dân tộc Việt Nam là một”.</w:t>
            </w:r>
          </w:p>
          <w:p w14:paraId="659D62E6" w14:textId="77777777" w:rsidR="005B034C" w:rsidRPr="00754B4F" w:rsidRDefault="005B034C" w:rsidP="00046C3D">
            <w:pPr>
              <w:spacing w:line="360" w:lineRule="auto"/>
              <w:jc w:val="both"/>
              <w:rPr>
                <w:b/>
                <w:sz w:val="26"/>
                <w:szCs w:val="26"/>
              </w:rPr>
            </w:pPr>
            <w:r w:rsidRPr="00754B4F">
              <w:rPr>
                <w:sz w:val="26"/>
                <w:szCs w:val="26"/>
              </w:rPr>
              <w:t>+ Tạo những điều kiện chính trị cơ bản để phát huy sức mạnh toàn diện của đất nước, để cả nước đi lên chủ nghĩa xã hội</w:t>
            </w:r>
            <w:r w:rsidRPr="00754B4F">
              <w:rPr>
                <w:b/>
                <w:sz w:val="26"/>
                <w:szCs w:val="26"/>
              </w:rPr>
              <w:t>.</w:t>
            </w:r>
          </w:p>
          <w:p w14:paraId="61E7F5F5" w14:textId="77777777" w:rsidR="005B034C" w:rsidRPr="00754B4F" w:rsidRDefault="005B034C" w:rsidP="00046C3D">
            <w:pPr>
              <w:spacing w:line="360" w:lineRule="auto"/>
              <w:jc w:val="both"/>
              <w:rPr>
                <w:b/>
                <w:sz w:val="26"/>
                <w:szCs w:val="26"/>
              </w:rPr>
            </w:pPr>
          </w:p>
        </w:tc>
      </w:tr>
    </w:tbl>
    <w:p w14:paraId="43D942C2" w14:textId="77777777" w:rsidR="005B034C" w:rsidRPr="00754B4F" w:rsidRDefault="005B034C" w:rsidP="005B034C">
      <w:pPr>
        <w:keepNext/>
        <w:keepLines/>
        <w:widowControl w:val="0"/>
        <w:tabs>
          <w:tab w:val="left" w:pos="847"/>
        </w:tabs>
        <w:spacing w:line="312" w:lineRule="auto"/>
        <w:jc w:val="both"/>
        <w:rPr>
          <w:b/>
          <w:sz w:val="26"/>
          <w:szCs w:val="26"/>
        </w:rPr>
      </w:pPr>
      <w:r w:rsidRPr="00754B4F">
        <w:rPr>
          <w:b/>
          <w:sz w:val="26"/>
          <w:szCs w:val="26"/>
        </w:rPr>
        <w:lastRenderedPageBreak/>
        <w:t>II. Đấu tranh bảo vệ Tổ quốc ở vùng biên giới Tây Nam, biên giới phía Bắc và bảo vệ chủ quyền biển, đảo</w:t>
      </w:r>
    </w:p>
    <w:p w14:paraId="00E2E92B" w14:textId="77777777" w:rsidR="005B034C" w:rsidRPr="00754B4F" w:rsidRDefault="005B034C" w:rsidP="005B034C">
      <w:pPr>
        <w:keepNext/>
        <w:keepLines/>
        <w:widowControl w:val="0"/>
        <w:tabs>
          <w:tab w:val="left" w:pos="847"/>
        </w:tabs>
        <w:spacing w:line="312" w:lineRule="auto"/>
        <w:jc w:val="both"/>
        <w:rPr>
          <w:sz w:val="26"/>
          <w:szCs w:val="26"/>
        </w:rPr>
      </w:pPr>
      <w:r w:rsidRPr="00754B4F">
        <w:rPr>
          <w:b/>
          <w:sz w:val="26"/>
          <w:szCs w:val="26"/>
        </w:rPr>
        <w:t xml:space="preserve"> a. Mục tiêu:</w:t>
      </w:r>
      <w:r w:rsidRPr="00754B4F">
        <w:rPr>
          <w:sz w:val="26"/>
          <w:szCs w:val="26"/>
        </w:rPr>
        <w:t xml:space="preserve"> - Trình bày được cuộc đấu tranh bảo vệ Tổ quốc ở vùng biên giới Tây Nam và vùng biên giới phía Bắc trong những năm 1975 – 1979, đấu tranh bảo vệ chủ quyền biển đảo.</w:t>
      </w:r>
    </w:p>
    <w:p w14:paraId="1C17BE30" w14:textId="77777777" w:rsidR="005B034C" w:rsidRPr="00754B4F" w:rsidRDefault="005B034C" w:rsidP="005B034C">
      <w:pPr>
        <w:keepNext/>
        <w:keepLines/>
        <w:widowControl w:val="0"/>
        <w:tabs>
          <w:tab w:val="left" w:pos="847"/>
        </w:tabs>
        <w:spacing w:line="312" w:lineRule="auto"/>
        <w:jc w:val="both"/>
        <w:rPr>
          <w:sz w:val="26"/>
          <w:szCs w:val="26"/>
        </w:rPr>
      </w:pPr>
      <w:r w:rsidRPr="00754B4F">
        <w:rPr>
          <w:b/>
          <w:sz w:val="26"/>
          <w:szCs w:val="26"/>
        </w:rPr>
        <w:t>b. Nội dung</w:t>
      </w:r>
      <w:r w:rsidRPr="00754B4F">
        <w:rPr>
          <w:sz w:val="26"/>
          <w:szCs w:val="26"/>
        </w:rPr>
        <w:t>: HS quan sát máy chiếu, sử dụng SGK để tìm hiểu nội dung kiến thức theo yêu cầu của GV.</w:t>
      </w:r>
    </w:p>
    <w:p w14:paraId="55E7E751" w14:textId="77777777" w:rsidR="005B034C" w:rsidRPr="00754B4F" w:rsidRDefault="005B034C" w:rsidP="005B034C">
      <w:pPr>
        <w:spacing w:line="360" w:lineRule="auto"/>
        <w:jc w:val="both"/>
        <w:rPr>
          <w:sz w:val="26"/>
          <w:szCs w:val="26"/>
        </w:rPr>
      </w:pPr>
      <w:r w:rsidRPr="00754B4F">
        <w:rPr>
          <w:b/>
          <w:sz w:val="26"/>
          <w:szCs w:val="26"/>
        </w:rPr>
        <w:t>c. Sản phẩm</w:t>
      </w:r>
      <w:r w:rsidRPr="00754B4F">
        <w:rPr>
          <w:sz w:val="26"/>
          <w:szCs w:val="26"/>
        </w:rPr>
        <w:t>: HS hoàn thành tìm hiểu kiến thức</w:t>
      </w:r>
    </w:p>
    <w:p w14:paraId="3CA1F664" w14:textId="77777777" w:rsidR="005B034C" w:rsidRPr="00754B4F" w:rsidRDefault="005B034C" w:rsidP="005B034C">
      <w:pPr>
        <w:spacing w:line="360" w:lineRule="auto"/>
        <w:jc w:val="both"/>
        <w:rPr>
          <w:b/>
          <w:sz w:val="26"/>
          <w:szCs w:val="26"/>
        </w:rPr>
      </w:pPr>
      <w:r w:rsidRPr="00754B4F">
        <w:rPr>
          <w:b/>
          <w:sz w:val="26"/>
          <w:szCs w:val="26"/>
        </w:rPr>
        <w:t>d. Tổ chức thực hiện</w:t>
      </w:r>
    </w:p>
    <w:tbl>
      <w:tblPr>
        <w:tblW w:w="97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565"/>
        <w:gridCol w:w="3195"/>
      </w:tblGrid>
      <w:tr w:rsidR="005B034C" w:rsidRPr="00754B4F" w14:paraId="1965BE35" w14:textId="77777777" w:rsidTr="00046C3D">
        <w:trPr>
          <w:trHeight w:val="471"/>
        </w:trPr>
        <w:tc>
          <w:tcPr>
            <w:tcW w:w="6565" w:type="dxa"/>
          </w:tcPr>
          <w:p w14:paraId="2C7621F6" w14:textId="77777777" w:rsidR="005B034C" w:rsidRPr="00754B4F" w:rsidRDefault="005B034C" w:rsidP="00046C3D">
            <w:pPr>
              <w:spacing w:line="360" w:lineRule="auto"/>
              <w:jc w:val="center"/>
              <w:rPr>
                <w:b/>
                <w:sz w:val="26"/>
                <w:szCs w:val="26"/>
              </w:rPr>
            </w:pPr>
            <w:r w:rsidRPr="00754B4F">
              <w:rPr>
                <w:b/>
                <w:sz w:val="26"/>
                <w:szCs w:val="26"/>
              </w:rPr>
              <w:t>Hoạt động dạy – học</w:t>
            </w:r>
          </w:p>
        </w:tc>
        <w:tc>
          <w:tcPr>
            <w:tcW w:w="3195" w:type="dxa"/>
          </w:tcPr>
          <w:p w14:paraId="4B01A6B8" w14:textId="77777777" w:rsidR="005B034C" w:rsidRPr="00754B4F" w:rsidRDefault="005B034C" w:rsidP="00046C3D">
            <w:pPr>
              <w:spacing w:line="360" w:lineRule="auto"/>
              <w:jc w:val="center"/>
              <w:rPr>
                <w:b/>
                <w:sz w:val="26"/>
                <w:szCs w:val="26"/>
              </w:rPr>
            </w:pPr>
            <w:r w:rsidRPr="00754B4F">
              <w:rPr>
                <w:b/>
                <w:sz w:val="26"/>
                <w:szCs w:val="26"/>
              </w:rPr>
              <w:t>Sản phẩm dự kiến</w:t>
            </w:r>
          </w:p>
        </w:tc>
      </w:tr>
      <w:tr w:rsidR="005B034C" w:rsidRPr="00754B4F" w14:paraId="565E200F" w14:textId="77777777" w:rsidTr="00046C3D">
        <w:trPr>
          <w:trHeight w:val="471"/>
        </w:trPr>
        <w:tc>
          <w:tcPr>
            <w:tcW w:w="6565" w:type="dxa"/>
          </w:tcPr>
          <w:p w14:paraId="6F3EB72A" w14:textId="77777777" w:rsidR="005B034C" w:rsidRPr="00754B4F" w:rsidRDefault="005B034C" w:rsidP="00046C3D">
            <w:pPr>
              <w:spacing w:line="360" w:lineRule="auto"/>
              <w:jc w:val="both"/>
              <w:rPr>
                <w:b/>
                <w:sz w:val="26"/>
                <w:szCs w:val="26"/>
              </w:rPr>
            </w:pPr>
            <w:r w:rsidRPr="00754B4F">
              <w:rPr>
                <w:b/>
                <w:sz w:val="26"/>
                <w:szCs w:val="26"/>
              </w:rPr>
              <w:t>B1: Chuyển giao nhiệm vụ (GV)</w:t>
            </w:r>
          </w:p>
          <w:p w14:paraId="5405C423" w14:textId="77777777" w:rsidR="005B034C" w:rsidRPr="00754B4F" w:rsidRDefault="005B034C" w:rsidP="00046C3D">
            <w:pPr>
              <w:spacing w:line="360" w:lineRule="auto"/>
              <w:rPr>
                <w:b/>
                <w:sz w:val="26"/>
                <w:szCs w:val="26"/>
              </w:rPr>
            </w:pPr>
            <w:r w:rsidRPr="00754B4F">
              <w:rPr>
                <w:b/>
                <w:sz w:val="26"/>
                <w:szCs w:val="26"/>
              </w:rPr>
              <w:t>GV chia lớp thành 6 nhóm nhỏ, 2 nhóm 1 nội dung hoàn thành phiếu học tập sau</w:t>
            </w:r>
          </w:p>
          <w:p w14:paraId="7C42528B" w14:textId="77777777" w:rsidR="005B034C" w:rsidRPr="00754B4F" w:rsidRDefault="005B034C" w:rsidP="00046C3D">
            <w:pPr>
              <w:spacing w:line="360" w:lineRule="auto"/>
              <w:rPr>
                <w:sz w:val="26"/>
                <w:szCs w:val="26"/>
              </w:rPr>
            </w:pPr>
            <w:r w:rsidRPr="00754B4F">
              <w:rPr>
                <w:sz w:val="26"/>
                <w:szCs w:val="26"/>
              </w:rPr>
              <w:t>GV gọi 1 nhóm bất kì trình bày, các nhóm còn lại nhận xét bổ sung</w:t>
            </w:r>
          </w:p>
          <w:tbl>
            <w:tblPr>
              <w:tblW w:w="63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19"/>
              <w:gridCol w:w="1530"/>
              <w:gridCol w:w="1826"/>
              <w:gridCol w:w="1564"/>
            </w:tblGrid>
            <w:tr w:rsidR="005B034C" w:rsidRPr="00754B4F" w14:paraId="0BB2D6B8" w14:textId="77777777" w:rsidTr="00046C3D">
              <w:tc>
                <w:tcPr>
                  <w:tcW w:w="1419" w:type="dxa"/>
                </w:tcPr>
                <w:p w14:paraId="1765AAEA" w14:textId="77777777" w:rsidR="005B034C" w:rsidRPr="00754B4F" w:rsidRDefault="005B034C" w:rsidP="00046C3D">
                  <w:pPr>
                    <w:spacing w:line="360" w:lineRule="auto"/>
                    <w:rPr>
                      <w:b/>
                      <w:sz w:val="26"/>
                      <w:szCs w:val="26"/>
                    </w:rPr>
                  </w:pPr>
                  <w:r w:rsidRPr="00754B4F">
                    <w:rPr>
                      <w:b/>
                      <w:sz w:val="26"/>
                      <w:szCs w:val="26"/>
                    </w:rPr>
                    <w:t>Mục</w:t>
                  </w:r>
                </w:p>
              </w:tc>
              <w:tc>
                <w:tcPr>
                  <w:tcW w:w="1530" w:type="dxa"/>
                </w:tcPr>
                <w:p w14:paraId="325A95C5" w14:textId="77777777" w:rsidR="005B034C" w:rsidRPr="00754B4F" w:rsidRDefault="005B034C" w:rsidP="00046C3D">
                  <w:pPr>
                    <w:spacing w:line="360" w:lineRule="auto"/>
                    <w:rPr>
                      <w:b/>
                      <w:sz w:val="26"/>
                      <w:szCs w:val="26"/>
                    </w:rPr>
                  </w:pPr>
                  <w:r w:rsidRPr="00754B4F">
                    <w:rPr>
                      <w:b/>
                      <w:sz w:val="26"/>
                      <w:szCs w:val="26"/>
                    </w:rPr>
                    <w:t>Bảo vệ biên giới Tây Nam</w:t>
                  </w:r>
                </w:p>
                <w:p w14:paraId="58307A56" w14:textId="77777777" w:rsidR="005B034C" w:rsidRPr="00754B4F" w:rsidRDefault="005B034C" w:rsidP="00046C3D">
                  <w:pPr>
                    <w:spacing w:line="360" w:lineRule="auto"/>
                    <w:rPr>
                      <w:b/>
                      <w:sz w:val="26"/>
                      <w:szCs w:val="26"/>
                    </w:rPr>
                  </w:pPr>
                </w:p>
              </w:tc>
              <w:tc>
                <w:tcPr>
                  <w:tcW w:w="1826" w:type="dxa"/>
                </w:tcPr>
                <w:p w14:paraId="56D211ED" w14:textId="77777777" w:rsidR="005B034C" w:rsidRPr="00754B4F" w:rsidRDefault="005B034C" w:rsidP="00046C3D">
                  <w:pPr>
                    <w:spacing w:line="360" w:lineRule="auto"/>
                    <w:rPr>
                      <w:b/>
                      <w:sz w:val="26"/>
                      <w:szCs w:val="26"/>
                    </w:rPr>
                  </w:pPr>
                  <w:r w:rsidRPr="00754B4F">
                    <w:rPr>
                      <w:b/>
                      <w:sz w:val="26"/>
                      <w:szCs w:val="26"/>
                    </w:rPr>
                    <w:t>bảo vệ biên giới phía Bắc</w:t>
                  </w:r>
                </w:p>
                <w:p w14:paraId="5406A563" w14:textId="77777777" w:rsidR="005B034C" w:rsidRPr="00754B4F" w:rsidRDefault="005B034C" w:rsidP="00046C3D">
                  <w:pPr>
                    <w:spacing w:line="360" w:lineRule="auto"/>
                    <w:rPr>
                      <w:b/>
                      <w:sz w:val="26"/>
                      <w:szCs w:val="26"/>
                    </w:rPr>
                  </w:pPr>
                </w:p>
              </w:tc>
              <w:tc>
                <w:tcPr>
                  <w:tcW w:w="1564" w:type="dxa"/>
                </w:tcPr>
                <w:p w14:paraId="1E039D36" w14:textId="77777777" w:rsidR="005B034C" w:rsidRPr="00754B4F" w:rsidRDefault="005B034C" w:rsidP="00046C3D">
                  <w:pPr>
                    <w:spacing w:line="360" w:lineRule="auto"/>
                    <w:rPr>
                      <w:b/>
                      <w:sz w:val="26"/>
                      <w:szCs w:val="26"/>
                    </w:rPr>
                  </w:pPr>
                  <w:r w:rsidRPr="00754B4F">
                    <w:rPr>
                      <w:b/>
                      <w:sz w:val="26"/>
                      <w:szCs w:val="26"/>
                    </w:rPr>
                    <w:t xml:space="preserve"> đấu tranh bảo vệ chủ quyền biển đảo</w:t>
                  </w:r>
                </w:p>
              </w:tc>
            </w:tr>
            <w:tr w:rsidR="005B034C" w:rsidRPr="00754B4F" w14:paraId="2BF714F3" w14:textId="77777777" w:rsidTr="00046C3D">
              <w:tc>
                <w:tcPr>
                  <w:tcW w:w="1419" w:type="dxa"/>
                </w:tcPr>
                <w:p w14:paraId="66E409DD" w14:textId="77777777" w:rsidR="005B034C" w:rsidRPr="00754B4F" w:rsidRDefault="005B034C" w:rsidP="00046C3D">
                  <w:pPr>
                    <w:spacing w:line="360" w:lineRule="auto"/>
                    <w:rPr>
                      <w:b/>
                      <w:sz w:val="26"/>
                      <w:szCs w:val="26"/>
                    </w:rPr>
                  </w:pPr>
                  <w:r w:rsidRPr="00754B4F">
                    <w:rPr>
                      <w:b/>
                      <w:sz w:val="26"/>
                      <w:szCs w:val="26"/>
                    </w:rPr>
                    <w:t>Thời gian</w:t>
                  </w:r>
                </w:p>
              </w:tc>
              <w:tc>
                <w:tcPr>
                  <w:tcW w:w="1530" w:type="dxa"/>
                </w:tcPr>
                <w:p w14:paraId="555B45E4" w14:textId="77777777" w:rsidR="005B034C" w:rsidRPr="00754B4F" w:rsidRDefault="005B034C" w:rsidP="00046C3D">
                  <w:pPr>
                    <w:spacing w:line="360" w:lineRule="auto"/>
                    <w:rPr>
                      <w:b/>
                      <w:sz w:val="26"/>
                      <w:szCs w:val="26"/>
                    </w:rPr>
                  </w:pPr>
                </w:p>
              </w:tc>
              <w:tc>
                <w:tcPr>
                  <w:tcW w:w="1826" w:type="dxa"/>
                </w:tcPr>
                <w:p w14:paraId="2995172B" w14:textId="77777777" w:rsidR="005B034C" w:rsidRPr="00754B4F" w:rsidRDefault="005B034C" w:rsidP="00046C3D">
                  <w:pPr>
                    <w:spacing w:line="360" w:lineRule="auto"/>
                    <w:rPr>
                      <w:b/>
                      <w:sz w:val="26"/>
                      <w:szCs w:val="26"/>
                    </w:rPr>
                  </w:pPr>
                </w:p>
              </w:tc>
              <w:tc>
                <w:tcPr>
                  <w:tcW w:w="1564" w:type="dxa"/>
                </w:tcPr>
                <w:p w14:paraId="57A69035" w14:textId="77777777" w:rsidR="005B034C" w:rsidRPr="00754B4F" w:rsidRDefault="005B034C" w:rsidP="00046C3D">
                  <w:pPr>
                    <w:spacing w:line="360" w:lineRule="auto"/>
                    <w:rPr>
                      <w:b/>
                      <w:sz w:val="26"/>
                      <w:szCs w:val="26"/>
                    </w:rPr>
                  </w:pPr>
                </w:p>
              </w:tc>
            </w:tr>
            <w:tr w:rsidR="005B034C" w:rsidRPr="00754B4F" w14:paraId="5A943BE5" w14:textId="77777777" w:rsidTr="00046C3D">
              <w:tc>
                <w:tcPr>
                  <w:tcW w:w="1419" w:type="dxa"/>
                </w:tcPr>
                <w:p w14:paraId="40EB83FF" w14:textId="77777777" w:rsidR="005B034C" w:rsidRPr="00754B4F" w:rsidRDefault="005B034C" w:rsidP="00046C3D">
                  <w:pPr>
                    <w:spacing w:line="360" w:lineRule="auto"/>
                    <w:rPr>
                      <w:b/>
                      <w:sz w:val="26"/>
                      <w:szCs w:val="26"/>
                    </w:rPr>
                  </w:pPr>
                  <w:r w:rsidRPr="00754B4F">
                    <w:rPr>
                      <w:b/>
                      <w:sz w:val="26"/>
                      <w:szCs w:val="26"/>
                    </w:rPr>
                    <w:t>Địa điểm</w:t>
                  </w:r>
                </w:p>
              </w:tc>
              <w:tc>
                <w:tcPr>
                  <w:tcW w:w="1530" w:type="dxa"/>
                </w:tcPr>
                <w:p w14:paraId="26339FAF" w14:textId="77777777" w:rsidR="005B034C" w:rsidRPr="00754B4F" w:rsidRDefault="005B034C" w:rsidP="00046C3D">
                  <w:pPr>
                    <w:spacing w:line="360" w:lineRule="auto"/>
                    <w:rPr>
                      <w:b/>
                      <w:sz w:val="26"/>
                      <w:szCs w:val="26"/>
                    </w:rPr>
                  </w:pPr>
                </w:p>
              </w:tc>
              <w:tc>
                <w:tcPr>
                  <w:tcW w:w="1826" w:type="dxa"/>
                </w:tcPr>
                <w:p w14:paraId="2581D272" w14:textId="77777777" w:rsidR="005B034C" w:rsidRPr="00754B4F" w:rsidRDefault="005B034C" w:rsidP="00046C3D">
                  <w:pPr>
                    <w:spacing w:line="360" w:lineRule="auto"/>
                    <w:rPr>
                      <w:b/>
                      <w:sz w:val="26"/>
                      <w:szCs w:val="26"/>
                    </w:rPr>
                  </w:pPr>
                </w:p>
              </w:tc>
              <w:tc>
                <w:tcPr>
                  <w:tcW w:w="1564" w:type="dxa"/>
                </w:tcPr>
                <w:p w14:paraId="0073190A" w14:textId="77777777" w:rsidR="005B034C" w:rsidRPr="00754B4F" w:rsidRDefault="005B034C" w:rsidP="00046C3D">
                  <w:pPr>
                    <w:spacing w:line="360" w:lineRule="auto"/>
                    <w:rPr>
                      <w:b/>
                      <w:sz w:val="26"/>
                      <w:szCs w:val="26"/>
                    </w:rPr>
                  </w:pPr>
                </w:p>
              </w:tc>
            </w:tr>
            <w:tr w:rsidR="005B034C" w:rsidRPr="00754B4F" w14:paraId="1C1E9C34" w14:textId="77777777" w:rsidTr="00046C3D">
              <w:tc>
                <w:tcPr>
                  <w:tcW w:w="1419" w:type="dxa"/>
                </w:tcPr>
                <w:p w14:paraId="03CAA0EE" w14:textId="77777777" w:rsidR="005B034C" w:rsidRPr="00754B4F" w:rsidRDefault="005B034C" w:rsidP="00046C3D">
                  <w:pPr>
                    <w:spacing w:line="360" w:lineRule="auto"/>
                    <w:rPr>
                      <w:b/>
                      <w:sz w:val="26"/>
                      <w:szCs w:val="26"/>
                    </w:rPr>
                  </w:pPr>
                  <w:r w:rsidRPr="00754B4F">
                    <w:rPr>
                      <w:b/>
                      <w:sz w:val="26"/>
                      <w:szCs w:val="26"/>
                    </w:rPr>
                    <w:lastRenderedPageBreak/>
                    <w:t>Nguyên nhân</w:t>
                  </w:r>
                </w:p>
              </w:tc>
              <w:tc>
                <w:tcPr>
                  <w:tcW w:w="1530" w:type="dxa"/>
                </w:tcPr>
                <w:p w14:paraId="0F8C7626" w14:textId="77777777" w:rsidR="005B034C" w:rsidRPr="00754B4F" w:rsidRDefault="005B034C" w:rsidP="00046C3D">
                  <w:pPr>
                    <w:spacing w:line="360" w:lineRule="auto"/>
                    <w:rPr>
                      <w:b/>
                      <w:sz w:val="26"/>
                      <w:szCs w:val="26"/>
                    </w:rPr>
                  </w:pPr>
                </w:p>
              </w:tc>
              <w:tc>
                <w:tcPr>
                  <w:tcW w:w="1826" w:type="dxa"/>
                </w:tcPr>
                <w:p w14:paraId="1A9D3F50" w14:textId="77777777" w:rsidR="005B034C" w:rsidRPr="00754B4F" w:rsidRDefault="005B034C" w:rsidP="00046C3D">
                  <w:pPr>
                    <w:spacing w:line="360" w:lineRule="auto"/>
                    <w:rPr>
                      <w:b/>
                      <w:sz w:val="26"/>
                      <w:szCs w:val="26"/>
                    </w:rPr>
                  </w:pPr>
                </w:p>
              </w:tc>
              <w:tc>
                <w:tcPr>
                  <w:tcW w:w="1564" w:type="dxa"/>
                </w:tcPr>
                <w:p w14:paraId="1D9299AF" w14:textId="77777777" w:rsidR="005B034C" w:rsidRPr="00754B4F" w:rsidRDefault="005B034C" w:rsidP="00046C3D">
                  <w:pPr>
                    <w:spacing w:line="360" w:lineRule="auto"/>
                    <w:rPr>
                      <w:b/>
                      <w:sz w:val="26"/>
                      <w:szCs w:val="26"/>
                    </w:rPr>
                  </w:pPr>
                </w:p>
              </w:tc>
            </w:tr>
            <w:tr w:rsidR="005B034C" w:rsidRPr="00754B4F" w14:paraId="325B1D64" w14:textId="77777777" w:rsidTr="00046C3D">
              <w:tc>
                <w:tcPr>
                  <w:tcW w:w="1419" w:type="dxa"/>
                </w:tcPr>
                <w:p w14:paraId="5D5B3142" w14:textId="77777777" w:rsidR="005B034C" w:rsidRPr="00754B4F" w:rsidRDefault="005B034C" w:rsidP="00046C3D">
                  <w:pPr>
                    <w:spacing w:line="360" w:lineRule="auto"/>
                    <w:rPr>
                      <w:b/>
                      <w:sz w:val="26"/>
                      <w:szCs w:val="26"/>
                    </w:rPr>
                  </w:pPr>
                  <w:r w:rsidRPr="00754B4F">
                    <w:rPr>
                      <w:b/>
                      <w:sz w:val="26"/>
                      <w:szCs w:val="26"/>
                    </w:rPr>
                    <w:t>Diễn biến</w:t>
                  </w:r>
                </w:p>
              </w:tc>
              <w:tc>
                <w:tcPr>
                  <w:tcW w:w="1530" w:type="dxa"/>
                </w:tcPr>
                <w:p w14:paraId="0E7D9DED" w14:textId="77777777" w:rsidR="005B034C" w:rsidRPr="00754B4F" w:rsidRDefault="005B034C" w:rsidP="00046C3D">
                  <w:pPr>
                    <w:spacing w:line="360" w:lineRule="auto"/>
                    <w:rPr>
                      <w:b/>
                      <w:sz w:val="26"/>
                      <w:szCs w:val="26"/>
                    </w:rPr>
                  </w:pPr>
                </w:p>
              </w:tc>
              <w:tc>
                <w:tcPr>
                  <w:tcW w:w="1826" w:type="dxa"/>
                </w:tcPr>
                <w:p w14:paraId="042044A0" w14:textId="77777777" w:rsidR="005B034C" w:rsidRPr="00754B4F" w:rsidRDefault="005B034C" w:rsidP="00046C3D">
                  <w:pPr>
                    <w:spacing w:line="360" w:lineRule="auto"/>
                    <w:rPr>
                      <w:b/>
                      <w:sz w:val="26"/>
                      <w:szCs w:val="26"/>
                    </w:rPr>
                  </w:pPr>
                </w:p>
              </w:tc>
              <w:tc>
                <w:tcPr>
                  <w:tcW w:w="1564" w:type="dxa"/>
                </w:tcPr>
                <w:p w14:paraId="64F55217" w14:textId="77777777" w:rsidR="005B034C" w:rsidRPr="00754B4F" w:rsidRDefault="005B034C" w:rsidP="00046C3D">
                  <w:pPr>
                    <w:spacing w:line="360" w:lineRule="auto"/>
                    <w:rPr>
                      <w:b/>
                      <w:sz w:val="26"/>
                      <w:szCs w:val="26"/>
                    </w:rPr>
                  </w:pPr>
                </w:p>
              </w:tc>
            </w:tr>
            <w:tr w:rsidR="005B034C" w:rsidRPr="00754B4F" w14:paraId="3C97D135" w14:textId="77777777" w:rsidTr="00046C3D">
              <w:tc>
                <w:tcPr>
                  <w:tcW w:w="1419" w:type="dxa"/>
                </w:tcPr>
                <w:p w14:paraId="6C83416B" w14:textId="77777777" w:rsidR="005B034C" w:rsidRPr="00754B4F" w:rsidRDefault="005B034C" w:rsidP="00046C3D">
                  <w:pPr>
                    <w:spacing w:line="360" w:lineRule="auto"/>
                    <w:rPr>
                      <w:b/>
                      <w:sz w:val="26"/>
                      <w:szCs w:val="26"/>
                    </w:rPr>
                  </w:pPr>
                  <w:r w:rsidRPr="00754B4F">
                    <w:rPr>
                      <w:b/>
                      <w:sz w:val="26"/>
                      <w:szCs w:val="26"/>
                    </w:rPr>
                    <w:t>Kết quả và ý nghĩa</w:t>
                  </w:r>
                </w:p>
              </w:tc>
              <w:tc>
                <w:tcPr>
                  <w:tcW w:w="1530" w:type="dxa"/>
                </w:tcPr>
                <w:p w14:paraId="027199A4" w14:textId="77777777" w:rsidR="005B034C" w:rsidRPr="00754B4F" w:rsidRDefault="005B034C" w:rsidP="00046C3D">
                  <w:pPr>
                    <w:spacing w:line="360" w:lineRule="auto"/>
                    <w:rPr>
                      <w:b/>
                      <w:sz w:val="26"/>
                      <w:szCs w:val="26"/>
                    </w:rPr>
                  </w:pPr>
                </w:p>
              </w:tc>
              <w:tc>
                <w:tcPr>
                  <w:tcW w:w="1826" w:type="dxa"/>
                </w:tcPr>
                <w:p w14:paraId="5B1FCE1E" w14:textId="77777777" w:rsidR="005B034C" w:rsidRPr="00754B4F" w:rsidRDefault="005B034C" w:rsidP="00046C3D">
                  <w:pPr>
                    <w:spacing w:line="360" w:lineRule="auto"/>
                    <w:rPr>
                      <w:b/>
                      <w:sz w:val="26"/>
                      <w:szCs w:val="26"/>
                    </w:rPr>
                  </w:pPr>
                </w:p>
              </w:tc>
              <w:tc>
                <w:tcPr>
                  <w:tcW w:w="1564" w:type="dxa"/>
                </w:tcPr>
                <w:p w14:paraId="6E332ED0" w14:textId="77777777" w:rsidR="005B034C" w:rsidRPr="00754B4F" w:rsidRDefault="005B034C" w:rsidP="00046C3D">
                  <w:pPr>
                    <w:spacing w:line="360" w:lineRule="auto"/>
                    <w:rPr>
                      <w:b/>
                      <w:sz w:val="26"/>
                      <w:szCs w:val="26"/>
                    </w:rPr>
                  </w:pPr>
                </w:p>
              </w:tc>
            </w:tr>
          </w:tbl>
          <w:p w14:paraId="2741AA9C" w14:textId="77777777" w:rsidR="005B034C" w:rsidRPr="00754B4F" w:rsidRDefault="005B034C" w:rsidP="00046C3D">
            <w:pPr>
              <w:spacing w:line="360" w:lineRule="auto"/>
              <w:rPr>
                <w:sz w:val="26"/>
                <w:szCs w:val="26"/>
              </w:rPr>
            </w:pPr>
            <w:r w:rsidRPr="00754B4F">
              <w:rPr>
                <w:b/>
                <w:sz w:val="26"/>
                <w:szCs w:val="26"/>
              </w:rPr>
              <w:t>B2: Thực hiện nhiệm vụ</w:t>
            </w:r>
          </w:p>
          <w:p w14:paraId="1D3AD9AC" w14:textId="77777777" w:rsidR="005B034C" w:rsidRPr="00754B4F" w:rsidRDefault="005B034C" w:rsidP="00046C3D">
            <w:pPr>
              <w:spacing w:line="360" w:lineRule="auto"/>
              <w:jc w:val="both"/>
              <w:rPr>
                <w:sz w:val="26"/>
                <w:szCs w:val="26"/>
              </w:rPr>
            </w:pPr>
            <w:r w:rsidRPr="00754B4F">
              <w:rPr>
                <w:b/>
                <w:sz w:val="26"/>
                <w:szCs w:val="26"/>
              </w:rPr>
              <w:t xml:space="preserve">GV </w:t>
            </w:r>
            <w:r w:rsidRPr="00754B4F">
              <w:rPr>
                <w:sz w:val="26"/>
                <w:szCs w:val="26"/>
              </w:rPr>
              <w:t>hướng dẫn HS trả lời</w:t>
            </w:r>
          </w:p>
          <w:p w14:paraId="75BD5B65" w14:textId="77777777" w:rsidR="005B034C" w:rsidRPr="00754B4F" w:rsidRDefault="005B034C" w:rsidP="00046C3D">
            <w:pPr>
              <w:spacing w:line="360" w:lineRule="auto"/>
              <w:jc w:val="both"/>
              <w:rPr>
                <w:sz w:val="26"/>
                <w:szCs w:val="26"/>
              </w:rPr>
            </w:pPr>
            <w:r w:rsidRPr="00754B4F">
              <w:rPr>
                <w:b/>
                <w:sz w:val="26"/>
                <w:szCs w:val="26"/>
              </w:rPr>
              <w:t>HS:</w:t>
            </w:r>
            <w:r w:rsidRPr="00754B4F">
              <w:rPr>
                <w:sz w:val="26"/>
                <w:szCs w:val="26"/>
              </w:rPr>
              <w:t xml:space="preserve"> Quan sát ngữ liệu trong SGK để trả lời câu hỏi.</w:t>
            </w:r>
          </w:p>
          <w:p w14:paraId="7C682F91" w14:textId="77777777" w:rsidR="005B034C" w:rsidRPr="00754B4F" w:rsidRDefault="005B034C" w:rsidP="00046C3D">
            <w:pPr>
              <w:spacing w:line="360" w:lineRule="auto"/>
              <w:rPr>
                <w:color w:val="000000"/>
                <w:sz w:val="26"/>
                <w:szCs w:val="26"/>
              </w:rPr>
            </w:pPr>
            <w:r w:rsidRPr="00754B4F">
              <w:rPr>
                <w:sz w:val="26"/>
                <w:szCs w:val="26"/>
              </w:rPr>
              <w:t>- GV hướng dẫn HS đọc thông tin trong SGK.</w:t>
            </w:r>
          </w:p>
          <w:p w14:paraId="43F5D3DF" w14:textId="77777777" w:rsidR="005B034C" w:rsidRPr="00754B4F" w:rsidRDefault="005B034C" w:rsidP="00046C3D">
            <w:pPr>
              <w:spacing w:line="360" w:lineRule="auto"/>
              <w:jc w:val="both"/>
              <w:rPr>
                <w:b/>
                <w:sz w:val="26"/>
                <w:szCs w:val="26"/>
              </w:rPr>
            </w:pPr>
            <w:r w:rsidRPr="00754B4F">
              <w:rPr>
                <w:b/>
                <w:sz w:val="26"/>
                <w:szCs w:val="26"/>
              </w:rPr>
              <w:t>GV cung cấp thông tin hình ảnh, hướng dẫn HS trả lời bằng các câu hỏi gợi ý</w:t>
            </w:r>
          </w:p>
          <w:p w14:paraId="48CDF824" w14:textId="77777777" w:rsidR="005B034C" w:rsidRPr="00754B4F" w:rsidRDefault="005B034C" w:rsidP="00046C3D">
            <w:pPr>
              <w:spacing w:line="360" w:lineRule="auto"/>
              <w:jc w:val="both"/>
              <w:rPr>
                <w:b/>
                <w:sz w:val="26"/>
                <w:szCs w:val="26"/>
              </w:rPr>
            </w:pPr>
            <w:r w:rsidRPr="00754B4F">
              <w:rPr>
                <w:b/>
                <w:sz w:val="26"/>
                <w:szCs w:val="26"/>
              </w:rPr>
              <w:t>Bảo vệ biên giới Tây Nam</w:t>
            </w:r>
          </w:p>
          <w:p w14:paraId="20B546A9" w14:textId="77777777" w:rsidR="005B034C" w:rsidRPr="00754B4F" w:rsidRDefault="005B034C" w:rsidP="00046C3D">
            <w:pPr>
              <w:spacing w:line="360" w:lineRule="auto"/>
              <w:jc w:val="both"/>
              <w:rPr>
                <w:b/>
                <w:sz w:val="26"/>
                <w:szCs w:val="26"/>
              </w:rPr>
            </w:pPr>
            <w:r w:rsidRPr="00754B4F">
              <w:rPr>
                <w:b/>
                <w:sz w:val="26"/>
                <w:szCs w:val="26"/>
              </w:rPr>
              <w:t>Who: Ai là người chỉ đạo cho việc tấn công này?</w:t>
            </w:r>
          </w:p>
          <w:p w14:paraId="6564831B"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68F5CCDF" wp14:editId="38C17D2D">
                  <wp:extent cx="3034758" cy="1457073"/>
                  <wp:effectExtent l="0" t="0" r="0" b="0"/>
                  <wp:docPr id="1872727675" name="image132.png"/>
                  <wp:cNvGraphicFramePr/>
                  <a:graphic xmlns:a="http://schemas.openxmlformats.org/drawingml/2006/main">
                    <a:graphicData uri="http://schemas.openxmlformats.org/drawingml/2006/picture">
                      <pic:pic xmlns:pic="http://schemas.openxmlformats.org/drawingml/2006/picture">
                        <pic:nvPicPr>
                          <pic:cNvPr id="0" name="image132.png"/>
                          <pic:cNvPicPr preferRelativeResize="0"/>
                        </pic:nvPicPr>
                        <pic:blipFill>
                          <a:blip r:embed="rId12"/>
                          <a:srcRect/>
                          <a:stretch>
                            <a:fillRect/>
                          </a:stretch>
                        </pic:blipFill>
                        <pic:spPr>
                          <a:xfrm>
                            <a:off x="0" y="0"/>
                            <a:ext cx="3034758" cy="1457073"/>
                          </a:xfrm>
                          <a:prstGeom prst="rect">
                            <a:avLst/>
                          </a:prstGeom>
                          <a:ln/>
                        </pic:spPr>
                      </pic:pic>
                    </a:graphicData>
                  </a:graphic>
                </wp:inline>
              </w:drawing>
            </w:r>
          </w:p>
          <w:p w14:paraId="5C06881C"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71EBEBFB" wp14:editId="02C8E4B6">
                  <wp:extent cx="2976275" cy="1664297"/>
                  <wp:effectExtent l="0" t="0" r="0" b="0"/>
                  <wp:docPr id="1872727668" name="image145.png"/>
                  <wp:cNvGraphicFramePr/>
                  <a:graphic xmlns:a="http://schemas.openxmlformats.org/drawingml/2006/main">
                    <a:graphicData uri="http://schemas.openxmlformats.org/drawingml/2006/picture">
                      <pic:pic xmlns:pic="http://schemas.openxmlformats.org/drawingml/2006/picture">
                        <pic:nvPicPr>
                          <pic:cNvPr id="0" name="image145.png"/>
                          <pic:cNvPicPr preferRelativeResize="0"/>
                        </pic:nvPicPr>
                        <pic:blipFill>
                          <a:blip r:embed="rId13"/>
                          <a:srcRect/>
                          <a:stretch>
                            <a:fillRect/>
                          </a:stretch>
                        </pic:blipFill>
                        <pic:spPr>
                          <a:xfrm>
                            <a:off x="0" y="0"/>
                            <a:ext cx="2976275" cy="1664297"/>
                          </a:xfrm>
                          <a:prstGeom prst="rect">
                            <a:avLst/>
                          </a:prstGeom>
                          <a:ln/>
                        </pic:spPr>
                      </pic:pic>
                    </a:graphicData>
                  </a:graphic>
                </wp:inline>
              </w:drawing>
            </w:r>
          </w:p>
          <w:p w14:paraId="01A08A32"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6FFADC93" wp14:editId="05ECF808">
                  <wp:extent cx="3029755" cy="1728514"/>
                  <wp:effectExtent l="0" t="0" r="0" b="0"/>
                  <wp:docPr id="1872727667" name="image126.png"/>
                  <wp:cNvGraphicFramePr/>
                  <a:graphic xmlns:a="http://schemas.openxmlformats.org/drawingml/2006/main">
                    <a:graphicData uri="http://schemas.openxmlformats.org/drawingml/2006/picture">
                      <pic:pic xmlns:pic="http://schemas.openxmlformats.org/drawingml/2006/picture">
                        <pic:nvPicPr>
                          <pic:cNvPr id="0" name="image126.png"/>
                          <pic:cNvPicPr preferRelativeResize="0"/>
                        </pic:nvPicPr>
                        <pic:blipFill>
                          <a:blip r:embed="rId14"/>
                          <a:srcRect/>
                          <a:stretch>
                            <a:fillRect/>
                          </a:stretch>
                        </pic:blipFill>
                        <pic:spPr>
                          <a:xfrm>
                            <a:off x="0" y="0"/>
                            <a:ext cx="3029755" cy="1728514"/>
                          </a:xfrm>
                          <a:prstGeom prst="rect">
                            <a:avLst/>
                          </a:prstGeom>
                          <a:ln/>
                        </pic:spPr>
                      </pic:pic>
                    </a:graphicData>
                  </a:graphic>
                </wp:inline>
              </w:drawing>
            </w:r>
            <w:r w:rsidRPr="00754B4F">
              <w:rPr>
                <w:b/>
                <w:sz w:val="26"/>
                <w:szCs w:val="26"/>
              </w:rPr>
              <w:t xml:space="preserve"> </w:t>
            </w:r>
          </w:p>
          <w:p w14:paraId="06E2427C" w14:textId="77777777" w:rsidR="005B034C" w:rsidRPr="00754B4F" w:rsidRDefault="005B034C" w:rsidP="00046C3D">
            <w:pPr>
              <w:spacing w:line="360" w:lineRule="auto"/>
              <w:jc w:val="both"/>
              <w:rPr>
                <w:b/>
                <w:sz w:val="26"/>
                <w:szCs w:val="26"/>
              </w:rPr>
            </w:pPr>
            <w:r w:rsidRPr="00754B4F">
              <w:rPr>
                <w:b/>
                <w:sz w:val="26"/>
                <w:szCs w:val="26"/>
              </w:rPr>
              <w:t>Tội ác mà Khơ me đỏ gây ra cho Việt Nam</w:t>
            </w:r>
          </w:p>
          <w:p w14:paraId="311D49DE" w14:textId="77777777" w:rsidR="005B034C" w:rsidRPr="00754B4F" w:rsidRDefault="005B034C" w:rsidP="00046C3D">
            <w:pPr>
              <w:spacing w:line="360" w:lineRule="auto"/>
              <w:jc w:val="both"/>
              <w:rPr>
                <w:sz w:val="26"/>
                <w:szCs w:val="26"/>
              </w:rPr>
            </w:pPr>
            <w:r w:rsidRPr="00754B4F">
              <w:rPr>
                <w:sz w:val="26"/>
                <w:szCs w:val="26"/>
              </w:rPr>
              <w:lastRenderedPageBreak/>
              <w:t>Tại xã Ba Chúc (Tri Tôn, An Giang), cách đường biên giới Việt Nam-Campuchia 7km, ngày 18-4-1977, lính Pol Pot đã dồn người dân hiền lành để bắn, giết tập thể bằng những hành động vô cùng dã man, giết hại 3.157 người, phần lớn là người già, phụ nữ và trẻ em, trong đó có hơn 100 gia đình bị giết cả nhà.</w:t>
            </w:r>
          </w:p>
          <w:p w14:paraId="4BA79F2E" w14:textId="77777777" w:rsidR="005B034C" w:rsidRPr="00754B4F" w:rsidRDefault="005B034C" w:rsidP="00046C3D">
            <w:pPr>
              <w:spacing w:line="360" w:lineRule="auto"/>
              <w:jc w:val="both"/>
              <w:rPr>
                <w:sz w:val="26"/>
                <w:szCs w:val="26"/>
              </w:rPr>
            </w:pPr>
            <w:r w:rsidRPr="00754B4F">
              <w:rPr>
                <w:sz w:val="26"/>
                <w:szCs w:val="26"/>
              </w:rPr>
              <w:t>Tính từ tháng 5-1975 đến giữa năm 1978, quân Pol Pot đã giết hại hơn 5.000 dân thường Việt Nam, làm bị thương gần 5.000 người, bắt và đưa đi hơn 20.000 người; hàng nghìn trường học, bệnh viện, cơ sở y tế, nhà thờ, chùa chiền bị đốt phá, trâu, bò bị cướp, giết, hoa màu bị phá hoại; hàng vạn héc-ta ruộng đất và đồn điền cao su ở vùng biên giới Tây Nam Việt Nam bị bỏ hoang; khoảng nửa triệu dân sát biên giới với Campuchia phải bỏ nhà, bỏ đất, bỏ ruộng chạy sâu vào nội địa(3).</w:t>
            </w:r>
          </w:p>
          <w:p w14:paraId="78927B84"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6EF4026D" wp14:editId="220E004B">
                  <wp:extent cx="3496087" cy="1805192"/>
                  <wp:effectExtent l="0" t="0" r="0" b="0"/>
                  <wp:docPr id="1872727670" name="image131.png"/>
                  <wp:cNvGraphicFramePr/>
                  <a:graphic xmlns:a="http://schemas.openxmlformats.org/drawingml/2006/main">
                    <a:graphicData uri="http://schemas.openxmlformats.org/drawingml/2006/picture">
                      <pic:pic xmlns:pic="http://schemas.openxmlformats.org/drawingml/2006/picture">
                        <pic:nvPicPr>
                          <pic:cNvPr id="0" name="image131.png"/>
                          <pic:cNvPicPr preferRelativeResize="0"/>
                        </pic:nvPicPr>
                        <pic:blipFill>
                          <a:blip r:embed="rId15"/>
                          <a:srcRect/>
                          <a:stretch>
                            <a:fillRect/>
                          </a:stretch>
                        </pic:blipFill>
                        <pic:spPr>
                          <a:xfrm>
                            <a:off x="0" y="0"/>
                            <a:ext cx="3496087" cy="1805192"/>
                          </a:xfrm>
                          <a:prstGeom prst="rect">
                            <a:avLst/>
                          </a:prstGeom>
                          <a:ln/>
                        </pic:spPr>
                      </pic:pic>
                    </a:graphicData>
                  </a:graphic>
                </wp:inline>
              </w:drawing>
            </w:r>
          </w:p>
          <w:p w14:paraId="26996A58"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0E2DF7EB" wp14:editId="148CAE77">
                  <wp:extent cx="3495643" cy="1657816"/>
                  <wp:effectExtent l="0" t="0" r="0" b="0"/>
                  <wp:docPr id="1872727669" name="image133.png"/>
                  <wp:cNvGraphicFramePr/>
                  <a:graphic xmlns:a="http://schemas.openxmlformats.org/drawingml/2006/main">
                    <a:graphicData uri="http://schemas.openxmlformats.org/drawingml/2006/picture">
                      <pic:pic xmlns:pic="http://schemas.openxmlformats.org/drawingml/2006/picture">
                        <pic:nvPicPr>
                          <pic:cNvPr id="0" name="image133.png"/>
                          <pic:cNvPicPr preferRelativeResize="0"/>
                        </pic:nvPicPr>
                        <pic:blipFill>
                          <a:blip r:embed="rId16"/>
                          <a:srcRect/>
                          <a:stretch>
                            <a:fillRect/>
                          </a:stretch>
                        </pic:blipFill>
                        <pic:spPr>
                          <a:xfrm>
                            <a:off x="0" y="0"/>
                            <a:ext cx="3495643" cy="1657816"/>
                          </a:xfrm>
                          <a:prstGeom prst="rect">
                            <a:avLst/>
                          </a:prstGeom>
                          <a:ln/>
                        </pic:spPr>
                      </pic:pic>
                    </a:graphicData>
                  </a:graphic>
                </wp:inline>
              </w:drawing>
            </w:r>
          </w:p>
          <w:p w14:paraId="66918151" w14:textId="77777777" w:rsidR="005B034C" w:rsidRPr="00754B4F" w:rsidRDefault="005B034C" w:rsidP="00046C3D">
            <w:pPr>
              <w:spacing w:line="360" w:lineRule="auto"/>
              <w:jc w:val="both"/>
              <w:rPr>
                <w:b/>
                <w:sz w:val="26"/>
                <w:szCs w:val="26"/>
              </w:rPr>
            </w:pPr>
            <w:r w:rsidRPr="00754B4F">
              <w:rPr>
                <w:b/>
                <w:sz w:val="26"/>
                <w:szCs w:val="26"/>
              </w:rPr>
              <w:t>Bảo vệ biên giới phía Bắc</w:t>
            </w:r>
          </w:p>
          <w:p w14:paraId="771AE7F9" w14:textId="77777777" w:rsidR="005B034C" w:rsidRPr="00754B4F" w:rsidRDefault="005B034C" w:rsidP="00046C3D">
            <w:pPr>
              <w:spacing w:line="360" w:lineRule="auto"/>
              <w:jc w:val="both"/>
              <w:rPr>
                <w:b/>
                <w:sz w:val="26"/>
                <w:szCs w:val="26"/>
              </w:rPr>
            </w:pPr>
            <w:r w:rsidRPr="00754B4F">
              <w:rPr>
                <w:noProof/>
                <w:sz w:val="26"/>
                <w:szCs w:val="26"/>
              </w:rPr>
              <w:lastRenderedPageBreak/>
              <w:drawing>
                <wp:inline distT="0" distB="0" distL="0" distR="0" wp14:anchorId="740DD8A1" wp14:editId="523C8AAE">
                  <wp:extent cx="3017880" cy="1573101"/>
                  <wp:effectExtent l="0" t="0" r="0" b="0"/>
                  <wp:docPr id="1872727630" name="image93.png"/>
                  <wp:cNvGraphicFramePr/>
                  <a:graphic xmlns:a="http://schemas.openxmlformats.org/drawingml/2006/main">
                    <a:graphicData uri="http://schemas.openxmlformats.org/drawingml/2006/picture">
                      <pic:pic xmlns:pic="http://schemas.openxmlformats.org/drawingml/2006/picture">
                        <pic:nvPicPr>
                          <pic:cNvPr id="0" name="image93.png"/>
                          <pic:cNvPicPr preferRelativeResize="0"/>
                        </pic:nvPicPr>
                        <pic:blipFill>
                          <a:blip r:embed="rId17"/>
                          <a:srcRect/>
                          <a:stretch>
                            <a:fillRect/>
                          </a:stretch>
                        </pic:blipFill>
                        <pic:spPr>
                          <a:xfrm>
                            <a:off x="0" y="0"/>
                            <a:ext cx="3017880" cy="1573101"/>
                          </a:xfrm>
                          <a:prstGeom prst="rect">
                            <a:avLst/>
                          </a:prstGeom>
                          <a:ln/>
                        </pic:spPr>
                      </pic:pic>
                    </a:graphicData>
                  </a:graphic>
                </wp:inline>
              </w:drawing>
            </w:r>
          </w:p>
          <w:p w14:paraId="5E423CB5"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77A10827" wp14:editId="77C2C34A">
                  <wp:extent cx="3055241" cy="1568422"/>
                  <wp:effectExtent l="0" t="0" r="0" b="0"/>
                  <wp:docPr id="1872727635" name="image104.png"/>
                  <wp:cNvGraphicFramePr/>
                  <a:graphic xmlns:a="http://schemas.openxmlformats.org/drawingml/2006/main">
                    <a:graphicData uri="http://schemas.openxmlformats.org/drawingml/2006/picture">
                      <pic:pic xmlns:pic="http://schemas.openxmlformats.org/drawingml/2006/picture">
                        <pic:nvPicPr>
                          <pic:cNvPr id="0" name="image104.png"/>
                          <pic:cNvPicPr preferRelativeResize="0"/>
                        </pic:nvPicPr>
                        <pic:blipFill>
                          <a:blip r:embed="rId18"/>
                          <a:srcRect/>
                          <a:stretch>
                            <a:fillRect/>
                          </a:stretch>
                        </pic:blipFill>
                        <pic:spPr>
                          <a:xfrm>
                            <a:off x="0" y="0"/>
                            <a:ext cx="3055241" cy="1568422"/>
                          </a:xfrm>
                          <a:prstGeom prst="rect">
                            <a:avLst/>
                          </a:prstGeom>
                          <a:ln/>
                        </pic:spPr>
                      </pic:pic>
                    </a:graphicData>
                  </a:graphic>
                </wp:inline>
              </w:drawing>
            </w:r>
          </w:p>
          <w:p w14:paraId="2E1FD255"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05CAE94B" wp14:editId="54649C04">
                  <wp:extent cx="3039781" cy="1712800"/>
                  <wp:effectExtent l="0" t="0" r="0" b="0"/>
                  <wp:docPr id="1872727633" name="image87.png"/>
                  <wp:cNvGraphicFramePr/>
                  <a:graphic xmlns:a="http://schemas.openxmlformats.org/drawingml/2006/main">
                    <a:graphicData uri="http://schemas.openxmlformats.org/drawingml/2006/picture">
                      <pic:pic xmlns:pic="http://schemas.openxmlformats.org/drawingml/2006/picture">
                        <pic:nvPicPr>
                          <pic:cNvPr id="0" name="image87.png"/>
                          <pic:cNvPicPr preferRelativeResize="0"/>
                        </pic:nvPicPr>
                        <pic:blipFill>
                          <a:blip r:embed="rId19"/>
                          <a:srcRect/>
                          <a:stretch>
                            <a:fillRect/>
                          </a:stretch>
                        </pic:blipFill>
                        <pic:spPr>
                          <a:xfrm>
                            <a:off x="0" y="0"/>
                            <a:ext cx="3039781" cy="1712800"/>
                          </a:xfrm>
                          <a:prstGeom prst="rect">
                            <a:avLst/>
                          </a:prstGeom>
                          <a:ln/>
                        </pic:spPr>
                      </pic:pic>
                    </a:graphicData>
                  </a:graphic>
                </wp:inline>
              </w:drawing>
            </w:r>
          </w:p>
          <w:p w14:paraId="15D4D3E8" w14:textId="77777777" w:rsidR="005B034C" w:rsidRPr="00754B4F" w:rsidRDefault="005B034C" w:rsidP="00046C3D">
            <w:pPr>
              <w:spacing w:line="360" w:lineRule="auto"/>
              <w:jc w:val="both"/>
              <w:rPr>
                <w:b/>
                <w:sz w:val="26"/>
                <w:szCs w:val="26"/>
              </w:rPr>
            </w:pPr>
            <w:r w:rsidRPr="00754B4F">
              <w:rPr>
                <w:b/>
                <w:sz w:val="26"/>
                <w:szCs w:val="26"/>
              </w:rPr>
              <w:t>Đấu tranh bảo vệ chủ quyền biển đảo</w:t>
            </w:r>
          </w:p>
          <w:p w14:paraId="20D23AA2" w14:textId="77777777" w:rsidR="005B034C" w:rsidRPr="00754B4F" w:rsidRDefault="005B034C" w:rsidP="00046C3D">
            <w:pPr>
              <w:spacing w:line="360" w:lineRule="auto"/>
              <w:jc w:val="both"/>
              <w:rPr>
                <w:b/>
                <w:sz w:val="26"/>
                <w:szCs w:val="26"/>
              </w:rPr>
            </w:pPr>
            <w:r w:rsidRPr="00754B4F">
              <w:rPr>
                <w:noProof/>
                <w:sz w:val="26"/>
                <w:szCs w:val="26"/>
              </w:rPr>
              <w:drawing>
                <wp:inline distT="0" distB="0" distL="0" distR="0" wp14:anchorId="32C22104" wp14:editId="5C796EF1">
                  <wp:extent cx="2962137" cy="1765257"/>
                  <wp:effectExtent l="0" t="0" r="0" b="0"/>
                  <wp:docPr id="1872727624" name="image92.png"/>
                  <wp:cNvGraphicFramePr/>
                  <a:graphic xmlns:a="http://schemas.openxmlformats.org/drawingml/2006/main">
                    <a:graphicData uri="http://schemas.openxmlformats.org/drawingml/2006/picture">
                      <pic:pic xmlns:pic="http://schemas.openxmlformats.org/drawingml/2006/picture">
                        <pic:nvPicPr>
                          <pic:cNvPr id="0" name="image92.png"/>
                          <pic:cNvPicPr preferRelativeResize="0"/>
                        </pic:nvPicPr>
                        <pic:blipFill>
                          <a:blip r:embed="rId20"/>
                          <a:srcRect/>
                          <a:stretch>
                            <a:fillRect/>
                          </a:stretch>
                        </pic:blipFill>
                        <pic:spPr>
                          <a:xfrm>
                            <a:off x="0" y="0"/>
                            <a:ext cx="2962137" cy="1765257"/>
                          </a:xfrm>
                          <a:prstGeom prst="rect">
                            <a:avLst/>
                          </a:prstGeom>
                          <a:ln/>
                        </pic:spPr>
                      </pic:pic>
                    </a:graphicData>
                  </a:graphic>
                </wp:inline>
              </w:drawing>
            </w:r>
          </w:p>
          <w:p w14:paraId="3C201A0A" w14:textId="77777777" w:rsidR="005B034C" w:rsidRPr="00754B4F" w:rsidRDefault="005B034C" w:rsidP="00046C3D">
            <w:pPr>
              <w:spacing w:line="360" w:lineRule="auto"/>
              <w:jc w:val="both"/>
              <w:rPr>
                <w:sz w:val="26"/>
                <w:szCs w:val="26"/>
              </w:rPr>
            </w:pPr>
            <w:r w:rsidRPr="00754B4F">
              <w:rPr>
                <w:b/>
                <w:sz w:val="26"/>
                <w:szCs w:val="26"/>
              </w:rPr>
              <w:t>B3: Báo cáo kết quả hoạt động</w:t>
            </w:r>
            <w:r w:rsidRPr="00754B4F">
              <w:rPr>
                <w:sz w:val="26"/>
                <w:szCs w:val="26"/>
              </w:rPr>
              <w:t>.</w:t>
            </w:r>
          </w:p>
          <w:p w14:paraId="3693CC86" w14:textId="77777777" w:rsidR="005B034C" w:rsidRPr="00754B4F" w:rsidRDefault="005B034C" w:rsidP="00046C3D">
            <w:pPr>
              <w:spacing w:line="360" w:lineRule="auto"/>
              <w:jc w:val="both"/>
              <w:rPr>
                <w:sz w:val="26"/>
                <w:szCs w:val="26"/>
              </w:rPr>
            </w:pPr>
            <w:r w:rsidRPr="00754B4F">
              <w:rPr>
                <w:b/>
                <w:sz w:val="26"/>
                <w:szCs w:val="26"/>
              </w:rPr>
              <w:t xml:space="preserve">GV </w:t>
            </w:r>
            <w:r w:rsidRPr="00754B4F">
              <w:rPr>
                <w:sz w:val="26"/>
                <w:szCs w:val="26"/>
              </w:rPr>
              <w:t>yêu cầu HS trả lời.</w:t>
            </w:r>
          </w:p>
          <w:p w14:paraId="5F19F0D1" w14:textId="77777777" w:rsidR="005B034C" w:rsidRPr="00754B4F" w:rsidRDefault="005B034C" w:rsidP="00046C3D">
            <w:pPr>
              <w:spacing w:line="360" w:lineRule="auto"/>
              <w:jc w:val="both"/>
              <w:rPr>
                <w:sz w:val="26"/>
                <w:szCs w:val="26"/>
              </w:rPr>
            </w:pPr>
            <w:r w:rsidRPr="00754B4F">
              <w:rPr>
                <w:b/>
                <w:sz w:val="26"/>
                <w:szCs w:val="26"/>
              </w:rPr>
              <w:t>HS</w:t>
            </w:r>
            <w:r w:rsidRPr="00754B4F">
              <w:rPr>
                <w:sz w:val="26"/>
                <w:szCs w:val="26"/>
              </w:rPr>
              <w:t xml:space="preserve"> trả lời câu hỏi của GV.</w:t>
            </w:r>
          </w:p>
          <w:p w14:paraId="01386E5A" w14:textId="77777777" w:rsidR="005B034C" w:rsidRPr="00754B4F" w:rsidRDefault="005B034C" w:rsidP="00046C3D">
            <w:pPr>
              <w:spacing w:line="360" w:lineRule="auto"/>
              <w:jc w:val="both"/>
              <w:rPr>
                <w:b/>
                <w:sz w:val="26"/>
                <w:szCs w:val="26"/>
              </w:rPr>
            </w:pPr>
            <w:r w:rsidRPr="00754B4F">
              <w:rPr>
                <w:b/>
                <w:sz w:val="26"/>
                <w:szCs w:val="26"/>
              </w:rPr>
              <w:t>Dự kiến sản phẩm</w:t>
            </w:r>
          </w:p>
          <w:tbl>
            <w:tblPr>
              <w:tblW w:w="6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9"/>
              <w:gridCol w:w="1918"/>
              <w:gridCol w:w="1672"/>
              <w:gridCol w:w="1620"/>
            </w:tblGrid>
            <w:tr w:rsidR="005B034C" w:rsidRPr="00754B4F" w14:paraId="2D05F432" w14:textId="77777777" w:rsidTr="00046C3D">
              <w:tc>
                <w:tcPr>
                  <w:tcW w:w="1069" w:type="dxa"/>
                </w:tcPr>
                <w:p w14:paraId="6CEE1FCD" w14:textId="77777777" w:rsidR="005B034C" w:rsidRPr="00754B4F" w:rsidRDefault="005B034C" w:rsidP="00046C3D">
                  <w:pPr>
                    <w:spacing w:line="360" w:lineRule="auto"/>
                    <w:rPr>
                      <w:b/>
                      <w:sz w:val="26"/>
                      <w:szCs w:val="26"/>
                    </w:rPr>
                  </w:pPr>
                  <w:r w:rsidRPr="00754B4F">
                    <w:rPr>
                      <w:b/>
                      <w:sz w:val="26"/>
                      <w:szCs w:val="26"/>
                    </w:rPr>
                    <w:lastRenderedPageBreak/>
                    <w:t>Mục</w:t>
                  </w:r>
                </w:p>
              </w:tc>
              <w:tc>
                <w:tcPr>
                  <w:tcW w:w="1918" w:type="dxa"/>
                </w:tcPr>
                <w:p w14:paraId="0646E2A7" w14:textId="77777777" w:rsidR="005B034C" w:rsidRPr="00754B4F" w:rsidRDefault="005B034C" w:rsidP="00046C3D">
                  <w:pPr>
                    <w:spacing w:line="360" w:lineRule="auto"/>
                    <w:rPr>
                      <w:b/>
                      <w:sz w:val="26"/>
                      <w:szCs w:val="26"/>
                    </w:rPr>
                  </w:pPr>
                  <w:r w:rsidRPr="00754B4F">
                    <w:rPr>
                      <w:b/>
                      <w:sz w:val="26"/>
                      <w:szCs w:val="26"/>
                    </w:rPr>
                    <w:t>Bảo vệ biên giới Tây Nam</w:t>
                  </w:r>
                </w:p>
                <w:p w14:paraId="6871E453" w14:textId="77777777" w:rsidR="005B034C" w:rsidRPr="00754B4F" w:rsidRDefault="005B034C" w:rsidP="00046C3D">
                  <w:pPr>
                    <w:spacing w:line="360" w:lineRule="auto"/>
                    <w:rPr>
                      <w:b/>
                      <w:sz w:val="26"/>
                      <w:szCs w:val="26"/>
                    </w:rPr>
                  </w:pPr>
                </w:p>
              </w:tc>
              <w:tc>
                <w:tcPr>
                  <w:tcW w:w="1672" w:type="dxa"/>
                </w:tcPr>
                <w:p w14:paraId="7451452D" w14:textId="77777777" w:rsidR="005B034C" w:rsidRPr="00754B4F" w:rsidRDefault="005B034C" w:rsidP="00046C3D">
                  <w:pPr>
                    <w:spacing w:line="360" w:lineRule="auto"/>
                    <w:rPr>
                      <w:b/>
                      <w:sz w:val="26"/>
                      <w:szCs w:val="26"/>
                    </w:rPr>
                  </w:pPr>
                  <w:r w:rsidRPr="00754B4F">
                    <w:rPr>
                      <w:b/>
                      <w:sz w:val="26"/>
                      <w:szCs w:val="26"/>
                    </w:rPr>
                    <w:t>b. Bảo vệ biên giới phía Bắc</w:t>
                  </w:r>
                </w:p>
              </w:tc>
              <w:tc>
                <w:tcPr>
                  <w:tcW w:w="1620" w:type="dxa"/>
                </w:tcPr>
                <w:p w14:paraId="6CD7C74E" w14:textId="77777777" w:rsidR="005B034C" w:rsidRPr="00754B4F" w:rsidRDefault="005B034C" w:rsidP="00046C3D">
                  <w:pPr>
                    <w:spacing w:line="360" w:lineRule="auto"/>
                    <w:rPr>
                      <w:b/>
                      <w:sz w:val="26"/>
                      <w:szCs w:val="26"/>
                    </w:rPr>
                  </w:pPr>
                  <w:r w:rsidRPr="00754B4F">
                    <w:rPr>
                      <w:b/>
                      <w:sz w:val="26"/>
                      <w:szCs w:val="26"/>
                    </w:rPr>
                    <w:t>Đấu tranh bảo vệ chủ quyền biển đảo</w:t>
                  </w:r>
                </w:p>
              </w:tc>
            </w:tr>
            <w:tr w:rsidR="005B034C" w:rsidRPr="00754B4F" w14:paraId="41E6664D" w14:textId="77777777" w:rsidTr="00046C3D">
              <w:tc>
                <w:tcPr>
                  <w:tcW w:w="1069" w:type="dxa"/>
                </w:tcPr>
                <w:p w14:paraId="5875FB8D" w14:textId="77777777" w:rsidR="005B034C" w:rsidRPr="00754B4F" w:rsidRDefault="005B034C" w:rsidP="00046C3D">
                  <w:pPr>
                    <w:spacing w:line="360" w:lineRule="auto"/>
                    <w:rPr>
                      <w:b/>
                      <w:sz w:val="26"/>
                      <w:szCs w:val="26"/>
                    </w:rPr>
                  </w:pPr>
                  <w:r w:rsidRPr="00754B4F">
                    <w:rPr>
                      <w:b/>
                      <w:sz w:val="26"/>
                      <w:szCs w:val="26"/>
                    </w:rPr>
                    <w:t>Thời gian</w:t>
                  </w:r>
                </w:p>
              </w:tc>
              <w:tc>
                <w:tcPr>
                  <w:tcW w:w="1918" w:type="dxa"/>
                </w:tcPr>
                <w:p w14:paraId="414044D0" w14:textId="77777777" w:rsidR="005B034C" w:rsidRPr="00754B4F" w:rsidRDefault="005B034C" w:rsidP="00046C3D">
                  <w:pPr>
                    <w:spacing w:line="360" w:lineRule="auto"/>
                    <w:rPr>
                      <w:b/>
                      <w:sz w:val="26"/>
                      <w:szCs w:val="26"/>
                    </w:rPr>
                  </w:pPr>
                  <w:r w:rsidRPr="00754B4F">
                    <w:rPr>
                      <w:b/>
                      <w:sz w:val="26"/>
                      <w:szCs w:val="26"/>
                    </w:rPr>
                    <w:t>1975 -1979</w:t>
                  </w:r>
                </w:p>
              </w:tc>
              <w:tc>
                <w:tcPr>
                  <w:tcW w:w="1672" w:type="dxa"/>
                </w:tcPr>
                <w:p w14:paraId="599CAB50" w14:textId="77777777" w:rsidR="005B034C" w:rsidRPr="00754B4F" w:rsidRDefault="005B034C" w:rsidP="00046C3D">
                  <w:pPr>
                    <w:spacing w:line="360" w:lineRule="auto"/>
                    <w:rPr>
                      <w:sz w:val="26"/>
                      <w:szCs w:val="26"/>
                    </w:rPr>
                  </w:pPr>
                  <w:r w:rsidRPr="00754B4F">
                    <w:rPr>
                      <w:sz w:val="26"/>
                      <w:szCs w:val="26"/>
                    </w:rPr>
                    <w:t>1979</w:t>
                  </w:r>
                </w:p>
              </w:tc>
              <w:tc>
                <w:tcPr>
                  <w:tcW w:w="1620" w:type="dxa"/>
                </w:tcPr>
                <w:p w14:paraId="6A650E67" w14:textId="77777777" w:rsidR="005B034C" w:rsidRPr="00754B4F" w:rsidRDefault="005B034C" w:rsidP="00046C3D">
                  <w:pPr>
                    <w:spacing w:line="360" w:lineRule="auto"/>
                    <w:rPr>
                      <w:b/>
                      <w:sz w:val="26"/>
                      <w:szCs w:val="26"/>
                    </w:rPr>
                  </w:pPr>
                  <w:r w:rsidRPr="00754B4F">
                    <w:rPr>
                      <w:b/>
                      <w:sz w:val="26"/>
                      <w:szCs w:val="26"/>
                    </w:rPr>
                    <w:t>1988</w:t>
                  </w:r>
                </w:p>
              </w:tc>
            </w:tr>
            <w:tr w:rsidR="005B034C" w:rsidRPr="00754B4F" w14:paraId="23FF4551" w14:textId="77777777" w:rsidTr="00046C3D">
              <w:tc>
                <w:tcPr>
                  <w:tcW w:w="1069" w:type="dxa"/>
                </w:tcPr>
                <w:p w14:paraId="3EEF6C7E" w14:textId="77777777" w:rsidR="005B034C" w:rsidRPr="00754B4F" w:rsidRDefault="005B034C" w:rsidP="00046C3D">
                  <w:pPr>
                    <w:spacing w:line="360" w:lineRule="auto"/>
                    <w:rPr>
                      <w:b/>
                      <w:sz w:val="26"/>
                      <w:szCs w:val="26"/>
                    </w:rPr>
                  </w:pPr>
                  <w:r w:rsidRPr="00754B4F">
                    <w:rPr>
                      <w:b/>
                      <w:sz w:val="26"/>
                      <w:szCs w:val="26"/>
                    </w:rPr>
                    <w:t>Địa điểm</w:t>
                  </w:r>
                </w:p>
              </w:tc>
              <w:tc>
                <w:tcPr>
                  <w:tcW w:w="1918" w:type="dxa"/>
                </w:tcPr>
                <w:p w14:paraId="0221F36C" w14:textId="77777777" w:rsidR="005B034C" w:rsidRPr="00754B4F" w:rsidRDefault="005B034C" w:rsidP="00046C3D">
                  <w:pPr>
                    <w:spacing w:line="360" w:lineRule="auto"/>
                    <w:rPr>
                      <w:sz w:val="26"/>
                      <w:szCs w:val="26"/>
                    </w:rPr>
                  </w:pPr>
                  <w:r w:rsidRPr="00754B4F">
                    <w:rPr>
                      <w:sz w:val="26"/>
                      <w:szCs w:val="26"/>
                    </w:rPr>
                    <w:t>Biên giới Tây Nam Việt Nam</w:t>
                  </w:r>
                </w:p>
              </w:tc>
              <w:tc>
                <w:tcPr>
                  <w:tcW w:w="1672" w:type="dxa"/>
                </w:tcPr>
                <w:p w14:paraId="6B841AF2" w14:textId="77777777" w:rsidR="005B034C" w:rsidRPr="00754B4F" w:rsidRDefault="005B034C" w:rsidP="00046C3D">
                  <w:pPr>
                    <w:spacing w:line="360" w:lineRule="auto"/>
                    <w:rPr>
                      <w:sz w:val="26"/>
                      <w:szCs w:val="26"/>
                    </w:rPr>
                  </w:pPr>
                  <w:r w:rsidRPr="00754B4F">
                    <w:rPr>
                      <w:sz w:val="26"/>
                      <w:szCs w:val="26"/>
                    </w:rPr>
                    <w:t>Dọc tuyến biên giới khi Bắc</w:t>
                  </w:r>
                </w:p>
              </w:tc>
              <w:tc>
                <w:tcPr>
                  <w:tcW w:w="1620" w:type="dxa"/>
                </w:tcPr>
                <w:p w14:paraId="460AB645" w14:textId="77777777" w:rsidR="005B034C" w:rsidRPr="00754B4F" w:rsidRDefault="005B034C" w:rsidP="00046C3D">
                  <w:pPr>
                    <w:spacing w:line="360" w:lineRule="auto"/>
                    <w:rPr>
                      <w:b/>
                      <w:sz w:val="26"/>
                      <w:szCs w:val="26"/>
                    </w:rPr>
                  </w:pPr>
                  <w:r w:rsidRPr="00754B4F">
                    <w:rPr>
                      <w:sz w:val="26"/>
                      <w:szCs w:val="26"/>
                    </w:rPr>
                    <w:t>Gồm đảo chìm Gạc Ma-Len Đao-Cô Lin thuộc quần đảo Trường</w:t>
                  </w:r>
                  <w:r w:rsidRPr="00754B4F">
                    <w:rPr>
                      <w:b/>
                      <w:sz w:val="26"/>
                      <w:szCs w:val="26"/>
                    </w:rPr>
                    <w:t xml:space="preserve"> </w:t>
                  </w:r>
                  <w:r w:rsidRPr="00754B4F">
                    <w:rPr>
                      <w:sz w:val="26"/>
                      <w:szCs w:val="26"/>
                    </w:rPr>
                    <w:t>Sa</w:t>
                  </w:r>
                </w:p>
              </w:tc>
            </w:tr>
            <w:tr w:rsidR="005B034C" w:rsidRPr="00754B4F" w14:paraId="2B6A8806" w14:textId="77777777" w:rsidTr="00046C3D">
              <w:tc>
                <w:tcPr>
                  <w:tcW w:w="1069" w:type="dxa"/>
                </w:tcPr>
                <w:p w14:paraId="1312FC83" w14:textId="77777777" w:rsidR="005B034C" w:rsidRPr="00754B4F" w:rsidRDefault="005B034C" w:rsidP="00046C3D">
                  <w:pPr>
                    <w:spacing w:line="360" w:lineRule="auto"/>
                    <w:rPr>
                      <w:b/>
                      <w:sz w:val="26"/>
                      <w:szCs w:val="26"/>
                    </w:rPr>
                  </w:pPr>
                  <w:r w:rsidRPr="00754B4F">
                    <w:rPr>
                      <w:b/>
                      <w:sz w:val="26"/>
                      <w:szCs w:val="26"/>
                    </w:rPr>
                    <w:t>Nguyên nhân</w:t>
                  </w:r>
                </w:p>
              </w:tc>
              <w:tc>
                <w:tcPr>
                  <w:tcW w:w="1918" w:type="dxa"/>
                </w:tcPr>
                <w:p w14:paraId="5A6DD706" w14:textId="77777777" w:rsidR="005B034C" w:rsidRPr="00754B4F" w:rsidRDefault="005B034C" w:rsidP="00046C3D">
                  <w:pPr>
                    <w:spacing w:line="360" w:lineRule="auto"/>
                    <w:rPr>
                      <w:sz w:val="26"/>
                      <w:szCs w:val="26"/>
                    </w:rPr>
                  </w:pPr>
                  <w:r w:rsidRPr="00754B4F">
                    <w:rPr>
                      <w:sz w:val="26"/>
                      <w:szCs w:val="26"/>
                    </w:rPr>
                    <w:t>Tập đoàn Pôn Pốt, đại diện cho phái “Khơ-me Đỏ", đã mở nhiều cuộc hành quân khiêu khích, lấn chiếm lãnh thổ Việt Nam.</w:t>
                  </w:r>
                </w:p>
                <w:p w14:paraId="42DEEC2D" w14:textId="77777777" w:rsidR="005B034C" w:rsidRPr="00754B4F" w:rsidRDefault="005B034C" w:rsidP="00046C3D">
                  <w:pPr>
                    <w:spacing w:line="360" w:lineRule="auto"/>
                    <w:rPr>
                      <w:sz w:val="26"/>
                      <w:szCs w:val="26"/>
                    </w:rPr>
                  </w:pPr>
                </w:p>
              </w:tc>
              <w:tc>
                <w:tcPr>
                  <w:tcW w:w="1672" w:type="dxa"/>
                </w:tcPr>
                <w:p w14:paraId="7D1762DF" w14:textId="77777777" w:rsidR="005B034C" w:rsidRPr="00754B4F" w:rsidRDefault="005B034C" w:rsidP="00046C3D">
                  <w:pPr>
                    <w:spacing w:line="360" w:lineRule="auto"/>
                    <w:rPr>
                      <w:sz w:val="26"/>
                      <w:szCs w:val="26"/>
                    </w:rPr>
                  </w:pPr>
                  <w:r w:rsidRPr="00754B4F">
                    <w:rPr>
                      <w:sz w:val="26"/>
                      <w:szCs w:val="26"/>
                    </w:rPr>
                    <w:t xml:space="preserve">Trhính quyền Trung Quốc có những hành động làm tổn hại đến mối quan hệ giữa hai nước, như ủng hộ chính quyền Pôn Pốt xâm lược Việt Nam, cắt viện trợ, rút chuyên gia về nước,... </w:t>
                  </w:r>
                </w:p>
              </w:tc>
              <w:tc>
                <w:tcPr>
                  <w:tcW w:w="1620" w:type="dxa"/>
                </w:tcPr>
                <w:p w14:paraId="0538EDC4" w14:textId="77777777" w:rsidR="005B034C" w:rsidRPr="00754B4F" w:rsidRDefault="005B034C" w:rsidP="00046C3D">
                  <w:pPr>
                    <w:spacing w:line="360" w:lineRule="auto"/>
                    <w:rPr>
                      <w:sz w:val="26"/>
                      <w:szCs w:val="26"/>
                    </w:rPr>
                  </w:pPr>
                  <w:r w:rsidRPr="00754B4F">
                    <w:rPr>
                      <w:sz w:val="26"/>
                      <w:szCs w:val="26"/>
                    </w:rPr>
                    <w:t xml:space="preserve">Trung Quốc đưa quân đánh chiếm trái phép một số đảo, bãi đá thuộc quần đảo Trường Sa của Việt Nam </w:t>
                  </w:r>
                </w:p>
                <w:p w14:paraId="74062947" w14:textId="77777777" w:rsidR="005B034C" w:rsidRPr="00754B4F" w:rsidRDefault="005B034C" w:rsidP="00046C3D">
                  <w:pPr>
                    <w:spacing w:line="360" w:lineRule="auto"/>
                    <w:rPr>
                      <w:sz w:val="26"/>
                      <w:szCs w:val="26"/>
                    </w:rPr>
                  </w:pPr>
                </w:p>
              </w:tc>
            </w:tr>
            <w:tr w:rsidR="005B034C" w:rsidRPr="00754B4F" w14:paraId="7AB0C344" w14:textId="77777777" w:rsidTr="00046C3D">
              <w:tc>
                <w:tcPr>
                  <w:tcW w:w="1069" w:type="dxa"/>
                </w:tcPr>
                <w:p w14:paraId="30F11224" w14:textId="77777777" w:rsidR="005B034C" w:rsidRPr="00754B4F" w:rsidRDefault="005B034C" w:rsidP="00046C3D">
                  <w:pPr>
                    <w:spacing w:line="360" w:lineRule="auto"/>
                    <w:rPr>
                      <w:b/>
                      <w:sz w:val="26"/>
                      <w:szCs w:val="26"/>
                    </w:rPr>
                  </w:pPr>
                  <w:r w:rsidRPr="00754B4F">
                    <w:rPr>
                      <w:b/>
                      <w:sz w:val="26"/>
                      <w:szCs w:val="26"/>
                    </w:rPr>
                    <w:t>Diễn biến</w:t>
                  </w:r>
                </w:p>
              </w:tc>
              <w:tc>
                <w:tcPr>
                  <w:tcW w:w="1918" w:type="dxa"/>
                </w:tcPr>
                <w:p w14:paraId="2B51BF41" w14:textId="77777777" w:rsidR="005B034C" w:rsidRPr="00754B4F" w:rsidRDefault="005B034C" w:rsidP="00046C3D">
                  <w:pPr>
                    <w:spacing w:line="360" w:lineRule="auto"/>
                    <w:rPr>
                      <w:sz w:val="26"/>
                      <w:szCs w:val="26"/>
                    </w:rPr>
                  </w:pPr>
                  <w:r w:rsidRPr="00754B4F">
                    <w:rPr>
                      <w:sz w:val="26"/>
                      <w:szCs w:val="26"/>
                    </w:rPr>
                    <w:t xml:space="preserve">- Tháng 12/1978, Tập đoàn Pôn Pốt mở cuộc tiến </w:t>
                  </w:r>
                  <w:r w:rsidRPr="00754B4F">
                    <w:rPr>
                      <w:sz w:val="26"/>
                      <w:szCs w:val="26"/>
                    </w:rPr>
                    <w:lastRenderedPageBreak/>
                    <w:t>công dọc biên giới Tây Nam Việt Nam .</w:t>
                  </w:r>
                </w:p>
                <w:p w14:paraId="7A22E1B9" w14:textId="77777777" w:rsidR="005B034C" w:rsidRPr="00754B4F" w:rsidRDefault="005B034C" w:rsidP="00046C3D">
                  <w:pPr>
                    <w:spacing w:line="360" w:lineRule="auto"/>
                    <w:rPr>
                      <w:sz w:val="26"/>
                      <w:szCs w:val="26"/>
                    </w:rPr>
                  </w:pPr>
                  <w:r w:rsidRPr="00754B4F">
                    <w:rPr>
                      <w:sz w:val="26"/>
                      <w:szCs w:val="26"/>
                    </w:rPr>
                    <w:t xml:space="preserve">- Thực hiện quyền tự vệ chính đáng, quân và dân Việt Nam đã chiến đấu đập tan hành động xâm lược của quân Pôn Pốt, bảo vệ vững chắc chủ quyền lãnh thổ Việt Nam </w:t>
                  </w:r>
                </w:p>
              </w:tc>
              <w:tc>
                <w:tcPr>
                  <w:tcW w:w="1672" w:type="dxa"/>
                </w:tcPr>
                <w:p w14:paraId="273A707E" w14:textId="77777777" w:rsidR="005B034C" w:rsidRPr="00754B4F" w:rsidRDefault="005B034C" w:rsidP="00046C3D">
                  <w:pPr>
                    <w:spacing w:line="360" w:lineRule="auto"/>
                    <w:rPr>
                      <w:sz w:val="26"/>
                      <w:szCs w:val="26"/>
                    </w:rPr>
                  </w:pPr>
                  <w:r w:rsidRPr="00754B4F">
                    <w:rPr>
                      <w:sz w:val="26"/>
                      <w:szCs w:val="26"/>
                    </w:rPr>
                    <w:lastRenderedPageBreak/>
                    <w:t xml:space="preserve">- Ngày 17-2-1979, Trung Quốc huy động 60 vạn </w:t>
                  </w:r>
                  <w:r w:rsidRPr="00754B4F">
                    <w:rPr>
                      <w:sz w:val="26"/>
                      <w:szCs w:val="26"/>
                    </w:rPr>
                    <w:lastRenderedPageBreak/>
                    <w:t>quân tấn công Việt Nam trên toàn tuyến biên giới Việt - Trung từ Móng Cái (Quảng Ninh) đến Phong Thổ (Lai Châu).</w:t>
                  </w:r>
                </w:p>
                <w:p w14:paraId="07FA5609" w14:textId="77777777" w:rsidR="005B034C" w:rsidRPr="00754B4F" w:rsidRDefault="005B034C" w:rsidP="00046C3D">
                  <w:pPr>
                    <w:spacing w:line="360" w:lineRule="auto"/>
                    <w:rPr>
                      <w:sz w:val="26"/>
                      <w:szCs w:val="26"/>
                    </w:rPr>
                  </w:pPr>
                  <w:r w:rsidRPr="00754B4F">
                    <w:rPr>
                      <w:sz w:val="26"/>
                      <w:szCs w:val="26"/>
                    </w:rPr>
                    <w:t xml:space="preserve">- Quân dân các tỉnh biên giới phía Bắc đã kiên cường chiến đấu bảo vệ tổ quốc. </w:t>
                  </w:r>
                </w:p>
              </w:tc>
              <w:tc>
                <w:tcPr>
                  <w:tcW w:w="1620" w:type="dxa"/>
                </w:tcPr>
                <w:p w14:paraId="29C35CF4" w14:textId="77777777" w:rsidR="005B034C" w:rsidRPr="00754B4F" w:rsidRDefault="005B034C" w:rsidP="00046C3D">
                  <w:pPr>
                    <w:spacing w:line="360" w:lineRule="auto"/>
                    <w:rPr>
                      <w:sz w:val="26"/>
                      <w:szCs w:val="26"/>
                    </w:rPr>
                  </w:pPr>
                  <w:r w:rsidRPr="00754B4F">
                    <w:rPr>
                      <w:sz w:val="26"/>
                      <w:szCs w:val="26"/>
                    </w:rPr>
                    <w:lastRenderedPageBreak/>
                    <w:t xml:space="preserve">Tháng 3 – 1988, quân đội Trung Quốc huy </w:t>
                  </w:r>
                  <w:r w:rsidRPr="00754B4F">
                    <w:rPr>
                      <w:sz w:val="26"/>
                      <w:szCs w:val="26"/>
                    </w:rPr>
                    <w:lastRenderedPageBreak/>
                    <w:t>động lực lượng lớn tấn công một số đảo chìm và bãi ngầm thuộc quần đảo Trường Sa của Việt Nam (Gạc Ma, Cô Lin, Len Đao)</w:t>
                  </w:r>
                </w:p>
                <w:p w14:paraId="46D1D3A2" w14:textId="77777777" w:rsidR="005B034C" w:rsidRPr="00754B4F" w:rsidRDefault="005B034C" w:rsidP="00046C3D">
                  <w:pPr>
                    <w:spacing w:line="360" w:lineRule="auto"/>
                    <w:rPr>
                      <w:sz w:val="26"/>
                      <w:szCs w:val="26"/>
                    </w:rPr>
                  </w:pPr>
                </w:p>
              </w:tc>
            </w:tr>
            <w:tr w:rsidR="005B034C" w:rsidRPr="00754B4F" w14:paraId="13A00043" w14:textId="77777777" w:rsidTr="00046C3D">
              <w:tc>
                <w:tcPr>
                  <w:tcW w:w="1069" w:type="dxa"/>
                </w:tcPr>
                <w:p w14:paraId="6A400A9A" w14:textId="77777777" w:rsidR="005B034C" w:rsidRPr="00754B4F" w:rsidRDefault="005B034C" w:rsidP="00046C3D">
                  <w:pPr>
                    <w:spacing w:line="360" w:lineRule="auto"/>
                    <w:rPr>
                      <w:b/>
                      <w:sz w:val="26"/>
                      <w:szCs w:val="26"/>
                    </w:rPr>
                  </w:pPr>
                  <w:r w:rsidRPr="00754B4F">
                    <w:rPr>
                      <w:b/>
                      <w:sz w:val="26"/>
                      <w:szCs w:val="26"/>
                    </w:rPr>
                    <w:lastRenderedPageBreak/>
                    <w:t>Kết quả và ý nghĩa</w:t>
                  </w:r>
                </w:p>
              </w:tc>
              <w:tc>
                <w:tcPr>
                  <w:tcW w:w="1918" w:type="dxa"/>
                </w:tcPr>
                <w:p w14:paraId="35E39C60" w14:textId="77777777" w:rsidR="005B034C" w:rsidRPr="00754B4F" w:rsidRDefault="005B034C" w:rsidP="00046C3D">
                  <w:pPr>
                    <w:spacing w:line="360" w:lineRule="auto"/>
                    <w:rPr>
                      <w:sz w:val="26"/>
                      <w:szCs w:val="26"/>
                    </w:rPr>
                  </w:pPr>
                  <w:r w:rsidRPr="00754B4F">
                    <w:rPr>
                      <w:sz w:val="26"/>
                      <w:szCs w:val="26"/>
                    </w:rPr>
                    <w:t>- Quét sạch quân xâm lược ra khỏi bờ cõi lập lại hòa bình trên toàn vùng biên giới tây nam của tổ quốc.</w:t>
                  </w:r>
                </w:p>
              </w:tc>
              <w:tc>
                <w:tcPr>
                  <w:tcW w:w="1672" w:type="dxa"/>
                </w:tcPr>
                <w:p w14:paraId="77F2CDF6" w14:textId="77777777" w:rsidR="005B034C" w:rsidRPr="00754B4F" w:rsidRDefault="005B034C" w:rsidP="00046C3D">
                  <w:pPr>
                    <w:spacing w:line="360" w:lineRule="auto"/>
                    <w:rPr>
                      <w:sz w:val="26"/>
                      <w:szCs w:val="26"/>
                    </w:rPr>
                  </w:pPr>
                  <w:r w:rsidRPr="00754B4F">
                    <w:rPr>
                      <w:sz w:val="26"/>
                      <w:szCs w:val="26"/>
                    </w:rPr>
                    <w:t>- Tháng 3-1979, Trung Quốc tuyên bố rút quân khỏi Việt Nam.</w:t>
                  </w:r>
                </w:p>
                <w:p w14:paraId="38D45453" w14:textId="77777777" w:rsidR="005B034C" w:rsidRPr="00754B4F" w:rsidRDefault="005B034C" w:rsidP="00046C3D">
                  <w:pPr>
                    <w:spacing w:line="360" w:lineRule="auto"/>
                    <w:rPr>
                      <w:sz w:val="26"/>
                      <w:szCs w:val="26"/>
                    </w:rPr>
                  </w:pPr>
                </w:p>
              </w:tc>
              <w:tc>
                <w:tcPr>
                  <w:tcW w:w="1620" w:type="dxa"/>
                </w:tcPr>
                <w:p w14:paraId="44B3B4AA" w14:textId="77777777" w:rsidR="005B034C" w:rsidRPr="00754B4F" w:rsidRDefault="005B034C" w:rsidP="00046C3D">
                  <w:pPr>
                    <w:spacing w:line="360" w:lineRule="auto"/>
                    <w:rPr>
                      <w:sz w:val="26"/>
                      <w:szCs w:val="26"/>
                    </w:rPr>
                  </w:pPr>
                  <w:r w:rsidRPr="00754B4F">
                    <w:rPr>
                      <w:sz w:val="26"/>
                      <w:szCs w:val="26"/>
                    </w:rPr>
                    <w:t>- Để bảo vệ chủ quyền biển, đảo, quân dân Việt Nam, trực tiếp là lực lượng hải quân đã chiến đấu ngoan cường.</w:t>
                  </w:r>
                </w:p>
                <w:p w14:paraId="3D26C6A8" w14:textId="77777777" w:rsidR="005B034C" w:rsidRPr="00754B4F" w:rsidRDefault="005B034C" w:rsidP="00046C3D">
                  <w:pPr>
                    <w:spacing w:line="360" w:lineRule="auto"/>
                    <w:rPr>
                      <w:sz w:val="26"/>
                      <w:szCs w:val="26"/>
                    </w:rPr>
                  </w:pPr>
                  <w:r w:rsidRPr="00754B4F">
                    <w:rPr>
                      <w:sz w:val="26"/>
                      <w:szCs w:val="26"/>
                    </w:rPr>
                    <w:t xml:space="preserve">- Ta giữ được đảo Cô Lin Và Len </w:t>
                  </w:r>
                  <w:r w:rsidRPr="00754B4F">
                    <w:rPr>
                      <w:sz w:val="26"/>
                      <w:szCs w:val="26"/>
                    </w:rPr>
                    <w:lastRenderedPageBreak/>
                    <w:t>Đao, đảo Gạc Ma bị Trung Quốc chiếm giữ trái phép từ sau trận chiến đó</w:t>
                  </w:r>
                </w:p>
              </w:tc>
            </w:tr>
          </w:tbl>
          <w:p w14:paraId="7C36CD06" w14:textId="77777777" w:rsidR="005B034C" w:rsidRPr="00754B4F" w:rsidRDefault="005B034C" w:rsidP="00046C3D">
            <w:pPr>
              <w:spacing w:line="360" w:lineRule="auto"/>
              <w:jc w:val="both"/>
              <w:rPr>
                <w:sz w:val="26"/>
                <w:szCs w:val="26"/>
              </w:rPr>
            </w:pPr>
          </w:p>
          <w:p w14:paraId="5D645258" w14:textId="77777777" w:rsidR="005B034C" w:rsidRPr="00754B4F" w:rsidRDefault="005B034C" w:rsidP="00046C3D">
            <w:pPr>
              <w:spacing w:line="360" w:lineRule="auto"/>
              <w:jc w:val="both"/>
              <w:rPr>
                <w:b/>
                <w:sz w:val="26"/>
                <w:szCs w:val="26"/>
              </w:rPr>
            </w:pPr>
            <w:r w:rsidRPr="00754B4F">
              <w:rPr>
                <w:b/>
                <w:sz w:val="26"/>
                <w:szCs w:val="26"/>
              </w:rPr>
              <w:t>B4: Kết luận, nhận định (GV)</w:t>
            </w:r>
          </w:p>
          <w:p w14:paraId="6CB7DAD9" w14:textId="77777777" w:rsidR="005B034C" w:rsidRPr="00754B4F" w:rsidRDefault="005B034C" w:rsidP="00046C3D">
            <w:pPr>
              <w:spacing w:line="360" w:lineRule="auto"/>
              <w:jc w:val="both"/>
              <w:rPr>
                <w:sz w:val="26"/>
                <w:szCs w:val="26"/>
              </w:rPr>
            </w:pPr>
            <w:r w:rsidRPr="00754B4F">
              <w:rPr>
                <w:sz w:val="26"/>
                <w:szCs w:val="26"/>
              </w:rPr>
              <w:t>GV bổ sung phần phân tích nhận xét, đánh giá, kết quả thực hiện nhiệm vụ học tập của học sinh. Chính xác hóa các kiến thức đã hình thành cho học sinh.</w:t>
            </w:r>
          </w:p>
        </w:tc>
        <w:tc>
          <w:tcPr>
            <w:tcW w:w="3195" w:type="dxa"/>
          </w:tcPr>
          <w:p w14:paraId="6453B1B6" w14:textId="77777777" w:rsidR="005B034C" w:rsidRPr="00754B4F" w:rsidRDefault="005B034C" w:rsidP="00046C3D">
            <w:pPr>
              <w:keepNext/>
              <w:keepLines/>
              <w:widowControl w:val="0"/>
              <w:tabs>
                <w:tab w:val="left" w:pos="847"/>
              </w:tabs>
              <w:spacing w:line="312" w:lineRule="auto"/>
              <w:jc w:val="both"/>
              <w:rPr>
                <w:b/>
                <w:sz w:val="26"/>
                <w:szCs w:val="26"/>
              </w:rPr>
            </w:pPr>
            <w:r w:rsidRPr="00754B4F">
              <w:rPr>
                <w:b/>
                <w:sz w:val="26"/>
                <w:szCs w:val="26"/>
              </w:rPr>
              <w:lastRenderedPageBreak/>
              <w:t>II. Đấu tranh bảo vệ Tổ quốc ở vùng biên giới Tây Nam, biên giới phía Bắc và bảo vệ chủ quyền biển, đảo</w:t>
            </w:r>
          </w:p>
          <w:p w14:paraId="79D58F1F" w14:textId="77777777" w:rsidR="005B034C" w:rsidRPr="00754B4F" w:rsidRDefault="005B034C" w:rsidP="00046C3D">
            <w:pPr>
              <w:spacing w:line="360" w:lineRule="auto"/>
              <w:rPr>
                <w:b/>
                <w:sz w:val="26"/>
                <w:szCs w:val="26"/>
              </w:rPr>
            </w:pPr>
            <w:r w:rsidRPr="00754B4F">
              <w:rPr>
                <w:b/>
                <w:sz w:val="26"/>
                <w:szCs w:val="26"/>
              </w:rPr>
              <w:t>1. Đấu tranh bảo vệ Tổ quốc ở vùng biên giới Tây Nam</w:t>
            </w:r>
          </w:p>
          <w:p w14:paraId="10E089B5" w14:textId="77777777" w:rsidR="005B034C" w:rsidRPr="00754B4F" w:rsidRDefault="005B034C" w:rsidP="00046C3D">
            <w:pPr>
              <w:spacing w:line="360" w:lineRule="auto"/>
              <w:jc w:val="both"/>
              <w:rPr>
                <w:b/>
                <w:sz w:val="26"/>
                <w:szCs w:val="26"/>
              </w:rPr>
            </w:pPr>
            <w:r w:rsidRPr="00754B4F">
              <w:rPr>
                <w:b/>
                <w:sz w:val="26"/>
                <w:szCs w:val="26"/>
              </w:rPr>
              <w:t xml:space="preserve">- </w:t>
            </w:r>
            <w:r w:rsidRPr="00754B4F">
              <w:rPr>
                <w:sz w:val="26"/>
                <w:szCs w:val="26"/>
              </w:rPr>
              <w:t>12/1978, Tập đoàn Pôn Pốt mở cuộc tiến công dọc biên giới Tây Nam Việt Nam .</w:t>
            </w:r>
          </w:p>
          <w:p w14:paraId="110F9888" w14:textId="77777777" w:rsidR="005B034C" w:rsidRPr="00754B4F" w:rsidRDefault="005B034C" w:rsidP="00046C3D">
            <w:pPr>
              <w:spacing w:line="360" w:lineRule="auto"/>
              <w:jc w:val="both"/>
              <w:rPr>
                <w:sz w:val="26"/>
                <w:szCs w:val="26"/>
              </w:rPr>
            </w:pPr>
            <w:r w:rsidRPr="00754B4F">
              <w:rPr>
                <w:sz w:val="26"/>
                <w:szCs w:val="26"/>
              </w:rPr>
              <w:lastRenderedPageBreak/>
              <w:t>- Thực hiện quyền tự vệ chính đáng, quân và dân Việt Nam đã chiến đấu đập tan hành động xâm lược của quân Pôn Pốt.</w:t>
            </w:r>
          </w:p>
          <w:p w14:paraId="1E5B6097" w14:textId="77777777" w:rsidR="005B034C" w:rsidRPr="00754B4F" w:rsidRDefault="005B034C" w:rsidP="00046C3D">
            <w:pPr>
              <w:spacing w:line="360" w:lineRule="auto"/>
              <w:jc w:val="both"/>
              <w:rPr>
                <w:sz w:val="26"/>
                <w:szCs w:val="26"/>
              </w:rPr>
            </w:pPr>
            <w:r w:rsidRPr="00754B4F">
              <w:rPr>
                <w:sz w:val="26"/>
                <w:szCs w:val="26"/>
              </w:rPr>
              <w:t>- Kết quả: Quét sạch quân xâm lược ra khỏi bờ cõi lập lại hòa bình trên toàn vùng biên giới Tây Nam của tổ quốc.</w:t>
            </w:r>
          </w:p>
          <w:p w14:paraId="329549C3" w14:textId="77777777" w:rsidR="005B034C" w:rsidRPr="00754B4F" w:rsidRDefault="005B034C" w:rsidP="00046C3D">
            <w:pPr>
              <w:spacing w:line="360" w:lineRule="auto"/>
              <w:rPr>
                <w:sz w:val="26"/>
                <w:szCs w:val="26"/>
              </w:rPr>
            </w:pPr>
            <w:r w:rsidRPr="00754B4F">
              <w:rPr>
                <w:b/>
                <w:sz w:val="26"/>
                <w:szCs w:val="26"/>
              </w:rPr>
              <w:t>2. Đấu tranh bảo vệ Tổ quốc ở vùng biên giới phía Bắc</w:t>
            </w:r>
          </w:p>
          <w:p w14:paraId="243B8D91" w14:textId="77777777" w:rsidR="005B034C" w:rsidRPr="00754B4F" w:rsidRDefault="005B034C" w:rsidP="00046C3D">
            <w:pPr>
              <w:spacing w:line="360" w:lineRule="auto"/>
              <w:jc w:val="both"/>
              <w:rPr>
                <w:sz w:val="26"/>
                <w:szCs w:val="26"/>
              </w:rPr>
            </w:pPr>
            <w:r w:rsidRPr="00754B4F">
              <w:rPr>
                <w:sz w:val="26"/>
                <w:szCs w:val="26"/>
              </w:rPr>
              <w:t>- Từ sau năm 1975, chính quyền Trung Quốc có những hành động làm tổn hại đến mối quan hệ giữa hai nước</w:t>
            </w:r>
          </w:p>
          <w:p w14:paraId="1BB2B158" w14:textId="77777777" w:rsidR="005B034C" w:rsidRPr="00754B4F" w:rsidRDefault="005B034C" w:rsidP="00046C3D">
            <w:pPr>
              <w:spacing w:line="360" w:lineRule="auto"/>
              <w:jc w:val="both"/>
              <w:rPr>
                <w:sz w:val="26"/>
                <w:szCs w:val="26"/>
              </w:rPr>
            </w:pPr>
            <w:r w:rsidRPr="00754B4F">
              <w:rPr>
                <w:sz w:val="26"/>
                <w:szCs w:val="26"/>
              </w:rPr>
              <w:t xml:space="preserve">- Ngày 17-2-1979, Trung Quốc huy động 60 vạn quân tấn công Việt Nam trên toàn tuyến biên giới Việt - Trung </w:t>
            </w:r>
          </w:p>
          <w:p w14:paraId="314A4341" w14:textId="77777777" w:rsidR="005B034C" w:rsidRPr="00754B4F" w:rsidRDefault="005B034C" w:rsidP="00046C3D">
            <w:pPr>
              <w:spacing w:line="360" w:lineRule="auto"/>
              <w:jc w:val="both"/>
              <w:rPr>
                <w:sz w:val="26"/>
                <w:szCs w:val="26"/>
              </w:rPr>
            </w:pPr>
            <w:r w:rsidRPr="00754B4F">
              <w:rPr>
                <w:sz w:val="26"/>
                <w:szCs w:val="26"/>
              </w:rPr>
              <w:t>- Quân và dân Việt Nam, trực tiếp là quân và dân các tỉnh biên giới phía Bắc, đã kiên cường. Tháng 3-1979, Trung Quốc tuyên bố rút quân khỏi Việt Nam.</w:t>
            </w:r>
          </w:p>
          <w:p w14:paraId="0902D6A1" w14:textId="77777777" w:rsidR="005B034C" w:rsidRPr="00754B4F" w:rsidRDefault="005B034C" w:rsidP="00046C3D">
            <w:pPr>
              <w:spacing w:line="360" w:lineRule="auto"/>
              <w:jc w:val="both"/>
              <w:rPr>
                <w:sz w:val="26"/>
                <w:szCs w:val="26"/>
              </w:rPr>
            </w:pPr>
            <w:r w:rsidRPr="00754B4F">
              <w:rPr>
                <w:b/>
                <w:sz w:val="26"/>
                <w:szCs w:val="26"/>
              </w:rPr>
              <w:t>3. Đấu tranh bảo vệ chủ quyền biển, đảo</w:t>
            </w:r>
          </w:p>
          <w:p w14:paraId="4CF092F0" w14:textId="77777777" w:rsidR="005B034C" w:rsidRPr="00754B4F" w:rsidRDefault="005B034C" w:rsidP="00046C3D">
            <w:pPr>
              <w:spacing w:line="360" w:lineRule="auto"/>
              <w:jc w:val="both"/>
              <w:rPr>
                <w:sz w:val="26"/>
                <w:szCs w:val="26"/>
              </w:rPr>
            </w:pPr>
            <w:r w:rsidRPr="00754B4F">
              <w:rPr>
                <w:sz w:val="26"/>
                <w:szCs w:val="26"/>
              </w:rPr>
              <w:t xml:space="preserve">- Năm 1988, Trung Quốc đưa quân đánh chiếm trái phép một số đảo, bãi đá </w:t>
            </w:r>
            <w:r w:rsidRPr="00754B4F">
              <w:rPr>
                <w:sz w:val="26"/>
                <w:szCs w:val="26"/>
              </w:rPr>
              <w:lastRenderedPageBreak/>
              <w:t xml:space="preserve">thuộc quần đảo Trường Sa của Việt Nam </w:t>
            </w:r>
          </w:p>
          <w:p w14:paraId="4441E0B9" w14:textId="77777777" w:rsidR="005B034C" w:rsidRPr="00754B4F" w:rsidRDefault="005B034C" w:rsidP="00046C3D">
            <w:pPr>
              <w:spacing w:line="360" w:lineRule="auto"/>
              <w:jc w:val="both"/>
              <w:rPr>
                <w:sz w:val="26"/>
                <w:szCs w:val="26"/>
              </w:rPr>
            </w:pPr>
            <w:r w:rsidRPr="00754B4F">
              <w:rPr>
                <w:b/>
                <w:sz w:val="26"/>
                <w:szCs w:val="26"/>
              </w:rPr>
              <w:t xml:space="preserve">- </w:t>
            </w:r>
            <w:r w:rsidRPr="00754B4F">
              <w:rPr>
                <w:sz w:val="26"/>
                <w:szCs w:val="26"/>
              </w:rPr>
              <w:t>Để bảo vệ chủ quyền biển, đảo, quân dân Việt Nam, trực tiếp là lực lượng hải quân đã chiến đấu ngoan cường</w:t>
            </w:r>
          </w:p>
          <w:p w14:paraId="2E56E363" w14:textId="77777777" w:rsidR="005B034C" w:rsidRPr="00754B4F" w:rsidRDefault="005B034C" w:rsidP="00046C3D">
            <w:pPr>
              <w:spacing w:line="360" w:lineRule="auto"/>
              <w:jc w:val="both"/>
              <w:rPr>
                <w:b/>
                <w:sz w:val="26"/>
                <w:szCs w:val="26"/>
              </w:rPr>
            </w:pPr>
          </w:p>
        </w:tc>
      </w:tr>
    </w:tbl>
    <w:p w14:paraId="7400CA25" w14:textId="77777777" w:rsidR="005B034C" w:rsidRPr="00754B4F" w:rsidRDefault="005B034C" w:rsidP="005B034C">
      <w:pPr>
        <w:spacing w:line="360" w:lineRule="auto"/>
        <w:jc w:val="both"/>
        <w:rPr>
          <w:b/>
          <w:sz w:val="26"/>
          <w:szCs w:val="26"/>
        </w:rPr>
      </w:pPr>
    </w:p>
    <w:p w14:paraId="5D57E074" w14:textId="77777777" w:rsidR="005B034C" w:rsidRPr="00754B4F" w:rsidRDefault="005B034C" w:rsidP="005B034C">
      <w:pPr>
        <w:spacing w:line="360" w:lineRule="auto"/>
        <w:jc w:val="both"/>
        <w:rPr>
          <w:b/>
          <w:sz w:val="26"/>
          <w:szCs w:val="26"/>
        </w:rPr>
      </w:pPr>
      <w:r w:rsidRPr="00754B4F">
        <w:rPr>
          <w:b/>
          <w:sz w:val="26"/>
          <w:szCs w:val="26"/>
        </w:rPr>
        <w:t>HOẠT ĐỘNG 3. LUYỆN TẬP</w:t>
      </w:r>
    </w:p>
    <w:p w14:paraId="0F4ABB74" w14:textId="77777777" w:rsidR="005B034C" w:rsidRPr="00754B4F" w:rsidRDefault="005B034C" w:rsidP="005B034C">
      <w:pPr>
        <w:spacing w:line="360" w:lineRule="auto"/>
        <w:jc w:val="both"/>
        <w:rPr>
          <w:sz w:val="26"/>
          <w:szCs w:val="26"/>
        </w:rPr>
      </w:pPr>
      <w:r w:rsidRPr="00754B4F">
        <w:rPr>
          <w:b/>
          <w:sz w:val="26"/>
          <w:szCs w:val="26"/>
        </w:rPr>
        <w:t xml:space="preserve">a) Mục tiêu: </w:t>
      </w:r>
      <w:r w:rsidRPr="00754B4F">
        <w:rPr>
          <w:sz w:val="26"/>
          <w:szCs w:val="26"/>
        </w:rPr>
        <w:t>Vận dụng kiến thức của bài học vào việc làm bài tập cụ thể.</w:t>
      </w:r>
    </w:p>
    <w:p w14:paraId="4106078A" w14:textId="77777777" w:rsidR="005B034C" w:rsidRPr="00754B4F" w:rsidRDefault="005B034C" w:rsidP="005B034C">
      <w:pPr>
        <w:spacing w:line="360" w:lineRule="auto"/>
        <w:jc w:val="both"/>
        <w:rPr>
          <w:sz w:val="26"/>
          <w:szCs w:val="26"/>
        </w:rPr>
      </w:pPr>
      <w:r w:rsidRPr="00754B4F">
        <w:rPr>
          <w:b/>
          <w:sz w:val="26"/>
          <w:szCs w:val="26"/>
        </w:rPr>
        <w:t xml:space="preserve">b) Nội dung: </w:t>
      </w:r>
      <w:r w:rsidRPr="00754B4F">
        <w:rPr>
          <w:sz w:val="26"/>
          <w:szCs w:val="26"/>
        </w:rPr>
        <w:t xml:space="preserve">HS suy nghĩ cá nhân trả lời câu hỏi  của GV </w:t>
      </w:r>
    </w:p>
    <w:p w14:paraId="1F5C0E07" w14:textId="77777777" w:rsidR="005B034C" w:rsidRPr="00754B4F" w:rsidRDefault="005B034C" w:rsidP="005B034C">
      <w:pPr>
        <w:spacing w:line="360" w:lineRule="auto"/>
        <w:jc w:val="both"/>
        <w:rPr>
          <w:b/>
          <w:sz w:val="26"/>
          <w:szCs w:val="26"/>
        </w:rPr>
      </w:pPr>
      <w:r w:rsidRPr="00754B4F">
        <w:rPr>
          <w:b/>
          <w:sz w:val="26"/>
          <w:szCs w:val="26"/>
        </w:rPr>
        <w:t xml:space="preserve">c) Sản phẩm: </w:t>
      </w:r>
      <w:r w:rsidRPr="00754B4F">
        <w:rPr>
          <w:sz w:val="26"/>
          <w:szCs w:val="26"/>
        </w:rPr>
        <w:t>Câu trả lời đúng của HS</w:t>
      </w:r>
    </w:p>
    <w:p w14:paraId="2992F4AB" w14:textId="77777777" w:rsidR="005B034C" w:rsidRPr="00754B4F" w:rsidRDefault="005B034C" w:rsidP="005B034C">
      <w:pPr>
        <w:spacing w:line="360" w:lineRule="auto"/>
        <w:jc w:val="both"/>
        <w:rPr>
          <w:b/>
          <w:sz w:val="26"/>
          <w:szCs w:val="26"/>
        </w:rPr>
      </w:pPr>
      <w:r w:rsidRPr="00754B4F">
        <w:rPr>
          <w:b/>
          <w:sz w:val="26"/>
          <w:szCs w:val="26"/>
        </w:rPr>
        <w:t>d) Tổ chức thực hiện</w:t>
      </w:r>
    </w:p>
    <w:p w14:paraId="05C0FA99" w14:textId="77777777" w:rsidR="005B034C" w:rsidRPr="00754B4F" w:rsidRDefault="005B034C" w:rsidP="005B034C">
      <w:pPr>
        <w:spacing w:line="360" w:lineRule="auto"/>
        <w:jc w:val="both"/>
        <w:rPr>
          <w:sz w:val="26"/>
          <w:szCs w:val="26"/>
        </w:rPr>
      </w:pPr>
      <w:r w:rsidRPr="00754B4F">
        <w:rPr>
          <w:b/>
          <w:sz w:val="26"/>
          <w:szCs w:val="26"/>
        </w:rPr>
        <w:t>B1: Chuyển giao nhiệm vụ</w:t>
      </w:r>
      <w:r w:rsidRPr="00754B4F">
        <w:rPr>
          <w:sz w:val="26"/>
          <w:szCs w:val="26"/>
        </w:rPr>
        <w:t>:</w:t>
      </w:r>
    </w:p>
    <w:p w14:paraId="575A7514" w14:textId="77777777" w:rsidR="005B034C" w:rsidRPr="00754B4F" w:rsidRDefault="005B034C" w:rsidP="005B034C">
      <w:pPr>
        <w:spacing w:line="360" w:lineRule="auto"/>
        <w:rPr>
          <w:b/>
          <w:sz w:val="26"/>
          <w:szCs w:val="26"/>
        </w:rPr>
      </w:pPr>
      <w:r w:rsidRPr="00754B4F">
        <w:rPr>
          <w:sz w:val="26"/>
          <w:szCs w:val="26"/>
        </w:rPr>
        <w:t xml:space="preserve"> </w:t>
      </w:r>
      <w:r w:rsidRPr="00754B4F">
        <w:rPr>
          <w:b/>
          <w:sz w:val="26"/>
          <w:szCs w:val="26"/>
        </w:rPr>
        <w:t>Bài tập 1</w:t>
      </w:r>
    </w:p>
    <w:p w14:paraId="444A74A1" w14:textId="77777777" w:rsidR="005B034C" w:rsidRPr="00754B4F" w:rsidRDefault="005B034C" w:rsidP="005B034C">
      <w:pPr>
        <w:spacing w:line="360" w:lineRule="auto"/>
        <w:rPr>
          <w:b/>
          <w:sz w:val="26"/>
          <w:szCs w:val="26"/>
        </w:rPr>
      </w:pPr>
      <w:r w:rsidRPr="00754B4F">
        <w:rPr>
          <w:sz w:val="26"/>
          <w:szCs w:val="26"/>
        </w:rPr>
        <w:t>GV mời HS tham gia trò chơi: Ai là triệu phú, luân phiên HS ngồi ghế nóng, các HS còn lại sẽ đóng vai khán giả trợ giúp cho người chơi</w:t>
      </w:r>
    </w:p>
    <w:p w14:paraId="776921B2" w14:textId="77777777" w:rsidR="005B034C" w:rsidRPr="00754B4F" w:rsidRDefault="005B034C" w:rsidP="005B034C">
      <w:pPr>
        <w:spacing w:line="360" w:lineRule="auto"/>
        <w:jc w:val="center"/>
        <w:rPr>
          <w:sz w:val="26"/>
          <w:szCs w:val="26"/>
        </w:rPr>
      </w:pPr>
      <w:r w:rsidRPr="00754B4F">
        <w:rPr>
          <w:noProof/>
          <w:sz w:val="26"/>
          <w:szCs w:val="26"/>
        </w:rPr>
        <w:drawing>
          <wp:inline distT="0" distB="0" distL="0" distR="0" wp14:anchorId="39A2013F" wp14:editId="1716A4BB">
            <wp:extent cx="3990513" cy="2181992"/>
            <wp:effectExtent l="0" t="0" r="0" b="0"/>
            <wp:docPr id="1872727622" name="image81.png"/>
            <wp:cNvGraphicFramePr/>
            <a:graphic xmlns:a="http://schemas.openxmlformats.org/drawingml/2006/main">
              <a:graphicData uri="http://schemas.openxmlformats.org/drawingml/2006/picture">
                <pic:pic xmlns:pic="http://schemas.openxmlformats.org/drawingml/2006/picture">
                  <pic:nvPicPr>
                    <pic:cNvPr id="0" name="image81.png"/>
                    <pic:cNvPicPr preferRelativeResize="0"/>
                  </pic:nvPicPr>
                  <pic:blipFill>
                    <a:blip r:embed="rId21"/>
                    <a:srcRect/>
                    <a:stretch>
                      <a:fillRect/>
                    </a:stretch>
                  </pic:blipFill>
                  <pic:spPr>
                    <a:xfrm>
                      <a:off x="0" y="0"/>
                      <a:ext cx="3990513" cy="2181992"/>
                    </a:xfrm>
                    <a:prstGeom prst="rect">
                      <a:avLst/>
                    </a:prstGeom>
                    <a:ln/>
                  </pic:spPr>
                </pic:pic>
              </a:graphicData>
            </a:graphic>
          </wp:inline>
        </w:drawing>
      </w:r>
    </w:p>
    <w:p w14:paraId="173EA85F" w14:textId="77777777" w:rsidR="005B034C" w:rsidRPr="00754B4F" w:rsidRDefault="005B034C" w:rsidP="005B034C">
      <w:pPr>
        <w:spacing w:line="360" w:lineRule="auto"/>
        <w:rPr>
          <w:b/>
          <w:i/>
          <w:sz w:val="26"/>
          <w:szCs w:val="26"/>
        </w:rPr>
      </w:pPr>
      <w:r w:rsidRPr="00754B4F">
        <w:rPr>
          <w:b/>
          <w:sz w:val="26"/>
          <w:szCs w:val="26"/>
        </w:rPr>
        <w:t xml:space="preserve">Câu 1: </w:t>
      </w:r>
      <w:r w:rsidRPr="00754B4F">
        <w:rPr>
          <w:b/>
          <w:i/>
          <w:sz w:val="26"/>
          <w:szCs w:val="26"/>
        </w:rPr>
        <w:t>Khó khăn cơ bản nhất của đất nước sau 1975 là gì?</w:t>
      </w:r>
    </w:p>
    <w:p w14:paraId="59CDFDFB" w14:textId="77777777" w:rsidR="005B034C" w:rsidRPr="00754B4F" w:rsidRDefault="005B034C" w:rsidP="005B034C">
      <w:pPr>
        <w:spacing w:line="360" w:lineRule="auto"/>
        <w:rPr>
          <w:sz w:val="26"/>
          <w:szCs w:val="26"/>
        </w:rPr>
      </w:pPr>
      <w:r w:rsidRPr="00754B4F">
        <w:rPr>
          <w:sz w:val="26"/>
          <w:szCs w:val="26"/>
        </w:rPr>
        <w:t>A.  Số người mù chữ số người thất nghiệp chiếm tỷ lệ cao</w:t>
      </w:r>
    </w:p>
    <w:p w14:paraId="4E956C3C" w14:textId="77777777" w:rsidR="005B034C" w:rsidRPr="00754B4F" w:rsidRDefault="005B034C" w:rsidP="005B034C">
      <w:pPr>
        <w:spacing w:line="360" w:lineRule="auto"/>
        <w:rPr>
          <w:sz w:val="26"/>
          <w:szCs w:val="26"/>
        </w:rPr>
      </w:pPr>
      <w:r w:rsidRPr="00754B4F">
        <w:rPr>
          <w:sz w:val="26"/>
          <w:szCs w:val="26"/>
        </w:rPr>
        <w:lastRenderedPageBreak/>
        <w:t>B. Bọn phản động trong nước vẫn còn</w:t>
      </w:r>
    </w:p>
    <w:p w14:paraId="556622C5" w14:textId="77777777" w:rsidR="005B034C" w:rsidRPr="00754B4F" w:rsidRDefault="005B034C" w:rsidP="005B034C">
      <w:pPr>
        <w:spacing w:line="360" w:lineRule="auto"/>
        <w:rPr>
          <w:sz w:val="26"/>
          <w:szCs w:val="26"/>
        </w:rPr>
      </w:pPr>
      <w:r w:rsidRPr="00754B4F">
        <w:rPr>
          <w:sz w:val="26"/>
          <w:szCs w:val="26"/>
        </w:rPr>
        <w:t>C. Nền kinh tế nông nghiệp vẫn còn lạc hậu</w:t>
      </w:r>
    </w:p>
    <w:p w14:paraId="4A50CBC3" w14:textId="77777777" w:rsidR="005B034C" w:rsidRPr="00754B4F" w:rsidRDefault="005B034C" w:rsidP="005B034C">
      <w:pPr>
        <w:spacing w:line="360" w:lineRule="auto"/>
        <w:rPr>
          <w:sz w:val="26"/>
          <w:szCs w:val="26"/>
        </w:rPr>
      </w:pPr>
      <w:r w:rsidRPr="00754B4F">
        <w:rPr>
          <w:sz w:val="26"/>
          <w:szCs w:val="26"/>
        </w:rPr>
        <w:t>D.  Hậu quả của chiến tranh và chủ nghĩa thực dân mới Mĩ để lại rất nặng nề</w:t>
      </w:r>
    </w:p>
    <w:p w14:paraId="18A5DCC5" w14:textId="77777777" w:rsidR="005B034C" w:rsidRPr="00754B4F" w:rsidRDefault="005B034C" w:rsidP="005B034C">
      <w:pPr>
        <w:spacing w:line="360" w:lineRule="auto"/>
        <w:rPr>
          <w:b/>
          <w:i/>
          <w:sz w:val="26"/>
          <w:szCs w:val="26"/>
        </w:rPr>
      </w:pPr>
      <w:r w:rsidRPr="00754B4F">
        <w:rPr>
          <w:b/>
          <w:sz w:val="26"/>
          <w:szCs w:val="26"/>
        </w:rPr>
        <w:t xml:space="preserve">Câu 2: </w:t>
      </w:r>
      <w:r w:rsidRPr="00754B4F">
        <w:rPr>
          <w:b/>
          <w:i/>
          <w:sz w:val="26"/>
          <w:szCs w:val="26"/>
        </w:rPr>
        <w:t>Cuộc tổng tuyển bầu Quốc hội chung của cả nước (25 -4-1976) có ý nghĩa gì?</w:t>
      </w:r>
    </w:p>
    <w:p w14:paraId="2E133EBE" w14:textId="77777777" w:rsidR="005B034C" w:rsidRPr="00754B4F" w:rsidRDefault="005B034C" w:rsidP="005B034C">
      <w:pPr>
        <w:spacing w:line="360" w:lineRule="auto"/>
        <w:rPr>
          <w:sz w:val="26"/>
          <w:szCs w:val="26"/>
        </w:rPr>
      </w:pPr>
      <w:r w:rsidRPr="00754B4F">
        <w:rPr>
          <w:sz w:val="26"/>
          <w:szCs w:val="26"/>
        </w:rPr>
        <w:t>A.  Lần thứ hai cuộc tổng tuyển cử được tổ chức trong cả nước.</w:t>
      </w:r>
    </w:p>
    <w:p w14:paraId="335ADC4F" w14:textId="77777777" w:rsidR="005B034C" w:rsidRPr="00754B4F" w:rsidRDefault="005B034C" w:rsidP="005B034C">
      <w:pPr>
        <w:spacing w:line="360" w:lineRule="auto"/>
        <w:rPr>
          <w:sz w:val="26"/>
          <w:szCs w:val="26"/>
        </w:rPr>
      </w:pPr>
      <w:r w:rsidRPr="00754B4F">
        <w:rPr>
          <w:sz w:val="26"/>
          <w:szCs w:val="26"/>
        </w:rPr>
        <w:t>B. Kết quả thắng lợi của 30 năm chiến tranh giữ nước (1945 - 1975).</w:t>
      </w:r>
    </w:p>
    <w:p w14:paraId="3FC2A202" w14:textId="77777777" w:rsidR="005B034C" w:rsidRPr="00754B4F" w:rsidRDefault="005B034C" w:rsidP="005B034C">
      <w:pPr>
        <w:spacing w:line="360" w:lineRule="auto"/>
        <w:rPr>
          <w:sz w:val="26"/>
          <w:szCs w:val="26"/>
        </w:rPr>
      </w:pPr>
      <w:r w:rsidRPr="00754B4F">
        <w:rPr>
          <w:sz w:val="26"/>
          <w:szCs w:val="26"/>
        </w:rPr>
        <w:t>C.  Đánh dấu hoàn thành công cuộc thống nhất đất nước về mặt nhà nước.</w:t>
      </w:r>
    </w:p>
    <w:p w14:paraId="28CE025E" w14:textId="77777777" w:rsidR="005B034C" w:rsidRPr="00754B4F" w:rsidRDefault="005B034C" w:rsidP="005B034C">
      <w:pPr>
        <w:spacing w:line="360" w:lineRule="auto"/>
        <w:rPr>
          <w:sz w:val="26"/>
          <w:szCs w:val="26"/>
        </w:rPr>
      </w:pPr>
      <w:r w:rsidRPr="00754B4F">
        <w:rPr>
          <w:sz w:val="26"/>
          <w:szCs w:val="26"/>
        </w:rPr>
        <w:t>D. Là một bước quan trọng cho sự thống nhất đất nước về mặt nhà nước.</w:t>
      </w:r>
    </w:p>
    <w:p w14:paraId="023D893F" w14:textId="77777777" w:rsidR="005B034C" w:rsidRPr="00754B4F" w:rsidRDefault="005B034C" w:rsidP="005B034C">
      <w:pPr>
        <w:spacing w:line="360" w:lineRule="auto"/>
        <w:rPr>
          <w:b/>
          <w:i/>
          <w:sz w:val="26"/>
          <w:szCs w:val="26"/>
        </w:rPr>
      </w:pPr>
      <w:r w:rsidRPr="00754B4F">
        <w:rPr>
          <w:b/>
          <w:sz w:val="26"/>
          <w:szCs w:val="26"/>
        </w:rPr>
        <w:t xml:space="preserve">Câu 3: </w:t>
      </w:r>
      <w:r w:rsidRPr="00754B4F">
        <w:rPr>
          <w:b/>
          <w:i/>
          <w:sz w:val="26"/>
          <w:szCs w:val="26"/>
        </w:rPr>
        <w:t>Tháng 9/1975, Hội nghị Ban Chấp hành Trung ương Đảng lần thứ 24 đã đề ra nhiệm vụ gì?</w:t>
      </w:r>
    </w:p>
    <w:p w14:paraId="0DC6F91A" w14:textId="77777777" w:rsidR="005B034C" w:rsidRPr="00754B4F" w:rsidRDefault="005B034C" w:rsidP="005B034C">
      <w:pPr>
        <w:spacing w:line="360" w:lineRule="auto"/>
        <w:rPr>
          <w:sz w:val="26"/>
          <w:szCs w:val="26"/>
        </w:rPr>
      </w:pPr>
      <w:r w:rsidRPr="00754B4F">
        <w:rPr>
          <w:sz w:val="26"/>
          <w:szCs w:val="26"/>
        </w:rPr>
        <w:t xml:space="preserve">A. Cải tạo XHCN.      </w:t>
      </w:r>
    </w:p>
    <w:p w14:paraId="254F0B4E" w14:textId="77777777" w:rsidR="005B034C" w:rsidRPr="00754B4F" w:rsidRDefault="005B034C" w:rsidP="005B034C">
      <w:pPr>
        <w:spacing w:line="360" w:lineRule="auto"/>
        <w:rPr>
          <w:sz w:val="26"/>
          <w:szCs w:val="26"/>
        </w:rPr>
      </w:pPr>
      <w:r w:rsidRPr="00754B4F">
        <w:rPr>
          <w:sz w:val="26"/>
          <w:szCs w:val="26"/>
        </w:rPr>
        <w:t>B. Bầu cử Quốc hội thống nhất.</w:t>
      </w:r>
    </w:p>
    <w:p w14:paraId="647163EF" w14:textId="77777777" w:rsidR="005B034C" w:rsidRPr="00754B4F" w:rsidRDefault="005B034C" w:rsidP="005B034C">
      <w:pPr>
        <w:spacing w:line="360" w:lineRule="auto"/>
        <w:rPr>
          <w:sz w:val="26"/>
          <w:szCs w:val="26"/>
        </w:rPr>
      </w:pPr>
      <w:r w:rsidRPr="00754B4F">
        <w:rPr>
          <w:sz w:val="26"/>
          <w:szCs w:val="26"/>
        </w:rPr>
        <w:t>C. Bầu Ban Dự thảo Hiến pháp.</w:t>
      </w:r>
    </w:p>
    <w:p w14:paraId="6D13B54B" w14:textId="77777777" w:rsidR="005B034C" w:rsidRPr="00754B4F" w:rsidRDefault="005B034C" w:rsidP="005B034C">
      <w:pPr>
        <w:spacing w:line="360" w:lineRule="auto"/>
        <w:rPr>
          <w:sz w:val="26"/>
          <w:szCs w:val="26"/>
        </w:rPr>
      </w:pPr>
      <w:r w:rsidRPr="00754B4F">
        <w:rPr>
          <w:sz w:val="26"/>
          <w:szCs w:val="26"/>
        </w:rPr>
        <w:t>D. Hoàn thành thống nhất đất nước về mặt nhà nước.</w:t>
      </w:r>
    </w:p>
    <w:p w14:paraId="281EE68C" w14:textId="77777777" w:rsidR="005B034C" w:rsidRPr="00754B4F" w:rsidRDefault="005B034C" w:rsidP="005B034C">
      <w:pPr>
        <w:spacing w:line="360" w:lineRule="auto"/>
        <w:rPr>
          <w:b/>
          <w:i/>
          <w:sz w:val="26"/>
          <w:szCs w:val="26"/>
        </w:rPr>
      </w:pPr>
      <w:r w:rsidRPr="00754B4F">
        <w:rPr>
          <w:b/>
          <w:sz w:val="26"/>
          <w:szCs w:val="26"/>
        </w:rPr>
        <w:t xml:space="preserve"> Câu 4: </w:t>
      </w:r>
      <w:r w:rsidRPr="00754B4F">
        <w:rPr>
          <w:b/>
          <w:i/>
          <w:sz w:val="26"/>
          <w:szCs w:val="26"/>
        </w:rPr>
        <w:t>Cuộc Tổng tuyển cử bầu Quốc hội chung trong cả nước được tiến hành vào thời gian nào?</w:t>
      </w:r>
    </w:p>
    <w:p w14:paraId="447F5CB4" w14:textId="77777777" w:rsidR="005B034C" w:rsidRPr="00754B4F" w:rsidRDefault="005B034C" w:rsidP="005B034C">
      <w:pPr>
        <w:spacing w:line="360" w:lineRule="auto"/>
        <w:rPr>
          <w:sz w:val="26"/>
          <w:szCs w:val="26"/>
        </w:rPr>
      </w:pPr>
      <w:r w:rsidRPr="00754B4F">
        <w:rPr>
          <w:sz w:val="26"/>
          <w:szCs w:val="26"/>
        </w:rPr>
        <w:t>A. Tháng 3 – 1976.</w:t>
      </w:r>
    </w:p>
    <w:p w14:paraId="6514490B" w14:textId="77777777" w:rsidR="005B034C" w:rsidRPr="00754B4F" w:rsidRDefault="005B034C" w:rsidP="005B034C">
      <w:pPr>
        <w:spacing w:line="360" w:lineRule="auto"/>
        <w:rPr>
          <w:sz w:val="26"/>
          <w:szCs w:val="26"/>
        </w:rPr>
      </w:pPr>
      <w:r w:rsidRPr="00754B4F">
        <w:rPr>
          <w:sz w:val="26"/>
          <w:szCs w:val="26"/>
        </w:rPr>
        <w:t>B. Tháng 4 – 1976.</w:t>
      </w:r>
    </w:p>
    <w:p w14:paraId="56431B2A" w14:textId="77777777" w:rsidR="005B034C" w:rsidRPr="00754B4F" w:rsidRDefault="005B034C" w:rsidP="005B034C">
      <w:pPr>
        <w:spacing w:line="360" w:lineRule="auto"/>
        <w:rPr>
          <w:sz w:val="26"/>
          <w:szCs w:val="26"/>
        </w:rPr>
      </w:pPr>
      <w:r w:rsidRPr="00754B4F">
        <w:rPr>
          <w:sz w:val="26"/>
          <w:szCs w:val="26"/>
        </w:rPr>
        <w:t>C. Tháng 5 – 1976.</w:t>
      </w:r>
    </w:p>
    <w:p w14:paraId="6775F0DF" w14:textId="77777777" w:rsidR="005B034C" w:rsidRPr="00754B4F" w:rsidRDefault="005B034C" w:rsidP="005B034C">
      <w:pPr>
        <w:spacing w:line="360" w:lineRule="auto"/>
        <w:rPr>
          <w:sz w:val="26"/>
          <w:szCs w:val="26"/>
        </w:rPr>
      </w:pPr>
      <w:r w:rsidRPr="00754B4F">
        <w:rPr>
          <w:sz w:val="26"/>
          <w:szCs w:val="26"/>
        </w:rPr>
        <w:t>D. Tháng 6 – 1976.</w:t>
      </w:r>
    </w:p>
    <w:p w14:paraId="32A69A51" w14:textId="77777777" w:rsidR="005B034C" w:rsidRPr="00754B4F" w:rsidRDefault="005B034C" w:rsidP="005B034C">
      <w:pPr>
        <w:spacing w:line="360" w:lineRule="auto"/>
        <w:rPr>
          <w:b/>
          <w:i/>
          <w:sz w:val="26"/>
          <w:szCs w:val="26"/>
        </w:rPr>
      </w:pPr>
      <w:r w:rsidRPr="00754B4F">
        <w:rPr>
          <w:b/>
          <w:sz w:val="26"/>
          <w:szCs w:val="26"/>
        </w:rPr>
        <w:t xml:space="preserve"> Câu 5: </w:t>
      </w:r>
      <w:r w:rsidRPr="00754B4F">
        <w:rPr>
          <w:b/>
          <w:i/>
          <w:sz w:val="26"/>
          <w:szCs w:val="26"/>
        </w:rPr>
        <w:t>Quốc hội thống nhất cả nước là Quốc hội khóa mấy?</w:t>
      </w:r>
    </w:p>
    <w:p w14:paraId="3C7AE034" w14:textId="77777777" w:rsidR="005B034C" w:rsidRPr="00754B4F" w:rsidRDefault="005B034C" w:rsidP="005B034C">
      <w:pPr>
        <w:spacing w:line="360" w:lineRule="auto"/>
        <w:rPr>
          <w:sz w:val="26"/>
          <w:szCs w:val="26"/>
        </w:rPr>
      </w:pPr>
      <w:r w:rsidRPr="00754B4F">
        <w:rPr>
          <w:sz w:val="26"/>
          <w:szCs w:val="26"/>
        </w:rPr>
        <w:t>A. Khóa III</w:t>
      </w:r>
    </w:p>
    <w:p w14:paraId="50F80F5E" w14:textId="77777777" w:rsidR="005B034C" w:rsidRPr="00754B4F" w:rsidRDefault="005B034C" w:rsidP="005B034C">
      <w:pPr>
        <w:spacing w:line="360" w:lineRule="auto"/>
        <w:rPr>
          <w:sz w:val="26"/>
          <w:szCs w:val="26"/>
        </w:rPr>
      </w:pPr>
      <w:r w:rsidRPr="00754B4F">
        <w:rPr>
          <w:sz w:val="26"/>
          <w:szCs w:val="26"/>
        </w:rPr>
        <w:t>B. Khóa IV</w:t>
      </w:r>
    </w:p>
    <w:p w14:paraId="5772793D" w14:textId="77777777" w:rsidR="005B034C" w:rsidRPr="00754B4F" w:rsidRDefault="005B034C" w:rsidP="005B034C">
      <w:pPr>
        <w:spacing w:line="360" w:lineRule="auto"/>
        <w:rPr>
          <w:sz w:val="26"/>
          <w:szCs w:val="26"/>
        </w:rPr>
      </w:pPr>
      <w:r w:rsidRPr="00754B4F">
        <w:rPr>
          <w:sz w:val="26"/>
          <w:szCs w:val="26"/>
        </w:rPr>
        <w:t>C. Khóa V</w:t>
      </w:r>
    </w:p>
    <w:p w14:paraId="5DA20F2C" w14:textId="77777777" w:rsidR="005B034C" w:rsidRPr="00754B4F" w:rsidRDefault="005B034C" w:rsidP="005B034C">
      <w:pPr>
        <w:spacing w:line="360" w:lineRule="auto"/>
        <w:rPr>
          <w:sz w:val="26"/>
          <w:szCs w:val="26"/>
        </w:rPr>
      </w:pPr>
      <w:r w:rsidRPr="00754B4F">
        <w:rPr>
          <w:sz w:val="26"/>
          <w:szCs w:val="26"/>
        </w:rPr>
        <w:t>D.  Khóa VI</w:t>
      </w:r>
    </w:p>
    <w:p w14:paraId="2D2CE80C" w14:textId="77777777" w:rsidR="005B034C" w:rsidRPr="00754B4F" w:rsidRDefault="005B034C" w:rsidP="005B034C">
      <w:pPr>
        <w:spacing w:line="360" w:lineRule="auto"/>
        <w:rPr>
          <w:b/>
          <w:sz w:val="26"/>
          <w:szCs w:val="26"/>
        </w:rPr>
      </w:pPr>
      <w:r w:rsidRPr="00754B4F">
        <w:rPr>
          <w:b/>
          <w:sz w:val="26"/>
          <w:szCs w:val="26"/>
        </w:rPr>
        <w:t>Bài tập 2: Nối cột</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5B034C" w:rsidRPr="00754B4F" w14:paraId="568D0470" w14:textId="77777777" w:rsidTr="00046C3D">
        <w:tc>
          <w:tcPr>
            <w:tcW w:w="4675" w:type="dxa"/>
            <w:vMerge w:val="restart"/>
          </w:tcPr>
          <w:p w14:paraId="2ECEDEC4" w14:textId="77777777" w:rsidR="005B034C" w:rsidRPr="00754B4F" w:rsidRDefault="005B034C" w:rsidP="00046C3D">
            <w:pPr>
              <w:spacing w:line="360" w:lineRule="auto"/>
              <w:rPr>
                <w:b/>
                <w:sz w:val="26"/>
                <w:szCs w:val="26"/>
              </w:rPr>
            </w:pPr>
            <w:r w:rsidRPr="00754B4F">
              <w:rPr>
                <w:b/>
                <w:sz w:val="26"/>
                <w:szCs w:val="26"/>
              </w:rPr>
              <w:t>1. Chiến tranh biên giới Tây Nam</w:t>
            </w:r>
          </w:p>
        </w:tc>
        <w:tc>
          <w:tcPr>
            <w:tcW w:w="4675" w:type="dxa"/>
          </w:tcPr>
          <w:p w14:paraId="5144C6D7" w14:textId="77777777" w:rsidR="005B034C" w:rsidRPr="00754B4F" w:rsidRDefault="005B034C" w:rsidP="00046C3D">
            <w:pPr>
              <w:spacing w:line="360" w:lineRule="auto"/>
              <w:rPr>
                <w:sz w:val="26"/>
                <w:szCs w:val="26"/>
              </w:rPr>
            </w:pPr>
            <w:r w:rsidRPr="00754B4F">
              <w:rPr>
                <w:sz w:val="26"/>
                <w:szCs w:val="26"/>
              </w:rPr>
              <w:t>a. 17/2/1979</w:t>
            </w:r>
          </w:p>
        </w:tc>
      </w:tr>
      <w:tr w:rsidR="005B034C" w:rsidRPr="00754B4F" w14:paraId="413C1791" w14:textId="77777777" w:rsidTr="00046C3D">
        <w:tc>
          <w:tcPr>
            <w:tcW w:w="4675" w:type="dxa"/>
            <w:vMerge/>
          </w:tcPr>
          <w:p w14:paraId="7AF030D3" w14:textId="77777777" w:rsidR="005B034C" w:rsidRPr="00754B4F" w:rsidRDefault="005B034C" w:rsidP="00046C3D">
            <w:pPr>
              <w:widowControl w:val="0"/>
              <w:pBdr>
                <w:top w:val="nil"/>
                <w:left w:val="nil"/>
                <w:bottom w:val="nil"/>
                <w:right w:val="nil"/>
                <w:between w:val="nil"/>
              </w:pBdr>
              <w:spacing w:line="276" w:lineRule="auto"/>
              <w:rPr>
                <w:sz w:val="26"/>
                <w:szCs w:val="26"/>
              </w:rPr>
            </w:pPr>
          </w:p>
        </w:tc>
        <w:tc>
          <w:tcPr>
            <w:tcW w:w="4675" w:type="dxa"/>
          </w:tcPr>
          <w:p w14:paraId="6B8DFD52" w14:textId="77777777" w:rsidR="005B034C" w:rsidRPr="00754B4F" w:rsidRDefault="005B034C" w:rsidP="00046C3D">
            <w:pPr>
              <w:spacing w:line="360" w:lineRule="auto"/>
              <w:rPr>
                <w:sz w:val="26"/>
                <w:szCs w:val="26"/>
              </w:rPr>
            </w:pPr>
            <w:r w:rsidRPr="00754B4F">
              <w:rPr>
                <w:sz w:val="26"/>
                <w:szCs w:val="26"/>
              </w:rPr>
              <w:t>b. Sau kháng chiến chống Mỹ thắng lợi</w:t>
            </w:r>
          </w:p>
        </w:tc>
      </w:tr>
      <w:tr w:rsidR="005B034C" w:rsidRPr="00754B4F" w14:paraId="4AB66A3D" w14:textId="77777777" w:rsidTr="00046C3D">
        <w:tc>
          <w:tcPr>
            <w:tcW w:w="4675" w:type="dxa"/>
            <w:vMerge/>
          </w:tcPr>
          <w:p w14:paraId="3960FB5B" w14:textId="77777777" w:rsidR="005B034C" w:rsidRPr="00754B4F" w:rsidRDefault="005B034C" w:rsidP="00046C3D">
            <w:pPr>
              <w:widowControl w:val="0"/>
              <w:pBdr>
                <w:top w:val="nil"/>
                <w:left w:val="nil"/>
                <w:bottom w:val="nil"/>
                <w:right w:val="nil"/>
                <w:between w:val="nil"/>
              </w:pBdr>
              <w:spacing w:line="276" w:lineRule="auto"/>
              <w:rPr>
                <w:sz w:val="26"/>
                <w:szCs w:val="26"/>
              </w:rPr>
            </w:pPr>
          </w:p>
        </w:tc>
        <w:tc>
          <w:tcPr>
            <w:tcW w:w="4675" w:type="dxa"/>
          </w:tcPr>
          <w:p w14:paraId="58979831" w14:textId="77777777" w:rsidR="005B034C" w:rsidRPr="00754B4F" w:rsidRDefault="005B034C" w:rsidP="00046C3D">
            <w:pPr>
              <w:spacing w:line="360" w:lineRule="auto"/>
              <w:rPr>
                <w:sz w:val="26"/>
                <w:szCs w:val="26"/>
              </w:rPr>
            </w:pPr>
            <w:r w:rsidRPr="00754B4F">
              <w:rPr>
                <w:sz w:val="26"/>
                <w:szCs w:val="26"/>
              </w:rPr>
              <w:t>c. Tập đoàn Pôn Pốt</w:t>
            </w:r>
          </w:p>
        </w:tc>
      </w:tr>
      <w:tr w:rsidR="005B034C" w:rsidRPr="00754B4F" w14:paraId="2AD3ED6D" w14:textId="77777777" w:rsidTr="00046C3D">
        <w:tc>
          <w:tcPr>
            <w:tcW w:w="4675" w:type="dxa"/>
            <w:vMerge w:val="restart"/>
          </w:tcPr>
          <w:p w14:paraId="53168937" w14:textId="77777777" w:rsidR="005B034C" w:rsidRPr="00754B4F" w:rsidRDefault="005B034C" w:rsidP="00046C3D">
            <w:pPr>
              <w:spacing w:line="360" w:lineRule="auto"/>
              <w:rPr>
                <w:b/>
                <w:sz w:val="26"/>
                <w:szCs w:val="26"/>
              </w:rPr>
            </w:pPr>
            <w:r w:rsidRPr="00754B4F">
              <w:rPr>
                <w:b/>
                <w:sz w:val="26"/>
                <w:szCs w:val="26"/>
              </w:rPr>
              <w:t>2.</w:t>
            </w:r>
            <w:r w:rsidRPr="00754B4F">
              <w:rPr>
                <w:b/>
                <w:color w:val="000000"/>
                <w:sz w:val="26"/>
                <w:szCs w:val="26"/>
              </w:rPr>
              <w:t xml:space="preserve"> </w:t>
            </w:r>
            <w:r w:rsidRPr="00754B4F">
              <w:rPr>
                <w:b/>
                <w:sz w:val="26"/>
                <w:szCs w:val="26"/>
              </w:rPr>
              <w:t xml:space="preserve"> Chiến tranh biên giới phía Bắc</w:t>
            </w:r>
          </w:p>
        </w:tc>
        <w:tc>
          <w:tcPr>
            <w:tcW w:w="4675" w:type="dxa"/>
          </w:tcPr>
          <w:p w14:paraId="229AE1C4" w14:textId="77777777" w:rsidR="005B034C" w:rsidRPr="00754B4F" w:rsidRDefault="005B034C" w:rsidP="00046C3D">
            <w:pPr>
              <w:spacing w:line="360" w:lineRule="auto"/>
              <w:rPr>
                <w:sz w:val="26"/>
                <w:szCs w:val="26"/>
              </w:rPr>
            </w:pPr>
            <w:r w:rsidRPr="00754B4F">
              <w:rPr>
                <w:sz w:val="26"/>
                <w:szCs w:val="26"/>
              </w:rPr>
              <w:t>d. 22/12/1978</w:t>
            </w:r>
          </w:p>
        </w:tc>
      </w:tr>
      <w:tr w:rsidR="005B034C" w:rsidRPr="00754B4F" w14:paraId="18529A80" w14:textId="77777777" w:rsidTr="00046C3D">
        <w:tc>
          <w:tcPr>
            <w:tcW w:w="4675" w:type="dxa"/>
            <w:vMerge/>
          </w:tcPr>
          <w:p w14:paraId="1F48448B" w14:textId="77777777" w:rsidR="005B034C" w:rsidRPr="00754B4F" w:rsidRDefault="005B034C" w:rsidP="00046C3D">
            <w:pPr>
              <w:widowControl w:val="0"/>
              <w:pBdr>
                <w:top w:val="nil"/>
                <w:left w:val="nil"/>
                <w:bottom w:val="nil"/>
                <w:right w:val="nil"/>
                <w:between w:val="nil"/>
              </w:pBdr>
              <w:spacing w:line="276" w:lineRule="auto"/>
              <w:rPr>
                <w:sz w:val="26"/>
                <w:szCs w:val="26"/>
              </w:rPr>
            </w:pPr>
          </w:p>
        </w:tc>
        <w:tc>
          <w:tcPr>
            <w:tcW w:w="4675" w:type="dxa"/>
          </w:tcPr>
          <w:p w14:paraId="327A4916" w14:textId="77777777" w:rsidR="005B034C" w:rsidRPr="00754B4F" w:rsidRDefault="005B034C" w:rsidP="00046C3D">
            <w:pPr>
              <w:spacing w:line="360" w:lineRule="auto"/>
              <w:rPr>
                <w:sz w:val="26"/>
                <w:szCs w:val="26"/>
              </w:rPr>
            </w:pPr>
            <w:r w:rsidRPr="00754B4F">
              <w:rPr>
                <w:sz w:val="26"/>
                <w:szCs w:val="26"/>
              </w:rPr>
              <w:t>e. Từ Móng Cái đến Lai Châu</w:t>
            </w:r>
          </w:p>
        </w:tc>
      </w:tr>
      <w:tr w:rsidR="005B034C" w:rsidRPr="00754B4F" w14:paraId="5FD3AD8E" w14:textId="77777777" w:rsidTr="00046C3D">
        <w:tc>
          <w:tcPr>
            <w:tcW w:w="4675" w:type="dxa"/>
            <w:vMerge/>
          </w:tcPr>
          <w:p w14:paraId="33FDDB3F" w14:textId="77777777" w:rsidR="005B034C" w:rsidRPr="00754B4F" w:rsidRDefault="005B034C" w:rsidP="00046C3D">
            <w:pPr>
              <w:widowControl w:val="0"/>
              <w:pBdr>
                <w:top w:val="nil"/>
                <w:left w:val="nil"/>
                <w:bottom w:val="nil"/>
                <w:right w:val="nil"/>
                <w:between w:val="nil"/>
              </w:pBdr>
              <w:spacing w:line="276" w:lineRule="auto"/>
              <w:rPr>
                <w:sz w:val="26"/>
                <w:szCs w:val="26"/>
              </w:rPr>
            </w:pPr>
          </w:p>
        </w:tc>
        <w:tc>
          <w:tcPr>
            <w:tcW w:w="4675" w:type="dxa"/>
          </w:tcPr>
          <w:p w14:paraId="2CD0C2F3" w14:textId="77777777" w:rsidR="005B034C" w:rsidRPr="00754B4F" w:rsidRDefault="005B034C" w:rsidP="00046C3D">
            <w:pPr>
              <w:spacing w:line="360" w:lineRule="auto"/>
              <w:rPr>
                <w:sz w:val="26"/>
                <w:szCs w:val="26"/>
              </w:rPr>
            </w:pPr>
            <w:r w:rsidRPr="00754B4F">
              <w:rPr>
                <w:sz w:val="26"/>
                <w:szCs w:val="26"/>
              </w:rPr>
              <w:t>f. 5/3/1979</w:t>
            </w:r>
          </w:p>
        </w:tc>
      </w:tr>
    </w:tbl>
    <w:p w14:paraId="56B61326" w14:textId="77777777" w:rsidR="005B034C" w:rsidRPr="00754B4F" w:rsidRDefault="005B034C" w:rsidP="005B034C">
      <w:pPr>
        <w:spacing w:line="360" w:lineRule="auto"/>
        <w:rPr>
          <w:b/>
          <w:sz w:val="26"/>
          <w:szCs w:val="26"/>
        </w:rPr>
      </w:pPr>
    </w:p>
    <w:p w14:paraId="22098E98" w14:textId="77777777" w:rsidR="005B034C" w:rsidRPr="00754B4F" w:rsidRDefault="005B034C" w:rsidP="005B034C">
      <w:pPr>
        <w:spacing w:line="360" w:lineRule="auto"/>
        <w:rPr>
          <w:b/>
          <w:sz w:val="26"/>
          <w:szCs w:val="26"/>
        </w:rPr>
      </w:pPr>
      <w:r w:rsidRPr="00754B4F">
        <w:rPr>
          <w:b/>
          <w:sz w:val="26"/>
          <w:szCs w:val="26"/>
        </w:rPr>
        <w:t>Bước 2: HS thực hiện nhiệm vụ học tập.</w:t>
      </w:r>
    </w:p>
    <w:p w14:paraId="63B0255F" w14:textId="77777777" w:rsidR="005B034C" w:rsidRPr="00754B4F" w:rsidRDefault="005B034C" w:rsidP="005B034C">
      <w:pPr>
        <w:spacing w:line="360" w:lineRule="auto"/>
        <w:rPr>
          <w:sz w:val="26"/>
          <w:szCs w:val="26"/>
        </w:rPr>
      </w:pPr>
      <w:r w:rsidRPr="00754B4F">
        <w:rPr>
          <w:b/>
          <w:sz w:val="26"/>
          <w:szCs w:val="26"/>
        </w:rPr>
        <w:t xml:space="preserve"> </w:t>
      </w:r>
      <w:r w:rsidRPr="00754B4F">
        <w:rPr>
          <w:sz w:val="26"/>
          <w:szCs w:val="26"/>
        </w:rPr>
        <w:t>- HS xác định yêu cầu của GV</w:t>
      </w:r>
    </w:p>
    <w:p w14:paraId="7796AAA4" w14:textId="77777777" w:rsidR="005B034C" w:rsidRPr="00754B4F" w:rsidRDefault="005B034C" w:rsidP="005B034C">
      <w:pPr>
        <w:tabs>
          <w:tab w:val="left" w:pos="4787"/>
        </w:tabs>
        <w:spacing w:line="360" w:lineRule="auto"/>
        <w:jc w:val="both"/>
        <w:rPr>
          <w:sz w:val="26"/>
          <w:szCs w:val="26"/>
        </w:rPr>
      </w:pPr>
      <w:r w:rsidRPr="00754B4F">
        <w:rPr>
          <w:sz w:val="26"/>
          <w:szCs w:val="26"/>
        </w:rPr>
        <w:t>- GV hướng dẫn cho HS trả lời câu hỏi</w:t>
      </w:r>
      <w:r w:rsidRPr="00754B4F">
        <w:rPr>
          <w:sz w:val="26"/>
          <w:szCs w:val="26"/>
        </w:rPr>
        <w:tab/>
      </w:r>
    </w:p>
    <w:p w14:paraId="6A1D3C74" w14:textId="77777777" w:rsidR="005B034C" w:rsidRPr="00754B4F" w:rsidRDefault="005B034C" w:rsidP="005B034C">
      <w:pPr>
        <w:spacing w:line="360" w:lineRule="auto"/>
        <w:jc w:val="both"/>
        <w:rPr>
          <w:b/>
          <w:sz w:val="26"/>
          <w:szCs w:val="26"/>
        </w:rPr>
      </w:pPr>
      <w:r w:rsidRPr="00754B4F">
        <w:rPr>
          <w:b/>
          <w:sz w:val="26"/>
          <w:szCs w:val="26"/>
        </w:rPr>
        <w:t>B3: Báo cáo kết quả hoạt động</w:t>
      </w:r>
    </w:p>
    <w:p w14:paraId="7EA5171D" w14:textId="77777777" w:rsidR="005B034C" w:rsidRPr="00754B4F" w:rsidRDefault="005B034C" w:rsidP="005B034C">
      <w:pPr>
        <w:spacing w:line="360" w:lineRule="auto"/>
        <w:jc w:val="both"/>
        <w:rPr>
          <w:sz w:val="26"/>
          <w:szCs w:val="26"/>
        </w:rPr>
      </w:pPr>
      <w:r w:rsidRPr="00754B4F">
        <w:rPr>
          <w:sz w:val="26"/>
          <w:szCs w:val="26"/>
        </w:rPr>
        <w:t>- GV  yêu cầu HS trả lời câu hỏi.</w:t>
      </w:r>
    </w:p>
    <w:p w14:paraId="1E749FBC" w14:textId="77777777" w:rsidR="005B034C" w:rsidRPr="00754B4F" w:rsidRDefault="005B034C" w:rsidP="005B034C">
      <w:pPr>
        <w:spacing w:line="360" w:lineRule="auto"/>
        <w:jc w:val="both"/>
        <w:rPr>
          <w:sz w:val="26"/>
          <w:szCs w:val="26"/>
        </w:rPr>
      </w:pPr>
      <w:r w:rsidRPr="00754B4F">
        <w:rPr>
          <w:sz w:val="26"/>
          <w:szCs w:val="26"/>
        </w:rPr>
        <w:t>- HS trình bày, theo dõi, nhận xét, đánh giá và bổ sung cho bài của bạn (nếu cần)</w:t>
      </w:r>
    </w:p>
    <w:p w14:paraId="7B20ADDC" w14:textId="77777777" w:rsidR="005B034C" w:rsidRPr="00754B4F" w:rsidRDefault="005B034C" w:rsidP="005B034C">
      <w:pPr>
        <w:spacing w:line="360" w:lineRule="auto"/>
        <w:jc w:val="both"/>
        <w:rPr>
          <w:sz w:val="26"/>
          <w:szCs w:val="26"/>
        </w:rPr>
      </w:pPr>
      <w:r w:rsidRPr="00754B4F">
        <w:rPr>
          <w:sz w:val="26"/>
          <w:szCs w:val="26"/>
        </w:rPr>
        <w:t>Sản phẩm dự kiến</w:t>
      </w:r>
    </w:p>
    <w:p w14:paraId="2FBAC476" w14:textId="77777777" w:rsidR="005B034C" w:rsidRPr="00754B4F" w:rsidRDefault="005B034C" w:rsidP="005B034C">
      <w:pPr>
        <w:spacing w:line="360" w:lineRule="auto"/>
        <w:jc w:val="both"/>
        <w:rPr>
          <w:sz w:val="26"/>
          <w:szCs w:val="26"/>
        </w:rPr>
      </w:pPr>
      <w:r w:rsidRPr="00754B4F">
        <w:rPr>
          <w:sz w:val="26"/>
          <w:szCs w:val="26"/>
        </w:rPr>
        <w:t>BT 1</w:t>
      </w:r>
    </w:p>
    <w:tbl>
      <w:tblPr>
        <w:tblW w:w="80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78"/>
        <w:gridCol w:w="1340"/>
        <w:gridCol w:w="1340"/>
        <w:gridCol w:w="1337"/>
        <w:gridCol w:w="1341"/>
        <w:gridCol w:w="1307"/>
      </w:tblGrid>
      <w:tr w:rsidR="005B034C" w:rsidRPr="00754B4F" w14:paraId="039C8D57" w14:textId="77777777" w:rsidTr="00046C3D">
        <w:tc>
          <w:tcPr>
            <w:tcW w:w="1378" w:type="dxa"/>
          </w:tcPr>
          <w:p w14:paraId="2B0FC04E" w14:textId="77777777" w:rsidR="005B034C" w:rsidRPr="00754B4F" w:rsidRDefault="005B034C" w:rsidP="00046C3D">
            <w:pPr>
              <w:spacing w:line="360" w:lineRule="auto"/>
              <w:jc w:val="both"/>
              <w:rPr>
                <w:b/>
                <w:sz w:val="26"/>
                <w:szCs w:val="26"/>
              </w:rPr>
            </w:pPr>
            <w:r w:rsidRPr="00754B4F">
              <w:rPr>
                <w:b/>
                <w:sz w:val="26"/>
                <w:szCs w:val="26"/>
              </w:rPr>
              <w:t>CH</w:t>
            </w:r>
          </w:p>
        </w:tc>
        <w:tc>
          <w:tcPr>
            <w:tcW w:w="1340" w:type="dxa"/>
          </w:tcPr>
          <w:p w14:paraId="16513739" w14:textId="77777777" w:rsidR="005B034C" w:rsidRPr="00754B4F" w:rsidRDefault="005B034C" w:rsidP="00046C3D">
            <w:pPr>
              <w:spacing w:line="360" w:lineRule="auto"/>
              <w:jc w:val="both"/>
              <w:rPr>
                <w:b/>
                <w:sz w:val="26"/>
                <w:szCs w:val="26"/>
              </w:rPr>
            </w:pPr>
            <w:r w:rsidRPr="00754B4F">
              <w:rPr>
                <w:b/>
                <w:sz w:val="26"/>
                <w:szCs w:val="26"/>
              </w:rPr>
              <w:t>1</w:t>
            </w:r>
          </w:p>
        </w:tc>
        <w:tc>
          <w:tcPr>
            <w:tcW w:w="1340" w:type="dxa"/>
          </w:tcPr>
          <w:p w14:paraId="44C032BD" w14:textId="77777777" w:rsidR="005B034C" w:rsidRPr="00754B4F" w:rsidRDefault="005B034C" w:rsidP="00046C3D">
            <w:pPr>
              <w:spacing w:line="360" w:lineRule="auto"/>
              <w:jc w:val="both"/>
              <w:rPr>
                <w:b/>
                <w:sz w:val="26"/>
                <w:szCs w:val="26"/>
              </w:rPr>
            </w:pPr>
            <w:r w:rsidRPr="00754B4F">
              <w:rPr>
                <w:b/>
                <w:sz w:val="26"/>
                <w:szCs w:val="26"/>
              </w:rPr>
              <w:t>2</w:t>
            </w:r>
          </w:p>
        </w:tc>
        <w:tc>
          <w:tcPr>
            <w:tcW w:w="1337" w:type="dxa"/>
          </w:tcPr>
          <w:p w14:paraId="1C675CDF" w14:textId="77777777" w:rsidR="005B034C" w:rsidRPr="00754B4F" w:rsidRDefault="005B034C" w:rsidP="00046C3D">
            <w:pPr>
              <w:spacing w:line="360" w:lineRule="auto"/>
              <w:jc w:val="both"/>
              <w:rPr>
                <w:b/>
                <w:sz w:val="26"/>
                <w:szCs w:val="26"/>
              </w:rPr>
            </w:pPr>
            <w:r w:rsidRPr="00754B4F">
              <w:rPr>
                <w:b/>
                <w:sz w:val="26"/>
                <w:szCs w:val="26"/>
              </w:rPr>
              <w:t>3</w:t>
            </w:r>
          </w:p>
        </w:tc>
        <w:tc>
          <w:tcPr>
            <w:tcW w:w="1341" w:type="dxa"/>
          </w:tcPr>
          <w:p w14:paraId="4462932E" w14:textId="77777777" w:rsidR="005B034C" w:rsidRPr="00754B4F" w:rsidRDefault="005B034C" w:rsidP="00046C3D">
            <w:pPr>
              <w:spacing w:line="360" w:lineRule="auto"/>
              <w:jc w:val="both"/>
              <w:rPr>
                <w:b/>
                <w:sz w:val="26"/>
                <w:szCs w:val="26"/>
              </w:rPr>
            </w:pPr>
            <w:r w:rsidRPr="00754B4F">
              <w:rPr>
                <w:b/>
                <w:sz w:val="26"/>
                <w:szCs w:val="26"/>
              </w:rPr>
              <w:t>4</w:t>
            </w:r>
          </w:p>
        </w:tc>
        <w:tc>
          <w:tcPr>
            <w:tcW w:w="1307" w:type="dxa"/>
          </w:tcPr>
          <w:p w14:paraId="14B52015" w14:textId="77777777" w:rsidR="005B034C" w:rsidRPr="00754B4F" w:rsidRDefault="005B034C" w:rsidP="00046C3D">
            <w:pPr>
              <w:spacing w:line="360" w:lineRule="auto"/>
              <w:jc w:val="both"/>
              <w:rPr>
                <w:b/>
                <w:sz w:val="26"/>
                <w:szCs w:val="26"/>
              </w:rPr>
            </w:pPr>
            <w:r w:rsidRPr="00754B4F">
              <w:rPr>
                <w:b/>
                <w:sz w:val="26"/>
                <w:szCs w:val="26"/>
              </w:rPr>
              <w:t>5</w:t>
            </w:r>
          </w:p>
        </w:tc>
      </w:tr>
      <w:tr w:rsidR="005B034C" w:rsidRPr="00754B4F" w14:paraId="7A2DD2DB" w14:textId="77777777" w:rsidTr="00046C3D">
        <w:tc>
          <w:tcPr>
            <w:tcW w:w="1378" w:type="dxa"/>
          </w:tcPr>
          <w:p w14:paraId="27E6EF90" w14:textId="77777777" w:rsidR="005B034C" w:rsidRPr="00754B4F" w:rsidRDefault="005B034C" w:rsidP="00046C3D">
            <w:pPr>
              <w:spacing w:line="360" w:lineRule="auto"/>
              <w:jc w:val="both"/>
              <w:rPr>
                <w:b/>
                <w:sz w:val="26"/>
                <w:szCs w:val="26"/>
              </w:rPr>
            </w:pPr>
            <w:r w:rsidRPr="00754B4F">
              <w:rPr>
                <w:b/>
                <w:sz w:val="26"/>
                <w:szCs w:val="26"/>
              </w:rPr>
              <w:t>ĐA</w:t>
            </w:r>
          </w:p>
        </w:tc>
        <w:tc>
          <w:tcPr>
            <w:tcW w:w="1340" w:type="dxa"/>
          </w:tcPr>
          <w:p w14:paraId="6181408D" w14:textId="77777777" w:rsidR="005B034C" w:rsidRPr="00754B4F" w:rsidRDefault="005B034C" w:rsidP="00046C3D">
            <w:pPr>
              <w:spacing w:line="360" w:lineRule="auto"/>
              <w:jc w:val="both"/>
              <w:rPr>
                <w:b/>
                <w:sz w:val="26"/>
                <w:szCs w:val="26"/>
              </w:rPr>
            </w:pPr>
            <w:r w:rsidRPr="00754B4F">
              <w:rPr>
                <w:b/>
                <w:sz w:val="26"/>
                <w:szCs w:val="26"/>
              </w:rPr>
              <w:t>D</w:t>
            </w:r>
          </w:p>
        </w:tc>
        <w:tc>
          <w:tcPr>
            <w:tcW w:w="1340" w:type="dxa"/>
          </w:tcPr>
          <w:p w14:paraId="369647E0" w14:textId="77777777" w:rsidR="005B034C" w:rsidRPr="00754B4F" w:rsidRDefault="005B034C" w:rsidP="00046C3D">
            <w:pPr>
              <w:spacing w:line="360" w:lineRule="auto"/>
              <w:jc w:val="both"/>
              <w:rPr>
                <w:b/>
                <w:sz w:val="26"/>
                <w:szCs w:val="26"/>
              </w:rPr>
            </w:pPr>
            <w:r w:rsidRPr="00754B4F">
              <w:rPr>
                <w:b/>
                <w:sz w:val="26"/>
                <w:szCs w:val="26"/>
              </w:rPr>
              <w:t>C</w:t>
            </w:r>
          </w:p>
        </w:tc>
        <w:tc>
          <w:tcPr>
            <w:tcW w:w="1337" w:type="dxa"/>
          </w:tcPr>
          <w:p w14:paraId="3E50305F" w14:textId="77777777" w:rsidR="005B034C" w:rsidRPr="00754B4F" w:rsidRDefault="005B034C" w:rsidP="00046C3D">
            <w:pPr>
              <w:spacing w:line="360" w:lineRule="auto"/>
              <w:jc w:val="both"/>
              <w:rPr>
                <w:b/>
                <w:sz w:val="26"/>
                <w:szCs w:val="26"/>
              </w:rPr>
            </w:pPr>
            <w:r w:rsidRPr="00754B4F">
              <w:rPr>
                <w:b/>
                <w:sz w:val="26"/>
                <w:szCs w:val="26"/>
              </w:rPr>
              <w:t>D</w:t>
            </w:r>
          </w:p>
        </w:tc>
        <w:tc>
          <w:tcPr>
            <w:tcW w:w="1341" w:type="dxa"/>
          </w:tcPr>
          <w:p w14:paraId="255C77BE" w14:textId="77777777" w:rsidR="005B034C" w:rsidRPr="00754B4F" w:rsidRDefault="005B034C" w:rsidP="00046C3D">
            <w:pPr>
              <w:spacing w:line="360" w:lineRule="auto"/>
              <w:jc w:val="both"/>
              <w:rPr>
                <w:b/>
                <w:sz w:val="26"/>
                <w:szCs w:val="26"/>
              </w:rPr>
            </w:pPr>
            <w:r w:rsidRPr="00754B4F">
              <w:rPr>
                <w:b/>
                <w:sz w:val="26"/>
                <w:szCs w:val="26"/>
              </w:rPr>
              <w:t>B</w:t>
            </w:r>
          </w:p>
        </w:tc>
        <w:tc>
          <w:tcPr>
            <w:tcW w:w="1307" w:type="dxa"/>
          </w:tcPr>
          <w:p w14:paraId="676A7595" w14:textId="77777777" w:rsidR="005B034C" w:rsidRPr="00754B4F" w:rsidRDefault="005B034C" w:rsidP="00046C3D">
            <w:pPr>
              <w:spacing w:line="360" w:lineRule="auto"/>
              <w:jc w:val="both"/>
              <w:rPr>
                <w:b/>
                <w:sz w:val="26"/>
                <w:szCs w:val="26"/>
              </w:rPr>
            </w:pPr>
            <w:r w:rsidRPr="00754B4F">
              <w:rPr>
                <w:b/>
                <w:sz w:val="26"/>
                <w:szCs w:val="26"/>
              </w:rPr>
              <w:t>D</w:t>
            </w:r>
          </w:p>
        </w:tc>
      </w:tr>
    </w:tbl>
    <w:p w14:paraId="4AFF13D1" w14:textId="77777777" w:rsidR="005B034C" w:rsidRPr="00754B4F" w:rsidRDefault="005B034C" w:rsidP="005B034C">
      <w:pPr>
        <w:spacing w:line="360" w:lineRule="auto"/>
        <w:jc w:val="both"/>
        <w:rPr>
          <w:b/>
          <w:sz w:val="26"/>
          <w:szCs w:val="26"/>
        </w:rPr>
      </w:pPr>
    </w:p>
    <w:p w14:paraId="36A8274C" w14:textId="77777777" w:rsidR="005B034C" w:rsidRPr="00754B4F" w:rsidRDefault="005B034C" w:rsidP="005B034C">
      <w:pPr>
        <w:spacing w:line="360" w:lineRule="auto"/>
        <w:jc w:val="both"/>
        <w:rPr>
          <w:b/>
          <w:sz w:val="26"/>
          <w:szCs w:val="26"/>
        </w:rPr>
      </w:pPr>
      <w:r w:rsidRPr="00754B4F">
        <w:rPr>
          <w:b/>
          <w:sz w:val="26"/>
          <w:szCs w:val="26"/>
        </w:rPr>
        <w:t>BT2</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5B034C" w:rsidRPr="00754B4F" w14:paraId="6558910F" w14:textId="77777777" w:rsidTr="00046C3D">
        <w:tc>
          <w:tcPr>
            <w:tcW w:w="4675" w:type="dxa"/>
            <w:vMerge w:val="restart"/>
          </w:tcPr>
          <w:p w14:paraId="6BF85770" w14:textId="77777777" w:rsidR="005B034C" w:rsidRPr="00754B4F" w:rsidRDefault="005B034C" w:rsidP="00046C3D">
            <w:pPr>
              <w:spacing w:line="360" w:lineRule="auto"/>
              <w:jc w:val="both"/>
              <w:rPr>
                <w:b/>
                <w:sz w:val="26"/>
                <w:szCs w:val="26"/>
              </w:rPr>
            </w:pPr>
            <w:r w:rsidRPr="00754B4F">
              <w:rPr>
                <w:b/>
                <w:sz w:val="26"/>
                <w:szCs w:val="26"/>
              </w:rPr>
              <w:t>1. Chiến tranh biên giới Tây Nam</w:t>
            </w:r>
          </w:p>
        </w:tc>
        <w:tc>
          <w:tcPr>
            <w:tcW w:w="4675" w:type="dxa"/>
          </w:tcPr>
          <w:p w14:paraId="313F52CF" w14:textId="77777777" w:rsidR="005B034C" w:rsidRPr="00754B4F" w:rsidRDefault="005B034C" w:rsidP="00046C3D">
            <w:pPr>
              <w:spacing w:line="360" w:lineRule="auto"/>
              <w:jc w:val="both"/>
              <w:rPr>
                <w:b/>
                <w:sz w:val="26"/>
                <w:szCs w:val="26"/>
              </w:rPr>
            </w:pPr>
            <w:r w:rsidRPr="00754B4F">
              <w:rPr>
                <w:sz w:val="26"/>
                <w:szCs w:val="26"/>
              </w:rPr>
              <w:t>b. Sau kháng chiến chống Mỹ thắng lợi</w:t>
            </w:r>
          </w:p>
        </w:tc>
      </w:tr>
      <w:tr w:rsidR="005B034C" w:rsidRPr="00754B4F" w14:paraId="40D217E9" w14:textId="77777777" w:rsidTr="00046C3D">
        <w:tc>
          <w:tcPr>
            <w:tcW w:w="4675" w:type="dxa"/>
            <w:vMerge/>
          </w:tcPr>
          <w:p w14:paraId="11C1DFB1" w14:textId="77777777" w:rsidR="005B034C" w:rsidRPr="00754B4F" w:rsidRDefault="005B034C" w:rsidP="00046C3D">
            <w:pPr>
              <w:widowControl w:val="0"/>
              <w:pBdr>
                <w:top w:val="nil"/>
                <w:left w:val="nil"/>
                <w:bottom w:val="nil"/>
                <w:right w:val="nil"/>
                <w:between w:val="nil"/>
              </w:pBdr>
              <w:spacing w:line="276" w:lineRule="auto"/>
              <w:rPr>
                <w:b/>
                <w:sz w:val="26"/>
                <w:szCs w:val="26"/>
              </w:rPr>
            </w:pPr>
          </w:p>
        </w:tc>
        <w:tc>
          <w:tcPr>
            <w:tcW w:w="4675" w:type="dxa"/>
          </w:tcPr>
          <w:p w14:paraId="55AF4AB6" w14:textId="77777777" w:rsidR="005B034C" w:rsidRPr="00754B4F" w:rsidRDefault="005B034C" w:rsidP="00046C3D">
            <w:pPr>
              <w:spacing w:line="360" w:lineRule="auto"/>
              <w:jc w:val="both"/>
              <w:rPr>
                <w:b/>
                <w:sz w:val="26"/>
                <w:szCs w:val="26"/>
              </w:rPr>
            </w:pPr>
            <w:r w:rsidRPr="00754B4F">
              <w:rPr>
                <w:sz w:val="26"/>
                <w:szCs w:val="26"/>
              </w:rPr>
              <w:t>c. Tập đoàn Pôn Pốt</w:t>
            </w:r>
          </w:p>
        </w:tc>
      </w:tr>
      <w:tr w:rsidR="005B034C" w:rsidRPr="00754B4F" w14:paraId="0B1578CD" w14:textId="77777777" w:rsidTr="00046C3D">
        <w:tc>
          <w:tcPr>
            <w:tcW w:w="4675" w:type="dxa"/>
            <w:vMerge/>
          </w:tcPr>
          <w:p w14:paraId="56EC1FC8" w14:textId="77777777" w:rsidR="005B034C" w:rsidRPr="00754B4F" w:rsidRDefault="005B034C" w:rsidP="00046C3D">
            <w:pPr>
              <w:widowControl w:val="0"/>
              <w:pBdr>
                <w:top w:val="nil"/>
                <w:left w:val="nil"/>
                <w:bottom w:val="nil"/>
                <w:right w:val="nil"/>
                <w:between w:val="nil"/>
              </w:pBdr>
              <w:spacing w:line="276" w:lineRule="auto"/>
              <w:rPr>
                <w:b/>
                <w:sz w:val="26"/>
                <w:szCs w:val="26"/>
              </w:rPr>
            </w:pPr>
          </w:p>
        </w:tc>
        <w:tc>
          <w:tcPr>
            <w:tcW w:w="4675" w:type="dxa"/>
          </w:tcPr>
          <w:p w14:paraId="3B8C2934" w14:textId="77777777" w:rsidR="005B034C" w:rsidRPr="00754B4F" w:rsidRDefault="005B034C" w:rsidP="00046C3D">
            <w:pPr>
              <w:spacing w:line="360" w:lineRule="auto"/>
              <w:jc w:val="both"/>
              <w:rPr>
                <w:b/>
                <w:sz w:val="26"/>
                <w:szCs w:val="26"/>
              </w:rPr>
            </w:pPr>
            <w:r w:rsidRPr="00754B4F">
              <w:rPr>
                <w:sz w:val="26"/>
                <w:szCs w:val="26"/>
              </w:rPr>
              <w:t>d. 22/12/1978</w:t>
            </w:r>
          </w:p>
        </w:tc>
      </w:tr>
      <w:tr w:rsidR="005B034C" w:rsidRPr="00754B4F" w14:paraId="40F5366D" w14:textId="77777777" w:rsidTr="00046C3D">
        <w:tc>
          <w:tcPr>
            <w:tcW w:w="4675" w:type="dxa"/>
            <w:vMerge/>
          </w:tcPr>
          <w:p w14:paraId="51C7F9D5" w14:textId="77777777" w:rsidR="005B034C" w:rsidRPr="00754B4F" w:rsidRDefault="005B034C" w:rsidP="00046C3D">
            <w:pPr>
              <w:widowControl w:val="0"/>
              <w:pBdr>
                <w:top w:val="nil"/>
                <w:left w:val="nil"/>
                <w:bottom w:val="nil"/>
                <w:right w:val="nil"/>
                <w:between w:val="nil"/>
              </w:pBdr>
              <w:spacing w:line="276" w:lineRule="auto"/>
              <w:rPr>
                <w:b/>
                <w:sz w:val="26"/>
                <w:szCs w:val="26"/>
              </w:rPr>
            </w:pPr>
          </w:p>
        </w:tc>
        <w:tc>
          <w:tcPr>
            <w:tcW w:w="4675" w:type="dxa"/>
          </w:tcPr>
          <w:p w14:paraId="7FC84468" w14:textId="77777777" w:rsidR="005B034C" w:rsidRPr="00754B4F" w:rsidRDefault="005B034C" w:rsidP="00046C3D">
            <w:pPr>
              <w:spacing w:line="360" w:lineRule="auto"/>
              <w:rPr>
                <w:sz w:val="26"/>
                <w:szCs w:val="26"/>
              </w:rPr>
            </w:pPr>
            <w:r w:rsidRPr="00754B4F">
              <w:rPr>
                <w:sz w:val="26"/>
                <w:szCs w:val="26"/>
              </w:rPr>
              <w:t>f. 5/3/1979</w:t>
            </w:r>
          </w:p>
        </w:tc>
      </w:tr>
      <w:tr w:rsidR="005B034C" w:rsidRPr="00754B4F" w14:paraId="07379C63" w14:textId="77777777" w:rsidTr="00046C3D">
        <w:tc>
          <w:tcPr>
            <w:tcW w:w="4675" w:type="dxa"/>
            <w:vMerge w:val="restart"/>
          </w:tcPr>
          <w:p w14:paraId="1A35DC20" w14:textId="77777777" w:rsidR="005B034C" w:rsidRPr="00754B4F" w:rsidRDefault="005B034C" w:rsidP="00046C3D">
            <w:pPr>
              <w:spacing w:line="360" w:lineRule="auto"/>
              <w:jc w:val="both"/>
              <w:rPr>
                <w:b/>
                <w:sz w:val="26"/>
                <w:szCs w:val="26"/>
              </w:rPr>
            </w:pPr>
            <w:r w:rsidRPr="00754B4F">
              <w:rPr>
                <w:b/>
                <w:sz w:val="26"/>
                <w:szCs w:val="26"/>
              </w:rPr>
              <w:t>2.</w:t>
            </w:r>
            <w:r w:rsidRPr="00754B4F">
              <w:rPr>
                <w:b/>
                <w:color w:val="000000"/>
                <w:sz w:val="26"/>
                <w:szCs w:val="26"/>
              </w:rPr>
              <w:t xml:space="preserve"> </w:t>
            </w:r>
            <w:r w:rsidRPr="00754B4F">
              <w:rPr>
                <w:b/>
                <w:sz w:val="26"/>
                <w:szCs w:val="26"/>
              </w:rPr>
              <w:t xml:space="preserve"> Chiến tranh biên giới phía Bắc</w:t>
            </w:r>
          </w:p>
        </w:tc>
        <w:tc>
          <w:tcPr>
            <w:tcW w:w="4675" w:type="dxa"/>
          </w:tcPr>
          <w:p w14:paraId="1F4A7A04" w14:textId="77777777" w:rsidR="005B034C" w:rsidRPr="00754B4F" w:rsidRDefault="005B034C" w:rsidP="00046C3D">
            <w:pPr>
              <w:spacing w:line="360" w:lineRule="auto"/>
              <w:jc w:val="both"/>
              <w:rPr>
                <w:b/>
                <w:sz w:val="26"/>
                <w:szCs w:val="26"/>
              </w:rPr>
            </w:pPr>
            <w:r w:rsidRPr="00754B4F">
              <w:rPr>
                <w:sz w:val="26"/>
                <w:szCs w:val="26"/>
              </w:rPr>
              <w:t>a. 17/2/1979</w:t>
            </w:r>
          </w:p>
        </w:tc>
      </w:tr>
      <w:tr w:rsidR="005B034C" w:rsidRPr="00754B4F" w14:paraId="24749F6E" w14:textId="77777777" w:rsidTr="00046C3D">
        <w:tc>
          <w:tcPr>
            <w:tcW w:w="4675" w:type="dxa"/>
            <w:vMerge/>
          </w:tcPr>
          <w:p w14:paraId="7B772687" w14:textId="77777777" w:rsidR="005B034C" w:rsidRPr="00754B4F" w:rsidRDefault="005B034C" w:rsidP="00046C3D">
            <w:pPr>
              <w:widowControl w:val="0"/>
              <w:pBdr>
                <w:top w:val="nil"/>
                <w:left w:val="nil"/>
                <w:bottom w:val="nil"/>
                <w:right w:val="nil"/>
                <w:between w:val="nil"/>
              </w:pBdr>
              <w:spacing w:line="276" w:lineRule="auto"/>
              <w:rPr>
                <w:b/>
                <w:sz w:val="26"/>
                <w:szCs w:val="26"/>
              </w:rPr>
            </w:pPr>
          </w:p>
        </w:tc>
        <w:tc>
          <w:tcPr>
            <w:tcW w:w="4675" w:type="dxa"/>
          </w:tcPr>
          <w:p w14:paraId="250DFB76" w14:textId="77777777" w:rsidR="005B034C" w:rsidRPr="00754B4F" w:rsidRDefault="005B034C" w:rsidP="00046C3D">
            <w:pPr>
              <w:spacing w:line="360" w:lineRule="auto"/>
              <w:jc w:val="both"/>
              <w:rPr>
                <w:b/>
                <w:sz w:val="26"/>
                <w:szCs w:val="26"/>
              </w:rPr>
            </w:pPr>
            <w:r w:rsidRPr="00754B4F">
              <w:rPr>
                <w:sz w:val="26"/>
                <w:szCs w:val="26"/>
              </w:rPr>
              <w:t>e. Từ Móng Cái đến Lai Châu</w:t>
            </w:r>
          </w:p>
        </w:tc>
      </w:tr>
    </w:tbl>
    <w:p w14:paraId="29151654" w14:textId="77777777" w:rsidR="005B034C" w:rsidRPr="00754B4F" w:rsidRDefault="005B034C" w:rsidP="005B034C">
      <w:pPr>
        <w:spacing w:line="360" w:lineRule="auto"/>
        <w:jc w:val="both"/>
        <w:rPr>
          <w:b/>
          <w:sz w:val="26"/>
          <w:szCs w:val="26"/>
        </w:rPr>
      </w:pPr>
    </w:p>
    <w:p w14:paraId="2906666A" w14:textId="77777777" w:rsidR="005B034C" w:rsidRPr="00754B4F" w:rsidRDefault="005B034C" w:rsidP="005B034C">
      <w:pPr>
        <w:spacing w:line="360" w:lineRule="auto"/>
        <w:jc w:val="both"/>
        <w:rPr>
          <w:b/>
          <w:sz w:val="26"/>
          <w:szCs w:val="26"/>
        </w:rPr>
      </w:pPr>
      <w:r w:rsidRPr="00754B4F">
        <w:rPr>
          <w:b/>
          <w:sz w:val="26"/>
          <w:szCs w:val="26"/>
        </w:rPr>
        <w:t xml:space="preserve">B4: Kết luận, nhận định: </w:t>
      </w:r>
      <w:r w:rsidRPr="00754B4F">
        <w:rPr>
          <w:sz w:val="26"/>
          <w:szCs w:val="26"/>
        </w:rPr>
        <w:t>GV nhận xét bài làm của HS.</w:t>
      </w:r>
    </w:p>
    <w:p w14:paraId="7593B870" w14:textId="77777777" w:rsidR="005B034C" w:rsidRPr="00754B4F" w:rsidRDefault="005B034C" w:rsidP="005B034C">
      <w:pPr>
        <w:spacing w:line="360" w:lineRule="auto"/>
        <w:jc w:val="both"/>
        <w:rPr>
          <w:b/>
          <w:i/>
          <w:sz w:val="26"/>
          <w:szCs w:val="26"/>
        </w:rPr>
      </w:pPr>
      <w:r w:rsidRPr="00754B4F">
        <w:rPr>
          <w:b/>
          <w:sz w:val="26"/>
          <w:szCs w:val="26"/>
        </w:rPr>
        <w:t>HOẠT ĐỘNG 4. VẬN DỤNG</w:t>
      </w:r>
    </w:p>
    <w:p w14:paraId="3F1788EA" w14:textId="77777777" w:rsidR="005B034C" w:rsidRPr="00754B4F" w:rsidRDefault="005B034C" w:rsidP="005B034C">
      <w:pPr>
        <w:spacing w:line="360" w:lineRule="auto"/>
        <w:jc w:val="both"/>
        <w:rPr>
          <w:b/>
          <w:sz w:val="26"/>
          <w:szCs w:val="26"/>
        </w:rPr>
      </w:pPr>
      <w:r w:rsidRPr="00754B4F">
        <w:rPr>
          <w:b/>
          <w:sz w:val="26"/>
          <w:szCs w:val="26"/>
        </w:rPr>
        <w:t xml:space="preserve">a) Mục tiêu: </w:t>
      </w:r>
      <w:r w:rsidRPr="00754B4F">
        <w:rPr>
          <w:sz w:val="26"/>
          <w:szCs w:val="26"/>
        </w:rPr>
        <w:t>Củng cố và mở rộng kiến thức nội dung của bài học cho HS</w:t>
      </w:r>
    </w:p>
    <w:p w14:paraId="04EC45F7" w14:textId="77777777" w:rsidR="005B034C" w:rsidRPr="00754B4F" w:rsidRDefault="005B034C" w:rsidP="005B034C">
      <w:pPr>
        <w:spacing w:line="360" w:lineRule="auto"/>
        <w:jc w:val="both"/>
        <w:rPr>
          <w:b/>
          <w:sz w:val="26"/>
          <w:szCs w:val="26"/>
        </w:rPr>
      </w:pPr>
      <w:r w:rsidRPr="00754B4F">
        <w:rPr>
          <w:b/>
          <w:sz w:val="26"/>
          <w:szCs w:val="26"/>
        </w:rPr>
        <w:t xml:space="preserve">b) Nội dung: </w:t>
      </w:r>
      <w:r w:rsidRPr="00754B4F">
        <w:rPr>
          <w:sz w:val="26"/>
          <w:szCs w:val="26"/>
        </w:rPr>
        <w:t>GV giao nhiệm vụ, HS thực hiện nhiệm vụ.</w:t>
      </w:r>
    </w:p>
    <w:p w14:paraId="7744B6BF" w14:textId="77777777" w:rsidR="005B034C" w:rsidRPr="00754B4F" w:rsidRDefault="005B034C" w:rsidP="005B034C">
      <w:pPr>
        <w:spacing w:line="360" w:lineRule="auto"/>
        <w:jc w:val="both"/>
        <w:rPr>
          <w:sz w:val="26"/>
          <w:szCs w:val="26"/>
        </w:rPr>
      </w:pPr>
      <w:r w:rsidRPr="00754B4F">
        <w:rPr>
          <w:b/>
          <w:sz w:val="26"/>
          <w:szCs w:val="26"/>
        </w:rPr>
        <w:t xml:space="preserve">c) Sản phẩm: </w:t>
      </w:r>
      <w:r w:rsidRPr="00754B4F">
        <w:rPr>
          <w:sz w:val="26"/>
          <w:szCs w:val="26"/>
        </w:rPr>
        <w:t>Bài làm của HS.</w:t>
      </w:r>
    </w:p>
    <w:p w14:paraId="2223A910" w14:textId="77777777" w:rsidR="005B034C" w:rsidRPr="00754B4F" w:rsidRDefault="005B034C" w:rsidP="005B034C">
      <w:pPr>
        <w:spacing w:line="360" w:lineRule="auto"/>
        <w:jc w:val="both"/>
        <w:rPr>
          <w:b/>
          <w:sz w:val="26"/>
          <w:szCs w:val="26"/>
        </w:rPr>
      </w:pPr>
      <w:r w:rsidRPr="00754B4F">
        <w:rPr>
          <w:b/>
          <w:sz w:val="26"/>
          <w:szCs w:val="26"/>
        </w:rPr>
        <w:t>d) Tổ chức thực hiện</w:t>
      </w:r>
    </w:p>
    <w:p w14:paraId="4D197F09" w14:textId="77777777" w:rsidR="005B034C" w:rsidRPr="00754B4F" w:rsidRDefault="005B034C" w:rsidP="005B034C">
      <w:pPr>
        <w:spacing w:line="360" w:lineRule="auto"/>
        <w:jc w:val="both"/>
        <w:rPr>
          <w:sz w:val="26"/>
          <w:szCs w:val="26"/>
        </w:rPr>
      </w:pPr>
      <w:r w:rsidRPr="00754B4F">
        <w:rPr>
          <w:b/>
          <w:sz w:val="26"/>
          <w:szCs w:val="26"/>
        </w:rPr>
        <w:t>B1: Chuyển giao nhiệm vụ</w:t>
      </w:r>
      <w:r w:rsidRPr="00754B4F">
        <w:rPr>
          <w:sz w:val="26"/>
          <w:szCs w:val="26"/>
        </w:rPr>
        <w:t>: (GV giao bài tập)</w:t>
      </w:r>
    </w:p>
    <w:p w14:paraId="662B6D42" w14:textId="77777777" w:rsidR="005B034C" w:rsidRPr="00754B4F" w:rsidRDefault="005B034C" w:rsidP="005B034C">
      <w:pPr>
        <w:rPr>
          <w:b/>
          <w:sz w:val="26"/>
          <w:szCs w:val="26"/>
        </w:rPr>
      </w:pPr>
      <w:r w:rsidRPr="00754B4F">
        <w:rPr>
          <w:b/>
          <w:sz w:val="26"/>
          <w:szCs w:val="26"/>
        </w:rPr>
        <w:t>Bài tập</w:t>
      </w:r>
      <w:r w:rsidRPr="00754B4F">
        <w:rPr>
          <w:sz w:val="26"/>
          <w:szCs w:val="26"/>
        </w:rPr>
        <w:t xml:space="preserve">: </w:t>
      </w:r>
      <w:r w:rsidRPr="00754B4F">
        <w:rPr>
          <w:b/>
          <w:sz w:val="26"/>
          <w:szCs w:val="26"/>
        </w:rPr>
        <w:t xml:space="preserve">Em có suy nghĩ gì về những việc làm của Trung Quốc trên biển Đông vừa qua (đưa ra đường lưỡi bò, cho dàn khoan vào vùng đặc quyền kinh tế của nước ta…..)? Là học sinh em nên làm gì để bảo vệ chủ quyền của đất nước? </w:t>
      </w:r>
    </w:p>
    <w:p w14:paraId="2B0B79E2" w14:textId="77777777" w:rsidR="005B034C" w:rsidRPr="00754B4F" w:rsidRDefault="005B034C" w:rsidP="005B034C">
      <w:pPr>
        <w:rPr>
          <w:b/>
          <w:sz w:val="26"/>
          <w:szCs w:val="26"/>
        </w:rPr>
      </w:pPr>
      <w:r w:rsidRPr="00754B4F">
        <w:rPr>
          <w:b/>
          <w:sz w:val="26"/>
          <w:szCs w:val="26"/>
        </w:rPr>
        <w:t>Viết 1 đoạn văn ngắn trình bày ý kiến của mình?</w:t>
      </w:r>
    </w:p>
    <w:p w14:paraId="724FA512" w14:textId="77777777" w:rsidR="005B034C" w:rsidRPr="00754B4F" w:rsidRDefault="005B034C" w:rsidP="005B034C">
      <w:pPr>
        <w:rPr>
          <w:sz w:val="26"/>
          <w:szCs w:val="26"/>
        </w:rPr>
      </w:pPr>
      <w:r w:rsidRPr="00754B4F">
        <w:rPr>
          <w:b/>
          <w:sz w:val="26"/>
          <w:szCs w:val="26"/>
        </w:rPr>
        <w:t xml:space="preserve"> B2: Thực hiện nhiệm vụ</w:t>
      </w:r>
      <w:r w:rsidRPr="00754B4F">
        <w:rPr>
          <w:b/>
          <w:sz w:val="26"/>
          <w:szCs w:val="26"/>
        </w:rPr>
        <w:tab/>
      </w:r>
    </w:p>
    <w:p w14:paraId="747C98CD" w14:textId="77777777" w:rsidR="005B034C" w:rsidRPr="00754B4F" w:rsidRDefault="005B034C" w:rsidP="005B034C">
      <w:pPr>
        <w:spacing w:line="360" w:lineRule="auto"/>
        <w:jc w:val="both"/>
        <w:rPr>
          <w:sz w:val="26"/>
          <w:szCs w:val="26"/>
        </w:rPr>
      </w:pPr>
      <w:r w:rsidRPr="00754B4F">
        <w:rPr>
          <w:sz w:val="26"/>
          <w:szCs w:val="26"/>
        </w:rPr>
        <w:t>- GV hướng dẫn các em tìm hiểu yêu cầu của đề.</w:t>
      </w:r>
    </w:p>
    <w:p w14:paraId="6AFED4A6" w14:textId="77777777" w:rsidR="005B034C" w:rsidRPr="00754B4F" w:rsidRDefault="005B034C" w:rsidP="005B034C">
      <w:pPr>
        <w:spacing w:line="360" w:lineRule="auto"/>
        <w:jc w:val="both"/>
        <w:rPr>
          <w:sz w:val="26"/>
          <w:szCs w:val="26"/>
        </w:rPr>
      </w:pPr>
      <w:r w:rsidRPr="00754B4F">
        <w:rPr>
          <w:sz w:val="26"/>
          <w:szCs w:val="26"/>
        </w:rPr>
        <w:t>- HS đọc và xác định yêu cầu của bài tập.</w:t>
      </w:r>
    </w:p>
    <w:p w14:paraId="4D30DEF6" w14:textId="77777777" w:rsidR="005B034C" w:rsidRPr="00754B4F" w:rsidRDefault="005B034C" w:rsidP="005B034C">
      <w:pPr>
        <w:spacing w:line="360" w:lineRule="auto"/>
        <w:jc w:val="both"/>
        <w:rPr>
          <w:b/>
          <w:sz w:val="26"/>
          <w:szCs w:val="26"/>
        </w:rPr>
      </w:pPr>
      <w:r w:rsidRPr="00754B4F">
        <w:rPr>
          <w:b/>
          <w:sz w:val="26"/>
          <w:szCs w:val="26"/>
        </w:rPr>
        <w:lastRenderedPageBreak/>
        <w:t>B3: Báo cáo kết quả hoạt động</w:t>
      </w:r>
    </w:p>
    <w:p w14:paraId="66E66A8B" w14:textId="77777777" w:rsidR="005B034C" w:rsidRPr="00754B4F" w:rsidRDefault="005B034C" w:rsidP="005B034C">
      <w:pPr>
        <w:spacing w:line="360" w:lineRule="auto"/>
        <w:jc w:val="both"/>
        <w:rPr>
          <w:sz w:val="26"/>
          <w:szCs w:val="26"/>
        </w:rPr>
      </w:pPr>
      <w:r w:rsidRPr="00754B4F">
        <w:rPr>
          <w:sz w:val="26"/>
          <w:szCs w:val="26"/>
        </w:rPr>
        <w:t>- GV hướng dẫn các em cách nộp sản phẩm cho GV sau khi hoàn thành.</w:t>
      </w:r>
    </w:p>
    <w:p w14:paraId="309234E8" w14:textId="77777777" w:rsidR="005B034C" w:rsidRPr="00754B4F" w:rsidRDefault="005B034C" w:rsidP="005B034C">
      <w:pPr>
        <w:spacing w:line="360" w:lineRule="auto"/>
        <w:jc w:val="both"/>
        <w:rPr>
          <w:sz w:val="26"/>
          <w:szCs w:val="26"/>
        </w:rPr>
      </w:pPr>
      <w:r w:rsidRPr="00754B4F">
        <w:rPr>
          <w:sz w:val="26"/>
          <w:szCs w:val="26"/>
        </w:rPr>
        <w:t>- HS làm bài tập ra giấy và nộp lại cho GV theo hướng dẫn.</w:t>
      </w:r>
    </w:p>
    <w:p w14:paraId="74047D06" w14:textId="77777777" w:rsidR="005B034C" w:rsidRPr="00754B4F" w:rsidRDefault="005B034C" w:rsidP="005B034C">
      <w:pPr>
        <w:spacing w:line="360" w:lineRule="auto"/>
        <w:jc w:val="both"/>
        <w:rPr>
          <w:b/>
          <w:sz w:val="26"/>
          <w:szCs w:val="26"/>
        </w:rPr>
      </w:pPr>
      <w:r w:rsidRPr="00754B4F">
        <w:rPr>
          <w:b/>
          <w:sz w:val="26"/>
          <w:szCs w:val="26"/>
        </w:rPr>
        <w:t>B4: Kết luận, nhận định (GV)</w:t>
      </w:r>
    </w:p>
    <w:p w14:paraId="6B3D39BA" w14:textId="77777777" w:rsidR="005B034C" w:rsidRPr="00754B4F" w:rsidRDefault="005B034C" w:rsidP="005B034C">
      <w:pPr>
        <w:spacing w:line="360" w:lineRule="auto"/>
        <w:jc w:val="both"/>
        <w:rPr>
          <w:sz w:val="26"/>
          <w:szCs w:val="26"/>
        </w:rPr>
      </w:pPr>
      <w:r w:rsidRPr="00754B4F">
        <w:rPr>
          <w:sz w:val="26"/>
          <w:szCs w:val="26"/>
        </w:rPr>
        <w:t>- Nhận xét ý thức làm bài của HS, nhắc nhở những HS không nộp bài hoặc nộp bài không đúng qui định (nếu có).</w:t>
      </w:r>
    </w:p>
    <w:p w14:paraId="26DC79CD" w14:textId="77777777" w:rsidR="005B034C" w:rsidRPr="00754B4F" w:rsidRDefault="005B034C" w:rsidP="005B034C">
      <w:pPr>
        <w:spacing w:line="360" w:lineRule="auto"/>
        <w:jc w:val="center"/>
        <w:rPr>
          <w:b/>
          <w:sz w:val="26"/>
          <w:szCs w:val="26"/>
        </w:rPr>
      </w:pPr>
      <w:r w:rsidRPr="00754B4F">
        <w:rPr>
          <w:b/>
          <w:sz w:val="26"/>
          <w:szCs w:val="26"/>
        </w:rPr>
        <w:t>*****************************</w:t>
      </w:r>
    </w:p>
    <w:p w14:paraId="4E265D64" w14:textId="2128CDA5" w:rsidR="005E7C58" w:rsidRPr="005B034C" w:rsidRDefault="005E7C58" w:rsidP="005B034C"/>
    <w:sectPr w:rsidR="005E7C58" w:rsidRPr="005B034C" w:rsidSect="00E77AD4">
      <w:pgSz w:w="11907" w:h="16840" w:code="9"/>
      <w:pgMar w:top="1134" w:right="1134" w:bottom="1134"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C95497"/>
    <w:multiLevelType w:val="hybridMultilevel"/>
    <w:tmpl w:val="91225984"/>
    <w:lvl w:ilvl="0" w:tplc="1D5EFA4A">
      <w:start w:val="1"/>
      <w:numFmt w:val="bullet"/>
      <w:lvlText w:val="-"/>
      <w:lvlJc w:val="left"/>
      <w:pPr>
        <w:ind w:left="720" w:hanging="360"/>
      </w:pPr>
      <w:rPr>
        <w:rFonts w:ascii="Times New Roman" w:eastAsia="Calibri"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F351AE"/>
    <w:multiLevelType w:val="hybridMultilevel"/>
    <w:tmpl w:val="B290F4DA"/>
    <w:lvl w:ilvl="0" w:tplc="A0F083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2679FC"/>
    <w:multiLevelType w:val="hybridMultilevel"/>
    <w:tmpl w:val="CF8259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217BD8"/>
    <w:multiLevelType w:val="hybridMultilevel"/>
    <w:tmpl w:val="43325906"/>
    <w:lvl w:ilvl="0" w:tplc="A39C26C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6B46B0"/>
    <w:multiLevelType w:val="hybridMultilevel"/>
    <w:tmpl w:val="3410CF8A"/>
    <w:lvl w:ilvl="0" w:tplc="51D6D9BA">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38755A"/>
    <w:multiLevelType w:val="multilevel"/>
    <w:tmpl w:val="7B5C0A60"/>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C5F2528"/>
    <w:multiLevelType w:val="multilevel"/>
    <w:tmpl w:val="4B7403E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DB97542"/>
    <w:multiLevelType w:val="hybridMultilevel"/>
    <w:tmpl w:val="57E8B1DE"/>
    <w:lvl w:ilvl="0" w:tplc="16BEEEDC">
      <w:start w:val="1"/>
      <w:numFmt w:val="bullet"/>
      <w:lvlText w:val=""/>
      <w:lvlJc w:val="left"/>
      <w:pPr>
        <w:tabs>
          <w:tab w:val="num" w:pos="720"/>
        </w:tabs>
        <w:ind w:left="720" w:hanging="360"/>
      </w:pPr>
      <w:rPr>
        <w:rFonts w:ascii="Wingdings" w:hAnsi="Wingdings" w:hint="default"/>
      </w:rPr>
    </w:lvl>
    <w:lvl w:ilvl="1" w:tplc="01A6AB90" w:tentative="1">
      <w:start w:val="1"/>
      <w:numFmt w:val="bullet"/>
      <w:lvlText w:val=""/>
      <w:lvlJc w:val="left"/>
      <w:pPr>
        <w:tabs>
          <w:tab w:val="num" w:pos="1440"/>
        </w:tabs>
        <w:ind w:left="1440" w:hanging="360"/>
      </w:pPr>
      <w:rPr>
        <w:rFonts w:ascii="Wingdings" w:hAnsi="Wingdings" w:hint="default"/>
      </w:rPr>
    </w:lvl>
    <w:lvl w:ilvl="2" w:tplc="548E6172" w:tentative="1">
      <w:start w:val="1"/>
      <w:numFmt w:val="bullet"/>
      <w:lvlText w:val=""/>
      <w:lvlJc w:val="left"/>
      <w:pPr>
        <w:tabs>
          <w:tab w:val="num" w:pos="2160"/>
        </w:tabs>
        <w:ind w:left="2160" w:hanging="360"/>
      </w:pPr>
      <w:rPr>
        <w:rFonts w:ascii="Wingdings" w:hAnsi="Wingdings" w:hint="default"/>
      </w:rPr>
    </w:lvl>
    <w:lvl w:ilvl="3" w:tplc="EE70081E" w:tentative="1">
      <w:start w:val="1"/>
      <w:numFmt w:val="bullet"/>
      <w:lvlText w:val=""/>
      <w:lvlJc w:val="left"/>
      <w:pPr>
        <w:tabs>
          <w:tab w:val="num" w:pos="2880"/>
        </w:tabs>
        <w:ind w:left="2880" w:hanging="360"/>
      </w:pPr>
      <w:rPr>
        <w:rFonts w:ascii="Wingdings" w:hAnsi="Wingdings" w:hint="default"/>
      </w:rPr>
    </w:lvl>
    <w:lvl w:ilvl="4" w:tplc="AD646F1C" w:tentative="1">
      <w:start w:val="1"/>
      <w:numFmt w:val="bullet"/>
      <w:lvlText w:val=""/>
      <w:lvlJc w:val="left"/>
      <w:pPr>
        <w:tabs>
          <w:tab w:val="num" w:pos="3600"/>
        </w:tabs>
        <w:ind w:left="3600" w:hanging="360"/>
      </w:pPr>
      <w:rPr>
        <w:rFonts w:ascii="Wingdings" w:hAnsi="Wingdings" w:hint="default"/>
      </w:rPr>
    </w:lvl>
    <w:lvl w:ilvl="5" w:tplc="19D0812A" w:tentative="1">
      <w:start w:val="1"/>
      <w:numFmt w:val="bullet"/>
      <w:lvlText w:val=""/>
      <w:lvlJc w:val="left"/>
      <w:pPr>
        <w:tabs>
          <w:tab w:val="num" w:pos="4320"/>
        </w:tabs>
        <w:ind w:left="4320" w:hanging="360"/>
      </w:pPr>
      <w:rPr>
        <w:rFonts w:ascii="Wingdings" w:hAnsi="Wingdings" w:hint="default"/>
      </w:rPr>
    </w:lvl>
    <w:lvl w:ilvl="6" w:tplc="A0205CD8" w:tentative="1">
      <w:start w:val="1"/>
      <w:numFmt w:val="bullet"/>
      <w:lvlText w:val=""/>
      <w:lvlJc w:val="left"/>
      <w:pPr>
        <w:tabs>
          <w:tab w:val="num" w:pos="5040"/>
        </w:tabs>
        <w:ind w:left="5040" w:hanging="360"/>
      </w:pPr>
      <w:rPr>
        <w:rFonts w:ascii="Wingdings" w:hAnsi="Wingdings" w:hint="default"/>
      </w:rPr>
    </w:lvl>
    <w:lvl w:ilvl="7" w:tplc="6878369C" w:tentative="1">
      <w:start w:val="1"/>
      <w:numFmt w:val="bullet"/>
      <w:lvlText w:val=""/>
      <w:lvlJc w:val="left"/>
      <w:pPr>
        <w:tabs>
          <w:tab w:val="num" w:pos="5760"/>
        </w:tabs>
        <w:ind w:left="5760" w:hanging="360"/>
      </w:pPr>
      <w:rPr>
        <w:rFonts w:ascii="Wingdings" w:hAnsi="Wingdings" w:hint="default"/>
      </w:rPr>
    </w:lvl>
    <w:lvl w:ilvl="8" w:tplc="59A80A6C"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07588A"/>
    <w:multiLevelType w:val="multilevel"/>
    <w:tmpl w:val="E480B9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Noto Sans Symbols" w:eastAsia="Noto Sans Symbols" w:hAnsi="Noto Sans Symbols" w:cs="Noto Sans Symbols"/>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Noto Sans Symbols" w:eastAsia="Noto Sans Symbols" w:hAnsi="Noto Sans Symbols" w:cs="Noto Sans Symbols"/>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82177FA"/>
    <w:multiLevelType w:val="hybridMultilevel"/>
    <w:tmpl w:val="EDAEB75A"/>
    <w:lvl w:ilvl="0" w:tplc="FBDCEB20">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0" w15:restartNumberingAfterBreak="0">
    <w:nsid w:val="3AAF0440"/>
    <w:multiLevelType w:val="multilevel"/>
    <w:tmpl w:val="8B32807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3A54DB3"/>
    <w:multiLevelType w:val="multilevel"/>
    <w:tmpl w:val="2CCABA42"/>
    <w:lvl w:ilvl="0">
      <w:start w:val="1"/>
      <w:numFmt w:val="upp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4024E3A"/>
    <w:multiLevelType w:val="hybridMultilevel"/>
    <w:tmpl w:val="9B4E7C62"/>
    <w:lvl w:ilvl="0" w:tplc="23921922">
      <w:start w:val="1"/>
      <w:numFmt w:val="bullet"/>
      <w:lvlText w:val=""/>
      <w:lvlJc w:val="left"/>
      <w:pPr>
        <w:tabs>
          <w:tab w:val="num" w:pos="720"/>
        </w:tabs>
        <w:ind w:left="720" w:hanging="360"/>
      </w:pPr>
      <w:rPr>
        <w:rFonts w:ascii="Wingdings" w:hAnsi="Wingdings" w:hint="default"/>
      </w:rPr>
    </w:lvl>
    <w:lvl w:ilvl="1" w:tplc="9EBAEAEE" w:tentative="1">
      <w:start w:val="1"/>
      <w:numFmt w:val="bullet"/>
      <w:lvlText w:val=""/>
      <w:lvlJc w:val="left"/>
      <w:pPr>
        <w:tabs>
          <w:tab w:val="num" w:pos="1440"/>
        </w:tabs>
        <w:ind w:left="1440" w:hanging="360"/>
      </w:pPr>
      <w:rPr>
        <w:rFonts w:ascii="Wingdings" w:hAnsi="Wingdings" w:hint="default"/>
      </w:rPr>
    </w:lvl>
    <w:lvl w:ilvl="2" w:tplc="5DF61138" w:tentative="1">
      <w:start w:val="1"/>
      <w:numFmt w:val="bullet"/>
      <w:lvlText w:val=""/>
      <w:lvlJc w:val="left"/>
      <w:pPr>
        <w:tabs>
          <w:tab w:val="num" w:pos="2160"/>
        </w:tabs>
        <w:ind w:left="2160" w:hanging="360"/>
      </w:pPr>
      <w:rPr>
        <w:rFonts w:ascii="Wingdings" w:hAnsi="Wingdings" w:hint="default"/>
      </w:rPr>
    </w:lvl>
    <w:lvl w:ilvl="3" w:tplc="FD881814" w:tentative="1">
      <w:start w:val="1"/>
      <w:numFmt w:val="bullet"/>
      <w:lvlText w:val=""/>
      <w:lvlJc w:val="left"/>
      <w:pPr>
        <w:tabs>
          <w:tab w:val="num" w:pos="2880"/>
        </w:tabs>
        <w:ind w:left="2880" w:hanging="360"/>
      </w:pPr>
      <w:rPr>
        <w:rFonts w:ascii="Wingdings" w:hAnsi="Wingdings" w:hint="default"/>
      </w:rPr>
    </w:lvl>
    <w:lvl w:ilvl="4" w:tplc="018477CC" w:tentative="1">
      <w:start w:val="1"/>
      <w:numFmt w:val="bullet"/>
      <w:lvlText w:val=""/>
      <w:lvlJc w:val="left"/>
      <w:pPr>
        <w:tabs>
          <w:tab w:val="num" w:pos="3600"/>
        </w:tabs>
        <w:ind w:left="3600" w:hanging="360"/>
      </w:pPr>
      <w:rPr>
        <w:rFonts w:ascii="Wingdings" w:hAnsi="Wingdings" w:hint="default"/>
      </w:rPr>
    </w:lvl>
    <w:lvl w:ilvl="5" w:tplc="6CA439CC" w:tentative="1">
      <w:start w:val="1"/>
      <w:numFmt w:val="bullet"/>
      <w:lvlText w:val=""/>
      <w:lvlJc w:val="left"/>
      <w:pPr>
        <w:tabs>
          <w:tab w:val="num" w:pos="4320"/>
        </w:tabs>
        <w:ind w:left="4320" w:hanging="360"/>
      </w:pPr>
      <w:rPr>
        <w:rFonts w:ascii="Wingdings" w:hAnsi="Wingdings" w:hint="default"/>
      </w:rPr>
    </w:lvl>
    <w:lvl w:ilvl="6" w:tplc="B140802E" w:tentative="1">
      <w:start w:val="1"/>
      <w:numFmt w:val="bullet"/>
      <w:lvlText w:val=""/>
      <w:lvlJc w:val="left"/>
      <w:pPr>
        <w:tabs>
          <w:tab w:val="num" w:pos="5040"/>
        </w:tabs>
        <w:ind w:left="5040" w:hanging="360"/>
      </w:pPr>
      <w:rPr>
        <w:rFonts w:ascii="Wingdings" w:hAnsi="Wingdings" w:hint="default"/>
      </w:rPr>
    </w:lvl>
    <w:lvl w:ilvl="7" w:tplc="EE9A4E5A" w:tentative="1">
      <w:start w:val="1"/>
      <w:numFmt w:val="bullet"/>
      <w:lvlText w:val=""/>
      <w:lvlJc w:val="left"/>
      <w:pPr>
        <w:tabs>
          <w:tab w:val="num" w:pos="5760"/>
        </w:tabs>
        <w:ind w:left="5760" w:hanging="360"/>
      </w:pPr>
      <w:rPr>
        <w:rFonts w:ascii="Wingdings" w:hAnsi="Wingdings" w:hint="default"/>
      </w:rPr>
    </w:lvl>
    <w:lvl w:ilvl="8" w:tplc="2E26B27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5A62D1B"/>
    <w:multiLevelType w:val="hybridMultilevel"/>
    <w:tmpl w:val="0BB228B4"/>
    <w:lvl w:ilvl="0" w:tplc="7D70B0D2">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89B391D"/>
    <w:multiLevelType w:val="multilevel"/>
    <w:tmpl w:val="89C8437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96F6ACB"/>
    <w:multiLevelType w:val="multilevel"/>
    <w:tmpl w:val="6B9EE61A"/>
    <w:lvl w:ilvl="0">
      <w:start w:val="1"/>
      <w:numFmt w:val="upp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8FC0B23"/>
    <w:multiLevelType w:val="hybridMultilevel"/>
    <w:tmpl w:val="E4F2C664"/>
    <w:lvl w:ilvl="0" w:tplc="93DCFEEE">
      <w:start w:val="1"/>
      <w:numFmt w:val="bullet"/>
      <w:lvlText w:val=""/>
      <w:lvlJc w:val="left"/>
      <w:pPr>
        <w:tabs>
          <w:tab w:val="num" w:pos="720"/>
        </w:tabs>
        <w:ind w:left="720" w:hanging="360"/>
      </w:pPr>
      <w:rPr>
        <w:rFonts w:ascii="Wingdings" w:hAnsi="Wingdings" w:hint="default"/>
      </w:rPr>
    </w:lvl>
    <w:lvl w:ilvl="1" w:tplc="A51C9688" w:tentative="1">
      <w:start w:val="1"/>
      <w:numFmt w:val="bullet"/>
      <w:lvlText w:val=""/>
      <w:lvlJc w:val="left"/>
      <w:pPr>
        <w:tabs>
          <w:tab w:val="num" w:pos="1440"/>
        </w:tabs>
        <w:ind w:left="1440" w:hanging="360"/>
      </w:pPr>
      <w:rPr>
        <w:rFonts w:ascii="Wingdings" w:hAnsi="Wingdings" w:hint="default"/>
      </w:rPr>
    </w:lvl>
    <w:lvl w:ilvl="2" w:tplc="7A3A8B16" w:tentative="1">
      <w:start w:val="1"/>
      <w:numFmt w:val="bullet"/>
      <w:lvlText w:val=""/>
      <w:lvlJc w:val="left"/>
      <w:pPr>
        <w:tabs>
          <w:tab w:val="num" w:pos="2160"/>
        </w:tabs>
        <w:ind w:left="2160" w:hanging="360"/>
      </w:pPr>
      <w:rPr>
        <w:rFonts w:ascii="Wingdings" w:hAnsi="Wingdings" w:hint="default"/>
      </w:rPr>
    </w:lvl>
    <w:lvl w:ilvl="3" w:tplc="56846C68" w:tentative="1">
      <w:start w:val="1"/>
      <w:numFmt w:val="bullet"/>
      <w:lvlText w:val=""/>
      <w:lvlJc w:val="left"/>
      <w:pPr>
        <w:tabs>
          <w:tab w:val="num" w:pos="2880"/>
        </w:tabs>
        <w:ind w:left="2880" w:hanging="360"/>
      </w:pPr>
      <w:rPr>
        <w:rFonts w:ascii="Wingdings" w:hAnsi="Wingdings" w:hint="default"/>
      </w:rPr>
    </w:lvl>
    <w:lvl w:ilvl="4" w:tplc="5D982630" w:tentative="1">
      <w:start w:val="1"/>
      <w:numFmt w:val="bullet"/>
      <w:lvlText w:val=""/>
      <w:lvlJc w:val="left"/>
      <w:pPr>
        <w:tabs>
          <w:tab w:val="num" w:pos="3600"/>
        </w:tabs>
        <w:ind w:left="3600" w:hanging="360"/>
      </w:pPr>
      <w:rPr>
        <w:rFonts w:ascii="Wingdings" w:hAnsi="Wingdings" w:hint="default"/>
      </w:rPr>
    </w:lvl>
    <w:lvl w:ilvl="5" w:tplc="7D64D968" w:tentative="1">
      <w:start w:val="1"/>
      <w:numFmt w:val="bullet"/>
      <w:lvlText w:val=""/>
      <w:lvlJc w:val="left"/>
      <w:pPr>
        <w:tabs>
          <w:tab w:val="num" w:pos="4320"/>
        </w:tabs>
        <w:ind w:left="4320" w:hanging="360"/>
      </w:pPr>
      <w:rPr>
        <w:rFonts w:ascii="Wingdings" w:hAnsi="Wingdings" w:hint="default"/>
      </w:rPr>
    </w:lvl>
    <w:lvl w:ilvl="6" w:tplc="0994B732" w:tentative="1">
      <w:start w:val="1"/>
      <w:numFmt w:val="bullet"/>
      <w:lvlText w:val=""/>
      <w:lvlJc w:val="left"/>
      <w:pPr>
        <w:tabs>
          <w:tab w:val="num" w:pos="5040"/>
        </w:tabs>
        <w:ind w:left="5040" w:hanging="360"/>
      </w:pPr>
      <w:rPr>
        <w:rFonts w:ascii="Wingdings" w:hAnsi="Wingdings" w:hint="default"/>
      </w:rPr>
    </w:lvl>
    <w:lvl w:ilvl="7" w:tplc="83D2A428" w:tentative="1">
      <w:start w:val="1"/>
      <w:numFmt w:val="bullet"/>
      <w:lvlText w:val=""/>
      <w:lvlJc w:val="left"/>
      <w:pPr>
        <w:tabs>
          <w:tab w:val="num" w:pos="5760"/>
        </w:tabs>
        <w:ind w:left="5760" w:hanging="360"/>
      </w:pPr>
      <w:rPr>
        <w:rFonts w:ascii="Wingdings" w:hAnsi="Wingdings" w:hint="default"/>
      </w:rPr>
    </w:lvl>
    <w:lvl w:ilvl="8" w:tplc="FB28F59E"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C3655B3"/>
    <w:multiLevelType w:val="hybridMultilevel"/>
    <w:tmpl w:val="EFEA631C"/>
    <w:lvl w:ilvl="0" w:tplc="B02E4B78">
      <w:start w:val="1"/>
      <w:numFmt w:val="bullet"/>
      <w:lvlText w:val=""/>
      <w:lvlJc w:val="left"/>
      <w:pPr>
        <w:tabs>
          <w:tab w:val="num" w:pos="720"/>
        </w:tabs>
        <w:ind w:left="720" w:hanging="360"/>
      </w:pPr>
      <w:rPr>
        <w:rFonts w:ascii="Wingdings" w:hAnsi="Wingdings" w:hint="default"/>
      </w:rPr>
    </w:lvl>
    <w:lvl w:ilvl="1" w:tplc="BD7847E6" w:tentative="1">
      <w:start w:val="1"/>
      <w:numFmt w:val="bullet"/>
      <w:lvlText w:val=""/>
      <w:lvlJc w:val="left"/>
      <w:pPr>
        <w:tabs>
          <w:tab w:val="num" w:pos="1440"/>
        </w:tabs>
        <w:ind w:left="1440" w:hanging="360"/>
      </w:pPr>
      <w:rPr>
        <w:rFonts w:ascii="Wingdings" w:hAnsi="Wingdings" w:hint="default"/>
      </w:rPr>
    </w:lvl>
    <w:lvl w:ilvl="2" w:tplc="B60C6510" w:tentative="1">
      <w:start w:val="1"/>
      <w:numFmt w:val="bullet"/>
      <w:lvlText w:val=""/>
      <w:lvlJc w:val="left"/>
      <w:pPr>
        <w:tabs>
          <w:tab w:val="num" w:pos="2160"/>
        </w:tabs>
        <w:ind w:left="2160" w:hanging="360"/>
      </w:pPr>
      <w:rPr>
        <w:rFonts w:ascii="Wingdings" w:hAnsi="Wingdings" w:hint="default"/>
      </w:rPr>
    </w:lvl>
    <w:lvl w:ilvl="3" w:tplc="95AA3B38" w:tentative="1">
      <w:start w:val="1"/>
      <w:numFmt w:val="bullet"/>
      <w:lvlText w:val=""/>
      <w:lvlJc w:val="left"/>
      <w:pPr>
        <w:tabs>
          <w:tab w:val="num" w:pos="2880"/>
        </w:tabs>
        <w:ind w:left="2880" w:hanging="360"/>
      </w:pPr>
      <w:rPr>
        <w:rFonts w:ascii="Wingdings" w:hAnsi="Wingdings" w:hint="default"/>
      </w:rPr>
    </w:lvl>
    <w:lvl w:ilvl="4" w:tplc="1CC4EF8E" w:tentative="1">
      <w:start w:val="1"/>
      <w:numFmt w:val="bullet"/>
      <w:lvlText w:val=""/>
      <w:lvlJc w:val="left"/>
      <w:pPr>
        <w:tabs>
          <w:tab w:val="num" w:pos="3600"/>
        </w:tabs>
        <w:ind w:left="3600" w:hanging="360"/>
      </w:pPr>
      <w:rPr>
        <w:rFonts w:ascii="Wingdings" w:hAnsi="Wingdings" w:hint="default"/>
      </w:rPr>
    </w:lvl>
    <w:lvl w:ilvl="5" w:tplc="BED8F04C" w:tentative="1">
      <w:start w:val="1"/>
      <w:numFmt w:val="bullet"/>
      <w:lvlText w:val=""/>
      <w:lvlJc w:val="left"/>
      <w:pPr>
        <w:tabs>
          <w:tab w:val="num" w:pos="4320"/>
        </w:tabs>
        <w:ind w:left="4320" w:hanging="360"/>
      </w:pPr>
      <w:rPr>
        <w:rFonts w:ascii="Wingdings" w:hAnsi="Wingdings" w:hint="default"/>
      </w:rPr>
    </w:lvl>
    <w:lvl w:ilvl="6" w:tplc="21FC3286" w:tentative="1">
      <w:start w:val="1"/>
      <w:numFmt w:val="bullet"/>
      <w:lvlText w:val=""/>
      <w:lvlJc w:val="left"/>
      <w:pPr>
        <w:tabs>
          <w:tab w:val="num" w:pos="5040"/>
        </w:tabs>
        <w:ind w:left="5040" w:hanging="360"/>
      </w:pPr>
      <w:rPr>
        <w:rFonts w:ascii="Wingdings" w:hAnsi="Wingdings" w:hint="default"/>
      </w:rPr>
    </w:lvl>
    <w:lvl w:ilvl="7" w:tplc="9132A9CC" w:tentative="1">
      <w:start w:val="1"/>
      <w:numFmt w:val="bullet"/>
      <w:lvlText w:val=""/>
      <w:lvlJc w:val="left"/>
      <w:pPr>
        <w:tabs>
          <w:tab w:val="num" w:pos="5760"/>
        </w:tabs>
        <w:ind w:left="5760" w:hanging="360"/>
      </w:pPr>
      <w:rPr>
        <w:rFonts w:ascii="Wingdings" w:hAnsi="Wingdings" w:hint="default"/>
      </w:rPr>
    </w:lvl>
    <w:lvl w:ilvl="8" w:tplc="864A5874"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EA229C"/>
    <w:multiLevelType w:val="hybridMultilevel"/>
    <w:tmpl w:val="E844110C"/>
    <w:lvl w:ilvl="0" w:tplc="6B3E994E">
      <w:start w:val="1"/>
      <w:numFmt w:val="bullet"/>
      <w:lvlText w:val=""/>
      <w:lvlJc w:val="left"/>
      <w:pPr>
        <w:tabs>
          <w:tab w:val="num" w:pos="720"/>
        </w:tabs>
        <w:ind w:left="720" w:hanging="360"/>
      </w:pPr>
      <w:rPr>
        <w:rFonts w:ascii="Wingdings" w:hAnsi="Wingdings" w:hint="default"/>
      </w:rPr>
    </w:lvl>
    <w:lvl w:ilvl="1" w:tplc="C8144FB2" w:tentative="1">
      <w:start w:val="1"/>
      <w:numFmt w:val="bullet"/>
      <w:lvlText w:val=""/>
      <w:lvlJc w:val="left"/>
      <w:pPr>
        <w:tabs>
          <w:tab w:val="num" w:pos="1440"/>
        </w:tabs>
        <w:ind w:left="1440" w:hanging="360"/>
      </w:pPr>
      <w:rPr>
        <w:rFonts w:ascii="Wingdings" w:hAnsi="Wingdings" w:hint="default"/>
      </w:rPr>
    </w:lvl>
    <w:lvl w:ilvl="2" w:tplc="D15C5A5C" w:tentative="1">
      <w:start w:val="1"/>
      <w:numFmt w:val="bullet"/>
      <w:lvlText w:val=""/>
      <w:lvlJc w:val="left"/>
      <w:pPr>
        <w:tabs>
          <w:tab w:val="num" w:pos="2160"/>
        </w:tabs>
        <w:ind w:left="2160" w:hanging="360"/>
      </w:pPr>
      <w:rPr>
        <w:rFonts w:ascii="Wingdings" w:hAnsi="Wingdings" w:hint="default"/>
      </w:rPr>
    </w:lvl>
    <w:lvl w:ilvl="3" w:tplc="EB084894" w:tentative="1">
      <w:start w:val="1"/>
      <w:numFmt w:val="bullet"/>
      <w:lvlText w:val=""/>
      <w:lvlJc w:val="left"/>
      <w:pPr>
        <w:tabs>
          <w:tab w:val="num" w:pos="2880"/>
        </w:tabs>
        <w:ind w:left="2880" w:hanging="360"/>
      </w:pPr>
      <w:rPr>
        <w:rFonts w:ascii="Wingdings" w:hAnsi="Wingdings" w:hint="default"/>
      </w:rPr>
    </w:lvl>
    <w:lvl w:ilvl="4" w:tplc="D25EF212" w:tentative="1">
      <w:start w:val="1"/>
      <w:numFmt w:val="bullet"/>
      <w:lvlText w:val=""/>
      <w:lvlJc w:val="left"/>
      <w:pPr>
        <w:tabs>
          <w:tab w:val="num" w:pos="3600"/>
        </w:tabs>
        <w:ind w:left="3600" w:hanging="360"/>
      </w:pPr>
      <w:rPr>
        <w:rFonts w:ascii="Wingdings" w:hAnsi="Wingdings" w:hint="default"/>
      </w:rPr>
    </w:lvl>
    <w:lvl w:ilvl="5" w:tplc="2C0E797A" w:tentative="1">
      <w:start w:val="1"/>
      <w:numFmt w:val="bullet"/>
      <w:lvlText w:val=""/>
      <w:lvlJc w:val="left"/>
      <w:pPr>
        <w:tabs>
          <w:tab w:val="num" w:pos="4320"/>
        </w:tabs>
        <w:ind w:left="4320" w:hanging="360"/>
      </w:pPr>
      <w:rPr>
        <w:rFonts w:ascii="Wingdings" w:hAnsi="Wingdings" w:hint="default"/>
      </w:rPr>
    </w:lvl>
    <w:lvl w:ilvl="6" w:tplc="D79038DE" w:tentative="1">
      <w:start w:val="1"/>
      <w:numFmt w:val="bullet"/>
      <w:lvlText w:val=""/>
      <w:lvlJc w:val="left"/>
      <w:pPr>
        <w:tabs>
          <w:tab w:val="num" w:pos="5040"/>
        </w:tabs>
        <w:ind w:left="5040" w:hanging="360"/>
      </w:pPr>
      <w:rPr>
        <w:rFonts w:ascii="Wingdings" w:hAnsi="Wingdings" w:hint="default"/>
      </w:rPr>
    </w:lvl>
    <w:lvl w:ilvl="7" w:tplc="10525B18" w:tentative="1">
      <w:start w:val="1"/>
      <w:numFmt w:val="bullet"/>
      <w:lvlText w:val=""/>
      <w:lvlJc w:val="left"/>
      <w:pPr>
        <w:tabs>
          <w:tab w:val="num" w:pos="5760"/>
        </w:tabs>
        <w:ind w:left="5760" w:hanging="360"/>
      </w:pPr>
      <w:rPr>
        <w:rFonts w:ascii="Wingdings" w:hAnsi="Wingdings" w:hint="default"/>
      </w:rPr>
    </w:lvl>
    <w:lvl w:ilvl="8" w:tplc="40EAA832"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88630B1"/>
    <w:multiLevelType w:val="multilevel"/>
    <w:tmpl w:val="44FA911A"/>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2061A8E"/>
    <w:multiLevelType w:val="hybridMultilevel"/>
    <w:tmpl w:val="6048058A"/>
    <w:lvl w:ilvl="0" w:tplc="5044BEEE">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2CC5AD2"/>
    <w:multiLevelType w:val="hybridMultilevel"/>
    <w:tmpl w:val="EDAEB75A"/>
    <w:lvl w:ilvl="0" w:tplc="FBDCEB20">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22" w15:restartNumberingAfterBreak="0">
    <w:nsid w:val="72FA216B"/>
    <w:multiLevelType w:val="multilevel"/>
    <w:tmpl w:val="982AFEBA"/>
    <w:lvl w:ilvl="0">
      <w:start w:val="1"/>
      <w:numFmt w:val="upp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3"/>
  </w:num>
  <w:num w:numId="2">
    <w:abstractNumId w:val="4"/>
  </w:num>
  <w:num w:numId="3">
    <w:abstractNumId w:val="20"/>
  </w:num>
  <w:num w:numId="4">
    <w:abstractNumId w:val="12"/>
  </w:num>
  <w:num w:numId="5">
    <w:abstractNumId w:val="17"/>
  </w:num>
  <w:num w:numId="6">
    <w:abstractNumId w:val="0"/>
  </w:num>
  <w:num w:numId="7">
    <w:abstractNumId w:val="9"/>
  </w:num>
  <w:num w:numId="8">
    <w:abstractNumId w:val="21"/>
  </w:num>
  <w:num w:numId="9">
    <w:abstractNumId w:val="18"/>
  </w:num>
  <w:num w:numId="10">
    <w:abstractNumId w:val="16"/>
  </w:num>
  <w:num w:numId="11">
    <w:abstractNumId w:val="2"/>
  </w:num>
  <w:num w:numId="12">
    <w:abstractNumId w:val="1"/>
  </w:num>
  <w:num w:numId="13">
    <w:abstractNumId w:val="7"/>
  </w:num>
  <w:num w:numId="14">
    <w:abstractNumId w:val="3"/>
  </w:num>
  <w:num w:numId="15">
    <w:abstractNumId w:val="11"/>
  </w:num>
  <w:num w:numId="16">
    <w:abstractNumId w:val="22"/>
  </w:num>
  <w:num w:numId="17">
    <w:abstractNumId w:val="19"/>
  </w:num>
  <w:num w:numId="18">
    <w:abstractNumId w:val="6"/>
  </w:num>
  <w:num w:numId="19">
    <w:abstractNumId w:val="5"/>
  </w:num>
  <w:num w:numId="20">
    <w:abstractNumId w:val="10"/>
  </w:num>
  <w:num w:numId="21">
    <w:abstractNumId w:val="14"/>
  </w:num>
  <w:num w:numId="22">
    <w:abstractNumId w:val="15"/>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hideSpelling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7C58"/>
    <w:rsid w:val="0000007E"/>
    <w:rsid w:val="00011D03"/>
    <w:rsid w:val="00063721"/>
    <w:rsid w:val="00067D90"/>
    <w:rsid w:val="000F003A"/>
    <w:rsid w:val="000F3DD7"/>
    <w:rsid w:val="0011285A"/>
    <w:rsid w:val="00123CB7"/>
    <w:rsid w:val="00124C75"/>
    <w:rsid w:val="0014627C"/>
    <w:rsid w:val="001514CA"/>
    <w:rsid w:val="00163DA6"/>
    <w:rsid w:val="00204947"/>
    <w:rsid w:val="002A04A9"/>
    <w:rsid w:val="002A5BEB"/>
    <w:rsid w:val="002F713D"/>
    <w:rsid w:val="00312B7A"/>
    <w:rsid w:val="00321906"/>
    <w:rsid w:val="0034555E"/>
    <w:rsid w:val="003A077E"/>
    <w:rsid w:val="003B4113"/>
    <w:rsid w:val="003F097A"/>
    <w:rsid w:val="003F6BD6"/>
    <w:rsid w:val="003F785C"/>
    <w:rsid w:val="0048474E"/>
    <w:rsid w:val="004F6DB3"/>
    <w:rsid w:val="00564D4B"/>
    <w:rsid w:val="0059106A"/>
    <w:rsid w:val="005B034C"/>
    <w:rsid w:val="005B03EC"/>
    <w:rsid w:val="005B4306"/>
    <w:rsid w:val="005C62EE"/>
    <w:rsid w:val="005E7C58"/>
    <w:rsid w:val="006128DA"/>
    <w:rsid w:val="0062443D"/>
    <w:rsid w:val="00637804"/>
    <w:rsid w:val="006A0A93"/>
    <w:rsid w:val="006D596B"/>
    <w:rsid w:val="006E4378"/>
    <w:rsid w:val="006F0DA9"/>
    <w:rsid w:val="006F3B79"/>
    <w:rsid w:val="00717E5E"/>
    <w:rsid w:val="0072240C"/>
    <w:rsid w:val="007756C9"/>
    <w:rsid w:val="00782623"/>
    <w:rsid w:val="007B6521"/>
    <w:rsid w:val="00800A95"/>
    <w:rsid w:val="00801196"/>
    <w:rsid w:val="00852E8B"/>
    <w:rsid w:val="00857675"/>
    <w:rsid w:val="00875C41"/>
    <w:rsid w:val="00876F39"/>
    <w:rsid w:val="00885415"/>
    <w:rsid w:val="009021F1"/>
    <w:rsid w:val="0091556D"/>
    <w:rsid w:val="00935D5B"/>
    <w:rsid w:val="00AD7CEF"/>
    <w:rsid w:val="00B04CA1"/>
    <w:rsid w:val="00B107DD"/>
    <w:rsid w:val="00B10AC1"/>
    <w:rsid w:val="00B77168"/>
    <w:rsid w:val="00B965BC"/>
    <w:rsid w:val="00BF401D"/>
    <w:rsid w:val="00C21433"/>
    <w:rsid w:val="00C3761C"/>
    <w:rsid w:val="00C5731B"/>
    <w:rsid w:val="00D614D6"/>
    <w:rsid w:val="00D73F88"/>
    <w:rsid w:val="00DC6E38"/>
    <w:rsid w:val="00DF03EA"/>
    <w:rsid w:val="00E449FD"/>
    <w:rsid w:val="00E66AD7"/>
    <w:rsid w:val="00E77AD4"/>
    <w:rsid w:val="00E86C19"/>
    <w:rsid w:val="00EA30E6"/>
    <w:rsid w:val="00EB3E54"/>
    <w:rsid w:val="00EB44EA"/>
    <w:rsid w:val="00EC2422"/>
    <w:rsid w:val="00EE2C7E"/>
    <w:rsid w:val="00EE6CA7"/>
    <w:rsid w:val="00EF58E9"/>
    <w:rsid w:val="00F119CE"/>
    <w:rsid w:val="00F40D43"/>
    <w:rsid w:val="00F556DE"/>
    <w:rsid w:val="00FC52F7"/>
    <w:rsid w:val="00FD25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E6911"/>
  <w15:docId w15:val="{F48AD663-2D47-4D6C-B08D-9348A98CD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7C58"/>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E7C58"/>
    <w:pPr>
      <w:spacing w:after="0" w:line="240" w:lineRule="auto"/>
    </w:pPr>
    <w:rPr>
      <w:rFonts w:cs="Times New Roman"/>
      <w:color w:val="000000"/>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E7C58"/>
    <w:pPr>
      <w:spacing w:after="0" w:line="240" w:lineRule="auto"/>
    </w:pPr>
    <w:rPr>
      <w:rFonts w:asciiTheme="minorHAnsi" w:hAnsiTheme="minorHAnsi"/>
      <w:sz w:val="22"/>
    </w:rPr>
  </w:style>
  <w:style w:type="paragraph" w:styleId="ListParagraph">
    <w:name w:val="List Paragraph"/>
    <w:basedOn w:val="Normal"/>
    <w:uiPriority w:val="34"/>
    <w:qFormat/>
    <w:rsid w:val="00E449FD"/>
    <w:pPr>
      <w:ind w:left="720"/>
      <w:contextualSpacing/>
    </w:pPr>
  </w:style>
  <w:style w:type="paragraph" w:styleId="BalloonText">
    <w:name w:val="Balloon Text"/>
    <w:basedOn w:val="Normal"/>
    <w:link w:val="BalloonTextChar"/>
    <w:uiPriority w:val="99"/>
    <w:semiHidden/>
    <w:unhideWhenUsed/>
    <w:rsid w:val="00801196"/>
    <w:rPr>
      <w:rFonts w:ascii="Tahoma" w:hAnsi="Tahoma" w:cs="Tahoma"/>
      <w:sz w:val="16"/>
      <w:szCs w:val="16"/>
    </w:rPr>
  </w:style>
  <w:style w:type="character" w:customStyle="1" w:styleId="BalloonTextChar">
    <w:name w:val="Balloon Text Char"/>
    <w:basedOn w:val="DefaultParagraphFont"/>
    <w:link w:val="BalloonText"/>
    <w:uiPriority w:val="99"/>
    <w:semiHidden/>
    <w:rsid w:val="00801196"/>
    <w:rPr>
      <w:rFonts w:ascii="Tahoma" w:eastAsia="Times New Roman" w:hAnsi="Tahoma" w:cs="Tahoma"/>
      <w:sz w:val="16"/>
      <w:szCs w:val="16"/>
    </w:rPr>
  </w:style>
  <w:style w:type="paragraph" w:styleId="NormalWeb">
    <w:name w:val="Normal (Web)"/>
    <w:basedOn w:val="Normal"/>
    <w:uiPriority w:val="99"/>
    <w:qFormat/>
    <w:rsid w:val="0048474E"/>
    <w:pPr>
      <w:spacing w:before="100" w:beforeAutospacing="1" w:after="100" w:afterAutospacing="1"/>
    </w:pPr>
    <w:rPr>
      <w:lang w:eastAsia="ja-JP"/>
    </w:rPr>
  </w:style>
  <w:style w:type="paragraph" w:styleId="Header">
    <w:name w:val="header"/>
    <w:basedOn w:val="Normal"/>
    <w:link w:val="HeaderChar"/>
    <w:uiPriority w:val="99"/>
    <w:unhideWhenUsed/>
    <w:rsid w:val="00EA30E6"/>
    <w:pPr>
      <w:tabs>
        <w:tab w:val="center" w:pos="4680"/>
        <w:tab w:val="right" w:pos="9360"/>
      </w:tabs>
    </w:pPr>
    <w:rPr>
      <w:rFonts w:ascii="Calibri" w:eastAsia="Calibri" w:hAnsi="Calibri"/>
      <w:sz w:val="22"/>
      <w:szCs w:val="22"/>
    </w:rPr>
  </w:style>
  <w:style w:type="character" w:customStyle="1" w:styleId="HeaderChar">
    <w:name w:val="Header Char"/>
    <w:basedOn w:val="DefaultParagraphFont"/>
    <w:link w:val="Header"/>
    <w:uiPriority w:val="99"/>
    <w:rsid w:val="00EA30E6"/>
    <w:rPr>
      <w:rFonts w:ascii="Calibri" w:eastAsia="Calibri" w:hAnsi="Calibri"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8790916">
      <w:bodyDiv w:val="1"/>
      <w:marLeft w:val="0"/>
      <w:marRight w:val="0"/>
      <w:marTop w:val="0"/>
      <w:marBottom w:val="0"/>
      <w:divBdr>
        <w:top w:val="none" w:sz="0" w:space="0" w:color="auto"/>
        <w:left w:val="none" w:sz="0" w:space="0" w:color="auto"/>
        <w:bottom w:val="none" w:sz="0" w:space="0" w:color="auto"/>
        <w:right w:val="none" w:sz="0" w:space="0" w:color="auto"/>
      </w:divBdr>
      <w:divsChild>
        <w:div w:id="537861864">
          <w:marLeft w:val="547"/>
          <w:marRight w:val="0"/>
          <w:marTop w:val="0"/>
          <w:marBottom w:val="0"/>
          <w:divBdr>
            <w:top w:val="none" w:sz="0" w:space="0" w:color="auto"/>
            <w:left w:val="none" w:sz="0" w:space="0" w:color="auto"/>
            <w:bottom w:val="none" w:sz="0" w:space="0" w:color="auto"/>
            <w:right w:val="none" w:sz="0" w:space="0" w:color="auto"/>
          </w:divBdr>
        </w:div>
      </w:divsChild>
    </w:div>
    <w:div w:id="1120302756">
      <w:bodyDiv w:val="1"/>
      <w:marLeft w:val="0"/>
      <w:marRight w:val="0"/>
      <w:marTop w:val="0"/>
      <w:marBottom w:val="0"/>
      <w:divBdr>
        <w:top w:val="none" w:sz="0" w:space="0" w:color="auto"/>
        <w:left w:val="none" w:sz="0" w:space="0" w:color="auto"/>
        <w:bottom w:val="none" w:sz="0" w:space="0" w:color="auto"/>
        <w:right w:val="none" w:sz="0" w:space="0" w:color="auto"/>
      </w:divBdr>
    </w:div>
    <w:div w:id="1346328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theme" Target="theme/theme1.xml"/><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2447</Words>
  <Characters>13951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16366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OSC</dc:creator>
  <cp:lastModifiedBy>HP</cp:lastModifiedBy>
  <cp:revision>2</cp:revision>
  <dcterms:created xsi:type="dcterms:W3CDTF">2025-01-20T02:20:00Z</dcterms:created>
  <dcterms:modified xsi:type="dcterms:W3CDTF">2025-01-20T02:20:00Z</dcterms:modified>
</cp:coreProperties>
</file>