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468" w:type="dxa"/>
        <w:tblLook w:val="04A0" w:firstRow="1" w:lastRow="0" w:firstColumn="1" w:lastColumn="0" w:noHBand="0" w:noVBand="1"/>
      </w:tblPr>
      <w:tblGrid>
        <w:gridCol w:w="3969"/>
        <w:gridCol w:w="5499"/>
      </w:tblGrid>
      <w:tr w:rsidR="005E7C58" w:rsidRPr="00312B7A" w14:paraId="61C31CF1" w14:textId="77777777" w:rsidTr="00124C75">
        <w:trPr>
          <w:trHeight w:val="424"/>
        </w:trPr>
        <w:tc>
          <w:tcPr>
            <w:tcW w:w="3969" w:type="dxa"/>
            <w:shd w:val="clear" w:color="auto" w:fill="auto"/>
          </w:tcPr>
          <w:p w14:paraId="671C1972" w14:textId="5866070C" w:rsidR="005E7C58" w:rsidRPr="00312B7A" w:rsidRDefault="005E7C58" w:rsidP="006B5EDD">
            <w:pPr>
              <w:spacing w:line="340" w:lineRule="exact"/>
              <w:jc w:val="both"/>
              <w:rPr>
                <w:rFonts w:eastAsia="Calibri"/>
                <w:b/>
                <w:bCs/>
                <w:color w:val="000000"/>
                <w:sz w:val="28"/>
                <w:szCs w:val="28"/>
                <w:lang w:val="vi-VN"/>
              </w:rPr>
            </w:pPr>
            <w:r w:rsidRPr="00312B7A">
              <w:rPr>
                <w:rFonts w:eastAsia="Calibri"/>
                <w:b/>
                <w:bCs/>
                <w:color w:val="000000"/>
                <w:sz w:val="28"/>
                <w:szCs w:val="28"/>
              </w:rPr>
              <w:t>Trường: THCS</w:t>
            </w:r>
            <w:r w:rsidR="006128DA" w:rsidRPr="00312B7A">
              <w:rPr>
                <w:rFonts w:eastAsia="Calibri"/>
                <w:b/>
                <w:bCs/>
                <w:color w:val="000000"/>
                <w:sz w:val="28"/>
                <w:szCs w:val="28"/>
              </w:rPr>
              <w:t xml:space="preserve"> </w:t>
            </w:r>
            <w:r w:rsidR="00857675" w:rsidRPr="00312B7A">
              <w:rPr>
                <w:rFonts w:eastAsia="Calibri"/>
                <w:b/>
                <w:bCs/>
                <w:color w:val="000000"/>
                <w:sz w:val="28"/>
                <w:szCs w:val="28"/>
              </w:rPr>
              <w:t>Nam</w:t>
            </w:r>
            <w:r w:rsidR="00857675" w:rsidRPr="00312B7A">
              <w:rPr>
                <w:rFonts w:eastAsia="Calibri"/>
                <w:b/>
                <w:bCs/>
                <w:color w:val="000000"/>
                <w:sz w:val="28"/>
                <w:szCs w:val="28"/>
                <w:lang w:val="vi-VN"/>
              </w:rPr>
              <w:t xml:space="preserve"> Hải</w:t>
            </w:r>
          </w:p>
          <w:p w14:paraId="3C090BAC" w14:textId="530F0487" w:rsidR="005E7C58" w:rsidRPr="00312B7A" w:rsidRDefault="005E7C58" w:rsidP="006128DA">
            <w:pPr>
              <w:spacing w:line="340" w:lineRule="exact"/>
              <w:jc w:val="both"/>
              <w:rPr>
                <w:rFonts w:eastAsia="Calibri"/>
                <w:b/>
                <w:bCs/>
                <w:color w:val="000000"/>
                <w:sz w:val="28"/>
                <w:szCs w:val="28"/>
                <w:lang w:val="vi-VN"/>
              </w:rPr>
            </w:pPr>
            <w:r w:rsidRPr="00312B7A">
              <w:rPr>
                <w:rFonts w:eastAsia="Calibri"/>
                <w:b/>
                <w:bCs/>
                <w:color w:val="000000"/>
                <w:sz w:val="28"/>
                <w:szCs w:val="28"/>
              </w:rPr>
              <w:t xml:space="preserve">Tổ: </w:t>
            </w:r>
            <w:r w:rsidR="006128DA" w:rsidRPr="00312B7A">
              <w:rPr>
                <w:rFonts w:eastAsia="Calibri"/>
                <w:b/>
                <w:bCs/>
                <w:color w:val="000000"/>
                <w:sz w:val="28"/>
                <w:szCs w:val="28"/>
              </w:rPr>
              <w:t>Xã hội</w:t>
            </w:r>
          </w:p>
        </w:tc>
        <w:tc>
          <w:tcPr>
            <w:tcW w:w="5499" w:type="dxa"/>
            <w:shd w:val="clear" w:color="auto" w:fill="auto"/>
          </w:tcPr>
          <w:p w14:paraId="0AADC89E" w14:textId="47F61AC8" w:rsidR="00F556DE" w:rsidRDefault="005E7C58" w:rsidP="00F556DE">
            <w:pPr>
              <w:spacing w:line="340" w:lineRule="exact"/>
              <w:jc w:val="right"/>
              <w:rPr>
                <w:rFonts w:eastAsia="Calibri"/>
                <w:b/>
                <w:bCs/>
                <w:color w:val="000000"/>
                <w:sz w:val="28"/>
                <w:szCs w:val="28"/>
              </w:rPr>
            </w:pPr>
            <w:r w:rsidRPr="00312B7A">
              <w:rPr>
                <w:rFonts w:eastAsia="Calibri"/>
                <w:b/>
                <w:bCs/>
                <w:color w:val="000000"/>
                <w:sz w:val="28"/>
                <w:szCs w:val="28"/>
              </w:rPr>
              <w:t>Họ và tên giáo viên:</w:t>
            </w:r>
          </w:p>
          <w:p w14:paraId="4211967B" w14:textId="1E2EF65B" w:rsidR="005E7C58" w:rsidRPr="00124C75" w:rsidRDefault="00857675" w:rsidP="00F556DE">
            <w:pPr>
              <w:spacing w:line="340" w:lineRule="exact"/>
              <w:jc w:val="right"/>
              <w:rPr>
                <w:rFonts w:eastAsia="Calibri"/>
                <w:b/>
                <w:bCs/>
                <w:color w:val="000000"/>
                <w:sz w:val="28"/>
                <w:szCs w:val="28"/>
              </w:rPr>
            </w:pPr>
            <w:r w:rsidRPr="00312B7A">
              <w:rPr>
                <w:rFonts w:eastAsia="Calibri"/>
                <w:b/>
                <w:bCs/>
                <w:color w:val="000000"/>
                <w:sz w:val="28"/>
                <w:szCs w:val="28"/>
              </w:rPr>
              <w:t>Phan</w:t>
            </w:r>
            <w:r w:rsidRPr="00312B7A">
              <w:rPr>
                <w:rFonts w:eastAsia="Calibri"/>
                <w:b/>
                <w:bCs/>
                <w:color w:val="000000"/>
                <w:sz w:val="28"/>
                <w:szCs w:val="28"/>
                <w:lang w:val="vi-VN"/>
              </w:rPr>
              <w:t xml:space="preserve"> Thùy Dương</w:t>
            </w:r>
          </w:p>
          <w:p w14:paraId="37C6D416" w14:textId="77777777" w:rsidR="005E7C58" w:rsidRPr="00312B7A" w:rsidRDefault="005E7C58" w:rsidP="006B5EDD">
            <w:pPr>
              <w:spacing w:line="340" w:lineRule="exact"/>
              <w:jc w:val="center"/>
              <w:rPr>
                <w:rFonts w:eastAsia="Calibri"/>
                <w:color w:val="000000"/>
                <w:sz w:val="28"/>
                <w:szCs w:val="28"/>
                <w:lang w:val="vi-VN"/>
              </w:rPr>
            </w:pPr>
          </w:p>
        </w:tc>
      </w:tr>
    </w:tbl>
    <w:p w14:paraId="0ACE98AF" w14:textId="77777777" w:rsidR="00B873B4" w:rsidRPr="00E5541A" w:rsidRDefault="00B873B4" w:rsidP="00B873B4">
      <w:pPr>
        <w:spacing w:line="360" w:lineRule="auto"/>
        <w:jc w:val="center"/>
        <w:rPr>
          <w:rFonts w:eastAsia="Arial"/>
          <w:b/>
          <w:bCs/>
          <w:sz w:val="26"/>
          <w:szCs w:val="26"/>
        </w:rPr>
      </w:pPr>
      <w:r w:rsidRPr="00E5541A">
        <w:rPr>
          <w:rFonts w:eastAsia="Arial"/>
          <w:b/>
          <w:bCs/>
          <w:sz w:val="26"/>
          <w:szCs w:val="26"/>
        </w:rPr>
        <w:t>Bài 8:</w:t>
      </w:r>
      <w:r w:rsidRPr="00E5541A">
        <w:rPr>
          <w:rFonts w:eastAsiaTheme="minorEastAsia"/>
          <w:b/>
          <w:bCs/>
          <w:color w:val="FF0000"/>
          <w:kern w:val="24"/>
          <w:sz w:val="26"/>
          <w:szCs w:val="26"/>
        </w:rPr>
        <w:t xml:space="preserve"> </w:t>
      </w:r>
      <w:r w:rsidRPr="00E5541A">
        <w:rPr>
          <w:rFonts w:eastAsia="Arial"/>
          <w:b/>
          <w:bCs/>
          <w:sz w:val="26"/>
          <w:szCs w:val="26"/>
          <w:lang w:val="vi-VN"/>
        </w:rPr>
        <w:t>LIÊN XÔ VÀ</w:t>
      </w:r>
      <w:r w:rsidRPr="00E5541A">
        <w:rPr>
          <w:rFonts w:eastAsia="Arial"/>
          <w:b/>
          <w:bCs/>
          <w:sz w:val="26"/>
          <w:szCs w:val="26"/>
        </w:rPr>
        <w:t xml:space="preserve"> CÁC NƯỚC </w:t>
      </w:r>
      <w:r w:rsidRPr="00E5541A">
        <w:rPr>
          <w:rFonts w:eastAsia="Arial"/>
          <w:b/>
          <w:bCs/>
          <w:sz w:val="26"/>
          <w:szCs w:val="26"/>
          <w:lang w:val="vi-VN"/>
        </w:rPr>
        <w:t xml:space="preserve"> ĐÔNG ÂU TỪ NĂM 1945 ĐẾN </w:t>
      </w:r>
      <w:r w:rsidRPr="00E5541A">
        <w:rPr>
          <w:rFonts w:eastAsia="Arial"/>
          <w:b/>
          <w:bCs/>
          <w:sz w:val="26"/>
          <w:szCs w:val="26"/>
        </w:rPr>
        <w:t>NĂM 1991 (TIẾT 1)</w:t>
      </w:r>
    </w:p>
    <w:p w14:paraId="04C0982C" w14:textId="0CBB2E01" w:rsidR="001514CA" w:rsidRPr="00B96A2E" w:rsidRDefault="001514CA" w:rsidP="001514CA">
      <w:pPr>
        <w:spacing w:line="340" w:lineRule="exact"/>
        <w:jc w:val="center"/>
        <w:rPr>
          <w:sz w:val="28"/>
          <w:szCs w:val="28"/>
        </w:rPr>
      </w:pPr>
      <w:r w:rsidRPr="00B96A2E">
        <w:rPr>
          <w:sz w:val="28"/>
          <w:szCs w:val="28"/>
        </w:rPr>
        <w:t xml:space="preserve">động giáo dục: Lịch sử và Địa lí - Lớp </w:t>
      </w:r>
      <w:r>
        <w:rPr>
          <w:sz w:val="28"/>
          <w:szCs w:val="28"/>
        </w:rPr>
        <w:t>9</w:t>
      </w:r>
    </w:p>
    <w:p w14:paraId="6B9A7F43" w14:textId="155BD61D" w:rsidR="001514CA" w:rsidRPr="00B96A2E" w:rsidRDefault="001514CA" w:rsidP="001514CA">
      <w:pPr>
        <w:spacing w:line="340" w:lineRule="exact"/>
        <w:jc w:val="center"/>
        <w:rPr>
          <w:sz w:val="28"/>
          <w:szCs w:val="28"/>
        </w:rPr>
      </w:pPr>
      <w:r w:rsidRPr="00B96A2E">
        <w:rPr>
          <w:sz w:val="28"/>
          <w:szCs w:val="28"/>
        </w:rPr>
        <w:t xml:space="preserve">Thời gian thực hiện: </w:t>
      </w:r>
      <w:r w:rsidR="00B873B4">
        <w:rPr>
          <w:sz w:val="28"/>
          <w:szCs w:val="28"/>
        </w:rPr>
        <w:t>02</w:t>
      </w:r>
      <w:r w:rsidRPr="00B96A2E">
        <w:rPr>
          <w:sz w:val="28"/>
          <w:szCs w:val="28"/>
        </w:rPr>
        <w:t xml:space="preserve"> tiết</w:t>
      </w:r>
      <w:r>
        <w:rPr>
          <w:sz w:val="28"/>
          <w:szCs w:val="28"/>
        </w:rPr>
        <w:t xml:space="preserve"> (T</w:t>
      </w:r>
      <w:r w:rsidRPr="00B96A2E">
        <w:rPr>
          <w:sz w:val="28"/>
          <w:szCs w:val="28"/>
        </w:rPr>
        <w:t xml:space="preserve">iết </w:t>
      </w:r>
      <w:r w:rsidR="00B873B4">
        <w:rPr>
          <w:sz w:val="28"/>
          <w:szCs w:val="28"/>
        </w:rPr>
        <w:t>16</w:t>
      </w:r>
      <w:r w:rsidRPr="00B96A2E">
        <w:rPr>
          <w:sz w:val="28"/>
          <w:szCs w:val="28"/>
        </w:rPr>
        <w:t>)</w:t>
      </w:r>
    </w:p>
    <w:p w14:paraId="5D89F65B" w14:textId="73247F12" w:rsidR="00B873B4" w:rsidRPr="00B873B4" w:rsidRDefault="00B873B4" w:rsidP="00B873B4">
      <w:pPr>
        <w:spacing w:line="360" w:lineRule="auto"/>
        <w:rPr>
          <w:rFonts w:eastAsia="Arial"/>
          <w:b/>
          <w:sz w:val="26"/>
          <w:szCs w:val="26"/>
        </w:rPr>
      </w:pPr>
      <w:r>
        <w:rPr>
          <w:rFonts w:eastAsia="Arial"/>
          <w:b/>
          <w:sz w:val="26"/>
          <w:szCs w:val="26"/>
        </w:rPr>
        <w:t>I</w:t>
      </w:r>
      <w:r>
        <w:rPr>
          <w:rFonts w:eastAsia="Arial"/>
          <w:b/>
          <w:sz w:val="26"/>
          <w:szCs w:val="26"/>
          <w:lang w:val="vi-VN"/>
        </w:rPr>
        <w:t>.</w:t>
      </w:r>
      <w:r w:rsidRPr="00B873B4">
        <w:rPr>
          <w:rFonts w:eastAsia="Arial"/>
          <w:b/>
          <w:sz w:val="26"/>
          <w:szCs w:val="26"/>
        </w:rPr>
        <w:t>MỤC ĐÍCH, YÊU CẦU</w:t>
      </w:r>
    </w:p>
    <w:p w14:paraId="10BCF580" w14:textId="77777777" w:rsidR="00B873B4" w:rsidRPr="00E5541A" w:rsidRDefault="00B873B4" w:rsidP="00B873B4">
      <w:pPr>
        <w:keepNext/>
        <w:widowControl w:val="0"/>
        <w:spacing w:line="312" w:lineRule="auto"/>
        <w:ind w:left="360"/>
        <w:jc w:val="both"/>
        <w:rPr>
          <w:rFonts w:eastAsia="Arial"/>
          <w:i/>
          <w:iCs/>
          <w:sz w:val="26"/>
          <w:szCs w:val="26"/>
        </w:rPr>
      </w:pPr>
      <w:r w:rsidRPr="00E5541A">
        <w:rPr>
          <w:rFonts w:eastAsia="Arial"/>
          <w:i/>
          <w:iCs/>
          <w:sz w:val="26"/>
          <w:szCs w:val="26"/>
        </w:rPr>
        <w:t>Sau bài học này, giúp HS:</w:t>
      </w:r>
    </w:p>
    <w:p w14:paraId="3C22ED51" w14:textId="77777777" w:rsidR="00B873B4" w:rsidRPr="00E5541A" w:rsidRDefault="00B873B4" w:rsidP="00B873B4">
      <w:pPr>
        <w:keepNext/>
        <w:keepLines/>
        <w:widowControl w:val="0"/>
        <w:tabs>
          <w:tab w:val="left" w:pos="284"/>
        </w:tabs>
        <w:spacing w:line="312" w:lineRule="auto"/>
        <w:jc w:val="both"/>
        <w:outlineLvl w:val="2"/>
        <w:rPr>
          <w:rFonts w:eastAsia="Arial"/>
          <w:b/>
          <w:bCs/>
          <w:sz w:val="26"/>
          <w:szCs w:val="26"/>
        </w:rPr>
      </w:pPr>
      <w:r w:rsidRPr="00E5541A">
        <w:rPr>
          <w:rFonts w:eastAsia="Arial"/>
          <w:b/>
          <w:bCs/>
          <w:sz w:val="26"/>
          <w:szCs w:val="26"/>
        </w:rPr>
        <w:t>1.Về kiến thức</w:t>
      </w:r>
    </w:p>
    <w:p w14:paraId="22F710A6" w14:textId="77777777" w:rsidR="00B873B4" w:rsidRPr="00E5541A" w:rsidRDefault="00B873B4" w:rsidP="00B873B4">
      <w:pPr>
        <w:keepNext/>
        <w:keepLines/>
        <w:widowControl w:val="0"/>
        <w:tabs>
          <w:tab w:val="left" w:pos="284"/>
        </w:tabs>
        <w:spacing w:line="312" w:lineRule="auto"/>
        <w:jc w:val="both"/>
        <w:outlineLvl w:val="2"/>
        <w:rPr>
          <w:rFonts w:eastAsia="Arial"/>
          <w:bCs/>
          <w:sz w:val="26"/>
          <w:szCs w:val="26"/>
        </w:rPr>
      </w:pPr>
      <w:r w:rsidRPr="00E5541A">
        <w:rPr>
          <w:rFonts w:eastAsia="Arial"/>
          <w:bCs/>
          <w:sz w:val="26"/>
          <w:szCs w:val="26"/>
        </w:rPr>
        <w:t>- Trình bày được tình hình chính trị, kinh tế, xã hội, văn hoá của Liên Xô và Đông Âu từ năm 1945 đến năm 1991.</w:t>
      </w:r>
    </w:p>
    <w:p w14:paraId="7B466A12" w14:textId="77777777" w:rsidR="00B873B4" w:rsidRPr="00E5541A" w:rsidRDefault="00B873B4" w:rsidP="00B873B4">
      <w:pPr>
        <w:keepNext/>
        <w:keepLines/>
        <w:widowControl w:val="0"/>
        <w:tabs>
          <w:tab w:val="left" w:pos="284"/>
        </w:tabs>
        <w:spacing w:line="312" w:lineRule="auto"/>
        <w:jc w:val="both"/>
        <w:outlineLvl w:val="2"/>
        <w:rPr>
          <w:rFonts w:eastAsia="Arial"/>
          <w:bCs/>
          <w:sz w:val="26"/>
          <w:szCs w:val="26"/>
        </w:rPr>
      </w:pPr>
      <w:r w:rsidRPr="00E5541A">
        <w:rPr>
          <w:rFonts w:eastAsia="Arial"/>
          <w:bCs/>
          <w:sz w:val="26"/>
          <w:szCs w:val="26"/>
        </w:rPr>
        <w:t>- Giải thích được sự sụp đổ của chế độ xã hội chủ nghĩa ở Liên Xô và Đông Âu.</w:t>
      </w:r>
    </w:p>
    <w:p w14:paraId="57603677" w14:textId="77777777" w:rsidR="00B873B4" w:rsidRPr="00E5541A" w:rsidRDefault="00B873B4" w:rsidP="00B873B4">
      <w:pPr>
        <w:keepNext/>
        <w:keepLines/>
        <w:widowControl w:val="0"/>
        <w:tabs>
          <w:tab w:val="left" w:pos="847"/>
        </w:tabs>
        <w:spacing w:line="312" w:lineRule="auto"/>
        <w:jc w:val="both"/>
        <w:outlineLvl w:val="2"/>
        <w:rPr>
          <w:sz w:val="26"/>
          <w:szCs w:val="26"/>
        </w:rPr>
      </w:pPr>
      <w:r w:rsidRPr="00E5541A">
        <w:rPr>
          <w:rFonts w:eastAsia="Arial"/>
          <w:b/>
          <w:bCs/>
          <w:sz w:val="26"/>
          <w:szCs w:val="26"/>
        </w:rPr>
        <w:t>2. Về năng lực</w:t>
      </w:r>
    </w:p>
    <w:p w14:paraId="21164BDF" w14:textId="77777777" w:rsidR="00B873B4" w:rsidRPr="00E5541A" w:rsidRDefault="00B873B4" w:rsidP="00B873B4">
      <w:pPr>
        <w:shd w:val="clear" w:color="auto" w:fill="FFFFFF"/>
        <w:spacing w:line="288" w:lineRule="auto"/>
        <w:jc w:val="both"/>
        <w:rPr>
          <w:sz w:val="26"/>
          <w:szCs w:val="26"/>
        </w:rPr>
      </w:pPr>
      <w:r w:rsidRPr="00E5541A">
        <w:rPr>
          <w:b/>
          <w:bCs/>
          <w:i/>
          <w:iCs/>
          <w:sz w:val="26"/>
          <w:szCs w:val="26"/>
        </w:rPr>
        <w:t>* Năng lực chung:</w:t>
      </w:r>
    </w:p>
    <w:p w14:paraId="6F697F47" w14:textId="77777777" w:rsidR="00B873B4" w:rsidRPr="00E5541A" w:rsidRDefault="00B873B4" w:rsidP="00B873B4">
      <w:pPr>
        <w:shd w:val="clear" w:color="auto" w:fill="FFFFFF"/>
        <w:spacing w:line="288" w:lineRule="auto"/>
        <w:jc w:val="both"/>
        <w:rPr>
          <w:sz w:val="26"/>
          <w:szCs w:val="26"/>
        </w:rPr>
      </w:pPr>
      <w:r w:rsidRPr="00E5541A">
        <w:rPr>
          <w:b/>
          <w:sz w:val="26"/>
          <w:szCs w:val="26"/>
        </w:rPr>
        <w:t>-</w:t>
      </w:r>
      <w:r w:rsidRPr="00E5541A">
        <w:rPr>
          <w:sz w:val="26"/>
          <w:szCs w:val="26"/>
        </w:rPr>
        <w:t xml:space="preserve"> Giải quyết được những nhiệm vụ học tập một cách độc lập, theo nhóm và thể hiện sự sáng tạo.</w:t>
      </w:r>
    </w:p>
    <w:p w14:paraId="3D44BBC2" w14:textId="77777777" w:rsidR="00B873B4" w:rsidRPr="00E5541A" w:rsidRDefault="00B873B4" w:rsidP="00B873B4">
      <w:pPr>
        <w:shd w:val="clear" w:color="auto" w:fill="FFFFFF"/>
        <w:spacing w:line="288" w:lineRule="auto"/>
        <w:jc w:val="both"/>
        <w:rPr>
          <w:sz w:val="26"/>
          <w:szCs w:val="26"/>
        </w:rPr>
      </w:pPr>
      <w:r w:rsidRPr="00E5541A">
        <w:rPr>
          <w:b/>
          <w:sz w:val="26"/>
          <w:szCs w:val="26"/>
        </w:rPr>
        <w:t>-</w:t>
      </w:r>
      <w:r w:rsidRPr="00E5541A">
        <w:rPr>
          <w:sz w:val="26"/>
          <w:szCs w:val="26"/>
        </w:rPr>
        <w:t xml:space="preserve"> Góp phần phát triển năng lực giao tiếp và hợp tác qua hoạt động nhóm và trao đổi công việc với giáo viên.</w:t>
      </w:r>
    </w:p>
    <w:p w14:paraId="10E3C9C9" w14:textId="77777777" w:rsidR="00B873B4" w:rsidRPr="00E5541A" w:rsidRDefault="00B873B4" w:rsidP="00B873B4">
      <w:pPr>
        <w:shd w:val="clear" w:color="auto" w:fill="FFFFFF"/>
        <w:tabs>
          <w:tab w:val="left" w:pos="2782"/>
        </w:tabs>
        <w:spacing w:line="288" w:lineRule="auto"/>
        <w:jc w:val="both"/>
        <w:rPr>
          <w:b/>
          <w:bCs/>
          <w:i/>
          <w:iCs/>
          <w:sz w:val="26"/>
          <w:szCs w:val="26"/>
        </w:rPr>
      </w:pPr>
      <w:r w:rsidRPr="00E5541A">
        <w:rPr>
          <w:b/>
          <w:bCs/>
          <w:i/>
          <w:iCs/>
          <w:sz w:val="26"/>
          <w:szCs w:val="26"/>
        </w:rPr>
        <w:t>*Năng lực riêng:</w:t>
      </w:r>
    </w:p>
    <w:p w14:paraId="0DC0E25D" w14:textId="77777777" w:rsidR="00B873B4" w:rsidRPr="00E5541A" w:rsidRDefault="00B873B4" w:rsidP="00B873B4">
      <w:pPr>
        <w:shd w:val="clear" w:color="auto" w:fill="FFFFFF"/>
        <w:tabs>
          <w:tab w:val="left" w:pos="2782"/>
        </w:tabs>
        <w:spacing w:line="288" w:lineRule="auto"/>
        <w:jc w:val="both"/>
        <w:rPr>
          <w:sz w:val="26"/>
          <w:szCs w:val="26"/>
          <w:lang w:val="vi-VN"/>
        </w:rPr>
      </w:pPr>
      <w:r w:rsidRPr="00E5541A">
        <w:rPr>
          <w:sz w:val="26"/>
          <w:szCs w:val="26"/>
          <w:lang w:val="vi-VN"/>
        </w:rPr>
        <w:t>– Năng lực tìm hiểu lịch sử qua quan sát tranh, ảnh, khai thác và sử dụng được tư liệu lịch sử về tình hình chính trị, kinh tế, xã hội, văn hoá của Liên Xô và Đông Âu từ năm 1945 đến năm 1991.</w:t>
      </w:r>
    </w:p>
    <w:p w14:paraId="3BB8C20F" w14:textId="77777777" w:rsidR="00B873B4" w:rsidRPr="00E5541A" w:rsidRDefault="00B873B4" w:rsidP="00B873B4">
      <w:pPr>
        <w:shd w:val="clear" w:color="auto" w:fill="FFFFFF"/>
        <w:tabs>
          <w:tab w:val="left" w:pos="2782"/>
        </w:tabs>
        <w:spacing w:line="288" w:lineRule="auto"/>
        <w:jc w:val="both"/>
        <w:rPr>
          <w:sz w:val="26"/>
          <w:szCs w:val="26"/>
          <w:lang w:val="vi-VN"/>
        </w:rPr>
      </w:pPr>
      <w:r w:rsidRPr="00E5541A">
        <w:rPr>
          <w:sz w:val="26"/>
          <w:szCs w:val="26"/>
          <w:lang w:val="vi-VN"/>
        </w:rPr>
        <w:t>– Năng lực nhận thức lịch sử thông qua việc trình trình bày được tình hình chính</w:t>
      </w:r>
    </w:p>
    <w:p w14:paraId="39F97CBC" w14:textId="77777777" w:rsidR="00B873B4" w:rsidRPr="00E5541A" w:rsidRDefault="00B873B4" w:rsidP="00B873B4">
      <w:pPr>
        <w:shd w:val="clear" w:color="auto" w:fill="FFFFFF"/>
        <w:tabs>
          <w:tab w:val="left" w:pos="2782"/>
        </w:tabs>
        <w:spacing w:line="288" w:lineRule="auto"/>
        <w:jc w:val="both"/>
        <w:rPr>
          <w:sz w:val="26"/>
          <w:szCs w:val="26"/>
          <w:lang w:val="vi-VN"/>
        </w:rPr>
      </w:pPr>
      <w:r w:rsidRPr="00E5541A">
        <w:rPr>
          <w:sz w:val="26"/>
          <w:szCs w:val="26"/>
          <w:lang w:val="vi-VN"/>
        </w:rPr>
        <w:t>trị, kinh tế, xã hội, văn hoá của Liên Xô và Đông Âu từ năm 1945 đến năm 199; giải</w:t>
      </w:r>
    </w:p>
    <w:p w14:paraId="3333167C" w14:textId="77777777" w:rsidR="00B873B4" w:rsidRPr="00E5541A" w:rsidRDefault="00B873B4" w:rsidP="00B873B4">
      <w:pPr>
        <w:shd w:val="clear" w:color="auto" w:fill="FFFFFF"/>
        <w:tabs>
          <w:tab w:val="left" w:pos="2782"/>
        </w:tabs>
        <w:spacing w:line="288" w:lineRule="auto"/>
        <w:jc w:val="both"/>
        <w:rPr>
          <w:sz w:val="26"/>
          <w:szCs w:val="26"/>
          <w:lang w:val="vi-VN"/>
        </w:rPr>
      </w:pPr>
      <w:r w:rsidRPr="00E5541A">
        <w:rPr>
          <w:sz w:val="26"/>
          <w:szCs w:val="26"/>
          <w:lang w:val="vi-VN"/>
        </w:rPr>
        <w:t>thích được sự sụp đổ của chế độ xã hội chủ nghĩa ở Liên Xô và Đông Âu.</w:t>
      </w:r>
    </w:p>
    <w:p w14:paraId="49F252E3" w14:textId="77777777" w:rsidR="00B873B4" w:rsidRPr="00E5541A" w:rsidRDefault="00B873B4" w:rsidP="00B873B4">
      <w:pPr>
        <w:shd w:val="clear" w:color="auto" w:fill="FFFFFF"/>
        <w:tabs>
          <w:tab w:val="left" w:pos="2782"/>
        </w:tabs>
        <w:spacing w:line="288" w:lineRule="auto"/>
        <w:jc w:val="both"/>
        <w:rPr>
          <w:sz w:val="26"/>
          <w:szCs w:val="26"/>
          <w:lang w:val="vi-VN"/>
        </w:rPr>
      </w:pPr>
      <w:r w:rsidRPr="00E5541A">
        <w:rPr>
          <w:sz w:val="26"/>
          <w:szCs w:val="26"/>
          <w:lang w:val="vi-VN"/>
        </w:rPr>
        <w:t>– Năng lực vận dụng kiến thức, kĩ năng đã học để giới thiệu một số thành tựu tiêu biểu về chính trị, kinh tế, xã hội, văn hoá của Liên Xô hoặc một nước Đông Âu từ sau năm 1945.</w:t>
      </w:r>
    </w:p>
    <w:p w14:paraId="70629F03" w14:textId="77777777" w:rsidR="00B873B4" w:rsidRPr="00E5541A" w:rsidRDefault="00B873B4" w:rsidP="00B873B4">
      <w:pPr>
        <w:shd w:val="clear" w:color="auto" w:fill="FFFFFF"/>
        <w:tabs>
          <w:tab w:val="left" w:pos="2782"/>
        </w:tabs>
        <w:spacing w:line="288" w:lineRule="auto"/>
        <w:jc w:val="both"/>
        <w:rPr>
          <w:b/>
          <w:sz w:val="26"/>
          <w:szCs w:val="26"/>
        </w:rPr>
      </w:pPr>
      <w:r w:rsidRPr="00E5541A">
        <w:rPr>
          <w:b/>
          <w:sz w:val="26"/>
          <w:szCs w:val="26"/>
        </w:rPr>
        <w:t>3. Về phẩm chất</w:t>
      </w:r>
    </w:p>
    <w:p w14:paraId="127B1A0C" w14:textId="77777777" w:rsidR="00B873B4" w:rsidRPr="00E5541A" w:rsidRDefault="00B873B4" w:rsidP="00B873B4">
      <w:pPr>
        <w:shd w:val="clear" w:color="auto" w:fill="FFFFFF"/>
        <w:spacing w:line="288" w:lineRule="auto"/>
        <w:jc w:val="both"/>
        <w:rPr>
          <w:sz w:val="26"/>
          <w:szCs w:val="26"/>
        </w:rPr>
      </w:pPr>
      <w:r w:rsidRPr="00E5541A">
        <w:rPr>
          <w:sz w:val="26"/>
          <w:szCs w:val="26"/>
        </w:rPr>
        <w:t>Chăm chỉ: Đọc và sưu tầm các thông tin, hình ảnh, tư liệu về công cuộc xây dựng chủ nghĩa ở Liên Xô và các nước Đông Âu từ năm 1945 đến năm 1991 để mở rộng và nâng cao nhận thức.</w:t>
      </w:r>
    </w:p>
    <w:p w14:paraId="17A2FDD4" w14:textId="77777777" w:rsidR="00B873B4" w:rsidRPr="00E5541A" w:rsidRDefault="00B873B4" w:rsidP="00B873B4">
      <w:pPr>
        <w:tabs>
          <w:tab w:val="left" w:pos="1545"/>
          <w:tab w:val="left" w:pos="2970"/>
        </w:tabs>
        <w:jc w:val="both"/>
        <w:rPr>
          <w:b/>
          <w:sz w:val="28"/>
          <w:szCs w:val="28"/>
        </w:rPr>
      </w:pPr>
      <w:r w:rsidRPr="00E5541A">
        <w:rPr>
          <w:b/>
          <w:sz w:val="28"/>
          <w:szCs w:val="28"/>
        </w:rPr>
        <w:t>4. Các nội dung tích hợp:</w:t>
      </w:r>
    </w:p>
    <w:p w14:paraId="62F05BB8" w14:textId="77777777" w:rsidR="00B873B4" w:rsidRPr="00E5541A" w:rsidRDefault="00B873B4" w:rsidP="00B873B4">
      <w:pPr>
        <w:tabs>
          <w:tab w:val="left" w:pos="1545"/>
          <w:tab w:val="left" w:pos="2970"/>
        </w:tabs>
        <w:jc w:val="both"/>
        <w:rPr>
          <w:sz w:val="28"/>
          <w:szCs w:val="28"/>
        </w:rPr>
      </w:pPr>
      <w:r w:rsidRPr="00E5541A">
        <w:rPr>
          <w:b/>
          <w:sz w:val="28"/>
          <w:szCs w:val="28"/>
        </w:rPr>
        <w:t>* Giáo dục đạo đức</w:t>
      </w:r>
      <w:r w:rsidRPr="00E5541A">
        <w:rPr>
          <w:sz w:val="28"/>
          <w:szCs w:val="28"/>
        </w:rPr>
        <w:t>: Ý thức  học sinh</w:t>
      </w:r>
    </w:p>
    <w:p w14:paraId="39FB9A67" w14:textId="77777777" w:rsidR="00B873B4" w:rsidRPr="00E5541A" w:rsidRDefault="00B873B4" w:rsidP="00B873B4">
      <w:pPr>
        <w:widowControl w:val="0"/>
        <w:tabs>
          <w:tab w:val="left" w:pos="424"/>
        </w:tabs>
        <w:autoSpaceDE w:val="0"/>
        <w:autoSpaceDN w:val="0"/>
        <w:rPr>
          <w:b/>
          <w:bCs/>
          <w:sz w:val="28"/>
          <w:szCs w:val="28"/>
        </w:rPr>
      </w:pPr>
      <w:r w:rsidRPr="00E5541A">
        <w:rPr>
          <w:b/>
          <w:sz w:val="28"/>
          <w:szCs w:val="28"/>
          <w:lang w:val="nl-NL"/>
        </w:rPr>
        <w:t>5. Học sinh Khuyết tật</w:t>
      </w:r>
      <w:r w:rsidRPr="00E5541A">
        <w:rPr>
          <w:b/>
          <w:color w:val="000000"/>
          <w:sz w:val="28"/>
          <w:szCs w:val="28"/>
        </w:rPr>
        <w:t>:</w:t>
      </w:r>
    </w:p>
    <w:p w14:paraId="045F453A" w14:textId="77777777" w:rsidR="00B873B4" w:rsidRPr="00E5541A" w:rsidRDefault="00B873B4" w:rsidP="00B873B4">
      <w:pPr>
        <w:jc w:val="both"/>
        <w:outlineLvl w:val="0"/>
        <w:rPr>
          <w:sz w:val="28"/>
          <w:szCs w:val="28"/>
          <w:lang w:val="nl-NL"/>
        </w:rPr>
      </w:pPr>
      <w:r w:rsidRPr="00E5541A">
        <w:rPr>
          <w:sz w:val="28"/>
          <w:szCs w:val="28"/>
          <w:lang w:val="nl-NL"/>
        </w:rPr>
        <w:t>- Nghe giảng và ghi được những nội dung GV giảng viết trên bảng.</w:t>
      </w:r>
    </w:p>
    <w:p w14:paraId="55EF7372" w14:textId="77777777" w:rsidR="00B873B4" w:rsidRPr="00E5541A" w:rsidRDefault="00B873B4" w:rsidP="00B873B4">
      <w:pPr>
        <w:jc w:val="both"/>
        <w:outlineLvl w:val="0"/>
        <w:rPr>
          <w:sz w:val="28"/>
          <w:szCs w:val="28"/>
          <w:lang w:val="nl-NL"/>
        </w:rPr>
      </w:pPr>
      <w:r w:rsidRPr="00E5541A">
        <w:rPr>
          <w:sz w:val="28"/>
          <w:szCs w:val="28"/>
          <w:lang w:val="nl-NL"/>
        </w:rPr>
        <w:t>- Nhớ được một số nội dung cơ bản của bài học, đọc được tư liệu SGK.</w:t>
      </w:r>
    </w:p>
    <w:p w14:paraId="5E2CD127" w14:textId="77777777" w:rsidR="00B873B4" w:rsidRPr="00E5541A" w:rsidRDefault="00B873B4" w:rsidP="00B873B4">
      <w:pPr>
        <w:shd w:val="clear" w:color="auto" w:fill="FFFFFF"/>
        <w:spacing w:line="288" w:lineRule="auto"/>
        <w:jc w:val="both"/>
        <w:rPr>
          <w:sz w:val="26"/>
          <w:szCs w:val="26"/>
        </w:rPr>
      </w:pPr>
      <w:r w:rsidRPr="00E5541A">
        <w:rPr>
          <w:b/>
          <w:sz w:val="26"/>
          <w:szCs w:val="26"/>
        </w:rPr>
        <w:t xml:space="preserve">II. </w:t>
      </w:r>
      <w:r w:rsidRPr="00E5541A">
        <w:rPr>
          <w:b/>
          <w:bCs/>
          <w:sz w:val="26"/>
          <w:szCs w:val="26"/>
        </w:rPr>
        <w:t>THIẾT BỊ DẠY HỌC VÀ HỌC LIỆU</w:t>
      </w:r>
    </w:p>
    <w:p w14:paraId="78609EDB" w14:textId="77777777" w:rsidR="00B873B4" w:rsidRPr="00E5541A" w:rsidRDefault="00B873B4" w:rsidP="00B873B4">
      <w:pPr>
        <w:spacing w:line="360" w:lineRule="auto"/>
        <w:jc w:val="both"/>
        <w:rPr>
          <w:b/>
          <w:sz w:val="26"/>
          <w:szCs w:val="26"/>
        </w:rPr>
      </w:pPr>
      <w:r w:rsidRPr="00E5541A">
        <w:rPr>
          <w:b/>
          <w:sz w:val="26"/>
          <w:szCs w:val="26"/>
        </w:rPr>
        <w:t xml:space="preserve">1. </w:t>
      </w:r>
      <w:r w:rsidRPr="00E5541A">
        <w:rPr>
          <w:b/>
          <w:sz w:val="26"/>
          <w:szCs w:val="26"/>
          <w:lang w:val="vi-VN"/>
        </w:rPr>
        <w:t>G</w:t>
      </w:r>
      <w:r w:rsidRPr="00E5541A">
        <w:rPr>
          <w:b/>
          <w:sz w:val="26"/>
          <w:szCs w:val="26"/>
        </w:rPr>
        <w:t>iáo viên</w:t>
      </w:r>
      <w:r w:rsidRPr="00E5541A">
        <w:rPr>
          <w:b/>
          <w:sz w:val="26"/>
          <w:szCs w:val="26"/>
          <w:lang w:val="vi-VN"/>
        </w:rPr>
        <w:t>.</w:t>
      </w:r>
    </w:p>
    <w:p w14:paraId="2DBB21A9" w14:textId="77777777" w:rsidR="00B873B4" w:rsidRPr="00E5541A" w:rsidRDefault="00B873B4" w:rsidP="00B873B4">
      <w:pPr>
        <w:spacing w:line="360" w:lineRule="auto"/>
        <w:jc w:val="both"/>
        <w:rPr>
          <w:b/>
          <w:sz w:val="26"/>
          <w:szCs w:val="26"/>
        </w:rPr>
      </w:pPr>
      <w:r w:rsidRPr="00E5541A">
        <w:rPr>
          <w:b/>
          <w:sz w:val="26"/>
          <w:szCs w:val="26"/>
        </w:rPr>
        <w:t xml:space="preserve">- </w:t>
      </w:r>
      <w:r w:rsidRPr="00E5541A">
        <w:rPr>
          <w:sz w:val="26"/>
          <w:szCs w:val="26"/>
        </w:rPr>
        <w:t>KHBD soạn theo định hướng phát triển năng lực, phiếu học tập dành cho HS.</w:t>
      </w:r>
    </w:p>
    <w:p w14:paraId="7F070BA9" w14:textId="77777777" w:rsidR="00B873B4" w:rsidRPr="00E5541A" w:rsidRDefault="00B873B4" w:rsidP="00B873B4">
      <w:pPr>
        <w:keepNext/>
        <w:widowControl w:val="0"/>
        <w:tabs>
          <w:tab w:val="left" w:pos="746"/>
        </w:tabs>
        <w:spacing w:line="312" w:lineRule="auto"/>
        <w:jc w:val="both"/>
        <w:rPr>
          <w:rFonts w:eastAsia="Arial"/>
          <w:sz w:val="26"/>
          <w:szCs w:val="26"/>
        </w:rPr>
      </w:pPr>
      <w:r w:rsidRPr="00E5541A">
        <w:rPr>
          <w:rFonts w:eastAsia="Arial"/>
          <w:sz w:val="26"/>
          <w:szCs w:val="26"/>
        </w:rPr>
        <w:lastRenderedPageBreak/>
        <w:t>- Các kênh hình (phóng to).</w:t>
      </w:r>
    </w:p>
    <w:p w14:paraId="4C57463C" w14:textId="77777777" w:rsidR="00B873B4" w:rsidRPr="00E5541A" w:rsidRDefault="00B873B4" w:rsidP="00B873B4">
      <w:pPr>
        <w:keepNext/>
        <w:widowControl w:val="0"/>
        <w:tabs>
          <w:tab w:val="left" w:pos="746"/>
        </w:tabs>
        <w:spacing w:line="312" w:lineRule="auto"/>
        <w:jc w:val="both"/>
        <w:rPr>
          <w:rFonts w:eastAsia="Arial"/>
          <w:sz w:val="26"/>
          <w:szCs w:val="26"/>
        </w:rPr>
      </w:pPr>
      <w:r w:rsidRPr="00E5541A">
        <w:rPr>
          <w:rFonts w:eastAsia="Arial"/>
          <w:sz w:val="26"/>
          <w:szCs w:val="26"/>
        </w:rPr>
        <w:t>- Máy tính, máy chiếu (nếu có).</w:t>
      </w:r>
    </w:p>
    <w:p w14:paraId="4B2E3EBE" w14:textId="77777777" w:rsidR="00B873B4" w:rsidRPr="00E5541A" w:rsidRDefault="00B873B4" w:rsidP="00B873B4">
      <w:pPr>
        <w:spacing w:line="360" w:lineRule="auto"/>
        <w:jc w:val="both"/>
        <w:rPr>
          <w:b/>
          <w:sz w:val="26"/>
          <w:szCs w:val="26"/>
        </w:rPr>
      </w:pPr>
      <w:r w:rsidRPr="00E5541A">
        <w:rPr>
          <w:b/>
          <w:sz w:val="26"/>
          <w:szCs w:val="26"/>
        </w:rPr>
        <w:t>2. Học sinh</w:t>
      </w:r>
    </w:p>
    <w:p w14:paraId="4829DBC9" w14:textId="77777777" w:rsidR="00B873B4" w:rsidRPr="00E5541A" w:rsidRDefault="00B873B4" w:rsidP="00B873B4">
      <w:pPr>
        <w:spacing w:line="360" w:lineRule="auto"/>
        <w:jc w:val="both"/>
        <w:rPr>
          <w:sz w:val="26"/>
          <w:szCs w:val="26"/>
        </w:rPr>
      </w:pPr>
      <w:r w:rsidRPr="00E5541A">
        <w:rPr>
          <w:sz w:val="26"/>
          <w:szCs w:val="26"/>
        </w:rPr>
        <w:t>- SGK</w:t>
      </w:r>
    </w:p>
    <w:p w14:paraId="08E182EB" w14:textId="77777777" w:rsidR="00B873B4" w:rsidRPr="00E5541A" w:rsidRDefault="00B873B4" w:rsidP="00B873B4">
      <w:pPr>
        <w:spacing w:line="360" w:lineRule="auto"/>
        <w:jc w:val="both"/>
        <w:rPr>
          <w:sz w:val="26"/>
          <w:szCs w:val="26"/>
        </w:rPr>
      </w:pPr>
      <w:r w:rsidRPr="00E5541A">
        <w:rPr>
          <w:b/>
          <w:sz w:val="26"/>
          <w:szCs w:val="26"/>
        </w:rPr>
        <w:t xml:space="preserve">- </w:t>
      </w:r>
      <w:r w:rsidRPr="00E5541A">
        <w:rPr>
          <w:sz w:val="26"/>
          <w:szCs w:val="26"/>
        </w:rPr>
        <w:t>Tranh ảnh, tư liệu sưu tầm liên quan đến bài học (nếu có) và dụng cụ học tập theo yêu cầu của GV.</w:t>
      </w:r>
    </w:p>
    <w:p w14:paraId="4E681D21" w14:textId="77777777" w:rsidR="00B873B4" w:rsidRPr="00E5541A" w:rsidRDefault="00B873B4" w:rsidP="00B873B4">
      <w:pPr>
        <w:spacing w:line="360" w:lineRule="auto"/>
        <w:jc w:val="both"/>
        <w:rPr>
          <w:b/>
          <w:sz w:val="26"/>
          <w:szCs w:val="26"/>
        </w:rPr>
      </w:pPr>
      <w:r w:rsidRPr="00E5541A">
        <w:rPr>
          <w:b/>
          <w:sz w:val="26"/>
          <w:szCs w:val="26"/>
        </w:rPr>
        <w:t>III. TIẾN TRÌNH DẠY HỌC</w:t>
      </w:r>
    </w:p>
    <w:p w14:paraId="0B3257D4" w14:textId="77777777" w:rsidR="00B873B4" w:rsidRPr="00E5541A" w:rsidRDefault="00B873B4" w:rsidP="00B873B4">
      <w:pPr>
        <w:snapToGrid w:val="0"/>
        <w:spacing w:line="360" w:lineRule="auto"/>
        <w:jc w:val="both"/>
        <w:rPr>
          <w:b/>
          <w:bCs/>
          <w:color w:val="C00000"/>
          <w:sz w:val="26"/>
          <w:szCs w:val="26"/>
        </w:rPr>
      </w:pPr>
      <w:r w:rsidRPr="00E5541A">
        <w:rPr>
          <w:b/>
          <w:bCs/>
          <w:sz w:val="26"/>
          <w:szCs w:val="26"/>
        </w:rPr>
        <w:t>HOẠT ĐỘNG 1. KHỞI ĐỘNG</w:t>
      </w:r>
    </w:p>
    <w:tbl>
      <w:tblPr>
        <w:tblW w:w="9634" w:type="dxa"/>
        <w:tblLook w:val="04A0" w:firstRow="1" w:lastRow="0" w:firstColumn="1" w:lastColumn="0" w:noHBand="0" w:noVBand="1"/>
      </w:tblPr>
      <w:tblGrid>
        <w:gridCol w:w="9634"/>
      </w:tblGrid>
      <w:tr w:rsidR="00B873B4" w:rsidRPr="00E5541A" w14:paraId="0140A9BB" w14:textId="77777777" w:rsidTr="002D2A0A">
        <w:tc>
          <w:tcPr>
            <w:tcW w:w="9634" w:type="dxa"/>
          </w:tcPr>
          <w:p w14:paraId="25601584" w14:textId="77777777" w:rsidR="00B873B4" w:rsidRPr="00E5541A" w:rsidRDefault="00B873B4" w:rsidP="002D2A0A">
            <w:pPr>
              <w:spacing w:line="360" w:lineRule="auto"/>
              <w:jc w:val="both"/>
              <w:rPr>
                <w:sz w:val="26"/>
                <w:szCs w:val="26"/>
                <w:lang w:val="vi-VN"/>
              </w:rPr>
            </w:pPr>
            <w:r w:rsidRPr="00E5541A">
              <w:rPr>
                <w:b/>
                <w:bCs/>
                <w:sz w:val="26"/>
                <w:szCs w:val="26"/>
                <w:lang w:val="vi-VN"/>
              </w:rPr>
              <w:t>a) Mục tiêu</w:t>
            </w:r>
            <w:r w:rsidRPr="00E5541A">
              <w:rPr>
                <w:sz w:val="26"/>
                <w:szCs w:val="26"/>
                <w:lang w:val="vi-VN"/>
              </w:rPr>
              <w:t>: Giúp HS</w:t>
            </w:r>
          </w:p>
          <w:p w14:paraId="722636F3" w14:textId="77777777" w:rsidR="00B873B4" w:rsidRPr="00E5541A" w:rsidRDefault="00B873B4" w:rsidP="002D2A0A">
            <w:pPr>
              <w:spacing w:line="360" w:lineRule="auto"/>
              <w:jc w:val="both"/>
              <w:rPr>
                <w:sz w:val="26"/>
                <w:szCs w:val="26"/>
              </w:rPr>
            </w:pPr>
            <w:r w:rsidRPr="00E5541A">
              <w:rPr>
                <w:sz w:val="26"/>
                <w:szCs w:val="26"/>
                <w:lang w:val="vi-VN"/>
              </w:rPr>
              <w:t>- Kết nối kiến thức từ cuộc sống vào nội dung bài học.</w:t>
            </w:r>
            <w:r w:rsidRPr="00E5541A">
              <w:rPr>
                <w:sz w:val="26"/>
                <w:szCs w:val="26"/>
              </w:rPr>
              <w:t xml:space="preserve"> Giúp khơi gợi tính tò mò của  HS, tạo tâm thế cho học sinh đi vào tìm hiểu bài mới. </w:t>
            </w:r>
          </w:p>
          <w:p w14:paraId="3F170BDA" w14:textId="77777777" w:rsidR="00B873B4" w:rsidRPr="00E5541A" w:rsidRDefault="00B873B4" w:rsidP="002D2A0A">
            <w:pPr>
              <w:spacing w:line="360" w:lineRule="auto"/>
              <w:jc w:val="both"/>
              <w:rPr>
                <w:sz w:val="26"/>
                <w:szCs w:val="26"/>
                <w:lang w:val="vi-VN"/>
              </w:rPr>
            </w:pPr>
            <w:r w:rsidRPr="00E5541A">
              <w:rPr>
                <w:b/>
                <w:bCs/>
                <w:sz w:val="26"/>
                <w:szCs w:val="26"/>
                <w:lang w:val="vi-VN"/>
              </w:rPr>
              <w:t>b) Nội dung</w:t>
            </w:r>
            <w:r w:rsidRPr="00E5541A">
              <w:rPr>
                <w:color w:val="000000"/>
                <w:sz w:val="26"/>
                <w:szCs w:val="26"/>
                <w:lang w:val="vi-VN"/>
              </w:rPr>
              <w:t xml:space="preserve">: </w:t>
            </w:r>
          </w:p>
          <w:p w14:paraId="722E8288" w14:textId="77777777" w:rsidR="00B873B4" w:rsidRPr="00E5541A" w:rsidRDefault="00B873B4" w:rsidP="002D2A0A">
            <w:pPr>
              <w:spacing w:line="360" w:lineRule="auto"/>
              <w:jc w:val="both"/>
              <w:rPr>
                <w:b/>
                <w:bCs/>
                <w:color w:val="000000"/>
                <w:sz w:val="26"/>
                <w:szCs w:val="26"/>
              </w:rPr>
            </w:pPr>
            <w:r w:rsidRPr="00E5541A">
              <w:rPr>
                <w:b/>
                <w:bCs/>
                <w:color w:val="000000"/>
                <w:sz w:val="26"/>
                <w:szCs w:val="26"/>
                <w:lang w:val="vi-VN"/>
              </w:rPr>
              <w:t xml:space="preserve">GV: </w:t>
            </w:r>
            <w:r w:rsidRPr="00E5541A">
              <w:rPr>
                <w:color w:val="000000"/>
                <w:sz w:val="26"/>
                <w:szCs w:val="26"/>
              </w:rPr>
              <w:t>G</w:t>
            </w:r>
            <w:r w:rsidRPr="00E5541A">
              <w:rPr>
                <w:color w:val="000000"/>
                <w:sz w:val="26"/>
                <w:szCs w:val="26"/>
                <w:lang w:val="vi-VN"/>
              </w:rPr>
              <w:t>iao nhiệm vụ</w:t>
            </w:r>
            <w:r w:rsidRPr="00E5541A">
              <w:rPr>
                <w:color w:val="000000"/>
                <w:sz w:val="26"/>
                <w:szCs w:val="26"/>
              </w:rPr>
              <w:t xml:space="preserve"> cho HS</w:t>
            </w:r>
          </w:p>
          <w:p w14:paraId="7D52A186" w14:textId="77777777" w:rsidR="00B873B4" w:rsidRPr="00E5541A" w:rsidRDefault="00B873B4" w:rsidP="002D2A0A">
            <w:pPr>
              <w:spacing w:line="360" w:lineRule="auto"/>
              <w:jc w:val="both"/>
              <w:rPr>
                <w:color w:val="000000"/>
                <w:sz w:val="26"/>
                <w:szCs w:val="26"/>
              </w:rPr>
            </w:pPr>
            <w:r w:rsidRPr="00E5541A">
              <w:rPr>
                <w:bCs/>
                <w:color w:val="000000"/>
                <w:sz w:val="26"/>
                <w:szCs w:val="26"/>
              </w:rPr>
              <w:t>HS quan sát trả lời:</w:t>
            </w:r>
          </w:p>
          <w:p w14:paraId="660B9746" w14:textId="77777777" w:rsidR="00B873B4" w:rsidRPr="00E5541A" w:rsidRDefault="00B873B4" w:rsidP="002D2A0A">
            <w:pPr>
              <w:spacing w:line="360" w:lineRule="auto"/>
              <w:jc w:val="both"/>
              <w:rPr>
                <w:sz w:val="26"/>
                <w:szCs w:val="26"/>
              </w:rPr>
            </w:pPr>
            <w:r w:rsidRPr="00E5541A">
              <w:rPr>
                <w:b/>
                <w:bCs/>
                <w:sz w:val="26"/>
                <w:szCs w:val="26"/>
                <w:lang w:val="vi-VN"/>
              </w:rPr>
              <w:t xml:space="preserve">c) Sản phẩm: </w:t>
            </w:r>
            <w:r w:rsidRPr="00E5541A">
              <w:rPr>
                <w:bCs/>
                <w:sz w:val="26"/>
                <w:szCs w:val="26"/>
              </w:rPr>
              <w:t>HS hoàn thành tìm hiểu kiến thức</w:t>
            </w:r>
          </w:p>
          <w:p w14:paraId="65B75389" w14:textId="77777777" w:rsidR="00B873B4" w:rsidRPr="00E5541A" w:rsidRDefault="00B873B4" w:rsidP="002D2A0A">
            <w:pPr>
              <w:spacing w:line="360" w:lineRule="auto"/>
              <w:jc w:val="both"/>
              <w:rPr>
                <w:b/>
                <w:bCs/>
                <w:sz w:val="26"/>
                <w:szCs w:val="26"/>
                <w:lang w:val="vi-VN"/>
              </w:rPr>
            </w:pPr>
            <w:r w:rsidRPr="00E5541A">
              <w:rPr>
                <w:b/>
                <w:bCs/>
                <w:sz w:val="26"/>
                <w:szCs w:val="26"/>
                <w:lang w:val="vi-VN"/>
              </w:rPr>
              <w:t xml:space="preserve">d) Tổ chức thực hiện: </w:t>
            </w:r>
          </w:p>
          <w:p w14:paraId="450C9951" w14:textId="77777777" w:rsidR="00B873B4" w:rsidRPr="00E5541A" w:rsidRDefault="00B873B4" w:rsidP="002D2A0A">
            <w:pPr>
              <w:spacing w:line="360" w:lineRule="auto"/>
              <w:jc w:val="both"/>
              <w:rPr>
                <w:b/>
                <w:bCs/>
                <w:color w:val="000000"/>
                <w:sz w:val="26"/>
                <w:szCs w:val="26"/>
                <w:lang w:val="vi-VN"/>
              </w:rPr>
            </w:pPr>
            <w:r w:rsidRPr="00E5541A">
              <w:rPr>
                <w:b/>
                <w:bCs/>
                <w:color w:val="000000"/>
                <w:sz w:val="26"/>
                <w:szCs w:val="26"/>
                <w:lang w:val="vi-VN"/>
              </w:rPr>
              <w:t>B1: Chuyển giao nhiệm vụ (GV)</w:t>
            </w:r>
          </w:p>
          <w:p w14:paraId="0F629D82" w14:textId="77777777" w:rsidR="00B873B4" w:rsidRPr="00E5541A" w:rsidRDefault="00B873B4" w:rsidP="002D2A0A">
            <w:pPr>
              <w:spacing w:line="360" w:lineRule="auto"/>
              <w:jc w:val="both"/>
              <w:rPr>
                <w:b/>
                <w:bCs/>
                <w:color w:val="000000"/>
                <w:sz w:val="26"/>
                <w:szCs w:val="26"/>
              </w:rPr>
            </w:pPr>
            <w:r w:rsidRPr="00E5541A">
              <w:rPr>
                <w:b/>
                <w:bCs/>
                <w:color w:val="000000"/>
                <w:sz w:val="26"/>
                <w:szCs w:val="26"/>
              </w:rPr>
              <w:t>GV cho HS xem đoạn video về Liên Xô và yêu cầu HS trả lời câu hỏi</w:t>
            </w:r>
          </w:p>
          <w:p w14:paraId="554138FA" w14:textId="77777777" w:rsidR="00B873B4" w:rsidRPr="00E5541A" w:rsidRDefault="00B873B4" w:rsidP="002D2A0A">
            <w:pPr>
              <w:spacing w:line="360" w:lineRule="auto"/>
              <w:jc w:val="both"/>
              <w:rPr>
                <w:bCs/>
                <w:color w:val="000000"/>
                <w:sz w:val="26"/>
                <w:szCs w:val="26"/>
              </w:rPr>
            </w:pPr>
            <w:r w:rsidRPr="00E5541A">
              <w:rPr>
                <w:bCs/>
                <w:color w:val="000000"/>
                <w:sz w:val="26"/>
                <w:szCs w:val="26"/>
              </w:rPr>
              <w:t>Nêu hiểu biết của mình về nước Nga thông qua đoạn video vừa xem</w:t>
            </w:r>
          </w:p>
          <w:p w14:paraId="4233A3DD" w14:textId="77777777" w:rsidR="00B873B4" w:rsidRPr="00E5541A" w:rsidRDefault="00B873B4" w:rsidP="002D2A0A">
            <w:pPr>
              <w:shd w:val="clear" w:color="auto" w:fill="FFFFFF"/>
              <w:spacing w:line="288" w:lineRule="auto"/>
              <w:jc w:val="both"/>
              <w:rPr>
                <w:b/>
                <w:bCs/>
                <w:sz w:val="26"/>
                <w:szCs w:val="26"/>
              </w:rPr>
            </w:pPr>
            <w:r w:rsidRPr="00E5541A">
              <w:rPr>
                <w:b/>
                <w:bCs/>
                <w:sz w:val="26"/>
                <w:szCs w:val="26"/>
              </w:rPr>
              <w:t>Bước 2: HS thực hiện nhiệm vụ học tập.</w:t>
            </w:r>
          </w:p>
          <w:p w14:paraId="52223558" w14:textId="77777777" w:rsidR="00B873B4" w:rsidRPr="00E5541A" w:rsidRDefault="00B873B4" w:rsidP="002D2A0A">
            <w:pPr>
              <w:spacing w:line="288" w:lineRule="auto"/>
              <w:jc w:val="both"/>
              <w:rPr>
                <w:sz w:val="26"/>
                <w:szCs w:val="26"/>
              </w:rPr>
            </w:pPr>
            <w:r w:rsidRPr="00E5541A">
              <w:rPr>
                <w:b/>
                <w:sz w:val="26"/>
                <w:szCs w:val="26"/>
              </w:rPr>
              <w:t>-</w:t>
            </w:r>
            <w:r w:rsidRPr="00E5541A">
              <w:rPr>
                <w:sz w:val="26"/>
                <w:szCs w:val="26"/>
              </w:rPr>
              <w:t xml:space="preserve"> HS trả lời câu hỏi.</w:t>
            </w:r>
          </w:p>
          <w:p w14:paraId="05654591" w14:textId="77777777" w:rsidR="00B873B4" w:rsidRPr="00E5541A" w:rsidRDefault="00B873B4" w:rsidP="002D2A0A">
            <w:pPr>
              <w:spacing w:line="288" w:lineRule="auto"/>
              <w:rPr>
                <w:sz w:val="26"/>
                <w:szCs w:val="26"/>
              </w:rPr>
            </w:pPr>
            <w:r w:rsidRPr="00E5541A">
              <w:rPr>
                <w:b/>
                <w:sz w:val="26"/>
                <w:szCs w:val="26"/>
              </w:rPr>
              <w:t>-</w:t>
            </w:r>
            <w:r w:rsidRPr="00E5541A">
              <w:rPr>
                <w:sz w:val="26"/>
                <w:szCs w:val="26"/>
              </w:rPr>
              <w:t xml:space="preserve"> GV hướng dẫn, theo dõi, hỗ trợ HS nếu cần thiết</w:t>
            </w:r>
          </w:p>
          <w:p w14:paraId="192A81ED" w14:textId="77777777" w:rsidR="00B873B4" w:rsidRPr="00E5541A" w:rsidRDefault="00B873B4" w:rsidP="002D2A0A">
            <w:pPr>
              <w:spacing w:line="288" w:lineRule="auto"/>
              <w:jc w:val="both"/>
              <w:rPr>
                <w:b/>
                <w:bCs/>
                <w:sz w:val="26"/>
                <w:szCs w:val="26"/>
              </w:rPr>
            </w:pPr>
            <w:r w:rsidRPr="00E5541A">
              <w:rPr>
                <w:b/>
                <w:bCs/>
                <w:sz w:val="26"/>
                <w:szCs w:val="26"/>
              </w:rPr>
              <w:t>Bước 3: Báo cáo kết quả hoạt động</w:t>
            </w:r>
          </w:p>
          <w:p w14:paraId="0EC7280F" w14:textId="77777777" w:rsidR="00B873B4" w:rsidRPr="00E5541A" w:rsidRDefault="00B873B4" w:rsidP="002D2A0A">
            <w:pPr>
              <w:spacing w:line="288" w:lineRule="auto"/>
              <w:jc w:val="both"/>
              <w:rPr>
                <w:sz w:val="26"/>
                <w:szCs w:val="26"/>
              </w:rPr>
            </w:pPr>
            <w:r w:rsidRPr="00E5541A">
              <w:rPr>
                <w:b/>
                <w:sz w:val="26"/>
                <w:szCs w:val="26"/>
              </w:rPr>
              <w:t>-</w:t>
            </w:r>
            <w:r w:rsidRPr="00E5541A">
              <w:rPr>
                <w:sz w:val="26"/>
                <w:szCs w:val="26"/>
              </w:rPr>
              <w:t xml:space="preserve"> GV mời đại diện HS trả lời câu hỏi.</w:t>
            </w:r>
          </w:p>
          <w:p w14:paraId="09587B74" w14:textId="77777777" w:rsidR="00B873B4" w:rsidRPr="00E5541A" w:rsidRDefault="00B873B4" w:rsidP="002D2A0A">
            <w:pPr>
              <w:tabs>
                <w:tab w:val="left" w:pos="5389"/>
              </w:tabs>
              <w:spacing w:line="288" w:lineRule="auto"/>
              <w:jc w:val="both"/>
              <w:rPr>
                <w:sz w:val="26"/>
                <w:szCs w:val="26"/>
              </w:rPr>
            </w:pPr>
            <w:r w:rsidRPr="00E5541A">
              <w:rPr>
                <w:b/>
                <w:sz w:val="26"/>
                <w:szCs w:val="26"/>
              </w:rPr>
              <w:t>-</w:t>
            </w:r>
            <w:r w:rsidRPr="00E5541A">
              <w:rPr>
                <w:sz w:val="26"/>
                <w:szCs w:val="26"/>
              </w:rPr>
              <w:t xml:space="preserve"> GV mời HS khác nhận xét, bổ sung.</w:t>
            </w:r>
          </w:p>
          <w:p w14:paraId="2284C6DE" w14:textId="77777777" w:rsidR="00B873B4" w:rsidRPr="00E5541A" w:rsidRDefault="00B873B4" w:rsidP="002D2A0A">
            <w:pPr>
              <w:snapToGrid w:val="0"/>
              <w:spacing w:line="360" w:lineRule="auto"/>
              <w:jc w:val="both"/>
              <w:rPr>
                <w:b/>
                <w:bCs/>
                <w:sz w:val="26"/>
                <w:szCs w:val="26"/>
                <w:lang w:val="vi-VN"/>
              </w:rPr>
            </w:pPr>
            <w:r w:rsidRPr="00E5541A">
              <w:rPr>
                <w:b/>
                <w:bCs/>
                <w:sz w:val="26"/>
                <w:szCs w:val="26"/>
                <w:lang w:val="vi-VN"/>
              </w:rPr>
              <w:t>B4:</w:t>
            </w:r>
            <w:r w:rsidRPr="00E5541A">
              <w:rPr>
                <w:sz w:val="26"/>
                <w:szCs w:val="26"/>
              </w:rPr>
              <w:t xml:space="preserve"> </w:t>
            </w:r>
            <w:r w:rsidRPr="00E5541A">
              <w:rPr>
                <w:b/>
                <w:bCs/>
                <w:sz w:val="26"/>
                <w:szCs w:val="26"/>
                <w:lang w:val="vi-VN"/>
              </w:rPr>
              <w:t xml:space="preserve"> Kết luận, nhận định (GV)</w:t>
            </w:r>
          </w:p>
          <w:p w14:paraId="5ACDEF30" w14:textId="77777777" w:rsidR="00B873B4" w:rsidRPr="00E5541A" w:rsidRDefault="00B873B4" w:rsidP="002D2A0A">
            <w:pPr>
              <w:spacing w:line="360" w:lineRule="auto"/>
              <w:jc w:val="both"/>
              <w:rPr>
                <w:color w:val="000000"/>
                <w:sz w:val="26"/>
                <w:szCs w:val="26"/>
                <w:lang w:val="vi-VN"/>
              </w:rPr>
            </w:pPr>
            <w:r w:rsidRPr="00E5541A">
              <w:rPr>
                <w:color w:val="000000"/>
                <w:sz w:val="26"/>
                <w:szCs w:val="26"/>
                <w:lang w:val="vi-VN"/>
              </w:rPr>
              <w:t xml:space="preserve">- Nhận xét </w:t>
            </w:r>
            <w:r w:rsidRPr="00E5541A">
              <w:rPr>
                <w:color w:val="000000"/>
                <w:sz w:val="26"/>
                <w:szCs w:val="26"/>
              </w:rPr>
              <w:t>câu trả lời của HS,</w:t>
            </w:r>
            <w:r w:rsidRPr="00E5541A">
              <w:rPr>
                <w:color w:val="000000"/>
                <w:sz w:val="26"/>
                <w:szCs w:val="26"/>
                <w:lang w:val="vi-VN"/>
              </w:rPr>
              <w:t xml:space="preserve"> chốt kiến thức, chuyển dẫn vào hoạt động hình thành kiến thức mới.</w:t>
            </w:r>
          </w:p>
          <w:p w14:paraId="295DFBA6" w14:textId="77777777" w:rsidR="00B873B4" w:rsidRPr="00E5541A" w:rsidRDefault="00B873B4" w:rsidP="002D2A0A">
            <w:pPr>
              <w:spacing w:line="360" w:lineRule="auto"/>
              <w:jc w:val="both"/>
              <w:rPr>
                <w:b/>
                <w:bCs/>
                <w:color w:val="000000"/>
                <w:sz w:val="26"/>
                <w:szCs w:val="26"/>
                <w:lang w:val="vi-VN"/>
              </w:rPr>
            </w:pPr>
            <w:r w:rsidRPr="00E5541A">
              <w:rPr>
                <w:color w:val="000000"/>
                <w:sz w:val="26"/>
                <w:szCs w:val="26"/>
                <w:lang w:val="vi-VN"/>
              </w:rPr>
              <w:t>- Viết tên bài, nêu mục tiêu chung của bài và dẫn vào HĐ tiếp theo.</w:t>
            </w:r>
            <w:r w:rsidRPr="00E5541A">
              <w:rPr>
                <w:b/>
                <w:bCs/>
                <w:color w:val="000000"/>
                <w:sz w:val="26"/>
                <w:szCs w:val="26"/>
                <w:lang w:val="vi-VN"/>
              </w:rPr>
              <w:t xml:space="preserve"> </w:t>
            </w:r>
          </w:p>
          <w:tbl>
            <w:tblPr>
              <w:tblStyle w:val="TableGrid"/>
              <w:tblW w:w="0" w:type="auto"/>
              <w:tblLook w:val="04A0" w:firstRow="1" w:lastRow="0" w:firstColumn="1" w:lastColumn="0" w:noHBand="0" w:noVBand="1"/>
            </w:tblPr>
            <w:tblGrid>
              <w:gridCol w:w="9408"/>
            </w:tblGrid>
            <w:tr w:rsidR="00B873B4" w:rsidRPr="00E5541A" w14:paraId="650F204F" w14:textId="77777777" w:rsidTr="002D2A0A">
              <w:tc>
                <w:tcPr>
                  <w:tcW w:w="9408" w:type="dxa"/>
                </w:tcPr>
                <w:p w14:paraId="158BE8C6" w14:textId="77777777" w:rsidR="00B873B4" w:rsidRPr="00E5541A" w:rsidRDefault="00B873B4" w:rsidP="002D2A0A">
                  <w:pPr>
                    <w:keepNext/>
                    <w:keepLines/>
                    <w:widowControl w:val="0"/>
                    <w:tabs>
                      <w:tab w:val="left" w:pos="847"/>
                    </w:tabs>
                    <w:spacing w:line="312" w:lineRule="auto"/>
                    <w:jc w:val="both"/>
                    <w:outlineLvl w:val="2"/>
                    <w:rPr>
                      <w:bCs/>
                      <w:i/>
                      <w:sz w:val="26"/>
                      <w:szCs w:val="26"/>
                    </w:rPr>
                  </w:pPr>
                  <w:r w:rsidRPr="00E5541A">
                    <w:rPr>
                      <w:bCs/>
                      <w:i/>
                      <w:sz w:val="26"/>
                      <w:szCs w:val="26"/>
                    </w:rPr>
                    <w:lastRenderedPageBreak/>
                    <w:t>Từ năm 1945 đến năm 1991, trong khi Nhật Bản vươn lên trở thành cường quốc hàng đầu thế giới, các nước châu Á (Trung Quốc, Ấn Độ, Đông Nam Á) từng bước giành được độc lập, chuyển sang xây dựng và phát triển đất nước.</w:t>
                  </w:r>
                </w:p>
                <w:p w14:paraId="336DA2C3" w14:textId="77777777" w:rsidR="00B873B4" w:rsidRPr="00E5541A" w:rsidRDefault="00B873B4" w:rsidP="002D2A0A">
                  <w:pPr>
                    <w:keepNext/>
                    <w:keepLines/>
                    <w:widowControl w:val="0"/>
                    <w:tabs>
                      <w:tab w:val="left" w:pos="847"/>
                    </w:tabs>
                    <w:spacing w:line="312" w:lineRule="auto"/>
                    <w:jc w:val="both"/>
                    <w:outlineLvl w:val="2"/>
                    <w:rPr>
                      <w:bCs/>
                      <w:i/>
                      <w:sz w:val="26"/>
                      <w:szCs w:val="26"/>
                    </w:rPr>
                  </w:pPr>
                  <w:r w:rsidRPr="00E5541A">
                    <w:rPr>
                      <w:bCs/>
                      <w:i/>
                      <w:sz w:val="26"/>
                      <w:szCs w:val="26"/>
                    </w:rPr>
                    <w:t>Vậy từ năm 1945 đến năm 1991, Nhật Bản, Trung Quốc, Ấn Độ có những nét chính gì? Cuộc đấu tranh giành độc lập dân tộc và quá trình phát triển của các nước Đông Nam Á diễn ra như thế nào? Hiệp hội các quốc gia Đông Nam Á (ASEAN) hình thành và phát H triển ra sao?Chúng ta cùng tìm hiểu trong bài học hôm nay.</w:t>
                  </w:r>
                </w:p>
                <w:p w14:paraId="1009DA79" w14:textId="77777777" w:rsidR="00B873B4" w:rsidRPr="00E5541A" w:rsidRDefault="00B873B4" w:rsidP="002D2A0A">
                  <w:pPr>
                    <w:keepNext/>
                    <w:keepLines/>
                    <w:widowControl w:val="0"/>
                    <w:tabs>
                      <w:tab w:val="left" w:pos="847"/>
                    </w:tabs>
                    <w:spacing w:line="312" w:lineRule="auto"/>
                    <w:jc w:val="center"/>
                    <w:outlineLvl w:val="2"/>
                    <w:rPr>
                      <w:i/>
                      <w:sz w:val="26"/>
                      <w:szCs w:val="26"/>
                    </w:rPr>
                  </w:pPr>
                  <w:r w:rsidRPr="00E5541A">
                    <w:rPr>
                      <w:noProof/>
                      <w:sz w:val="26"/>
                      <w:szCs w:val="26"/>
                    </w:rPr>
                    <w:drawing>
                      <wp:inline distT="0" distB="0" distL="0" distR="0" wp14:anchorId="34187EA9" wp14:editId="2ABFDC4F">
                        <wp:extent cx="2171888" cy="2156647"/>
                        <wp:effectExtent l="0" t="0" r="0" b="0"/>
                        <wp:docPr id="8245" name="Picture 8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171888" cy="2156647"/>
                                </a:xfrm>
                                <a:prstGeom prst="rect">
                                  <a:avLst/>
                                </a:prstGeom>
                              </pic:spPr>
                            </pic:pic>
                          </a:graphicData>
                        </a:graphic>
                      </wp:inline>
                    </w:drawing>
                  </w:r>
                </w:p>
              </w:tc>
            </w:tr>
          </w:tbl>
          <w:p w14:paraId="10575410" w14:textId="77777777" w:rsidR="00B873B4" w:rsidRPr="00E5541A" w:rsidRDefault="00B873B4" w:rsidP="002D2A0A">
            <w:pPr>
              <w:spacing w:line="360" w:lineRule="auto"/>
              <w:jc w:val="both"/>
              <w:rPr>
                <w:b/>
                <w:bCs/>
                <w:color w:val="000000"/>
                <w:sz w:val="26"/>
                <w:szCs w:val="26"/>
                <w:lang w:val="vi-VN"/>
              </w:rPr>
            </w:pPr>
          </w:p>
        </w:tc>
      </w:tr>
    </w:tbl>
    <w:p w14:paraId="28BC1C17" w14:textId="77777777" w:rsidR="00B873B4" w:rsidRPr="00E5541A" w:rsidRDefault="00B873B4" w:rsidP="00B873B4">
      <w:pPr>
        <w:spacing w:line="360" w:lineRule="auto"/>
        <w:jc w:val="both"/>
        <w:rPr>
          <w:rFonts w:eastAsia="Brush Script MT"/>
          <w:b/>
          <w:bCs/>
          <w:sz w:val="26"/>
          <w:szCs w:val="26"/>
          <w:lang w:val="vi-VN"/>
        </w:rPr>
      </w:pPr>
      <w:r w:rsidRPr="00E5541A">
        <w:rPr>
          <w:b/>
          <w:bCs/>
          <w:sz w:val="26"/>
          <w:szCs w:val="26"/>
        </w:rPr>
        <w:lastRenderedPageBreak/>
        <w:t>HOẠT ĐỘNG</w:t>
      </w:r>
      <w:r w:rsidRPr="00E5541A">
        <w:rPr>
          <w:b/>
          <w:bCs/>
          <w:sz w:val="26"/>
          <w:szCs w:val="26"/>
          <w:lang w:val="vi-VN"/>
        </w:rPr>
        <w:t xml:space="preserve"> </w:t>
      </w:r>
      <w:r w:rsidRPr="00E5541A">
        <w:rPr>
          <w:b/>
          <w:bCs/>
          <w:sz w:val="26"/>
          <w:szCs w:val="26"/>
        </w:rPr>
        <w:t xml:space="preserve">2. </w:t>
      </w:r>
      <w:r w:rsidRPr="00E5541A">
        <w:rPr>
          <w:b/>
          <w:bCs/>
          <w:sz w:val="26"/>
          <w:szCs w:val="26"/>
          <w:lang w:val="vi-VN"/>
        </w:rPr>
        <w:t>HÌNH THÀNH KIẾN THỨC MỚI</w:t>
      </w:r>
      <w:r w:rsidRPr="00E5541A">
        <w:rPr>
          <w:rFonts w:eastAsia="Brush Script MT"/>
          <w:b/>
          <w:bCs/>
          <w:sz w:val="26"/>
          <w:szCs w:val="26"/>
          <w:lang w:val="vi-VN"/>
        </w:rPr>
        <w:t xml:space="preserve"> </w:t>
      </w:r>
    </w:p>
    <w:p w14:paraId="538E57D3" w14:textId="77777777" w:rsidR="00B873B4" w:rsidRPr="00E5541A" w:rsidRDefault="00B873B4" w:rsidP="00B873B4">
      <w:pPr>
        <w:keepNext/>
        <w:keepLines/>
        <w:widowControl w:val="0"/>
        <w:tabs>
          <w:tab w:val="left" w:pos="847"/>
        </w:tabs>
        <w:spacing w:line="312" w:lineRule="auto"/>
        <w:jc w:val="both"/>
        <w:outlineLvl w:val="2"/>
        <w:rPr>
          <w:b/>
          <w:bCs/>
          <w:sz w:val="26"/>
          <w:szCs w:val="26"/>
        </w:rPr>
      </w:pPr>
      <w:r w:rsidRPr="00E5541A">
        <w:rPr>
          <w:b/>
          <w:bCs/>
          <w:sz w:val="26"/>
          <w:szCs w:val="26"/>
        </w:rPr>
        <w:t xml:space="preserve">I. </w:t>
      </w:r>
      <w:r w:rsidRPr="00E5541A">
        <w:rPr>
          <w:b/>
          <w:bCs/>
          <w:sz w:val="26"/>
          <w:szCs w:val="26"/>
          <w:lang w:val="vi-VN"/>
        </w:rPr>
        <w:t xml:space="preserve">Liên Xô </w:t>
      </w:r>
      <w:r w:rsidRPr="00E5541A">
        <w:rPr>
          <w:b/>
          <w:bCs/>
          <w:sz w:val="26"/>
          <w:szCs w:val="26"/>
        </w:rPr>
        <w:t xml:space="preserve">từ năm 1945 </w:t>
      </w:r>
      <w:r w:rsidRPr="00E5541A">
        <w:rPr>
          <w:b/>
          <w:bCs/>
          <w:sz w:val="26"/>
          <w:szCs w:val="26"/>
          <w:lang w:val="vi-VN"/>
        </w:rPr>
        <w:t>đến</w:t>
      </w:r>
      <w:r w:rsidRPr="00E5541A">
        <w:rPr>
          <w:b/>
          <w:bCs/>
          <w:sz w:val="26"/>
          <w:szCs w:val="26"/>
        </w:rPr>
        <w:t xml:space="preserve"> năm 1991</w:t>
      </w:r>
    </w:p>
    <w:p w14:paraId="16CC2B36" w14:textId="77777777" w:rsidR="00B873B4" w:rsidRPr="00E5541A" w:rsidRDefault="00B873B4" w:rsidP="00B873B4">
      <w:pPr>
        <w:keepNext/>
        <w:keepLines/>
        <w:widowControl w:val="0"/>
        <w:tabs>
          <w:tab w:val="left" w:pos="284"/>
        </w:tabs>
        <w:spacing w:line="312" w:lineRule="auto"/>
        <w:jc w:val="both"/>
        <w:outlineLvl w:val="2"/>
        <w:rPr>
          <w:rFonts w:eastAsia="Arial"/>
          <w:bCs/>
          <w:sz w:val="26"/>
          <w:szCs w:val="26"/>
        </w:rPr>
      </w:pPr>
      <w:r w:rsidRPr="00E5541A">
        <w:rPr>
          <w:b/>
          <w:bCs/>
          <w:sz w:val="26"/>
          <w:szCs w:val="26"/>
        </w:rPr>
        <w:t xml:space="preserve"> a. Mục tiêu:</w:t>
      </w:r>
      <w:r w:rsidRPr="00E5541A">
        <w:rPr>
          <w:sz w:val="26"/>
          <w:szCs w:val="26"/>
        </w:rPr>
        <w:t xml:space="preserve"> </w:t>
      </w:r>
      <w:r w:rsidRPr="00E5541A">
        <w:rPr>
          <w:rFonts w:eastAsia="Arial"/>
          <w:bCs/>
          <w:sz w:val="26"/>
          <w:szCs w:val="26"/>
        </w:rPr>
        <w:t>- Trình bày được tình hình chính trị, kinh tế, xã hội, văn hoá của Liên Xô từ năm 1945 đến năm 1991.</w:t>
      </w:r>
    </w:p>
    <w:p w14:paraId="31A2617A" w14:textId="77777777" w:rsidR="00B873B4" w:rsidRPr="00E5541A" w:rsidRDefault="00B873B4" w:rsidP="00B873B4">
      <w:pPr>
        <w:keepNext/>
        <w:keepLines/>
        <w:widowControl w:val="0"/>
        <w:tabs>
          <w:tab w:val="left" w:pos="847"/>
        </w:tabs>
        <w:spacing w:line="312" w:lineRule="auto"/>
        <w:jc w:val="both"/>
        <w:outlineLvl w:val="2"/>
        <w:rPr>
          <w:sz w:val="26"/>
          <w:szCs w:val="26"/>
        </w:rPr>
      </w:pPr>
      <w:r w:rsidRPr="00E5541A">
        <w:rPr>
          <w:b/>
          <w:bCs/>
          <w:sz w:val="26"/>
          <w:szCs w:val="26"/>
          <w:lang w:val="vi-VN"/>
        </w:rPr>
        <w:t>b. Nội dung</w:t>
      </w:r>
      <w:r w:rsidRPr="00E5541A">
        <w:rPr>
          <w:sz w:val="26"/>
          <w:szCs w:val="26"/>
          <w:lang w:val="vi-VN"/>
        </w:rPr>
        <w:t xml:space="preserve">: </w:t>
      </w:r>
      <w:r w:rsidRPr="00E5541A">
        <w:rPr>
          <w:sz w:val="26"/>
          <w:szCs w:val="26"/>
        </w:rPr>
        <w:t>HS quan sát máy chiếu, sử dụng SGK để tìm hiểu nội dung kiến thức theo yêu cầu của GV.</w:t>
      </w:r>
    </w:p>
    <w:p w14:paraId="3D825B43" w14:textId="77777777" w:rsidR="00B873B4" w:rsidRPr="00E5541A" w:rsidRDefault="00B873B4" w:rsidP="00B873B4">
      <w:pPr>
        <w:spacing w:line="360" w:lineRule="auto"/>
        <w:jc w:val="both"/>
        <w:rPr>
          <w:sz w:val="26"/>
          <w:szCs w:val="26"/>
        </w:rPr>
      </w:pPr>
      <w:r w:rsidRPr="00E5541A">
        <w:rPr>
          <w:b/>
          <w:bCs/>
          <w:sz w:val="26"/>
          <w:szCs w:val="26"/>
          <w:lang w:val="vi-VN"/>
        </w:rPr>
        <w:t>c</w:t>
      </w:r>
      <w:r w:rsidRPr="00E5541A">
        <w:rPr>
          <w:b/>
          <w:bCs/>
          <w:sz w:val="26"/>
          <w:szCs w:val="26"/>
        </w:rPr>
        <w:t xml:space="preserve">. </w:t>
      </w:r>
      <w:r w:rsidRPr="00E5541A">
        <w:rPr>
          <w:b/>
          <w:bCs/>
          <w:sz w:val="26"/>
          <w:szCs w:val="26"/>
          <w:lang w:val="vi-VN"/>
        </w:rPr>
        <w:t>Sản phẩm</w:t>
      </w:r>
      <w:r w:rsidRPr="00E5541A">
        <w:rPr>
          <w:sz w:val="26"/>
          <w:szCs w:val="26"/>
          <w:lang w:val="vi-VN"/>
        </w:rPr>
        <w:t xml:space="preserve">: </w:t>
      </w:r>
      <w:r w:rsidRPr="00E5541A">
        <w:rPr>
          <w:sz w:val="26"/>
          <w:szCs w:val="26"/>
        </w:rPr>
        <w:t>HS hoàn thành tìm hiểu kiến thức</w:t>
      </w:r>
    </w:p>
    <w:p w14:paraId="4CF4004A" w14:textId="77777777" w:rsidR="00B873B4" w:rsidRPr="00E5541A" w:rsidRDefault="00B873B4" w:rsidP="00B873B4">
      <w:pPr>
        <w:spacing w:line="360" w:lineRule="auto"/>
        <w:jc w:val="both"/>
        <w:rPr>
          <w:b/>
          <w:bCs/>
          <w:sz w:val="26"/>
          <w:szCs w:val="26"/>
        </w:rPr>
      </w:pPr>
      <w:r w:rsidRPr="00E5541A">
        <w:rPr>
          <w:b/>
          <w:bCs/>
          <w:sz w:val="26"/>
          <w:szCs w:val="26"/>
          <w:lang w:val="vi-VN"/>
        </w:rPr>
        <w:t>d</w:t>
      </w:r>
      <w:r w:rsidRPr="00E5541A">
        <w:rPr>
          <w:b/>
          <w:bCs/>
          <w:sz w:val="26"/>
          <w:szCs w:val="26"/>
        </w:rPr>
        <w:t>.</w:t>
      </w:r>
      <w:r w:rsidRPr="00E5541A">
        <w:rPr>
          <w:b/>
          <w:bCs/>
          <w:sz w:val="26"/>
          <w:szCs w:val="26"/>
          <w:lang w:val="vi-VN"/>
        </w:rPr>
        <w:t xml:space="preserve"> Tổ chức thực hiện</w:t>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1"/>
        <w:gridCol w:w="2805"/>
      </w:tblGrid>
      <w:tr w:rsidR="00B873B4" w:rsidRPr="00E5541A" w14:paraId="4501BEFC" w14:textId="77777777" w:rsidTr="002D2A0A">
        <w:tc>
          <w:tcPr>
            <w:tcW w:w="6771" w:type="dxa"/>
            <w:shd w:val="clear" w:color="auto" w:fill="auto"/>
          </w:tcPr>
          <w:p w14:paraId="47BC06C0" w14:textId="77777777" w:rsidR="00B873B4" w:rsidRPr="00E5541A" w:rsidRDefault="00B873B4" w:rsidP="002D2A0A">
            <w:pPr>
              <w:jc w:val="center"/>
              <w:rPr>
                <w:b/>
                <w:sz w:val="26"/>
                <w:szCs w:val="26"/>
              </w:rPr>
            </w:pPr>
            <w:r w:rsidRPr="00E5541A">
              <w:rPr>
                <w:b/>
                <w:sz w:val="26"/>
                <w:szCs w:val="26"/>
              </w:rPr>
              <w:t>Hoạt động dạy – học</w:t>
            </w:r>
          </w:p>
        </w:tc>
        <w:tc>
          <w:tcPr>
            <w:tcW w:w="2805" w:type="dxa"/>
            <w:shd w:val="clear" w:color="auto" w:fill="auto"/>
          </w:tcPr>
          <w:p w14:paraId="135BD4DC" w14:textId="77777777" w:rsidR="00B873B4" w:rsidRPr="00E5541A" w:rsidRDefault="00B873B4" w:rsidP="002D2A0A">
            <w:pPr>
              <w:jc w:val="center"/>
              <w:rPr>
                <w:b/>
                <w:sz w:val="26"/>
                <w:szCs w:val="26"/>
              </w:rPr>
            </w:pPr>
            <w:r w:rsidRPr="00E5541A">
              <w:rPr>
                <w:b/>
                <w:sz w:val="26"/>
                <w:szCs w:val="26"/>
              </w:rPr>
              <w:t>Sản phẩm dự kiến</w:t>
            </w:r>
          </w:p>
        </w:tc>
      </w:tr>
      <w:tr w:rsidR="00B873B4" w:rsidRPr="00E5541A" w14:paraId="5D8FDB50" w14:textId="77777777" w:rsidTr="002D2A0A">
        <w:tc>
          <w:tcPr>
            <w:tcW w:w="6771" w:type="dxa"/>
            <w:shd w:val="clear" w:color="auto" w:fill="auto"/>
          </w:tcPr>
          <w:p w14:paraId="6F0892D3" w14:textId="77777777" w:rsidR="00B873B4" w:rsidRPr="00E5541A" w:rsidRDefault="00B873B4" w:rsidP="002D2A0A">
            <w:pPr>
              <w:snapToGrid w:val="0"/>
              <w:spacing w:line="360" w:lineRule="auto"/>
              <w:jc w:val="both"/>
              <w:rPr>
                <w:b/>
                <w:bCs/>
                <w:sz w:val="26"/>
                <w:szCs w:val="26"/>
                <w:lang w:val="vi-VN"/>
              </w:rPr>
            </w:pPr>
            <w:r w:rsidRPr="00E5541A">
              <w:rPr>
                <w:b/>
                <w:bCs/>
                <w:sz w:val="26"/>
                <w:szCs w:val="26"/>
                <w:lang w:val="vi-VN"/>
              </w:rPr>
              <w:t>B1: Chuyển giao nhiệm vụ (GV)</w:t>
            </w:r>
          </w:p>
          <w:p w14:paraId="36F59B38" w14:textId="77777777" w:rsidR="00B873B4" w:rsidRPr="00E5541A" w:rsidRDefault="00B873B4" w:rsidP="002D2A0A">
            <w:pPr>
              <w:snapToGrid w:val="0"/>
              <w:spacing w:line="360" w:lineRule="auto"/>
              <w:rPr>
                <w:bCs/>
                <w:iCs/>
                <w:noProof/>
                <w:sz w:val="26"/>
                <w:szCs w:val="26"/>
              </w:rPr>
            </w:pPr>
            <w:r w:rsidRPr="00E5541A">
              <w:rPr>
                <w:bCs/>
                <w:iCs/>
                <w:noProof/>
                <w:sz w:val="26"/>
                <w:szCs w:val="26"/>
              </w:rPr>
              <w:t>GV chia lớp thành 4 nhóm và hoàn thành phiếu học tập</w:t>
            </w:r>
          </w:p>
          <w:tbl>
            <w:tblPr>
              <w:tblStyle w:val="TableGrid"/>
              <w:tblW w:w="0" w:type="auto"/>
              <w:tblLayout w:type="fixed"/>
              <w:tblLook w:val="04A0" w:firstRow="1" w:lastRow="0" w:firstColumn="1" w:lastColumn="0" w:noHBand="0" w:noVBand="1"/>
            </w:tblPr>
            <w:tblGrid>
              <w:gridCol w:w="3272"/>
              <w:gridCol w:w="3273"/>
            </w:tblGrid>
            <w:tr w:rsidR="00B873B4" w:rsidRPr="00E5541A" w14:paraId="5B6B04DD" w14:textId="77777777" w:rsidTr="002D2A0A">
              <w:tc>
                <w:tcPr>
                  <w:tcW w:w="3272" w:type="dxa"/>
                </w:tcPr>
                <w:p w14:paraId="075082D9" w14:textId="77777777" w:rsidR="00B873B4" w:rsidRPr="00E5541A" w:rsidRDefault="00B873B4" w:rsidP="002D2A0A">
                  <w:pPr>
                    <w:snapToGrid w:val="0"/>
                    <w:spacing w:line="360" w:lineRule="auto"/>
                    <w:jc w:val="center"/>
                    <w:rPr>
                      <w:b/>
                      <w:bCs/>
                      <w:iCs/>
                      <w:noProof/>
                      <w:sz w:val="26"/>
                      <w:szCs w:val="26"/>
                    </w:rPr>
                  </w:pPr>
                  <w:r w:rsidRPr="00E5541A">
                    <w:rPr>
                      <w:b/>
                      <w:bCs/>
                      <w:iCs/>
                      <w:noProof/>
                      <w:sz w:val="26"/>
                      <w:szCs w:val="26"/>
                    </w:rPr>
                    <w:t>Mục</w:t>
                  </w:r>
                </w:p>
              </w:tc>
              <w:tc>
                <w:tcPr>
                  <w:tcW w:w="3273" w:type="dxa"/>
                </w:tcPr>
                <w:p w14:paraId="36B86798" w14:textId="77777777" w:rsidR="00B873B4" w:rsidRPr="00E5541A" w:rsidRDefault="00B873B4" w:rsidP="002D2A0A">
                  <w:pPr>
                    <w:snapToGrid w:val="0"/>
                    <w:spacing w:line="360" w:lineRule="auto"/>
                    <w:jc w:val="center"/>
                    <w:rPr>
                      <w:b/>
                      <w:bCs/>
                      <w:iCs/>
                      <w:noProof/>
                      <w:sz w:val="26"/>
                      <w:szCs w:val="26"/>
                    </w:rPr>
                  </w:pPr>
                  <w:r w:rsidRPr="00E5541A">
                    <w:rPr>
                      <w:b/>
                      <w:bCs/>
                      <w:iCs/>
                      <w:noProof/>
                      <w:sz w:val="26"/>
                      <w:szCs w:val="26"/>
                    </w:rPr>
                    <w:t>Nội dung</w:t>
                  </w:r>
                </w:p>
              </w:tc>
            </w:tr>
            <w:tr w:rsidR="00B873B4" w:rsidRPr="00E5541A" w14:paraId="286F1C6E" w14:textId="77777777" w:rsidTr="002D2A0A">
              <w:tc>
                <w:tcPr>
                  <w:tcW w:w="3272" w:type="dxa"/>
                </w:tcPr>
                <w:p w14:paraId="33A6798A" w14:textId="77777777" w:rsidR="00B873B4" w:rsidRPr="00E5541A" w:rsidRDefault="00B873B4" w:rsidP="002D2A0A">
                  <w:pPr>
                    <w:snapToGrid w:val="0"/>
                    <w:spacing w:line="360" w:lineRule="auto"/>
                    <w:rPr>
                      <w:bCs/>
                      <w:iCs/>
                      <w:noProof/>
                      <w:sz w:val="26"/>
                      <w:szCs w:val="26"/>
                    </w:rPr>
                  </w:pPr>
                  <w:r w:rsidRPr="00E5541A">
                    <w:rPr>
                      <w:bCs/>
                      <w:iCs/>
                      <w:noProof/>
                      <w:sz w:val="26"/>
                      <w:szCs w:val="26"/>
                    </w:rPr>
                    <w:t>Chính trị</w:t>
                  </w:r>
                </w:p>
              </w:tc>
              <w:tc>
                <w:tcPr>
                  <w:tcW w:w="3273" w:type="dxa"/>
                </w:tcPr>
                <w:p w14:paraId="14916227" w14:textId="77777777" w:rsidR="00B873B4" w:rsidRPr="00E5541A" w:rsidRDefault="00B873B4" w:rsidP="002D2A0A">
                  <w:pPr>
                    <w:snapToGrid w:val="0"/>
                    <w:spacing w:line="360" w:lineRule="auto"/>
                    <w:rPr>
                      <w:bCs/>
                      <w:iCs/>
                      <w:noProof/>
                      <w:sz w:val="26"/>
                      <w:szCs w:val="26"/>
                    </w:rPr>
                  </w:pPr>
                  <w:r w:rsidRPr="00E5541A">
                    <w:rPr>
                      <w:bCs/>
                      <w:iCs/>
                      <w:noProof/>
                      <w:sz w:val="26"/>
                      <w:szCs w:val="26"/>
                    </w:rPr>
                    <w:t>Nhóm 1</w:t>
                  </w:r>
                </w:p>
              </w:tc>
            </w:tr>
            <w:tr w:rsidR="00B873B4" w:rsidRPr="00E5541A" w14:paraId="231656E2" w14:textId="77777777" w:rsidTr="002D2A0A">
              <w:tc>
                <w:tcPr>
                  <w:tcW w:w="3272" w:type="dxa"/>
                </w:tcPr>
                <w:p w14:paraId="49A26C85" w14:textId="77777777" w:rsidR="00B873B4" w:rsidRPr="00E5541A" w:rsidRDefault="00B873B4" w:rsidP="002D2A0A">
                  <w:pPr>
                    <w:snapToGrid w:val="0"/>
                    <w:spacing w:line="360" w:lineRule="auto"/>
                    <w:rPr>
                      <w:bCs/>
                      <w:iCs/>
                      <w:noProof/>
                      <w:sz w:val="26"/>
                      <w:szCs w:val="26"/>
                    </w:rPr>
                  </w:pPr>
                  <w:r w:rsidRPr="00E5541A">
                    <w:rPr>
                      <w:bCs/>
                      <w:iCs/>
                      <w:noProof/>
                      <w:sz w:val="26"/>
                      <w:szCs w:val="26"/>
                    </w:rPr>
                    <w:t>Kinh tế</w:t>
                  </w:r>
                </w:p>
              </w:tc>
              <w:tc>
                <w:tcPr>
                  <w:tcW w:w="3273" w:type="dxa"/>
                </w:tcPr>
                <w:p w14:paraId="772A0BDF" w14:textId="77777777" w:rsidR="00B873B4" w:rsidRPr="00E5541A" w:rsidRDefault="00B873B4" w:rsidP="002D2A0A">
                  <w:pPr>
                    <w:snapToGrid w:val="0"/>
                    <w:spacing w:line="360" w:lineRule="auto"/>
                    <w:rPr>
                      <w:bCs/>
                      <w:iCs/>
                      <w:noProof/>
                      <w:sz w:val="26"/>
                      <w:szCs w:val="26"/>
                    </w:rPr>
                  </w:pPr>
                  <w:r w:rsidRPr="00E5541A">
                    <w:rPr>
                      <w:bCs/>
                      <w:iCs/>
                      <w:noProof/>
                      <w:sz w:val="26"/>
                      <w:szCs w:val="26"/>
                    </w:rPr>
                    <w:t>Nhóm 2</w:t>
                  </w:r>
                </w:p>
              </w:tc>
            </w:tr>
            <w:tr w:rsidR="00B873B4" w:rsidRPr="00E5541A" w14:paraId="434ADC40" w14:textId="77777777" w:rsidTr="002D2A0A">
              <w:tc>
                <w:tcPr>
                  <w:tcW w:w="3272" w:type="dxa"/>
                </w:tcPr>
                <w:p w14:paraId="2B0FF318" w14:textId="77777777" w:rsidR="00B873B4" w:rsidRPr="00E5541A" w:rsidRDefault="00B873B4" w:rsidP="002D2A0A">
                  <w:pPr>
                    <w:snapToGrid w:val="0"/>
                    <w:spacing w:line="360" w:lineRule="auto"/>
                    <w:rPr>
                      <w:bCs/>
                      <w:iCs/>
                      <w:noProof/>
                      <w:sz w:val="26"/>
                      <w:szCs w:val="26"/>
                    </w:rPr>
                  </w:pPr>
                  <w:r w:rsidRPr="00E5541A">
                    <w:rPr>
                      <w:bCs/>
                      <w:iCs/>
                      <w:noProof/>
                      <w:sz w:val="26"/>
                      <w:szCs w:val="26"/>
                    </w:rPr>
                    <w:t>Xã hội</w:t>
                  </w:r>
                </w:p>
              </w:tc>
              <w:tc>
                <w:tcPr>
                  <w:tcW w:w="3273" w:type="dxa"/>
                </w:tcPr>
                <w:p w14:paraId="1DEDB524" w14:textId="77777777" w:rsidR="00B873B4" w:rsidRPr="00E5541A" w:rsidRDefault="00B873B4" w:rsidP="002D2A0A">
                  <w:pPr>
                    <w:snapToGrid w:val="0"/>
                    <w:spacing w:line="360" w:lineRule="auto"/>
                    <w:rPr>
                      <w:bCs/>
                      <w:iCs/>
                      <w:noProof/>
                      <w:sz w:val="26"/>
                      <w:szCs w:val="26"/>
                    </w:rPr>
                  </w:pPr>
                  <w:r w:rsidRPr="00E5541A">
                    <w:rPr>
                      <w:bCs/>
                      <w:iCs/>
                      <w:noProof/>
                      <w:sz w:val="26"/>
                      <w:szCs w:val="26"/>
                    </w:rPr>
                    <w:t>Nhóm 3</w:t>
                  </w:r>
                </w:p>
              </w:tc>
            </w:tr>
            <w:tr w:rsidR="00B873B4" w:rsidRPr="00E5541A" w14:paraId="0F5FB2AD" w14:textId="77777777" w:rsidTr="002D2A0A">
              <w:tc>
                <w:tcPr>
                  <w:tcW w:w="3272" w:type="dxa"/>
                </w:tcPr>
                <w:p w14:paraId="29F0699B" w14:textId="77777777" w:rsidR="00B873B4" w:rsidRPr="00E5541A" w:rsidRDefault="00B873B4" w:rsidP="002D2A0A">
                  <w:pPr>
                    <w:snapToGrid w:val="0"/>
                    <w:spacing w:line="360" w:lineRule="auto"/>
                    <w:rPr>
                      <w:bCs/>
                      <w:iCs/>
                      <w:noProof/>
                      <w:sz w:val="26"/>
                      <w:szCs w:val="26"/>
                    </w:rPr>
                  </w:pPr>
                  <w:r w:rsidRPr="00E5541A">
                    <w:rPr>
                      <w:bCs/>
                      <w:iCs/>
                      <w:noProof/>
                      <w:sz w:val="26"/>
                      <w:szCs w:val="26"/>
                    </w:rPr>
                    <w:t>Văn hoá</w:t>
                  </w:r>
                </w:p>
              </w:tc>
              <w:tc>
                <w:tcPr>
                  <w:tcW w:w="3273" w:type="dxa"/>
                </w:tcPr>
                <w:p w14:paraId="0710176F" w14:textId="77777777" w:rsidR="00B873B4" w:rsidRPr="00E5541A" w:rsidRDefault="00B873B4" w:rsidP="002D2A0A">
                  <w:pPr>
                    <w:snapToGrid w:val="0"/>
                    <w:spacing w:line="360" w:lineRule="auto"/>
                    <w:rPr>
                      <w:bCs/>
                      <w:iCs/>
                      <w:noProof/>
                      <w:sz w:val="26"/>
                      <w:szCs w:val="26"/>
                    </w:rPr>
                  </w:pPr>
                  <w:r w:rsidRPr="00E5541A">
                    <w:rPr>
                      <w:bCs/>
                      <w:iCs/>
                      <w:noProof/>
                      <w:sz w:val="26"/>
                      <w:szCs w:val="26"/>
                    </w:rPr>
                    <w:t>Nhóm 4</w:t>
                  </w:r>
                </w:p>
              </w:tc>
            </w:tr>
          </w:tbl>
          <w:p w14:paraId="655656E9" w14:textId="77777777" w:rsidR="00B873B4" w:rsidRPr="00E5541A" w:rsidRDefault="00B873B4" w:rsidP="002D2A0A">
            <w:pPr>
              <w:snapToGrid w:val="0"/>
              <w:spacing w:line="360" w:lineRule="auto"/>
              <w:jc w:val="both"/>
              <w:rPr>
                <w:bCs/>
                <w:noProof/>
                <w:sz w:val="26"/>
                <w:szCs w:val="26"/>
              </w:rPr>
            </w:pPr>
            <w:r w:rsidRPr="00E5541A">
              <w:rPr>
                <w:b/>
                <w:bCs/>
                <w:sz w:val="26"/>
                <w:szCs w:val="26"/>
                <w:lang w:val="vi-VN"/>
              </w:rPr>
              <w:t>B2: Thực hiện nhiệm vụ</w:t>
            </w:r>
          </w:p>
          <w:p w14:paraId="3C510E19" w14:textId="77777777" w:rsidR="00B873B4" w:rsidRPr="00E5541A" w:rsidRDefault="00B873B4" w:rsidP="002D2A0A">
            <w:pPr>
              <w:snapToGrid w:val="0"/>
              <w:spacing w:line="360" w:lineRule="auto"/>
              <w:jc w:val="both"/>
              <w:rPr>
                <w:sz w:val="26"/>
                <w:szCs w:val="26"/>
              </w:rPr>
            </w:pPr>
            <w:r w:rsidRPr="00E5541A">
              <w:rPr>
                <w:b/>
                <w:bCs/>
                <w:sz w:val="26"/>
                <w:szCs w:val="26"/>
                <w:lang w:val="vi-VN"/>
              </w:rPr>
              <w:t xml:space="preserve">GV </w:t>
            </w:r>
            <w:r w:rsidRPr="00E5541A">
              <w:rPr>
                <w:sz w:val="26"/>
                <w:szCs w:val="26"/>
                <w:lang w:val="vi-VN"/>
              </w:rPr>
              <w:t>hướng dẫn HS trả lời</w:t>
            </w:r>
          </w:p>
          <w:p w14:paraId="0C96ACAD" w14:textId="77777777" w:rsidR="00B873B4" w:rsidRPr="00E5541A" w:rsidRDefault="00B873B4" w:rsidP="002D2A0A">
            <w:pPr>
              <w:spacing w:line="360" w:lineRule="auto"/>
              <w:jc w:val="both"/>
              <w:rPr>
                <w:sz w:val="26"/>
                <w:szCs w:val="26"/>
                <w:lang w:val="vi-VN"/>
              </w:rPr>
            </w:pPr>
            <w:r w:rsidRPr="00E5541A">
              <w:rPr>
                <w:b/>
                <w:bCs/>
                <w:sz w:val="26"/>
                <w:szCs w:val="26"/>
                <w:lang w:val="vi-VN"/>
              </w:rPr>
              <w:t>HS:</w:t>
            </w:r>
            <w:r w:rsidRPr="00E5541A">
              <w:rPr>
                <w:sz w:val="26"/>
                <w:szCs w:val="26"/>
                <w:lang w:val="vi-VN"/>
              </w:rPr>
              <w:t xml:space="preserve"> Quan sát ngữ liệu trong SGK để trả lời câu hỏi.</w:t>
            </w:r>
          </w:p>
          <w:p w14:paraId="0B6B294A" w14:textId="77777777" w:rsidR="00B873B4" w:rsidRPr="00E5541A" w:rsidRDefault="00B873B4" w:rsidP="002D2A0A">
            <w:pPr>
              <w:spacing w:line="360" w:lineRule="auto"/>
              <w:jc w:val="both"/>
              <w:rPr>
                <w:sz w:val="26"/>
                <w:szCs w:val="26"/>
                <w:lang w:val="vi-VN"/>
              </w:rPr>
            </w:pPr>
            <w:r w:rsidRPr="00E5541A">
              <w:rPr>
                <w:sz w:val="26"/>
                <w:szCs w:val="26"/>
                <w:lang w:val="vi-VN"/>
              </w:rPr>
              <w:lastRenderedPageBreak/>
              <w:t>- GV hướng dẫn HS đọc thông tin trong SGK.</w:t>
            </w:r>
          </w:p>
          <w:p w14:paraId="291BB774" w14:textId="77777777" w:rsidR="00B873B4" w:rsidRPr="00E5541A" w:rsidRDefault="00B873B4" w:rsidP="002D2A0A">
            <w:pPr>
              <w:spacing w:line="360" w:lineRule="auto"/>
              <w:jc w:val="both"/>
              <w:rPr>
                <w:noProof/>
                <w:sz w:val="26"/>
                <w:szCs w:val="26"/>
              </w:rPr>
            </w:pPr>
            <w:r w:rsidRPr="00E5541A">
              <w:rPr>
                <w:noProof/>
                <w:sz w:val="26"/>
                <w:szCs w:val="26"/>
              </w:rPr>
              <w:t>GV cung cấp thông tin hình ảnh và tư liệu</w:t>
            </w:r>
          </w:p>
          <w:p w14:paraId="2759A021" w14:textId="77777777" w:rsidR="00B873B4" w:rsidRPr="00E5541A" w:rsidRDefault="00B873B4" w:rsidP="002D2A0A">
            <w:pPr>
              <w:snapToGrid w:val="0"/>
              <w:spacing w:line="360" w:lineRule="auto"/>
              <w:jc w:val="both"/>
              <w:rPr>
                <w:b/>
                <w:bCs/>
                <w:sz w:val="26"/>
                <w:szCs w:val="26"/>
              </w:rPr>
            </w:pPr>
          </w:p>
          <w:p w14:paraId="3460D44D" w14:textId="77777777" w:rsidR="00B873B4" w:rsidRPr="00E5541A" w:rsidRDefault="00B873B4" w:rsidP="002D2A0A">
            <w:pPr>
              <w:snapToGrid w:val="0"/>
              <w:spacing w:line="360" w:lineRule="auto"/>
              <w:jc w:val="both"/>
              <w:rPr>
                <w:b/>
                <w:bCs/>
                <w:sz w:val="26"/>
                <w:szCs w:val="26"/>
                <w:lang w:val="vi-VN"/>
              </w:rPr>
            </w:pPr>
            <w:r w:rsidRPr="00E5541A">
              <w:rPr>
                <w:noProof/>
                <w:sz w:val="26"/>
                <w:szCs w:val="26"/>
              </w:rPr>
              <w:drawing>
                <wp:inline distT="0" distB="0" distL="0" distR="0" wp14:anchorId="1D737E0B" wp14:editId="72B74070">
                  <wp:extent cx="3238500" cy="1855653"/>
                  <wp:effectExtent l="0" t="0" r="0" b="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248922" cy="1861625"/>
                          </a:xfrm>
                          <a:prstGeom prst="rect">
                            <a:avLst/>
                          </a:prstGeom>
                        </pic:spPr>
                      </pic:pic>
                    </a:graphicData>
                  </a:graphic>
                </wp:inline>
              </w:drawing>
            </w:r>
            <w:r w:rsidRPr="00E5541A">
              <w:rPr>
                <w:noProof/>
                <w:sz w:val="26"/>
                <w:szCs w:val="26"/>
              </w:rPr>
              <w:drawing>
                <wp:inline distT="0" distB="0" distL="0" distR="0" wp14:anchorId="7B2FFDB9" wp14:editId="7B2597EB">
                  <wp:extent cx="3219450" cy="1795132"/>
                  <wp:effectExtent l="0" t="0" r="0" b="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226511" cy="1799069"/>
                          </a:xfrm>
                          <a:prstGeom prst="rect">
                            <a:avLst/>
                          </a:prstGeom>
                        </pic:spPr>
                      </pic:pic>
                    </a:graphicData>
                  </a:graphic>
                </wp:inline>
              </w:drawing>
            </w:r>
            <w:r w:rsidRPr="00E5541A">
              <w:rPr>
                <w:noProof/>
                <w:sz w:val="26"/>
                <w:szCs w:val="26"/>
              </w:rPr>
              <w:drawing>
                <wp:inline distT="0" distB="0" distL="0" distR="0" wp14:anchorId="6C41F9FF" wp14:editId="3A208D92">
                  <wp:extent cx="3181350" cy="1788448"/>
                  <wp:effectExtent l="0" t="0" r="0" b="254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188902" cy="1792694"/>
                          </a:xfrm>
                          <a:prstGeom prst="rect">
                            <a:avLst/>
                          </a:prstGeom>
                        </pic:spPr>
                      </pic:pic>
                    </a:graphicData>
                  </a:graphic>
                </wp:inline>
              </w:drawing>
            </w:r>
            <w:r w:rsidRPr="00E5541A">
              <w:rPr>
                <w:noProof/>
                <w:sz w:val="26"/>
                <w:szCs w:val="26"/>
              </w:rPr>
              <w:drawing>
                <wp:inline distT="0" distB="0" distL="0" distR="0" wp14:anchorId="0DE3DD1A" wp14:editId="79A5F7B9">
                  <wp:extent cx="3251200" cy="1830195"/>
                  <wp:effectExtent l="0" t="0" r="6350" b="0"/>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59138" cy="1834663"/>
                          </a:xfrm>
                          <a:prstGeom prst="rect">
                            <a:avLst/>
                          </a:prstGeom>
                        </pic:spPr>
                      </pic:pic>
                    </a:graphicData>
                  </a:graphic>
                </wp:inline>
              </w:drawing>
            </w:r>
          </w:p>
          <w:p w14:paraId="01BD5E4D" w14:textId="77777777" w:rsidR="00B873B4" w:rsidRPr="00E5541A" w:rsidRDefault="00B873B4" w:rsidP="002D2A0A">
            <w:pPr>
              <w:snapToGrid w:val="0"/>
              <w:spacing w:line="360" w:lineRule="auto"/>
              <w:jc w:val="both"/>
              <w:rPr>
                <w:b/>
                <w:bCs/>
                <w:sz w:val="26"/>
                <w:szCs w:val="26"/>
                <w:lang w:val="vi-VN"/>
              </w:rPr>
            </w:pPr>
            <w:r w:rsidRPr="00E5541A">
              <w:rPr>
                <w:noProof/>
                <w:sz w:val="26"/>
                <w:szCs w:val="26"/>
              </w:rPr>
              <w:lastRenderedPageBreak/>
              <w:drawing>
                <wp:inline distT="0" distB="0" distL="0" distR="0" wp14:anchorId="6F1D66C5" wp14:editId="55FC896D">
                  <wp:extent cx="3566160" cy="1914465"/>
                  <wp:effectExtent l="0" t="0" r="0" b="0"/>
                  <wp:docPr id="31934" name="Picture 31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576149" cy="1919828"/>
                          </a:xfrm>
                          <a:prstGeom prst="rect">
                            <a:avLst/>
                          </a:prstGeom>
                        </pic:spPr>
                      </pic:pic>
                    </a:graphicData>
                  </a:graphic>
                </wp:inline>
              </w:drawing>
            </w:r>
          </w:p>
          <w:p w14:paraId="58D758A8" w14:textId="77777777" w:rsidR="00B873B4" w:rsidRPr="00E5541A" w:rsidRDefault="00B873B4" w:rsidP="002D2A0A">
            <w:pPr>
              <w:snapToGrid w:val="0"/>
              <w:spacing w:line="360" w:lineRule="auto"/>
              <w:jc w:val="both"/>
              <w:rPr>
                <w:b/>
                <w:bCs/>
                <w:sz w:val="26"/>
                <w:szCs w:val="26"/>
                <w:lang w:val="vi-VN"/>
              </w:rPr>
            </w:pPr>
            <w:r w:rsidRPr="00E5541A">
              <w:rPr>
                <w:noProof/>
                <w:sz w:val="26"/>
                <w:szCs w:val="26"/>
              </w:rPr>
              <w:drawing>
                <wp:inline distT="0" distB="0" distL="0" distR="0" wp14:anchorId="54311029" wp14:editId="7945CE81">
                  <wp:extent cx="3616036" cy="2056534"/>
                  <wp:effectExtent l="0" t="0" r="3810" b="1270"/>
                  <wp:docPr id="31935" name="Picture 31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623218" cy="2060619"/>
                          </a:xfrm>
                          <a:prstGeom prst="rect">
                            <a:avLst/>
                          </a:prstGeom>
                        </pic:spPr>
                      </pic:pic>
                    </a:graphicData>
                  </a:graphic>
                </wp:inline>
              </w:drawing>
            </w:r>
          </w:p>
          <w:p w14:paraId="58711713" w14:textId="77777777" w:rsidR="00B873B4" w:rsidRPr="00E5541A" w:rsidRDefault="00B873B4" w:rsidP="002D2A0A">
            <w:pPr>
              <w:snapToGrid w:val="0"/>
              <w:spacing w:line="360" w:lineRule="auto"/>
              <w:jc w:val="both"/>
              <w:rPr>
                <w:b/>
                <w:bCs/>
                <w:sz w:val="26"/>
                <w:szCs w:val="26"/>
                <w:lang w:val="vi-VN"/>
              </w:rPr>
            </w:pPr>
            <w:r w:rsidRPr="00E5541A">
              <w:rPr>
                <w:noProof/>
                <w:sz w:val="26"/>
                <w:szCs w:val="26"/>
              </w:rPr>
              <w:drawing>
                <wp:inline distT="0" distB="0" distL="0" distR="0" wp14:anchorId="0610345C" wp14:editId="36B56CE3">
                  <wp:extent cx="3541221" cy="1950238"/>
                  <wp:effectExtent l="0" t="0" r="2540" b="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546763" cy="1953290"/>
                          </a:xfrm>
                          <a:prstGeom prst="rect">
                            <a:avLst/>
                          </a:prstGeom>
                        </pic:spPr>
                      </pic:pic>
                    </a:graphicData>
                  </a:graphic>
                </wp:inline>
              </w:drawing>
            </w:r>
          </w:p>
          <w:p w14:paraId="058F0FEB" w14:textId="77777777" w:rsidR="00B873B4" w:rsidRPr="00E5541A" w:rsidRDefault="00B873B4" w:rsidP="002D2A0A">
            <w:pPr>
              <w:snapToGrid w:val="0"/>
              <w:spacing w:line="360" w:lineRule="auto"/>
              <w:jc w:val="both"/>
              <w:rPr>
                <w:bCs/>
                <w:sz w:val="26"/>
                <w:szCs w:val="26"/>
              </w:rPr>
            </w:pPr>
            <w:r w:rsidRPr="00E5541A">
              <w:rPr>
                <w:b/>
                <w:bCs/>
                <w:sz w:val="26"/>
                <w:szCs w:val="26"/>
                <w:lang w:val="vi-VN"/>
              </w:rPr>
              <w:t>B3: Báo cáo</w:t>
            </w:r>
            <w:r w:rsidRPr="00E5541A">
              <w:rPr>
                <w:b/>
                <w:bCs/>
                <w:sz w:val="26"/>
                <w:szCs w:val="26"/>
              </w:rPr>
              <w:t xml:space="preserve"> kết quả hoạt động</w:t>
            </w:r>
            <w:r w:rsidRPr="00E5541A">
              <w:rPr>
                <w:bCs/>
                <w:sz w:val="26"/>
                <w:szCs w:val="26"/>
              </w:rPr>
              <w:t>.</w:t>
            </w:r>
          </w:p>
          <w:p w14:paraId="5C625FF2" w14:textId="77777777" w:rsidR="00B873B4" w:rsidRPr="00E5541A" w:rsidRDefault="00B873B4" w:rsidP="002D2A0A">
            <w:pPr>
              <w:snapToGrid w:val="0"/>
              <w:spacing w:line="360" w:lineRule="auto"/>
              <w:jc w:val="both"/>
              <w:rPr>
                <w:sz w:val="26"/>
                <w:szCs w:val="26"/>
                <w:lang w:val="vi-VN"/>
              </w:rPr>
            </w:pPr>
            <w:r w:rsidRPr="00E5541A">
              <w:rPr>
                <w:b/>
                <w:bCs/>
                <w:sz w:val="26"/>
                <w:szCs w:val="26"/>
                <w:lang w:val="vi-VN"/>
              </w:rPr>
              <w:t xml:space="preserve">GV </w:t>
            </w:r>
            <w:r w:rsidRPr="00E5541A">
              <w:rPr>
                <w:sz w:val="26"/>
                <w:szCs w:val="26"/>
                <w:lang w:val="vi-VN"/>
              </w:rPr>
              <w:t>yêu cầu HS trả lời.</w:t>
            </w:r>
          </w:p>
          <w:p w14:paraId="45079BE2" w14:textId="77777777" w:rsidR="00B873B4" w:rsidRPr="00E5541A" w:rsidRDefault="00B873B4" w:rsidP="002D2A0A">
            <w:pPr>
              <w:spacing w:line="360" w:lineRule="auto"/>
              <w:jc w:val="both"/>
              <w:rPr>
                <w:sz w:val="26"/>
                <w:szCs w:val="26"/>
                <w:lang w:val="vi-VN"/>
              </w:rPr>
            </w:pPr>
            <w:r w:rsidRPr="00E5541A">
              <w:rPr>
                <w:b/>
                <w:bCs/>
                <w:sz w:val="26"/>
                <w:szCs w:val="26"/>
                <w:lang w:val="vi-VN"/>
              </w:rPr>
              <w:t>HS</w:t>
            </w:r>
            <w:r w:rsidRPr="00E5541A">
              <w:rPr>
                <w:sz w:val="26"/>
                <w:szCs w:val="26"/>
                <w:lang w:val="vi-VN"/>
              </w:rPr>
              <w:t xml:space="preserve"> trả lời câu hỏi của GV.</w:t>
            </w:r>
          </w:p>
          <w:p w14:paraId="4FF40631" w14:textId="77777777" w:rsidR="00B873B4" w:rsidRPr="00E5541A" w:rsidRDefault="00B873B4" w:rsidP="002D2A0A">
            <w:pPr>
              <w:spacing w:line="360" w:lineRule="auto"/>
              <w:jc w:val="both"/>
              <w:rPr>
                <w:sz w:val="26"/>
                <w:szCs w:val="26"/>
                <w:lang w:val="vi-VN"/>
              </w:rPr>
            </w:pPr>
            <w:r w:rsidRPr="00E5541A">
              <w:rPr>
                <w:sz w:val="26"/>
                <w:szCs w:val="26"/>
                <w:lang w:val="vi-VN"/>
              </w:rPr>
              <w:t>GV sử dụng phương pháp diễn giảng để:</w:t>
            </w:r>
          </w:p>
          <w:p w14:paraId="5F9E5E84" w14:textId="77777777" w:rsidR="00B873B4" w:rsidRPr="00E5541A" w:rsidRDefault="00B873B4" w:rsidP="002D2A0A">
            <w:pPr>
              <w:snapToGrid w:val="0"/>
              <w:spacing w:line="360" w:lineRule="auto"/>
              <w:jc w:val="both"/>
              <w:rPr>
                <w:b/>
                <w:bCs/>
                <w:sz w:val="26"/>
                <w:szCs w:val="26"/>
              </w:rPr>
            </w:pPr>
            <w:r w:rsidRPr="00E5541A">
              <w:rPr>
                <w:b/>
                <w:bCs/>
                <w:sz w:val="26"/>
                <w:szCs w:val="26"/>
              </w:rPr>
              <w:t>Dự kiến sản phẩm</w:t>
            </w:r>
          </w:p>
          <w:tbl>
            <w:tblPr>
              <w:tblStyle w:val="TableGrid"/>
              <w:tblW w:w="0" w:type="auto"/>
              <w:tblLayout w:type="fixed"/>
              <w:tblLook w:val="04A0" w:firstRow="1" w:lastRow="0" w:firstColumn="1" w:lastColumn="0" w:noHBand="0" w:noVBand="1"/>
            </w:tblPr>
            <w:tblGrid>
              <w:gridCol w:w="957"/>
              <w:gridCol w:w="5588"/>
            </w:tblGrid>
            <w:tr w:rsidR="00B873B4" w:rsidRPr="00E5541A" w14:paraId="41B086C3" w14:textId="77777777" w:rsidTr="002D2A0A">
              <w:tc>
                <w:tcPr>
                  <w:tcW w:w="957" w:type="dxa"/>
                </w:tcPr>
                <w:p w14:paraId="599CCA30" w14:textId="77777777" w:rsidR="00B873B4" w:rsidRPr="00E5541A" w:rsidRDefault="00B873B4" w:rsidP="002D2A0A">
                  <w:pPr>
                    <w:snapToGrid w:val="0"/>
                    <w:spacing w:line="360" w:lineRule="auto"/>
                    <w:jc w:val="center"/>
                    <w:rPr>
                      <w:b/>
                      <w:bCs/>
                      <w:iCs/>
                      <w:noProof/>
                      <w:sz w:val="26"/>
                      <w:szCs w:val="26"/>
                    </w:rPr>
                  </w:pPr>
                  <w:r w:rsidRPr="00E5541A">
                    <w:rPr>
                      <w:b/>
                      <w:bCs/>
                      <w:iCs/>
                      <w:noProof/>
                      <w:sz w:val="26"/>
                      <w:szCs w:val="26"/>
                    </w:rPr>
                    <w:t>Mục</w:t>
                  </w:r>
                </w:p>
              </w:tc>
              <w:tc>
                <w:tcPr>
                  <w:tcW w:w="5588" w:type="dxa"/>
                </w:tcPr>
                <w:p w14:paraId="6F058447" w14:textId="77777777" w:rsidR="00B873B4" w:rsidRPr="00E5541A" w:rsidRDefault="00B873B4" w:rsidP="002D2A0A">
                  <w:pPr>
                    <w:snapToGrid w:val="0"/>
                    <w:spacing w:line="360" w:lineRule="auto"/>
                    <w:jc w:val="center"/>
                    <w:rPr>
                      <w:b/>
                      <w:bCs/>
                      <w:iCs/>
                      <w:noProof/>
                      <w:sz w:val="26"/>
                      <w:szCs w:val="26"/>
                    </w:rPr>
                  </w:pPr>
                  <w:r w:rsidRPr="00E5541A">
                    <w:rPr>
                      <w:b/>
                      <w:bCs/>
                      <w:iCs/>
                      <w:noProof/>
                      <w:sz w:val="26"/>
                      <w:szCs w:val="26"/>
                    </w:rPr>
                    <w:t>Nội dung</w:t>
                  </w:r>
                </w:p>
              </w:tc>
            </w:tr>
            <w:tr w:rsidR="00B873B4" w:rsidRPr="00E5541A" w14:paraId="668AAAF7" w14:textId="77777777" w:rsidTr="002D2A0A">
              <w:tc>
                <w:tcPr>
                  <w:tcW w:w="957" w:type="dxa"/>
                </w:tcPr>
                <w:p w14:paraId="2C2EC121" w14:textId="77777777" w:rsidR="00B873B4" w:rsidRPr="00E5541A" w:rsidRDefault="00B873B4" w:rsidP="002D2A0A">
                  <w:pPr>
                    <w:snapToGrid w:val="0"/>
                    <w:spacing w:line="360" w:lineRule="auto"/>
                    <w:rPr>
                      <w:bCs/>
                      <w:iCs/>
                      <w:noProof/>
                      <w:sz w:val="26"/>
                      <w:szCs w:val="26"/>
                    </w:rPr>
                  </w:pPr>
                  <w:r w:rsidRPr="00E5541A">
                    <w:rPr>
                      <w:bCs/>
                      <w:iCs/>
                      <w:noProof/>
                      <w:sz w:val="26"/>
                      <w:szCs w:val="26"/>
                    </w:rPr>
                    <w:t>Chính trị</w:t>
                  </w:r>
                </w:p>
              </w:tc>
              <w:tc>
                <w:tcPr>
                  <w:tcW w:w="5588" w:type="dxa"/>
                </w:tcPr>
                <w:p w14:paraId="18B3E41C" w14:textId="77777777" w:rsidR="00B873B4" w:rsidRPr="00E5541A" w:rsidRDefault="00B873B4" w:rsidP="002D2A0A">
                  <w:pPr>
                    <w:snapToGrid w:val="0"/>
                    <w:spacing w:line="360" w:lineRule="auto"/>
                    <w:jc w:val="both"/>
                    <w:rPr>
                      <w:bCs/>
                      <w:iCs/>
                      <w:noProof/>
                      <w:sz w:val="26"/>
                      <w:szCs w:val="26"/>
                      <w:lang w:val="vi-VN"/>
                    </w:rPr>
                  </w:pPr>
                  <w:r w:rsidRPr="00E5541A">
                    <w:rPr>
                      <w:bCs/>
                      <w:iCs/>
                      <w:noProof/>
                      <w:sz w:val="26"/>
                      <w:szCs w:val="26"/>
                    </w:rPr>
                    <w:t xml:space="preserve">- </w:t>
                  </w:r>
                  <w:r w:rsidRPr="00E5541A">
                    <w:rPr>
                      <w:bCs/>
                      <w:iCs/>
                      <w:noProof/>
                      <w:sz w:val="26"/>
                      <w:szCs w:val="26"/>
                      <w:lang w:val="vi-VN"/>
                    </w:rPr>
                    <w:t>Dưới sự lãnh đạo của Đảng Cộng sản, tình hình chính trị của Liên Xô khá ổn định. Nền dân chủ xã hội chủ nghĩa không ngừng được hoàn thiện</w:t>
                  </w:r>
                </w:p>
                <w:p w14:paraId="4842C6D6"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lastRenderedPageBreak/>
                    <w:t xml:space="preserve">- </w:t>
                  </w:r>
                  <w:r w:rsidRPr="00E5541A">
                    <w:rPr>
                      <w:bCs/>
                      <w:iCs/>
                      <w:noProof/>
                      <w:sz w:val="26"/>
                      <w:szCs w:val="26"/>
                      <w:lang w:val="vi-VN"/>
                    </w:rPr>
                    <w:t>Vai trò của Xô viết đại biểu nhân dân lao động được tăng cường. Địa vị quốc tế của Liên Xô được nâng cao.</w:t>
                  </w:r>
                  <w:r w:rsidRPr="00E5541A">
                    <w:rPr>
                      <w:bCs/>
                      <w:iCs/>
                      <w:noProof/>
                      <w:sz w:val="26"/>
                      <w:szCs w:val="26"/>
                    </w:rPr>
                    <w:t xml:space="preserve"> </w:t>
                  </w:r>
                  <w:r w:rsidRPr="00E5541A">
                    <w:rPr>
                      <w:bCs/>
                      <w:iCs/>
                      <w:noProof/>
                      <w:sz w:val="26"/>
                      <w:szCs w:val="26"/>
                      <w:lang w:val="vi-VN"/>
                    </w:rPr>
                    <w:t>Liên Xô trở thành chỗ dựa vững chắc của phong trào hoà bình và cách mạng thế giới.</w:t>
                  </w:r>
                </w:p>
                <w:p w14:paraId="44D2D037" w14:textId="77777777" w:rsidR="00B873B4" w:rsidRPr="00E5541A" w:rsidRDefault="00B873B4" w:rsidP="002D2A0A">
                  <w:pPr>
                    <w:snapToGrid w:val="0"/>
                    <w:spacing w:line="360" w:lineRule="auto"/>
                    <w:rPr>
                      <w:bCs/>
                      <w:iCs/>
                      <w:noProof/>
                      <w:sz w:val="26"/>
                      <w:szCs w:val="26"/>
                    </w:rPr>
                  </w:pPr>
                  <w:r w:rsidRPr="00E5541A">
                    <w:rPr>
                      <w:bCs/>
                      <w:iCs/>
                      <w:noProof/>
                      <w:sz w:val="26"/>
                      <w:szCs w:val="26"/>
                    </w:rPr>
                    <w:t xml:space="preserve">- </w:t>
                  </w:r>
                  <w:r w:rsidRPr="00E5541A">
                    <w:rPr>
                      <w:bCs/>
                      <w:iCs/>
                      <w:noProof/>
                      <w:sz w:val="26"/>
                      <w:szCs w:val="26"/>
                      <w:lang w:val="vi-VN"/>
                    </w:rPr>
                    <w:t>Từ những năm 80 của thế kỉ XX, Liên Xô lâm vào tình trạng khủng hoảng chính trị ngày càng sâu sắc.</w:t>
                  </w:r>
                </w:p>
              </w:tc>
            </w:tr>
            <w:tr w:rsidR="00B873B4" w:rsidRPr="00E5541A" w14:paraId="6F4CF5C5" w14:textId="77777777" w:rsidTr="002D2A0A">
              <w:tc>
                <w:tcPr>
                  <w:tcW w:w="957" w:type="dxa"/>
                </w:tcPr>
                <w:p w14:paraId="70CDAF87" w14:textId="77777777" w:rsidR="00B873B4" w:rsidRPr="00E5541A" w:rsidRDefault="00B873B4" w:rsidP="002D2A0A">
                  <w:pPr>
                    <w:snapToGrid w:val="0"/>
                    <w:spacing w:line="360" w:lineRule="auto"/>
                    <w:rPr>
                      <w:bCs/>
                      <w:iCs/>
                      <w:noProof/>
                      <w:sz w:val="26"/>
                      <w:szCs w:val="26"/>
                    </w:rPr>
                  </w:pPr>
                  <w:r w:rsidRPr="00E5541A">
                    <w:rPr>
                      <w:bCs/>
                      <w:iCs/>
                      <w:noProof/>
                      <w:sz w:val="26"/>
                      <w:szCs w:val="26"/>
                    </w:rPr>
                    <w:lastRenderedPageBreak/>
                    <w:t>Kinh tế</w:t>
                  </w:r>
                </w:p>
              </w:tc>
              <w:tc>
                <w:tcPr>
                  <w:tcW w:w="5588" w:type="dxa"/>
                </w:tcPr>
                <w:p w14:paraId="1DD3BA2B"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Từ năm 1946 đến năm 1950, Liên Xô thực hiện công cuộc khôi phục và phát triển kinh tế đất nước</w:t>
                  </w:r>
                </w:p>
                <w:p w14:paraId="5E99BB4B"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N</w:t>
                  </w:r>
                  <w:r w:rsidRPr="00E5541A">
                    <w:rPr>
                      <w:bCs/>
                      <w:iCs/>
                      <w:noProof/>
                      <w:sz w:val="26"/>
                      <w:szCs w:val="26"/>
                      <w:lang w:val="vi-VN"/>
                    </w:rPr>
                    <w:t>ăm 1949, Liên Xô chế tạo thành công bom nguyên tử, phá vỡ thế độc quyền vũ khí nguyên tử của Mỹ.</w:t>
                  </w:r>
                </w:p>
                <w:p w14:paraId="4AB30483"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Từ năm 1950 đến đầu những năm 70 của thế kỉ XX, Liên Xô tiếp tục công cuộc xây dựng cơ sở vật chất – kĩ thuật của chủ nghĩa xã hội thông qua các kế hoạch dài hạn.</w:t>
                  </w:r>
                </w:p>
                <w:p w14:paraId="50C0EE61"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Từ năm 1951 đến năm 1975, tốc độ tăng trưởng trung bình hằng năm của nền công nghiệp Liên Xô đạt 9,6%</w:t>
                  </w:r>
                  <w:r w:rsidRPr="00E5541A">
                    <w:rPr>
                      <w:bCs/>
                      <w:iCs/>
                      <w:noProof/>
                      <w:sz w:val="26"/>
                      <w:szCs w:val="26"/>
                    </w:rPr>
                    <w:t xml:space="preserve">. </w:t>
                  </w:r>
                  <w:r w:rsidRPr="00E5541A">
                    <w:rPr>
                      <w:bCs/>
                      <w:iCs/>
                      <w:noProof/>
                      <w:sz w:val="26"/>
                      <w:szCs w:val="26"/>
                      <w:lang w:val="vi-VN"/>
                    </w:rPr>
                    <w:t>Liên Xô trở thành cường quốc công nghiệp đứng thứ 2 thế giới</w:t>
                  </w:r>
                </w:p>
                <w:p w14:paraId="1485E272"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 xml:space="preserve">Trong những năm 1973-1991, cuộc khủng hoảng năng lượng đã tác động mạnh mẽ đến kinh tế Liên Xô. </w:t>
                  </w:r>
                </w:p>
              </w:tc>
            </w:tr>
            <w:tr w:rsidR="00B873B4" w:rsidRPr="00E5541A" w14:paraId="7EC6FB79" w14:textId="77777777" w:rsidTr="002D2A0A">
              <w:tc>
                <w:tcPr>
                  <w:tcW w:w="957" w:type="dxa"/>
                </w:tcPr>
                <w:p w14:paraId="767D75E8" w14:textId="77777777" w:rsidR="00B873B4" w:rsidRPr="00E5541A" w:rsidRDefault="00B873B4" w:rsidP="002D2A0A">
                  <w:pPr>
                    <w:snapToGrid w:val="0"/>
                    <w:spacing w:line="360" w:lineRule="auto"/>
                    <w:rPr>
                      <w:bCs/>
                      <w:iCs/>
                      <w:noProof/>
                      <w:sz w:val="26"/>
                      <w:szCs w:val="26"/>
                    </w:rPr>
                  </w:pPr>
                  <w:r w:rsidRPr="00E5541A">
                    <w:rPr>
                      <w:bCs/>
                      <w:iCs/>
                      <w:noProof/>
                      <w:sz w:val="26"/>
                      <w:szCs w:val="26"/>
                    </w:rPr>
                    <w:t>Xã hội</w:t>
                  </w:r>
                </w:p>
              </w:tc>
              <w:tc>
                <w:tcPr>
                  <w:tcW w:w="5588" w:type="dxa"/>
                </w:tcPr>
                <w:p w14:paraId="4621427D"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 xml:space="preserve">Với sự phát triển của nền kinh tế xã hội chủ nghĩa, cơ cấu xã hội Liên Xô đã có sự biến đổi căn bản: sở hữu tư nhân bị xoá bỏ; tỉ lệ công nhân, trí thức tăng nhanh về số lượng và có vai trò chủ đạo trong đời sống xã hội. </w:t>
                  </w:r>
                </w:p>
                <w:p w14:paraId="05007CF8"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Khối liên minh công – nông ngày càng gắn bó chặt chẽ.</w:t>
                  </w:r>
                </w:p>
              </w:tc>
            </w:tr>
            <w:tr w:rsidR="00B873B4" w:rsidRPr="00E5541A" w14:paraId="726237F9" w14:textId="77777777" w:rsidTr="002D2A0A">
              <w:tc>
                <w:tcPr>
                  <w:tcW w:w="957" w:type="dxa"/>
                </w:tcPr>
                <w:p w14:paraId="32AA58CE" w14:textId="77777777" w:rsidR="00B873B4" w:rsidRPr="00E5541A" w:rsidRDefault="00B873B4" w:rsidP="002D2A0A">
                  <w:pPr>
                    <w:snapToGrid w:val="0"/>
                    <w:spacing w:line="360" w:lineRule="auto"/>
                    <w:rPr>
                      <w:bCs/>
                      <w:iCs/>
                      <w:noProof/>
                      <w:sz w:val="26"/>
                      <w:szCs w:val="26"/>
                    </w:rPr>
                  </w:pPr>
                  <w:r w:rsidRPr="00E5541A">
                    <w:rPr>
                      <w:bCs/>
                      <w:iCs/>
                      <w:noProof/>
                      <w:sz w:val="26"/>
                      <w:szCs w:val="26"/>
                    </w:rPr>
                    <w:t>Văn hoá</w:t>
                  </w:r>
                </w:p>
              </w:tc>
              <w:tc>
                <w:tcPr>
                  <w:tcW w:w="5588" w:type="dxa"/>
                </w:tcPr>
                <w:p w14:paraId="4C1D9673"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 xml:space="preserve">Đời sống văn hoá, giáo dục của các tầng lớp nhân dân được nâng cao. Tầng lớp trí thức, đặc biệt là đội </w:t>
                  </w:r>
                  <w:r w:rsidRPr="00E5541A">
                    <w:rPr>
                      <w:bCs/>
                      <w:iCs/>
                      <w:noProof/>
                      <w:sz w:val="26"/>
                      <w:szCs w:val="26"/>
                      <w:lang w:val="vi-VN"/>
                    </w:rPr>
                    <w:lastRenderedPageBreak/>
                    <w:t xml:space="preserve">ngũ các nhà khoa học, tăng lên về số lượng và có nhiều đóng góp đối với sự phát triển của đất nước. </w:t>
                  </w:r>
                </w:p>
                <w:p w14:paraId="26219BC9"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rPr>
                    <w:t xml:space="preserve">- </w:t>
                  </w:r>
                  <w:r w:rsidRPr="00E5541A">
                    <w:rPr>
                      <w:bCs/>
                      <w:iCs/>
                      <w:noProof/>
                      <w:sz w:val="26"/>
                      <w:szCs w:val="26"/>
                      <w:lang w:val="vi-VN"/>
                    </w:rPr>
                    <w:t>Nền văn hoá xã hội chủ nghĩa từng bước được xây dựng.</w:t>
                  </w:r>
                </w:p>
              </w:tc>
            </w:tr>
          </w:tbl>
          <w:p w14:paraId="3D0A3003" w14:textId="77777777" w:rsidR="00B873B4" w:rsidRPr="00E5541A" w:rsidRDefault="00B873B4" w:rsidP="002D2A0A">
            <w:pPr>
              <w:snapToGrid w:val="0"/>
              <w:spacing w:line="360" w:lineRule="auto"/>
              <w:jc w:val="both"/>
              <w:rPr>
                <w:b/>
                <w:bCs/>
                <w:sz w:val="26"/>
                <w:szCs w:val="26"/>
              </w:rPr>
            </w:pPr>
          </w:p>
          <w:p w14:paraId="4AE0B3F0" w14:textId="77777777" w:rsidR="00B873B4" w:rsidRPr="00E5541A" w:rsidRDefault="00B873B4" w:rsidP="002D2A0A">
            <w:pPr>
              <w:snapToGrid w:val="0"/>
              <w:spacing w:line="360" w:lineRule="auto"/>
              <w:jc w:val="both"/>
              <w:rPr>
                <w:b/>
                <w:bCs/>
                <w:sz w:val="26"/>
                <w:szCs w:val="26"/>
                <w:lang w:val="vi-VN"/>
              </w:rPr>
            </w:pPr>
            <w:r w:rsidRPr="00E5541A">
              <w:rPr>
                <w:b/>
                <w:bCs/>
                <w:sz w:val="26"/>
                <w:szCs w:val="26"/>
                <w:lang w:val="vi-VN"/>
              </w:rPr>
              <w:t>B4: Kết luận, nhận định (GV)</w:t>
            </w:r>
          </w:p>
          <w:p w14:paraId="2963D7A7" w14:textId="77777777" w:rsidR="00B873B4" w:rsidRPr="00E5541A" w:rsidRDefault="00B873B4" w:rsidP="002D2A0A">
            <w:pPr>
              <w:spacing w:line="360" w:lineRule="auto"/>
              <w:jc w:val="both"/>
              <w:rPr>
                <w:sz w:val="26"/>
                <w:szCs w:val="26"/>
              </w:rPr>
            </w:pPr>
            <w:r w:rsidRPr="00E5541A">
              <w:rPr>
                <w:sz w:val="26"/>
                <w:szCs w:val="26"/>
              </w:rPr>
              <w:t>GV bổ sung phần phân tích nhận xét, đánh giá, kết quả thực hiện nhiệm vụ học tập của học sinh. Chính xác hóa các kiến thức đã hình thành cho học sinh.</w:t>
            </w:r>
          </w:p>
        </w:tc>
        <w:tc>
          <w:tcPr>
            <w:tcW w:w="2805" w:type="dxa"/>
            <w:shd w:val="clear" w:color="auto" w:fill="auto"/>
          </w:tcPr>
          <w:p w14:paraId="7654F6DC" w14:textId="77777777" w:rsidR="00B873B4" w:rsidRPr="00E5541A" w:rsidRDefault="00B873B4" w:rsidP="002D2A0A">
            <w:pPr>
              <w:keepNext/>
              <w:keepLines/>
              <w:widowControl w:val="0"/>
              <w:tabs>
                <w:tab w:val="left" w:pos="847"/>
              </w:tabs>
              <w:spacing w:line="312" w:lineRule="auto"/>
              <w:jc w:val="both"/>
              <w:outlineLvl w:val="2"/>
              <w:rPr>
                <w:b/>
                <w:bCs/>
                <w:sz w:val="26"/>
                <w:szCs w:val="26"/>
              </w:rPr>
            </w:pPr>
            <w:r w:rsidRPr="00E5541A">
              <w:rPr>
                <w:b/>
                <w:bCs/>
                <w:sz w:val="26"/>
                <w:szCs w:val="26"/>
              </w:rPr>
              <w:lastRenderedPageBreak/>
              <w:t xml:space="preserve">I. </w:t>
            </w:r>
            <w:r w:rsidRPr="00E5541A">
              <w:rPr>
                <w:b/>
                <w:bCs/>
                <w:sz w:val="26"/>
                <w:szCs w:val="26"/>
                <w:lang w:val="vi-VN"/>
              </w:rPr>
              <w:t xml:space="preserve">Liên Xô </w:t>
            </w:r>
            <w:r w:rsidRPr="00E5541A">
              <w:rPr>
                <w:b/>
                <w:bCs/>
                <w:sz w:val="26"/>
                <w:szCs w:val="26"/>
              </w:rPr>
              <w:t xml:space="preserve">từ năm 1945 </w:t>
            </w:r>
            <w:r w:rsidRPr="00E5541A">
              <w:rPr>
                <w:b/>
                <w:bCs/>
                <w:sz w:val="26"/>
                <w:szCs w:val="26"/>
                <w:lang w:val="vi-VN"/>
              </w:rPr>
              <w:t>đến</w:t>
            </w:r>
            <w:r w:rsidRPr="00E5541A">
              <w:rPr>
                <w:b/>
                <w:bCs/>
                <w:sz w:val="26"/>
                <w:szCs w:val="26"/>
              </w:rPr>
              <w:t xml:space="preserve"> năm 1991</w:t>
            </w:r>
          </w:p>
          <w:p w14:paraId="348F43EB" w14:textId="77777777" w:rsidR="00B873B4" w:rsidRPr="00E5541A" w:rsidRDefault="00B873B4" w:rsidP="002D2A0A">
            <w:pPr>
              <w:jc w:val="both"/>
              <w:rPr>
                <w:b/>
                <w:bCs/>
                <w:sz w:val="26"/>
                <w:szCs w:val="26"/>
              </w:rPr>
            </w:pPr>
            <w:r w:rsidRPr="00E5541A">
              <w:rPr>
                <w:b/>
                <w:bCs/>
                <w:sz w:val="26"/>
                <w:szCs w:val="26"/>
              </w:rPr>
              <w:t>1. Tình hình chính trị</w:t>
            </w:r>
          </w:p>
          <w:p w14:paraId="772D5AB8" w14:textId="77777777" w:rsidR="00B873B4" w:rsidRPr="00E5541A" w:rsidRDefault="00B873B4" w:rsidP="002D2A0A">
            <w:pPr>
              <w:snapToGrid w:val="0"/>
              <w:spacing w:line="360" w:lineRule="auto"/>
              <w:jc w:val="both"/>
              <w:rPr>
                <w:bCs/>
                <w:iCs/>
                <w:noProof/>
                <w:sz w:val="26"/>
                <w:szCs w:val="26"/>
              </w:rPr>
            </w:pPr>
            <w:r w:rsidRPr="00E5541A">
              <w:rPr>
                <w:bCs/>
                <w:iCs/>
                <w:noProof/>
                <w:sz w:val="26"/>
                <w:szCs w:val="26"/>
                <w:lang w:val="vi-VN"/>
              </w:rPr>
              <w:t>Dưới sự lãnh đạo của Đảng Cộng sản, tình hình chính trị của Liên Xô khá ổn định.</w:t>
            </w:r>
            <w:r w:rsidRPr="00E5541A">
              <w:rPr>
                <w:bCs/>
                <w:iCs/>
                <w:noProof/>
                <w:sz w:val="26"/>
                <w:szCs w:val="26"/>
              </w:rPr>
              <w:t xml:space="preserve"> Từ những năm 80 của thế kỉ XX, Liên Xô lâm vào tình trạng khủng hoảng </w:t>
            </w:r>
            <w:r w:rsidRPr="00E5541A">
              <w:rPr>
                <w:bCs/>
                <w:iCs/>
                <w:noProof/>
                <w:sz w:val="26"/>
                <w:szCs w:val="26"/>
              </w:rPr>
              <w:lastRenderedPageBreak/>
              <w:t>chính trị ngày càng sâu sắc.</w:t>
            </w:r>
          </w:p>
          <w:p w14:paraId="21FE4892" w14:textId="77777777" w:rsidR="00B873B4" w:rsidRPr="00E5541A" w:rsidRDefault="00B873B4" w:rsidP="002D2A0A">
            <w:pPr>
              <w:jc w:val="both"/>
              <w:rPr>
                <w:b/>
                <w:bCs/>
                <w:sz w:val="26"/>
                <w:szCs w:val="26"/>
              </w:rPr>
            </w:pPr>
            <w:r w:rsidRPr="00E5541A">
              <w:rPr>
                <w:b/>
                <w:bCs/>
                <w:sz w:val="26"/>
                <w:szCs w:val="26"/>
              </w:rPr>
              <w:t>2. Tình hình kinh tế</w:t>
            </w:r>
          </w:p>
          <w:p w14:paraId="3332C91B" w14:textId="77777777" w:rsidR="00B873B4" w:rsidRPr="00E5541A" w:rsidRDefault="00B873B4" w:rsidP="002D2A0A">
            <w:pPr>
              <w:jc w:val="both"/>
              <w:rPr>
                <w:sz w:val="26"/>
                <w:szCs w:val="26"/>
              </w:rPr>
            </w:pPr>
            <w:r w:rsidRPr="00E5541A">
              <w:rPr>
                <w:sz w:val="26"/>
                <w:szCs w:val="26"/>
                <w:lang w:val="vi-VN"/>
              </w:rPr>
              <w:t>Năm 1946, Liên Xô bắt tay vào công cuộc khôi phục kinh tế, đến năm 1950 đã phục hồi được mức trước chiến tranh</w:t>
            </w:r>
            <w:r w:rsidRPr="00E5541A">
              <w:rPr>
                <w:sz w:val="26"/>
                <w:szCs w:val="26"/>
              </w:rPr>
              <w:t>. Từ giữa những năm 70 của thế kỉ XX,</w:t>
            </w:r>
            <w:r w:rsidRPr="00E5541A">
              <w:rPr>
                <w:sz w:val="26"/>
                <w:szCs w:val="26"/>
                <w:lang w:val="vi-VN"/>
              </w:rPr>
              <w:t xml:space="preserve"> cuộc khủng hoảng năng lượng đã tác động mạnh mẽ đến kinh tế Liên Xô. </w:t>
            </w:r>
          </w:p>
          <w:p w14:paraId="3E59CFE6" w14:textId="77777777" w:rsidR="00B873B4" w:rsidRPr="00E5541A" w:rsidRDefault="00B873B4" w:rsidP="002D2A0A">
            <w:pPr>
              <w:rPr>
                <w:b/>
                <w:bCs/>
                <w:sz w:val="26"/>
                <w:szCs w:val="26"/>
              </w:rPr>
            </w:pPr>
            <w:r w:rsidRPr="00E5541A">
              <w:rPr>
                <w:b/>
                <w:bCs/>
                <w:sz w:val="26"/>
                <w:szCs w:val="26"/>
              </w:rPr>
              <w:t>3. Tình hình xã hội, văn hoá</w:t>
            </w:r>
          </w:p>
          <w:p w14:paraId="16898226" w14:textId="77777777" w:rsidR="00B873B4" w:rsidRPr="00E5541A" w:rsidRDefault="00B873B4" w:rsidP="002D2A0A">
            <w:pPr>
              <w:jc w:val="both"/>
              <w:rPr>
                <w:bCs/>
                <w:sz w:val="26"/>
                <w:szCs w:val="26"/>
              </w:rPr>
            </w:pPr>
            <w:r w:rsidRPr="00E5541A">
              <w:rPr>
                <w:bCs/>
                <w:sz w:val="26"/>
                <w:szCs w:val="26"/>
              </w:rPr>
              <w:t>C</w:t>
            </w:r>
            <w:r w:rsidRPr="00E5541A">
              <w:rPr>
                <w:bCs/>
                <w:sz w:val="26"/>
                <w:szCs w:val="26"/>
                <w:lang w:val="vi-VN"/>
              </w:rPr>
              <w:t>ơ cấu xã hội Liên Xô đã có sự biến đổi căn bả</w:t>
            </w:r>
            <w:r w:rsidRPr="00E5541A">
              <w:rPr>
                <w:bCs/>
                <w:sz w:val="26"/>
                <w:szCs w:val="26"/>
              </w:rPr>
              <w:t xml:space="preserve">n. </w:t>
            </w:r>
            <w:r w:rsidRPr="00E5541A">
              <w:rPr>
                <w:bCs/>
                <w:sz w:val="26"/>
                <w:szCs w:val="26"/>
                <w:lang w:val="vi-VN"/>
              </w:rPr>
              <w:t>Nền văn hoá xã hội chủ nghĩa từng bước được xây dựng.</w:t>
            </w:r>
          </w:p>
          <w:p w14:paraId="3452AC3E" w14:textId="77777777" w:rsidR="00B873B4" w:rsidRPr="00E5541A" w:rsidRDefault="00B873B4" w:rsidP="002D2A0A">
            <w:pPr>
              <w:rPr>
                <w:bCs/>
                <w:sz w:val="26"/>
                <w:szCs w:val="26"/>
              </w:rPr>
            </w:pPr>
          </w:p>
          <w:p w14:paraId="62A6A874" w14:textId="77777777" w:rsidR="00B873B4" w:rsidRPr="00E5541A" w:rsidRDefault="00B873B4" w:rsidP="002D2A0A">
            <w:pPr>
              <w:rPr>
                <w:b/>
                <w:bCs/>
                <w:sz w:val="26"/>
                <w:szCs w:val="26"/>
              </w:rPr>
            </w:pPr>
            <w:r w:rsidRPr="00E5541A">
              <w:rPr>
                <w:b/>
                <w:bCs/>
                <w:sz w:val="26"/>
                <w:szCs w:val="26"/>
                <w:lang w:val="vi-VN"/>
              </w:rPr>
              <w:t xml:space="preserve">. </w:t>
            </w:r>
          </w:p>
          <w:p w14:paraId="2E99537E" w14:textId="77777777" w:rsidR="00B873B4" w:rsidRPr="00E5541A" w:rsidRDefault="00B873B4" w:rsidP="002D2A0A">
            <w:pPr>
              <w:rPr>
                <w:sz w:val="26"/>
                <w:szCs w:val="26"/>
              </w:rPr>
            </w:pPr>
          </w:p>
          <w:p w14:paraId="4B24CB16" w14:textId="77777777" w:rsidR="00B873B4" w:rsidRPr="00E5541A" w:rsidRDefault="00B873B4" w:rsidP="002D2A0A">
            <w:pPr>
              <w:rPr>
                <w:sz w:val="26"/>
                <w:szCs w:val="26"/>
              </w:rPr>
            </w:pPr>
          </w:p>
        </w:tc>
      </w:tr>
    </w:tbl>
    <w:p w14:paraId="72DD8179" w14:textId="77777777" w:rsidR="00B873B4" w:rsidRPr="00E5541A" w:rsidRDefault="00B873B4" w:rsidP="00B873B4">
      <w:pPr>
        <w:keepNext/>
        <w:keepLines/>
        <w:widowControl w:val="0"/>
        <w:tabs>
          <w:tab w:val="left" w:pos="847"/>
        </w:tabs>
        <w:spacing w:line="312" w:lineRule="auto"/>
        <w:jc w:val="both"/>
        <w:outlineLvl w:val="2"/>
        <w:rPr>
          <w:sz w:val="26"/>
          <w:szCs w:val="26"/>
        </w:rPr>
      </w:pPr>
    </w:p>
    <w:p w14:paraId="36BCF100" w14:textId="77777777" w:rsidR="00B873B4" w:rsidRPr="00E5541A" w:rsidRDefault="00B873B4" w:rsidP="00B873B4">
      <w:pPr>
        <w:spacing w:line="360" w:lineRule="auto"/>
        <w:jc w:val="both"/>
        <w:rPr>
          <w:b/>
          <w:bCs/>
          <w:sz w:val="26"/>
          <w:szCs w:val="26"/>
          <w:lang w:val="vi-VN"/>
        </w:rPr>
      </w:pPr>
      <w:r w:rsidRPr="00E5541A">
        <w:rPr>
          <w:b/>
          <w:bCs/>
          <w:sz w:val="26"/>
          <w:szCs w:val="26"/>
        </w:rPr>
        <w:t xml:space="preserve">HOẠT ĐỘNG 3. </w:t>
      </w:r>
      <w:r w:rsidRPr="00E5541A">
        <w:rPr>
          <w:b/>
          <w:bCs/>
          <w:sz w:val="26"/>
          <w:szCs w:val="26"/>
          <w:lang w:val="vi-VN"/>
        </w:rPr>
        <w:t>LUYỆN TẬP</w:t>
      </w:r>
    </w:p>
    <w:p w14:paraId="0976522A" w14:textId="77777777" w:rsidR="00B873B4" w:rsidRPr="00E5541A" w:rsidRDefault="00B873B4" w:rsidP="00B873B4">
      <w:pPr>
        <w:spacing w:line="360" w:lineRule="auto"/>
        <w:jc w:val="both"/>
        <w:rPr>
          <w:sz w:val="26"/>
          <w:szCs w:val="26"/>
        </w:rPr>
      </w:pPr>
      <w:r w:rsidRPr="00E5541A">
        <w:rPr>
          <w:b/>
          <w:bCs/>
          <w:sz w:val="26"/>
          <w:szCs w:val="26"/>
          <w:lang w:val="vi-VN"/>
        </w:rPr>
        <w:t xml:space="preserve">a) Mục tiêu: </w:t>
      </w:r>
      <w:r w:rsidRPr="00E5541A">
        <w:rPr>
          <w:sz w:val="26"/>
          <w:szCs w:val="26"/>
          <w:lang w:val="vi-VN"/>
        </w:rPr>
        <w:t>Vận dụng kiến thức của bài học vào việc làm bài tập cụ thể</w:t>
      </w:r>
      <w:r w:rsidRPr="00E5541A">
        <w:rPr>
          <w:sz w:val="26"/>
          <w:szCs w:val="26"/>
        </w:rPr>
        <w:t>.</w:t>
      </w:r>
    </w:p>
    <w:p w14:paraId="1B3ABB79" w14:textId="77777777" w:rsidR="00B873B4" w:rsidRPr="00E5541A" w:rsidRDefault="00B873B4" w:rsidP="00B873B4">
      <w:pPr>
        <w:spacing w:line="360" w:lineRule="auto"/>
        <w:jc w:val="both"/>
        <w:rPr>
          <w:sz w:val="26"/>
          <w:szCs w:val="26"/>
          <w:lang w:val="vi-VN"/>
        </w:rPr>
      </w:pPr>
      <w:r w:rsidRPr="00E5541A">
        <w:rPr>
          <w:b/>
          <w:bCs/>
          <w:sz w:val="26"/>
          <w:szCs w:val="26"/>
          <w:lang w:val="vi-VN"/>
        </w:rPr>
        <w:t xml:space="preserve">b) Nội dung: </w:t>
      </w:r>
      <w:r w:rsidRPr="00E5541A">
        <w:rPr>
          <w:sz w:val="26"/>
          <w:szCs w:val="26"/>
          <w:lang w:val="vi-VN"/>
        </w:rPr>
        <w:t>HS suy nghĩ cá nhân</w:t>
      </w:r>
      <w:r w:rsidRPr="00E5541A">
        <w:rPr>
          <w:sz w:val="26"/>
          <w:szCs w:val="26"/>
        </w:rPr>
        <w:t xml:space="preserve"> trả lời câu hỏi </w:t>
      </w:r>
      <w:r w:rsidRPr="00E5541A">
        <w:rPr>
          <w:sz w:val="26"/>
          <w:szCs w:val="26"/>
          <w:lang w:val="vi-VN"/>
        </w:rPr>
        <w:t xml:space="preserve"> của GV </w:t>
      </w:r>
    </w:p>
    <w:p w14:paraId="3736DCDC" w14:textId="77777777" w:rsidR="00B873B4" w:rsidRPr="00E5541A" w:rsidRDefault="00B873B4" w:rsidP="00B873B4">
      <w:pPr>
        <w:spacing w:line="360" w:lineRule="auto"/>
        <w:jc w:val="both"/>
        <w:rPr>
          <w:b/>
          <w:bCs/>
          <w:sz w:val="26"/>
          <w:szCs w:val="26"/>
        </w:rPr>
      </w:pPr>
      <w:r w:rsidRPr="00E5541A">
        <w:rPr>
          <w:b/>
          <w:bCs/>
          <w:sz w:val="26"/>
          <w:szCs w:val="26"/>
          <w:lang w:val="vi-VN"/>
        </w:rPr>
        <w:t xml:space="preserve">c) Sản phẩm: </w:t>
      </w:r>
      <w:r w:rsidRPr="00E5541A">
        <w:rPr>
          <w:bCs/>
          <w:sz w:val="26"/>
          <w:szCs w:val="26"/>
        </w:rPr>
        <w:t>Câu trả lời đúng của HS</w:t>
      </w:r>
    </w:p>
    <w:p w14:paraId="4EC3BDD6" w14:textId="77777777" w:rsidR="00B873B4" w:rsidRPr="00E5541A" w:rsidRDefault="00B873B4" w:rsidP="00B873B4">
      <w:pPr>
        <w:spacing w:line="360" w:lineRule="auto"/>
        <w:jc w:val="both"/>
        <w:rPr>
          <w:b/>
          <w:bCs/>
          <w:sz w:val="26"/>
          <w:szCs w:val="26"/>
          <w:lang w:val="vi-VN"/>
        </w:rPr>
      </w:pPr>
      <w:r w:rsidRPr="00E5541A">
        <w:rPr>
          <w:b/>
          <w:bCs/>
          <w:sz w:val="26"/>
          <w:szCs w:val="26"/>
          <w:lang w:val="vi-VN"/>
        </w:rPr>
        <w:t>d) Tổ chức thực hiện</w:t>
      </w:r>
    </w:p>
    <w:p w14:paraId="46569362" w14:textId="77777777" w:rsidR="00B873B4" w:rsidRPr="00E5541A" w:rsidRDefault="00B873B4" w:rsidP="00B873B4">
      <w:pPr>
        <w:spacing w:line="360" w:lineRule="auto"/>
        <w:jc w:val="both"/>
        <w:rPr>
          <w:sz w:val="26"/>
          <w:szCs w:val="26"/>
        </w:rPr>
      </w:pPr>
      <w:r w:rsidRPr="00E5541A">
        <w:rPr>
          <w:b/>
          <w:bCs/>
          <w:sz w:val="26"/>
          <w:szCs w:val="26"/>
          <w:lang w:val="vi-VN"/>
        </w:rPr>
        <w:t>B1: Chuyển giao nhiệm vụ</w:t>
      </w:r>
      <w:r w:rsidRPr="00E5541A">
        <w:rPr>
          <w:sz w:val="26"/>
          <w:szCs w:val="26"/>
          <w:lang w:val="vi-VN"/>
        </w:rPr>
        <w:t>:</w:t>
      </w:r>
    </w:p>
    <w:p w14:paraId="0260EBE0" w14:textId="77777777" w:rsidR="00B873B4" w:rsidRPr="00E5541A" w:rsidRDefault="00B873B4" w:rsidP="00B873B4">
      <w:pPr>
        <w:snapToGrid w:val="0"/>
        <w:spacing w:line="360" w:lineRule="auto"/>
        <w:rPr>
          <w:b/>
          <w:bCs/>
          <w:sz w:val="26"/>
          <w:szCs w:val="26"/>
        </w:rPr>
      </w:pPr>
      <w:r w:rsidRPr="00E5541A">
        <w:rPr>
          <w:sz w:val="26"/>
          <w:szCs w:val="26"/>
          <w:lang w:val="vi-VN"/>
        </w:rPr>
        <w:t xml:space="preserve"> </w:t>
      </w:r>
      <w:r w:rsidRPr="00E5541A">
        <w:rPr>
          <w:bCs/>
          <w:sz w:val="26"/>
          <w:szCs w:val="26"/>
        </w:rPr>
        <w:t xml:space="preserve">GV mời HS tham gia trò chơi: </w:t>
      </w:r>
      <w:r w:rsidRPr="00E5541A">
        <w:rPr>
          <w:b/>
          <w:bCs/>
          <w:sz w:val="26"/>
          <w:szCs w:val="26"/>
        </w:rPr>
        <w:t>ĐI TÌM ĐÔ RÊ MON</w:t>
      </w:r>
    </w:p>
    <w:p w14:paraId="5B45989C" w14:textId="77777777" w:rsidR="00B873B4" w:rsidRPr="00E5541A" w:rsidRDefault="00B873B4" w:rsidP="00B873B4">
      <w:pPr>
        <w:snapToGrid w:val="0"/>
        <w:spacing w:line="360" w:lineRule="auto"/>
        <w:rPr>
          <w:b/>
          <w:bCs/>
          <w:sz w:val="26"/>
          <w:szCs w:val="26"/>
        </w:rPr>
      </w:pPr>
      <w:r w:rsidRPr="00E5541A">
        <w:rPr>
          <w:b/>
          <w:bCs/>
          <w:sz w:val="26"/>
          <w:szCs w:val="26"/>
        </w:rPr>
        <w:t>Có 2 đáp án A và B, HS sẽ chọn đáp án đúng, nếu đúng cánh cửa thần kì sẽ mở ra</w:t>
      </w:r>
    </w:p>
    <w:p w14:paraId="17FC8745" w14:textId="77777777" w:rsidR="00B873B4" w:rsidRPr="00E5541A" w:rsidRDefault="00B873B4" w:rsidP="00B873B4">
      <w:pPr>
        <w:snapToGrid w:val="0"/>
        <w:spacing w:line="360" w:lineRule="auto"/>
        <w:jc w:val="center"/>
        <w:rPr>
          <w:b/>
          <w:bCs/>
          <w:sz w:val="26"/>
          <w:szCs w:val="26"/>
        </w:rPr>
      </w:pPr>
      <w:r w:rsidRPr="00E5541A">
        <w:rPr>
          <w:noProof/>
          <w:sz w:val="26"/>
          <w:szCs w:val="26"/>
        </w:rPr>
        <w:drawing>
          <wp:inline distT="0" distB="0" distL="0" distR="0" wp14:anchorId="691F1488" wp14:editId="68639DF7">
            <wp:extent cx="3448050" cy="1897533"/>
            <wp:effectExtent l="0" t="0" r="0" b="762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54407" cy="1901031"/>
                    </a:xfrm>
                    <a:prstGeom prst="rect">
                      <a:avLst/>
                    </a:prstGeom>
                  </pic:spPr>
                </pic:pic>
              </a:graphicData>
            </a:graphic>
          </wp:inline>
        </w:drawing>
      </w:r>
    </w:p>
    <w:p w14:paraId="4DDE3071" w14:textId="77777777" w:rsidR="00B873B4" w:rsidRPr="00E5541A" w:rsidRDefault="00B873B4" w:rsidP="00B873B4">
      <w:pPr>
        <w:snapToGrid w:val="0"/>
        <w:spacing w:line="360" w:lineRule="auto"/>
        <w:rPr>
          <w:bCs/>
          <w:sz w:val="26"/>
          <w:szCs w:val="26"/>
        </w:rPr>
      </w:pPr>
      <w:r w:rsidRPr="00E5541A">
        <w:rPr>
          <w:bCs/>
          <w:sz w:val="26"/>
          <w:szCs w:val="26"/>
        </w:rPr>
        <w:t>1.</w:t>
      </w:r>
      <w:r w:rsidRPr="00E5541A">
        <w:rPr>
          <w:rFonts w:eastAsia="Tahoma"/>
          <w:color w:val="002060"/>
          <w:kern w:val="24"/>
          <w:sz w:val="26"/>
          <w:szCs w:val="26"/>
        </w:rPr>
        <w:t xml:space="preserve"> </w:t>
      </w:r>
      <w:r w:rsidRPr="00E5541A">
        <w:rPr>
          <w:bCs/>
          <w:sz w:val="26"/>
          <w:szCs w:val="26"/>
          <w:lang w:val="vi-VN"/>
        </w:rPr>
        <w:t>Nguyên nhân cơ bản nào làm cho chủ nghĩa xã hội ở Liên Xô sụp đổ?</w:t>
      </w:r>
    </w:p>
    <w:p w14:paraId="5FF538BD" w14:textId="77777777" w:rsidR="00B873B4" w:rsidRPr="00E5541A" w:rsidRDefault="00B873B4" w:rsidP="00B873B4">
      <w:pPr>
        <w:snapToGrid w:val="0"/>
        <w:spacing w:line="360" w:lineRule="auto"/>
        <w:rPr>
          <w:bCs/>
          <w:sz w:val="26"/>
          <w:szCs w:val="26"/>
        </w:rPr>
      </w:pPr>
      <w:r w:rsidRPr="00E5541A">
        <w:rPr>
          <w:bCs/>
          <w:sz w:val="26"/>
          <w:szCs w:val="26"/>
        </w:rPr>
        <w:t>A. Chậm sửa chữa những sai lầm.</w:t>
      </w:r>
    </w:p>
    <w:p w14:paraId="5D8E94C2" w14:textId="77777777" w:rsidR="00B873B4" w:rsidRPr="00E5541A" w:rsidRDefault="00B873B4" w:rsidP="00B873B4">
      <w:pPr>
        <w:snapToGrid w:val="0"/>
        <w:spacing w:line="360" w:lineRule="auto"/>
        <w:rPr>
          <w:bCs/>
          <w:sz w:val="26"/>
          <w:szCs w:val="26"/>
        </w:rPr>
      </w:pPr>
      <w:r w:rsidRPr="00E5541A">
        <w:rPr>
          <w:bCs/>
          <w:sz w:val="26"/>
          <w:szCs w:val="26"/>
        </w:rPr>
        <w:t>B. Xây dựng mô hình chủ nghĩa xã hội không phù hợp.</w:t>
      </w:r>
    </w:p>
    <w:p w14:paraId="41EDB81C" w14:textId="77777777" w:rsidR="00B873B4" w:rsidRPr="00E5541A" w:rsidRDefault="00B873B4" w:rsidP="00B873B4">
      <w:pPr>
        <w:snapToGrid w:val="0"/>
        <w:spacing w:line="360" w:lineRule="auto"/>
        <w:rPr>
          <w:bCs/>
          <w:sz w:val="26"/>
          <w:szCs w:val="26"/>
        </w:rPr>
      </w:pPr>
      <w:r w:rsidRPr="00E5541A">
        <w:rPr>
          <w:bCs/>
          <w:sz w:val="26"/>
          <w:szCs w:val="26"/>
        </w:rPr>
        <w:t>2.</w:t>
      </w:r>
      <w:r w:rsidRPr="00E5541A">
        <w:rPr>
          <w:rFonts w:eastAsia="Tahoma"/>
          <w:color w:val="002060"/>
          <w:kern w:val="24"/>
          <w:sz w:val="26"/>
          <w:szCs w:val="26"/>
        </w:rPr>
        <w:t xml:space="preserve"> </w:t>
      </w:r>
      <w:r w:rsidRPr="00E5541A">
        <w:rPr>
          <w:bCs/>
          <w:sz w:val="26"/>
          <w:szCs w:val="26"/>
        </w:rPr>
        <w:t>Chế độ XHCN ở Liên Xô tồn tại bao nhiêu năm?</w:t>
      </w:r>
    </w:p>
    <w:p w14:paraId="57BCD7A6" w14:textId="77777777" w:rsidR="00B873B4" w:rsidRPr="00E5541A" w:rsidRDefault="00B873B4" w:rsidP="00B873B4">
      <w:pPr>
        <w:snapToGrid w:val="0"/>
        <w:spacing w:line="360" w:lineRule="auto"/>
        <w:rPr>
          <w:bCs/>
          <w:sz w:val="26"/>
          <w:szCs w:val="26"/>
        </w:rPr>
      </w:pPr>
      <w:r w:rsidRPr="00E5541A">
        <w:rPr>
          <w:bCs/>
          <w:sz w:val="26"/>
          <w:szCs w:val="26"/>
        </w:rPr>
        <w:t>A. 74 năm</w:t>
      </w:r>
    </w:p>
    <w:p w14:paraId="02A9CE1B" w14:textId="77777777" w:rsidR="00B873B4" w:rsidRPr="00E5541A" w:rsidRDefault="00B873B4" w:rsidP="00B873B4">
      <w:pPr>
        <w:snapToGrid w:val="0"/>
        <w:spacing w:line="360" w:lineRule="auto"/>
        <w:rPr>
          <w:bCs/>
          <w:sz w:val="26"/>
          <w:szCs w:val="26"/>
        </w:rPr>
      </w:pPr>
      <w:r w:rsidRPr="00E5541A">
        <w:rPr>
          <w:bCs/>
          <w:sz w:val="26"/>
          <w:szCs w:val="26"/>
        </w:rPr>
        <w:t>B. 75 năm</w:t>
      </w:r>
    </w:p>
    <w:p w14:paraId="47548A45" w14:textId="77777777" w:rsidR="00B873B4" w:rsidRPr="00E5541A" w:rsidRDefault="00B873B4" w:rsidP="00B873B4">
      <w:pPr>
        <w:snapToGrid w:val="0"/>
        <w:spacing w:line="360" w:lineRule="auto"/>
        <w:rPr>
          <w:bCs/>
          <w:sz w:val="26"/>
          <w:szCs w:val="26"/>
        </w:rPr>
      </w:pPr>
      <w:r w:rsidRPr="00E5541A">
        <w:rPr>
          <w:bCs/>
          <w:sz w:val="26"/>
          <w:szCs w:val="26"/>
        </w:rPr>
        <w:t>3.</w:t>
      </w:r>
      <w:r w:rsidRPr="00E5541A">
        <w:rPr>
          <w:rFonts w:eastAsia="Tahoma"/>
          <w:color w:val="002060"/>
          <w:kern w:val="24"/>
          <w:sz w:val="26"/>
          <w:szCs w:val="26"/>
        </w:rPr>
        <w:t xml:space="preserve"> </w:t>
      </w:r>
      <w:r w:rsidRPr="00E5541A">
        <w:rPr>
          <w:bCs/>
          <w:sz w:val="26"/>
          <w:szCs w:val="26"/>
        </w:rPr>
        <w:t>Chế độ chủ nghĩa xã hội chấm dứt tại Liên bang Xô viết vào năm nào?</w:t>
      </w:r>
    </w:p>
    <w:p w14:paraId="11495635" w14:textId="77777777" w:rsidR="00B873B4" w:rsidRPr="00E5541A" w:rsidRDefault="00B873B4" w:rsidP="00B873B4">
      <w:pPr>
        <w:snapToGrid w:val="0"/>
        <w:spacing w:line="360" w:lineRule="auto"/>
        <w:rPr>
          <w:bCs/>
          <w:sz w:val="26"/>
          <w:szCs w:val="26"/>
        </w:rPr>
      </w:pPr>
      <w:r w:rsidRPr="00E5541A">
        <w:rPr>
          <w:bCs/>
          <w:sz w:val="26"/>
          <w:szCs w:val="26"/>
        </w:rPr>
        <w:lastRenderedPageBreak/>
        <w:t>A. 1991</w:t>
      </w:r>
    </w:p>
    <w:p w14:paraId="457CF144" w14:textId="77777777" w:rsidR="00B873B4" w:rsidRPr="00E5541A" w:rsidRDefault="00B873B4" w:rsidP="00B873B4">
      <w:pPr>
        <w:snapToGrid w:val="0"/>
        <w:spacing w:line="360" w:lineRule="auto"/>
        <w:rPr>
          <w:bCs/>
          <w:sz w:val="26"/>
          <w:szCs w:val="26"/>
        </w:rPr>
      </w:pPr>
      <w:r w:rsidRPr="00E5541A">
        <w:rPr>
          <w:bCs/>
          <w:sz w:val="26"/>
          <w:szCs w:val="26"/>
        </w:rPr>
        <w:t>B. 1992</w:t>
      </w:r>
    </w:p>
    <w:p w14:paraId="65409884" w14:textId="77777777" w:rsidR="00B873B4" w:rsidRPr="00E5541A" w:rsidRDefault="00B873B4" w:rsidP="00B873B4">
      <w:pPr>
        <w:snapToGrid w:val="0"/>
        <w:spacing w:line="360" w:lineRule="auto"/>
        <w:rPr>
          <w:bCs/>
          <w:sz w:val="26"/>
          <w:szCs w:val="26"/>
        </w:rPr>
      </w:pPr>
      <w:r w:rsidRPr="00E5541A">
        <w:rPr>
          <w:bCs/>
          <w:sz w:val="26"/>
          <w:szCs w:val="26"/>
        </w:rPr>
        <w:t>4.</w:t>
      </w:r>
      <w:r w:rsidRPr="00E5541A">
        <w:rPr>
          <w:rFonts w:eastAsia="Tahoma"/>
          <w:color w:val="002060"/>
          <w:kern w:val="24"/>
          <w:sz w:val="26"/>
          <w:szCs w:val="26"/>
          <w:lang w:val="vi-VN"/>
        </w:rPr>
        <w:t xml:space="preserve"> </w:t>
      </w:r>
      <w:r w:rsidRPr="00E5541A">
        <w:rPr>
          <w:bCs/>
          <w:sz w:val="26"/>
          <w:szCs w:val="26"/>
        </w:rPr>
        <w:t>Công cuộc cải tổ ở Liên Xô năm 1985 diễn ra trong lĩnh vực nào?</w:t>
      </w:r>
    </w:p>
    <w:p w14:paraId="7A27DF7C" w14:textId="77777777" w:rsidR="00B873B4" w:rsidRPr="00E5541A" w:rsidRDefault="00B873B4" w:rsidP="00B873B4">
      <w:pPr>
        <w:snapToGrid w:val="0"/>
        <w:spacing w:line="360" w:lineRule="auto"/>
        <w:rPr>
          <w:bCs/>
          <w:sz w:val="26"/>
          <w:szCs w:val="26"/>
        </w:rPr>
      </w:pPr>
      <w:r w:rsidRPr="00E5541A">
        <w:rPr>
          <w:bCs/>
          <w:sz w:val="26"/>
          <w:szCs w:val="26"/>
        </w:rPr>
        <w:t>A. Văn hoá – giáo dục</w:t>
      </w:r>
    </w:p>
    <w:p w14:paraId="66B58896" w14:textId="77777777" w:rsidR="00B873B4" w:rsidRPr="00E5541A" w:rsidRDefault="00B873B4" w:rsidP="00B873B4">
      <w:pPr>
        <w:snapToGrid w:val="0"/>
        <w:spacing w:line="360" w:lineRule="auto"/>
        <w:rPr>
          <w:bCs/>
          <w:sz w:val="26"/>
          <w:szCs w:val="26"/>
        </w:rPr>
      </w:pPr>
      <w:r w:rsidRPr="00E5541A">
        <w:rPr>
          <w:bCs/>
          <w:sz w:val="26"/>
          <w:szCs w:val="26"/>
        </w:rPr>
        <w:t>B. Kinh tế và chính trị</w:t>
      </w:r>
    </w:p>
    <w:p w14:paraId="5D45DC19" w14:textId="77777777" w:rsidR="00B873B4" w:rsidRPr="00E5541A" w:rsidRDefault="00B873B4" w:rsidP="00B873B4">
      <w:pPr>
        <w:snapToGrid w:val="0"/>
        <w:spacing w:line="360" w:lineRule="auto"/>
        <w:rPr>
          <w:b/>
          <w:bCs/>
          <w:sz w:val="26"/>
          <w:szCs w:val="26"/>
          <w:lang w:val="vi-VN"/>
        </w:rPr>
      </w:pPr>
      <w:r w:rsidRPr="00E5541A">
        <w:rPr>
          <w:b/>
          <w:bCs/>
          <w:sz w:val="26"/>
          <w:szCs w:val="26"/>
          <w:lang w:val="vi-VN"/>
        </w:rPr>
        <w:t>B2: Thực hiện nhiệm vụ</w:t>
      </w:r>
    </w:p>
    <w:p w14:paraId="5C19A3B7" w14:textId="77777777" w:rsidR="00B873B4" w:rsidRPr="00E5541A" w:rsidRDefault="00B873B4" w:rsidP="00B873B4">
      <w:pPr>
        <w:spacing w:line="360" w:lineRule="auto"/>
        <w:jc w:val="both"/>
        <w:rPr>
          <w:sz w:val="26"/>
          <w:szCs w:val="26"/>
        </w:rPr>
      </w:pPr>
      <w:r w:rsidRPr="00E5541A">
        <w:rPr>
          <w:sz w:val="26"/>
          <w:szCs w:val="26"/>
          <w:lang w:val="vi-VN"/>
        </w:rPr>
        <w:t xml:space="preserve">- HS xác định yêu cầu của </w:t>
      </w:r>
      <w:r w:rsidRPr="00E5541A">
        <w:rPr>
          <w:sz w:val="26"/>
          <w:szCs w:val="26"/>
        </w:rPr>
        <w:t>GV</w:t>
      </w:r>
    </w:p>
    <w:p w14:paraId="5EAA8E40" w14:textId="77777777" w:rsidR="00B873B4" w:rsidRPr="00E5541A" w:rsidRDefault="00B873B4" w:rsidP="00B873B4">
      <w:pPr>
        <w:tabs>
          <w:tab w:val="left" w:pos="4787"/>
        </w:tabs>
        <w:spacing w:line="360" w:lineRule="auto"/>
        <w:jc w:val="both"/>
        <w:rPr>
          <w:sz w:val="26"/>
          <w:szCs w:val="26"/>
        </w:rPr>
      </w:pPr>
      <w:r w:rsidRPr="00E5541A">
        <w:rPr>
          <w:sz w:val="26"/>
          <w:szCs w:val="26"/>
          <w:lang w:val="vi-VN"/>
        </w:rPr>
        <w:t>- GV hướng dẫn cho HS t</w:t>
      </w:r>
      <w:r w:rsidRPr="00E5541A">
        <w:rPr>
          <w:sz w:val="26"/>
          <w:szCs w:val="26"/>
        </w:rPr>
        <w:t>rả lời câu hỏi</w:t>
      </w:r>
      <w:r w:rsidRPr="00E5541A">
        <w:rPr>
          <w:sz w:val="26"/>
          <w:szCs w:val="26"/>
        </w:rPr>
        <w:tab/>
      </w:r>
    </w:p>
    <w:p w14:paraId="5020273C" w14:textId="77777777" w:rsidR="00B873B4" w:rsidRPr="00E5541A" w:rsidRDefault="00B873B4" w:rsidP="00B873B4">
      <w:pPr>
        <w:spacing w:line="360" w:lineRule="auto"/>
        <w:jc w:val="both"/>
        <w:rPr>
          <w:b/>
          <w:bCs/>
          <w:sz w:val="26"/>
          <w:szCs w:val="26"/>
        </w:rPr>
      </w:pPr>
      <w:r w:rsidRPr="00E5541A">
        <w:rPr>
          <w:b/>
          <w:bCs/>
          <w:sz w:val="26"/>
          <w:szCs w:val="26"/>
          <w:lang w:val="vi-VN"/>
        </w:rPr>
        <w:t>B3: Báo cáo</w:t>
      </w:r>
      <w:r w:rsidRPr="00E5541A">
        <w:rPr>
          <w:b/>
          <w:bCs/>
          <w:sz w:val="26"/>
          <w:szCs w:val="26"/>
        </w:rPr>
        <w:t xml:space="preserve"> kết quả hoạt động</w:t>
      </w:r>
    </w:p>
    <w:p w14:paraId="7C8DF78B" w14:textId="77777777" w:rsidR="00B873B4" w:rsidRPr="00E5541A" w:rsidRDefault="00B873B4" w:rsidP="00B873B4">
      <w:pPr>
        <w:spacing w:line="360" w:lineRule="auto"/>
        <w:jc w:val="both"/>
        <w:rPr>
          <w:sz w:val="26"/>
          <w:szCs w:val="26"/>
        </w:rPr>
      </w:pPr>
      <w:r w:rsidRPr="00E5541A">
        <w:rPr>
          <w:sz w:val="26"/>
          <w:szCs w:val="26"/>
          <w:lang w:val="vi-VN"/>
        </w:rPr>
        <w:t xml:space="preserve">- GV  yêu cầu HS </w:t>
      </w:r>
      <w:r w:rsidRPr="00E5541A">
        <w:rPr>
          <w:sz w:val="26"/>
          <w:szCs w:val="26"/>
        </w:rPr>
        <w:t>trả lời câu hỏi.</w:t>
      </w:r>
    </w:p>
    <w:p w14:paraId="6D5E8C06" w14:textId="77777777" w:rsidR="00B873B4" w:rsidRPr="00E5541A" w:rsidRDefault="00B873B4" w:rsidP="00B873B4">
      <w:pPr>
        <w:spacing w:line="360" w:lineRule="auto"/>
        <w:jc w:val="both"/>
        <w:rPr>
          <w:sz w:val="26"/>
          <w:szCs w:val="26"/>
        </w:rPr>
      </w:pPr>
      <w:r w:rsidRPr="00E5541A">
        <w:rPr>
          <w:sz w:val="26"/>
          <w:szCs w:val="26"/>
          <w:lang w:val="vi-VN"/>
        </w:rPr>
        <w:t>- HS trình bày, theo dõi, nhận xét, đánh giá và bổ sung cho bài của bạn (nếu cần)</w:t>
      </w:r>
    </w:p>
    <w:p w14:paraId="5F2EBE2F" w14:textId="77777777" w:rsidR="00B873B4" w:rsidRPr="00E5541A" w:rsidRDefault="00B873B4" w:rsidP="00B873B4">
      <w:pPr>
        <w:spacing w:line="360" w:lineRule="auto"/>
        <w:jc w:val="both"/>
        <w:rPr>
          <w:sz w:val="26"/>
          <w:szCs w:val="26"/>
        </w:rPr>
      </w:pPr>
      <w:r w:rsidRPr="00E5541A">
        <w:rPr>
          <w:sz w:val="26"/>
          <w:szCs w:val="26"/>
        </w:rPr>
        <w:t>Sản phẩm dự kiến</w:t>
      </w:r>
    </w:p>
    <w:p w14:paraId="1F430298" w14:textId="77777777" w:rsidR="00B873B4" w:rsidRPr="00E5541A" w:rsidRDefault="00B873B4" w:rsidP="00B873B4">
      <w:pPr>
        <w:spacing w:line="360" w:lineRule="auto"/>
        <w:jc w:val="both"/>
        <w:rPr>
          <w:sz w:val="26"/>
          <w:szCs w:val="26"/>
        </w:rPr>
      </w:pPr>
      <w:r w:rsidRPr="00E5541A">
        <w:rPr>
          <w:sz w:val="26"/>
          <w:szCs w:val="26"/>
        </w:rPr>
        <w:t>1B</w:t>
      </w:r>
    </w:p>
    <w:p w14:paraId="68C73BCF" w14:textId="77777777" w:rsidR="00B873B4" w:rsidRPr="00E5541A" w:rsidRDefault="00B873B4" w:rsidP="00B873B4">
      <w:pPr>
        <w:spacing w:line="360" w:lineRule="auto"/>
        <w:jc w:val="both"/>
        <w:rPr>
          <w:sz w:val="26"/>
          <w:szCs w:val="26"/>
        </w:rPr>
      </w:pPr>
      <w:r w:rsidRPr="00E5541A">
        <w:rPr>
          <w:sz w:val="26"/>
          <w:szCs w:val="26"/>
        </w:rPr>
        <w:t>2A</w:t>
      </w:r>
    </w:p>
    <w:p w14:paraId="3E4E760D" w14:textId="77777777" w:rsidR="00B873B4" w:rsidRPr="00E5541A" w:rsidRDefault="00B873B4" w:rsidP="00B873B4">
      <w:pPr>
        <w:spacing w:line="360" w:lineRule="auto"/>
        <w:jc w:val="both"/>
        <w:rPr>
          <w:sz w:val="26"/>
          <w:szCs w:val="26"/>
        </w:rPr>
      </w:pPr>
      <w:r w:rsidRPr="00E5541A">
        <w:rPr>
          <w:sz w:val="26"/>
          <w:szCs w:val="26"/>
        </w:rPr>
        <w:t>3A</w:t>
      </w:r>
    </w:p>
    <w:p w14:paraId="6313A23E" w14:textId="77777777" w:rsidR="00B873B4" w:rsidRPr="00E5541A" w:rsidRDefault="00B873B4" w:rsidP="00B873B4">
      <w:pPr>
        <w:snapToGrid w:val="0"/>
        <w:spacing w:line="360" w:lineRule="auto"/>
        <w:jc w:val="both"/>
        <w:rPr>
          <w:bCs/>
          <w:sz w:val="26"/>
          <w:szCs w:val="26"/>
        </w:rPr>
      </w:pPr>
      <w:r w:rsidRPr="00E5541A">
        <w:rPr>
          <w:bCs/>
          <w:sz w:val="26"/>
          <w:szCs w:val="26"/>
        </w:rPr>
        <w:t>4B</w:t>
      </w:r>
    </w:p>
    <w:p w14:paraId="03441658" w14:textId="77777777" w:rsidR="00B873B4" w:rsidRPr="00E5541A" w:rsidRDefault="00B873B4" w:rsidP="00B873B4">
      <w:pPr>
        <w:snapToGrid w:val="0"/>
        <w:spacing w:line="360" w:lineRule="auto"/>
        <w:jc w:val="both"/>
        <w:rPr>
          <w:b/>
          <w:bCs/>
          <w:sz w:val="26"/>
          <w:szCs w:val="26"/>
          <w:lang w:val="vi-VN"/>
        </w:rPr>
      </w:pPr>
      <w:r w:rsidRPr="00E5541A">
        <w:rPr>
          <w:b/>
          <w:bCs/>
          <w:sz w:val="26"/>
          <w:szCs w:val="26"/>
          <w:lang w:val="vi-VN"/>
        </w:rPr>
        <w:t xml:space="preserve">B4: Kết luận, nhận định: </w:t>
      </w:r>
      <w:r w:rsidRPr="00E5541A">
        <w:rPr>
          <w:sz w:val="26"/>
          <w:szCs w:val="26"/>
          <w:lang w:val="vi-VN"/>
        </w:rPr>
        <w:t>GV nhận xét bài làm của HS.</w:t>
      </w:r>
    </w:p>
    <w:p w14:paraId="6619DE12" w14:textId="77777777" w:rsidR="00B873B4" w:rsidRPr="00E5541A" w:rsidRDefault="00B873B4" w:rsidP="00B873B4">
      <w:pPr>
        <w:spacing w:line="360" w:lineRule="auto"/>
        <w:jc w:val="both"/>
        <w:rPr>
          <w:b/>
          <w:bCs/>
          <w:i/>
          <w:iCs/>
          <w:sz w:val="26"/>
          <w:szCs w:val="26"/>
          <w:lang w:val="vi-VN"/>
        </w:rPr>
      </w:pPr>
      <w:r w:rsidRPr="00E5541A">
        <w:rPr>
          <w:b/>
          <w:bCs/>
          <w:sz w:val="26"/>
          <w:szCs w:val="26"/>
        </w:rPr>
        <w:t xml:space="preserve">HOẠT ĐỘNG 4. </w:t>
      </w:r>
      <w:r w:rsidRPr="00E5541A">
        <w:rPr>
          <w:b/>
          <w:bCs/>
          <w:sz w:val="26"/>
          <w:szCs w:val="26"/>
          <w:lang w:val="vi-VN"/>
        </w:rPr>
        <w:t>VẬN DỤNG</w:t>
      </w:r>
    </w:p>
    <w:p w14:paraId="096949E9" w14:textId="77777777" w:rsidR="00B873B4" w:rsidRPr="00E5541A" w:rsidRDefault="00B873B4" w:rsidP="00B873B4">
      <w:pPr>
        <w:spacing w:line="360" w:lineRule="auto"/>
        <w:jc w:val="both"/>
        <w:rPr>
          <w:b/>
          <w:bCs/>
          <w:sz w:val="26"/>
          <w:szCs w:val="26"/>
          <w:lang w:val="vi-VN"/>
        </w:rPr>
      </w:pPr>
      <w:r w:rsidRPr="00E5541A">
        <w:rPr>
          <w:b/>
          <w:bCs/>
          <w:sz w:val="26"/>
          <w:szCs w:val="26"/>
          <w:lang w:val="vi-VN"/>
        </w:rPr>
        <w:t xml:space="preserve">a) Mục tiêu: </w:t>
      </w:r>
      <w:r w:rsidRPr="00E5541A">
        <w:rPr>
          <w:sz w:val="26"/>
          <w:szCs w:val="26"/>
          <w:lang w:val="vi-VN"/>
        </w:rPr>
        <w:t>Củng cố và mở rộng kiến thức nội dung của bài học cho HS</w:t>
      </w:r>
    </w:p>
    <w:p w14:paraId="2745334E" w14:textId="77777777" w:rsidR="00B873B4" w:rsidRPr="00E5541A" w:rsidRDefault="00B873B4" w:rsidP="00B873B4">
      <w:pPr>
        <w:spacing w:line="360" w:lineRule="auto"/>
        <w:jc w:val="both"/>
        <w:rPr>
          <w:b/>
          <w:bCs/>
          <w:sz w:val="26"/>
          <w:szCs w:val="26"/>
          <w:lang w:val="vi-VN"/>
        </w:rPr>
      </w:pPr>
      <w:r w:rsidRPr="00E5541A">
        <w:rPr>
          <w:b/>
          <w:bCs/>
          <w:sz w:val="26"/>
          <w:szCs w:val="26"/>
          <w:lang w:val="vi-VN"/>
        </w:rPr>
        <w:t xml:space="preserve">b) Nội dung: </w:t>
      </w:r>
      <w:r w:rsidRPr="00E5541A">
        <w:rPr>
          <w:sz w:val="26"/>
          <w:szCs w:val="26"/>
          <w:lang w:val="vi-VN"/>
        </w:rPr>
        <w:t>GV giao nhiệm vụ, HS thực hiện nhiệm vụ.</w:t>
      </w:r>
    </w:p>
    <w:p w14:paraId="24CE1200" w14:textId="77777777" w:rsidR="00B873B4" w:rsidRPr="00E5541A" w:rsidRDefault="00B873B4" w:rsidP="00B873B4">
      <w:pPr>
        <w:spacing w:line="360" w:lineRule="auto"/>
        <w:jc w:val="both"/>
        <w:rPr>
          <w:sz w:val="26"/>
          <w:szCs w:val="26"/>
        </w:rPr>
      </w:pPr>
      <w:r w:rsidRPr="00E5541A">
        <w:rPr>
          <w:b/>
          <w:bCs/>
          <w:sz w:val="26"/>
          <w:szCs w:val="26"/>
          <w:lang w:val="vi-VN"/>
        </w:rPr>
        <w:t xml:space="preserve">c) Sản phẩm: </w:t>
      </w:r>
      <w:r w:rsidRPr="00E5541A">
        <w:rPr>
          <w:sz w:val="26"/>
          <w:szCs w:val="26"/>
          <w:lang w:val="vi-VN"/>
        </w:rPr>
        <w:t xml:space="preserve">Bài làm của </w:t>
      </w:r>
      <w:r w:rsidRPr="00E5541A">
        <w:rPr>
          <w:sz w:val="26"/>
          <w:szCs w:val="26"/>
        </w:rPr>
        <w:t>HS.</w:t>
      </w:r>
    </w:p>
    <w:p w14:paraId="10955B9A" w14:textId="77777777" w:rsidR="00B873B4" w:rsidRPr="00E5541A" w:rsidRDefault="00B873B4" w:rsidP="00B873B4">
      <w:pPr>
        <w:spacing w:line="360" w:lineRule="auto"/>
        <w:jc w:val="both"/>
        <w:rPr>
          <w:b/>
          <w:bCs/>
          <w:sz w:val="26"/>
          <w:szCs w:val="26"/>
          <w:lang w:val="vi-VN"/>
        </w:rPr>
      </w:pPr>
      <w:r w:rsidRPr="00E5541A">
        <w:rPr>
          <w:b/>
          <w:bCs/>
          <w:sz w:val="26"/>
          <w:szCs w:val="26"/>
          <w:lang w:val="vi-VN"/>
        </w:rPr>
        <w:t>d) Tổ chức thực hiện</w:t>
      </w:r>
    </w:p>
    <w:p w14:paraId="4CE7CF01" w14:textId="77777777" w:rsidR="00B873B4" w:rsidRPr="00E5541A" w:rsidRDefault="00B873B4" w:rsidP="00B873B4">
      <w:pPr>
        <w:spacing w:line="360" w:lineRule="auto"/>
        <w:jc w:val="both"/>
        <w:rPr>
          <w:sz w:val="26"/>
          <w:szCs w:val="26"/>
          <w:lang w:val="vi-VN"/>
        </w:rPr>
      </w:pPr>
      <w:r w:rsidRPr="00E5541A">
        <w:rPr>
          <w:b/>
          <w:bCs/>
          <w:sz w:val="26"/>
          <w:szCs w:val="26"/>
          <w:lang w:val="vi-VN"/>
        </w:rPr>
        <w:t>B1: Chuyển giao nhiệm vụ</w:t>
      </w:r>
      <w:r w:rsidRPr="00E5541A">
        <w:rPr>
          <w:sz w:val="26"/>
          <w:szCs w:val="26"/>
          <w:lang w:val="vi-VN"/>
        </w:rPr>
        <w:t>: (GV giao bài tập)</w:t>
      </w:r>
    </w:p>
    <w:p w14:paraId="73FD2BB5" w14:textId="77777777" w:rsidR="00B873B4" w:rsidRPr="00E5541A" w:rsidRDefault="00B873B4" w:rsidP="00B873B4">
      <w:pPr>
        <w:spacing w:line="360" w:lineRule="auto"/>
        <w:rPr>
          <w:sz w:val="26"/>
          <w:szCs w:val="26"/>
        </w:rPr>
      </w:pPr>
      <w:r w:rsidRPr="00E5541A">
        <w:rPr>
          <w:b/>
          <w:sz w:val="26"/>
          <w:szCs w:val="26"/>
          <w:lang w:val="vi-VN"/>
        </w:rPr>
        <w:t>Bài tập</w:t>
      </w:r>
      <w:r w:rsidRPr="00E5541A">
        <w:rPr>
          <w:sz w:val="26"/>
          <w:szCs w:val="26"/>
          <w:lang w:val="vi-VN"/>
        </w:rPr>
        <w:t>:</w:t>
      </w:r>
      <w:r w:rsidRPr="00E5541A">
        <w:rPr>
          <w:sz w:val="26"/>
          <w:szCs w:val="26"/>
        </w:rPr>
        <w:t xml:space="preserve"> </w:t>
      </w:r>
      <w:r w:rsidRPr="00E5541A">
        <w:rPr>
          <w:b/>
          <w:bCs/>
          <w:sz w:val="26"/>
          <w:szCs w:val="26"/>
        </w:rPr>
        <w:t>Sưu tầm tài liệu về thành tựu trong công cuộc xây dựng chủ nghĩa xã hội ở Liên Xô. Giới thiệu tư liệu đó với thầy cô và bạn học</w:t>
      </w:r>
    </w:p>
    <w:p w14:paraId="5282B07F" w14:textId="77777777" w:rsidR="00B873B4" w:rsidRPr="00E5541A" w:rsidRDefault="00B873B4" w:rsidP="00B873B4">
      <w:pPr>
        <w:spacing w:line="360" w:lineRule="auto"/>
        <w:rPr>
          <w:sz w:val="26"/>
          <w:szCs w:val="26"/>
          <w:lang w:val="vi-VN"/>
        </w:rPr>
      </w:pPr>
      <w:r w:rsidRPr="00E5541A">
        <w:rPr>
          <w:b/>
          <w:bCs/>
          <w:sz w:val="26"/>
          <w:szCs w:val="26"/>
          <w:lang w:val="vi-VN"/>
        </w:rPr>
        <w:t>B2: Thực hiện nhiệm vụ</w:t>
      </w:r>
      <w:r w:rsidRPr="00E5541A">
        <w:rPr>
          <w:b/>
          <w:bCs/>
          <w:sz w:val="26"/>
          <w:szCs w:val="26"/>
          <w:lang w:val="vi-VN"/>
        </w:rPr>
        <w:tab/>
      </w:r>
    </w:p>
    <w:p w14:paraId="7AB9C7C8" w14:textId="77777777" w:rsidR="00B873B4" w:rsidRPr="00E5541A" w:rsidRDefault="00B873B4" w:rsidP="00B873B4">
      <w:pPr>
        <w:spacing w:line="360" w:lineRule="auto"/>
        <w:jc w:val="both"/>
        <w:rPr>
          <w:sz w:val="26"/>
          <w:szCs w:val="26"/>
          <w:lang w:val="vi-VN"/>
        </w:rPr>
      </w:pPr>
      <w:r w:rsidRPr="00E5541A">
        <w:rPr>
          <w:sz w:val="26"/>
          <w:szCs w:val="26"/>
          <w:lang w:val="vi-VN"/>
        </w:rPr>
        <w:t>- GV hướng dẫn các em tìm hiểu yêu cầu của đề.</w:t>
      </w:r>
    </w:p>
    <w:p w14:paraId="44324715" w14:textId="77777777" w:rsidR="00B873B4" w:rsidRPr="00E5541A" w:rsidRDefault="00B873B4" w:rsidP="00B873B4">
      <w:pPr>
        <w:spacing w:line="360" w:lineRule="auto"/>
        <w:jc w:val="both"/>
        <w:rPr>
          <w:sz w:val="26"/>
          <w:szCs w:val="26"/>
          <w:lang w:val="vi-VN"/>
        </w:rPr>
      </w:pPr>
      <w:r w:rsidRPr="00E5541A">
        <w:rPr>
          <w:sz w:val="26"/>
          <w:szCs w:val="26"/>
          <w:lang w:val="vi-VN"/>
        </w:rPr>
        <w:t>- HS đọc và xác định yêu cầu của bài tập.</w:t>
      </w:r>
    </w:p>
    <w:p w14:paraId="57DDBB2E" w14:textId="77777777" w:rsidR="00B873B4" w:rsidRPr="00E5541A" w:rsidRDefault="00B873B4" w:rsidP="00B873B4">
      <w:pPr>
        <w:spacing w:line="360" w:lineRule="auto"/>
        <w:jc w:val="both"/>
        <w:rPr>
          <w:b/>
          <w:bCs/>
          <w:sz w:val="26"/>
          <w:szCs w:val="26"/>
        </w:rPr>
      </w:pPr>
      <w:r w:rsidRPr="00E5541A">
        <w:rPr>
          <w:b/>
          <w:bCs/>
          <w:sz w:val="26"/>
          <w:szCs w:val="26"/>
          <w:lang w:val="vi-VN"/>
        </w:rPr>
        <w:t>B3: Báo cáo</w:t>
      </w:r>
      <w:r w:rsidRPr="00E5541A">
        <w:rPr>
          <w:b/>
          <w:bCs/>
          <w:sz w:val="26"/>
          <w:szCs w:val="26"/>
        </w:rPr>
        <w:t xml:space="preserve"> kết quả hoạt động</w:t>
      </w:r>
    </w:p>
    <w:p w14:paraId="7062C9A5" w14:textId="77777777" w:rsidR="00B873B4" w:rsidRPr="00E5541A" w:rsidRDefault="00B873B4" w:rsidP="00B873B4">
      <w:pPr>
        <w:spacing w:line="360" w:lineRule="auto"/>
        <w:jc w:val="both"/>
        <w:rPr>
          <w:sz w:val="26"/>
          <w:szCs w:val="26"/>
          <w:lang w:val="vi-VN"/>
        </w:rPr>
      </w:pPr>
      <w:r w:rsidRPr="00E5541A">
        <w:rPr>
          <w:sz w:val="26"/>
          <w:szCs w:val="26"/>
          <w:lang w:val="vi-VN"/>
        </w:rPr>
        <w:t>- GV hướng dẫn các em cách nộp sản phẩm cho GV sau khi hoàn thành.</w:t>
      </w:r>
    </w:p>
    <w:p w14:paraId="18DEBB66" w14:textId="77777777" w:rsidR="00B873B4" w:rsidRPr="00E5541A" w:rsidRDefault="00B873B4" w:rsidP="00B873B4">
      <w:pPr>
        <w:spacing w:line="360" w:lineRule="auto"/>
        <w:jc w:val="both"/>
        <w:rPr>
          <w:sz w:val="26"/>
          <w:szCs w:val="26"/>
          <w:lang w:val="vi-VN"/>
        </w:rPr>
      </w:pPr>
      <w:r w:rsidRPr="00E5541A">
        <w:rPr>
          <w:sz w:val="26"/>
          <w:szCs w:val="26"/>
          <w:lang w:val="vi-VN"/>
        </w:rPr>
        <w:t xml:space="preserve">- HS làm bài tập ra giấy và nộp lại cho GV </w:t>
      </w:r>
      <w:r w:rsidRPr="00E5541A">
        <w:rPr>
          <w:sz w:val="26"/>
          <w:szCs w:val="26"/>
        </w:rPr>
        <w:t>theo</w:t>
      </w:r>
      <w:r w:rsidRPr="00E5541A">
        <w:rPr>
          <w:sz w:val="26"/>
          <w:szCs w:val="26"/>
          <w:lang w:val="vi-VN"/>
        </w:rPr>
        <w:t xml:space="preserve"> hướng dẫn.</w:t>
      </w:r>
    </w:p>
    <w:p w14:paraId="33C806A8" w14:textId="77777777" w:rsidR="00B873B4" w:rsidRPr="00E5541A" w:rsidRDefault="00B873B4" w:rsidP="00B873B4">
      <w:pPr>
        <w:spacing w:line="360" w:lineRule="auto"/>
        <w:jc w:val="both"/>
        <w:rPr>
          <w:b/>
          <w:bCs/>
          <w:sz w:val="26"/>
          <w:szCs w:val="26"/>
          <w:lang w:val="vi-VN"/>
        </w:rPr>
      </w:pPr>
      <w:r w:rsidRPr="00E5541A">
        <w:rPr>
          <w:b/>
          <w:bCs/>
          <w:sz w:val="26"/>
          <w:szCs w:val="26"/>
          <w:lang w:val="vi-VN"/>
        </w:rPr>
        <w:t>B4: Kết luận, nhận định (GV)</w:t>
      </w:r>
    </w:p>
    <w:p w14:paraId="1BB42344" w14:textId="77777777" w:rsidR="00B873B4" w:rsidRPr="00E5541A" w:rsidRDefault="00B873B4" w:rsidP="00B873B4">
      <w:pPr>
        <w:spacing w:line="360" w:lineRule="auto"/>
        <w:jc w:val="both"/>
        <w:rPr>
          <w:sz w:val="26"/>
          <w:szCs w:val="26"/>
          <w:lang w:val="vi-VN"/>
        </w:rPr>
      </w:pPr>
      <w:r w:rsidRPr="00E5541A">
        <w:rPr>
          <w:sz w:val="26"/>
          <w:szCs w:val="26"/>
          <w:lang w:val="vi-VN"/>
        </w:rPr>
        <w:lastRenderedPageBreak/>
        <w:t>- Nhận xét ý thức làm bài của HS, nhắc nhở những HS không nộp bài hoặc nộp bài không đúng qui định (nếu có).</w:t>
      </w:r>
    </w:p>
    <w:p w14:paraId="68B99F13" w14:textId="77777777" w:rsidR="00B873B4" w:rsidRPr="00E5541A" w:rsidRDefault="00B873B4" w:rsidP="00B873B4">
      <w:pPr>
        <w:spacing w:line="360" w:lineRule="auto"/>
        <w:jc w:val="center"/>
        <w:rPr>
          <w:b/>
          <w:bCs/>
          <w:sz w:val="26"/>
          <w:szCs w:val="26"/>
        </w:rPr>
      </w:pPr>
      <w:r w:rsidRPr="00E5541A">
        <w:rPr>
          <w:b/>
          <w:bCs/>
          <w:sz w:val="26"/>
          <w:szCs w:val="26"/>
          <w:lang w:val="vi-VN"/>
        </w:rPr>
        <w:t>*****************************</w:t>
      </w:r>
    </w:p>
    <w:p w14:paraId="4E265D64" w14:textId="2128CDA5" w:rsidR="005E7C58" w:rsidRPr="00312B7A" w:rsidRDefault="005E7C58" w:rsidP="00435158">
      <w:pPr>
        <w:spacing w:line="360" w:lineRule="auto"/>
        <w:rPr>
          <w:sz w:val="28"/>
          <w:szCs w:val="28"/>
        </w:rPr>
      </w:pPr>
    </w:p>
    <w:sectPr w:rsidR="005E7C58" w:rsidRPr="00312B7A" w:rsidSect="00E77AD4">
      <w:pgSz w:w="11907" w:h="16840" w:code="9"/>
      <w:pgMar w:top="1134" w:right="1134" w:bottom="113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C95497"/>
    <w:multiLevelType w:val="hybridMultilevel"/>
    <w:tmpl w:val="91225984"/>
    <w:lvl w:ilvl="0" w:tplc="1D5EFA4A">
      <w:start w:val="1"/>
      <w:numFmt w:val="bullet"/>
      <w:lvlText w:val="-"/>
      <w:lvlJc w:val="left"/>
      <w:pPr>
        <w:ind w:left="720" w:hanging="360"/>
      </w:pPr>
      <w:rPr>
        <w:rFonts w:ascii="Times New Roman" w:eastAsia="Calibri"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F351AE"/>
    <w:multiLevelType w:val="hybridMultilevel"/>
    <w:tmpl w:val="B290F4DA"/>
    <w:lvl w:ilvl="0" w:tplc="A0F083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B445876"/>
    <w:multiLevelType w:val="hybridMultilevel"/>
    <w:tmpl w:val="EE90B8CE"/>
    <w:lvl w:ilvl="0" w:tplc="3FFC18AC">
      <w:numFmt w:val="bullet"/>
      <w:lvlText w:val="–"/>
      <w:lvlJc w:val="left"/>
      <w:pPr>
        <w:ind w:left="383" w:hanging="200"/>
      </w:pPr>
      <w:rPr>
        <w:rFonts w:ascii="Times New Roman" w:eastAsia="Times New Roman" w:hAnsi="Times New Roman" w:cs="Times New Roman" w:hint="default"/>
        <w:b w:val="0"/>
        <w:bCs w:val="0"/>
        <w:i w:val="0"/>
        <w:iCs w:val="0"/>
        <w:color w:val="231F20"/>
        <w:spacing w:val="0"/>
        <w:w w:val="104"/>
        <w:sz w:val="25"/>
        <w:szCs w:val="25"/>
        <w:lang w:val="vi" w:eastAsia="en-US" w:bidi="ar-SA"/>
      </w:rPr>
    </w:lvl>
    <w:lvl w:ilvl="1" w:tplc="D5C0B696">
      <w:numFmt w:val="bullet"/>
      <w:lvlText w:val="•"/>
      <w:lvlJc w:val="left"/>
      <w:pPr>
        <w:ind w:left="1292" w:hanging="200"/>
      </w:pPr>
      <w:rPr>
        <w:rFonts w:hint="default"/>
        <w:lang w:val="vi" w:eastAsia="en-US" w:bidi="ar-SA"/>
      </w:rPr>
    </w:lvl>
    <w:lvl w:ilvl="2" w:tplc="1ADA9F40">
      <w:numFmt w:val="bullet"/>
      <w:lvlText w:val="•"/>
      <w:lvlJc w:val="left"/>
      <w:pPr>
        <w:ind w:left="2204" w:hanging="200"/>
      </w:pPr>
      <w:rPr>
        <w:rFonts w:hint="default"/>
        <w:lang w:val="vi" w:eastAsia="en-US" w:bidi="ar-SA"/>
      </w:rPr>
    </w:lvl>
    <w:lvl w:ilvl="3" w:tplc="00A89002">
      <w:numFmt w:val="bullet"/>
      <w:lvlText w:val="•"/>
      <w:lvlJc w:val="left"/>
      <w:pPr>
        <w:ind w:left="3116" w:hanging="200"/>
      </w:pPr>
      <w:rPr>
        <w:rFonts w:hint="default"/>
        <w:lang w:val="vi" w:eastAsia="en-US" w:bidi="ar-SA"/>
      </w:rPr>
    </w:lvl>
    <w:lvl w:ilvl="4" w:tplc="2CA2BA32">
      <w:numFmt w:val="bullet"/>
      <w:lvlText w:val="•"/>
      <w:lvlJc w:val="left"/>
      <w:pPr>
        <w:ind w:left="4028" w:hanging="200"/>
      </w:pPr>
      <w:rPr>
        <w:rFonts w:hint="default"/>
        <w:lang w:val="vi" w:eastAsia="en-US" w:bidi="ar-SA"/>
      </w:rPr>
    </w:lvl>
    <w:lvl w:ilvl="5" w:tplc="B086B280">
      <w:numFmt w:val="bullet"/>
      <w:lvlText w:val="•"/>
      <w:lvlJc w:val="left"/>
      <w:pPr>
        <w:ind w:left="4940" w:hanging="200"/>
      </w:pPr>
      <w:rPr>
        <w:rFonts w:hint="default"/>
        <w:lang w:val="vi" w:eastAsia="en-US" w:bidi="ar-SA"/>
      </w:rPr>
    </w:lvl>
    <w:lvl w:ilvl="6" w:tplc="54360CC4">
      <w:numFmt w:val="bullet"/>
      <w:lvlText w:val="•"/>
      <w:lvlJc w:val="left"/>
      <w:pPr>
        <w:ind w:left="5852" w:hanging="200"/>
      </w:pPr>
      <w:rPr>
        <w:rFonts w:hint="default"/>
        <w:lang w:val="vi" w:eastAsia="en-US" w:bidi="ar-SA"/>
      </w:rPr>
    </w:lvl>
    <w:lvl w:ilvl="7" w:tplc="246A7A82">
      <w:numFmt w:val="bullet"/>
      <w:lvlText w:val="•"/>
      <w:lvlJc w:val="left"/>
      <w:pPr>
        <w:ind w:left="6764" w:hanging="200"/>
      </w:pPr>
      <w:rPr>
        <w:rFonts w:hint="default"/>
        <w:lang w:val="vi" w:eastAsia="en-US" w:bidi="ar-SA"/>
      </w:rPr>
    </w:lvl>
    <w:lvl w:ilvl="8" w:tplc="5B7AE23A">
      <w:numFmt w:val="bullet"/>
      <w:lvlText w:val="•"/>
      <w:lvlJc w:val="left"/>
      <w:pPr>
        <w:ind w:left="7676" w:hanging="200"/>
      </w:pPr>
      <w:rPr>
        <w:rFonts w:hint="default"/>
        <w:lang w:val="vi" w:eastAsia="en-US" w:bidi="ar-SA"/>
      </w:rPr>
    </w:lvl>
  </w:abstractNum>
  <w:abstractNum w:abstractNumId="3" w15:restartNumberingAfterBreak="0">
    <w:nsid w:val="0E2679FC"/>
    <w:multiLevelType w:val="hybridMultilevel"/>
    <w:tmpl w:val="CF8259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2B1578"/>
    <w:multiLevelType w:val="hybridMultilevel"/>
    <w:tmpl w:val="67CA4E08"/>
    <w:lvl w:ilvl="0" w:tplc="687240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217BD8"/>
    <w:multiLevelType w:val="hybridMultilevel"/>
    <w:tmpl w:val="43325906"/>
    <w:lvl w:ilvl="0" w:tplc="A39C26C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6B46B0"/>
    <w:multiLevelType w:val="hybridMultilevel"/>
    <w:tmpl w:val="3410CF8A"/>
    <w:lvl w:ilvl="0" w:tplc="51D6D9B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B97542"/>
    <w:multiLevelType w:val="hybridMultilevel"/>
    <w:tmpl w:val="57E8B1DE"/>
    <w:lvl w:ilvl="0" w:tplc="16BEEEDC">
      <w:start w:val="1"/>
      <w:numFmt w:val="bullet"/>
      <w:lvlText w:val=""/>
      <w:lvlJc w:val="left"/>
      <w:pPr>
        <w:tabs>
          <w:tab w:val="num" w:pos="720"/>
        </w:tabs>
        <w:ind w:left="720" w:hanging="360"/>
      </w:pPr>
      <w:rPr>
        <w:rFonts w:ascii="Wingdings" w:hAnsi="Wingdings" w:hint="default"/>
      </w:rPr>
    </w:lvl>
    <w:lvl w:ilvl="1" w:tplc="01A6AB90" w:tentative="1">
      <w:start w:val="1"/>
      <w:numFmt w:val="bullet"/>
      <w:lvlText w:val=""/>
      <w:lvlJc w:val="left"/>
      <w:pPr>
        <w:tabs>
          <w:tab w:val="num" w:pos="1440"/>
        </w:tabs>
        <w:ind w:left="1440" w:hanging="360"/>
      </w:pPr>
      <w:rPr>
        <w:rFonts w:ascii="Wingdings" w:hAnsi="Wingdings" w:hint="default"/>
      </w:rPr>
    </w:lvl>
    <w:lvl w:ilvl="2" w:tplc="548E6172" w:tentative="1">
      <w:start w:val="1"/>
      <w:numFmt w:val="bullet"/>
      <w:lvlText w:val=""/>
      <w:lvlJc w:val="left"/>
      <w:pPr>
        <w:tabs>
          <w:tab w:val="num" w:pos="2160"/>
        </w:tabs>
        <w:ind w:left="2160" w:hanging="360"/>
      </w:pPr>
      <w:rPr>
        <w:rFonts w:ascii="Wingdings" w:hAnsi="Wingdings" w:hint="default"/>
      </w:rPr>
    </w:lvl>
    <w:lvl w:ilvl="3" w:tplc="EE70081E" w:tentative="1">
      <w:start w:val="1"/>
      <w:numFmt w:val="bullet"/>
      <w:lvlText w:val=""/>
      <w:lvlJc w:val="left"/>
      <w:pPr>
        <w:tabs>
          <w:tab w:val="num" w:pos="2880"/>
        </w:tabs>
        <w:ind w:left="2880" w:hanging="360"/>
      </w:pPr>
      <w:rPr>
        <w:rFonts w:ascii="Wingdings" w:hAnsi="Wingdings" w:hint="default"/>
      </w:rPr>
    </w:lvl>
    <w:lvl w:ilvl="4" w:tplc="AD646F1C" w:tentative="1">
      <w:start w:val="1"/>
      <w:numFmt w:val="bullet"/>
      <w:lvlText w:val=""/>
      <w:lvlJc w:val="left"/>
      <w:pPr>
        <w:tabs>
          <w:tab w:val="num" w:pos="3600"/>
        </w:tabs>
        <w:ind w:left="3600" w:hanging="360"/>
      </w:pPr>
      <w:rPr>
        <w:rFonts w:ascii="Wingdings" w:hAnsi="Wingdings" w:hint="default"/>
      </w:rPr>
    </w:lvl>
    <w:lvl w:ilvl="5" w:tplc="19D0812A" w:tentative="1">
      <w:start w:val="1"/>
      <w:numFmt w:val="bullet"/>
      <w:lvlText w:val=""/>
      <w:lvlJc w:val="left"/>
      <w:pPr>
        <w:tabs>
          <w:tab w:val="num" w:pos="4320"/>
        </w:tabs>
        <w:ind w:left="4320" w:hanging="360"/>
      </w:pPr>
      <w:rPr>
        <w:rFonts w:ascii="Wingdings" w:hAnsi="Wingdings" w:hint="default"/>
      </w:rPr>
    </w:lvl>
    <w:lvl w:ilvl="6" w:tplc="A0205CD8" w:tentative="1">
      <w:start w:val="1"/>
      <w:numFmt w:val="bullet"/>
      <w:lvlText w:val=""/>
      <w:lvlJc w:val="left"/>
      <w:pPr>
        <w:tabs>
          <w:tab w:val="num" w:pos="5040"/>
        </w:tabs>
        <w:ind w:left="5040" w:hanging="360"/>
      </w:pPr>
      <w:rPr>
        <w:rFonts w:ascii="Wingdings" w:hAnsi="Wingdings" w:hint="default"/>
      </w:rPr>
    </w:lvl>
    <w:lvl w:ilvl="7" w:tplc="6878369C" w:tentative="1">
      <w:start w:val="1"/>
      <w:numFmt w:val="bullet"/>
      <w:lvlText w:val=""/>
      <w:lvlJc w:val="left"/>
      <w:pPr>
        <w:tabs>
          <w:tab w:val="num" w:pos="5760"/>
        </w:tabs>
        <w:ind w:left="5760" w:hanging="360"/>
      </w:pPr>
      <w:rPr>
        <w:rFonts w:ascii="Wingdings" w:hAnsi="Wingdings" w:hint="default"/>
      </w:rPr>
    </w:lvl>
    <w:lvl w:ilvl="8" w:tplc="59A80A6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82177FA"/>
    <w:multiLevelType w:val="hybridMultilevel"/>
    <w:tmpl w:val="EDAEB75A"/>
    <w:lvl w:ilvl="0" w:tplc="FBDCEB2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9" w15:restartNumberingAfterBreak="0">
    <w:nsid w:val="44024E3A"/>
    <w:multiLevelType w:val="hybridMultilevel"/>
    <w:tmpl w:val="9B4E7C62"/>
    <w:lvl w:ilvl="0" w:tplc="23921922">
      <w:start w:val="1"/>
      <w:numFmt w:val="bullet"/>
      <w:lvlText w:val=""/>
      <w:lvlJc w:val="left"/>
      <w:pPr>
        <w:tabs>
          <w:tab w:val="num" w:pos="720"/>
        </w:tabs>
        <w:ind w:left="720" w:hanging="360"/>
      </w:pPr>
      <w:rPr>
        <w:rFonts w:ascii="Wingdings" w:hAnsi="Wingdings" w:hint="default"/>
      </w:rPr>
    </w:lvl>
    <w:lvl w:ilvl="1" w:tplc="9EBAEAEE" w:tentative="1">
      <w:start w:val="1"/>
      <w:numFmt w:val="bullet"/>
      <w:lvlText w:val=""/>
      <w:lvlJc w:val="left"/>
      <w:pPr>
        <w:tabs>
          <w:tab w:val="num" w:pos="1440"/>
        </w:tabs>
        <w:ind w:left="1440" w:hanging="360"/>
      </w:pPr>
      <w:rPr>
        <w:rFonts w:ascii="Wingdings" w:hAnsi="Wingdings" w:hint="default"/>
      </w:rPr>
    </w:lvl>
    <w:lvl w:ilvl="2" w:tplc="5DF61138" w:tentative="1">
      <w:start w:val="1"/>
      <w:numFmt w:val="bullet"/>
      <w:lvlText w:val=""/>
      <w:lvlJc w:val="left"/>
      <w:pPr>
        <w:tabs>
          <w:tab w:val="num" w:pos="2160"/>
        </w:tabs>
        <w:ind w:left="2160" w:hanging="360"/>
      </w:pPr>
      <w:rPr>
        <w:rFonts w:ascii="Wingdings" w:hAnsi="Wingdings" w:hint="default"/>
      </w:rPr>
    </w:lvl>
    <w:lvl w:ilvl="3" w:tplc="FD881814" w:tentative="1">
      <w:start w:val="1"/>
      <w:numFmt w:val="bullet"/>
      <w:lvlText w:val=""/>
      <w:lvlJc w:val="left"/>
      <w:pPr>
        <w:tabs>
          <w:tab w:val="num" w:pos="2880"/>
        </w:tabs>
        <w:ind w:left="2880" w:hanging="360"/>
      </w:pPr>
      <w:rPr>
        <w:rFonts w:ascii="Wingdings" w:hAnsi="Wingdings" w:hint="default"/>
      </w:rPr>
    </w:lvl>
    <w:lvl w:ilvl="4" w:tplc="018477CC" w:tentative="1">
      <w:start w:val="1"/>
      <w:numFmt w:val="bullet"/>
      <w:lvlText w:val=""/>
      <w:lvlJc w:val="left"/>
      <w:pPr>
        <w:tabs>
          <w:tab w:val="num" w:pos="3600"/>
        </w:tabs>
        <w:ind w:left="3600" w:hanging="360"/>
      </w:pPr>
      <w:rPr>
        <w:rFonts w:ascii="Wingdings" w:hAnsi="Wingdings" w:hint="default"/>
      </w:rPr>
    </w:lvl>
    <w:lvl w:ilvl="5" w:tplc="6CA439CC" w:tentative="1">
      <w:start w:val="1"/>
      <w:numFmt w:val="bullet"/>
      <w:lvlText w:val=""/>
      <w:lvlJc w:val="left"/>
      <w:pPr>
        <w:tabs>
          <w:tab w:val="num" w:pos="4320"/>
        </w:tabs>
        <w:ind w:left="4320" w:hanging="360"/>
      </w:pPr>
      <w:rPr>
        <w:rFonts w:ascii="Wingdings" w:hAnsi="Wingdings" w:hint="default"/>
      </w:rPr>
    </w:lvl>
    <w:lvl w:ilvl="6" w:tplc="B140802E" w:tentative="1">
      <w:start w:val="1"/>
      <w:numFmt w:val="bullet"/>
      <w:lvlText w:val=""/>
      <w:lvlJc w:val="left"/>
      <w:pPr>
        <w:tabs>
          <w:tab w:val="num" w:pos="5040"/>
        </w:tabs>
        <w:ind w:left="5040" w:hanging="360"/>
      </w:pPr>
      <w:rPr>
        <w:rFonts w:ascii="Wingdings" w:hAnsi="Wingdings" w:hint="default"/>
      </w:rPr>
    </w:lvl>
    <w:lvl w:ilvl="7" w:tplc="EE9A4E5A" w:tentative="1">
      <w:start w:val="1"/>
      <w:numFmt w:val="bullet"/>
      <w:lvlText w:val=""/>
      <w:lvlJc w:val="left"/>
      <w:pPr>
        <w:tabs>
          <w:tab w:val="num" w:pos="5760"/>
        </w:tabs>
        <w:ind w:left="5760" w:hanging="360"/>
      </w:pPr>
      <w:rPr>
        <w:rFonts w:ascii="Wingdings" w:hAnsi="Wingdings" w:hint="default"/>
      </w:rPr>
    </w:lvl>
    <w:lvl w:ilvl="8" w:tplc="2E26B27A"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5A62D1B"/>
    <w:multiLevelType w:val="hybridMultilevel"/>
    <w:tmpl w:val="0BB228B4"/>
    <w:lvl w:ilvl="0" w:tplc="7D70B0D2">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1277C28"/>
    <w:multiLevelType w:val="hybridMultilevel"/>
    <w:tmpl w:val="F970D8A2"/>
    <w:lvl w:ilvl="0" w:tplc="F2E038A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8FC0B23"/>
    <w:multiLevelType w:val="hybridMultilevel"/>
    <w:tmpl w:val="E4F2C664"/>
    <w:lvl w:ilvl="0" w:tplc="93DCFEEE">
      <w:start w:val="1"/>
      <w:numFmt w:val="bullet"/>
      <w:lvlText w:val=""/>
      <w:lvlJc w:val="left"/>
      <w:pPr>
        <w:tabs>
          <w:tab w:val="num" w:pos="720"/>
        </w:tabs>
        <w:ind w:left="720" w:hanging="360"/>
      </w:pPr>
      <w:rPr>
        <w:rFonts w:ascii="Wingdings" w:hAnsi="Wingdings" w:hint="default"/>
      </w:rPr>
    </w:lvl>
    <w:lvl w:ilvl="1" w:tplc="A51C9688" w:tentative="1">
      <w:start w:val="1"/>
      <w:numFmt w:val="bullet"/>
      <w:lvlText w:val=""/>
      <w:lvlJc w:val="left"/>
      <w:pPr>
        <w:tabs>
          <w:tab w:val="num" w:pos="1440"/>
        </w:tabs>
        <w:ind w:left="1440" w:hanging="360"/>
      </w:pPr>
      <w:rPr>
        <w:rFonts w:ascii="Wingdings" w:hAnsi="Wingdings" w:hint="default"/>
      </w:rPr>
    </w:lvl>
    <w:lvl w:ilvl="2" w:tplc="7A3A8B16" w:tentative="1">
      <w:start w:val="1"/>
      <w:numFmt w:val="bullet"/>
      <w:lvlText w:val=""/>
      <w:lvlJc w:val="left"/>
      <w:pPr>
        <w:tabs>
          <w:tab w:val="num" w:pos="2160"/>
        </w:tabs>
        <w:ind w:left="2160" w:hanging="360"/>
      </w:pPr>
      <w:rPr>
        <w:rFonts w:ascii="Wingdings" w:hAnsi="Wingdings" w:hint="default"/>
      </w:rPr>
    </w:lvl>
    <w:lvl w:ilvl="3" w:tplc="56846C68" w:tentative="1">
      <w:start w:val="1"/>
      <w:numFmt w:val="bullet"/>
      <w:lvlText w:val=""/>
      <w:lvlJc w:val="left"/>
      <w:pPr>
        <w:tabs>
          <w:tab w:val="num" w:pos="2880"/>
        </w:tabs>
        <w:ind w:left="2880" w:hanging="360"/>
      </w:pPr>
      <w:rPr>
        <w:rFonts w:ascii="Wingdings" w:hAnsi="Wingdings" w:hint="default"/>
      </w:rPr>
    </w:lvl>
    <w:lvl w:ilvl="4" w:tplc="5D982630" w:tentative="1">
      <w:start w:val="1"/>
      <w:numFmt w:val="bullet"/>
      <w:lvlText w:val=""/>
      <w:lvlJc w:val="left"/>
      <w:pPr>
        <w:tabs>
          <w:tab w:val="num" w:pos="3600"/>
        </w:tabs>
        <w:ind w:left="3600" w:hanging="360"/>
      </w:pPr>
      <w:rPr>
        <w:rFonts w:ascii="Wingdings" w:hAnsi="Wingdings" w:hint="default"/>
      </w:rPr>
    </w:lvl>
    <w:lvl w:ilvl="5" w:tplc="7D64D968" w:tentative="1">
      <w:start w:val="1"/>
      <w:numFmt w:val="bullet"/>
      <w:lvlText w:val=""/>
      <w:lvlJc w:val="left"/>
      <w:pPr>
        <w:tabs>
          <w:tab w:val="num" w:pos="4320"/>
        </w:tabs>
        <w:ind w:left="4320" w:hanging="360"/>
      </w:pPr>
      <w:rPr>
        <w:rFonts w:ascii="Wingdings" w:hAnsi="Wingdings" w:hint="default"/>
      </w:rPr>
    </w:lvl>
    <w:lvl w:ilvl="6" w:tplc="0994B732" w:tentative="1">
      <w:start w:val="1"/>
      <w:numFmt w:val="bullet"/>
      <w:lvlText w:val=""/>
      <w:lvlJc w:val="left"/>
      <w:pPr>
        <w:tabs>
          <w:tab w:val="num" w:pos="5040"/>
        </w:tabs>
        <w:ind w:left="5040" w:hanging="360"/>
      </w:pPr>
      <w:rPr>
        <w:rFonts w:ascii="Wingdings" w:hAnsi="Wingdings" w:hint="default"/>
      </w:rPr>
    </w:lvl>
    <w:lvl w:ilvl="7" w:tplc="83D2A428" w:tentative="1">
      <w:start w:val="1"/>
      <w:numFmt w:val="bullet"/>
      <w:lvlText w:val=""/>
      <w:lvlJc w:val="left"/>
      <w:pPr>
        <w:tabs>
          <w:tab w:val="num" w:pos="5760"/>
        </w:tabs>
        <w:ind w:left="5760" w:hanging="360"/>
      </w:pPr>
      <w:rPr>
        <w:rFonts w:ascii="Wingdings" w:hAnsi="Wingdings" w:hint="default"/>
      </w:rPr>
    </w:lvl>
    <w:lvl w:ilvl="8" w:tplc="FB28F59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C3655B3"/>
    <w:multiLevelType w:val="hybridMultilevel"/>
    <w:tmpl w:val="EFEA631C"/>
    <w:lvl w:ilvl="0" w:tplc="B02E4B78">
      <w:start w:val="1"/>
      <w:numFmt w:val="bullet"/>
      <w:lvlText w:val=""/>
      <w:lvlJc w:val="left"/>
      <w:pPr>
        <w:tabs>
          <w:tab w:val="num" w:pos="720"/>
        </w:tabs>
        <w:ind w:left="720" w:hanging="360"/>
      </w:pPr>
      <w:rPr>
        <w:rFonts w:ascii="Wingdings" w:hAnsi="Wingdings" w:hint="default"/>
      </w:rPr>
    </w:lvl>
    <w:lvl w:ilvl="1" w:tplc="BD7847E6" w:tentative="1">
      <w:start w:val="1"/>
      <w:numFmt w:val="bullet"/>
      <w:lvlText w:val=""/>
      <w:lvlJc w:val="left"/>
      <w:pPr>
        <w:tabs>
          <w:tab w:val="num" w:pos="1440"/>
        </w:tabs>
        <w:ind w:left="1440" w:hanging="360"/>
      </w:pPr>
      <w:rPr>
        <w:rFonts w:ascii="Wingdings" w:hAnsi="Wingdings" w:hint="default"/>
      </w:rPr>
    </w:lvl>
    <w:lvl w:ilvl="2" w:tplc="B60C6510" w:tentative="1">
      <w:start w:val="1"/>
      <w:numFmt w:val="bullet"/>
      <w:lvlText w:val=""/>
      <w:lvlJc w:val="left"/>
      <w:pPr>
        <w:tabs>
          <w:tab w:val="num" w:pos="2160"/>
        </w:tabs>
        <w:ind w:left="2160" w:hanging="360"/>
      </w:pPr>
      <w:rPr>
        <w:rFonts w:ascii="Wingdings" w:hAnsi="Wingdings" w:hint="default"/>
      </w:rPr>
    </w:lvl>
    <w:lvl w:ilvl="3" w:tplc="95AA3B38" w:tentative="1">
      <w:start w:val="1"/>
      <w:numFmt w:val="bullet"/>
      <w:lvlText w:val=""/>
      <w:lvlJc w:val="left"/>
      <w:pPr>
        <w:tabs>
          <w:tab w:val="num" w:pos="2880"/>
        </w:tabs>
        <w:ind w:left="2880" w:hanging="360"/>
      </w:pPr>
      <w:rPr>
        <w:rFonts w:ascii="Wingdings" w:hAnsi="Wingdings" w:hint="default"/>
      </w:rPr>
    </w:lvl>
    <w:lvl w:ilvl="4" w:tplc="1CC4EF8E" w:tentative="1">
      <w:start w:val="1"/>
      <w:numFmt w:val="bullet"/>
      <w:lvlText w:val=""/>
      <w:lvlJc w:val="left"/>
      <w:pPr>
        <w:tabs>
          <w:tab w:val="num" w:pos="3600"/>
        </w:tabs>
        <w:ind w:left="3600" w:hanging="360"/>
      </w:pPr>
      <w:rPr>
        <w:rFonts w:ascii="Wingdings" w:hAnsi="Wingdings" w:hint="default"/>
      </w:rPr>
    </w:lvl>
    <w:lvl w:ilvl="5" w:tplc="BED8F04C" w:tentative="1">
      <w:start w:val="1"/>
      <w:numFmt w:val="bullet"/>
      <w:lvlText w:val=""/>
      <w:lvlJc w:val="left"/>
      <w:pPr>
        <w:tabs>
          <w:tab w:val="num" w:pos="4320"/>
        </w:tabs>
        <w:ind w:left="4320" w:hanging="360"/>
      </w:pPr>
      <w:rPr>
        <w:rFonts w:ascii="Wingdings" w:hAnsi="Wingdings" w:hint="default"/>
      </w:rPr>
    </w:lvl>
    <w:lvl w:ilvl="6" w:tplc="21FC3286" w:tentative="1">
      <w:start w:val="1"/>
      <w:numFmt w:val="bullet"/>
      <w:lvlText w:val=""/>
      <w:lvlJc w:val="left"/>
      <w:pPr>
        <w:tabs>
          <w:tab w:val="num" w:pos="5040"/>
        </w:tabs>
        <w:ind w:left="5040" w:hanging="360"/>
      </w:pPr>
      <w:rPr>
        <w:rFonts w:ascii="Wingdings" w:hAnsi="Wingdings" w:hint="default"/>
      </w:rPr>
    </w:lvl>
    <w:lvl w:ilvl="7" w:tplc="9132A9CC" w:tentative="1">
      <w:start w:val="1"/>
      <w:numFmt w:val="bullet"/>
      <w:lvlText w:val=""/>
      <w:lvlJc w:val="left"/>
      <w:pPr>
        <w:tabs>
          <w:tab w:val="num" w:pos="5760"/>
        </w:tabs>
        <w:ind w:left="5760" w:hanging="360"/>
      </w:pPr>
      <w:rPr>
        <w:rFonts w:ascii="Wingdings" w:hAnsi="Wingdings" w:hint="default"/>
      </w:rPr>
    </w:lvl>
    <w:lvl w:ilvl="8" w:tplc="864A587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EA229C"/>
    <w:multiLevelType w:val="hybridMultilevel"/>
    <w:tmpl w:val="E844110C"/>
    <w:lvl w:ilvl="0" w:tplc="6B3E994E">
      <w:start w:val="1"/>
      <w:numFmt w:val="bullet"/>
      <w:lvlText w:val=""/>
      <w:lvlJc w:val="left"/>
      <w:pPr>
        <w:tabs>
          <w:tab w:val="num" w:pos="720"/>
        </w:tabs>
        <w:ind w:left="720" w:hanging="360"/>
      </w:pPr>
      <w:rPr>
        <w:rFonts w:ascii="Wingdings" w:hAnsi="Wingdings" w:hint="default"/>
      </w:rPr>
    </w:lvl>
    <w:lvl w:ilvl="1" w:tplc="C8144FB2" w:tentative="1">
      <w:start w:val="1"/>
      <w:numFmt w:val="bullet"/>
      <w:lvlText w:val=""/>
      <w:lvlJc w:val="left"/>
      <w:pPr>
        <w:tabs>
          <w:tab w:val="num" w:pos="1440"/>
        </w:tabs>
        <w:ind w:left="1440" w:hanging="360"/>
      </w:pPr>
      <w:rPr>
        <w:rFonts w:ascii="Wingdings" w:hAnsi="Wingdings" w:hint="default"/>
      </w:rPr>
    </w:lvl>
    <w:lvl w:ilvl="2" w:tplc="D15C5A5C" w:tentative="1">
      <w:start w:val="1"/>
      <w:numFmt w:val="bullet"/>
      <w:lvlText w:val=""/>
      <w:lvlJc w:val="left"/>
      <w:pPr>
        <w:tabs>
          <w:tab w:val="num" w:pos="2160"/>
        </w:tabs>
        <w:ind w:left="2160" w:hanging="360"/>
      </w:pPr>
      <w:rPr>
        <w:rFonts w:ascii="Wingdings" w:hAnsi="Wingdings" w:hint="default"/>
      </w:rPr>
    </w:lvl>
    <w:lvl w:ilvl="3" w:tplc="EB084894" w:tentative="1">
      <w:start w:val="1"/>
      <w:numFmt w:val="bullet"/>
      <w:lvlText w:val=""/>
      <w:lvlJc w:val="left"/>
      <w:pPr>
        <w:tabs>
          <w:tab w:val="num" w:pos="2880"/>
        </w:tabs>
        <w:ind w:left="2880" w:hanging="360"/>
      </w:pPr>
      <w:rPr>
        <w:rFonts w:ascii="Wingdings" w:hAnsi="Wingdings" w:hint="default"/>
      </w:rPr>
    </w:lvl>
    <w:lvl w:ilvl="4" w:tplc="D25EF212" w:tentative="1">
      <w:start w:val="1"/>
      <w:numFmt w:val="bullet"/>
      <w:lvlText w:val=""/>
      <w:lvlJc w:val="left"/>
      <w:pPr>
        <w:tabs>
          <w:tab w:val="num" w:pos="3600"/>
        </w:tabs>
        <w:ind w:left="3600" w:hanging="360"/>
      </w:pPr>
      <w:rPr>
        <w:rFonts w:ascii="Wingdings" w:hAnsi="Wingdings" w:hint="default"/>
      </w:rPr>
    </w:lvl>
    <w:lvl w:ilvl="5" w:tplc="2C0E797A" w:tentative="1">
      <w:start w:val="1"/>
      <w:numFmt w:val="bullet"/>
      <w:lvlText w:val=""/>
      <w:lvlJc w:val="left"/>
      <w:pPr>
        <w:tabs>
          <w:tab w:val="num" w:pos="4320"/>
        </w:tabs>
        <w:ind w:left="4320" w:hanging="360"/>
      </w:pPr>
      <w:rPr>
        <w:rFonts w:ascii="Wingdings" w:hAnsi="Wingdings" w:hint="default"/>
      </w:rPr>
    </w:lvl>
    <w:lvl w:ilvl="6" w:tplc="D79038DE" w:tentative="1">
      <w:start w:val="1"/>
      <w:numFmt w:val="bullet"/>
      <w:lvlText w:val=""/>
      <w:lvlJc w:val="left"/>
      <w:pPr>
        <w:tabs>
          <w:tab w:val="num" w:pos="5040"/>
        </w:tabs>
        <w:ind w:left="5040" w:hanging="360"/>
      </w:pPr>
      <w:rPr>
        <w:rFonts w:ascii="Wingdings" w:hAnsi="Wingdings" w:hint="default"/>
      </w:rPr>
    </w:lvl>
    <w:lvl w:ilvl="7" w:tplc="10525B18" w:tentative="1">
      <w:start w:val="1"/>
      <w:numFmt w:val="bullet"/>
      <w:lvlText w:val=""/>
      <w:lvlJc w:val="left"/>
      <w:pPr>
        <w:tabs>
          <w:tab w:val="num" w:pos="5760"/>
        </w:tabs>
        <w:ind w:left="5760" w:hanging="360"/>
      </w:pPr>
      <w:rPr>
        <w:rFonts w:ascii="Wingdings" w:hAnsi="Wingdings" w:hint="default"/>
      </w:rPr>
    </w:lvl>
    <w:lvl w:ilvl="8" w:tplc="40EAA832"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2061A8E"/>
    <w:multiLevelType w:val="hybridMultilevel"/>
    <w:tmpl w:val="6048058A"/>
    <w:lvl w:ilvl="0" w:tplc="5044BEEE">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CC5AD2"/>
    <w:multiLevelType w:val="hybridMultilevel"/>
    <w:tmpl w:val="EDAEB75A"/>
    <w:lvl w:ilvl="0" w:tplc="FBDCEB2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num w:numId="1">
    <w:abstractNumId w:val="10"/>
  </w:num>
  <w:num w:numId="2">
    <w:abstractNumId w:val="6"/>
  </w:num>
  <w:num w:numId="3">
    <w:abstractNumId w:val="15"/>
  </w:num>
  <w:num w:numId="4">
    <w:abstractNumId w:val="9"/>
  </w:num>
  <w:num w:numId="5">
    <w:abstractNumId w:val="13"/>
  </w:num>
  <w:num w:numId="6">
    <w:abstractNumId w:val="0"/>
  </w:num>
  <w:num w:numId="7">
    <w:abstractNumId w:val="8"/>
  </w:num>
  <w:num w:numId="8">
    <w:abstractNumId w:val="16"/>
  </w:num>
  <w:num w:numId="9">
    <w:abstractNumId w:val="14"/>
  </w:num>
  <w:num w:numId="10">
    <w:abstractNumId w:val="12"/>
  </w:num>
  <w:num w:numId="11">
    <w:abstractNumId w:val="3"/>
  </w:num>
  <w:num w:numId="12">
    <w:abstractNumId w:val="1"/>
  </w:num>
  <w:num w:numId="13">
    <w:abstractNumId w:val="7"/>
  </w:num>
  <w:num w:numId="14">
    <w:abstractNumId w:val="5"/>
  </w:num>
  <w:num w:numId="15">
    <w:abstractNumId w:val="2"/>
  </w:num>
  <w:num w:numId="16">
    <w:abstractNumId w:val="11"/>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4"/>
  <w:hideSpelling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7C58"/>
    <w:rsid w:val="0000007E"/>
    <w:rsid w:val="00011D03"/>
    <w:rsid w:val="00063721"/>
    <w:rsid w:val="000F003A"/>
    <w:rsid w:val="000F3DD7"/>
    <w:rsid w:val="0011285A"/>
    <w:rsid w:val="00123CB7"/>
    <w:rsid w:val="00124C75"/>
    <w:rsid w:val="0014627C"/>
    <w:rsid w:val="001514CA"/>
    <w:rsid w:val="00163DA6"/>
    <w:rsid w:val="00204947"/>
    <w:rsid w:val="00250359"/>
    <w:rsid w:val="002A04A9"/>
    <w:rsid w:val="002A5BEB"/>
    <w:rsid w:val="002F713D"/>
    <w:rsid w:val="00312B7A"/>
    <w:rsid w:val="00321906"/>
    <w:rsid w:val="003A077E"/>
    <w:rsid w:val="003B4113"/>
    <w:rsid w:val="003C0E60"/>
    <w:rsid w:val="003F097A"/>
    <w:rsid w:val="003F6BD6"/>
    <w:rsid w:val="00435158"/>
    <w:rsid w:val="0048474E"/>
    <w:rsid w:val="004F6DB3"/>
    <w:rsid w:val="00564D4B"/>
    <w:rsid w:val="0059106A"/>
    <w:rsid w:val="005B03EC"/>
    <w:rsid w:val="005B4306"/>
    <w:rsid w:val="005C62EE"/>
    <w:rsid w:val="005E7C58"/>
    <w:rsid w:val="006128DA"/>
    <w:rsid w:val="0062443D"/>
    <w:rsid w:val="00637804"/>
    <w:rsid w:val="006A0A93"/>
    <w:rsid w:val="006D596B"/>
    <w:rsid w:val="006E4378"/>
    <w:rsid w:val="00717E5E"/>
    <w:rsid w:val="007756C9"/>
    <w:rsid w:val="00782623"/>
    <w:rsid w:val="007A7750"/>
    <w:rsid w:val="007B6521"/>
    <w:rsid w:val="00800A95"/>
    <w:rsid w:val="00801196"/>
    <w:rsid w:val="00852E8B"/>
    <w:rsid w:val="00857675"/>
    <w:rsid w:val="00875C41"/>
    <w:rsid w:val="00876F39"/>
    <w:rsid w:val="00885415"/>
    <w:rsid w:val="008E6F04"/>
    <w:rsid w:val="009021F1"/>
    <w:rsid w:val="0091556D"/>
    <w:rsid w:val="00935D5B"/>
    <w:rsid w:val="009E4FA4"/>
    <w:rsid w:val="00A73081"/>
    <w:rsid w:val="00AB5DFA"/>
    <w:rsid w:val="00AD7CEF"/>
    <w:rsid w:val="00B04CA1"/>
    <w:rsid w:val="00B107DD"/>
    <w:rsid w:val="00B10AC1"/>
    <w:rsid w:val="00B77168"/>
    <w:rsid w:val="00B873B4"/>
    <w:rsid w:val="00B965BC"/>
    <w:rsid w:val="00BF401D"/>
    <w:rsid w:val="00C21433"/>
    <w:rsid w:val="00C3761C"/>
    <w:rsid w:val="00D614D6"/>
    <w:rsid w:val="00D73F88"/>
    <w:rsid w:val="00DC6E38"/>
    <w:rsid w:val="00DF03EA"/>
    <w:rsid w:val="00E449FD"/>
    <w:rsid w:val="00E66AD7"/>
    <w:rsid w:val="00E77AD4"/>
    <w:rsid w:val="00E86C19"/>
    <w:rsid w:val="00EB3E54"/>
    <w:rsid w:val="00EB44EA"/>
    <w:rsid w:val="00EC2422"/>
    <w:rsid w:val="00EE2C7E"/>
    <w:rsid w:val="00EE6CA7"/>
    <w:rsid w:val="00EF58E9"/>
    <w:rsid w:val="00F119CE"/>
    <w:rsid w:val="00F40D43"/>
    <w:rsid w:val="00F556DE"/>
    <w:rsid w:val="00FD2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E6911"/>
  <w15:docId w15:val="{F48AD663-2D47-4D6C-B08D-9348A98CD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7C58"/>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E7C58"/>
    <w:pPr>
      <w:spacing w:after="0" w:line="240" w:lineRule="auto"/>
    </w:pPr>
    <w:rPr>
      <w:rFonts w:cs="Times New Roman"/>
      <w:color w:val="000000"/>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E7C58"/>
    <w:pPr>
      <w:spacing w:after="0" w:line="240" w:lineRule="auto"/>
    </w:pPr>
    <w:rPr>
      <w:rFonts w:asciiTheme="minorHAnsi" w:hAnsiTheme="minorHAnsi"/>
      <w:sz w:val="22"/>
    </w:rPr>
  </w:style>
  <w:style w:type="paragraph" w:styleId="ListParagraph">
    <w:name w:val="List Paragraph"/>
    <w:basedOn w:val="Normal"/>
    <w:uiPriority w:val="34"/>
    <w:qFormat/>
    <w:rsid w:val="00E449FD"/>
    <w:pPr>
      <w:ind w:left="720"/>
      <w:contextualSpacing/>
    </w:pPr>
  </w:style>
  <w:style w:type="paragraph" w:styleId="BalloonText">
    <w:name w:val="Balloon Text"/>
    <w:basedOn w:val="Normal"/>
    <w:link w:val="BalloonTextChar"/>
    <w:uiPriority w:val="99"/>
    <w:semiHidden/>
    <w:unhideWhenUsed/>
    <w:rsid w:val="00801196"/>
    <w:rPr>
      <w:rFonts w:ascii="Tahoma" w:hAnsi="Tahoma" w:cs="Tahoma"/>
      <w:sz w:val="16"/>
      <w:szCs w:val="16"/>
    </w:rPr>
  </w:style>
  <w:style w:type="character" w:customStyle="1" w:styleId="BalloonTextChar">
    <w:name w:val="Balloon Text Char"/>
    <w:basedOn w:val="DefaultParagraphFont"/>
    <w:link w:val="BalloonText"/>
    <w:uiPriority w:val="99"/>
    <w:semiHidden/>
    <w:rsid w:val="00801196"/>
    <w:rPr>
      <w:rFonts w:ascii="Tahoma" w:eastAsia="Times New Roman" w:hAnsi="Tahoma" w:cs="Tahoma"/>
      <w:sz w:val="16"/>
      <w:szCs w:val="16"/>
    </w:rPr>
  </w:style>
  <w:style w:type="paragraph" w:styleId="NormalWeb">
    <w:name w:val="Normal (Web)"/>
    <w:basedOn w:val="Normal"/>
    <w:uiPriority w:val="99"/>
    <w:qFormat/>
    <w:rsid w:val="0048474E"/>
    <w:pPr>
      <w:spacing w:before="100" w:beforeAutospacing="1" w:after="100" w:afterAutospacing="1"/>
    </w:pPr>
    <w:rPr>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8790916">
      <w:bodyDiv w:val="1"/>
      <w:marLeft w:val="0"/>
      <w:marRight w:val="0"/>
      <w:marTop w:val="0"/>
      <w:marBottom w:val="0"/>
      <w:divBdr>
        <w:top w:val="none" w:sz="0" w:space="0" w:color="auto"/>
        <w:left w:val="none" w:sz="0" w:space="0" w:color="auto"/>
        <w:bottom w:val="none" w:sz="0" w:space="0" w:color="auto"/>
        <w:right w:val="none" w:sz="0" w:space="0" w:color="auto"/>
      </w:divBdr>
      <w:divsChild>
        <w:div w:id="537861864">
          <w:marLeft w:val="547"/>
          <w:marRight w:val="0"/>
          <w:marTop w:val="0"/>
          <w:marBottom w:val="0"/>
          <w:divBdr>
            <w:top w:val="none" w:sz="0" w:space="0" w:color="auto"/>
            <w:left w:val="none" w:sz="0" w:space="0" w:color="auto"/>
            <w:bottom w:val="none" w:sz="0" w:space="0" w:color="auto"/>
            <w:right w:val="none" w:sz="0" w:space="0" w:color="auto"/>
          </w:divBdr>
        </w:div>
      </w:divsChild>
    </w:div>
    <w:div w:id="1120302756">
      <w:bodyDiv w:val="1"/>
      <w:marLeft w:val="0"/>
      <w:marRight w:val="0"/>
      <w:marTop w:val="0"/>
      <w:marBottom w:val="0"/>
      <w:divBdr>
        <w:top w:val="none" w:sz="0" w:space="0" w:color="auto"/>
        <w:left w:val="none" w:sz="0" w:space="0" w:color="auto"/>
        <w:bottom w:val="none" w:sz="0" w:space="0" w:color="auto"/>
        <w:right w:val="none" w:sz="0" w:space="0" w:color="auto"/>
      </w:divBdr>
    </w:div>
    <w:div w:id="1346328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1305</Words>
  <Characters>7445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OSC</dc:creator>
  <cp:lastModifiedBy>HP</cp:lastModifiedBy>
  <cp:revision>2</cp:revision>
  <dcterms:created xsi:type="dcterms:W3CDTF">2024-09-08T02:53:00Z</dcterms:created>
  <dcterms:modified xsi:type="dcterms:W3CDTF">2024-09-08T02:53:00Z</dcterms:modified>
</cp:coreProperties>
</file>