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4287" w:rsidRPr="008328A7" w:rsidRDefault="00541479">
      <w:pPr>
        <w:widowControl w:val="0"/>
        <w:spacing w:after="0" w:line="276" w:lineRule="auto"/>
        <w:ind w:left="1" w:hanging="3"/>
        <w:jc w:val="center"/>
        <w:rPr>
          <w:b/>
          <w:smallCaps/>
          <w:color w:val="FF0000"/>
          <w:sz w:val="26"/>
          <w:szCs w:val="26"/>
        </w:rPr>
      </w:pPr>
      <w:r w:rsidRPr="008328A7">
        <w:rPr>
          <w:b/>
          <w:color w:val="FF0000"/>
          <w:sz w:val="26"/>
          <w:szCs w:val="26"/>
        </w:rPr>
        <w:t xml:space="preserve">Bài 2: PHÂN BỐ DÂN CƯ </w:t>
      </w:r>
      <w:hyperlink r:id="rId8">
        <w:r w:rsidRPr="008328A7">
          <w:rPr>
            <w:b/>
            <w:color w:val="FF0000"/>
            <w:sz w:val="26"/>
            <w:szCs w:val="26"/>
          </w:rPr>
          <w:t>VÀ CÁC LOẠI HÌNH QUẦN CƯ</w:t>
        </w:r>
      </w:hyperlink>
    </w:p>
    <w:p w:rsidR="00057DFA" w:rsidRPr="008328A7" w:rsidRDefault="00057DFA" w:rsidP="00057DFA">
      <w:pPr>
        <w:ind w:leftChars="0" w:left="3" w:hanging="3"/>
        <w:jc w:val="center"/>
        <w:rPr>
          <w:position w:val="0"/>
          <w:sz w:val="26"/>
          <w:szCs w:val="26"/>
          <w:lang w:val="en-US"/>
        </w:rPr>
      </w:pPr>
      <w:r w:rsidRPr="008328A7">
        <w:rPr>
          <w:sz w:val="26"/>
          <w:szCs w:val="26"/>
        </w:rPr>
        <w:t xml:space="preserve">Môn học/Hoạt động giáo dục: ĐỊA LÍ </w:t>
      </w:r>
      <w:r w:rsidRPr="008328A7">
        <w:rPr>
          <w:sz w:val="26"/>
          <w:szCs w:val="26"/>
          <w:lang w:val="en-US"/>
        </w:rPr>
        <w:t>9</w:t>
      </w:r>
    </w:p>
    <w:p w:rsidR="00057DFA" w:rsidRPr="008328A7" w:rsidRDefault="00057DFA" w:rsidP="00057DFA">
      <w:pPr>
        <w:ind w:leftChars="0" w:left="3" w:hanging="3"/>
        <w:jc w:val="center"/>
        <w:rPr>
          <w:sz w:val="26"/>
          <w:szCs w:val="26"/>
        </w:rPr>
      </w:pPr>
      <w:r w:rsidRPr="008328A7">
        <w:rPr>
          <w:sz w:val="26"/>
          <w:szCs w:val="26"/>
        </w:rPr>
        <w:t>Thời gian thực hiện: (1 tiết)</w:t>
      </w:r>
    </w:p>
    <w:p w:rsidR="00554287" w:rsidRPr="008328A7" w:rsidRDefault="00541479">
      <w:pPr>
        <w:widowControl w:val="0"/>
        <w:spacing w:after="0" w:line="276" w:lineRule="auto"/>
        <w:ind w:left="1" w:hanging="3"/>
        <w:rPr>
          <w:b/>
          <w:color w:val="00B050"/>
          <w:sz w:val="26"/>
          <w:szCs w:val="26"/>
        </w:rPr>
      </w:pPr>
      <w:r w:rsidRPr="008328A7">
        <w:rPr>
          <w:b/>
          <w:color w:val="00B050"/>
          <w:sz w:val="26"/>
          <w:szCs w:val="26"/>
        </w:rPr>
        <w:t>I. MỤC TIÊU</w:t>
      </w:r>
    </w:p>
    <w:p w:rsidR="00554287" w:rsidRPr="008328A7" w:rsidRDefault="00541479">
      <w:pPr>
        <w:widowControl w:val="0"/>
        <w:spacing w:after="0" w:line="276" w:lineRule="auto"/>
        <w:ind w:left="1" w:hanging="3"/>
        <w:rPr>
          <w:sz w:val="26"/>
          <w:szCs w:val="26"/>
        </w:rPr>
      </w:pPr>
      <w:r w:rsidRPr="008328A7">
        <w:rPr>
          <w:sz w:val="26"/>
          <w:szCs w:val="26"/>
        </w:rPr>
        <w:t>Sau bài học này, giúp học sinh:</w:t>
      </w:r>
    </w:p>
    <w:p w:rsidR="00554287" w:rsidRPr="008328A7" w:rsidRDefault="00541479">
      <w:pPr>
        <w:widowControl w:val="0"/>
        <w:spacing w:after="0" w:line="276" w:lineRule="auto"/>
        <w:ind w:left="1" w:hanging="3"/>
        <w:rPr>
          <w:b/>
          <w:color w:val="0070C0"/>
          <w:sz w:val="26"/>
          <w:szCs w:val="26"/>
        </w:rPr>
      </w:pPr>
      <w:r w:rsidRPr="008328A7">
        <w:rPr>
          <w:b/>
          <w:color w:val="0070C0"/>
          <w:sz w:val="26"/>
          <w:szCs w:val="26"/>
        </w:rPr>
        <w:t xml:space="preserve">1. Kiến thức </w:t>
      </w:r>
    </w:p>
    <w:p w:rsidR="00554287" w:rsidRPr="008328A7" w:rsidRDefault="00541479">
      <w:pPr>
        <w:widowControl w:val="0"/>
        <w:spacing w:after="0" w:line="276" w:lineRule="auto"/>
        <w:ind w:left="1" w:hanging="3"/>
        <w:rPr>
          <w:color w:val="000000"/>
          <w:sz w:val="26"/>
          <w:szCs w:val="26"/>
        </w:rPr>
      </w:pPr>
      <w:r w:rsidRPr="008328A7">
        <w:rPr>
          <w:color w:val="000000"/>
          <w:sz w:val="26"/>
          <w:szCs w:val="26"/>
        </w:rPr>
        <w:t>- Đọc bản đồ dân số Việt Nam để rút ra được đặc điểm phân bố dân cư.</w:t>
      </w:r>
    </w:p>
    <w:p w:rsidR="00554287" w:rsidRPr="008328A7" w:rsidRDefault="00541479">
      <w:pPr>
        <w:widowControl w:val="0"/>
        <w:spacing w:after="0" w:line="276" w:lineRule="auto"/>
        <w:ind w:left="1" w:hanging="3"/>
        <w:rPr>
          <w:color w:val="000000"/>
          <w:sz w:val="26"/>
          <w:szCs w:val="26"/>
        </w:rPr>
      </w:pPr>
      <w:r w:rsidRPr="008328A7">
        <w:rPr>
          <w:color w:val="000000"/>
          <w:sz w:val="26"/>
          <w:szCs w:val="26"/>
        </w:rPr>
        <w:t>- Trình bày được sự khác biệt giữa quần cư thành thị và quần cư nông thôn.</w:t>
      </w:r>
    </w:p>
    <w:p w:rsidR="00554287" w:rsidRPr="008328A7" w:rsidRDefault="00541479">
      <w:pPr>
        <w:widowControl w:val="0"/>
        <w:spacing w:after="0" w:line="276" w:lineRule="auto"/>
        <w:ind w:left="1" w:hanging="3"/>
        <w:rPr>
          <w:b/>
          <w:color w:val="0070C0"/>
          <w:sz w:val="26"/>
          <w:szCs w:val="26"/>
        </w:rPr>
      </w:pPr>
      <w:r w:rsidRPr="008328A7">
        <w:rPr>
          <w:b/>
          <w:color w:val="0070C0"/>
          <w:sz w:val="26"/>
          <w:szCs w:val="26"/>
        </w:rPr>
        <w:t>2. Năng lực</w:t>
      </w:r>
    </w:p>
    <w:p w:rsidR="00554287" w:rsidRPr="008328A7" w:rsidRDefault="00541479">
      <w:pPr>
        <w:widowControl w:val="0"/>
        <w:pBdr>
          <w:top w:val="nil"/>
          <w:left w:val="nil"/>
          <w:bottom w:val="nil"/>
          <w:right w:val="nil"/>
          <w:between w:val="nil"/>
        </w:pBdr>
        <w:spacing w:after="0" w:line="276" w:lineRule="auto"/>
        <w:ind w:left="1" w:hanging="3"/>
        <w:rPr>
          <w:b/>
          <w:color w:val="000000"/>
          <w:sz w:val="26"/>
          <w:szCs w:val="26"/>
        </w:rPr>
      </w:pPr>
      <w:r w:rsidRPr="008328A7">
        <w:rPr>
          <w:b/>
          <w:color w:val="000000"/>
          <w:sz w:val="26"/>
          <w:szCs w:val="26"/>
        </w:rPr>
        <w:t>* Năng lực chung:</w:t>
      </w:r>
    </w:p>
    <w:p w:rsidR="00554287" w:rsidRPr="008328A7" w:rsidRDefault="00541479">
      <w:pPr>
        <w:widowControl w:val="0"/>
        <w:pBdr>
          <w:top w:val="nil"/>
          <w:left w:val="nil"/>
          <w:bottom w:val="nil"/>
          <w:right w:val="nil"/>
          <w:between w:val="nil"/>
        </w:pBdr>
        <w:spacing w:after="0" w:line="276" w:lineRule="auto"/>
        <w:ind w:left="1" w:hanging="3"/>
        <w:rPr>
          <w:color w:val="000000"/>
          <w:sz w:val="26"/>
          <w:szCs w:val="26"/>
        </w:rPr>
      </w:pPr>
      <w:r w:rsidRPr="008328A7">
        <w:rPr>
          <w:color w:val="000000"/>
          <w:sz w:val="26"/>
          <w:szCs w:val="26"/>
        </w:rPr>
        <w:t xml:space="preserve">- Tự chủ và tự học: tự đọc sách và học liệu tham khảo, chủ động trong làm việc nhóm. </w:t>
      </w:r>
    </w:p>
    <w:p w:rsidR="00554287" w:rsidRPr="008328A7" w:rsidRDefault="00541479">
      <w:pPr>
        <w:widowControl w:val="0"/>
        <w:pBdr>
          <w:top w:val="nil"/>
          <w:left w:val="nil"/>
          <w:bottom w:val="nil"/>
          <w:right w:val="nil"/>
          <w:between w:val="nil"/>
        </w:pBdr>
        <w:spacing w:after="0" w:line="276" w:lineRule="auto"/>
        <w:ind w:left="1" w:hanging="3"/>
        <w:rPr>
          <w:color w:val="000000"/>
          <w:sz w:val="26"/>
          <w:szCs w:val="26"/>
        </w:rPr>
      </w:pPr>
      <w:r w:rsidRPr="008328A7">
        <w:rPr>
          <w:color w:val="000000"/>
          <w:sz w:val="26"/>
          <w:szCs w:val="26"/>
        </w:rPr>
        <w:t>- Giao tiếp và hợp tác: thông qua thông qua các hoạt động nhóm và phương pháp dạy học thảo luận, …</w:t>
      </w:r>
    </w:p>
    <w:p w:rsidR="00554287" w:rsidRPr="008328A7" w:rsidRDefault="00541479">
      <w:pPr>
        <w:widowControl w:val="0"/>
        <w:pBdr>
          <w:top w:val="nil"/>
          <w:left w:val="nil"/>
          <w:bottom w:val="nil"/>
          <w:right w:val="nil"/>
          <w:between w:val="nil"/>
        </w:pBdr>
        <w:spacing w:after="0" w:line="276" w:lineRule="auto"/>
        <w:ind w:left="1" w:hanging="3"/>
        <w:rPr>
          <w:b/>
          <w:color w:val="000000"/>
          <w:sz w:val="26"/>
          <w:szCs w:val="26"/>
        </w:rPr>
      </w:pPr>
      <w:r w:rsidRPr="008328A7">
        <w:rPr>
          <w:b/>
          <w:color w:val="000000"/>
          <w:sz w:val="26"/>
          <w:szCs w:val="26"/>
        </w:rPr>
        <w:t>* Năng lực đặc thù:</w:t>
      </w:r>
    </w:p>
    <w:p w:rsidR="00554287" w:rsidRPr="008328A7" w:rsidRDefault="00541479">
      <w:pPr>
        <w:widowControl w:val="0"/>
        <w:spacing w:after="0" w:line="276" w:lineRule="auto"/>
        <w:ind w:left="1" w:hanging="3"/>
        <w:rPr>
          <w:sz w:val="26"/>
          <w:szCs w:val="26"/>
        </w:rPr>
      </w:pPr>
      <w:r w:rsidRPr="008328A7">
        <w:rPr>
          <w:sz w:val="26"/>
          <w:szCs w:val="26"/>
        </w:rPr>
        <w:t>- Nhận thức khoa học địa lí: Phân tích ảnh hưởng của các đặc điểm phân bố dân, đặc trưng quần cư nông thôn và thành thị</w:t>
      </w:r>
    </w:p>
    <w:p w:rsidR="00554287" w:rsidRPr="008328A7" w:rsidRDefault="00541479">
      <w:pPr>
        <w:widowControl w:val="0"/>
        <w:spacing w:after="0" w:line="276" w:lineRule="auto"/>
        <w:ind w:left="1" w:hanging="3"/>
        <w:rPr>
          <w:sz w:val="26"/>
          <w:szCs w:val="26"/>
        </w:rPr>
      </w:pPr>
      <w:r w:rsidRPr="008328A7">
        <w:rPr>
          <w:sz w:val="26"/>
          <w:szCs w:val="26"/>
        </w:rPr>
        <w:t xml:space="preserve">- Tìm hiểu địa lí: Đọc được bản đồ dân số Việt Nam để xác định các đô thị. </w:t>
      </w:r>
    </w:p>
    <w:p w:rsidR="00554287" w:rsidRPr="008328A7" w:rsidRDefault="00541479">
      <w:pPr>
        <w:widowControl w:val="0"/>
        <w:spacing w:after="0" w:line="276" w:lineRule="auto"/>
        <w:ind w:left="1" w:hanging="3"/>
        <w:rPr>
          <w:b/>
          <w:color w:val="0070C0"/>
          <w:sz w:val="26"/>
          <w:szCs w:val="26"/>
        </w:rPr>
      </w:pPr>
      <w:r w:rsidRPr="008328A7">
        <w:rPr>
          <w:b/>
          <w:color w:val="0070C0"/>
          <w:sz w:val="26"/>
          <w:szCs w:val="26"/>
        </w:rPr>
        <w:t>3. Phẩm chất</w:t>
      </w:r>
    </w:p>
    <w:p w:rsidR="00554287" w:rsidRPr="008328A7" w:rsidRDefault="00541479">
      <w:pPr>
        <w:widowControl w:val="0"/>
        <w:spacing w:after="0" w:line="276" w:lineRule="auto"/>
        <w:ind w:left="1" w:hanging="3"/>
        <w:rPr>
          <w:sz w:val="26"/>
          <w:szCs w:val="26"/>
        </w:rPr>
      </w:pPr>
      <w:r w:rsidRPr="008328A7">
        <w:rPr>
          <w:sz w:val="26"/>
          <w:szCs w:val="26"/>
        </w:rPr>
        <w:t xml:space="preserve">- Trách nhiệm: bảo vệ môi trường nơi sinh sống, có trách nhiệm với sự nghiệp công nghiệp hóa- thúc đẩy quá trình đô thị hóa. </w:t>
      </w:r>
    </w:p>
    <w:p w:rsidR="00554287" w:rsidRPr="008328A7" w:rsidRDefault="00541479">
      <w:pPr>
        <w:widowControl w:val="0"/>
        <w:spacing w:after="0" w:line="276" w:lineRule="auto"/>
        <w:ind w:left="1" w:hanging="3"/>
        <w:rPr>
          <w:sz w:val="26"/>
          <w:szCs w:val="26"/>
        </w:rPr>
      </w:pPr>
      <w:r w:rsidRPr="008328A7">
        <w:rPr>
          <w:sz w:val="26"/>
          <w:szCs w:val="26"/>
        </w:rPr>
        <w:t>- Chăm chỉ: tích cực, chủ động trong các hoạt động học.</w:t>
      </w:r>
    </w:p>
    <w:p w:rsidR="00554287" w:rsidRPr="008328A7" w:rsidRDefault="00541479">
      <w:pPr>
        <w:widowControl w:val="0"/>
        <w:spacing w:after="0" w:line="276" w:lineRule="auto"/>
        <w:ind w:left="1" w:right="-284" w:hanging="3"/>
        <w:jc w:val="left"/>
        <w:rPr>
          <w:color w:val="00B050"/>
          <w:sz w:val="26"/>
          <w:szCs w:val="26"/>
        </w:rPr>
      </w:pPr>
      <w:r w:rsidRPr="008328A7">
        <w:rPr>
          <w:b/>
          <w:color w:val="00B050"/>
          <w:sz w:val="26"/>
          <w:szCs w:val="26"/>
        </w:rPr>
        <w:t>II. THIẾT BỊ DẠY HỌC VÀ HỌC LIỆU</w:t>
      </w:r>
    </w:p>
    <w:p w:rsidR="00554287" w:rsidRPr="008328A7" w:rsidRDefault="00541479">
      <w:pPr>
        <w:widowControl w:val="0"/>
        <w:numPr>
          <w:ilvl w:val="0"/>
          <w:numId w:val="4"/>
        </w:numPr>
        <w:spacing w:after="0" w:line="276" w:lineRule="auto"/>
        <w:ind w:left="1" w:hanging="3"/>
        <w:jc w:val="left"/>
        <w:rPr>
          <w:b/>
          <w:color w:val="0070C0"/>
          <w:sz w:val="26"/>
          <w:szCs w:val="26"/>
        </w:rPr>
      </w:pPr>
      <w:r w:rsidRPr="008328A7">
        <w:rPr>
          <w:b/>
          <w:color w:val="0070C0"/>
          <w:sz w:val="26"/>
          <w:szCs w:val="26"/>
        </w:rPr>
        <w:t>Giáo viên</w:t>
      </w:r>
    </w:p>
    <w:p w:rsidR="00554287" w:rsidRPr="008328A7" w:rsidRDefault="00541479">
      <w:pPr>
        <w:widowControl w:val="0"/>
        <w:spacing w:after="0" w:line="276" w:lineRule="auto"/>
        <w:ind w:left="1" w:hanging="3"/>
        <w:rPr>
          <w:sz w:val="26"/>
          <w:szCs w:val="26"/>
        </w:rPr>
      </w:pPr>
      <w:r w:rsidRPr="008328A7">
        <w:rPr>
          <w:sz w:val="26"/>
          <w:szCs w:val="26"/>
        </w:rPr>
        <w:t>- Phiếu học tập.</w:t>
      </w:r>
    </w:p>
    <w:p w:rsidR="00554287" w:rsidRPr="008328A7" w:rsidRDefault="00541479">
      <w:pPr>
        <w:widowControl w:val="0"/>
        <w:spacing w:after="0" w:line="276" w:lineRule="auto"/>
        <w:ind w:left="1" w:hanging="3"/>
        <w:rPr>
          <w:sz w:val="26"/>
          <w:szCs w:val="26"/>
        </w:rPr>
      </w:pPr>
      <w:r w:rsidRPr="008328A7">
        <w:rPr>
          <w:sz w:val="26"/>
          <w:szCs w:val="26"/>
        </w:rPr>
        <w:t>- Hình ảnh, video các loại hình quần cư, các đô thị, các loại quần cư…</w:t>
      </w:r>
    </w:p>
    <w:p w:rsidR="00554287" w:rsidRPr="008328A7" w:rsidRDefault="00541479">
      <w:pPr>
        <w:widowControl w:val="0"/>
        <w:spacing w:after="0" w:line="276" w:lineRule="auto"/>
        <w:ind w:left="1" w:hanging="3"/>
        <w:rPr>
          <w:sz w:val="26"/>
          <w:szCs w:val="26"/>
        </w:rPr>
      </w:pPr>
      <w:r w:rsidRPr="008328A7">
        <w:rPr>
          <w:sz w:val="26"/>
          <w:szCs w:val="26"/>
        </w:rPr>
        <w:t>- Bản đồ phân bố dân cư Việt Nam</w:t>
      </w:r>
    </w:p>
    <w:p w:rsidR="00554287" w:rsidRPr="008328A7" w:rsidRDefault="00541479">
      <w:pPr>
        <w:widowControl w:val="0"/>
        <w:numPr>
          <w:ilvl w:val="0"/>
          <w:numId w:val="4"/>
        </w:numPr>
        <w:spacing w:after="0" w:line="276" w:lineRule="auto"/>
        <w:ind w:left="1" w:hanging="3"/>
        <w:jc w:val="left"/>
        <w:rPr>
          <w:b/>
          <w:color w:val="0070C0"/>
          <w:sz w:val="26"/>
          <w:szCs w:val="26"/>
        </w:rPr>
      </w:pPr>
      <w:r w:rsidRPr="008328A7">
        <w:rPr>
          <w:b/>
          <w:color w:val="0070C0"/>
          <w:sz w:val="26"/>
          <w:szCs w:val="26"/>
        </w:rPr>
        <w:t>Học sinh</w:t>
      </w:r>
    </w:p>
    <w:p w:rsidR="00554287" w:rsidRPr="008328A7" w:rsidRDefault="00541479">
      <w:pPr>
        <w:widowControl w:val="0"/>
        <w:spacing w:after="0" w:line="276" w:lineRule="auto"/>
        <w:ind w:left="1" w:hanging="3"/>
        <w:rPr>
          <w:sz w:val="26"/>
          <w:szCs w:val="26"/>
        </w:rPr>
      </w:pPr>
      <w:r w:rsidRPr="008328A7">
        <w:rPr>
          <w:sz w:val="26"/>
          <w:szCs w:val="26"/>
        </w:rPr>
        <w:t>- Sách giáo khoa, vở ghi.</w:t>
      </w:r>
    </w:p>
    <w:p w:rsidR="00554287" w:rsidRPr="008328A7" w:rsidRDefault="00541479">
      <w:pPr>
        <w:widowControl w:val="0"/>
        <w:spacing w:after="0" w:line="276" w:lineRule="auto"/>
        <w:ind w:left="1" w:hanging="3"/>
        <w:rPr>
          <w:sz w:val="26"/>
          <w:szCs w:val="26"/>
        </w:rPr>
      </w:pPr>
      <w:r w:rsidRPr="008328A7">
        <w:rPr>
          <w:sz w:val="26"/>
          <w:szCs w:val="26"/>
        </w:rPr>
        <w:t>- Giấy note làm bài tập trên lớp.</w:t>
      </w:r>
    </w:p>
    <w:p w:rsidR="00554287" w:rsidRPr="008328A7" w:rsidRDefault="00541479">
      <w:pPr>
        <w:widowControl w:val="0"/>
        <w:spacing w:after="0" w:line="276" w:lineRule="auto"/>
        <w:ind w:left="1" w:hanging="3"/>
        <w:rPr>
          <w:sz w:val="26"/>
          <w:szCs w:val="26"/>
        </w:rPr>
      </w:pPr>
      <w:r w:rsidRPr="008328A7">
        <w:rPr>
          <w:sz w:val="26"/>
          <w:szCs w:val="26"/>
        </w:rPr>
        <w:t>- Thiết bị kết nối internet (nếu có)</w:t>
      </w:r>
    </w:p>
    <w:p w:rsidR="00554287" w:rsidRPr="008328A7" w:rsidRDefault="00541479">
      <w:pPr>
        <w:widowControl w:val="0"/>
        <w:spacing w:after="0" w:line="276" w:lineRule="auto"/>
        <w:ind w:left="1" w:hanging="3"/>
        <w:rPr>
          <w:sz w:val="26"/>
          <w:szCs w:val="26"/>
        </w:rPr>
      </w:pPr>
      <w:r w:rsidRPr="008328A7">
        <w:rPr>
          <w:sz w:val="26"/>
          <w:szCs w:val="26"/>
        </w:rPr>
        <w:t>- Máy tính</w:t>
      </w:r>
    </w:p>
    <w:p w:rsidR="00554287" w:rsidRPr="008328A7" w:rsidRDefault="00541479">
      <w:pPr>
        <w:widowControl w:val="0"/>
        <w:spacing w:after="0" w:line="276" w:lineRule="auto"/>
        <w:ind w:left="1" w:hanging="3"/>
        <w:rPr>
          <w:b/>
          <w:color w:val="00B050"/>
          <w:sz w:val="26"/>
          <w:szCs w:val="26"/>
        </w:rPr>
      </w:pPr>
      <w:r w:rsidRPr="008328A7">
        <w:rPr>
          <w:b/>
          <w:color w:val="00B050"/>
          <w:sz w:val="26"/>
          <w:szCs w:val="26"/>
        </w:rPr>
        <w:t xml:space="preserve">III. TIẾN TRÌNH DẠY HỌC </w:t>
      </w:r>
    </w:p>
    <w:p w:rsidR="00554287" w:rsidRPr="008328A7" w:rsidRDefault="00541479">
      <w:pPr>
        <w:widowControl w:val="0"/>
        <w:spacing w:after="0" w:line="276" w:lineRule="auto"/>
        <w:ind w:left="1" w:hanging="3"/>
        <w:jc w:val="center"/>
        <w:rPr>
          <w:color w:val="FF0000"/>
          <w:sz w:val="26"/>
          <w:szCs w:val="26"/>
        </w:rPr>
      </w:pPr>
      <w:r w:rsidRPr="008328A7">
        <w:rPr>
          <w:b/>
          <w:color w:val="FF0000"/>
          <w:sz w:val="26"/>
          <w:szCs w:val="26"/>
        </w:rPr>
        <w:t>1. Xác định vấn đề/Nhiệm vụ học tập/Mở đầu (4 phút)</w:t>
      </w:r>
    </w:p>
    <w:p w:rsidR="00554287" w:rsidRPr="008328A7" w:rsidRDefault="00541479">
      <w:pPr>
        <w:widowControl w:val="0"/>
        <w:spacing w:after="0" w:line="276" w:lineRule="auto"/>
        <w:ind w:left="1" w:hanging="3"/>
        <w:rPr>
          <w:color w:val="000000"/>
          <w:sz w:val="26"/>
          <w:szCs w:val="26"/>
        </w:rPr>
      </w:pPr>
      <w:r w:rsidRPr="008328A7">
        <w:rPr>
          <w:i/>
          <w:color w:val="000000"/>
          <w:sz w:val="26"/>
          <w:szCs w:val="26"/>
        </w:rPr>
        <w:t xml:space="preserve">a) Mục tiêu: </w:t>
      </w:r>
      <w:r w:rsidRPr="008328A7">
        <w:rPr>
          <w:color w:val="000000"/>
          <w:sz w:val="26"/>
          <w:szCs w:val="26"/>
        </w:rPr>
        <w:t xml:space="preserve">Tạo hứng thú cho HS ở tiết đầu tiên của môn Địa lí. </w:t>
      </w:r>
    </w:p>
    <w:p w:rsidR="00554287" w:rsidRPr="008328A7" w:rsidRDefault="00541479">
      <w:pPr>
        <w:widowControl w:val="0"/>
        <w:spacing w:after="0" w:line="276" w:lineRule="auto"/>
        <w:ind w:left="1" w:hanging="3"/>
        <w:rPr>
          <w:sz w:val="26"/>
          <w:szCs w:val="26"/>
        </w:rPr>
      </w:pPr>
      <w:r w:rsidRPr="008328A7">
        <w:rPr>
          <w:i/>
          <w:color w:val="000000"/>
          <w:sz w:val="26"/>
          <w:szCs w:val="26"/>
        </w:rPr>
        <w:t xml:space="preserve">b) Nội dung: </w:t>
      </w:r>
      <w:r w:rsidRPr="008328A7">
        <w:rPr>
          <w:color w:val="000000"/>
          <w:sz w:val="26"/>
          <w:szCs w:val="26"/>
        </w:rPr>
        <w:t xml:space="preserve">HS </w:t>
      </w:r>
      <w:r w:rsidRPr="008328A7">
        <w:rPr>
          <w:sz w:val="26"/>
          <w:szCs w:val="26"/>
        </w:rPr>
        <w:t>nghe bài hát</w:t>
      </w:r>
      <w:r w:rsidRPr="008328A7">
        <w:rPr>
          <w:color w:val="000000"/>
          <w:sz w:val="26"/>
          <w:szCs w:val="26"/>
        </w:rPr>
        <w:t xml:space="preserve"> “</w:t>
      </w:r>
      <w:r w:rsidRPr="008328A7">
        <w:rPr>
          <w:sz w:val="26"/>
          <w:szCs w:val="26"/>
        </w:rPr>
        <w:t>Cô Thắm về làng</w:t>
      </w:r>
      <w:r w:rsidRPr="008328A7">
        <w:rPr>
          <w:color w:val="000000"/>
          <w:sz w:val="26"/>
          <w:szCs w:val="26"/>
        </w:rPr>
        <w:t>” v</w:t>
      </w:r>
      <w:r w:rsidRPr="008328A7">
        <w:rPr>
          <w:sz w:val="26"/>
          <w:szCs w:val="26"/>
        </w:rPr>
        <w:t>à trả lời câu hỏi</w:t>
      </w:r>
    </w:p>
    <w:p w:rsidR="00554287" w:rsidRPr="008328A7" w:rsidRDefault="00541479">
      <w:pPr>
        <w:widowControl w:val="0"/>
        <w:shd w:val="clear" w:color="auto" w:fill="FFFFFF"/>
        <w:spacing w:after="0" w:line="276" w:lineRule="auto"/>
        <w:ind w:left="1" w:hanging="3"/>
        <w:rPr>
          <w:color w:val="000000"/>
          <w:sz w:val="26"/>
          <w:szCs w:val="26"/>
        </w:rPr>
      </w:pPr>
      <w:r w:rsidRPr="008328A7">
        <w:rPr>
          <w:i/>
          <w:color w:val="000000"/>
          <w:sz w:val="26"/>
          <w:szCs w:val="26"/>
        </w:rPr>
        <w:t xml:space="preserve">c) Sản phẩm: </w:t>
      </w:r>
      <w:r w:rsidRPr="008328A7">
        <w:rPr>
          <w:color w:val="000000"/>
          <w:sz w:val="26"/>
          <w:szCs w:val="26"/>
        </w:rPr>
        <w:t xml:space="preserve">Câu trả lời của HS. </w:t>
      </w:r>
    </w:p>
    <w:p w:rsidR="00554287" w:rsidRPr="008328A7" w:rsidRDefault="00541479">
      <w:pPr>
        <w:widowControl w:val="0"/>
        <w:numPr>
          <w:ilvl w:val="0"/>
          <w:numId w:val="11"/>
        </w:numPr>
        <w:spacing w:after="0" w:line="276" w:lineRule="auto"/>
        <w:ind w:left="1" w:hanging="3"/>
        <w:rPr>
          <w:i/>
          <w:sz w:val="26"/>
          <w:szCs w:val="26"/>
        </w:rPr>
      </w:pPr>
      <w:r w:rsidRPr="008328A7">
        <w:rPr>
          <w:i/>
          <w:sz w:val="26"/>
          <w:szCs w:val="26"/>
        </w:rPr>
        <w:t>Theo em cô Thắm ở đâu mới về? → Ở trên thành phố hay ở nơi thành thị.</w:t>
      </w:r>
    </w:p>
    <w:p w:rsidR="00554287" w:rsidRPr="008328A7" w:rsidRDefault="00541479">
      <w:pPr>
        <w:widowControl w:val="0"/>
        <w:numPr>
          <w:ilvl w:val="0"/>
          <w:numId w:val="11"/>
        </w:numPr>
        <w:spacing w:after="0" w:line="276" w:lineRule="auto"/>
        <w:ind w:left="1" w:hanging="3"/>
        <w:rPr>
          <w:i/>
          <w:sz w:val="26"/>
          <w:szCs w:val="26"/>
        </w:rPr>
      </w:pPr>
      <w:r w:rsidRPr="008328A7">
        <w:rPr>
          <w:i/>
          <w:sz w:val="26"/>
          <w:szCs w:val="26"/>
        </w:rPr>
        <w:t xml:space="preserve">Sự khác biệt về trang phục giữa cô Thắm và những người khác vào ngày cô Thắm về làng </w:t>
      </w:r>
      <w:r w:rsidRPr="008328A7">
        <w:rPr>
          <w:i/>
          <w:sz w:val="26"/>
          <w:szCs w:val="26"/>
        </w:rPr>
        <w:lastRenderedPageBreak/>
        <w:t xml:space="preserve">như thế nào? → Cô Thắm ăn mặc giống như những người ở trên thành phố chủ yếu là trang phục dành cho văn phòng. Những người ở miền quê thì mặc trang phục như đồ Bà Ba để thuận tiện cho sinh hoạt. </w:t>
      </w:r>
    </w:p>
    <w:p w:rsidR="00554287" w:rsidRPr="008328A7" w:rsidRDefault="00541479">
      <w:pPr>
        <w:widowControl w:val="0"/>
        <w:numPr>
          <w:ilvl w:val="0"/>
          <w:numId w:val="11"/>
        </w:numPr>
        <w:spacing w:after="0" w:line="276" w:lineRule="auto"/>
        <w:ind w:left="1" w:hanging="3"/>
        <w:rPr>
          <w:i/>
          <w:sz w:val="26"/>
          <w:szCs w:val="26"/>
        </w:rPr>
      </w:pPr>
      <w:r w:rsidRPr="008328A7">
        <w:rPr>
          <w:i/>
          <w:sz w:val="26"/>
          <w:szCs w:val="26"/>
        </w:rPr>
        <w:t xml:space="preserve"> Tại sao có sự khác biệt đó? → Ở nơi thành thị chủ yếu là những người làm công việc văn phòng và làm việc trong các công ty xí nghiệp; Ở nông thôn chủ yếu làm nông nghiệp nên trang phục nhẹ nhàng thoải mái thuận lợi cho công việc. </w:t>
      </w:r>
    </w:p>
    <w:p w:rsidR="00554287" w:rsidRPr="008328A7" w:rsidRDefault="00541479">
      <w:pPr>
        <w:widowControl w:val="0"/>
        <w:numPr>
          <w:ilvl w:val="0"/>
          <w:numId w:val="11"/>
        </w:numPr>
        <w:spacing w:after="0" w:line="276" w:lineRule="auto"/>
        <w:ind w:left="1" w:hanging="3"/>
        <w:rPr>
          <w:i/>
          <w:sz w:val="26"/>
          <w:szCs w:val="26"/>
        </w:rPr>
      </w:pPr>
      <w:r w:rsidRPr="008328A7">
        <w:rPr>
          <w:i/>
          <w:sz w:val="26"/>
          <w:szCs w:val="26"/>
        </w:rPr>
        <w:t>Theo em tại sao một sự kiện ( như cô Thắm về làng) ở nông thôn lại được rất nhiều người quan tâm nhưng ở thành thị thì ít hơn? → Vì ở nông thôn chủ yếu làm nông nghiệp cho nên có thời gian nông nhàn nhiều, mật độ dân số thưa nên phổ biến lối sống nông thôn mọi người quan tâm đến nhau nhiều. Ở thành thị mật độ dân số quá đông, dân cư lại đi làm trong các công ty và xí nghiệp cả ngày nên ít quan tâm được đến nhau trong những công việc thường ngày.</w:t>
      </w:r>
    </w:p>
    <w:p w:rsidR="00554287" w:rsidRPr="008328A7" w:rsidRDefault="00541479">
      <w:pPr>
        <w:widowControl w:val="0"/>
        <w:spacing w:after="0" w:line="276" w:lineRule="auto"/>
        <w:ind w:left="1" w:hanging="3"/>
        <w:rPr>
          <w:color w:val="000000"/>
          <w:sz w:val="26"/>
          <w:szCs w:val="26"/>
        </w:rPr>
      </w:pPr>
      <w:r w:rsidRPr="008328A7">
        <w:rPr>
          <w:i/>
          <w:color w:val="000000"/>
          <w:sz w:val="26"/>
          <w:szCs w:val="26"/>
        </w:rPr>
        <w:t xml:space="preserve">d) Tổ chức thực hiện: </w:t>
      </w:r>
    </w:p>
    <w:p w:rsidR="00554287" w:rsidRPr="008328A7" w:rsidRDefault="00541479">
      <w:pPr>
        <w:widowControl w:val="0"/>
        <w:spacing w:after="0" w:line="276" w:lineRule="auto"/>
        <w:ind w:left="1" w:hanging="3"/>
        <w:rPr>
          <w:sz w:val="26"/>
          <w:szCs w:val="26"/>
        </w:rPr>
      </w:pPr>
      <w:r w:rsidRPr="008328A7">
        <w:rPr>
          <w:b/>
          <w:sz w:val="26"/>
          <w:szCs w:val="26"/>
        </w:rPr>
        <w:t xml:space="preserve">- Chuyển giao nhiệm vụ: </w:t>
      </w:r>
    </w:p>
    <w:p w:rsidR="00554287" w:rsidRPr="008328A7" w:rsidRDefault="00541479">
      <w:pPr>
        <w:widowControl w:val="0"/>
        <w:spacing w:after="0" w:line="276" w:lineRule="auto"/>
        <w:ind w:left="1" w:hanging="3"/>
        <w:rPr>
          <w:sz w:val="26"/>
          <w:szCs w:val="26"/>
        </w:rPr>
      </w:pPr>
      <w:r w:rsidRPr="008328A7">
        <w:rPr>
          <w:b/>
          <w:sz w:val="26"/>
          <w:szCs w:val="26"/>
        </w:rPr>
        <w:t xml:space="preserve">+ </w:t>
      </w:r>
      <w:r w:rsidRPr="008328A7">
        <w:rPr>
          <w:sz w:val="26"/>
          <w:szCs w:val="26"/>
        </w:rPr>
        <w:t xml:space="preserve">GV cho HS nghe nhạc bài hát qua link </w:t>
      </w:r>
      <w:hyperlink r:id="rId9">
        <w:r w:rsidRPr="008328A7">
          <w:rPr>
            <w:color w:val="0563C1"/>
            <w:sz w:val="26"/>
            <w:szCs w:val="26"/>
            <w:u w:val="single"/>
          </w:rPr>
          <w:t>https://www.youtube.com/watch?v=QE5C0q_nHR4&amp;list=PLs4_q0BlcuEjlKC7S9zcHcWVH6KlO1OxE</w:t>
        </w:r>
      </w:hyperlink>
      <w:r w:rsidRPr="008328A7">
        <w:rPr>
          <w:sz w:val="26"/>
          <w:szCs w:val="26"/>
        </w:rPr>
        <w:t xml:space="preserve"> và trả lời các câu hỏi: </w:t>
      </w:r>
    </w:p>
    <w:p w:rsidR="00554287" w:rsidRPr="008328A7" w:rsidRDefault="00541479">
      <w:pPr>
        <w:widowControl w:val="0"/>
        <w:numPr>
          <w:ilvl w:val="0"/>
          <w:numId w:val="5"/>
        </w:numPr>
        <w:pBdr>
          <w:top w:val="nil"/>
          <w:left w:val="nil"/>
          <w:bottom w:val="nil"/>
          <w:right w:val="nil"/>
          <w:between w:val="nil"/>
        </w:pBdr>
        <w:spacing w:after="0" w:line="276" w:lineRule="auto"/>
        <w:ind w:left="1" w:hanging="3"/>
        <w:rPr>
          <w:i/>
          <w:color w:val="000000"/>
          <w:sz w:val="26"/>
          <w:szCs w:val="26"/>
        </w:rPr>
      </w:pPr>
      <w:r w:rsidRPr="008328A7">
        <w:rPr>
          <w:i/>
          <w:sz w:val="26"/>
          <w:szCs w:val="26"/>
        </w:rPr>
        <w:t>Theo em cô Thắm ở đâu mới về?</w:t>
      </w:r>
    </w:p>
    <w:p w:rsidR="00554287" w:rsidRPr="008328A7" w:rsidRDefault="00541479">
      <w:pPr>
        <w:widowControl w:val="0"/>
        <w:numPr>
          <w:ilvl w:val="0"/>
          <w:numId w:val="5"/>
        </w:numPr>
        <w:pBdr>
          <w:top w:val="nil"/>
          <w:left w:val="nil"/>
          <w:bottom w:val="nil"/>
          <w:right w:val="nil"/>
          <w:between w:val="nil"/>
        </w:pBdr>
        <w:spacing w:after="0" w:line="276" w:lineRule="auto"/>
        <w:ind w:left="1" w:hanging="3"/>
        <w:rPr>
          <w:i/>
          <w:color w:val="000000"/>
          <w:sz w:val="26"/>
          <w:szCs w:val="26"/>
        </w:rPr>
      </w:pPr>
      <w:r w:rsidRPr="008328A7">
        <w:rPr>
          <w:i/>
          <w:sz w:val="26"/>
          <w:szCs w:val="26"/>
        </w:rPr>
        <w:t xml:space="preserve">Sự khác biệt về trang phục giữa cô Thắm và những người khác vào ngày cô Thắm về làng như thế nào? </w:t>
      </w:r>
    </w:p>
    <w:p w:rsidR="00554287" w:rsidRPr="008328A7" w:rsidRDefault="00541479">
      <w:pPr>
        <w:widowControl w:val="0"/>
        <w:numPr>
          <w:ilvl w:val="0"/>
          <w:numId w:val="5"/>
        </w:numPr>
        <w:pBdr>
          <w:top w:val="nil"/>
          <w:left w:val="nil"/>
          <w:bottom w:val="nil"/>
          <w:right w:val="nil"/>
          <w:between w:val="nil"/>
        </w:pBdr>
        <w:spacing w:after="0" w:line="276" w:lineRule="auto"/>
        <w:ind w:left="1" w:hanging="3"/>
        <w:rPr>
          <w:i/>
          <w:sz w:val="26"/>
          <w:szCs w:val="26"/>
        </w:rPr>
      </w:pPr>
      <w:r w:rsidRPr="008328A7">
        <w:rPr>
          <w:i/>
          <w:sz w:val="26"/>
          <w:szCs w:val="26"/>
        </w:rPr>
        <w:t xml:space="preserve"> Tại sao có sự khác biệt đó? </w:t>
      </w:r>
    </w:p>
    <w:p w:rsidR="00554287" w:rsidRPr="008328A7" w:rsidRDefault="00541479">
      <w:pPr>
        <w:widowControl w:val="0"/>
        <w:numPr>
          <w:ilvl w:val="0"/>
          <w:numId w:val="5"/>
        </w:numPr>
        <w:pBdr>
          <w:top w:val="nil"/>
          <w:left w:val="nil"/>
          <w:bottom w:val="nil"/>
          <w:right w:val="nil"/>
          <w:between w:val="nil"/>
        </w:pBdr>
        <w:spacing w:after="0" w:line="276" w:lineRule="auto"/>
        <w:ind w:left="1" w:hanging="3"/>
        <w:rPr>
          <w:i/>
          <w:sz w:val="26"/>
          <w:szCs w:val="26"/>
        </w:rPr>
      </w:pPr>
      <w:r w:rsidRPr="008328A7">
        <w:rPr>
          <w:i/>
          <w:sz w:val="26"/>
          <w:szCs w:val="26"/>
        </w:rPr>
        <w:t xml:space="preserve">Theo em tại sao một sự kiện (như cô Thắm về làng) ở nông thôn lại được rất nhiều người quan tâm nhưng ở thành thị thì ít hơn? </w:t>
      </w:r>
    </w:p>
    <w:p w:rsidR="00554287" w:rsidRPr="008328A7" w:rsidRDefault="00541479">
      <w:pPr>
        <w:widowControl w:val="0"/>
        <w:spacing w:after="0" w:line="276" w:lineRule="auto"/>
        <w:ind w:left="1" w:hanging="3"/>
        <w:rPr>
          <w:sz w:val="26"/>
          <w:szCs w:val="26"/>
        </w:rPr>
      </w:pPr>
      <w:r w:rsidRPr="008328A7">
        <w:rPr>
          <w:b/>
          <w:sz w:val="26"/>
          <w:szCs w:val="26"/>
        </w:rPr>
        <w:t xml:space="preserve">- Thực hiện nhiệm vụ: </w:t>
      </w:r>
    </w:p>
    <w:p w:rsidR="00554287" w:rsidRPr="008328A7" w:rsidRDefault="00541479">
      <w:pPr>
        <w:widowControl w:val="0"/>
        <w:spacing w:after="0" w:line="276" w:lineRule="auto"/>
        <w:ind w:left="1" w:hanging="3"/>
        <w:rPr>
          <w:sz w:val="26"/>
          <w:szCs w:val="26"/>
        </w:rPr>
      </w:pPr>
      <w:r w:rsidRPr="008328A7">
        <w:rPr>
          <w:sz w:val="26"/>
          <w:szCs w:val="26"/>
        </w:rPr>
        <w:t xml:space="preserve">+ HS Trả lời câu hỏi theo tiến trình của giáo viên. </w:t>
      </w:r>
    </w:p>
    <w:p w:rsidR="00554287" w:rsidRPr="008328A7" w:rsidRDefault="00541479">
      <w:pPr>
        <w:widowControl w:val="0"/>
        <w:spacing w:after="0" w:line="276" w:lineRule="auto"/>
        <w:ind w:left="1" w:hanging="3"/>
        <w:rPr>
          <w:sz w:val="26"/>
          <w:szCs w:val="26"/>
        </w:rPr>
      </w:pPr>
      <w:r w:rsidRPr="008328A7">
        <w:rPr>
          <w:b/>
          <w:sz w:val="26"/>
          <w:szCs w:val="26"/>
        </w:rPr>
        <w:t>- Báo cáo, thảo luận:</w:t>
      </w:r>
    </w:p>
    <w:p w:rsidR="00554287" w:rsidRPr="008328A7" w:rsidRDefault="00541479">
      <w:pPr>
        <w:widowControl w:val="0"/>
        <w:spacing w:after="0" w:line="276" w:lineRule="auto"/>
        <w:ind w:left="1" w:hanging="3"/>
        <w:rPr>
          <w:sz w:val="26"/>
          <w:szCs w:val="26"/>
        </w:rPr>
      </w:pPr>
      <w:r w:rsidRPr="008328A7">
        <w:rPr>
          <w:sz w:val="26"/>
          <w:szCs w:val="26"/>
        </w:rPr>
        <w:t>+ Các học sinh đưa ra các câu hỏi để thảo luận</w:t>
      </w:r>
    </w:p>
    <w:p w:rsidR="00554287" w:rsidRPr="008328A7" w:rsidRDefault="00541479">
      <w:pPr>
        <w:widowControl w:val="0"/>
        <w:spacing w:after="0" w:line="276" w:lineRule="auto"/>
        <w:ind w:left="1" w:hanging="3"/>
        <w:rPr>
          <w:sz w:val="26"/>
          <w:szCs w:val="26"/>
        </w:rPr>
      </w:pPr>
      <w:r w:rsidRPr="008328A7">
        <w:rPr>
          <w:b/>
          <w:sz w:val="26"/>
          <w:szCs w:val="26"/>
        </w:rPr>
        <w:t>- Kết luận, nhận định:</w:t>
      </w:r>
    </w:p>
    <w:p w:rsidR="00554287" w:rsidRPr="008328A7" w:rsidRDefault="00541479">
      <w:pPr>
        <w:widowControl w:val="0"/>
        <w:spacing w:after="0" w:line="276" w:lineRule="auto"/>
        <w:ind w:left="1" w:hanging="3"/>
        <w:rPr>
          <w:sz w:val="26"/>
          <w:szCs w:val="26"/>
        </w:rPr>
      </w:pPr>
      <w:r w:rsidRPr="008328A7">
        <w:rPr>
          <w:sz w:val="26"/>
          <w:szCs w:val="26"/>
        </w:rPr>
        <w:t>+ GV khéo léo dẫn dắt học sinh vào nội dung liên quan đến bài học là phân bố dân cư và quần cư nông thôn và thành thị.</w:t>
      </w:r>
      <w:bookmarkStart w:id="0" w:name="_GoBack"/>
      <w:bookmarkEnd w:id="0"/>
    </w:p>
    <w:p w:rsidR="00554287" w:rsidRPr="008328A7" w:rsidRDefault="008328A7">
      <w:pPr>
        <w:widowControl w:val="0"/>
        <w:spacing w:after="0" w:line="276" w:lineRule="auto"/>
        <w:ind w:left="1" w:hanging="3"/>
        <w:jc w:val="center"/>
        <w:rPr>
          <w:color w:val="FF0000"/>
          <w:sz w:val="26"/>
          <w:szCs w:val="26"/>
        </w:rPr>
      </w:pPr>
      <w:r>
        <w:rPr>
          <w:b/>
          <w:color w:val="FF0000"/>
          <w:sz w:val="26"/>
          <w:szCs w:val="26"/>
        </w:rPr>
        <w:t>2. Hình thành kiến thức mới (33</w:t>
      </w:r>
      <w:r w:rsidR="00541479" w:rsidRPr="008328A7">
        <w:rPr>
          <w:b/>
          <w:color w:val="FF0000"/>
          <w:sz w:val="26"/>
          <w:szCs w:val="26"/>
        </w:rPr>
        <w:t xml:space="preserve"> phút)</w:t>
      </w:r>
    </w:p>
    <w:p w:rsidR="00554287" w:rsidRPr="008328A7" w:rsidRDefault="00541479">
      <w:pPr>
        <w:widowControl w:val="0"/>
        <w:spacing w:after="0" w:line="276" w:lineRule="auto"/>
        <w:ind w:left="1" w:hanging="3"/>
        <w:jc w:val="center"/>
        <w:rPr>
          <w:b/>
          <w:color w:val="002060"/>
          <w:sz w:val="26"/>
          <w:szCs w:val="26"/>
        </w:rPr>
      </w:pPr>
      <w:r w:rsidRPr="008328A7">
        <w:rPr>
          <w:b/>
          <w:color w:val="002060"/>
          <w:sz w:val="26"/>
          <w:szCs w:val="26"/>
        </w:rPr>
        <w:t>Hoạt động 1: TÌM HIỂU VỀ ĐẶC ĐIỂM PHÂN BỐ DÂN CƯ</w:t>
      </w:r>
    </w:p>
    <w:p w:rsidR="00554287" w:rsidRPr="008328A7" w:rsidRDefault="00541479">
      <w:pPr>
        <w:widowControl w:val="0"/>
        <w:spacing w:after="0" w:line="276" w:lineRule="auto"/>
        <w:ind w:left="1" w:hanging="3"/>
        <w:rPr>
          <w:color w:val="000000"/>
          <w:sz w:val="26"/>
          <w:szCs w:val="26"/>
        </w:rPr>
      </w:pPr>
      <w:r w:rsidRPr="008328A7">
        <w:rPr>
          <w:i/>
          <w:color w:val="000000"/>
          <w:sz w:val="26"/>
          <w:szCs w:val="26"/>
        </w:rPr>
        <w:t>a) Mục tiêu:</w:t>
      </w:r>
    </w:p>
    <w:p w:rsidR="00554287" w:rsidRPr="008328A7" w:rsidRDefault="00541479">
      <w:pPr>
        <w:widowControl w:val="0"/>
        <w:spacing w:after="0" w:line="276" w:lineRule="auto"/>
        <w:ind w:left="1" w:hanging="3"/>
        <w:rPr>
          <w:color w:val="000000"/>
          <w:sz w:val="26"/>
          <w:szCs w:val="26"/>
        </w:rPr>
      </w:pPr>
      <w:r w:rsidRPr="008328A7">
        <w:rPr>
          <w:color w:val="000000"/>
          <w:sz w:val="26"/>
          <w:szCs w:val="26"/>
        </w:rPr>
        <w:t xml:space="preserve">- Trình bày được đặc điểm phân bố </w:t>
      </w:r>
      <w:r w:rsidRPr="008328A7">
        <w:rPr>
          <w:sz w:val="26"/>
          <w:szCs w:val="26"/>
        </w:rPr>
        <w:t>dân cư của Việt Nam.</w:t>
      </w:r>
    </w:p>
    <w:p w:rsidR="00554287" w:rsidRPr="008328A7" w:rsidRDefault="00541479">
      <w:pPr>
        <w:widowControl w:val="0"/>
        <w:spacing w:after="0" w:line="276" w:lineRule="auto"/>
        <w:ind w:left="1" w:hanging="3"/>
        <w:rPr>
          <w:color w:val="000000"/>
          <w:sz w:val="26"/>
          <w:szCs w:val="26"/>
        </w:rPr>
      </w:pPr>
      <w:r w:rsidRPr="008328A7">
        <w:rPr>
          <w:color w:val="000000"/>
          <w:sz w:val="26"/>
          <w:szCs w:val="26"/>
        </w:rPr>
        <w:t>- Đọc được bản đồ</w:t>
      </w:r>
      <w:r w:rsidRPr="008328A7">
        <w:rPr>
          <w:sz w:val="26"/>
          <w:szCs w:val="26"/>
        </w:rPr>
        <w:t xml:space="preserve"> </w:t>
      </w:r>
      <w:r w:rsidRPr="008328A7">
        <w:rPr>
          <w:color w:val="000000"/>
          <w:sz w:val="26"/>
          <w:szCs w:val="26"/>
        </w:rPr>
        <w:t>dân số Việt Nam</w:t>
      </w:r>
    </w:p>
    <w:p w:rsidR="00554287" w:rsidRPr="008328A7" w:rsidRDefault="00541479">
      <w:pPr>
        <w:widowControl w:val="0"/>
        <w:spacing w:after="0" w:line="276" w:lineRule="auto"/>
        <w:ind w:left="1" w:hanging="3"/>
        <w:rPr>
          <w:b/>
          <w:color w:val="000000"/>
          <w:sz w:val="26"/>
          <w:szCs w:val="26"/>
        </w:rPr>
      </w:pPr>
      <w:r w:rsidRPr="008328A7">
        <w:rPr>
          <w:i/>
          <w:color w:val="000000"/>
          <w:sz w:val="26"/>
          <w:szCs w:val="26"/>
        </w:rPr>
        <w:t>b) Nội dung:</w:t>
      </w:r>
      <w:r w:rsidRPr="008328A7">
        <w:rPr>
          <w:b/>
          <w:i/>
          <w:color w:val="000000"/>
          <w:sz w:val="26"/>
          <w:szCs w:val="26"/>
        </w:rPr>
        <w:t xml:space="preserve"> </w:t>
      </w:r>
      <w:r w:rsidRPr="008328A7">
        <w:rPr>
          <w:color w:val="000000"/>
          <w:sz w:val="26"/>
          <w:szCs w:val="26"/>
        </w:rPr>
        <w:t xml:space="preserve">HS làm việc nhóm và cả lớp để tìm hiểu </w:t>
      </w:r>
      <w:r w:rsidRPr="008328A7">
        <w:rPr>
          <w:sz w:val="26"/>
          <w:szCs w:val="26"/>
        </w:rPr>
        <w:t>đặc điểm phân bố dân cư của Việt Nam.</w:t>
      </w:r>
    </w:p>
    <w:p w:rsidR="00554287" w:rsidRPr="008328A7" w:rsidRDefault="00541479">
      <w:pPr>
        <w:widowControl w:val="0"/>
        <w:shd w:val="clear" w:color="auto" w:fill="FFFFFF"/>
        <w:spacing w:after="0" w:line="276" w:lineRule="auto"/>
        <w:ind w:left="1" w:hanging="3"/>
        <w:rPr>
          <w:i/>
          <w:sz w:val="26"/>
          <w:szCs w:val="26"/>
        </w:rPr>
      </w:pPr>
      <w:r w:rsidRPr="008328A7">
        <w:rPr>
          <w:i/>
          <w:color w:val="000000"/>
          <w:sz w:val="26"/>
          <w:szCs w:val="26"/>
        </w:rPr>
        <w:t xml:space="preserve">c) Sản phẩm: </w:t>
      </w:r>
      <w:r w:rsidRPr="008328A7">
        <w:rPr>
          <w:i/>
          <w:sz w:val="26"/>
          <w:szCs w:val="26"/>
        </w:rPr>
        <w:t>Câu trả lời của học sinh và sản phẩm làm trong phiếu học tập (Nội dung phiếu phản hồi ở phần phụ lục)</w:t>
      </w:r>
    </w:p>
    <w:tbl>
      <w:tblPr>
        <w:tblStyle w:val="affb"/>
        <w:tblW w:w="10197"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7"/>
      </w:tblGrid>
      <w:tr w:rsidR="00554287" w:rsidRPr="008328A7">
        <w:tc>
          <w:tcPr>
            <w:tcW w:w="10197" w:type="dxa"/>
          </w:tcPr>
          <w:p w:rsidR="00554287" w:rsidRPr="008328A7" w:rsidRDefault="00541479">
            <w:pPr>
              <w:spacing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b/>
                <w:sz w:val="26"/>
                <w:szCs w:val="26"/>
              </w:rPr>
              <w:lastRenderedPageBreak/>
              <w:t>+ Nhiệm vụ 1:</w:t>
            </w:r>
            <w:r w:rsidRPr="008328A7">
              <w:rPr>
                <w:rFonts w:ascii="Times New Roman" w:eastAsia="Times New Roman" w:hAnsi="Times New Roman" w:cs="Times New Roman"/>
                <w:sz w:val="26"/>
                <w:szCs w:val="26"/>
              </w:rPr>
              <w:t xml:space="preserve"> Câu trả lời của HS</w:t>
            </w:r>
          </w:p>
          <w:p w:rsidR="00554287" w:rsidRPr="008328A7" w:rsidRDefault="00541479">
            <w:pPr>
              <w:spacing w:line="276" w:lineRule="auto"/>
              <w:ind w:left="1" w:hanging="3"/>
              <w:rPr>
                <w:rFonts w:ascii="Times New Roman" w:eastAsia="Times New Roman" w:hAnsi="Times New Roman" w:cs="Times New Roman"/>
                <w:color w:val="000000"/>
                <w:sz w:val="26"/>
                <w:szCs w:val="26"/>
              </w:rPr>
            </w:pPr>
            <w:r w:rsidRPr="008328A7">
              <w:rPr>
                <w:rFonts w:ascii="Times New Roman" w:eastAsia="Times New Roman" w:hAnsi="Times New Roman" w:cs="Times New Roman"/>
                <w:color w:val="000000"/>
                <w:sz w:val="26"/>
                <w:szCs w:val="26"/>
              </w:rPr>
              <w:t>Tính toán: Mật độ dân số của Việt Nam (2021) là 297 (người/km</w:t>
            </w:r>
            <w:r w:rsidRPr="008328A7">
              <w:rPr>
                <w:rFonts w:ascii="Times New Roman" w:eastAsia="Times New Roman" w:hAnsi="Times New Roman" w:cs="Times New Roman"/>
                <w:color w:val="000000"/>
                <w:sz w:val="26"/>
                <w:szCs w:val="26"/>
                <w:vertAlign w:val="superscript"/>
              </w:rPr>
              <w:t>2</w:t>
            </w:r>
            <w:r w:rsidRPr="008328A7">
              <w:rPr>
                <w:rFonts w:ascii="Times New Roman" w:eastAsia="Times New Roman" w:hAnsi="Times New Roman" w:cs="Times New Roman"/>
                <w:color w:val="000000"/>
                <w:sz w:val="26"/>
                <w:szCs w:val="26"/>
              </w:rPr>
              <w:t>)</w:t>
            </w:r>
          </w:p>
          <w:p w:rsidR="00554287" w:rsidRPr="008328A7" w:rsidRDefault="00541479">
            <w:pPr>
              <w:spacing w:line="276" w:lineRule="auto"/>
              <w:ind w:left="1" w:hanging="3"/>
              <w:rPr>
                <w:rFonts w:ascii="Times New Roman" w:eastAsia="Times New Roman" w:hAnsi="Times New Roman" w:cs="Times New Roman"/>
                <w:color w:val="000000"/>
                <w:sz w:val="26"/>
                <w:szCs w:val="26"/>
              </w:rPr>
            </w:pPr>
            <w:r w:rsidRPr="008328A7">
              <w:rPr>
                <w:rFonts w:ascii="Times New Roman" w:eastAsia="Times New Roman" w:hAnsi="Times New Roman" w:cs="Times New Roman"/>
                <w:color w:val="000000"/>
                <w:sz w:val="26"/>
                <w:szCs w:val="26"/>
              </w:rPr>
              <w:t>Nhận xét hình 2.1: Mật độ dân số của Việt Nam tăng qua các năm, nhất là trong thời gian gần đây</w:t>
            </w:r>
          </w:p>
          <w:p w:rsidR="00554287" w:rsidRPr="008328A7" w:rsidRDefault="00541479">
            <w:pPr>
              <w:spacing w:line="276" w:lineRule="auto"/>
              <w:ind w:left="1" w:hanging="3"/>
              <w:rPr>
                <w:rFonts w:ascii="Times New Roman" w:eastAsia="Times New Roman" w:hAnsi="Times New Roman" w:cs="Times New Roman"/>
                <w:color w:val="000000"/>
                <w:sz w:val="26"/>
                <w:szCs w:val="26"/>
              </w:rPr>
            </w:pPr>
            <w:r w:rsidRPr="008328A7">
              <w:rPr>
                <w:rFonts w:ascii="Times New Roman" w:eastAsia="Times New Roman" w:hAnsi="Times New Roman" w:cs="Times New Roman"/>
                <w:b/>
                <w:sz w:val="26"/>
                <w:szCs w:val="26"/>
              </w:rPr>
              <w:t xml:space="preserve">+ Nhiệm vụ 2: </w:t>
            </w:r>
            <w:r w:rsidRPr="008328A7">
              <w:rPr>
                <w:rFonts w:ascii="Times New Roman" w:eastAsia="Times New Roman" w:hAnsi="Times New Roman" w:cs="Times New Roman"/>
                <w:sz w:val="26"/>
                <w:szCs w:val="26"/>
              </w:rPr>
              <w:t>Phiếu phản hồi phần phụ lục</w:t>
            </w:r>
          </w:p>
        </w:tc>
      </w:tr>
    </w:tbl>
    <w:p w:rsidR="00554287" w:rsidRPr="008328A7" w:rsidRDefault="00541479">
      <w:pPr>
        <w:widowControl w:val="0"/>
        <w:pBdr>
          <w:between w:val="nil"/>
        </w:pBdr>
        <w:shd w:val="clear" w:color="auto" w:fill="FFFFFF"/>
        <w:spacing w:after="0" w:line="276" w:lineRule="auto"/>
        <w:ind w:left="1" w:hanging="3"/>
        <w:rPr>
          <w:b/>
          <w:color w:val="000000"/>
          <w:sz w:val="26"/>
          <w:szCs w:val="26"/>
        </w:rPr>
      </w:pPr>
      <w:r w:rsidRPr="008328A7">
        <w:rPr>
          <w:i/>
          <w:color w:val="000000"/>
          <w:sz w:val="26"/>
          <w:szCs w:val="26"/>
        </w:rPr>
        <w:t>d) Tổ chức thực hiện</w:t>
      </w:r>
    </w:p>
    <w:p w:rsidR="00554287" w:rsidRPr="008328A7" w:rsidRDefault="00541479">
      <w:pPr>
        <w:widowControl w:val="0"/>
        <w:spacing w:after="0" w:line="276" w:lineRule="auto"/>
        <w:ind w:left="1" w:hanging="3"/>
        <w:rPr>
          <w:sz w:val="26"/>
          <w:szCs w:val="26"/>
        </w:rPr>
      </w:pPr>
      <w:r w:rsidRPr="008328A7">
        <w:rPr>
          <w:b/>
          <w:sz w:val="26"/>
          <w:szCs w:val="26"/>
        </w:rPr>
        <w:t xml:space="preserve">- Chuyển giao nhiệm vụ: </w:t>
      </w:r>
    </w:p>
    <w:p w:rsidR="00554287" w:rsidRPr="008328A7" w:rsidRDefault="00541479">
      <w:pPr>
        <w:widowControl w:val="0"/>
        <w:spacing w:after="0" w:line="276" w:lineRule="auto"/>
        <w:ind w:left="1" w:hanging="3"/>
        <w:rPr>
          <w:sz w:val="26"/>
          <w:szCs w:val="26"/>
        </w:rPr>
      </w:pPr>
      <w:r w:rsidRPr="008328A7">
        <w:rPr>
          <w:b/>
          <w:sz w:val="26"/>
          <w:szCs w:val="26"/>
        </w:rPr>
        <w:t>+ Nhiệm vụ 1:</w:t>
      </w:r>
      <w:r w:rsidRPr="008328A7">
        <w:rPr>
          <w:sz w:val="26"/>
          <w:szCs w:val="26"/>
        </w:rPr>
        <w:t xml:space="preserve"> hoạt động cả lớp: </w:t>
      </w:r>
    </w:p>
    <w:p w:rsidR="00554287" w:rsidRPr="008328A7" w:rsidRDefault="00541479">
      <w:pPr>
        <w:widowControl w:val="0"/>
        <w:numPr>
          <w:ilvl w:val="0"/>
          <w:numId w:val="8"/>
        </w:numPr>
        <w:pBdr>
          <w:top w:val="nil"/>
          <w:left w:val="nil"/>
          <w:bottom w:val="nil"/>
          <w:right w:val="nil"/>
          <w:between w:val="nil"/>
        </w:pBdr>
        <w:spacing w:after="0" w:line="276" w:lineRule="auto"/>
        <w:ind w:left="1" w:hanging="3"/>
        <w:rPr>
          <w:color w:val="000000"/>
          <w:sz w:val="26"/>
          <w:szCs w:val="26"/>
        </w:rPr>
      </w:pPr>
      <w:r w:rsidRPr="008328A7">
        <w:rPr>
          <w:color w:val="000000"/>
          <w:sz w:val="26"/>
          <w:szCs w:val="26"/>
        </w:rPr>
        <w:t>Giáo viên nêu công thức tính mật độ dân số và hướng dẫn HS cách tính mật độ dân số Việt Nam năm 2021:</w:t>
      </w:r>
    </w:p>
    <w:p w:rsidR="00554287" w:rsidRPr="008328A7" w:rsidRDefault="00541479">
      <w:pPr>
        <w:widowControl w:val="0"/>
        <w:spacing w:after="0" w:line="276" w:lineRule="auto"/>
        <w:ind w:left="0" w:hanging="2"/>
        <w:jc w:val="center"/>
        <w:rPr>
          <w:sz w:val="26"/>
          <w:szCs w:val="26"/>
        </w:rPr>
      </w:pPr>
      <w:r w:rsidRPr="008328A7">
        <w:rPr>
          <w:noProof/>
          <w:lang w:val="en-US"/>
        </w:rPr>
        <w:drawing>
          <wp:inline distT="0" distB="0" distL="0" distR="0">
            <wp:extent cx="6482080" cy="3626485"/>
            <wp:effectExtent l="0" t="0" r="0" b="0"/>
            <wp:docPr id="7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6482080" cy="3626485"/>
                    </a:xfrm>
                    <a:prstGeom prst="rect">
                      <a:avLst/>
                    </a:prstGeom>
                    <a:ln/>
                  </pic:spPr>
                </pic:pic>
              </a:graphicData>
            </a:graphic>
          </wp:inline>
        </w:drawing>
      </w:r>
    </w:p>
    <w:p w:rsidR="00554287" w:rsidRPr="008328A7" w:rsidRDefault="00541479">
      <w:pPr>
        <w:widowControl w:val="0"/>
        <w:numPr>
          <w:ilvl w:val="0"/>
          <w:numId w:val="8"/>
        </w:numPr>
        <w:pBdr>
          <w:top w:val="nil"/>
          <w:left w:val="nil"/>
          <w:bottom w:val="nil"/>
          <w:right w:val="nil"/>
          <w:between w:val="nil"/>
        </w:pBdr>
        <w:spacing w:after="0" w:line="276" w:lineRule="auto"/>
        <w:ind w:left="1" w:hanging="3"/>
        <w:rPr>
          <w:color w:val="000000"/>
          <w:sz w:val="26"/>
          <w:szCs w:val="26"/>
        </w:rPr>
      </w:pPr>
      <w:r w:rsidRPr="008328A7">
        <w:rPr>
          <w:color w:val="000000"/>
          <w:sz w:val="26"/>
          <w:szCs w:val="26"/>
        </w:rPr>
        <w:t>GV gọi HS nhận xét hình 2.1</w:t>
      </w:r>
    </w:p>
    <w:p w:rsidR="00554287" w:rsidRPr="008328A7" w:rsidRDefault="00541479">
      <w:pPr>
        <w:widowControl w:val="0"/>
        <w:spacing w:after="0" w:line="276" w:lineRule="auto"/>
        <w:ind w:left="1" w:hanging="3"/>
        <w:rPr>
          <w:sz w:val="26"/>
          <w:szCs w:val="26"/>
        </w:rPr>
      </w:pPr>
      <w:r w:rsidRPr="008328A7">
        <w:rPr>
          <w:b/>
          <w:sz w:val="26"/>
          <w:szCs w:val="26"/>
        </w:rPr>
        <w:t>+ Nhiệm vụ 2:</w:t>
      </w:r>
      <w:r w:rsidRPr="008328A7">
        <w:rPr>
          <w:sz w:val="26"/>
          <w:szCs w:val="26"/>
        </w:rPr>
        <w:t xml:space="preserve"> hoạt động nhóm: chứng minh và giải thích tại sao dân cư nước ta phân bố không đều (Phiếu học tập phần phụ lục):</w:t>
      </w:r>
    </w:p>
    <w:p w:rsidR="00554287" w:rsidRPr="008328A7" w:rsidRDefault="00541479">
      <w:pPr>
        <w:widowControl w:val="0"/>
        <w:spacing w:after="0" w:line="276" w:lineRule="auto"/>
        <w:ind w:left="1" w:hanging="3"/>
        <w:rPr>
          <w:sz w:val="26"/>
          <w:szCs w:val="26"/>
        </w:rPr>
      </w:pPr>
      <w:r w:rsidRPr="008328A7">
        <w:rPr>
          <w:b/>
          <w:sz w:val="26"/>
          <w:szCs w:val="26"/>
        </w:rPr>
        <w:t xml:space="preserve">Cụm 1: </w:t>
      </w:r>
      <w:r w:rsidRPr="008328A7">
        <w:rPr>
          <w:sz w:val="26"/>
          <w:szCs w:val="26"/>
        </w:rPr>
        <w:t>Phiếu học tập số 1- phân bố dân cư có sự thay đổi theo thời gian</w:t>
      </w:r>
    </w:p>
    <w:p w:rsidR="00554287" w:rsidRPr="008328A7" w:rsidRDefault="00541479">
      <w:pPr>
        <w:widowControl w:val="0"/>
        <w:spacing w:after="0" w:line="276" w:lineRule="auto"/>
        <w:ind w:left="1" w:hanging="3"/>
        <w:rPr>
          <w:sz w:val="26"/>
          <w:szCs w:val="26"/>
        </w:rPr>
      </w:pPr>
      <w:r w:rsidRPr="008328A7">
        <w:rPr>
          <w:b/>
          <w:sz w:val="26"/>
          <w:szCs w:val="26"/>
        </w:rPr>
        <w:t xml:space="preserve">Cụm 2: </w:t>
      </w:r>
      <w:r w:rsidRPr="008328A7">
        <w:rPr>
          <w:sz w:val="26"/>
          <w:szCs w:val="26"/>
        </w:rPr>
        <w:t>Phiếu học tập số 2- phân bố dân cư có sự khác nhau theo không gian</w:t>
      </w:r>
    </w:p>
    <w:p w:rsidR="00554287" w:rsidRPr="008328A7" w:rsidRDefault="00541479">
      <w:pPr>
        <w:widowControl w:val="0"/>
        <w:spacing w:after="0" w:line="276" w:lineRule="auto"/>
        <w:ind w:left="1" w:hanging="3"/>
        <w:rPr>
          <w:sz w:val="26"/>
          <w:szCs w:val="26"/>
        </w:rPr>
      </w:pPr>
      <w:bookmarkStart w:id="1" w:name="_heading=h.6z05aq7733e" w:colFirst="0" w:colLast="0"/>
      <w:bookmarkEnd w:id="1"/>
      <w:r w:rsidRPr="008328A7">
        <w:rPr>
          <w:b/>
          <w:sz w:val="26"/>
          <w:szCs w:val="26"/>
        </w:rPr>
        <w:t xml:space="preserve">- Thực hiện nhiệm vụ: </w:t>
      </w:r>
    </w:p>
    <w:p w:rsidR="00554287" w:rsidRPr="008328A7" w:rsidRDefault="00541479">
      <w:pPr>
        <w:widowControl w:val="0"/>
        <w:spacing w:after="0" w:line="276" w:lineRule="auto"/>
        <w:ind w:left="1" w:hanging="3"/>
        <w:rPr>
          <w:sz w:val="26"/>
          <w:szCs w:val="26"/>
        </w:rPr>
      </w:pPr>
      <w:r w:rsidRPr="008328A7">
        <w:rPr>
          <w:b/>
          <w:sz w:val="26"/>
          <w:szCs w:val="26"/>
        </w:rPr>
        <w:t>+ Nhiệm vụ 1:</w:t>
      </w:r>
      <w:r w:rsidRPr="008328A7">
        <w:rPr>
          <w:sz w:val="26"/>
          <w:szCs w:val="26"/>
        </w:rPr>
        <w:t xml:space="preserve"> Học sinh lắng nghe giáo viên hướng dẫn công thức và cách tính, tính mật độ dân số trong giấy nháp, xung phong trình bày trên bảng. </w:t>
      </w:r>
    </w:p>
    <w:p w:rsidR="00554287" w:rsidRPr="008328A7" w:rsidRDefault="00541479">
      <w:pPr>
        <w:widowControl w:val="0"/>
        <w:spacing w:after="0" w:line="276" w:lineRule="auto"/>
        <w:ind w:left="1" w:hanging="3"/>
        <w:rPr>
          <w:sz w:val="26"/>
          <w:szCs w:val="26"/>
        </w:rPr>
      </w:pPr>
      <w:bookmarkStart w:id="2" w:name="_heading=h.dat4902fuvf8" w:colFirst="0" w:colLast="0"/>
      <w:bookmarkEnd w:id="2"/>
      <w:r w:rsidRPr="008328A7">
        <w:rPr>
          <w:b/>
          <w:sz w:val="26"/>
          <w:szCs w:val="26"/>
        </w:rPr>
        <w:t>+ Nhiệm vụ 2:</w:t>
      </w:r>
      <w:r w:rsidRPr="008328A7">
        <w:rPr>
          <w:sz w:val="26"/>
          <w:szCs w:val="26"/>
        </w:rPr>
        <w:t xml:space="preserve"> Các nhóm học sinh làm việc trong thời gian 3 phút: </w:t>
      </w:r>
    </w:p>
    <w:p w:rsidR="00554287" w:rsidRPr="008328A7" w:rsidRDefault="00541479">
      <w:pPr>
        <w:widowControl w:val="0"/>
        <w:spacing w:after="0" w:line="276" w:lineRule="auto"/>
        <w:ind w:left="1" w:hanging="3"/>
        <w:rPr>
          <w:sz w:val="26"/>
          <w:szCs w:val="26"/>
        </w:rPr>
      </w:pPr>
      <w:r w:rsidRPr="008328A7">
        <w:rPr>
          <w:b/>
          <w:sz w:val="26"/>
          <w:szCs w:val="26"/>
        </w:rPr>
        <w:t>- Báo cáo, thảo luận:</w:t>
      </w:r>
    </w:p>
    <w:p w:rsidR="00554287" w:rsidRPr="008328A7" w:rsidRDefault="00541479">
      <w:pPr>
        <w:widowControl w:val="0"/>
        <w:spacing w:after="0" w:line="276" w:lineRule="auto"/>
        <w:ind w:left="1" w:hanging="3"/>
        <w:rPr>
          <w:b/>
          <w:sz w:val="26"/>
          <w:szCs w:val="26"/>
        </w:rPr>
      </w:pPr>
      <w:bookmarkStart w:id="3" w:name="_heading=h.1fob9te" w:colFirst="0" w:colLast="0"/>
      <w:bookmarkEnd w:id="3"/>
      <w:r w:rsidRPr="008328A7">
        <w:rPr>
          <w:b/>
          <w:sz w:val="26"/>
          <w:szCs w:val="26"/>
        </w:rPr>
        <w:t xml:space="preserve">+ Nhiệm vụ 1: </w:t>
      </w:r>
    </w:p>
    <w:p w:rsidR="00554287" w:rsidRPr="008328A7" w:rsidRDefault="00541479">
      <w:pPr>
        <w:widowControl w:val="0"/>
        <w:numPr>
          <w:ilvl w:val="0"/>
          <w:numId w:val="8"/>
        </w:numPr>
        <w:pBdr>
          <w:top w:val="nil"/>
          <w:left w:val="nil"/>
          <w:bottom w:val="nil"/>
          <w:right w:val="nil"/>
          <w:between w:val="nil"/>
        </w:pBdr>
        <w:spacing w:after="0" w:line="276" w:lineRule="auto"/>
        <w:ind w:left="1" w:hanging="3"/>
        <w:rPr>
          <w:color w:val="000000"/>
          <w:sz w:val="26"/>
          <w:szCs w:val="26"/>
        </w:rPr>
      </w:pPr>
      <w:bookmarkStart w:id="4" w:name="_heading=h.392i7ws5ldg2" w:colFirst="0" w:colLast="0"/>
      <w:bookmarkEnd w:id="4"/>
      <w:r w:rsidRPr="008328A7">
        <w:rPr>
          <w:color w:val="000000"/>
          <w:sz w:val="26"/>
          <w:szCs w:val="26"/>
        </w:rPr>
        <w:t xml:space="preserve">Giáo viên sửa bài tính mật độ dân số Việt Nam năm 2021, lưu ý điểm dễ sai trong dạng bài </w:t>
      </w:r>
      <w:r w:rsidRPr="008328A7">
        <w:rPr>
          <w:color w:val="000000"/>
          <w:sz w:val="26"/>
          <w:szCs w:val="26"/>
        </w:rPr>
        <w:lastRenderedPageBreak/>
        <w:t xml:space="preserve">này là đơn vị (dân số tính bằng </w:t>
      </w:r>
      <w:r w:rsidRPr="008328A7">
        <w:rPr>
          <w:i/>
          <w:color w:val="000000"/>
          <w:sz w:val="26"/>
          <w:szCs w:val="26"/>
        </w:rPr>
        <w:t xml:space="preserve">“người” </w:t>
      </w:r>
      <w:r w:rsidRPr="008328A7">
        <w:rPr>
          <w:color w:val="000000"/>
          <w:sz w:val="26"/>
          <w:szCs w:val="26"/>
        </w:rPr>
        <w:t>nên 98,5 triệu người = 98,5 x 1 000 000 người)</w:t>
      </w:r>
    </w:p>
    <w:p w:rsidR="00554287" w:rsidRPr="008328A7" w:rsidRDefault="00541479">
      <w:pPr>
        <w:widowControl w:val="0"/>
        <w:numPr>
          <w:ilvl w:val="0"/>
          <w:numId w:val="8"/>
        </w:numPr>
        <w:pBdr>
          <w:top w:val="nil"/>
          <w:left w:val="nil"/>
          <w:bottom w:val="nil"/>
          <w:right w:val="nil"/>
          <w:between w:val="nil"/>
        </w:pBdr>
        <w:spacing w:after="0" w:line="276" w:lineRule="auto"/>
        <w:ind w:left="1" w:hanging="3"/>
        <w:rPr>
          <w:color w:val="000000"/>
          <w:sz w:val="26"/>
          <w:szCs w:val="26"/>
        </w:rPr>
      </w:pPr>
      <w:r w:rsidRPr="008328A7">
        <w:rPr>
          <w:color w:val="000000"/>
          <w:sz w:val="26"/>
          <w:szCs w:val="26"/>
        </w:rPr>
        <w:t>GV sửa bài nhận xét biểu đồ 2.1 cho HS (nếu cần)</w:t>
      </w:r>
    </w:p>
    <w:p w:rsidR="00554287" w:rsidRPr="008328A7" w:rsidRDefault="00541479">
      <w:pPr>
        <w:widowControl w:val="0"/>
        <w:numPr>
          <w:ilvl w:val="0"/>
          <w:numId w:val="8"/>
        </w:numPr>
        <w:pBdr>
          <w:top w:val="nil"/>
          <w:left w:val="nil"/>
          <w:bottom w:val="nil"/>
          <w:right w:val="nil"/>
          <w:between w:val="nil"/>
        </w:pBdr>
        <w:spacing w:after="0" w:line="276" w:lineRule="auto"/>
        <w:ind w:left="1" w:hanging="3"/>
        <w:rPr>
          <w:color w:val="000000"/>
          <w:sz w:val="26"/>
          <w:szCs w:val="26"/>
        </w:rPr>
      </w:pPr>
      <w:bookmarkStart w:id="5" w:name="_heading=h.v2e7gabwbxk3" w:colFirst="0" w:colLast="0"/>
      <w:bookmarkEnd w:id="5"/>
      <w:r w:rsidRPr="008328A7">
        <w:rPr>
          <w:color w:val="000000"/>
          <w:sz w:val="26"/>
          <w:szCs w:val="26"/>
        </w:rPr>
        <w:t>GV mở rộng với mật độ này Việt Nam đứng thứ 3 trong khu vực Đông Nam Á, sau Singapore, Phi-li-pin.</w:t>
      </w:r>
    </w:p>
    <w:p w:rsidR="00554287" w:rsidRPr="008328A7" w:rsidRDefault="00541479">
      <w:pPr>
        <w:widowControl w:val="0"/>
        <w:spacing w:after="0" w:line="276" w:lineRule="auto"/>
        <w:ind w:left="1" w:hanging="3"/>
        <w:rPr>
          <w:sz w:val="26"/>
          <w:szCs w:val="26"/>
        </w:rPr>
      </w:pPr>
      <w:r w:rsidRPr="008328A7">
        <w:rPr>
          <w:b/>
          <w:sz w:val="26"/>
          <w:szCs w:val="26"/>
        </w:rPr>
        <w:t>+ Nhiệm vụ 2:</w:t>
      </w:r>
      <w:r w:rsidRPr="008328A7">
        <w:rPr>
          <w:sz w:val="26"/>
          <w:szCs w:val="26"/>
        </w:rPr>
        <w:t xml:space="preserve"> </w:t>
      </w:r>
    </w:p>
    <w:p w:rsidR="00554287" w:rsidRPr="008328A7" w:rsidRDefault="00541479">
      <w:pPr>
        <w:widowControl w:val="0"/>
        <w:numPr>
          <w:ilvl w:val="0"/>
          <w:numId w:val="2"/>
        </w:numPr>
        <w:pBdr>
          <w:top w:val="nil"/>
          <w:left w:val="nil"/>
          <w:bottom w:val="nil"/>
          <w:right w:val="nil"/>
          <w:between w:val="nil"/>
        </w:pBdr>
        <w:spacing w:after="0" w:line="276" w:lineRule="auto"/>
        <w:ind w:left="1" w:hanging="3"/>
        <w:rPr>
          <w:color w:val="000000"/>
          <w:sz w:val="26"/>
          <w:szCs w:val="26"/>
        </w:rPr>
      </w:pPr>
      <w:r w:rsidRPr="008328A7">
        <w:rPr>
          <w:color w:val="000000"/>
          <w:sz w:val="26"/>
          <w:szCs w:val="26"/>
        </w:rPr>
        <w:t>Giáo viên gọi học sinh bất kỳ trong nhóm lên trình bày, các học sinh trong nhóm đó hoặc các nhóm có cùng nội dung bổ sung cho hoàn chỉnh.</w:t>
      </w:r>
    </w:p>
    <w:p w:rsidR="00554287" w:rsidRPr="008328A7" w:rsidRDefault="00541479">
      <w:pPr>
        <w:widowControl w:val="0"/>
        <w:numPr>
          <w:ilvl w:val="0"/>
          <w:numId w:val="2"/>
        </w:numPr>
        <w:pBdr>
          <w:top w:val="nil"/>
          <w:left w:val="nil"/>
          <w:bottom w:val="nil"/>
          <w:right w:val="nil"/>
          <w:between w:val="nil"/>
        </w:pBdr>
        <w:spacing w:after="0" w:line="276" w:lineRule="auto"/>
        <w:ind w:left="1" w:hanging="3"/>
        <w:rPr>
          <w:color w:val="000000"/>
          <w:sz w:val="26"/>
          <w:szCs w:val="26"/>
        </w:rPr>
      </w:pPr>
      <w:r w:rsidRPr="008328A7">
        <w:rPr>
          <w:color w:val="000000"/>
          <w:sz w:val="26"/>
          <w:szCs w:val="26"/>
        </w:rPr>
        <w:t xml:space="preserve">Các học sinh thuộc nhóm khác thảo luận, đặt câu hỏi để làm rõ vấn đề. </w:t>
      </w:r>
    </w:p>
    <w:p w:rsidR="00554287" w:rsidRPr="008328A7" w:rsidRDefault="00541479">
      <w:pPr>
        <w:widowControl w:val="0"/>
        <w:numPr>
          <w:ilvl w:val="0"/>
          <w:numId w:val="2"/>
        </w:numPr>
        <w:pBdr>
          <w:top w:val="nil"/>
          <w:left w:val="nil"/>
          <w:bottom w:val="nil"/>
          <w:right w:val="nil"/>
          <w:between w:val="nil"/>
        </w:pBdr>
        <w:spacing w:after="0" w:line="276" w:lineRule="auto"/>
        <w:ind w:left="1" w:hanging="3"/>
        <w:rPr>
          <w:color w:val="000000"/>
          <w:sz w:val="26"/>
          <w:szCs w:val="26"/>
        </w:rPr>
      </w:pPr>
      <w:r w:rsidRPr="008328A7">
        <w:rPr>
          <w:color w:val="000000"/>
          <w:sz w:val="26"/>
          <w:szCs w:val="26"/>
        </w:rPr>
        <w:t>Giáo viên gọi học sinh lên bảng chỉ trên bản đồ hình 2 các vùng có mật độ dân số cao và thưa, các đô thị có quy mô dân số cao nhất cả nước. GV hướng dẫn HS cách quan sát bảng chú giải để xác định qua màu nền (với mật độ dân số) và quy mô đô thị (kí hiệu)</w:t>
      </w:r>
    </w:p>
    <w:tbl>
      <w:tblPr>
        <w:tblStyle w:val="affc"/>
        <w:tblW w:w="9938" w:type="dxa"/>
        <w:tblBorders>
          <w:top w:val="nil"/>
          <w:left w:val="nil"/>
          <w:bottom w:val="nil"/>
          <w:right w:val="nil"/>
          <w:insideH w:val="nil"/>
          <w:insideV w:val="nil"/>
        </w:tblBorders>
        <w:tblLayout w:type="fixed"/>
        <w:tblLook w:val="0400" w:firstRow="0" w:lastRow="0" w:firstColumn="0" w:lastColumn="0" w:noHBand="0" w:noVBand="1"/>
      </w:tblPr>
      <w:tblGrid>
        <w:gridCol w:w="4969"/>
        <w:gridCol w:w="4969"/>
      </w:tblGrid>
      <w:tr w:rsidR="00554287" w:rsidRPr="008328A7">
        <w:trPr>
          <w:trHeight w:val="2423"/>
        </w:trPr>
        <w:tc>
          <w:tcPr>
            <w:tcW w:w="4969" w:type="dxa"/>
          </w:tcPr>
          <w:p w:rsidR="00554287" w:rsidRPr="008328A7" w:rsidRDefault="00541479">
            <w:pPr>
              <w:spacing w:line="276" w:lineRule="auto"/>
              <w:ind w:left="1" w:hanging="3"/>
              <w:rPr>
                <w:rFonts w:ascii="Times New Roman" w:eastAsia="Times New Roman" w:hAnsi="Times New Roman" w:cs="Times New Roman"/>
                <w:sz w:val="26"/>
                <w:szCs w:val="26"/>
              </w:rPr>
            </w:pPr>
            <w:r w:rsidRPr="008328A7">
              <w:rPr>
                <w:rFonts w:ascii="Times New Roman" w:hAnsi="Times New Roman" w:cs="Times New Roman"/>
                <w:noProof/>
                <w:sz w:val="26"/>
                <w:szCs w:val="26"/>
                <w:lang w:val="en-US"/>
              </w:rPr>
              <w:drawing>
                <wp:inline distT="0" distB="0" distL="0" distR="0">
                  <wp:extent cx="2880000" cy="1620500"/>
                  <wp:effectExtent l="0" t="0" r="0" b="0"/>
                  <wp:docPr id="79" name="image7.jpg" descr="D:\GIÁO ÁN\9\CD\BÀI 2- CD9-4\Slide11.JPG"/>
                  <wp:cNvGraphicFramePr/>
                  <a:graphic xmlns:a="http://schemas.openxmlformats.org/drawingml/2006/main">
                    <a:graphicData uri="http://schemas.openxmlformats.org/drawingml/2006/picture">
                      <pic:pic xmlns:pic="http://schemas.openxmlformats.org/drawingml/2006/picture">
                        <pic:nvPicPr>
                          <pic:cNvPr id="0" name="image7.jpg" descr="D:\GIÁO ÁN\9\CD\BÀI 2- CD9-4\Slide11.JPG"/>
                          <pic:cNvPicPr preferRelativeResize="0"/>
                        </pic:nvPicPr>
                        <pic:blipFill>
                          <a:blip r:embed="rId11"/>
                          <a:srcRect/>
                          <a:stretch>
                            <a:fillRect/>
                          </a:stretch>
                        </pic:blipFill>
                        <pic:spPr>
                          <a:xfrm>
                            <a:off x="0" y="0"/>
                            <a:ext cx="2880000" cy="1620500"/>
                          </a:xfrm>
                          <a:prstGeom prst="rect">
                            <a:avLst/>
                          </a:prstGeom>
                          <a:ln/>
                        </pic:spPr>
                      </pic:pic>
                    </a:graphicData>
                  </a:graphic>
                </wp:inline>
              </w:drawing>
            </w:r>
          </w:p>
        </w:tc>
        <w:tc>
          <w:tcPr>
            <w:tcW w:w="4969" w:type="dxa"/>
          </w:tcPr>
          <w:p w:rsidR="00554287" w:rsidRPr="008328A7" w:rsidRDefault="00541479">
            <w:pPr>
              <w:spacing w:line="276" w:lineRule="auto"/>
              <w:ind w:left="1" w:hanging="3"/>
              <w:rPr>
                <w:rFonts w:ascii="Times New Roman" w:eastAsia="Times New Roman" w:hAnsi="Times New Roman" w:cs="Times New Roman"/>
                <w:sz w:val="26"/>
                <w:szCs w:val="26"/>
              </w:rPr>
            </w:pPr>
            <w:r w:rsidRPr="008328A7">
              <w:rPr>
                <w:rFonts w:ascii="Times New Roman" w:hAnsi="Times New Roman" w:cs="Times New Roman"/>
                <w:noProof/>
                <w:sz w:val="26"/>
                <w:szCs w:val="26"/>
                <w:lang w:val="en-US"/>
              </w:rPr>
              <w:drawing>
                <wp:inline distT="0" distB="0" distL="0" distR="0">
                  <wp:extent cx="2880000" cy="1620500"/>
                  <wp:effectExtent l="0" t="0" r="0" b="0"/>
                  <wp:docPr id="78" name="image18.jpg" descr="D:\GIÁO ÁN\9\CD\BÀI 2- CD9-4\Slide13.JPG"/>
                  <wp:cNvGraphicFramePr/>
                  <a:graphic xmlns:a="http://schemas.openxmlformats.org/drawingml/2006/main">
                    <a:graphicData uri="http://schemas.openxmlformats.org/drawingml/2006/picture">
                      <pic:pic xmlns:pic="http://schemas.openxmlformats.org/drawingml/2006/picture">
                        <pic:nvPicPr>
                          <pic:cNvPr id="0" name="image18.jpg" descr="D:\GIÁO ÁN\9\CD\BÀI 2- CD9-4\Slide13.JPG"/>
                          <pic:cNvPicPr preferRelativeResize="0"/>
                        </pic:nvPicPr>
                        <pic:blipFill>
                          <a:blip r:embed="rId12"/>
                          <a:srcRect/>
                          <a:stretch>
                            <a:fillRect/>
                          </a:stretch>
                        </pic:blipFill>
                        <pic:spPr>
                          <a:xfrm>
                            <a:off x="0" y="0"/>
                            <a:ext cx="2880000" cy="1620500"/>
                          </a:xfrm>
                          <a:prstGeom prst="rect">
                            <a:avLst/>
                          </a:prstGeom>
                          <a:ln/>
                        </pic:spPr>
                      </pic:pic>
                    </a:graphicData>
                  </a:graphic>
                </wp:inline>
              </w:drawing>
            </w:r>
          </w:p>
        </w:tc>
      </w:tr>
    </w:tbl>
    <w:p w:rsidR="00554287" w:rsidRPr="008328A7" w:rsidRDefault="00541479">
      <w:pPr>
        <w:widowControl w:val="0"/>
        <w:spacing w:after="0" w:line="276" w:lineRule="auto"/>
        <w:ind w:left="1" w:hanging="3"/>
        <w:rPr>
          <w:sz w:val="26"/>
          <w:szCs w:val="26"/>
        </w:rPr>
      </w:pPr>
      <w:r w:rsidRPr="008328A7">
        <w:rPr>
          <w:sz w:val="26"/>
          <w:szCs w:val="26"/>
        </w:rPr>
        <w:t>GV cho HS xem video về tình trạng mật độ dân số quá đông ở các đô thị lớn, nhất là Hà Nội và Tp. Hồ Chí Minh.</w:t>
      </w:r>
    </w:p>
    <w:p w:rsidR="00554287" w:rsidRPr="008328A7" w:rsidRDefault="00541479">
      <w:pPr>
        <w:widowControl w:val="0"/>
        <w:spacing w:after="0" w:line="276" w:lineRule="auto"/>
        <w:ind w:left="1" w:hanging="3"/>
        <w:rPr>
          <w:sz w:val="26"/>
          <w:szCs w:val="26"/>
        </w:rPr>
      </w:pPr>
      <w:r w:rsidRPr="008328A7">
        <w:rPr>
          <w:b/>
          <w:sz w:val="26"/>
          <w:szCs w:val="26"/>
        </w:rPr>
        <w:t xml:space="preserve">- Kết luận, nhận định: </w:t>
      </w:r>
    </w:p>
    <w:p w:rsidR="00554287" w:rsidRPr="008328A7" w:rsidRDefault="00541479">
      <w:pPr>
        <w:widowControl w:val="0"/>
        <w:spacing w:after="0" w:line="276" w:lineRule="auto"/>
        <w:ind w:left="1" w:hanging="3"/>
        <w:rPr>
          <w:sz w:val="26"/>
          <w:szCs w:val="26"/>
        </w:rPr>
      </w:pPr>
      <w:r w:rsidRPr="008328A7">
        <w:rPr>
          <w:sz w:val="26"/>
          <w:szCs w:val="26"/>
        </w:rPr>
        <w:t>+ GV chuẩn kiến thức</w:t>
      </w:r>
    </w:p>
    <w:p w:rsidR="00554287" w:rsidRPr="008328A7" w:rsidRDefault="00541479">
      <w:pPr>
        <w:widowControl w:val="0"/>
        <w:spacing w:after="0" w:line="276" w:lineRule="auto"/>
        <w:ind w:left="1" w:hanging="3"/>
        <w:rPr>
          <w:sz w:val="26"/>
          <w:szCs w:val="26"/>
        </w:rPr>
      </w:pPr>
      <w:r w:rsidRPr="008328A7">
        <w:rPr>
          <w:sz w:val="26"/>
          <w:szCs w:val="26"/>
        </w:rPr>
        <w:t>+ HS ghi bài</w:t>
      </w:r>
    </w:p>
    <w:p w:rsidR="00554287" w:rsidRPr="008328A7" w:rsidRDefault="00541479">
      <w:pPr>
        <w:widowControl w:val="0"/>
        <w:spacing w:after="0" w:line="276" w:lineRule="auto"/>
        <w:ind w:left="1" w:hanging="3"/>
        <w:jc w:val="center"/>
        <w:rPr>
          <w:b/>
          <w:color w:val="002060"/>
          <w:sz w:val="26"/>
          <w:szCs w:val="26"/>
        </w:rPr>
      </w:pPr>
      <w:r w:rsidRPr="008328A7">
        <w:rPr>
          <w:b/>
          <w:color w:val="002060"/>
          <w:sz w:val="26"/>
          <w:szCs w:val="26"/>
        </w:rPr>
        <w:t>Hoạt động 2: TÌM HIỂU VỀ</w:t>
      </w:r>
      <w:r w:rsidRPr="008328A7">
        <w:rPr>
          <w:sz w:val="26"/>
          <w:szCs w:val="26"/>
        </w:rPr>
        <w:t xml:space="preserve"> </w:t>
      </w:r>
      <w:r w:rsidRPr="008328A7">
        <w:rPr>
          <w:b/>
          <w:color w:val="002060"/>
          <w:sz w:val="26"/>
          <w:szCs w:val="26"/>
        </w:rPr>
        <w:t xml:space="preserve">QUẦN CƯ THÀNH THỊ VÀ QUẦN CƯ NÔNG THÔN </w:t>
      </w:r>
    </w:p>
    <w:p w:rsidR="00554287" w:rsidRPr="008328A7" w:rsidRDefault="00541479">
      <w:pPr>
        <w:widowControl w:val="0"/>
        <w:spacing w:after="0" w:line="276" w:lineRule="auto"/>
        <w:ind w:left="1" w:hanging="3"/>
        <w:rPr>
          <w:i/>
          <w:color w:val="087E43"/>
          <w:sz w:val="26"/>
          <w:szCs w:val="26"/>
        </w:rPr>
      </w:pPr>
      <w:r w:rsidRPr="008328A7">
        <w:rPr>
          <w:i/>
          <w:color w:val="000000"/>
          <w:sz w:val="26"/>
          <w:szCs w:val="26"/>
        </w:rPr>
        <w:t xml:space="preserve">a) Mục tiêu: </w:t>
      </w:r>
      <w:r w:rsidRPr="008328A7">
        <w:rPr>
          <w:color w:val="000000"/>
          <w:sz w:val="26"/>
          <w:szCs w:val="26"/>
        </w:rPr>
        <w:t>HS trình bày sự khác biệt giữa quần cư thành thị và quần cư nông thôn ở nước ta.</w:t>
      </w:r>
    </w:p>
    <w:p w:rsidR="00554287" w:rsidRPr="008328A7" w:rsidRDefault="00541479">
      <w:pPr>
        <w:widowControl w:val="0"/>
        <w:pBdr>
          <w:between w:val="nil"/>
        </w:pBdr>
        <w:shd w:val="clear" w:color="auto" w:fill="FFFFFF"/>
        <w:spacing w:after="0" w:line="276" w:lineRule="auto"/>
        <w:ind w:left="1" w:hanging="3"/>
        <w:rPr>
          <w:color w:val="000000"/>
          <w:sz w:val="26"/>
          <w:szCs w:val="26"/>
        </w:rPr>
      </w:pPr>
      <w:r w:rsidRPr="008328A7">
        <w:rPr>
          <w:i/>
          <w:color w:val="000000"/>
          <w:sz w:val="26"/>
          <w:szCs w:val="26"/>
        </w:rPr>
        <w:t xml:space="preserve">b) Nội dung: </w:t>
      </w:r>
      <w:r w:rsidRPr="008328A7">
        <w:rPr>
          <w:sz w:val="26"/>
          <w:szCs w:val="26"/>
        </w:rPr>
        <w:t>Học sinh làm việc cả lớp quan sát quần cư nông thôn và quần cư thành thị trên google earth và so sánh 2 dạng quần cư trên.</w:t>
      </w:r>
    </w:p>
    <w:p w:rsidR="00554287" w:rsidRPr="008328A7" w:rsidRDefault="00541479">
      <w:pPr>
        <w:widowControl w:val="0"/>
        <w:shd w:val="clear" w:color="auto" w:fill="FFFFFF"/>
        <w:spacing w:after="0" w:line="276" w:lineRule="auto"/>
        <w:ind w:left="1" w:hanging="3"/>
        <w:rPr>
          <w:color w:val="000000"/>
          <w:sz w:val="26"/>
          <w:szCs w:val="26"/>
        </w:rPr>
      </w:pPr>
      <w:r w:rsidRPr="008328A7">
        <w:rPr>
          <w:i/>
          <w:color w:val="000000"/>
          <w:sz w:val="26"/>
          <w:szCs w:val="26"/>
        </w:rPr>
        <w:t xml:space="preserve">c) Sản phẩm: </w:t>
      </w:r>
    </w:p>
    <w:p w:rsidR="00554287" w:rsidRPr="008328A7" w:rsidRDefault="00541479">
      <w:pPr>
        <w:widowControl w:val="0"/>
        <w:shd w:val="clear" w:color="auto" w:fill="FFFFFF"/>
        <w:spacing w:after="0" w:line="276" w:lineRule="auto"/>
        <w:ind w:left="1" w:hanging="3"/>
        <w:rPr>
          <w:color w:val="000000"/>
          <w:sz w:val="26"/>
          <w:szCs w:val="26"/>
        </w:rPr>
      </w:pPr>
      <w:r w:rsidRPr="008328A7">
        <w:rPr>
          <w:sz w:val="26"/>
          <w:szCs w:val="26"/>
        </w:rPr>
        <w:t xml:space="preserve">- </w:t>
      </w:r>
      <w:r w:rsidRPr="008328A7">
        <w:rPr>
          <w:color w:val="000000"/>
          <w:sz w:val="26"/>
          <w:szCs w:val="26"/>
        </w:rPr>
        <w:t>Câu trả lời của HS.</w:t>
      </w:r>
    </w:p>
    <w:p w:rsidR="00554287" w:rsidRPr="008328A7" w:rsidRDefault="00541479">
      <w:pPr>
        <w:widowControl w:val="0"/>
        <w:spacing w:after="0" w:line="276" w:lineRule="auto"/>
        <w:ind w:left="1" w:hanging="3"/>
        <w:rPr>
          <w:color w:val="000000"/>
          <w:sz w:val="26"/>
          <w:szCs w:val="26"/>
        </w:rPr>
      </w:pPr>
      <w:r w:rsidRPr="008328A7">
        <w:rPr>
          <w:i/>
          <w:color w:val="000000"/>
          <w:sz w:val="26"/>
          <w:szCs w:val="26"/>
        </w:rPr>
        <w:t>d) Tổ chức thực hiện:</w:t>
      </w:r>
    </w:p>
    <w:p w:rsidR="00554287" w:rsidRPr="008328A7" w:rsidRDefault="00541479">
      <w:pPr>
        <w:widowControl w:val="0"/>
        <w:spacing w:after="0" w:line="276" w:lineRule="auto"/>
        <w:ind w:left="1" w:hanging="3"/>
        <w:rPr>
          <w:sz w:val="26"/>
          <w:szCs w:val="26"/>
        </w:rPr>
      </w:pPr>
      <w:r w:rsidRPr="008328A7">
        <w:rPr>
          <w:b/>
          <w:sz w:val="26"/>
          <w:szCs w:val="26"/>
        </w:rPr>
        <w:t xml:space="preserve">- Chuyển giao nhiệm vụ: </w:t>
      </w:r>
    </w:p>
    <w:p w:rsidR="00554287" w:rsidRPr="008328A7" w:rsidRDefault="00541479">
      <w:pPr>
        <w:widowControl w:val="0"/>
        <w:spacing w:after="0" w:line="276" w:lineRule="auto"/>
        <w:ind w:left="1" w:hanging="3"/>
        <w:rPr>
          <w:sz w:val="26"/>
          <w:szCs w:val="26"/>
        </w:rPr>
      </w:pPr>
      <w:r w:rsidRPr="008328A7">
        <w:rPr>
          <w:sz w:val="26"/>
          <w:szCs w:val="26"/>
        </w:rPr>
        <w:t>+ Giáo viên nêu khái niệm quần cư cho học sinh trước khi vào nội dung để học sinh có thể hiểu bài được dễ hơn</w:t>
      </w:r>
    </w:p>
    <w:tbl>
      <w:tblPr>
        <w:tblStyle w:val="affd"/>
        <w:tblW w:w="10207" w:type="dxa"/>
        <w:tblInd w:w="1" w:type="dxa"/>
        <w:tblLayout w:type="fixed"/>
        <w:tblLook w:val="0600" w:firstRow="0" w:lastRow="0" w:firstColumn="0" w:lastColumn="0" w:noHBand="1" w:noVBand="1"/>
      </w:tblPr>
      <w:tblGrid>
        <w:gridCol w:w="10207"/>
      </w:tblGrid>
      <w:tr w:rsidR="00554287" w:rsidRPr="008328A7">
        <w:tc>
          <w:tcPr>
            <w:tcW w:w="10207" w:type="dxa"/>
            <w:shd w:val="clear" w:color="auto" w:fill="auto"/>
            <w:tcMar>
              <w:top w:w="100" w:type="dxa"/>
              <w:left w:w="100" w:type="dxa"/>
              <w:bottom w:w="100" w:type="dxa"/>
              <w:right w:w="100" w:type="dxa"/>
            </w:tcMar>
          </w:tcPr>
          <w:p w:rsidR="00554287" w:rsidRPr="008328A7" w:rsidRDefault="00541479">
            <w:pPr>
              <w:widowControl w:val="0"/>
              <w:shd w:val="clear" w:color="auto" w:fill="FFFFFF"/>
              <w:spacing w:after="160" w:line="276" w:lineRule="auto"/>
              <w:ind w:left="1" w:hanging="3"/>
              <w:jc w:val="center"/>
              <w:rPr>
                <w:b/>
                <w:color w:val="FF0000"/>
                <w:sz w:val="26"/>
                <w:szCs w:val="26"/>
              </w:rPr>
            </w:pPr>
            <w:bookmarkStart w:id="6" w:name="_heading=h.o7njayyuo7s6" w:colFirst="0" w:colLast="0"/>
            <w:bookmarkEnd w:id="6"/>
            <w:r w:rsidRPr="008328A7">
              <w:rPr>
                <w:b/>
                <w:color w:val="FF0000"/>
                <w:sz w:val="26"/>
                <w:szCs w:val="26"/>
              </w:rPr>
              <w:t>Khái niệm quần cư</w:t>
            </w:r>
          </w:p>
          <w:p w:rsidR="00554287" w:rsidRPr="008328A7" w:rsidRDefault="00541479">
            <w:pPr>
              <w:widowControl w:val="0"/>
              <w:shd w:val="clear" w:color="auto" w:fill="FFFFFF"/>
              <w:spacing w:after="160" w:line="276" w:lineRule="auto"/>
              <w:ind w:left="1" w:hanging="3"/>
              <w:jc w:val="center"/>
              <w:rPr>
                <w:b/>
                <w:color w:val="FF0000"/>
                <w:sz w:val="26"/>
                <w:szCs w:val="26"/>
              </w:rPr>
            </w:pPr>
            <w:r w:rsidRPr="008328A7">
              <w:rPr>
                <w:b/>
                <w:noProof/>
                <w:color w:val="FF0000"/>
                <w:sz w:val="26"/>
                <w:szCs w:val="26"/>
                <w:lang w:val="en-US"/>
              </w:rPr>
              <w:lastRenderedPageBreak/>
              <w:drawing>
                <wp:inline distT="0" distB="0" distL="0" distR="0">
                  <wp:extent cx="5760000" cy="3240000"/>
                  <wp:effectExtent l="0" t="0" r="0" b="0"/>
                  <wp:docPr id="81" name="image10.jpg" descr="D:\GIÁO ÁN\9\CTST\BÀI 2\Bài 2 PHÂN BỐ DÂN CƯ VÀ CÁC LOẠI HÌNH QUẦN CƯ\Slide19.JPG"/>
                  <wp:cNvGraphicFramePr/>
                  <a:graphic xmlns:a="http://schemas.openxmlformats.org/drawingml/2006/main">
                    <a:graphicData uri="http://schemas.openxmlformats.org/drawingml/2006/picture">
                      <pic:pic xmlns:pic="http://schemas.openxmlformats.org/drawingml/2006/picture">
                        <pic:nvPicPr>
                          <pic:cNvPr id="0" name="image10.jpg" descr="D:\GIÁO ÁN\9\CTST\BÀI 2\Bài 2 PHÂN BỐ DÂN CƯ VÀ CÁC LOẠI HÌNH QUẦN CƯ\Slide19.JPG"/>
                          <pic:cNvPicPr preferRelativeResize="0"/>
                        </pic:nvPicPr>
                        <pic:blipFill>
                          <a:blip r:embed="rId13"/>
                          <a:srcRect/>
                          <a:stretch>
                            <a:fillRect/>
                          </a:stretch>
                        </pic:blipFill>
                        <pic:spPr>
                          <a:xfrm>
                            <a:off x="0" y="0"/>
                            <a:ext cx="5760000" cy="3240000"/>
                          </a:xfrm>
                          <a:prstGeom prst="rect">
                            <a:avLst/>
                          </a:prstGeom>
                          <a:ln/>
                        </pic:spPr>
                      </pic:pic>
                    </a:graphicData>
                  </a:graphic>
                </wp:inline>
              </w:drawing>
            </w:r>
          </w:p>
          <w:p w:rsidR="00554287" w:rsidRPr="008328A7" w:rsidRDefault="00541479">
            <w:pPr>
              <w:widowControl w:val="0"/>
              <w:shd w:val="clear" w:color="auto" w:fill="FFFFFF"/>
              <w:spacing w:after="160" w:line="276" w:lineRule="auto"/>
              <w:ind w:left="1" w:hanging="3"/>
              <w:jc w:val="right"/>
              <w:rPr>
                <w:sz w:val="26"/>
                <w:szCs w:val="26"/>
              </w:rPr>
            </w:pPr>
            <w:r w:rsidRPr="008328A7">
              <w:rPr>
                <w:sz w:val="26"/>
                <w:szCs w:val="26"/>
              </w:rPr>
              <w:t xml:space="preserve">Ngùuồn biên tập theo </w:t>
            </w:r>
            <w:hyperlink r:id="rId14">
              <w:r w:rsidRPr="008328A7">
                <w:rPr>
                  <w:color w:val="1155CC"/>
                  <w:sz w:val="26"/>
                  <w:szCs w:val="26"/>
                  <w:u w:val="single"/>
                </w:rPr>
                <w:t>https://tbtvn.org/quan-cu-la-gi/</w:t>
              </w:r>
            </w:hyperlink>
            <w:r w:rsidRPr="008328A7">
              <w:rPr>
                <w:sz w:val="26"/>
                <w:szCs w:val="26"/>
              </w:rPr>
              <w:t xml:space="preserve"> </w:t>
            </w:r>
          </w:p>
        </w:tc>
      </w:tr>
    </w:tbl>
    <w:p w:rsidR="00554287" w:rsidRPr="008328A7" w:rsidRDefault="00554287">
      <w:pPr>
        <w:widowControl w:val="0"/>
        <w:spacing w:after="0" w:line="276" w:lineRule="auto"/>
        <w:ind w:left="1" w:hanging="3"/>
        <w:rPr>
          <w:sz w:val="26"/>
          <w:szCs w:val="26"/>
        </w:rPr>
      </w:pPr>
    </w:p>
    <w:p w:rsidR="00554287" w:rsidRPr="008328A7" w:rsidRDefault="00541479">
      <w:pPr>
        <w:widowControl w:val="0"/>
        <w:spacing w:after="0" w:line="276" w:lineRule="auto"/>
        <w:ind w:left="1" w:hanging="3"/>
        <w:rPr>
          <w:sz w:val="26"/>
          <w:szCs w:val="26"/>
        </w:rPr>
      </w:pPr>
      <w:r w:rsidRPr="008328A7">
        <w:rPr>
          <w:sz w:val="26"/>
          <w:szCs w:val="26"/>
        </w:rPr>
        <w:t xml:space="preserve">+ Giáo viên mở lên Google earth và cho học sinh quan sát quần cư nông thôn và thành thị ở địa phương, đồng thời đặt những câu hỏi gợi mở để các em phân biệt hai loại quần cư </w:t>
      </w:r>
      <w:hyperlink r:id="rId15">
        <w:r w:rsidRPr="008328A7">
          <w:rPr>
            <w:color w:val="1155CC"/>
            <w:sz w:val="26"/>
            <w:szCs w:val="26"/>
            <w:u w:val="single"/>
          </w:rPr>
          <w:t>https://earth.google.com/static/multi-threaded/versions/10.49.0.0/index.html</w:t>
        </w:r>
      </w:hyperlink>
      <w:r w:rsidRPr="008328A7">
        <w:rPr>
          <w:sz w:val="26"/>
          <w:szCs w:val="26"/>
        </w:rPr>
        <w:t xml:space="preserve">? </w:t>
      </w:r>
    </w:p>
    <w:tbl>
      <w:tblPr>
        <w:tblStyle w:val="affe"/>
        <w:tblW w:w="10207" w:type="dxa"/>
        <w:tblInd w:w="1" w:type="dxa"/>
        <w:tblLayout w:type="fixed"/>
        <w:tblLook w:val="0600" w:firstRow="0" w:lastRow="0" w:firstColumn="0" w:lastColumn="0" w:noHBand="1" w:noVBand="1"/>
      </w:tblPr>
      <w:tblGrid>
        <w:gridCol w:w="5103"/>
        <w:gridCol w:w="5104"/>
      </w:tblGrid>
      <w:tr w:rsidR="00554287" w:rsidRPr="008328A7">
        <w:tc>
          <w:tcPr>
            <w:tcW w:w="5103" w:type="dxa"/>
            <w:shd w:val="clear" w:color="auto" w:fill="auto"/>
            <w:tcMar>
              <w:top w:w="100" w:type="dxa"/>
              <w:left w:w="100" w:type="dxa"/>
              <w:bottom w:w="100" w:type="dxa"/>
              <w:right w:w="100" w:type="dxa"/>
            </w:tcMar>
          </w:tcPr>
          <w:p w:rsidR="00554287" w:rsidRPr="008328A7" w:rsidRDefault="00541479">
            <w:pPr>
              <w:widowControl w:val="0"/>
              <w:pBdr>
                <w:top w:val="nil"/>
                <w:left w:val="nil"/>
                <w:bottom w:val="nil"/>
                <w:right w:val="nil"/>
                <w:between w:val="nil"/>
              </w:pBdr>
              <w:spacing w:after="0" w:line="276" w:lineRule="auto"/>
              <w:ind w:left="1" w:hanging="3"/>
              <w:jc w:val="center"/>
              <w:rPr>
                <w:sz w:val="26"/>
                <w:szCs w:val="26"/>
              </w:rPr>
            </w:pPr>
            <w:r w:rsidRPr="008328A7">
              <w:rPr>
                <w:noProof/>
                <w:sz w:val="26"/>
                <w:szCs w:val="26"/>
                <w:lang w:val="en-US"/>
              </w:rPr>
              <w:drawing>
                <wp:inline distT="0" distB="0" distL="0" distR="0">
                  <wp:extent cx="2880000" cy="1620700"/>
                  <wp:effectExtent l="0" t="0" r="0" b="0"/>
                  <wp:docPr id="80" name="image1.jpg" descr="D:\GIÁO ÁN\9\CTST\BÀI 2\Bài 2 PHÂN BỐ DÂN CƯ VÀ CÁC LOẠI HÌNH QUẦN CƯ\Slide21.JPG"/>
                  <wp:cNvGraphicFramePr/>
                  <a:graphic xmlns:a="http://schemas.openxmlformats.org/drawingml/2006/main">
                    <a:graphicData uri="http://schemas.openxmlformats.org/drawingml/2006/picture">
                      <pic:pic xmlns:pic="http://schemas.openxmlformats.org/drawingml/2006/picture">
                        <pic:nvPicPr>
                          <pic:cNvPr id="0" name="image1.jpg" descr="D:\GIÁO ÁN\9\CTST\BÀI 2\Bài 2 PHÂN BỐ DÂN CƯ VÀ CÁC LOẠI HÌNH QUẦN CƯ\Slide21.JPG"/>
                          <pic:cNvPicPr preferRelativeResize="0"/>
                        </pic:nvPicPr>
                        <pic:blipFill>
                          <a:blip r:embed="rId16"/>
                          <a:srcRect/>
                          <a:stretch>
                            <a:fillRect/>
                          </a:stretch>
                        </pic:blipFill>
                        <pic:spPr>
                          <a:xfrm>
                            <a:off x="0" y="0"/>
                            <a:ext cx="2880000" cy="1620700"/>
                          </a:xfrm>
                          <a:prstGeom prst="rect">
                            <a:avLst/>
                          </a:prstGeom>
                          <a:ln/>
                        </pic:spPr>
                      </pic:pic>
                    </a:graphicData>
                  </a:graphic>
                </wp:inline>
              </w:drawing>
            </w:r>
          </w:p>
        </w:tc>
        <w:tc>
          <w:tcPr>
            <w:tcW w:w="5104" w:type="dxa"/>
            <w:shd w:val="clear" w:color="auto" w:fill="auto"/>
            <w:tcMar>
              <w:top w:w="100" w:type="dxa"/>
              <w:left w:w="100" w:type="dxa"/>
              <w:bottom w:w="100" w:type="dxa"/>
              <w:right w:w="100" w:type="dxa"/>
            </w:tcMar>
          </w:tcPr>
          <w:p w:rsidR="00554287" w:rsidRPr="008328A7" w:rsidRDefault="00541479">
            <w:pPr>
              <w:widowControl w:val="0"/>
              <w:pBdr>
                <w:top w:val="nil"/>
                <w:left w:val="nil"/>
                <w:bottom w:val="nil"/>
                <w:right w:val="nil"/>
                <w:between w:val="nil"/>
              </w:pBdr>
              <w:spacing w:after="0" w:line="276" w:lineRule="auto"/>
              <w:ind w:left="1" w:hanging="3"/>
              <w:jc w:val="center"/>
              <w:rPr>
                <w:sz w:val="26"/>
                <w:szCs w:val="26"/>
              </w:rPr>
            </w:pPr>
            <w:r w:rsidRPr="008328A7">
              <w:rPr>
                <w:noProof/>
                <w:sz w:val="26"/>
                <w:szCs w:val="26"/>
                <w:lang w:val="en-US"/>
              </w:rPr>
              <w:drawing>
                <wp:inline distT="0" distB="0" distL="0" distR="0">
                  <wp:extent cx="2880000" cy="1620900"/>
                  <wp:effectExtent l="0" t="0" r="0" b="0"/>
                  <wp:docPr id="83" name="image3.jpg" descr="D:\GIÁO ÁN\9\CTST\BÀI 2\Bài 2 PHÂN BỐ DÂN CƯ VÀ CÁC LOẠI HÌNH QUẦN CƯ\Slide22.JPG"/>
                  <wp:cNvGraphicFramePr/>
                  <a:graphic xmlns:a="http://schemas.openxmlformats.org/drawingml/2006/main">
                    <a:graphicData uri="http://schemas.openxmlformats.org/drawingml/2006/picture">
                      <pic:pic xmlns:pic="http://schemas.openxmlformats.org/drawingml/2006/picture">
                        <pic:nvPicPr>
                          <pic:cNvPr id="0" name="image3.jpg" descr="D:\GIÁO ÁN\9\CTST\BÀI 2\Bài 2 PHÂN BỐ DÂN CƯ VÀ CÁC LOẠI HÌNH QUẦN CƯ\Slide22.JPG"/>
                          <pic:cNvPicPr preferRelativeResize="0"/>
                        </pic:nvPicPr>
                        <pic:blipFill>
                          <a:blip r:embed="rId17"/>
                          <a:srcRect/>
                          <a:stretch>
                            <a:fillRect/>
                          </a:stretch>
                        </pic:blipFill>
                        <pic:spPr>
                          <a:xfrm>
                            <a:off x="0" y="0"/>
                            <a:ext cx="2880000" cy="1620900"/>
                          </a:xfrm>
                          <a:prstGeom prst="rect">
                            <a:avLst/>
                          </a:prstGeom>
                          <a:ln/>
                        </pic:spPr>
                      </pic:pic>
                    </a:graphicData>
                  </a:graphic>
                </wp:inline>
              </w:drawing>
            </w:r>
          </w:p>
        </w:tc>
      </w:tr>
      <w:tr w:rsidR="00554287" w:rsidRPr="008328A7">
        <w:tc>
          <w:tcPr>
            <w:tcW w:w="5103" w:type="dxa"/>
            <w:shd w:val="clear" w:color="auto" w:fill="auto"/>
            <w:tcMar>
              <w:top w:w="100" w:type="dxa"/>
              <w:left w:w="100" w:type="dxa"/>
              <w:bottom w:w="100" w:type="dxa"/>
              <w:right w:w="100" w:type="dxa"/>
            </w:tcMar>
          </w:tcPr>
          <w:p w:rsidR="00554287" w:rsidRPr="008328A7" w:rsidRDefault="00541479">
            <w:pPr>
              <w:widowControl w:val="0"/>
              <w:pBdr>
                <w:top w:val="nil"/>
                <w:left w:val="nil"/>
                <w:bottom w:val="nil"/>
                <w:right w:val="nil"/>
                <w:between w:val="nil"/>
              </w:pBdr>
              <w:spacing w:after="0" w:line="276" w:lineRule="auto"/>
              <w:ind w:left="1" w:hanging="3"/>
              <w:jc w:val="center"/>
              <w:rPr>
                <w:sz w:val="26"/>
                <w:szCs w:val="26"/>
              </w:rPr>
            </w:pPr>
            <w:r w:rsidRPr="008328A7">
              <w:rPr>
                <w:noProof/>
                <w:sz w:val="26"/>
                <w:szCs w:val="26"/>
                <w:lang w:val="en-US"/>
              </w:rPr>
              <w:lastRenderedPageBreak/>
              <w:drawing>
                <wp:inline distT="0" distB="0" distL="0" distR="0">
                  <wp:extent cx="2889368" cy="1827745"/>
                  <wp:effectExtent l="0" t="0" r="0" b="0"/>
                  <wp:docPr id="82" name="image2.jpg" descr="Top 10 tòa nhà cao nhất Việt Nam: Landmark 81 đứng thứ mấy?"/>
                  <wp:cNvGraphicFramePr/>
                  <a:graphic xmlns:a="http://schemas.openxmlformats.org/drawingml/2006/main">
                    <a:graphicData uri="http://schemas.openxmlformats.org/drawingml/2006/picture">
                      <pic:pic xmlns:pic="http://schemas.openxmlformats.org/drawingml/2006/picture">
                        <pic:nvPicPr>
                          <pic:cNvPr id="0" name="image2.jpg" descr="Top 10 tòa nhà cao nhất Việt Nam: Landmark 81 đứng thứ mấy?"/>
                          <pic:cNvPicPr preferRelativeResize="0"/>
                        </pic:nvPicPr>
                        <pic:blipFill>
                          <a:blip r:embed="rId18"/>
                          <a:srcRect/>
                          <a:stretch>
                            <a:fillRect/>
                          </a:stretch>
                        </pic:blipFill>
                        <pic:spPr>
                          <a:xfrm>
                            <a:off x="0" y="0"/>
                            <a:ext cx="2889368" cy="1827745"/>
                          </a:xfrm>
                          <a:prstGeom prst="rect">
                            <a:avLst/>
                          </a:prstGeom>
                          <a:ln/>
                        </pic:spPr>
                      </pic:pic>
                    </a:graphicData>
                  </a:graphic>
                </wp:inline>
              </w:drawing>
            </w:r>
          </w:p>
        </w:tc>
        <w:tc>
          <w:tcPr>
            <w:tcW w:w="5104" w:type="dxa"/>
            <w:shd w:val="clear" w:color="auto" w:fill="auto"/>
            <w:tcMar>
              <w:top w:w="100" w:type="dxa"/>
              <w:left w:w="100" w:type="dxa"/>
              <w:bottom w:w="100" w:type="dxa"/>
              <w:right w:w="100" w:type="dxa"/>
            </w:tcMar>
          </w:tcPr>
          <w:p w:rsidR="00554287" w:rsidRPr="008328A7" w:rsidRDefault="00541479">
            <w:pPr>
              <w:widowControl w:val="0"/>
              <w:pBdr>
                <w:top w:val="nil"/>
                <w:left w:val="nil"/>
                <w:bottom w:val="nil"/>
                <w:right w:val="nil"/>
                <w:between w:val="nil"/>
              </w:pBdr>
              <w:spacing w:after="0" w:line="276" w:lineRule="auto"/>
              <w:ind w:left="1" w:hanging="3"/>
              <w:jc w:val="center"/>
              <w:rPr>
                <w:sz w:val="26"/>
                <w:szCs w:val="26"/>
              </w:rPr>
            </w:pPr>
            <w:r w:rsidRPr="008328A7">
              <w:rPr>
                <w:noProof/>
                <w:sz w:val="26"/>
                <w:szCs w:val="26"/>
                <w:lang w:val="en-US"/>
              </w:rPr>
              <w:drawing>
                <wp:inline distT="0" distB="0" distL="0" distR="0">
                  <wp:extent cx="2884125" cy="1860008"/>
                  <wp:effectExtent l="0" t="0" r="0" b="0"/>
                  <wp:docPr id="85" name="image9.jpg" descr="Định hướng phát triển quy hoạch kiến trúc nông thôn Việt Nam"/>
                  <wp:cNvGraphicFramePr/>
                  <a:graphic xmlns:a="http://schemas.openxmlformats.org/drawingml/2006/main">
                    <a:graphicData uri="http://schemas.openxmlformats.org/drawingml/2006/picture">
                      <pic:pic xmlns:pic="http://schemas.openxmlformats.org/drawingml/2006/picture">
                        <pic:nvPicPr>
                          <pic:cNvPr id="0" name="image9.jpg" descr="Định hướng phát triển quy hoạch kiến trúc nông thôn Việt Nam"/>
                          <pic:cNvPicPr preferRelativeResize="0"/>
                        </pic:nvPicPr>
                        <pic:blipFill>
                          <a:blip r:embed="rId19"/>
                          <a:srcRect r="11528"/>
                          <a:stretch>
                            <a:fillRect/>
                          </a:stretch>
                        </pic:blipFill>
                        <pic:spPr>
                          <a:xfrm>
                            <a:off x="0" y="0"/>
                            <a:ext cx="2884125" cy="1860008"/>
                          </a:xfrm>
                          <a:prstGeom prst="rect">
                            <a:avLst/>
                          </a:prstGeom>
                          <a:ln/>
                        </pic:spPr>
                      </pic:pic>
                    </a:graphicData>
                  </a:graphic>
                </wp:inline>
              </w:drawing>
            </w:r>
          </w:p>
        </w:tc>
      </w:tr>
      <w:tr w:rsidR="00554287" w:rsidRPr="008328A7">
        <w:tc>
          <w:tcPr>
            <w:tcW w:w="5103" w:type="dxa"/>
            <w:shd w:val="clear" w:color="auto" w:fill="auto"/>
            <w:tcMar>
              <w:top w:w="100" w:type="dxa"/>
              <w:left w:w="100" w:type="dxa"/>
              <w:bottom w:w="100" w:type="dxa"/>
              <w:right w:w="100" w:type="dxa"/>
            </w:tcMar>
          </w:tcPr>
          <w:p w:rsidR="00554287" w:rsidRPr="008328A7" w:rsidRDefault="00541479">
            <w:pPr>
              <w:widowControl w:val="0"/>
              <w:pBdr>
                <w:top w:val="nil"/>
                <w:left w:val="nil"/>
                <w:bottom w:val="nil"/>
                <w:right w:val="nil"/>
                <w:between w:val="nil"/>
              </w:pBdr>
              <w:spacing w:after="0" w:line="276" w:lineRule="auto"/>
              <w:ind w:left="1" w:hanging="3"/>
              <w:jc w:val="center"/>
              <w:rPr>
                <w:sz w:val="26"/>
                <w:szCs w:val="26"/>
              </w:rPr>
            </w:pPr>
            <w:r w:rsidRPr="008328A7">
              <w:rPr>
                <w:sz w:val="26"/>
                <w:szCs w:val="26"/>
              </w:rPr>
              <w:t>Quần cư thành thị</w:t>
            </w:r>
          </w:p>
        </w:tc>
        <w:tc>
          <w:tcPr>
            <w:tcW w:w="5104" w:type="dxa"/>
            <w:shd w:val="clear" w:color="auto" w:fill="auto"/>
            <w:tcMar>
              <w:top w:w="100" w:type="dxa"/>
              <w:left w:w="100" w:type="dxa"/>
              <w:bottom w:w="100" w:type="dxa"/>
              <w:right w:w="100" w:type="dxa"/>
            </w:tcMar>
          </w:tcPr>
          <w:p w:rsidR="00554287" w:rsidRPr="008328A7" w:rsidRDefault="00541479">
            <w:pPr>
              <w:widowControl w:val="0"/>
              <w:pBdr>
                <w:top w:val="nil"/>
                <w:left w:val="nil"/>
                <w:bottom w:val="nil"/>
                <w:right w:val="nil"/>
                <w:between w:val="nil"/>
              </w:pBdr>
              <w:spacing w:after="0" w:line="276" w:lineRule="auto"/>
              <w:ind w:left="1" w:hanging="3"/>
              <w:jc w:val="center"/>
              <w:rPr>
                <w:sz w:val="26"/>
                <w:szCs w:val="26"/>
              </w:rPr>
            </w:pPr>
            <w:r w:rsidRPr="008328A7">
              <w:rPr>
                <w:sz w:val="26"/>
                <w:szCs w:val="26"/>
              </w:rPr>
              <w:t>Quần cư nông thôn</w:t>
            </w:r>
          </w:p>
        </w:tc>
      </w:tr>
    </w:tbl>
    <w:p w:rsidR="00554287" w:rsidRPr="008328A7" w:rsidRDefault="00541479">
      <w:pPr>
        <w:widowControl w:val="0"/>
        <w:spacing w:after="0" w:line="276" w:lineRule="auto"/>
        <w:ind w:left="1" w:hanging="3"/>
        <w:rPr>
          <w:sz w:val="26"/>
          <w:szCs w:val="26"/>
        </w:rPr>
      </w:pPr>
      <w:r w:rsidRPr="008328A7">
        <w:rPr>
          <w:sz w:val="26"/>
          <w:szCs w:val="26"/>
        </w:rPr>
        <w:t xml:space="preserve">+ Hệ thống câu hỏi gợi mở: </w:t>
      </w:r>
    </w:p>
    <w:p w:rsidR="00554287" w:rsidRPr="008328A7" w:rsidRDefault="00541479">
      <w:pPr>
        <w:widowControl w:val="0"/>
        <w:numPr>
          <w:ilvl w:val="0"/>
          <w:numId w:val="10"/>
        </w:numPr>
        <w:spacing w:after="0" w:line="276" w:lineRule="auto"/>
        <w:ind w:left="1" w:hanging="3"/>
        <w:rPr>
          <w:i/>
          <w:sz w:val="26"/>
          <w:szCs w:val="26"/>
        </w:rPr>
      </w:pPr>
      <w:r w:rsidRPr="008328A7">
        <w:rPr>
          <w:i/>
          <w:sz w:val="26"/>
          <w:szCs w:val="26"/>
        </w:rPr>
        <w:t>Nhận xét về mật độ dân số của hai loại quần cư (Mức độ tập trung của dân cư )</w:t>
      </w:r>
    </w:p>
    <w:p w:rsidR="00554287" w:rsidRPr="008328A7" w:rsidRDefault="00541479">
      <w:pPr>
        <w:widowControl w:val="0"/>
        <w:numPr>
          <w:ilvl w:val="0"/>
          <w:numId w:val="10"/>
        </w:numPr>
        <w:spacing w:after="0" w:line="276" w:lineRule="auto"/>
        <w:ind w:left="1" w:hanging="3"/>
        <w:rPr>
          <w:i/>
          <w:sz w:val="26"/>
          <w:szCs w:val="26"/>
        </w:rPr>
      </w:pPr>
      <w:r w:rsidRPr="008328A7">
        <w:rPr>
          <w:i/>
          <w:sz w:val="26"/>
          <w:szCs w:val="26"/>
        </w:rPr>
        <w:t xml:space="preserve">Nhận xét về </w:t>
      </w:r>
      <w:r w:rsidRPr="008328A7">
        <w:rPr>
          <w:i/>
          <w:sz w:val="26"/>
          <w:szCs w:val="26"/>
          <w:u w:val="single"/>
        </w:rPr>
        <w:t>không gian</w:t>
      </w:r>
      <w:r w:rsidRPr="008328A7">
        <w:rPr>
          <w:i/>
          <w:sz w:val="26"/>
          <w:szCs w:val="26"/>
        </w:rPr>
        <w:t xml:space="preserve"> tập trung dân cư đông đúc ở hai loại quần cư.</w:t>
      </w:r>
    </w:p>
    <w:p w:rsidR="00554287" w:rsidRPr="008328A7" w:rsidRDefault="00541479">
      <w:pPr>
        <w:widowControl w:val="0"/>
        <w:numPr>
          <w:ilvl w:val="0"/>
          <w:numId w:val="10"/>
        </w:numPr>
        <w:spacing w:after="0" w:line="276" w:lineRule="auto"/>
        <w:ind w:left="1" w:hanging="3"/>
        <w:rPr>
          <w:i/>
          <w:sz w:val="26"/>
          <w:szCs w:val="26"/>
        </w:rPr>
      </w:pPr>
      <w:r w:rsidRPr="008328A7">
        <w:rPr>
          <w:i/>
          <w:sz w:val="26"/>
          <w:szCs w:val="26"/>
        </w:rPr>
        <w:t xml:space="preserve">Rút ra kết luận về sự phân bố dân cư của hai loại quần cư. </w:t>
      </w:r>
    </w:p>
    <w:p w:rsidR="00554287" w:rsidRPr="008328A7" w:rsidRDefault="00541479">
      <w:pPr>
        <w:widowControl w:val="0"/>
        <w:numPr>
          <w:ilvl w:val="0"/>
          <w:numId w:val="10"/>
        </w:numPr>
        <w:spacing w:after="0" w:line="276" w:lineRule="auto"/>
        <w:ind w:left="1" w:hanging="3"/>
        <w:rPr>
          <w:i/>
          <w:sz w:val="26"/>
          <w:szCs w:val="26"/>
        </w:rPr>
      </w:pPr>
      <w:r w:rsidRPr="008328A7">
        <w:rPr>
          <w:i/>
          <w:sz w:val="26"/>
          <w:szCs w:val="26"/>
        </w:rPr>
        <w:t xml:space="preserve">Giải thích tại sao quần cư nông thôn có những khu vực rất ít hoặc không có dân cư sinh sống (Quan sát thấy rõ trên Google Earth). </w:t>
      </w:r>
    </w:p>
    <w:p w:rsidR="00554287" w:rsidRPr="008328A7" w:rsidRDefault="00541479">
      <w:pPr>
        <w:widowControl w:val="0"/>
        <w:spacing w:after="0" w:line="276" w:lineRule="auto"/>
        <w:ind w:left="1" w:hanging="3"/>
        <w:rPr>
          <w:sz w:val="26"/>
          <w:szCs w:val="26"/>
        </w:rPr>
      </w:pPr>
      <w:r w:rsidRPr="008328A7">
        <w:rPr>
          <w:b/>
          <w:sz w:val="26"/>
          <w:szCs w:val="26"/>
        </w:rPr>
        <w:t xml:space="preserve"> Thực hiện nhiệm vụ: </w:t>
      </w:r>
    </w:p>
    <w:p w:rsidR="00554287" w:rsidRPr="008328A7" w:rsidRDefault="00541479">
      <w:pPr>
        <w:widowControl w:val="0"/>
        <w:spacing w:after="0" w:line="276" w:lineRule="auto"/>
        <w:ind w:left="1" w:hanging="3"/>
        <w:rPr>
          <w:sz w:val="26"/>
          <w:szCs w:val="26"/>
        </w:rPr>
      </w:pPr>
      <w:r w:rsidRPr="008328A7">
        <w:rPr>
          <w:sz w:val="26"/>
          <w:szCs w:val="26"/>
        </w:rPr>
        <w:t xml:space="preserve">+ Học sinh trả lời và thảo luận các câu hỏi giáo viên đưa ra. </w:t>
      </w:r>
    </w:p>
    <w:p w:rsidR="00554287" w:rsidRPr="008328A7" w:rsidRDefault="00541479">
      <w:pPr>
        <w:widowControl w:val="0"/>
        <w:spacing w:after="0" w:line="276" w:lineRule="auto"/>
        <w:ind w:left="1" w:hanging="3"/>
        <w:rPr>
          <w:sz w:val="26"/>
          <w:szCs w:val="26"/>
        </w:rPr>
      </w:pPr>
      <w:r w:rsidRPr="008328A7">
        <w:rPr>
          <w:b/>
          <w:sz w:val="26"/>
          <w:szCs w:val="26"/>
        </w:rPr>
        <w:t>- Báo cáo, thảo luận:</w:t>
      </w:r>
    </w:p>
    <w:p w:rsidR="00554287" w:rsidRPr="008328A7" w:rsidRDefault="00541479">
      <w:pPr>
        <w:widowControl w:val="0"/>
        <w:spacing w:after="0" w:line="276" w:lineRule="auto"/>
        <w:ind w:left="1" w:hanging="3"/>
        <w:rPr>
          <w:sz w:val="26"/>
          <w:szCs w:val="26"/>
        </w:rPr>
      </w:pPr>
      <w:r w:rsidRPr="008328A7">
        <w:rPr>
          <w:sz w:val="26"/>
          <w:szCs w:val="26"/>
        </w:rPr>
        <w:t>+ Giáo viên khéo léo để dẫn dắt học sinh rút ra được các đơn vị kiến thức thông qua các câu hỏi:</w:t>
      </w:r>
    </w:p>
    <w:p w:rsidR="00554287" w:rsidRPr="008328A7" w:rsidRDefault="00541479">
      <w:pPr>
        <w:widowControl w:val="0"/>
        <w:numPr>
          <w:ilvl w:val="0"/>
          <w:numId w:val="10"/>
        </w:numPr>
        <w:spacing w:after="0" w:line="276" w:lineRule="auto"/>
        <w:ind w:left="1" w:hanging="3"/>
        <w:rPr>
          <w:i/>
          <w:sz w:val="26"/>
          <w:szCs w:val="26"/>
        </w:rPr>
      </w:pPr>
      <w:r w:rsidRPr="008328A7">
        <w:rPr>
          <w:i/>
          <w:sz w:val="26"/>
          <w:szCs w:val="26"/>
        </w:rPr>
        <w:t>Nhận xét về mật độ dân số của hai loại quần cư (Mức độ tập trung của dân cư ) → quần cư đô thị có dân cư tập trung đông đúc hơn, mật độ dân số cao.</w:t>
      </w:r>
    </w:p>
    <w:p w:rsidR="00554287" w:rsidRPr="008328A7" w:rsidRDefault="00541479">
      <w:pPr>
        <w:widowControl w:val="0"/>
        <w:numPr>
          <w:ilvl w:val="0"/>
          <w:numId w:val="10"/>
        </w:numPr>
        <w:spacing w:after="0" w:line="276" w:lineRule="auto"/>
        <w:ind w:left="1" w:hanging="3"/>
        <w:rPr>
          <w:i/>
          <w:sz w:val="26"/>
          <w:szCs w:val="26"/>
        </w:rPr>
      </w:pPr>
      <w:r w:rsidRPr="008328A7">
        <w:rPr>
          <w:i/>
          <w:sz w:val="26"/>
          <w:szCs w:val="26"/>
        </w:rPr>
        <w:t xml:space="preserve">Nhận xét về </w:t>
      </w:r>
      <w:r w:rsidRPr="008328A7">
        <w:rPr>
          <w:i/>
          <w:sz w:val="26"/>
          <w:szCs w:val="26"/>
          <w:u w:val="single"/>
        </w:rPr>
        <w:t>không gian</w:t>
      </w:r>
      <w:r w:rsidRPr="008328A7">
        <w:rPr>
          <w:i/>
          <w:sz w:val="26"/>
          <w:szCs w:val="26"/>
        </w:rPr>
        <w:t xml:space="preserve"> tập trung dân cư đông đúc ở hai loại quần cư → Quần cư thành thị thường là cả thành phố có mật độ cao, còn quần cư nông thôn thì dân số tập trung dọc theo các đường lớn; hoặc các trung tâm hành chính như Ủy ban nhân dân…. </w:t>
      </w:r>
    </w:p>
    <w:p w:rsidR="00554287" w:rsidRPr="008328A7" w:rsidRDefault="00541479">
      <w:pPr>
        <w:widowControl w:val="0"/>
        <w:numPr>
          <w:ilvl w:val="0"/>
          <w:numId w:val="10"/>
        </w:numPr>
        <w:spacing w:after="0" w:line="276" w:lineRule="auto"/>
        <w:ind w:left="1" w:hanging="3"/>
        <w:rPr>
          <w:i/>
          <w:sz w:val="26"/>
          <w:szCs w:val="26"/>
        </w:rPr>
      </w:pPr>
      <w:r w:rsidRPr="008328A7">
        <w:rPr>
          <w:i/>
          <w:sz w:val="26"/>
          <w:szCs w:val="26"/>
        </w:rPr>
        <w:t>Rút ra kết luận về sự phân bố dân cư của hai loại quần cư. (Tham khảo phần ghi bài).</w:t>
      </w:r>
    </w:p>
    <w:p w:rsidR="00554287" w:rsidRPr="008328A7" w:rsidRDefault="00541479">
      <w:pPr>
        <w:widowControl w:val="0"/>
        <w:numPr>
          <w:ilvl w:val="0"/>
          <w:numId w:val="10"/>
        </w:numPr>
        <w:spacing w:after="0" w:line="276" w:lineRule="auto"/>
        <w:ind w:left="1" w:hanging="3"/>
        <w:rPr>
          <w:i/>
          <w:sz w:val="26"/>
          <w:szCs w:val="26"/>
        </w:rPr>
      </w:pPr>
      <w:r w:rsidRPr="008328A7">
        <w:rPr>
          <w:i/>
          <w:sz w:val="26"/>
          <w:szCs w:val="26"/>
        </w:rPr>
        <w:t xml:space="preserve">Giải thích tại sao quần cư nông thôn có những khu vực rất ít hoặc không có dân cư sinh sống (Quan sát thấy rõ trên Google Earth): Đa số người dân trong khu vực nông thôn làm việc trong khu vực 1: Nông- lâm-ngư nghiệp nên ngoài diện tích đất sử dụng để làm nhà ở cần có diện tích để làm canh tác nên có những khu vực không có dân cư. Còn các khu vực quần cư thành thị thì đa số hoạt động trong lĩnh vực công nghiệp và dịch vụ, cần có các nhà máy và xí nghiệp để sản xuất, diện tích đất dành cho nông nghiệp ít. </w:t>
      </w:r>
    </w:p>
    <w:p w:rsidR="00554287" w:rsidRPr="008328A7" w:rsidRDefault="00541479">
      <w:pPr>
        <w:widowControl w:val="0"/>
        <w:spacing w:after="0" w:line="276" w:lineRule="auto"/>
        <w:ind w:left="1" w:hanging="3"/>
        <w:rPr>
          <w:color w:val="221F1F"/>
          <w:sz w:val="26"/>
          <w:szCs w:val="26"/>
        </w:rPr>
      </w:pPr>
      <w:r w:rsidRPr="008328A7">
        <w:rPr>
          <w:sz w:val="26"/>
          <w:szCs w:val="26"/>
        </w:rPr>
        <w:t xml:space="preserve">+ Giáo viên cho học sinh đọc thêm mục Em có biết để cập nhật về số lượng các đô thị của Việt Nam theo </w:t>
      </w:r>
      <w:r w:rsidRPr="008328A7">
        <w:rPr>
          <w:color w:val="221F1F"/>
          <w:sz w:val="26"/>
          <w:szCs w:val="26"/>
        </w:rPr>
        <w:t xml:space="preserve">Bộ Xây dựng, </w:t>
      </w:r>
      <w:r w:rsidRPr="008328A7">
        <w:rPr>
          <w:i/>
          <w:color w:val="221F1F"/>
          <w:sz w:val="26"/>
          <w:szCs w:val="26"/>
        </w:rPr>
        <w:t>Báo cáo kết quả thực hiện nhiệm vụ năm 2021, phương hướng, nhiệm vụ trọng tâm năm 2022 ngành Xây dựng</w:t>
      </w:r>
      <w:r w:rsidRPr="008328A7">
        <w:rPr>
          <w:color w:val="221F1F"/>
          <w:sz w:val="26"/>
          <w:szCs w:val="26"/>
        </w:rPr>
        <w:t xml:space="preserve"> năm 2021 </w:t>
      </w:r>
    </w:p>
    <w:p w:rsidR="00554287" w:rsidRPr="008328A7" w:rsidRDefault="00541479">
      <w:pPr>
        <w:widowControl w:val="0"/>
        <w:spacing w:after="0" w:line="276" w:lineRule="auto"/>
        <w:ind w:left="1" w:hanging="3"/>
        <w:rPr>
          <w:sz w:val="26"/>
          <w:szCs w:val="26"/>
        </w:rPr>
      </w:pPr>
      <w:r w:rsidRPr="008328A7">
        <w:rPr>
          <w:sz w:val="26"/>
          <w:szCs w:val="26"/>
        </w:rPr>
        <w:t xml:space="preserve">+ Giáo viên mở rộng về xu hướng hiện nay của quần cư nông thôn: </w:t>
      </w:r>
      <w:r w:rsidRPr="008328A7">
        <w:rPr>
          <w:sz w:val="26"/>
          <w:szCs w:val="26"/>
          <w:highlight w:val="white"/>
        </w:rPr>
        <w:t xml:space="preserve">do ảnh hưởng của sự đô thị hóa, các quần cư nông thôn đang có sự chuyển mình đáng kể. Không chỉ về quy mô mà quần cư </w:t>
      </w:r>
      <w:r w:rsidRPr="008328A7">
        <w:rPr>
          <w:sz w:val="26"/>
          <w:szCs w:val="26"/>
          <w:highlight w:val="white"/>
        </w:rPr>
        <w:lastRenderedPageBreak/>
        <w:t>nông thôn đang dần thay đổi về cấu trúc, chức năng…. Bên cạnh chức năng chính là chế biến các sản phẩm nông nghiệp, hiện nay quần cư nông thôn đang hướng đến mục tiêu phát triển thủ công nghiệp, lâm nghệ, thể thao, du lịch… một cách hoàn thiện hơn. Nhờ đó mà theo các thông kê được công bố trên các trang điện tử uy tín, quá trình đô thị hóa đang trên đà phát triển mạnh, điều này khiến cho các quần cư nông thôn ngày càng xích lại gần hơn với quần cư đô thị.</w:t>
      </w:r>
    </w:p>
    <w:p w:rsidR="00554287" w:rsidRPr="008328A7" w:rsidRDefault="00541479">
      <w:pPr>
        <w:widowControl w:val="0"/>
        <w:spacing w:after="0" w:line="276" w:lineRule="auto"/>
        <w:ind w:left="1" w:hanging="3"/>
        <w:rPr>
          <w:sz w:val="26"/>
          <w:szCs w:val="26"/>
        </w:rPr>
      </w:pPr>
      <w:r w:rsidRPr="008328A7">
        <w:rPr>
          <w:b/>
          <w:sz w:val="26"/>
          <w:szCs w:val="26"/>
        </w:rPr>
        <w:t xml:space="preserve">- Kết luận, nhận định: </w:t>
      </w:r>
    </w:p>
    <w:p w:rsidR="00554287" w:rsidRPr="008328A7" w:rsidRDefault="00541479">
      <w:pPr>
        <w:widowControl w:val="0"/>
        <w:spacing w:after="0" w:line="276" w:lineRule="auto"/>
        <w:ind w:left="1" w:hanging="3"/>
        <w:rPr>
          <w:sz w:val="26"/>
          <w:szCs w:val="26"/>
        </w:rPr>
      </w:pPr>
      <w:r w:rsidRPr="008328A7">
        <w:rPr>
          <w:sz w:val="26"/>
          <w:szCs w:val="26"/>
        </w:rPr>
        <w:t>+ GV: Nhận xét, khen ngợi phần làm việc của HS.</w:t>
      </w:r>
    </w:p>
    <w:p w:rsidR="00554287" w:rsidRPr="008328A7" w:rsidRDefault="00541479">
      <w:pPr>
        <w:widowControl w:val="0"/>
        <w:spacing w:after="0" w:line="276" w:lineRule="auto"/>
        <w:ind w:left="1" w:hanging="3"/>
        <w:rPr>
          <w:sz w:val="26"/>
          <w:szCs w:val="26"/>
        </w:rPr>
      </w:pPr>
      <w:r w:rsidRPr="008328A7">
        <w:rPr>
          <w:sz w:val="26"/>
          <w:szCs w:val="26"/>
        </w:rPr>
        <w:t xml:space="preserve">+ GV kết luận: </w:t>
      </w:r>
      <w:r w:rsidRPr="008328A7">
        <w:rPr>
          <w:sz w:val="26"/>
          <w:szCs w:val="26"/>
          <w:highlight w:val="white"/>
        </w:rPr>
        <w:t>Quần cư là sự phân tán của các cá thể trong không gian, nó gắn liền với quá trình sản xuất và phát triển công nông nghiệp. Hiện nay, ở các khu đô thị thường có trình độ sản xuất phi nông nghiệp tức công nghiệp và dịch vụ phát triển. Chính vì vậy quy mô dân số tại quần cư thành thị sẽ tập trung và cao hơn so với vùng nông thôn.</w:t>
      </w:r>
    </w:p>
    <w:p w:rsidR="00554287" w:rsidRPr="008328A7" w:rsidRDefault="00541479">
      <w:pPr>
        <w:widowControl w:val="0"/>
        <w:spacing w:after="0" w:line="276" w:lineRule="auto"/>
        <w:ind w:left="1" w:hanging="3"/>
        <w:rPr>
          <w:sz w:val="26"/>
          <w:szCs w:val="26"/>
        </w:rPr>
      </w:pPr>
      <w:r w:rsidRPr="008328A7">
        <w:rPr>
          <w:sz w:val="26"/>
          <w:szCs w:val="26"/>
        </w:rPr>
        <w:t>+ HS: Lắng nghe, ghi bài.</w:t>
      </w:r>
    </w:p>
    <w:p w:rsidR="00554287" w:rsidRPr="008328A7" w:rsidRDefault="005E7AB5">
      <w:pPr>
        <w:widowControl w:val="0"/>
        <w:shd w:val="clear" w:color="auto" w:fill="FFFFFF"/>
        <w:spacing w:after="0" w:line="276" w:lineRule="auto"/>
        <w:ind w:left="1" w:hanging="3"/>
        <w:jc w:val="center"/>
        <w:rPr>
          <w:color w:val="FF0000"/>
          <w:sz w:val="26"/>
          <w:szCs w:val="26"/>
        </w:rPr>
      </w:pPr>
      <w:r w:rsidRPr="008328A7">
        <w:rPr>
          <w:b/>
          <w:color w:val="FF0000"/>
          <w:sz w:val="26"/>
          <w:szCs w:val="26"/>
        </w:rPr>
        <w:t>3. LUYỆN TẬP (</w:t>
      </w:r>
      <w:r w:rsidR="008328A7">
        <w:rPr>
          <w:b/>
          <w:color w:val="FF0000"/>
          <w:sz w:val="26"/>
          <w:szCs w:val="26"/>
          <w:lang w:val="en-US"/>
        </w:rPr>
        <w:t>5</w:t>
      </w:r>
      <w:r w:rsidR="00541479" w:rsidRPr="008328A7">
        <w:rPr>
          <w:b/>
          <w:color w:val="FF0000"/>
          <w:sz w:val="26"/>
          <w:szCs w:val="26"/>
        </w:rPr>
        <w:t xml:space="preserve"> phút)</w:t>
      </w:r>
    </w:p>
    <w:p w:rsidR="00554287" w:rsidRPr="008328A7" w:rsidRDefault="00541479">
      <w:pPr>
        <w:widowControl w:val="0"/>
        <w:spacing w:after="0" w:line="276" w:lineRule="auto"/>
        <w:ind w:left="1" w:hanging="3"/>
        <w:rPr>
          <w:b/>
          <w:color w:val="0070C0"/>
          <w:sz w:val="26"/>
          <w:szCs w:val="26"/>
        </w:rPr>
      </w:pPr>
      <w:r w:rsidRPr="008328A7">
        <w:rPr>
          <w:i/>
          <w:color w:val="000000"/>
          <w:sz w:val="26"/>
          <w:szCs w:val="26"/>
        </w:rPr>
        <w:t xml:space="preserve">a) Mục tiêu: </w:t>
      </w:r>
      <w:r w:rsidRPr="008328A7">
        <w:rPr>
          <w:color w:val="000000"/>
          <w:sz w:val="26"/>
          <w:szCs w:val="26"/>
        </w:rPr>
        <w:t>Kiểm tra, ôn tập lại nội dung đã học</w:t>
      </w:r>
      <w:r w:rsidRPr="008328A7">
        <w:rPr>
          <w:sz w:val="26"/>
          <w:szCs w:val="26"/>
        </w:rPr>
        <w:t xml:space="preserve">. </w:t>
      </w:r>
    </w:p>
    <w:p w:rsidR="00554287" w:rsidRPr="008328A7" w:rsidRDefault="00541479">
      <w:pPr>
        <w:widowControl w:val="0"/>
        <w:pBdr>
          <w:between w:val="nil"/>
        </w:pBdr>
        <w:shd w:val="clear" w:color="auto" w:fill="FFFFFF"/>
        <w:spacing w:after="0" w:line="276" w:lineRule="auto"/>
        <w:ind w:left="1" w:hanging="3"/>
        <w:jc w:val="left"/>
        <w:rPr>
          <w:color w:val="000000"/>
          <w:sz w:val="26"/>
          <w:szCs w:val="26"/>
        </w:rPr>
      </w:pPr>
      <w:r w:rsidRPr="008328A7">
        <w:rPr>
          <w:i/>
          <w:color w:val="000000"/>
          <w:sz w:val="26"/>
          <w:szCs w:val="26"/>
        </w:rPr>
        <w:t xml:space="preserve">b) Nội dung: </w:t>
      </w:r>
      <w:r w:rsidRPr="008328A7">
        <w:rPr>
          <w:sz w:val="26"/>
          <w:szCs w:val="26"/>
        </w:rPr>
        <w:t xml:space="preserve">Học sinh chơi trò chơi ô chữ </w:t>
      </w:r>
    </w:p>
    <w:p w:rsidR="00554287" w:rsidRPr="008328A7" w:rsidRDefault="00541479">
      <w:pPr>
        <w:widowControl w:val="0"/>
        <w:shd w:val="clear" w:color="auto" w:fill="FFFFFF"/>
        <w:spacing w:after="0" w:line="276" w:lineRule="auto"/>
        <w:ind w:left="1" w:hanging="3"/>
        <w:rPr>
          <w:sz w:val="26"/>
          <w:szCs w:val="26"/>
        </w:rPr>
      </w:pPr>
      <w:r w:rsidRPr="008328A7">
        <w:rPr>
          <w:i/>
          <w:color w:val="000000"/>
          <w:sz w:val="26"/>
          <w:szCs w:val="26"/>
        </w:rPr>
        <w:t xml:space="preserve">c) Sản phẩm: </w:t>
      </w:r>
      <w:r w:rsidRPr="008328A7">
        <w:rPr>
          <w:color w:val="000000"/>
          <w:sz w:val="26"/>
          <w:szCs w:val="26"/>
        </w:rPr>
        <w:t>Câu trả lời miệng</w:t>
      </w:r>
      <w:r w:rsidRPr="008328A7">
        <w:rPr>
          <w:sz w:val="26"/>
          <w:szCs w:val="26"/>
        </w:rPr>
        <w:t xml:space="preserve"> của học sinh.</w:t>
      </w:r>
    </w:p>
    <w:p w:rsidR="00554287" w:rsidRPr="008328A7" w:rsidRDefault="00541479">
      <w:pPr>
        <w:widowControl w:val="0"/>
        <w:shd w:val="clear" w:color="auto" w:fill="FFFFFF"/>
        <w:spacing w:after="0" w:line="276" w:lineRule="auto"/>
        <w:ind w:left="1" w:hanging="3"/>
        <w:rPr>
          <w:sz w:val="26"/>
          <w:szCs w:val="26"/>
        </w:rPr>
      </w:pPr>
      <w:r w:rsidRPr="008328A7">
        <w:rPr>
          <w:noProof/>
          <w:sz w:val="26"/>
          <w:szCs w:val="26"/>
          <w:lang w:val="en-US"/>
        </w:rPr>
        <w:drawing>
          <wp:inline distT="0" distB="0" distL="0" distR="0">
            <wp:extent cx="6353419" cy="3575562"/>
            <wp:effectExtent l="0" t="0" r="0" b="0"/>
            <wp:docPr id="84" name="image4.jpg" descr="D:\GIÁO ÁN\9\CTST\BÀI 2\Bài 2 PHÂN BỐ DÂN CƯ VÀ CÁC LOẠI HÌNH QUẦN CƯ\Slide31.JPG"/>
            <wp:cNvGraphicFramePr/>
            <a:graphic xmlns:a="http://schemas.openxmlformats.org/drawingml/2006/main">
              <a:graphicData uri="http://schemas.openxmlformats.org/drawingml/2006/picture">
                <pic:pic xmlns:pic="http://schemas.openxmlformats.org/drawingml/2006/picture">
                  <pic:nvPicPr>
                    <pic:cNvPr id="0" name="image4.jpg" descr="D:\GIÁO ÁN\9\CTST\BÀI 2\Bài 2 PHÂN BỐ DÂN CƯ VÀ CÁC LOẠI HÌNH QUẦN CƯ\Slide31.JPG"/>
                    <pic:cNvPicPr preferRelativeResize="0"/>
                  </pic:nvPicPr>
                  <pic:blipFill>
                    <a:blip r:embed="rId20"/>
                    <a:srcRect/>
                    <a:stretch>
                      <a:fillRect/>
                    </a:stretch>
                  </pic:blipFill>
                  <pic:spPr>
                    <a:xfrm>
                      <a:off x="0" y="0"/>
                      <a:ext cx="6353419" cy="3575562"/>
                    </a:xfrm>
                    <a:prstGeom prst="rect">
                      <a:avLst/>
                    </a:prstGeom>
                    <a:ln/>
                  </pic:spPr>
                </pic:pic>
              </a:graphicData>
            </a:graphic>
          </wp:inline>
        </w:drawing>
      </w:r>
    </w:p>
    <w:tbl>
      <w:tblPr>
        <w:tblStyle w:val="afff"/>
        <w:tblW w:w="10035"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98"/>
        <w:gridCol w:w="2337"/>
      </w:tblGrid>
      <w:tr w:rsidR="00554287" w:rsidRPr="008328A7">
        <w:trPr>
          <w:trHeight w:val="268"/>
        </w:trPr>
        <w:tc>
          <w:tcPr>
            <w:tcW w:w="7698" w:type="dxa"/>
            <w:shd w:val="clear" w:color="auto" w:fill="auto"/>
            <w:tcMar>
              <w:top w:w="100" w:type="dxa"/>
              <w:left w:w="100" w:type="dxa"/>
              <w:bottom w:w="100" w:type="dxa"/>
              <w:right w:w="100" w:type="dxa"/>
            </w:tcMar>
          </w:tcPr>
          <w:p w:rsidR="00554287" w:rsidRPr="008328A7" w:rsidRDefault="00541479">
            <w:pPr>
              <w:pBdr>
                <w:top w:val="nil"/>
                <w:left w:val="nil"/>
                <w:bottom w:val="nil"/>
                <w:right w:val="nil"/>
                <w:between w:val="nil"/>
              </w:pBdr>
              <w:spacing w:line="276" w:lineRule="auto"/>
              <w:ind w:left="1" w:hanging="3"/>
              <w:jc w:val="center"/>
              <w:rPr>
                <w:rFonts w:ascii="Times New Roman" w:eastAsia="Times New Roman" w:hAnsi="Times New Roman" w:cs="Times New Roman"/>
                <w:b/>
                <w:color w:val="FF0000"/>
                <w:sz w:val="26"/>
                <w:szCs w:val="26"/>
              </w:rPr>
            </w:pPr>
            <w:r w:rsidRPr="008328A7">
              <w:rPr>
                <w:rFonts w:ascii="Times New Roman" w:eastAsia="Times New Roman" w:hAnsi="Times New Roman" w:cs="Times New Roman"/>
                <w:b/>
                <w:color w:val="FF0000"/>
                <w:sz w:val="26"/>
                <w:szCs w:val="26"/>
              </w:rPr>
              <w:t>CÂU HỎI</w:t>
            </w:r>
          </w:p>
        </w:tc>
        <w:tc>
          <w:tcPr>
            <w:tcW w:w="2337" w:type="dxa"/>
            <w:shd w:val="clear" w:color="auto" w:fill="auto"/>
            <w:tcMar>
              <w:top w:w="100" w:type="dxa"/>
              <w:left w:w="100" w:type="dxa"/>
              <w:bottom w:w="100" w:type="dxa"/>
              <w:right w:w="100" w:type="dxa"/>
            </w:tcMar>
          </w:tcPr>
          <w:p w:rsidR="00554287" w:rsidRPr="008328A7" w:rsidRDefault="00541479">
            <w:pPr>
              <w:pBdr>
                <w:top w:val="nil"/>
                <w:left w:val="nil"/>
                <w:bottom w:val="nil"/>
                <w:right w:val="nil"/>
                <w:between w:val="nil"/>
              </w:pBdr>
              <w:spacing w:line="276" w:lineRule="auto"/>
              <w:ind w:left="1" w:hanging="3"/>
              <w:jc w:val="center"/>
              <w:rPr>
                <w:rFonts w:ascii="Times New Roman" w:eastAsia="Times New Roman" w:hAnsi="Times New Roman" w:cs="Times New Roman"/>
                <w:b/>
                <w:color w:val="FF0000"/>
                <w:sz w:val="26"/>
                <w:szCs w:val="26"/>
              </w:rPr>
            </w:pPr>
            <w:r w:rsidRPr="008328A7">
              <w:rPr>
                <w:rFonts w:ascii="Times New Roman" w:eastAsia="Times New Roman" w:hAnsi="Times New Roman" w:cs="Times New Roman"/>
                <w:b/>
                <w:color w:val="FF0000"/>
                <w:sz w:val="26"/>
                <w:szCs w:val="26"/>
              </w:rPr>
              <w:t>TRẢ LỜI</w:t>
            </w:r>
          </w:p>
        </w:tc>
      </w:tr>
      <w:tr w:rsidR="00554287" w:rsidRPr="008328A7">
        <w:trPr>
          <w:trHeight w:val="595"/>
        </w:trPr>
        <w:tc>
          <w:tcPr>
            <w:tcW w:w="7698" w:type="dxa"/>
            <w:shd w:val="clear" w:color="auto" w:fill="auto"/>
            <w:tcMar>
              <w:top w:w="100" w:type="dxa"/>
              <w:left w:w="100" w:type="dxa"/>
              <w:bottom w:w="100" w:type="dxa"/>
              <w:right w:w="100" w:type="dxa"/>
            </w:tcMar>
          </w:tcPr>
          <w:p w:rsidR="00554287" w:rsidRPr="008328A7" w:rsidRDefault="00541479">
            <w:pPr>
              <w:spacing w:after="60"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Khu vực nào chỉ chiếm 1/4 diện tích cả nước nhưng lại chiếm đến 3/4 số dân cả nước?</w:t>
            </w:r>
          </w:p>
        </w:tc>
        <w:tc>
          <w:tcPr>
            <w:tcW w:w="2337" w:type="dxa"/>
            <w:shd w:val="clear" w:color="auto" w:fill="auto"/>
            <w:tcMar>
              <w:top w:w="100" w:type="dxa"/>
              <w:left w:w="100" w:type="dxa"/>
              <w:bottom w:w="100" w:type="dxa"/>
              <w:right w:w="100" w:type="dxa"/>
            </w:tcMar>
          </w:tcPr>
          <w:p w:rsidR="00554287" w:rsidRPr="008328A7" w:rsidRDefault="00541479">
            <w:pPr>
              <w:spacing w:after="60"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 xml:space="preserve">Đồng bằng </w:t>
            </w:r>
          </w:p>
        </w:tc>
      </w:tr>
      <w:tr w:rsidR="00554287" w:rsidRPr="008328A7">
        <w:trPr>
          <w:trHeight w:val="586"/>
        </w:trPr>
        <w:tc>
          <w:tcPr>
            <w:tcW w:w="7698" w:type="dxa"/>
            <w:shd w:val="clear" w:color="auto" w:fill="auto"/>
            <w:tcMar>
              <w:top w:w="100" w:type="dxa"/>
              <w:left w:w="100" w:type="dxa"/>
              <w:bottom w:w="100" w:type="dxa"/>
              <w:right w:w="100" w:type="dxa"/>
            </w:tcMar>
          </w:tcPr>
          <w:p w:rsidR="00554287" w:rsidRPr="008328A7" w:rsidRDefault="00541479">
            <w:pPr>
              <w:spacing w:after="60"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lastRenderedPageBreak/>
              <w:t>Khu vực nào chỉ chiếm 3/4 diện tích cả nước nhưng chỉ chiếm 1/4 số dân cả nước?</w:t>
            </w:r>
          </w:p>
        </w:tc>
        <w:tc>
          <w:tcPr>
            <w:tcW w:w="2337" w:type="dxa"/>
            <w:shd w:val="clear" w:color="auto" w:fill="auto"/>
            <w:tcMar>
              <w:top w:w="100" w:type="dxa"/>
              <w:left w:w="100" w:type="dxa"/>
              <w:bottom w:w="100" w:type="dxa"/>
              <w:right w:w="100" w:type="dxa"/>
            </w:tcMar>
          </w:tcPr>
          <w:p w:rsidR="00554287" w:rsidRPr="008328A7" w:rsidRDefault="00541479">
            <w:pPr>
              <w:spacing w:after="60"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Miền núi</w:t>
            </w:r>
          </w:p>
        </w:tc>
      </w:tr>
      <w:tr w:rsidR="00554287" w:rsidRPr="008328A7">
        <w:trPr>
          <w:trHeight w:val="318"/>
        </w:trPr>
        <w:tc>
          <w:tcPr>
            <w:tcW w:w="7698" w:type="dxa"/>
            <w:shd w:val="clear" w:color="auto" w:fill="auto"/>
            <w:tcMar>
              <w:top w:w="100" w:type="dxa"/>
              <w:left w:w="100" w:type="dxa"/>
              <w:bottom w:w="100" w:type="dxa"/>
              <w:right w:w="100" w:type="dxa"/>
            </w:tcMar>
          </w:tcPr>
          <w:p w:rsidR="00554287" w:rsidRPr="008328A7" w:rsidRDefault="00541479">
            <w:pPr>
              <w:spacing w:after="60"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 xml:space="preserve">Vùng nào có mật độ dân số cao nhất nước ta? </w:t>
            </w:r>
          </w:p>
        </w:tc>
        <w:tc>
          <w:tcPr>
            <w:tcW w:w="2337" w:type="dxa"/>
            <w:shd w:val="clear" w:color="auto" w:fill="auto"/>
            <w:tcMar>
              <w:top w:w="100" w:type="dxa"/>
              <w:left w:w="100" w:type="dxa"/>
              <w:bottom w:w="100" w:type="dxa"/>
              <w:right w:w="100" w:type="dxa"/>
            </w:tcMar>
          </w:tcPr>
          <w:p w:rsidR="00554287" w:rsidRPr="008328A7" w:rsidRDefault="00541479">
            <w:pPr>
              <w:spacing w:after="60"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Đồng bằng sông Hồng</w:t>
            </w:r>
          </w:p>
        </w:tc>
      </w:tr>
      <w:tr w:rsidR="00554287" w:rsidRPr="008328A7">
        <w:trPr>
          <w:trHeight w:val="318"/>
        </w:trPr>
        <w:tc>
          <w:tcPr>
            <w:tcW w:w="7698" w:type="dxa"/>
            <w:shd w:val="clear" w:color="auto" w:fill="auto"/>
            <w:tcMar>
              <w:top w:w="100" w:type="dxa"/>
              <w:left w:w="100" w:type="dxa"/>
              <w:bottom w:w="100" w:type="dxa"/>
              <w:right w:w="100" w:type="dxa"/>
            </w:tcMar>
          </w:tcPr>
          <w:p w:rsidR="00554287" w:rsidRPr="008328A7" w:rsidRDefault="00541479">
            <w:pPr>
              <w:spacing w:after="60"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 xml:space="preserve">Vùng nào có mật độ dân số thấp nhất nước ta? </w:t>
            </w:r>
          </w:p>
        </w:tc>
        <w:tc>
          <w:tcPr>
            <w:tcW w:w="2337" w:type="dxa"/>
            <w:shd w:val="clear" w:color="auto" w:fill="auto"/>
            <w:tcMar>
              <w:top w:w="100" w:type="dxa"/>
              <w:left w:w="100" w:type="dxa"/>
              <w:bottom w:w="100" w:type="dxa"/>
              <w:right w:w="100" w:type="dxa"/>
            </w:tcMar>
          </w:tcPr>
          <w:p w:rsidR="00554287" w:rsidRPr="008328A7" w:rsidRDefault="00541479">
            <w:pPr>
              <w:spacing w:after="60"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 xml:space="preserve">Tây Nguyên </w:t>
            </w:r>
          </w:p>
        </w:tc>
      </w:tr>
      <w:tr w:rsidR="00554287" w:rsidRPr="008328A7">
        <w:trPr>
          <w:trHeight w:val="611"/>
        </w:trPr>
        <w:tc>
          <w:tcPr>
            <w:tcW w:w="7698" w:type="dxa"/>
            <w:shd w:val="clear" w:color="auto" w:fill="auto"/>
            <w:tcMar>
              <w:top w:w="100" w:type="dxa"/>
              <w:left w:w="100" w:type="dxa"/>
              <w:bottom w:w="100" w:type="dxa"/>
              <w:right w:w="100" w:type="dxa"/>
            </w:tcMar>
          </w:tcPr>
          <w:p w:rsidR="00554287" w:rsidRPr="008328A7" w:rsidRDefault="00541479">
            <w:pPr>
              <w:spacing w:after="100"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Phân bố dân cư thành thị và nông thôn ở nước ta có sự thay đổi cùng với quá trình nào?</w:t>
            </w:r>
          </w:p>
        </w:tc>
        <w:tc>
          <w:tcPr>
            <w:tcW w:w="2337" w:type="dxa"/>
            <w:shd w:val="clear" w:color="auto" w:fill="auto"/>
            <w:tcMar>
              <w:top w:w="100" w:type="dxa"/>
              <w:left w:w="100" w:type="dxa"/>
              <w:bottom w:w="100" w:type="dxa"/>
              <w:right w:w="100" w:type="dxa"/>
            </w:tcMar>
          </w:tcPr>
          <w:p w:rsidR="00554287" w:rsidRPr="008328A7" w:rsidRDefault="00541479">
            <w:pPr>
              <w:spacing w:after="100"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 xml:space="preserve">Công nghiệp hoá </w:t>
            </w:r>
          </w:p>
        </w:tc>
      </w:tr>
      <w:tr w:rsidR="00554287" w:rsidRPr="008328A7">
        <w:trPr>
          <w:trHeight w:val="351"/>
        </w:trPr>
        <w:tc>
          <w:tcPr>
            <w:tcW w:w="7698" w:type="dxa"/>
            <w:shd w:val="clear" w:color="auto" w:fill="auto"/>
            <w:tcMar>
              <w:top w:w="100" w:type="dxa"/>
              <w:left w:w="100" w:type="dxa"/>
              <w:bottom w:w="100" w:type="dxa"/>
              <w:right w:w="100" w:type="dxa"/>
            </w:tcMar>
          </w:tcPr>
          <w:p w:rsidR="00554287" w:rsidRPr="008328A7" w:rsidRDefault="00541479">
            <w:pPr>
              <w:spacing w:after="100"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 xml:space="preserve">Khu vực nào có tỷ lệ dân còn thấp, song có xu hướng tăng nhanh? </w:t>
            </w:r>
          </w:p>
        </w:tc>
        <w:tc>
          <w:tcPr>
            <w:tcW w:w="2337" w:type="dxa"/>
            <w:shd w:val="clear" w:color="auto" w:fill="auto"/>
            <w:tcMar>
              <w:top w:w="100" w:type="dxa"/>
              <w:left w:w="100" w:type="dxa"/>
              <w:bottom w:w="100" w:type="dxa"/>
              <w:right w:w="100" w:type="dxa"/>
            </w:tcMar>
          </w:tcPr>
          <w:p w:rsidR="00554287" w:rsidRPr="008328A7" w:rsidRDefault="00541479">
            <w:pPr>
              <w:spacing w:after="100"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 xml:space="preserve"> Thành thị </w:t>
            </w:r>
          </w:p>
        </w:tc>
      </w:tr>
      <w:tr w:rsidR="00554287" w:rsidRPr="008328A7">
        <w:trPr>
          <w:trHeight w:val="351"/>
        </w:trPr>
        <w:tc>
          <w:tcPr>
            <w:tcW w:w="7698" w:type="dxa"/>
            <w:shd w:val="clear" w:color="auto" w:fill="auto"/>
            <w:tcMar>
              <w:top w:w="100" w:type="dxa"/>
              <w:left w:w="100" w:type="dxa"/>
              <w:bottom w:w="100" w:type="dxa"/>
              <w:right w:w="100" w:type="dxa"/>
            </w:tcMar>
          </w:tcPr>
          <w:p w:rsidR="00554287" w:rsidRPr="008328A7" w:rsidRDefault="00541479">
            <w:pPr>
              <w:spacing w:after="100"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Khu vực nào có tỷ lệ dân lớn và có xu hướng tăng giảm</w:t>
            </w:r>
          </w:p>
        </w:tc>
        <w:tc>
          <w:tcPr>
            <w:tcW w:w="2337" w:type="dxa"/>
            <w:shd w:val="clear" w:color="auto" w:fill="auto"/>
            <w:tcMar>
              <w:top w:w="100" w:type="dxa"/>
              <w:left w:w="100" w:type="dxa"/>
              <w:bottom w:w="100" w:type="dxa"/>
              <w:right w:w="100" w:type="dxa"/>
            </w:tcMar>
          </w:tcPr>
          <w:p w:rsidR="00554287" w:rsidRPr="008328A7" w:rsidRDefault="00541479">
            <w:pPr>
              <w:spacing w:after="100"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Nông thôn</w:t>
            </w:r>
          </w:p>
        </w:tc>
      </w:tr>
      <w:tr w:rsidR="00554287" w:rsidRPr="008328A7">
        <w:trPr>
          <w:trHeight w:val="268"/>
        </w:trPr>
        <w:tc>
          <w:tcPr>
            <w:tcW w:w="7698" w:type="dxa"/>
            <w:shd w:val="clear" w:color="auto" w:fill="auto"/>
            <w:tcMar>
              <w:top w:w="100" w:type="dxa"/>
              <w:left w:w="100" w:type="dxa"/>
              <w:bottom w:w="100" w:type="dxa"/>
              <w:right w:w="100" w:type="dxa"/>
            </w:tcMar>
          </w:tcPr>
          <w:p w:rsidR="00554287" w:rsidRPr="008328A7" w:rsidRDefault="00541479">
            <w:pPr>
              <w:spacing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Hoạt động kinh tế chủ yếu của quần cư nông thôn.</w:t>
            </w:r>
          </w:p>
        </w:tc>
        <w:tc>
          <w:tcPr>
            <w:tcW w:w="2337" w:type="dxa"/>
            <w:shd w:val="clear" w:color="auto" w:fill="auto"/>
            <w:tcMar>
              <w:top w:w="100" w:type="dxa"/>
              <w:left w:w="100" w:type="dxa"/>
              <w:bottom w:w="100" w:type="dxa"/>
              <w:right w:w="100" w:type="dxa"/>
            </w:tcMar>
          </w:tcPr>
          <w:p w:rsidR="00554287" w:rsidRPr="008328A7" w:rsidRDefault="00541479">
            <w:pPr>
              <w:spacing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Nông nghiệp</w:t>
            </w:r>
          </w:p>
        </w:tc>
      </w:tr>
    </w:tbl>
    <w:p w:rsidR="00554287" w:rsidRPr="008328A7" w:rsidRDefault="00541479">
      <w:pPr>
        <w:widowControl w:val="0"/>
        <w:shd w:val="clear" w:color="auto" w:fill="FFFFFF"/>
        <w:spacing w:after="0" w:line="276" w:lineRule="auto"/>
        <w:ind w:left="1" w:hanging="3"/>
        <w:rPr>
          <w:color w:val="000000"/>
          <w:sz w:val="26"/>
          <w:szCs w:val="26"/>
        </w:rPr>
      </w:pPr>
      <w:r w:rsidRPr="008328A7">
        <w:rPr>
          <w:i/>
          <w:color w:val="000000"/>
          <w:sz w:val="26"/>
          <w:szCs w:val="26"/>
        </w:rPr>
        <w:t>d) Tổ chức thực hiện:</w:t>
      </w:r>
    </w:p>
    <w:p w:rsidR="00554287" w:rsidRPr="008328A7" w:rsidRDefault="00541479">
      <w:pPr>
        <w:widowControl w:val="0"/>
        <w:spacing w:after="0" w:line="276" w:lineRule="auto"/>
        <w:ind w:left="1" w:hanging="3"/>
        <w:rPr>
          <w:sz w:val="26"/>
          <w:szCs w:val="26"/>
        </w:rPr>
      </w:pPr>
      <w:r w:rsidRPr="008328A7">
        <w:rPr>
          <w:b/>
          <w:sz w:val="26"/>
          <w:szCs w:val="26"/>
        </w:rPr>
        <w:t xml:space="preserve">- Chuyển giao nhiệm vụ: </w:t>
      </w:r>
      <w:r w:rsidRPr="008328A7">
        <w:rPr>
          <w:sz w:val="26"/>
          <w:szCs w:val="26"/>
        </w:rPr>
        <w:t>Giáo viên nêu luật chơi</w:t>
      </w:r>
    </w:p>
    <w:p w:rsidR="00554287" w:rsidRPr="008328A7" w:rsidRDefault="00554287">
      <w:pPr>
        <w:widowControl w:val="0"/>
        <w:spacing w:after="0" w:line="276" w:lineRule="auto"/>
        <w:ind w:left="1" w:hanging="3"/>
        <w:rPr>
          <w:sz w:val="26"/>
          <w:szCs w:val="26"/>
        </w:rPr>
      </w:pPr>
    </w:p>
    <w:tbl>
      <w:tblPr>
        <w:tblStyle w:val="afff0"/>
        <w:tblW w:w="10207"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3"/>
        <w:gridCol w:w="5104"/>
      </w:tblGrid>
      <w:tr w:rsidR="00554287" w:rsidRPr="008328A7">
        <w:tc>
          <w:tcPr>
            <w:tcW w:w="5103" w:type="dxa"/>
            <w:shd w:val="clear" w:color="auto" w:fill="auto"/>
            <w:tcMar>
              <w:top w:w="100" w:type="dxa"/>
              <w:left w:w="100" w:type="dxa"/>
              <w:bottom w:w="100" w:type="dxa"/>
              <w:right w:w="100" w:type="dxa"/>
            </w:tcMar>
          </w:tcPr>
          <w:p w:rsidR="00554287" w:rsidRPr="008328A7" w:rsidRDefault="00541479">
            <w:pPr>
              <w:pBdr>
                <w:top w:val="nil"/>
                <w:left w:val="nil"/>
                <w:bottom w:val="nil"/>
                <w:right w:val="nil"/>
                <w:between w:val="nil"/>
              </w:pBdr>
              <w:spacing w:line="276" w:lineRule="auto"/>
              <w:ind w:left="1" w:hanging="3"/>
              <w:jc w:val="left"/>
              <w:rPr>
                <w:rFonts w:ascii="Times New Roman" w:eastAsia="Times New Roman" w:hAnsi="Times New Roman" w:cs="Times New Roman"/>
                <w:sz w:val="26"/>
                <w:szCs w:val="26"/>
              </w:rPr>
            </w:pPr>
            <w:r w:rsidRPr="008328A7">
              <w:rPr>
                <w:rFonts w:ascii="Times New Roman" w:hAnsi="Times New Roman" w:cs="Times New Roman"/>
                <w:noProof/>
                <w:sz w:val="26"/>
                <w:szCs w:val="26"/>
                <w:lang w:val="en-US"/>
              </w:rPr>
              <w:drawing>
                <wp:inline distT="114300" distB="114300" distL="114300" distR="114300">
                  <wp:extent cx="3105150" cy="2603500"/>
                  <wp:effectExtent l="0" t="0" r="0" b="0"/>
                  <wp:docPr id="8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105150" cy="2603500"/>
                          </a:xfrm>
                          <a:prstGeom prst="rect">
                            <a:avLst/>
                          </a:prstGeom>
                          <a:ln/>
                        </pic:spPr>
                      </pic:pic>
                    </a:graphicData>
                  </a:graphic>
                </wp:inline>
              </w:drawing>
            </w:r>
          </w:p>
        </w:tc>
        <w:tc>
          <w:tcPr>
            <w:tcW w:w="5104" w:type="dxa"/>
            <w:shd w:val="clear" w:color="auto" w:fill="auto"/>
            <w:tcMar>
              <w:top w:w="100" w:type="dxa"/>
              <w:left w:w="100" w:type="dxa"/>
              <w:bottom w:w="100" w:type="dxa"/>
              <w:right w:w="100" w:type="dxa"/>
            </w:tcMar>
          </w:tcPr>
          <w:p w:rsidR="00554287" w:rsidRPr="008328A7" w:rsidRDefault="00541479">
            <w:pPr>
              <w:pBdr>
                <w:top w:val="nil"/>
                <w:left w:val="nil"/>
                <w:bottom w:val="nil"/>
                <w:right w:val="nil"/>
                <w:between w:val="nil"/>
              </w:pBdr>
              <w:spacing w:line="276" w:lineRule="auto"/>
              <w:ind w:left="1" w:hanging="3"/>
              <w:jc w:val="left"/>
              <w:rPr>
                <w:rFonts w:ascii="Times New Roman" w:eastAsia="Times New Roman" w:hAnsi="Times New Roman" w:cs="Times New Roman"/>
                <w:sz w:val="26"/>
                <w:szCs w:val="26"/>
              </w:rPr>
            </w:pPr>
            <w:r w:rsidRPr="008328A7">
              <w:rPr>
                <w:rFonts w:ascii="Times New Roman" w:hAnsi="Times New Roman" w:cs="Times New Roman"/>
                <w:noProof/>
                <w:sz w:val="26"/>
                <w:szCs w:val="26"/>
                <w:lang w:val="en-US"/>
              </w:rPr>
              <w:drawing>
                <wp:inline distT="114300" distB="114300" distL="114300" distR="114300">
                  <wp:extent cx="3105150" cy="1219200"/>
                  <wp:effectExtent l="0" t="0" r="0" b="0"/>
                  <wp:docPr id="8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3105150" cy="1219200"/>
                          </a:xfrm>
                          <a:prstGeom prst="rect">
                            <a:avLst/>
                          </a:prstGeom>
                          <a:ln/>
                        </pic:spPr>
                      </pic:pic>
                    </a:graphicData>
                  </a:graphic>
                </wp:inline>
              </w:drawing>
            </w:r>
          </w:p>
        </w:tc>
      </w:tr>
    </w:tbl>
    <w:p w:rsidR="00554287" w:rsidRPr="008328A7" w:rsidRDefault="00554287">
      <w:pPr>
        <w:widowControl w:val="0"/>
        <w:spacing w:after="0" w:line="276" w:lineRule="auto"/>
        <w:ind w:left="1" w:hanging="3"/>
        <w:rPr>
          <w:sz w:val="26"/>
          <w:szCs w:val="26"/>
        </w:rPr>
      </w:pPr>
    </w:p>
    <w:p w:rsidR="00554287" w:rsidRPr="008328A7" w:rsidRDefault="00541479">
      <w:pPr>
        <w:widowControl w:val="0"/>
        <w:numPr>
          <w:ilvl w:val="0"/>
          <w:numId w:val="1"/>
        </w:numPr>
        <w:spacing w:after="0" w:line="276" w:lineRule="auto"/>
        <w:ind w:left="1" w:hanging="3"/>
        <w:rPr>
          <w:sz w:val="26"/>
          <w:szCs w:val="26"/>
        </w:rPr>
      </w:pPr>
      <w:r w:rsidRPr="008328A7">
        <w:rPr>
          <w:sz w:val="26"/>
          <w:szCs w:val="26"/>
        </w:rPr>
        <w:t>Các em được lựa chọn câu hỏi, khi câu hỏi hiện ra bạn nào giơ tay sớm nhất sẽ được giành quyền trả lời.</w:t>
      </w:r>
    </w:p>
    <w:p w:rsidR="00554287" w:rsidRPr="008328A7" w:rsidRDefault="00541479">
      <w:pPr>
        <w:widowControl w:val="0"/>
        <w:numPr>
          <w:ilvl w:val="0"/>
          <w:numId w:val="1"/>
        </w:numPr>
        <w:spacing w:after="0" w:line="276" w:lineRule="auto"/>
        <w:ind w:left="1" w:hanging="3"/>
        <w:rPr>
          <w:sz w:val="26"/>
          <w:szCs w:val="26"/>
        </w:rPr>
      </w:pPr>
      <w:r w:rsidRPr="008328A7">
        <w:rPr>
          <w:sz w:val="26"/>
          <w:szCs w:val="26"/>
        </w:rPr>
        <w:t>Nếu trả lời đúng thì được tặng sticker khen thưởng, cứ ba sticker khen thưởng thì được quy đổi thành một điểm cộng trong cột điểm thường xuyên.</w:t>
      </w:r>
    </w:p>
    <w:p w:rsidR="00554287" w:rsidRPr="008328A7" w:rsidRDefault="00541479">
      <w:pPr>
        <w:widowControl w:val="0"/>
        <w:spacing w:after="0" w:line="276" w:lineRule="auto"/>
        <w:ind w:left="1" w:hanging="3"/>
        <w:rPr>
          <w:sz w:val="26"/>
          <w:szCs w:val="26"/>
        </w:rPr>
      </w:pPr>
      <w:r w:rsidRPr="008328A7">
        <w:rPr>
          <w:sz w:val="26"/>
          <w:szCs w:val="26"/>
        </w:rPr>
        <w:t xml:space="preserve">(GV có thể cho HS chơi online và ghi nhận kết quả theo nhóm </w:t>
      </w:r>
      <w:hyperlink r:id="rId23">
        <w:r w:rsidRPr="008328A7">
          <w:rPr>
            <w:color w:val="1155CC"/>
            <w:sz w:val="26"/>
            <w:szCs w:val="26"/>
            <w:u w:val="single"/>
          </w:rPr>
          <w:t>https://wordwall.net/resource/69950042</w:t>
        </w:r>
      </w:hyperlink>
      <w:r w:rsidRPr="008328A7">
        <w:rPr>
          <w:sz w:val="26"/>
          <w:szCs w:val="26"/>
        </w:rPr>
        <w:t xml:space="preserve"> )</w:t>
      </w:r>
    </w:p>
    <w:p w:rsidR="00554287" w:rsidRPr="008328A7" w:rsidRDefault="00541479">
      <w:pPr>
        <w:widowControl w:val="0"/>
        <w:spacing w:after="0" w:line="276" w:lineRule="auto"/>
        <w:ind w:left="1" w:hanging="3"/>
        <w:rPr>
          <w:sz w:val="26"/>
          <w:szCs w:val="26"/>
        </w:rPr>
      </w:pPr>
      <w:r w:rsidRPr="008328A7">
        <w:rPr>
          <w:b/>
          <w:sz w:val="26"/>
          <w:szCs w:val="26"/>
        </w:rPr>
        <w:t xml:space="preserve">- Thực hiện nhiệm vụ: </w:t>
      </w:r>
      <w:r w:rsidRPr="008328A7">
        <w:rPr>
          <w:sz w:val="26"/>
          <w:szCs w:val="26"/>
        </w:rPr>
        <w:t>HS chơi trò chơi</w:t>
      </w:r>
    </w:p>
    <w:p w:rsidR="00554287" w:rsidRPr="008328A7" w:rsidRDefault="00541479">
      <w:pPr>
        <w:widowControl w:val="0"/>
        <w:spacing w:after="0" w:line="276" w:lineRule="auto"/>
        <w:ind w:left="1" w:hanging="3"/>
        <w:rPr>
          <w:sz w:val="26"/>
          <w:szCs w:val="26"/>
        </w:rPr>
      </w:pPr>
      <w:r w:rsidRPr="008328A7">
        <w:rPr>
          <w:b/>
          <w:sz w:val="26"/>
          <w:szCs w:val="26"/>
        </w:rPr>
        <w:t xml:space="preserve">- Báo cáo, thảo luận: </w:t>
      </w:r>
      <w:r w:rsidRPr="008328A7">
        <w:rPr>
          <w:sz w:val="26"/>
          <w:szCs w:val="26"/>
        </w:rPr>
        <w:t>GV cho thảo luận các câu sai/ không trả lời được</w:t>
      </w:r>
    </w:p>
    <w:p w:rsidR="00554287" w:rsidRPr="008328A7" w:rsidRDefault="00541479">
      <w:pPr>
        <w:widowControl w:val="0"/>
        <w:spacing w:after="0" w:line="276" w:lineRule="auto"/>
        <w:ind w:left="1" w:hanging="3"/>
        <w:rPr>
          <w:sz w:val="26"/>
          <w:szCs w:val="26"/>
        </w:rPr>
      </w:pPr>
      <w:r w:rsidRPr="008328A7">
        <w:rPr>
          <w:b/>
          <w:sz w:val="26"/>
          <w:szCs w:val="26"/>
        </w:rPr>
        <w:t xml:space="preserve">- Kết luận, nhận định: </w:t>
      </w:r>
      <w:r w:rsidRPr="008328A7">
        <w:rPr>
          <w:sz w:val="26"/>
          <w:szCs w:val="26"/>
        </w:rPr>
        <w:t>GV nhận xét bài làm, thái độ của các HS.</w:t>
      </w:r>
    </w:p>
    <w:p w:rsidR="00554287" w:rsidRPr="008328A7" w:rsidRDefault="00541479">
      <w:pPr>
        <w:widowControl w:val="0"/>
        <w:spacing w:after="0" w:line="276" w:lineRule="auto"/>
        <w:ind w:left="1" w:hanging="3"/>
        <w:rPr>
          <w:sz w:val="26"/>
          <w:szCs w:val="26"/>
        </w:rPr>
      </w:pPr>
      <w:r w:rsidRPr="008328A7">
        <w:rPr>
          <w:b/>
          <w:sz w:val="26"/>
          <w:szCs w:val="26"/>
        </w:rPr>
        <w:t>Phương án 2:</w:t>
      </w:r>
      <w:r w:rsidRPr="008328A7">
        <w:rPr>
          <w:sz w:val="26"/>
          <w:szCs w:val="26"/>
        </w:rPr>
        <w:t xml:space="preserve"> lập sơ đồ hệ thống hóa đặc điểm phân bố dân cư Việt Nam</w:t>
      </w:r>
    </w:p>
    <w:p w:rsidR="00554287" w:rsidRPr="008328A7" w:rsidRDefault="00541479">
      <w:pPr>
        <w:widowControl w:val="0"/>
        <w:shd w:val="clear" w:color="auto" w:fill="FFFFFF"/>
        <w:spacing w:after="0" w:line="276" w:lineRule="auto"/>
        <w:ind w:left="1" w:hanging="3"/>
        <w:jc w:val="center"/>
        <w:rPr>
          <w:color w:val="FF0000"/>
          <w:sz w:val="26"/>
          <w:szCs w:val="26"/>
        </w:rPr>
      </w:pPr>
      <w:r w:rsidRPr="008328A7">
        <w:rPr>
          <w:b/>
          <w:color w:val="FF0000"/>
          <w:sz w:val="26"/>
          <w:szCs w:val="26"/>
        </w:rPr>
        <w:t>4. VẬN DỤNG (</w:t>
      </w:r>
      <w:r w:rsidR="008328A7">
        <w:rPr>
          <w:b/>
          <w:color w:val="FF0000"/>
          <w:sz w:val="26"/>
          <w:szCs w:val="26"/>
          <w:lang w:val="en-US"/>
        </w:rPr>
        <w:t>3</w:t>
      </w:r>
      <w:r w:rsidRPr="008328A7">
        <w:rPr>
          <w:b/>
          <w:color w:val="FF0000"/>
          <w:sz w:val="26"/>
          <w:szCs w:val="26"/>
        </w:rPr>
        <w:t xml:space="preserve"> phút)</w:t>
      </w:r>
    </w:p>
    <w:p w:rsidR="00554287" w:rsidRPr="008328A7" w:rsidRDefault="00541479">
      <w:pPr>
        <w:widowControl w:val="0"/>
        <w:spacing w:after="0" w:line="276" w:lineRule="auto"/>
        <w:ind w:left="1" w:hanging="3"/>
        <w:rPr>
          <w:b/>
          <w:sz w:val="26"/>
          <w:szCs w:val="26"/>
        </w:rPr>
      </w:pPr>
      <w:r w:rsidRPr="008328A7">
        <w:rPr>
          <w:i/>
          <w:sz w:val="26"/>
          <w:szCs w:val="26"/>
        </w:rPr>
        <w:t xml:space="preserve">a) Mục tiêu: </w:t>
      </w:r>
      <w:r w:rsidRPr="008328A7">
        <w:rPr>
          <w:color w:val="000000"/>
          <w:sz w:val="26"/>
          <w:szCs w:val="26"/>
        </w:rPr>
        <w:t>HS vận dụng kiến thức vào thực tiễn tìm hiểu về loại hình quần cư ở địa phương học sinh sinh sống.</w:t>
      </w:r>
    </w:p>
    <w:p w:rsidR="00554287" w:rsidRPr="008328A7" w:rsidRDefault="00541479">
      <w:pPr>
        <w:widowControl w:val="0"/>
        <w:pBdr>
          <w:between w:val="nil"/>
        </w:pBdr>
        <w:shd w:val="clear" w:color="auto" w:fill="FFFFFF"/>
        <w:spacing w:after="0" w:line="276" w:lineRule="auto"/>
        <w:ind w:left="1" w:hanging="3"/>
        <w:jc w:val="left"/>
        <w:rPr>
          <w:sz w:val="26"/>
          <w:szCs w:val="26"/>
        </w:rPr>
      </w:pPr>
      <w:r w:rsidRPr="008328A7">
        <w:rPr>
          <w:i/>
          <w:sz w:val="26"/>
          <w:szCs w:val="26"/>
        </w:rPr>
        <w:t xml:space="preserve">b) Nội dung: </w:t>
      </w:r>
      <w:r w:rsidRPr="008328A7">
        <w:rPr>
          <w:sz w:val="26"/>
          <w:szCs w:val="26"/>
        </w:rPr>
        <w:t>Học sinh làm bài về nhà theo hướng dẫn của giáo viên</w:t>
      </w:r>
    </w:p>
    <w:p w:rsidR="00554287" w:rsidRPr="008328A7" w:rsidRDefault="00541479">
      <w:pPr>
        <w:widowControl w:val="0"/>
        <w:shd w:val="clear" w:color="auto" w:fill="FFFFFF"/>
        <w:spacing w:after="0" w:line="276" w:lineRule="auto"/>
        <w:ind w:left="1" w:hanging="3"/>
        <w:rPr>
          <w:sz w:val="26"/>
          <w:szCs w:val="26"/>
        </w:rPr>
      </w:pPr>
      <w:bookmarkStart w:id="7" w:name="_heading=h.gjdgxs" w:colFirst="0" w:colLast="0"/>
      <w:bookmarkEnd w:id="7"/>
      <w:r w:rsidRPr="008328A7">
        <w:rPr>
          <w:i/>
          <w:sz w:val="26"/>
          <w:szCs w:val="26"/>
        </w:rPr>
        <w:t xml:space="preserve">c) Sản phẩm: </w:t>
      </w:r>
      <w:r w:rsidRPr="008328A7">
        <w:rPr>
          <w:sz w:val="26"/>
          <w:szCs w:val="26"/>
        </w:rPr>
        <w:t xml:space="preserve">bài làm của học sinh. </w:t>
      </w:r>
    </w:p>
    <w:p w:rsidR="00554287" w:rsidRPr="008328A7" w:rsidRDefault="00541479">
      <w:pPr>
        <w:widowControl w:val="0"/>
        <w:spacing w:after="0" w:line="276" w:lineRule="auto"/>
        <w:ind w:left="1" w:hanging="3"/>
        <w:rPr>
          <w:sz w:val="26"/>
          <w:szCs w:val="26"/>
        </w:rPr>
      </w:pPr>
      <w:r w:rsidRPr="008328A7">
        <w:rPr>
          <w:i/>
          <w:sz w:val="26"/>
          <w:szCs w:val="26"/>
        </w:rPr>
        <w:t>d) Tổ chức thực hiện:</w:t>
      </w:r>
    </w:p>
    <w:p w:rsidR="00554287" w:rsidRPr="008328A7" w:rsidRDefault="00541479">
      <w:pPr>
        <w:widowControl w:val="0"/>
        <w:spacing w:after="0" w:line="276" w:lineRule="auto"/>
        <w:ind w:left="1" w:hanging="3"/>
        <w:rPr>
          <w:i/>
          <w:sz w:val="26"/>
          <w:szCs w:val="26"/>
        </w:rPr>
      </w:pPr>
      <w:r w:rsidRPr="008328A7">
        <w:rPr>
          <w:b/>
          <w:sz w:val="26"/>
          <w:szCs w:val="26"/>
        </w:rPr>
        <w:t xml:space="preserve">- Chuyển giao nhiệm vụ: </w:t>
      </w:r>
      <w:r w:rsidRPr="008328A7">
        <w:rPr>
          <w:sz w:val="26"/>
          <w:szCs w:val="26"/>
        </w:rPr>
        <w:t>Giáo viên hướng dẫn học sinh tìm hiểu và viết báo cáo ngắn về các đặc điểm của loại hình quần cư đó hoặc sưu tập hình ảnh/ video về sự phân bố dân cư ở địa phương.</w:t>
      </w:r>
    </w:p>
    <w:p w:rsidR="00554287" w:rsidRPr="008328A7" w:rsidRDefault="00541479">
      <w:pPr>
        <w:widowControl w:val="0"/>
        <w:spacing w:after="0" w:line="276" w:lineRule="auto"/>
        <w:ind w:left="1" w:hanging="3"/>
        <w:rPr>
          <w:sz w:val="26"/>
          <w:szCs w:val="26"/>
        </w:rPr>
      </w:pPr>
      <w:r w:rsidRPr="008328A7">
        <w:rPr>
          <w:b/>
          <w:sz w:val="26"/>
          <w:szCs w:val="26"/>
        </w:rPr>
        <w:t xml:space="preserve">+ Thời gian làm bài: </w:t>
      </w:r>
      <w:r w:rsidRPr="008328A7">
        <w:rPr>
          <w:sz w:val="26"/>
          <w:szCs w:val="26"/>
        </w:rPr>
        <w:t>1 tuần</w:t>
      </w:r>
    </w:p>
    <w:p w:rsidR="00554287" w:rsidRPr="008328A7" w:rsidRDefault="00541479">
      <w:pPr>
        <w:widowControl w:val="0"/>
        <w:spacing w:after="0" w:line="276" w:lineRule="auto"/>
        <w:ind w:left="1" w:hanging="3"/>
        <w:rPr>
          <w:sz w:val="26"/>
          <w:szCs w:val="26"/>
        </w:rPr>
      </w:pPr>
      <w:r w:rsidRPr="008328A7">
        <w:rPr>
          <w:b/>
          <w:sz w:val="26"/>
          <w:szCs w:val="26"/>
        </w:rPr>
        <w:t xml:space="preserve">- Thực hiện nhiệm vụ: </w:t>
      </w:r>
      <w:r w:rsidRPr="008328A7">
        <w:rPr>
          <w:sz w:val="26"/>
          <w:szCs w:val="26"/>
        </w:rPr>
        <w:t xml:space="preserve">HS làm việc ở nhà. </w:t>
      </w:r>
    </w:p>
    <w:p w:rsidR="00554287" w:rsidRPr="008328A7" w:rsidRDefault="00541479">
      <w:pPr>
        <w:widowControl w:val="0"/>
        <w:spacing w:after="0" w:line="276" w:lineRule="auto"/>
        <w:ind w:left="1" w:hanging="3"/>
        <w:rPr>
          <w:sz w:val="26"/>
          <w:szCs w:val="26"/>
        </w:rPr>
      </w:pPr>
      <w:r w:rsidRPr="008328A7">
        <w:rPr>
          <w:b/>
          <w:sz w:val="26"/>
          <w:szCs w:val="26"/>
        </w:rPr>
        <w:t xml:space="preserve">- Báo cáo, thảo luận: </w:t>
      </w:r>
      <w:r w:rsidRPr="008328A7">
        <w:rPr>
          <w:sz w:val="26"/>
          <w:szCs w:val="26"/>
        </w:rPr>
        <w:t xml:space="preserve">GV cho HS nộp bài vào tiết sau. </w:t>
      </w:r>
    </w:p>
    <w:p w:rsidR="00554287" w:rsidRPr="008328A7" w:rsidRDefault="00541479">
      <w:pPr>
        <w:widowControl w:val="0"/>
        <w:spacing w:after="0" w:line="276" w:lineRule="auto"/>
        <w:ind w:left="1" w:hanging="3"/>
        <w:rPr>
          <w:sz w:val="26"/>
          <w:szCs w:val="26"/>
        </w:rPr>
      </w:pPr>
      <w:r w:rsidRPr="008328A7">
        <w:rPr>
          <w:b/>
          <w:sz w:val="26"/>
          <w:szCs w:val="26"/>
        </w:rPr>
        <w:t xml:space="preserve">- Kết luận, nhận định: </w:t>
      </w:r>
      <w:r w:rsidRPr="008328A7">
        <w:rPr>
          <w:sz w:val="26"/>
          <w:szCs w:val="26"/>
        </w:rPr>
        <w:t>GV nhận xét bài làm, thái độ của các HS.</w:t>
      </w:r>
    </w:p>
    <w:p w:rsidR="00554287" w:rsidRPr="008328A7" w:rsidRDefault="00541479">
      <w:pPr>
        <w:pStyle w:val="Heading1"/>
        <w:keepNext w:val="0"/>
        <w:keepLines w:val="0"/>
        <w:widowControl w:val="0"/>
        <w:spacing w:before="0" w:line="276" w:lineRule="auto"/>
        <w:ind w:left="1" w:hanging="3"/>
        <w:jc w:val="both"/>
        <w:rPr>
          <w:sz w:val="26"/>
          <w:szCs w:val="26"/>
        </w:rPr>
      </w:pPr>
      <w:r w:rsidRPr="008328A7">
        <w:rPr>
          <w:sz w:val="26"/>
          <w:szCs w:val="26"/>
        </w:rPr>
        <w:t xml:space="preserve">IV. RÚT KINH NGHIỆM </w:t>
      </w:r>
    </w:p>
    <w:p w:rsidR="00554287" w:rsidRPr="008328A7" w:rsidRDefault="00541479">
      <w:pPr>
        <w:widowControl w:val="0"/>
        <w:tabs>
          <w:tab w:val="right" w:pos="9639"/>
        </w:tabs>
        <w:spacing w:after="0" w:line="276" w:lineRule="auto"/>
        <w:ind w:left="1" w:hanging="3"/>
        <w:rPr>
          <w:sz w:val="26"/>
          <w:szCs w:val="26"/>
        </w:rPr>
      </w:pPr>
      <w:r w:rsidRPr="008328A7">
        <w:rPr>
          <w:sz w:val="26"/>
          <w:szCs w:val="26"/>
        </w:rPr>
        <w:t xml:space="preserve"> ………………………………………………………………………………………………</w:t>
      </w:r>
    </w:p>
    <w:p w:rsidR="00554287" w:rsidRPr="008328A7" w:rsidRDefault="00541479">
      <w:pPr>
        <w:widowControl w:val="0"/>
        <w:tabs>
          <w:tab w:val="right" w:pos="9639"/>
        </w:tabs>
        <w:spacing w:after="0" w:line="276" w:lineRule="auto"/>
        <w:ind w:left="1" w:hanging="3"/>
        <w:rPr>
          <w:sz w:val="26"/>
          <w:szCs w:val="26"/>
        </w:rPr>
      </w:pPr>
      <w:r w:rsidRPr="008328A7">
        <w:rPr>
          <w:sz w:val="26"/>
          <w:szCs w:val="26"/>
        </w:rPr>
        <w:t>………………………………………………………………………………………………</w:t>
      </w:r>
    </w:p>
    <w:p w:rsidR="00554287" w:rsidRPr="008328A7" w:rsidRDefault="00541479">
      <w:pPr>
        <w:widowControl w:val="0"/>
        <w:tabs>
          <w:tab w:val="right" w:pos="9639"/>
        </w:tabs>
        <w:spacing w:after="0" w:line="276" w:lineRule="auto"/>
        <w:ind w:left="1" w:hanging="3"/>
        <w:rPr>
          <w:sz w:val="26"/>
          <w:szCs w:val="26"/>
        </w:rPr>
      </w:pPr>
      <w:r w:rsidRPr="008328A7">
        <w:rPr>
          <w:sz w:val="26"/>
          <w:szCs w:val="26"/>
        </w:rPr>
        <w:t>………………………………………………………………………………………………</w:t>
      </w:r>
    </w:p>
    <w:p w:rsidR="00554287" w:rsidRPr="008328A7" w:rsidRDefault="00541479">
      <w:pPr>
        <w:widowControl w:val="0"/>
        <w:tabs>
          <w:tab w:val="right" w:pos="9639"/>
        </w:tabs>
        <w:spacing w:after="0" w:line="276" w:lineRule="auto"/>
        <w:ind w:left="1" w:hanging="3"/>
        <w:rPr>
          <w:sz w:val="26"/>
          <w:szCs w:val="26"/>
        </w:rPr>
      </w:pPr>
      <w:r w:rsidRPr="008328A7">
        <w:rPr>
          <w:sz w:val="26"/>
          <w:szCs w:val="26"/>
        </w:rPr>
        <w:t>………………………………………………………………………………………………</w:t>
      </w:r>
    </w:p>
    <w:p w:rsidR="00554287" w:rsidRPr="008328A7" w:rsidRDefault="00541479">
      <w:pPr>
        <w:widowControl w:val="0"/>
        <w:tabs>
          <w:tab w:val="right" w:pos="9639"/>
        </w:tabs>
        <w:spacing w:after="0" w:line="276" w:lineRule="auto"/>
        <w:ind w:left="1" w:hanging="3"/>
        <w:rPr>
          <w:sz w:val="26"/>
          <w:szCs w:val="26"/>
        </w:rPr>
      </w:pPr>
      <w:r w:rsidRPr="008328A7">
        <w:rPr>
          <w:sz w:val="26"/>
          <w:szCs w:val="26"/>
        </w:rPr>
        <w:t>………………………………………………………………………………………………</w:t>
      </w:r>
    </w:p>
    <w:p w:rsidR="00554287" w:rsidRPr="008328A7" w:rsidRDefault="00541479">
      <w:pPr>
        <w:widowControl w:val="0"/>
        <w:tabs>
          <w:tab w:val="right" w:pos="9639"/>
        </w:tabs>
        <w:spacing w:after="0" w:line="276" w:lineRule="auto"/>
        <w:ind w:left="1" w:hanging="3"/>
        <w:rPr>
          <w:color w:val="00B050"/>
          <w:sz w:val="26"/>
          <w:szCs w:val="26"/>
        </w:rPr>
      </w:pPr>
      <w:r w:rsidRPr="008328A7">
        <w:rPr>
          <w:sz w:val="26"/>
          <w:szCs w:val="26"/>
        </w:rPr>
        <w:t xml:space="preserve"> </w:t>
      </w:r>
      <w:r w:rsidRPr="008328A7">
        <w:rPr>
          <w:b/>
          <w:color w:val="00B050"/>
          <w:sz w:val="26"/>
          <w:szCs w:val="26"/>
        </w:rPr>
        <w:t>V. PHỤ LỤC</w:t>
      </w:r>
    </w:p>
    <w:p w:rsidR="00554287" w:rsidRPr="008328A7" w:rsidRDefault="00541479">
      <w:pPr>
        <w:widowControl w:val="0"/>
        <w:spacing w:after="0" w:line="276" w:lineRule="auto"/>
        <w:ind w:left="1" w:hanging="3"/>
        <w:rPr>
          <w:b/>
          <w:color w:val="FF0000"/>
          <w:sz w:val="26"/>
          <w:szCs w:val="26"/>
        </w:rPr>
      </w:pPr>
      <w:r w:rsidRPr="008328A7">
        <w:rPr>
          <w:b/>
          <w:color w:val="FF0000"/>
          <w:sz w:val="26"/>
          <w:szCs w:val="26"/>
        </w:rPr>
        <w:t xml:space="preserve">1/ NỘI DUNG GHI BÀI </w:t>
      </w:r>
    </w:p>
    <w:tbl>
      <w:tblPr>
        <w:tblStyle w:val="afff1"/>
        <w:tblW w:w="10197"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7"/>
      </w:tblGrid>
      <w:tr w:rsidR="00554287" w:rsidRPr="008328A7">
        <w:tc>
          <w:tcPr>
            <w:tcW w:w="10197" w:type="dxa"/>
          </w:tcPr>
          <w:p w:rsidR="00554287" w:rsidRPr="008328A7" w:rsidRDefault="00541479">
            <w:pPr>
              <w:widowControl/>
              <w:ind w:left="1" w:hanging="3"/>
              <w:jc w:val="center"/>
              <w:rPr>
                <w:rFonts w:ascii="Times New Roman" w:eastAsia="Times New Roman" w:hAnsi="Times New Roman" w:cs="Times New Roman"/>
                <w:sz w:val="26"/>
                <w:szCs w:val="26"/>
              </w:rPr>
            </w:pPr>
            <w:r w:rsidRPr="008328A7">
              <w:rPr>
                <w:rFonts w:ascii="Times New Roman" w:eastAsia="Times New Roman" w:hAnsi="Times New Roman" w:cs="Times New Roman"/>
                <w:b/>
                <w:color w:val="C00000"/>
                <w:sz w:val="26"/>
                <w:szCs w:val="26"/>
              </w:rPr>
              <w:t xml:space="preserve">BÀI 2. </w:t>
            </w:r>
            <w:r w:rsidRPr="008328A7">
              <w:rPr>
                <w:rFonts w:ascii="Times New Roman" w:eastAsia="Times New Roman" w:hAnsi="Times New Roman" w:cs="Times New Roman"/>
                <w:b/>
                <w:color w:val="CB2725"/>
                <w:sz w:val="26"/>
                <w:szCs w:val="26"/>
              </w:rPr>
              <w:t>PHÂN BỐ DÂN CƯ VÀ CÁC LOẠI HÌNH QUẦN CƯ</w:t>
            </w:r>
          </w:p>
          <w:p w:rsidR="00554287" w:rsidRPr="008328A7" w:rsidRDefault="00541479">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b/>
                <w:color w:val="EA1D26"/>
                <w:sz w:val="26"/>
                <w:szCs w:val="26"/>
              </w:rPr>
              <w:t xml:space="preserve">I. Phân bố dân cư </w:t>
            </w:r>
          </w:p>
          <w:p w:rsidR="00554287" w:rsidRPr="008328A7" w:rsidRDefault="00541479">
            <w:pPr>
              <w:numPr>
                <w:ilvl w:val="1"/>
                <w:numId w:val="3"/>
              </w:numPr>
              <w:spacing w:after="60"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Mật độ dân số năm 2021: 297 người/km</w:t>
            </w:r>
            <w:r w:rsidRPr="008328A7">
              <w:rPr>
                <w:rFonts w:ascii="Times New Roman" w:eastAsia="Times New Roman" w:hAnsi="Times New Roman" w:cs="Times New Roman"/>
                <w:sz w:val="26"/>
                <w:szCs w:val="26"/>
                <w:vertAlign w:val="superscript"/>
              </w:rPr>
              <w:t>2</w:t>
            </w:r>
            <w:r w:rsidRPr="008328A7">
              <w:rPr>
                <w:rFonts w:ascii="Times New Roman" w:eastAsia="Times New Roman" w:hAnsi="Times New Roman" w:cs="Times New Roman"/>
                <w:sz w:val="26"/>
                <w:szCs w:val="26"/>
              </w:rPr>
              <w:t xml:space="preserve">, thuộc mức cao. </w:t>
            </w:r>
          </w:p>
          <w:p w:rsidR="00554287" w:rsidRPr="008328A7" w:rsidRDefault="00541479">
            <w:pPr>
              <w:numPr>
                <w:ilvl w:val="1"/>
                <w:numId w:val="3"/>
              </w:numPr>
              <w:spacing w:after="60"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 xml:space="preserve">Phân bố dân cư có sự thay đổi theo thời gian: tăng trong những năm gần đây. </w:t>
            </w:r>
          </w:p>
          <w:p w:rsidR="00554287" w:rsidRPr="008328A7" w:rsidRDefault="00541479">
            <w:pPr>
              <w:numPr>
                <w:ilvl w:val="1"/>
                <w:numId w:val="3"/>
              </w:numPr>
              <w:spacing w:after="60"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 xml:space="preserve">Phân bố dân cư có sự khác nhau theo không gian: </w:t>
            </w:r>
          </w:p>
          <w:p w:rsidR="00554287" w:rsidRPr="008328A7" w:rsidRDefault="00541479">
            <w:pPr>
              <w:widowControl/>
              <w:numPr>
                <w:ilvl w:val="0"/>
                <w:numId w:val="7"/>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sidRPr="008328A7">
              <w:rPr>
                <w:rFonts w:ascii="Times New Roman" w:eastAsia="Times New Roman" w:hAnsi="Times New Roman" w:cs="Times New Roman"/>
                <w:color w:val="000000"/>
                <w:sz w:val="26"/>
                <w:szCs w:val="26"/>
              </w:rPr>
              <w:t>Giữa các khu vực: Đồng bằng, khu vực kinh tế phát triển tập trung cao hơn miền núi, trung du</w:t>
            </w:r>
            <w:r w:rsidRPr="008328A7">
              <w:rPr>
                <w:rFonts w:ascii="Times New Roman" w:eastAsia="Times New Roman" w:hAnsi="Times New Roman" w:cs="Times New Roman"/>
                <w:i/>
                <w:color w:val="000000"/>
                <w:sz w:val="26"/>
                <w:szCs w:val="26"/>
              </w:rPr>
              <w:t xml:space="preserve"> </w:t>
            </w:r>
          </w:p>
          <w:p w:rsidR="00554287" w:rsidRPr="008328A7" w:rsidRDefault="00541479">
            <w:pPr>
              <w:widowControl/>
              <w:numPr>
                <w:ilvl w:val="0"/>
                <w:numId w:val="7"/>
              </w:numPr>
              <w:pBdr>
                <w:top w:val="nil"/>
                <w:left w:val="nil"/>
                <w:bottom w:val="nil"/>
                <w:right w:val="nil"/>
                <w:between w:val="nil"/>
              </w:pBdr>
              <w:spacing w:after="60" w:line="276" w:lineRule="auto"/>
              <w:ind w:left="1" w:hanging="3"/>
              <w:rPr>
                <w:rFonts w:ascii="Times New Roman" w:eastAsia="Times New Roman" w:hAnsi="Times New Roman" w:cs="Times New Roman"/>
                <w:color w:val="000000"/>
                <w:sz w:val="26"/>
                <w:szCs w:val="26"/>
              </w:rPr>
            </w:pPr>
            <w:r w:rsidRPr="008328A7">
              <w:rPr>
                <w:rFonts w:ascii="Times New Roman" w:eastAsia="Times New Roman" w:hAnsi="Times New Roman" w:cs="Times New Roman"/>
                <w:color w:val="000000"/>
                <w:sz w:val="26"/>
                <w:szCs w:val="26"/>
              </w:rPr>
              <w:t>Giữa thành thị và nông thôn: Dân thành thị ít hơn nhưng đang có xu hướng tăng (Năm 2021, tỉ lệ dân thành thị là 37,1 %, tỉ lệ dân nông thôn là 62,9 %)</w:t>
            </w:r>
          </w:p>
          <w:p w:rsidR="00554287" w:rsidRPr="008328A7" w:rsidRDefault="00541479">
            <w:pPr>
              <w:spacing w:line="276" w:lineRule="auto"/>
              <w:ind w:left="1" w:hanging="3"/>
              <w:jc w:val="left"/>
              <w:rPr>
                <w:rFonts w:ascii="Times New Roman" w:eastAsia="Times New Roman" w:hAnsi="Times New Roman" w:cs="Times New Roman"/>
                <w:b/>
                <w:i/>
                <w:color w:val="EA1D26"/>
                <w:sz w:val="26"/>
                <w:szCs w:val="26"/>
              </w:rPr>
            </w:pPr>
            <w:r w:rsidRPr="008328A7">
              <w:rPr>
                <w:rFonts w:ascii="Times New Roman" w:eastAsia="Times New Roman" w:hAnsi="Times New Roman" w:cs="Times New Roman"/>
                <w:b/>
                <w:color w:val="EA1D26"/>
                <w:sz w:val="26"/>
                <w:szCs w:val="26"/>
              </w:rPr>
              <w:t>II. Các loại hình quần cư thành thị và nông thôn</w:t>
            </w:r>
          </w:p>
        </w:tc>
      </w:tr>
    </w:tbl>
    <w:p w:rsidR="00554287" w:rsidRPr="008328A7" w:rsidRDefault="00554287">
      <w:pPr>
        <w:widowControl w:val="0"/>
        <w:pBdr>
          <w:top w:val="nil"/>
          <w:left w:val="nil"/>
          <w:bottom w:val="nil"/>
          <w:right w:val="nil"/>
          <w:between w:val="nil"/>
        </w:pBdr>
        <w:spacing w:after="0" w:line="276" w:lineRule="auto"/>
        <w:ind w:left="1" w:hanging="3"/>
        <w:jc w:val="left"/>
        <w:rPr>
          <w:b/>
          <w:i/>
          <w:color w:val="EA1D26"/>
          <w:sz w:val="26"/>
          <w:szCs w:val="26"/>
        </w:rPr>
      </w:pPr>
    </w:p>
    <w:tbl>
      <w:tblPr>
        <w:tblStyle w:val="afff2"/>
        <w:tblW w:w="10187"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4"/>
        <w:gridCol w:w="3747"/>
        <w:gridCol w:w="4896"/>
      </w:tblGrid>
      <w:tr w:rsidR="00554287" w:rsidRPr="008328A7">
        <w:tc>
          <w:tcPr>
            <w:tcW w:w="1544" w:type="dxa"/>
            <w:shd w:val="clear" w:color="auto" w:fill="B4C573"/>
            <w:vAlign w:val="center"/>
          </w:tcPr>
          <w:p w:rsidR="00554287" w:rsidRPr="008328A7" w:rsidRDefault="00541479">
            <w:pPr>
              <w:pBdr>
                <w:top w:val="single" w:sz="4" w:space="0" w:color="B2C46D"/>
                <w:left w:val="single" w:sz="4" w:space="0" w:color="B2C46D"/>
                <w:bottom w:val="single" w:sz="4" w:space="0" w:color="B2C46D"/>
                <w:right w:val="single" w:sz="4" w:space="0" w:color="B2C46D"/>
              </w:pBdr>
              <w:shd w:val="clear" w:color="auto" w:fill="B2C46D"/>
              <w:spacing w:line="276" w:lineRule="auto"/>
              <w:ind w:left="1" w:hanging="3"/>
              <w:jc w:val="left"/>
              <w:rPr>
                <w:rFonts w:ascii="Times New Roman" w:eastAsia="Times New Roman" w:hAnsi="Times New Roman" w:cs="Times New Roman"/>
                <w:color w:val="221F1F"/>
                <w:sz w:val="26"/>
                <w:szCs w:val="26"/>
              </w:rPr>
            </w:pPr>
            <w:r w:rsidRPr="008328A7">
              <w:rPr>
                <w:rFonts w:ascii="Times New Roman" w:eastAsia="Times New Roman" w:hAnsi="Times New Roman" w:cs="Times New Roman"/>
                <w:b/>
                <w:color w:val="FFFFFF"/>
                <w:sz w:val="26"/>
                <w:szCs w:val="26"/>
              </w:rPr>
              <w:lastRenderedPageBreak/>
              <w:t>Đặc điểm</w:t>
            </w:r>
          </w:p>
        </w:tc>
        <w:tc>
          <w:tcPr>
            <w:tcW w:w="3747" w:type="dxa"/>
            <w:shd w:val="clear" w:color="auto" w:fill="B4C573"/>
            <w:vAlign w:val="center"/>
          </w:tcPr>
          <w:p w:rsidR="00554287" w:rsidRPr="008328A7" w:rsidRDefault="00541479">
            <w:pPr>
              <w:pBdr>
                <w:top w:val="single" w:sz="4" w:space="0" w:color="B1C36D"/>
                <w:left w:val="single" w:sz="4" w:space="0" w:color="B1C36D"/>
                <w:bottom w:val="single" w:sz="4" w:space="0" w:color="B1C36D"/>
                <w:right w:val="single" w:sz="4" w:space="0" w:color="B1C36D"/>
              </w:pBdr>
              <w:shd w:val="clear" w:color="auto" w:fill="B1C36D"/>
              <w:spacing w:line="276" w:lineRule="auto"/>
              <w:ind w:left="1" w:hanging="3"/>
              <w:jc w:val="center"/>
              <w:rPr>
                <w:rFonts w:ascii="Times New Roman" w:eastAsia="Times New Roman" w:hAnsi="Times New Roman" w:cs="Times New Roman"/>
                <w:color w:val="221F1F"/>
                <w:sz w:val="26"/>
                <w:szCs w:val="26"/>
              </w:rPr>
            </w:pPr>
            <w:r w:rsidRPr="008328A7">
              <w:rPr>
                <w:rFonts w:ascii="Times New Roman" w:eastAsia="Times New Roman" w:hAnsi="Times New Roman" w:cs="Times New Roman"/>
                <w:b/>
                <w:color w:val="FFFFFF"/>
                <w:sz w:val="26"/>
                <w:szCs w:val="26"/>
              </w:rPr>
              <w:t>Quần cư thành thị</w:t>
            </w:r>
          </w:p>
        </w:tc>
        <w:tc>
          <w:tcPr>
            <w:tcW w:w="4896" w:type="dxa"/>
            <w:shd w:val="clear" w:color="auto" w:fill="B4C573"/>
            <w:vAlign w:val="center"/>
          </w:tcPr>
          <w:p w:rsidR="00554287" w:rsidRPr="008328A7" w:rsidRDefault="00541479">
            <w:pPr>
              <w:pBdr>
                <w:top w:val="single" w:sz="4" w:space="0" w:color="B1C36D"/>
                <w:left w:val="single" w:sz="4" w:space="0" w:color="B1C36D"/>
                <w:bottom w:val="single" w:sz="4" w:space="0" w:color="B1C36D"/>
                <w:right w:val="single" w:sz="4" w:space="0" w:color="B1C36D"/>
              </w:pBdr>
              <w:shd w:val="clear" w:color="auto" w:fill="B1C36D"/>
              <w:spacing w:line="276" w:lineRule="auto"/>
              <w:ind w:left="1" w:hanging="3"/>
              <w:jc w:val="center"/>
              <w:rPr>
                <w:rFonts w:ascii="Times New Roman" w:eastAsia="Times New Roman" w:hAnsi="Times New Roman" w:cs="Times New Roman"/>
                <w:color w:val="221F1F"/>
                <w:sz w:val="26"/>
                <w:szCs w:val="26"/>
              </w:rPr>
            </w:pPr>
            <w:r w:rsidRPr="008328A7">
              <w:rPr>
                <w:rFonts w:ascii="Times New Roman" w:eastAsia="Times New Roman" w:hAnsi="Times New Roman" w:cs="Times New Roman"/>
                <w:b/>
                <w:color w:val="FFFFFF"/>
                <w:sz w:val="26"/>
                <w:szCs w:val="26"/>
              </w:rPr>
              <w:t>Quần cư nông thôn</w:t>
            </w:r>
          </w:p>
        </w:tc>
      </w:tr>
      <w:tr w:rsidR="00554287" w:rsidRPr="008328A7">
        <w:tc>
          <w:tcPr>
            <w:tcW w:w="1544" w:type="dxa"/>
            <w:tcBorders>
              <w:left w:val="single" w:sz="4" w:space="0" w:color="000000"/>
            </w:tcBorders>
            <w:shd w:val="clear" w:color="auto" w:fill="F7F5DD"/>
            <w:vAlign w:val="center"/>
          </w:tcPr>
          <w:p w:rsidR="00554287" w:rsidRPr="008328A7" w:rsidRDefault="00541479">
            <w:pPr>
              <w:spacing w:line="276" w:lineRule="auto"/>
              <w:ind w:left="1" w:hanging="3"/>
              <w:jc w:val="left"/>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Chức năng chính</w:t>
            </w:r>
          </w:p>
        </w:tc>
        <w:tc>
          <w:tcPr>
            <w:tcW w:w="3747" w:type="dxa"/>
            <w:tcBorders>
              <w:left w:val="single" w:sz="4" w:space="0" w:color="000000"/>
            </w:tcBorders>
            <w:shd w:val="clear" w:color="auto" w:fill="F7F5DD"/>
            <w:vAlign w:val="center"/>
          </w:tcPr>
          <w:p w:rsidR="00554287" w:rsidRPr="008328A7" w:rsidRDefault="00541479">
            <w:pPr>
              <w:spacing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 xml:space="preserve">tổng hợp. </w:t>
            </w:r>
          </w:p>
          <w:p w:rsidR="00554287" w:rsidRPr="008328A7" w:rsidRDefault="00554287">
            <w:pPr>
              <w:spacing w:line="276" w:lineRule="auto"/>
              <w:ind w:left="1" w:hanging="3"/>
              <w:rPr>
                <w:rFonts w:ascii="Times New Roman" w:eastAsia="Times New Roman" w:hAnsi="Times New Roman" w:cs="Times New Roman"/>
                <w:sz w:val="26"/>
                <w:szCs w:val="26"/>
              </w:rPr>
            </w:pPr>
          </w:p>
        </w:tc>
        <w:tc>
          <w:tcPr>
            <w:tcW w:w="4896" w:type="dxa"/>
            <w:tcBorders>
              <w:left w:val="single" w:sz="4" w:space="0" w:color="000000"/>
              <w:right w:val="single" w:sz="4" w:space="0" w:color="000000"/>
            </w:tcBorders>
            <w:shd w:val="clear" w:color="auto" w:fill="F7F5DD"/>
            <w:vAlign w:val="center"/>
          </w:tcPr>
          <w:p w:rsidR="00554287" w:rsidRPr="008328A7" w:rsidRDefault="00541479">
            <w:pPr>
              <w:spacing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Hành chính và văn hoá.</w:t>
            </w:r>
          </w:p>
          <w:p w:rsidR="00554287" w:rsidRPr="008328A7" w:rsidRDefault="00554287">
            <w:pPr>
              <w:spacing w:line="276" w:lineRule="auto"/>
              <w:ind w:left="1" w:hanging="3"/>
              <w:rPr>
                <w:rFonts w:ascii="Times New Roman" w:eastAsia="Times New Roman" w:hAnsi="Times New Roman" w:cs="Times New Roman"/>
                <w:sz w:val="26"/>
                <w:szCs w:val="26"/>
              </w:rPr>
            </w:pPr>
          </w:p>
        </w:tc>
      </w:tr>
      <w:tr w:rsidR="00554287" w:rsidRPr="008328A7">
        <w:tc>
          <w:tcPr>
            <w:tcW w:w="1544" w:type="dxa"/>
            <w:tcBorders>
              <w:left w:val="single" w:sz="4" w:space="0" w:color="000000"/>
            </w:tcBorders>
            <w:shd w:val="clear" w:color="auto" w:fill="F7F5DD"/>
            <w:vAlign w:val="center"/>
          </w:tcPr>
          <w:p w:rsidR="00554287" w:rsidRPr="008328A7" w:rsidRDefault="00541479">
            <w:pPr>
              <w:spacing w:line="276" w:lineRule="auto"/>
              <w:ind w:left="1" w:hanging="3"/>
              <w:jc w:val="left"/>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Hoạt động kinh tế chính</w:t>
            </w:r>
          </w:p>
        </w:tc>
        <w:tc>
          <w:tcPr>
            <w:tcW w:w="3747" w:type="dxa"/>
            <w:tcBorders>
              <w:left w:val="single" w:sz="4" w:space="0" w:color="000000"/>
            </w:tcBorders>
            <w:shd w:val="clear" w:color="auto" w:fill="F7F5DD"/>
            <w:vAlign w:val="center"/>
          </w:tcPr>
          <w:p w:rsidR="00554287" w:rsidRPr="008328A7" w:rsidRDefault="00541479">
            <w:pPr>
              <w:spacing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Công nghiệp và dịch vụ.</w:t>
            </w:r>
          </w:p>
        </w:tc>
        <w:tc>
          <w:tcPr>
            <w:tcW w:w="4896" w:type="dxa"/>
            <w:tcBorders>
              <w:left w:val="single" w:sz="4" w:space="0" w:color="000000"/>
              <w:right w:val="single" w:sz="4" w:space="0" w:color="000000"/>
            </w:tcBorders>
            <w:shd w:val="clear" w:color="auto" w:fill="F7F5DD"/>
            <w:vAlign w:val="center"/>
          </w:tcPr>
          <w:p w:rsidR="00554287" w:rsidRPr="008328A7" w:rsidRDefault="00541479">
            <w:pPr>
              <w:spacing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 xml:space="preserve">Nông nghiệp, lâm nghiệp, thuỷ sản, tiểu thủ công nghiệp, công nghiệp, dịch vụ. </w:t>
            </w:r>
          </w:p>
        </w:tc>
      </w:tr>
      <w:tr w:rsidR="00554287" w:rsidRPr="008328A7">
        <w:tc>
          <w:tcPr>
            <w:tcW w:w="1544" w:type="dxa"/>
            <w:tcBorders>
              <w:left w:val="single" w:sz="4" w:space="0" w:color="000000"/>
            </w:tcBorders>
            <w:shd w:val="clear" w:color="auto" w:fill="F7F5DD"/>
            <w:vAlign w:val="center"/>
          </w:tcPr>
          <w:p w:rsidR="00554287" w:rsidRPr="008328A7" w:rsidRDefault="00541479">
            <w:pPr>
              <w:spacing w:line="276" w:lineRule="auto"/>
              <w:ind w:left="1" w:hanging="3"/>
              <w:jc w:val="left"/>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Mật độ dân số</w:t>
            </w:r>
          </w:p>
        </w:tc>
        <w:tc>
          <w:tcPr>
            <w:tcW w:w="3747" w:type="dxa"/>
            <w:tcBorders>
              <w:left w:val="single" w:sz="4" w:space="0" w:color="000000"/>
            </w:tcBorders>
            <w:shd w:val="clear" w:color="auto" w:fill="F7F5DD"/>
            <w:vAlign w:val="center"/>
          </w:tcPr>
          <w:p w:rsidR="00554287" w:rsidRPr="008328A7" w:rsidRDefault="00541479">
            <w:pPr>
              <w:spacing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Cao, dân cư tập trung đông</w:t>
            </w:r>
          </w:p>
        </w:tc>
        <w:tc>
          <w:tcPr>
            <w:tcW w:w="4896" w:type="dxa"/>
            <w:tcBorders>
              <w:left w:val="single" w:sz="4" w:space="0" w:color="000000"/>
              <w:right w:val="single" w:sz="4" w:space="0" w:color="000000"/>
            </w:tcBorders>
            <w:shd w:val="clear" w:color="auto" w:fill="F7F5DD"/>
            <w:vAlign w:val="center"/>
          </w:tcPr>
          <w:p w:rsidR="00554287" w:rsidRPr="008328A7" w:rsidRDefault="00541479">
            <w:pPr>
              <w:spacing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Thấp, dân cư phân tán</w:t>
            </w:r>
          </w:p>
        </w:tc>
      </w:tr>
      <w:tr w:rsidR="00554287" w:rsidRPr="008328A7">
        <w:tc>
          <w:tcPr>
            <w:tcW w:w="1544" w:type="dxa"/>
            <w:tcBorders>
              <w:left w:val="single" w:sz="4" w:space="0" w:color="000000"/>
            </w:tcBorders>
            <w:shd w:val="clear" w:color="auto" w:fill="F7F5DD"/>
            <w:vAlign w:val="center"/>
          </w:tcPr>
          <w:p w:rsidR="00554287" w:rsidRPr="008328A7" w:rsidRDefault="00541479">
            <w:pPr>
              <w:spacing w:line="276" w:lineRule="auto"/>
              <w:ind w:left="1" w:hanging="3"/>
              <w:jc w:val="left"/>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Phân chia hành chính</w:t>
            </w:r>
          </w:p>
        </w:tc>
        <w:tc>
          <w:tcPr>
            <w:tcW w:w="3747" w:type="dxa"/>
            <w:tcBorders>
              <w:left w:val="single" w:sz="4" w:space="0" w:color="000000"/>
            </w:tcBorders>
            <w:shd w:val="clear" w:color="auto" w:fill="F7F5DD"/>
            <w:vAlign w:val="center"/>
          </w:tcPr>
          <w:p w:rsidR="00554287" w:rsidRPr="008328A7" w:rsidRDefault="00541479">
            <w:pPr>
              <w:spacing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Tuỳ theo mức độ đô thị hoá mà dược phân loại là thị trấn, thị xã, thành phố,...</w:t>
            </w:r>
          </w:p>
        </w:tc>
        <w:tc>
          <w:tcPr>
            <w:tcW w:w="4896" w:type="dxa"/>
            <w:tcBorders>
              <w:left w:val="single" w:sz="4" w:space="0" w:color="000000"/>
              <w:right w:val="single" w:sz="4" w:space="0" w:color="000000"/>
            </w:tcBorders>
            <w:shd w:val="clear" w:color="auto" w:fill="F7F5DD"/>
            <w:vAlign w:val="center"/>
          </w:tcPr>
          <w:p w:rsidR="00554287" w:rsidRPr="008328A7" w:rsidRDefault="00541479">
            <w:pPr>
              <w:spacing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Phân bố thành làng, thôn, ấp, bản, buôn, plây, phum, sóc</w:t>
            </w:r>
          </w:p>
        </w:tc>
      </w:tr>
      <w:tr w:rsidR="00554287" w:rsidRPr="008328A7">
        <w:tc>
          <w:tcPr>
            <w:tcW w:w="1544" w:type="dxa"/>
            <w:tcBorders>
              <w:top w:val="single" w:sz="4" w:space="0" w:color="000000"/>
              <w:left w:val="single" w:sz="4" w:space="0" w:color="000000"/>
            </w:tcBorders>
            <w:shd w:val="clear" w:color="auto" w:fill="F7F5DD"/>
            <w:vAlign w:val="center"/>
          </w:tcPr>
          <w:p w:rsidR="00554287" w:rsidRPr="008328A7" w:rsidRDefault="00541479">
            <w:pPr>
              <w:spacing w:line="276" w:lineRule="auto"/>
              <w:ind w:left="1" w:hanging="3"/>
              <w:jc w:val="left"/>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Kiến trúc cảnh quan</w:t>
            </w:r>
          </w:p>
        </w:tc>
        <w:tc>
          <w:tcPr>
            <w:tcW w:w="3747" w:type="dxa"/>
            <w:tcBorders>
              <w:top w:val="single" w:sz="4" w:space="0" w:color="000000"/>
              <w:left w:val="single" w:sz="4" w:space="0" w:color="000000"/>
            </w:tcBorders>
            <w:shd w:val="clear" w:color="auto" w:fill="F7F5DD"/>
            <w:vAlign w:val="center"/>
          </w:tcPr>
          <w:p w:rsidR="00554287" w:rsidRPr="008328A7" w:rsidRDefault="00541479">
            <w:pPr>
              <w:spacing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Phổ biến là kiểu nhà ống, nhà cao tầng. Vùng ven đô: biệt thự, nhà vườn,...</w:t>
            </w:r>
          </w:p>
          <w:p w:rsidR="00554287" w:rsidRPr="008328A7" w:rsidRDefault="00541479">
            <w:pPr>
              <w:spacing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Tại một số thành phố có các kiểu kiến trúc độc đáo.</w:t>
            </w:r>
          </w:p>
        </w:tc>
        <w:tc>
          <w:tcPr>
            <w:tcW w:w="4896" w:type="dxa"/>
            <w:tcBorders>
              <w:top w:val="single" w:sz="4" w:space="0" w:color="000000"/>
              <w:left w:val="single" w:sz="4" w:space="0" w:color="000000"/>
              <w:right w:val="single" w:sz="4" w:space="0" w:color="000000"/>
            </w:tcBorders>
            <w:shd w:val="clear" w:color="auto" w:fill="F7F5DD"/>
            <w:vAlign w:val="center"/>
          </w:tcPr>
          <w:p w:rsidR="00554287" w:rsidRPr="008328A7" w:rsidRDefault="00541479">
            <w:pPr>
              <w:spacing w:line="276" w:lineRule="auto"/>
              <w:ind w:left="1" w:hanging="3"/>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xây dựng nông thôn mới, kiến trúc cảnh quan của quần cư nông thôn có sự thay đổi, gần với quần cư đô thị.</w:t>
            </w:r>
          </w:p>
        </w:tc>
      </w:tr>
    </w:tbl>
    <w:p w:rsidR="00554287" w:rsidRPr="008328A7" w:rsidRDefault="00554287">
      <w:pPr>
        <w:widowControl w:val="0"/>
        <w:spacing w:after="0" w:line="276" w:lineRule="auto"/>
        <w:ind w:left="1" w:hanging="3"/>
        <w:rPr>
          <w:b/>
          <w:color w:val="FF0000"/>
          <w:sz w:val="26"/>
          <w:szCs w:val="26"/>
        </w:rPr>
      </w:pPr>
    </w:p>
    <w:p w:rsidR="00554287" w:rsidRPr="008328A7" w:rsidRDefault="00541479">
      <w:pPr>
        <w:widowControl w:val="0"/>
        <w:spacing w:after="0" w:line="276" w:lineRule="auto"/>
        <w:ind w:left="1" w:hanging="3"/>
        <w:rPr>
          <w:b/>
          <w:color w:val="FF0000"/>
          <w:sz w:val="26"/>
          <w:szCs w:val="26"/>
        </w:rPr>
      </w:pPr>
      <w:r w:rsidRPr="008328A7">
        <w:rPr>
          <w:b/>
          <w:color w:val="FF0000"/>
          <w:sz w:val="26"/>
          <w:szCs w:val="26"/>
        </w:rPr>
        <w:t>2/ PHT</w:t>
      </w:r>
    </w:p>
    <w:p w:rsidR="00554287" w:rsidRPr="008328A7" w:rsidRDefault="00541479">
      <w:pPr>
        <w:widowControl w:val="0"/>
        <w:spacing w:after="0" w:line="276" w:lineRule="auto"/>
        <w:ind w:left="1" w:hanging="3"/>
        <w:jc w:val="center"/>
        <w:rPr>
          <w:b/>
          <w:color w:val="FF0000"/>
          <w:sz w:val="26"/>
          <w:szCs w:val="26"/>
        </w:rPr>
      </w:pPr>
      <w:r w:rsidRPr="008328A7">
        <w:rPr>
          <w:b/>
          <w:color w:val="FF0000"/>
          <w:sz w:val="26"/>
          <w:szCs w:val="26"/>
        </w:rPr>
        <w:t>PHT SỐ 1</w:t>
      </w:r>
    </w:p>
    <w:p w:rsidR="00554287" w:rsidRPr="008328A7" w:rsidRDefault="00541479">
      <w:pPr>
        <w:widowControl w:val="0"/>
        <w:spacing w:after="0" w:line="276" w:lineRule="auto"/>
        <w:ind w:left="1" w:hanging="3"/>
        <w:jc w:val="left"/>
        <w:rPr>
          <w:b/>
          <w:sz w:val="26"/>
          <w:szCs w:val="26"/>
        </w:rPr>
      </w:pPr>
      <w:r w:rsidRPr="008328A7">
        <w:rPr>
          <w:b/>
          <w:sz w:val="26"/>
          <w:szCs w:val="26"/>
        </w:rPr>
        <w:t>1/ Phân bố không đều giữa đồng bằng với trung du và miền núi.</w:t>
      </w:r>
    </w:p>
    <w:p w:rsidR="00554287" w:rsidRPr="008328A7" w:rsidRDefault="00541479">
      <w:pPr>
        <w:widowControl w:val="0"/>
        <w:numPr>
          <w:ilvl w:val="0"/>
          <w:numId w:val="9"/>
        </w:numPr>
        <w:pBdr>
          <w:top w:val="nil"/>
          <w:left w:val="nil"/>
          <w:bottom w:val="nil"/>
          <w:right w:val="nil"/>
          <w:between w:val="nil"/>
        </w:pBdr>
        <w:tabs>
          <w:tab w:val="left" w:pos="9923"/>
        </w:tabs>
        <w:spacing w:after="0" w:line="276" w:lineRule="auto"/>
        <w:ind w:left="1" w:hanging="3"/>
        <w:jc w:val="left"/>
        <w:rPr>
          <w:color w:val="000000"/>
          <w:sz w:val="26"/>
          <w:szCs w:val="26"/>
        </w:rPr>
      </w:pPr>
      <w:r w:rsidRPr="008328A7">
        <w:rPr>
          <w:color w:val="000000"/>
          <w:sz w:val="26"/>
          <w:szCs w:val="26"/>
        </w:rPr>
        <w:t>Mật độ dân số ở đồng bằng ………. trung du và miền núi.</w:t>
      </w:r>
    </w:p>
    <w:p w:rsidR="00554287" w:rsidRPr="008328A7" w:rsidRDefault="00541479">
      <w:pPr>
        <w:widowControl w:val="0"/>
        <w:numPr>
          <w:ilvl w:val="0"/>
          <w:numId w:val="9"/>
        </w:numPr>
        <w:pBdr>
          <w:top w:val="nil"/>
          <w:left w:val="nil"/>
          <w:bottom w:val="nil"/>
          <w:right w:val="nil"/>
          <w:between w:val="nil"/>
        </w:pBdr>
        <w:tabs>
          <w:tab w:val="left" w:pos="9923"/>
        </w:tabs>
        <w:spacing w:after="0" w:line="276" w:lineRule="auto"/>
        <w:ind w:left="1" w:hanging="3"/>
        <w:jc w:val="left"/>
        <w:rPr>
          <w:color w:val="000000"/>
          <w:sz w:val="26"/>
          <w:szCs w:val="26"/>
        </w:rPr>
      </w:pPr>
      <w:r w:rsidRPr="008328A7">
        <w:rPr>
          <w:color w:val="000000"/>
          <w:sz w:val="26"/>
          <w:szCs w:val="26"/>
        </w:rPr>
        <w:t>2 đồng bằng chiếm ………… diện tích tự nhiên của cả nước nhưng tập trung …….. dân số.</w:t>
      </w:r>
    </w:p>
    <w:p w:rsidR="00554287" w:rsidRPr="008328A7" w:rsidRDefault="00541479">
      <w:pPr>
        <w:numPr>
          <w:ilvl w:val="0"/>
          <w:numId w:val="9"/>
        </w:numPr>
        <w:pBdr>
          <w:top w:val="nil"/>
          <w:left w:val="nil"/>
          <w:bottom w:val="nil"/>
          <w:right w:val="nil"/>
          <w:between w:val="nil"/>
        </w:pBdr>
        <w:spacing w:after="40"/>
        <w:ind w:left="1" w:hanging="3"/>
        <w:rPr>
          <w:color w:val="000000"/>
          <w:sz w:val="26"/>
          <w:szCs w:val="26"/>
        </w:rPr>
      </w:pPr>
      <w:r w:rsidRPr="008328A7">
        <w:rPr>
          <w:color w:val="000000"/>
          <w:sz w:val="26"/>
          <w:szCs w:val="26"/>
        </w:rPr>
        <w:t>2 vùng vùng trung du và miền núi chiếm …. diện tích tự nhiên của cả nước nhưng chỉ có …… dân số (năm 2021).</w:t>
      </w:r>
    </w:p>
    <w:p w:rsidR="00554287" w:rsidRPr="008328A7" w:rsidRDefault="00541479">
      <w:pPr>
        <w:widowControl w:val="0"/>
        <w:spacing w:after="0" w:line="276" w:lineRule="auto"/>
        <w:ind w:left="1" w:hanging="3"/>
        <w:jc w:val="left"/>
        <w:rPr>
          <w:b/>
          <w:sz w:val="26"/>
          <w:szCs w:val="26"/>
        </w:rPr>
      </w:pPr>
      <w:r w:rsidRPr="008328A7">
        <w:rPr>
          <w:b/>
          <w:sz w:val="26"/>
          <w:szCs w:val="26"/>
        </w:rPr>
        <w:t xml:space="preserve"> 2/ Chỉ trên bản đồ hình 2.2 các vùng có mật độ dân số thấp và cao.</w:t>
      </w:r>
    </w:p>
    <w:p w:rsidR="00554287" w:rsidRPr="008328A7" w:rsidRDefault="00541479">
      <w:pPr>
        <w:widowControl w:val="0"/>
        <w:tabs>
          <w:tab w:val="left" w:pos="9923"/>
        </w:tabs>
        <w:spacing w:after="0" w:line="276" w:lineRule="auto"/>
        <w:ind w:left="1" w:hanging="3"/>
        <w:jc w:val="left"/>
        <w:rPr>
          <w:color w:val="212529"/>
          <w:sz w:val="26"/>
          <w:szCs w:val="26"/>
        </w:rPr>
      </w:pPr>
      <w:r w:rsidRPr="008328A7">
        <w:rPr>
          <w:color w:val="221F1F"/>
          <w:sz w:val="26"/>
          <w:szCs w:val="26"/>
        </w:rPr>
        <w:t>Những vùng có mật độ dân số cao là: …………………….</w:t>
      </w:r>
    </w:p>
    <w:p w:rsidR="00554287" w:rsidRPr="008328A7" w:rsidRDefault="00541479">
      <w:pPr>
        <w:widowControl w:val="0"/>
        <w:tabs>
          <w:tab w:val="left" w:pos="9923"/>
        </w:tabs>
        <w:spacing w:after="0" w:line="276" w:lineRule="auto"/>
        <w:ind w:left="1" w:hanging="3"/>
        <w:jc w:val="left"/>
        <w:rPr>
          <w:color w:val="212529"/>
          <w:sz w:val="26"/>
          <w:szCs w:val="26"/>
        </w:rPr>
      </w:pPr>
      <w:r w:rsidRPr="008328A7">
        <w:rPr>
          <w:color w:val="221F1F"/>
          <w:sz w:val="26"/>
          <w:szCs w:val="26"/>
        </w:rPr>
        <w:t>Những vùng có mật độ dân số thấp là: ……………………</w:t>
      </w:r>
    </w:p>
    <w:p w:rsidR="00554287" w:rsidRPr="008328A7" w:rsidRDefault="00541479">
      <w:pPr>
        <w:widowControl w:val="0"/>
        <w:spacing w:after="0" w:line="276" w:lineRule="auto"/>
        <w:ind w:left="1" w:hanging="3"/>
        <w:jc w:val="left"/>
        <w:rPr>
          <w:b/>
          <w:sz w:val="26"/>
          <w:szCs w:val="26"/>
        </w:rPr>
      </w:pPr>
      <w:r w:rsidRPr="008328A7">
        <w:rPr>
          <w:b/>
          <w:sz w:val="26"/>
          <w:szCs w:val="26"/>
        </w:rPr>
        <w:t>3/ Nguyên nhân dân cư phân bố không đều</w:t>
      </w:r>
    </w:p>
    <w:p w:rsidR="00554287" w:rsidRPr="008328A7" w:rsidRDefault="00541479">
      <w:pPr>
        <w:widowControl w:val="0"/>
        <w:pBdr>
          <w:top w:val="nil"/>
          <w:left w:val="nil"/>
          <w:bottom w:val="nil"/>
          <w:right w:val="nil"/>
          <w:between w:val="nil"/>
        </w:pBdr>
        <w:tabs>
          <w:tab w:val="left" w:pos="8505"/>
        </w:tabs>
        <w:spacing w:after="0" w:line="276" w:lineRule="auto"/>
        <w:ind w:left="1" w:hanging="3"/>
        <w:rPr>
          <w:color w:val="000000"/>
          <w:sz w:val="26"/>
          <w:szCs w:val="26"/>
        </w:rPr>
      </w:pPr>
      <w:r w:rsidRPr="008328A7">
        <w:rPr>
          <w:color w:val="212529"/>
          <w:sz w:val="26"/>
          <w:szCs w:val="26"/>
        </w:rPr>
        <w:t xml:space="preserve"> </w:t>
      </w:r>
      <w:r w:rsidRPr="008328A7">
        <w:rPr>
          <w:color w:val="000000"/>
          <w:sz w:val="26"/>
          <w:szCs w:val="26"/>
        </w:rPr>
        <w:t>………………………………………………………………………………………………</w:t>
      </w:r>
    </w:p>
    <w:p w:rsidR="00554287" w:rsidRPr="008328A7" w:rsidRDefault="00541479">
      <w:pPr>
        <w:widowControl w:val="0"/>
        <w:pBdr>
          <w:top w:val="nil"/>
          <w:left w:val="nil"/>
          <w:bottom w:val="nil"/>
          <w:right w:val="nil"/>
          <w:between w:val="nil"/>
        </w:pBdr>
        <w:tabs>
          <w:tab w:val="left" w:pos="8505"/>
        </w:tabs>
        <w:spacing w:after="0" w:line="276" w:lineRule="auto"/>
        <w:ind w:left="1" w:hanging="3"/>
        <w:rPr>
          <w:color w:val="000000"/>
          <w:sz w:val="26"/>
          <w:szCs w:val="26"/>
        </w:rPr>
      </w:pPr>
      <w:r w:rsidRPr="008328A7">
        <w:rPr>
          <w:color w:val="000000"/>
          <w:sz w:val="26"/>
          <w:szCs w:val="26"/>
        </w:rPr>
        <w:t>………………………………………………………………………………………………</w:t>
      </w:r>
    </w:p>
    <w:p w:rsidR="00554287" w:rsidRPr="008328A7" w:rsidRDefault="00541479">
      <w:pPr>
        <w:widowControl w:val="0"/>
        <w:pBdr>
          <w:top w:val="nil"/>
          <w:left w:val="nil"/>
          <w:bottom w:val="nil"/>
          <w:right w:val="nil"/>
          <w:between w:val="nil"/>
        </w:pBdr>
        <w:tabs>
          <w:tab w:val="left" w:pos="8505"/>
        </w:tabs>
        <w:spacing w:after="0" w:line="276" w:lineRule="auto"/>
        <w:ind w:left="1" w:hanging="3"/>
        <w:rPr>
          <w:color w:val="000000"/>
          <w:sz w:val="26"/>
          <w:szCs w:val="26"/>
        </w:rPr>
      </w:pPr>
      <w:r w:rsidRPr="008328A7">
        <w:rPr>
          <w:color w:val="000000"/>
          <w:sz w:val="26"/>
          <w:szCs w:val="26"/>
        </w:rPr>
        <w:t>………………………………………………………………………………………………</w:t>
      </w:r>
    </w:p>
    <w:p w:rsidR="00554287" w:rsidRPr="008328A7" w:rsidRDefault="00541479">
      <w:pPr>
        <w:widowControl w:val="0"/>
        <w:pBdr>
          <w:top w:val="nil"/>
          <w:left w:val="nil"/>
          <w:bottom w:val="nil"/>
          <w:right w:val="nil"/>
          <w:between w:val="nil"/>
        </w:pBdr>
        <w:tabs>
          <w:tab w:val="left" w:pos="8505"/>
        </w:tabs>
        <w:spacing w:after="0" w:line="276" w:lineRule="auto"/>
        <w:ind w:left="1" w:hanging="3"/>
        <w:rPr>
          <w:color w:val="000000"/>
          <w:sz w:val="26"/>
          <w:szCs w:val="26"/>
        </w:rPr>
      </w:pPr>
      <w:r w:rsidRPr="008328A7">
        <w:rPr>
          <w:color w:val="000000"/>
          <w:sz w:val="26"/>
          <w:szCs w:val="26"/>
        </w:rPr>
        <w:t>………………………………………………………………………………………………</w:t>
      </w:r>
    </w:p>
    <w:p w:rsidR="00554287" w:rsidRPr="008328A7" w:rsidRDefault="00541479">
      <w:pPr>
        <w:widowControl w:val="0"/>
        <w:pBdr>
          <w:top w:val="nil"/>
          <w:left w:val="nil"/>
          <w:bottom w:val="nil"/>
          <w:right w:val="nil"/>
          <w:between w:val="nil"/>
        </w:pBdr>
        <w:tabs>
          <w:tab w:val="left" w:pos="8505"/>
        </w:tabs>
        <w:spacing w:after="0" w:line="276" w:lineRule="auto"/>
        <w:ind w:left="1" w:hanging="3"/>
        <w:rPr>
          <w:color w:val="000000"/>
          <w:sz w:val="26"/>
          <w:szCs w:val="26"/>
        </w:rPr>
      </w:pPr>
      <w:r w:rsidRPr="008328A7">
        <w:rPr>
          <w:color w:val="000000"/>
          <w:sz w:val="26"/>
          <w:szCs w:val="26"/>
        </w:rPr>
        <w:t>………………………………………………………………………………………………</w:t>
      </w:r>
    </w:p>
    <w:p w:rsidR="00554287" w:rsidRPr="008328A7" w:rsidRDefault="00541479">
      <w:pPr>
        <w:widowControl w:val="0"/>
        <w:pBdr>
          <w:top w:val="nil"/>
          <w:left w:val="nil"/>
          <w:bottom w:val="nil"/>
          <w:right w:val="nil"/>
          <w:between w:val="nil"/>
        </w:pBdr>
        <w:tabs>
          <w:tab w:val="left" w:pos="8505"/>
        </w:tabs>
        <w:spacing w:after="0" w:line="276" w:lineRule="auto"/>
        <w:ind w:left="1" w:hanging="3"/>
        <w:rPr>
          <w:color w:val="000000"/>
          <w:sz w:val="26"/>
          <w:szCs w:val="26"/>
        </w:rPr>
      </w:pPr>
      <w:r w:rsidRPr="008328A7">
        <w:rPr>
          <w:color w:val="000000"/>
          <w:sz w:val="26"/>
          <w:szCs w:val="26"/>
        </w:rPr>
        <w:t>………………………………………………………………………………………………</w:t>
      </w:r>
    </w:p>
    <w:p w:rsidR="00554287" w:rsidRPr="008328A7" w:rsidRDefault="00554287">
      <w:pPr>
        <w:widowControl w:val="0"/>
        <w:tabs>
          <w:tab w:val="left" w:pos="9923"/>
        </w:tabs>
        <w:spacing w:after="0" w:line="276" w:lineRule="auto"/>
        <w:ind w:left="1" w:hanging="3"/>
        <w:jc w:val="left"/>
        <w:rPr>
          <w:color w:val="212529"/>
          <w:sz w:val="26"/>
          <w:szCs w:val="26"/>
        </w:rPr>
      </w:pPr>
    </w:p>
    <w:p w:rsidR="00554287" w:rsidRPr="008328A7" w:rsidRDefault="00541479">
      <w:pPr>
        <w:widowControl w:val="0"/>
        <w:spacing w:after="0" w:line="276" w:lineRule="auto"/>
        <w:ind w:left="1" w:hanging="3"/>
        <w:jc w:val="center"/>
        <w:rPr>
          <w:b/>
          <w:color w:val="FF0000"/>
          <w:sz w:val="26"/>
          <w:szCs w:val="26"/>
        </w:rPr>
      </w:pPr>
      <w:r w:rsidRPr="008328A7">
        <w:rPr>
          <w:b/>
          <w:color w:val="FF0000"/>
          <w:sz w:val="26"/>
          <w:szCs w:val="26"/>
        </w:rPr>
        <w:t>PHT SỐ 2</w:t>
      </w:r>
    </w:p>
    <w:p w:rsidR="00554287" w:rsidRPr="008328A7" w:rsidRDefault="00541479">
      <w:pPr>
        <w:widowControl w:val="0"/>
        <w:spacing w:after="0" w:line="276" w:lineRule="auto"/>
        <w:ind w:left="1" w:hanging="3"/>
        <w:jc w:val="left"/>
        <w:rPr>
          <w:b/>
          <w:sz w:val="26"/>
          <w:szCs w:val="26"/>
        </w:rPr>
      </w:pPr>
      <w:r w:rsidRPr="008328A7">
        <w:rPr>
          <w:b/>
          <w:sz w:val="26"/>
          <w:szCs w:val="26"/>
        </w:rPr>
        <w:t xml:space="preserve">1/ Nhận xét Bảng số liệu 2.1: Tỷ lệ dân thành thị và nông thôn của nước ta giai đoạn 1990- 2021. Nguyên nhân của sự chuyển dịch cơ cấu dân số. </w:t>
      </w:r>
    </w:p>
    <w:p w:rsidR="00554287" w:rsidRPr="008328A7" w:rsidRDefault="00541479">
      <w:pPr>
        <w:widowControl w:val="0"/>
        <w:pBdr>
          <w:top w:val="nil"/>
          <w:left w:val="nil"/>
          <w:bottom w:val="nil"/>
          <w:right w:val="nil"/>
          <w:between w:val="nil"/>
        </w:pBdr>
        <w:tabs>
          <w:tab w:val="left" w:pos="8505"/>
        </w:tabs>
        <w:spacing w:after="0" w:line="276" w:lineRule="auto"/>
        <w:ind w:left="1" w:hanging="3"/>
        <w:rPr>
          <w:color w:val="000000"/>
          <w:sz w:val="26"/>
          <w:szCs w:val="26"/>
        </w:rPr>
      </w:pPr>
      <w:r w:rsidRPr="008328A7">
        <w:rPr>
          <w:color w:val="212529"/>
          <w:sz w:val="26"/>
          <w:szCs w:val="26"/>
        </w:rPr>
        <w:t xml:space="preserve"> </w:t>
      </w:r>
      <w:r w:rsidRPr="008328A7">
        <w:rPr>
          <w:color w:val="000000"/>
          <w:sz w:val="26"/>
          <w:szCs w:val="26"/>
        </w:rPr>
        <w:t>………………………………………………………………………………………………</w:t>
      </w:r>
    </w:p>
    <w:p w:rsidR="00554287" w:rsidRPr="008328A7" w:rsidRDefault="00541479">
      <w:pPr>
        <w:widowControl w:val="0"/>
        <w:pBdr>
          <w:top w:val="nil"/>
          <w:left w:val="nil"/>
          <w:bottom w:val="nil"/>
          <w:right w:val="nil"/>
          <w:between w:val="nil"/>
        </w:pBdr>
        <w:tabs>
          <w:tab w:val="left" w:pos="8505"/>
        </w:tabs>
        <w:spacing w:after="0" w:line="276" w:lineRule="auto"/>
        <w:ind w:left="1" w:hanging="3"/>
        <w:rPr>
          <w:color w:val="000000"/>
          <w:sz w:val="26"/>
          <w:szCs w:val="26"/>
        </w:rPr>
      </w:pPr>
      <w:r w:rsidRPr="008328A7">
        <w:rPr>
          <w:color w:val="000000"/>
          <w:sz w:val="26"/>
          <w:szCs w:val="26"/>
        </w:rPr>
        <w:t>………………………………………………………………………………………………</w:t>
      </w:r>
    </w:p>
    <w:p w:rsidR="00554287" w:rsidRPr="008328A7" w:rsidRDefault="00541479">
      <w:pPr>
        <w:widowControl w:val="0"/>
        <w:pBdr>
          <w:top w:val="nil"/>
          <w:left w:val="nil"/>
          <w:bottom w:val="nil"/>
          <w:right w:val="nil"/>
          <w:between w:val="nil"/>
        </w:pBdr>
        <w:tabs>
          <w:tab w:val="left" w:pos="8505"/>
        </w:tabs>
        <w:spacing w:after="0" w:line="276" w:lineRule="auto"/>
        <w:ind w:left="1" w:hanging="3"/>
        <w:rPr>
          <w:color w:val="000000"/>
          <w:sz w:val="26"/>
          <w:szCs w:val="26"/>
        </w:rPr>
      </w:pPr>
      <w:r w:rsidRPr="008328A7">
        <w:rPr>
          <w:color w:val="000000"/>
          <w:sz w:val="26"/>
          <w:szCs w:val="26"/>
        </w:rPr>
        <w:t>………………………………………………………………………………………………</w:t>
      </w:r>
    </w:p>
    <w:p w:rsidR="00554287" w:rsidRPr="008328A7" w:rsidRDefault="00541479">
      <w:pPr>
        <w:widowControl w:val="0"/>
        <w:pBdr>
          <w:top w:val="nil"/>
          <w:left w:val="nil"/>
          <w:bottom w:val="nil"/>
          <w:right w:val="nil"/>
          <w:between w:val="nil"/>
        </w:pBdr>
        <w:tabs>
          <w:tab w:val="left" w:pos="8505"/>
        </w:tabs>
        <w:spacing w:after="0" w:line="276" w:lineRule="auto"/>
        <w:ind w:left="1" w:hanging="3"/>
        <w:rPr>
          <w:color w:val="000000"/>
          <w:sz w:val="26"/>
          <w:szCs w:val="26"/>
        </w:rPr>
      </w:pPr>
      <w:r w:rsidRPr="008328A7">
        <w:rPr>
          <w:color w:val="000000"/>
          <w:sz w:val="26"/>
          <w:szCs w:val="26"/>
        </w:rPr>
        <w:t>………………………………………………………………………………………………</w:t>
      </w:r>
    </w:p>
    <w:p w:rsidR="00554287" w:rsidRPr="008328A7" w:rsidRDefault="00541479">
      <w:pPr>
        <w:widowControl w:val="0"/>
        <w:pBdr>
          <w:top w:val="nil"/>
          <w:left w:val="nil"/>
          <w:bottom w:val="nil"/>
          <w:right w:val="nil"/>
          <w:between w:val="nil"/>
        </w:pBdr>
        <w:tabs>
          <w:tab w:val="left" w:pos="8505"/>
        </w:tabs>
        <w:spacing w:after="0" w:line="276" w:lineRule="auto"/>
        <w:ind w:left="1" w:hanging="3"/>
        <w:rPr>
          <w:color w:val="000000"/>
          <w:sz w:val="26"/>
          <w:szCs w:val="26"/>
        </w:rPr>
      </w:pPr>
      <w:r w:rsidRPr="008328A7">
        <w:rPr>
          <w:color w:val="000000"/>
          <w:sz w:val="26"/>
          <w:szCs w:val="26"/>
        </w:rPr>
        <w:t>………………………………………………………………………………………………</w:t>
      </w:r>
    </w:p>
    <w:p w:rsidR="00554287" w:rsidRPr="008328A7" w:rsidRDefault="00541479">
      <w:pPr>
        <w:widowControl w:val="0"/>
        <w:tabs>
          <w:tab w:val="left" w:pos="9923"/>
        </w:tabs>
        <w:spacing w:after="0" w:line="276" w:lineRule="auto"/>
        <w:ind w:left="1" w:hanging="3"/>
        <w:jc w:val="left"/>
        <w:rPr>
          <w:color w:val="212529"/>
          <w:sz w:val="26"/>
          <w:szCs w:val="26"/>
        </w:rPr>
      </w:pPr>
      <w:r w:rsidRPr="008328A7">
        <w:rPr>
          <w:color w:val="212529"/>
          <w:sz w:val="26"/>
          <w:szCs w:val="26"/>
        </w:rPr>
        <w:t>→ xu hướng theo hướng ………………………. đã thúc đẩy quá trình ………………</w:t>
      </w:r>
    </w:p>
    <w:p w:rsidR="00554287" w:rsidRPr="008328A7" w:rsidRDefault="00541479">
      <w:pPr>
        <w:widowControl w:val="0"/>
        <w:spacing w:after="0" w:line="276" w:lineRule="auto"/>
        <w:ind w:left="1" w:hanging="3"/>
        <w:jc w:val="left"/>
        <w:rPr>
          <w:b/>
          <w:sz w:val="26"/>
          <w:szCs w:val="26"/>
        </w:rPr>
      </w:pPr>
      <w:r w:rsidRPr="008328A7">
        <w:rPr>
          <w:b/>
          <w:sz w:val="26"/>
          <w:szCs w:val="26"/>
        </w:rPr>
        <w:t>2/ Chỉ trên bản đồ hình 2 các đô thị có quy mô dân số từ 5 triệu người trở lên</w:t>
      </w:r>
    </w:p>
    <w:p w:rsidR="00554287" w:rsidRPr="008328A7" w:rsidRDefault="00541479">
      <w:pPr>
        <w:widowControl w:val="0"/>
        <w:tabs>
          <w:tab w:val="left" w:pos="9923"/>
        </w:tabs>
        <w:spacing w:after="0" w:line="276" w:lineRule="auto"/>
        <w:ind w:left="1" w:hanging="3"/>
        <w:jc w:val="left"/>
        <w:rPr>
          <w:b/>
          <w:sz w:val="26"/>
          <w:szCs w:val="26"/>
        </w:rPr>
      </w:pPr>
      <w:r w:rsidRPr="008328A7">
        <w:rPr>
          <w:color w:val="212529"/>
          <w:sz w:val="26"/>
          <w:szCs w:val="26"/>
        </w:rPr>
        <w:t xml:space="preserve"> </w:t>
      </w:r>
      <w:r w:rsidRPr="008328A7">
        <w:rPr>
          <w:b/>
          <w:sz w:val="26"/>
          <w:szCs w:val="26"/>
        </w:rPr>
        <w:t>3/ Nguyên nhân dân cư phân bố không đều</w:t>
      </w:r>
    </w:p>
    <w:p w:rsidR="00554287" w:rsidRPr="008328A7" w:rsidRDefault="00541479">
      <w:pPr>
        <w:widowControl w:val="0"/>
        <w:pBdr>
          <w:top w:val="nil"/>
          <w:left w:val="nil"/>
          <w:bottom w:val="nil"/>
          <w:right w:val="nil"/>
          <w:between w:val="nil"/>
        </w:pBdr>
        <w:tabs>
          <w:tab w:val="left" w:pos="8505"/>
        </w:tabs>
        <w:spacing w:after="0" w:line="276" w:lineRule="auto"/>
        <w:ind w:left="1" w:hanging="3"/>
        <w:rPr>
          <w:color w:val="000000"/>
          <w:sz w:val="26"/>
          <w:szCs w:val="26"/>
        </w:rPr>
      </w:pPr>
      <w:r w:rsidRPr="008328A7">
        <w:rPr>
          <w:color w:val="212529"/>
          <w:sz w:val="26"/>
          <w:szCs w:val="26"/>
        </w:rPr>
        <w:t xml:space="preserve"> </w:t>
      </w:r>
      <w:r w:rsidRPr="008328A7">
        <w:rPr>
          <w:color w:val="000000"/>
          <w:sz w:val="26"/>
          <w:szCs w:val="26"/>
        </w:rPr>
        <w:t>………………………………………………………………………………………………</w:t>
      </w:r>
    </w:p>
    <w:p w:rsidR="00554287" w:rsidRPr="008328A7" w:rsidRDefault="00541479">
      <w:pPr>
        <w:widowControl w:val="0"/>
        <w:pBdr>
          <w:top w:val="nil"/>
          <w:left w:val="nil"/>
          <w:bottom w:val="nil"/>
          <w:right w:val="nil"/>
          <w:between w:val="nil"/>
        </w:pBdr>
        <w:tabs>
          <w:tab w:val="left" w:pos="8505"/>
        </w:tabs>
        <w:spacing w:after="0" w:line="276" w:lineRule="auto"/>
        <w:ind w:left="1" w:hanging="3"/>
        <w:rPr>
          <w:color w:val="000000"/>
          <w:sz w:val="26"/>
          <w:szCs w:val="26"/>
        </w:rPr>
      </w:pPr>
      <w:r w:rsidRPr="008328A7">
        <w:rPr>
          <w:color w:val="000000"/>
          <w:sz w:val="26"/>
          <w:szCs w:val="26"/>
        </w:rPr>
        <w:t>………………………………………………………………………………………………</w:t>
      </w:r>
    </w:p>
    <w:p w:rsidR="00554287" w:rsidRPr="008328A7" w:rsidRDefault="00541479">
      <w:pPr>
        <w:widowControl w:val="0"/>
        <w:pBdr>
          <w:top w:val="nil"/>
          <w:left w:val="nil"/>
          <w:bottom w:val="nil"/>
          <w:right w:val="nil"/>
          <w:between w:val="nil"/>
        </w:pBdr>
        <w:tabs>
          <w:tab w:val="left" w:pos="8505"/>
        </w:tabs>
        <w:spacing w:after="0" w:line="276" w:lineRule="auto"/>
        <w:ind w:left="1" w:hanging="3"/>
        <w:rPr>
          <w:color w:val="000000"/>
          <w:sz w:val="26"/>
          <w:szCs w:val="26"/>
        </w:rPr>
      </w:pPr>
      <w:r w:rsidRPr="008328A7">
        <w:rPr>
          <w:color w:val="000000"/>
          <w:sz w:val="26"/>
          <w:szCs w:val="26"/>
        </w:rPr>
        <w:t>………………………………………………………………………………………………</w:t>
      </w:r>
    </w:p>
    <w:p w:rsidR="00554287" w:rsidRPr="008328A7" w:rsidRDefault="00541479">
      <w:pPr>
        <w:widowControl w:val="0"/>
        <w:pBdr>
          <w:top w:val="nil"/>
          <w:left w:val="nil"/>
          <w:bottom w:val="nil"/>
          <w:right w:val="nil"/>
          <w:between w:val="nil"/>
        </w:pBdr>
        <w:tabs>
          <w:tab w:val="left" w:pos="8505"/>
        </w:tabs>
        <w:spacing w:after="0" w:line="276" w:lineRule="auto"/>
        <w:ind w:left="1" w:hanging="3"/>
        <w:rPr>
          <w:color w:val="000000"/>
          <w:sz w:val="26"/>
          <w:szCs w:val="26"/>
        </w:rPr>
      </w:pPr>
      <w:r w:rsidRPr="008328A7">
        <w:rPr>
          <w:color w:val="000000"/>
          <w:sz w:val="26"/>
          <w:szCs w:val="26"/>
        </w:rPr>
        <w:t>………………………………………………………………………………………………</w:t>
      </w:r>
    </w:p>
    <w:p w:rsidR="00554287" w:rsidRPr="008328A7" w:rsidRDefault="00541479">
      <w:pPr>
        <w:widowControl w:val="0"/>
        <w:pBdr>
          <w:top w:val="nil"/>
          <w:left w:val="nil"/>
          <w:bottom w:val="nil"/>
          <w:right w:val="nil"/>
          <w:between w:val="nil"/>
        </w:pBdr>
        <w:tabs>
          <w:tab w:val="left" w:pos="8505"/>
        </w:tabs>
        <w:spacing w:after="0" w:line="276" w:lineRule="auto"/>
        <w:ind w:left="1" w:hanging="3"/>
        <w:rPr>
          <w:color w:val="000000"/>
          <w:sz w:val="26"/>
          <w:szCs w:val="26"/>
        </w:rPr>
      </w:pPr>
      <w:r w:rsidRPr="008328A7">
        <w:rPr>
          <w:color w:val="000000"/>
          <w:sz w:val="26"/>
          <w:szCs w:val="26"/>
        </w:rPr>
        <w:t>………………………………………………………………………………………………</w:t>
      </w:r>
    </w:p>
    <w:p w:rsidR="00554287" w:rsidRPr="008328A7" w:rsidRDefault="00554287">
      <w:pPr>
        <w:widowControl w:val="0"/>
        <w:tabs>
          <w:tab w:val="left" w:pos="9923"/>
        </w:tabs>
        <w:spacing w:after="0" w:line="276" w:lineRule="auto"/>
        <w:ind w:left="1" w:hanging="3"/>
        <w:jc w:val="left"/>
        <w:rPr>
          <w:color w:val="212529"/>
          <w:sz w:val="26"/>
          <w:szCs w:val="26"/>
        </w:rPr>
      </w:pPr>
    </w:p>
    <w:p w:rsidR="00554287" w:rsidRPr="008328A7" w:rsidRDefault="00541479">
      <w:pPr>
        <w:widowControl w:val="0"/>
        <w:spacing w:after="0" w:line="276" w:lineRule="auto"/>
        <w:ind w:left="1" w:hanging="3"/>
        <w:jc w:val="center"/>
        <w:rPr>
          <w:b/>
          <w:color w:val="FF0000"/>
          <w:sz w:val="26"/>
          <w:szCs w:val="26"/>
        </w:rPr>
      </w:pPr>
      <w:r w:rsidRPr="008328A7">
        <w:rPr>
          <w:b/>
          <w:color w:val="FF0000"/>
          <w:sz w:val="26"/>
          <w:szCs w:val="26"/>
        </w:rPr>
        <w:t>PHIẾU PHẢN HỒI PHT SỐ 1</w:t>
      </w:r>
    </w:p>
    <w:p w:rsidR="00554287" w:rsidRPr="008328A7" w:rsidRDefault="00541479">
      <w:pPr>
        <w:widowControl w:val="0"/>
        <w:spacing w:after="0" w:line="276" w:lineRule="auto"/>
        <w:ind w:left="1" w:hanging="3"/>
        <w:jc w:val="left"/>
        <w:rPr>
          <w:b/>
          <w:sz w:val="26"/>
          <w:szCs w:val="26"/>
        </w:rPr>
      </w:pPr>
      <w:r w:rsidRPr="008328A7">
        <w:rPr>
          <w:b/>
          <w:sz w:val="26"/>
          <w:szCs w:val="26"/>
        </w:rPr>
        <w:t>1/ Phân bố không đều giữa đồng bằng với trung du và miền núi.</w:t>
      </w:r>
    </w:p>
    <w:p w:rsidR="00554287" w:rsidRPr="008328A7" w:rsidRDefault="00541479">
      <w:pPr>
        <w:widowControl w:val="0"/>
        <w:numPr>
          <w:ilvl w:val="0"/>
          <w:numId w:val="9"/>
        </w:numPr>
        <w:pBdr>
          <w:top w:val="nil"/>
          <w:left w:val="nil"/>
          <w:bottom w:val="nil"/>
          <w:right w:val="nil"/>
          <w:between w:val="nil"/>
        </w:pBdr>
        <w:tabs>
          <w:tab w:val="left" w:pos="9923"/>
        </w:tabs>
        <w:spacing w:after="0" w:line="276" w:lineRule="auto"/>
        <w:ind w:left="1" w:hanging="3"/>
        <w:jc w:val="left"/>
        <w:rPr>
          <w:color w:val="212529"/>
          <w:sz w:val="26"/>
          <w:szCs w:val="26"/>
        </w:rPr>
      </w:pPr>
      <w:r w:rsidRPr="008328A7">
        <w:rPr>
          <w:color w:val="221F1F"/>
          <w:sz w:val="26"/>
          <w:szCs w:val="26"/>
        </w:rPr>
        <w:t xml:space="preserve">Mật độ dân số ở </w:t>
      </w:r>
      <w:r w:rsidRPr="008328A7">
        <w:rPr>
          <w:color w:val="000000"/>
          <w:sz w:val="26"/>
          <w:szCs w:val="26"/>
        </w:rPr>
        <w:t>đồng bằng cao hơn trung du và miền núi.</w:t>
      </w:r>
    </w:p>
    <w:p w:rsidR="00554287" w:rsidRPr="008328A7" w:rsidRDefault="00541479">
      <w:pPr>
        <w:widowControl w:val="0"/>
        <w:numPr>
          <w:ilvl w:val="0"/>
          <w:numId w:val="9"/>
        </w:numPr>
        <w:pBdr>
          <w:top w:val="nil"/>
          <w:left w:val="nil"/>
          <w:bottom w:val="nil"/>
          <w:right w:val="nil"/>
          <w:between w:val="nil"/>
        </w:pBdr>
        <w:tabs>
          <w:tab w:val="left" w:pos="9923"/>
        </w:tabs>
        <w:spacing w:after="0" w:line="276" w:lineRule="auto"/>
        <w:ind w:left="1" w:hanging="3"/>
        <w:jc w:val="left"/>
        <w:rPr>
          <w:color w:val="221F1F"/>
          <w:sz w:val="26"/>
          <w:szCs w:val="26"/>
        </w:rPr>
      </w:pPr>
      <w:r w:rsidRPr="008328A7">
        <w:rPr>
          <w:color w:val="221F1F"/>
          <w:sz w:val="26"/>
          <w:szCs w:val="26"/>
        </w:rPr>
        <w:t>2 đồng bằng chiếm 18,7 % diện tích tự nhiên của cả nước nhưng tập trung 41,3 % dân số.</w:t>
      </w:r>
    </w:p>
    <w:p w:rsidR="00554287" w:rsidRPr="008328A7" w:rsidRDefault="00541479">
      <w:pPr>
        <w:numPr>
          <w:ilvl w:val="0"/>
          <w:numId w:val="9"/>
        </w:numPr>
        <w:pBdr>
          <w:top w:val="nil"/>
          <w:left w:val="nil"/>
          <w:bottom w:val="nil"/>
          <w:right w:val="nil"/>
          <w:between w:val="nil"/>
        </w:pBdr>
        <w:spacing w:after="40"/>
        <w:ind w:left="1" w:hanging="3"/>
        <w:rPr>
          <w:color w:val="000000"/>
          <w:sz w:val="26"/>
          <w:szCs w:val="26"/>
        </w:rPr>
      </w:pPr>
      <w:r w:rsidRPr="008328A7">
        <w:rPr>
          <w:color w:val="2C2B2B"/>
          <w:sz w:val="26"/>
          <w:szCs w:val="26"/>
        </w:rPr>
        <w:t>2 vùng vùng trung du và miền núi chiếm 45,2 % diện tích tự nhiên của cả nước nhưng chỉ có 19,3 % dân số (năm 2021).</w:t>
      </w:r>
    </w:p>
    <w:p w:rsidR="00554287" w:rsidRPr="008328A7" w:rsidRDefault="00541479">
      <w:pPr>
        <w:widowControl w:val="0"/>
        <w:spacing w:after="0" w:line="276" w:lineRule="auto"/>
        <w:ind w:left="1" w:hanging="3"/>
        <w:jc w:val="left"/>
        <w:rPr>
          <w:b/>
          <w:sz w:val="26"/>
          <w:szCs w:val="26"/>
        </w:rPr>
      </w:pPr>
      <w:r w:rsidRPr="008328A7">
        <w:rPr>
          <w:b/>
          <w:sz w:val="26"/>
          <w:szCs w:val="26"/>
        </w:rPr>
        <w:t xml:space="preserve"> 2/ Chỉ trên bản đồ hình 2.2 các vùng có mật độ dân số thấp và cao.</w:t>
      </w:r>
    </w:p>
    <w:p w:rsidR="00554287" w:rsidRPr="008328A7" w:rsidRDefault="00541479">
      <w:pPr>
        <w:widowControl w:val="0"/>
        <w:spacing w:after="60" w:line="276" w:lineRule="auto"/>
        <w:ind w:left="1" w:hanging="3"/>
        <w:rPr>
          <w:color w:val="000000"/>
          <w:sz w:val="26"/>
          <w:szCs w:val="26"/>
        </w:rPr>
      </w:pPr>
      <w:r w:rsidRPr="008328A7">
        <w:rPr>
          <w:color w:val="000000"/>
          <w:sz w:val="26"/>
          <w:szCs w:val="26"/>
        </w:rPr>
        <w:t xml:space="preserve">Những vùng có mật độ dân số cao là: Đồng bằng sông Hồng, Đông Nam Bộ </w:t>
      </w:r>
    </w:p>
    <w:p w:rsidR="00554287" w:rsidRPr="008328A7" w:rsidRDefault="00541479">
      <w:pPr>
        <w:widowControl w:val="0"/>
        <w:spacing w:after="60" w:line="276" w:lineRule="auto"/>
        <w:ind w:left="1" w:hanging="3"/>
        <w:rPr>
          <w:b/>
          <w:color w:val="000000"/>
          <w:sz w:val="26"/>
          <w:szCs w:val="26"/>
        </w:rPr>
      </w:pPr>
      <w:r w:rsidRPr="008328A7">
        <w:rPr>
          <w:color w:val="000000"/>
          <w:sz w:val="26"/>
          <w:szCs w:val="26"/>
        </w:rPr>
        <w:t>Những vùng có mật độ dân số thấp là: vùng Trung du và miền núi Bắc Bộ, Tây Nguyên</w:t>
      </w:r>
    </w:p>
    <w:p w:rsidR="00554287" w:rsidRPr="008328A7" w:rsidRDefault="00541479">
      <w:pPr>
        <w:widowControl w:val="0"/>
        <w:spacing w:after="0" w:line="276" w:lineRule="auto"/>
        <w:ind w:left="1" w:hanging="3"/>
        <w:jc w:val="left"/>
        <w:rPr>
          <w:b/>
          <w:sz w:val="26"/>
          <w:szCs w:val="26"/>
        </w:rPr>
      </w:pPr>
      <w:r w:rsidRPr="008328A7">
        <w:rPr>
          <w:b/>
          <w:sz w:val="26"/>
          <w:szCs w:val="26"/>
        </w:rPr>
        <w:t>3/ Nguyên nhân dân cư phân bố không đều</w:t>
      </w:r>
    </w:p>
    <w:p w:rsidR="00554287" w:rsidRPr="008328A7" w:rsidRDefault="00541479">
      <w:pPr>
        <w:widowControl w:val="0"/>
        <w:spacing w:after="0" w:line="276" w:lineRule="auto"/>
        <w:ind w:left="1" w:hanging="3"/>
        <w:jc w:val="left"/>
        <w:rPr>
          <w:color w:val="000000"/>
          <w:sz w:val="26"/>
          <w:szCs w:val="26"/>
        </w:rPr>
      </w:pPr>
      <w:r w:rsidRPr="008328A7">
        <w:rPr>
          <w:color w:val="000000"/>
          <w:sz w:val="26"/>
          <w:szCs w:val="26"/>
          <w:highlight w:val="white"/>
        </w:rPr>
        <w:t>Do sự khác biệt lớn về điều kiện tự nhiên giữa hai khu vực: Khu vực đồi núi có điều kiện tự nhiên khó khăn hơn (địa hình hiểm trở, đi lại khó khăn, hoạt động giao lưu kinh tế gặp nhiều trở ngại) nên kinh tế kém phát triển dân cư phân bố thưa thớt. Ngược lại đồng bằng có địa hình bằng phẳng, đất đai màu mỡ -&gt; thuận lợi cho giao lưu phát triển kinh tế, xây dựng các công trình.</w:t>
      </w:r>
    </w:p>
    <w:p w:rsidR="00554287" w:rsidRPr="008328A7" w:rsidRDefault="00541479">
      <w:pPr>
        <w:widowControl w:val="0"/>
        <w:spacing w:after="0" w:line="276" w:lineRule="auto"/>
        <w:ind w:left="1" w:hanging="3"/>
        <w:jc w:val="center"/>
        <w:rPr>
          <w:b/>
          <w:color w:val="FF0000"/>
          <w:sz w:val="26"/>
          <w:szCs w:val="26"/>
        </w:rPr>
      </w:pPr>
      <w:r w:rsidRPr="008328A7">
        <w:rPr>
          <w:b/>
          <w:color w:val="FF0000"/>
          <w:sz w:val="26"/>
          <w:szCs w:val="26"/>
        </w:rPr>
        <w:t>PHIẾU PHẢN HỒI PHT SỐ 2</w:t>
      </w:r>
    </w:p>
    <w:p w:rsidR="00554287" w:rsidRPr="008328A7" w:rsidRDefault="00541479">
      <w:pPr>
        <w:widowControl w:val="0"/>
        <w:spacing w:after="0" w:line="276" w:lineRule="auto"/>
        <w:ind w:left="1" w:hanging="3"/>
        <w:jc w:val="left"/>
        <w:rPr>
          <w:b/>
          <w:sz w:val="26"/>
          <w:szCs w:val="26"/>
        </w:rPr>
      </w:pPr>
      <w:r w:rsidRPr="008328A7">
        <w:rPr>
          <w:b/>
          <w:sz w:val="26"/>
          <w:szCs w:val="26"/>
        </w:rPr>
        <w:t xml:space="preserve">1/ Nhận xét Bảng số liệu 2.1: Tỷ lệ dân thành thị và nông thôn của nước ta giai đoạn 2010- 2021. Nguyên nhân của sự chuyển dịch cơ cấu dân số. </w:t>
      </w:r>
    </w:p>
    <w:p w:rsidR="00554287" w:rsidRPr="008328A7" w:rsidRDefault="00541479">
      <w:pPr>
        <w:widowControl w:val="0"/>
        <w:spacing w:after="0" w:line="276" w:lineRule="auto"/>
        <w:ind w:left="1" w:hanging="3"/>
        <w:jc w:val="left"/>
        <w:rPr>
          <w:sz w:val="26"/>
          <w:szCs w:val="26"/>
        </w:rPr>
      </w:pPr>
      <w:r w:rsidRPr="008328A7">
        <w:rPr>
          <w:sz w:val="26"/>
          <w:szCs w:val="26"/>
        </w:rPr>
        <w:t>Giai đoạn giai đoạn 2010 - 2021</w:t>
      </w:r>
    </w:p>
    <w:p w:rsidR="00554287" w:rsidRPr="008328A7" w:rsidRDefault="00554287">
      <w:pPr>
        <w:widowControl w:val="0"/>
        <w:spacing w:after="0" w:line="276" w:lineRule="auto"/>
        <w:ind w:left="1" w:hanging="3"/>
        <w:jc w:val="left"/>
        <w:rPr>
          <w:sz w:val="26"/>
          <w:szCs w:val="26"/>
        </w:rPr>
      </w:pPr>
    </w:p>
    <w:p w:rsidR="00554287" w:rsidRPr="008328A7" w:rsidRDefault="00541479">
      <w:pPr>
        <w:widowControl w:val="0"/>
        <w:spacing w:after="0" w:line="276" w:lineRule="auto"/>
        <w:ind w:left="1" w:hanging="3"/>
        <w:jc w:val="left"/>
        <w:rPr>
          <w:sz w:val="26"/>
          <w:szCs w:val="26"/>
        </w:rPr>
      </w:pPr>
      <w:r w:rsidRPr="008328A7">
        <w:rPr>
          <w:sz w:val="26"/>
          <w:szCs w:val="26"/>
        </w:rPr>
        <w:t xml:space="preserve">Tỷ lệ dân thành thị tăng: 6,7% nhưng thấp hơn dân nông thôn. </w:t>
      </w:r>
    </w:p>
    <w:p w:rsidR="00554287" w:rsidRPr="008328A7" w:rsidRDefault="00541479">
      <w:pPr>
        <w:widowControl w:val="0"/>
        <w:spacing w:after="0" w:line="276" w:lineRule="auto"/>
        <w:ind w:left="1" w:hanging="3"/>
        <w:jc w:val="left"/>
        <w:rPr>
          <w:sz w:val="26"/>
          <w:szCs w:val="26"/>
        </w:rPr>
      </w:pPr>
      <w:r w:rsidRPr="008328A7">
        <w:rPr>
          <w:sz w:val="26"/>
          <w:szCs w:val="26"/>
        </w:rPr>
        <w:t xml:space="preserve">Tỷ lệ dân nông thôn: giảm 6,7 % </w:t>
      </w:r>
    </w:p>
    <w:p w:rsidR="00554287" w:rsidRPr="008328A7" w:rsidRDefault="00541479">
      <w:pPr>
        <w:widowControl w:val="0"/>
        <w:spacing w:after="0" w:line="276" w:lineRule="auto"/>
        <w:ind w:left="1" w:hanging="3"/>
        <w:jc w:val="left"/>
        <w:rPr>
          <w:sz w:val="26"/>
          <w:szCs w:val="26"/>
        </w:rPr>
      </w:pPr>
      <w:r w:rsidRPr="008328A7">
        <w:rPr>
          <w:sz w:val="26"/>
          <w:szCs w:val="26"/>
        </w:rPr>
        <w:t>→ xu hướng theo hướng công nghiệp hoá, hiện đại hoá đã thúc đẩy quá trình đô thị hóa</w:t>
      </w:r>
    </w:p>
    <w:p w:rsidR="00554287" w:rsidRPr="008328A7" w:rsidRDefault="00541479">
      <w:pPr>
        <w:widowControl w:val="0"/>
        <w:spacing w:after="0" w:line="276" w:lineRule="auto"/>
        <w:ind w:left="1" w:hanging="3"/>
        <w:jc w:val="left"/>
        <w:rPr>
          <w:b/>
          <w:sz w:val="26"/>
          <w:szCs w:val="26"/>
        </w:rPr>
      </w:pPr>
      <w:r w:rsidRPr="008328A7">
        <w:rPr>
          <w:b/>
          <w:sz w:val="26"/>
          <w:szCs w:val="26"/>
        </w:rPr>
        <w:t xml:space="preserve">2/ Chỉ trên bản đồ hình 2 các đô thị có quy mô dân số từ 5 triệu người trở lên: </w:t>
      </w:r>
      <w:r w:rsidRPr="008328A7">
        <w:rPr>
          <w:sz w:val="26"/>
          <w:szCs w:val="26"/>
        </w:rPr>
        <w:t>Hà Nội, Thành phố Hồ Chí Minh</w:t>
      </w:r>
    </w:p>
    <w:p w:rsidR="00554287" w:rsidRPr="008328A7" w:rsidRDefault="00541479">
      <w:pPr>
        <w:widowControl w:val="0"/>
        <w:spacing w:after="0" w:line="276" w:lineRule="auto"/>
        <w:ind w:left="1" w:hanging="3"/>
        <w:jc w:val="left"/>
        <w:rPr>
          <w:b/>
          <w:sz w:val="26"/>
          <w:szCs w:val="26"/>
        </w:rPr>
      </w:pPr>
      <w:r w:rsidRPr="008328A7">
        <w:rPr>
          <w:b/>
          <w:sz w:val="26"/>
          <w:szCs w:val="26"/>
        </w:rPr>
        <w:t>3/ Nguyên nhân dân cư phân bố không đều</w:t>
      </w:r>
    </w:p>
    <w:p w:rsidR="00554287" w:rsidRPr="008328A7" w:rsidRDefault="00541479">
      <w:pPr>
        <w:widowControl w:val="0"/>
        <w:spacing w:after="0" w:line="276" w:lineRule="auto"/>
        <w:ind w:left="1" w:hanging="3"/>
        <w:jc w:val="left"/>
        <w:rPr>
          <w:sz w:val="26"/>
          <w:szCs w:val="26"/>
        </w:rPr>
      </w:pPr>
      <w:r w:rsidRPr="008328A7">
        <w:rPr>
          <w:color w:val="212529"/>
          <w:sz w:val="26"/>
          <w:szCs w:val="26"/>
          <w:highlight w:val="white"/>
        </w:rPr>
        <w:t>Do sự khác biệt lớn về điều kiện tự nhiên giữa hai khu vực: Khu vực đồi núi có điều kiện tự nhiên khó khăn hơn (địa hình hiểm trở, đi lại khó khăn, hoạt động giao lưu kinh tế gặp nhiều trở ngại) nên kinh tế kém phát triển dân cư phân bố thưa thớt. Ngược lại đồng bằng có địa hình bằng phẳng, đất đai màu mỡ -&gt; thuận lợi cho giao lưu phát triển kinh tế, xây dựng các công trình.</w:t>
      </w:r>
    </w:p>
    <w:p w:rsidR="00554287" w:rsidRPr="008328A7" w:rsidRDefault="00541479">
      <w:pPr>
        <w:widowControl w:val="0"/>
        <w:spacing w:after="0" w:line="276" w:lineRule="auto"/>
        <w:ind w:left="1" w:hanging="3"/>
        <w:rPr>
          <w:b/>
          <w:color w:val="FF0000"/>
          <w:sz w:val="26"/>
          <w:szCs w:val="26"/>
        </w:rPr>
      </w:pPr>
      <w:r w:rsidRPr="008328A7">
        <w:rPr>
          <w:b/>
          <w:color w:val="FF0000"/>
          <w:sz w:val="26"/>
          <w:szCs w:val="26"/>
        </w:rPr>
        <w:t>3/ Một số hình ảnh</w:t>
      </w:r>
    </w:p>
    <w:tbl>
      <w:tblPr>
        <w:tblStyle w:val="afff3"/>
        <w:tblW w:w="10197"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9"/>
        <w:gridCol w:w="5098"/>
      </w:tblGrid>
      <w:tr w:rsidR="00554287" w:rsidRPr="008328A7">
        <w:tc>
          <w:tcPr>
            <w:tcW w:w="10197" w:type="dxa"/>
            <w:gridSpan w:val="2"/>
          </w:tcPr>
          <w:p w:rsidR="00554287" w:rsidRPr="008328A7" w:rsidRDefault="00541479">
            <w:pPr>
              <w:spacing w:line="276" w:lineRule="auto"/>
              <w:ind w:left="1" w:hanging="3"/>
              <w:jc w:val="center"/>
              <w:rPr>
                <w:rFonts w:ascii="Times New Roman" w:eastAsia="Times New Roman" w:hAnsi="Times New Roman" w:cs="Times New Roman"/>
                <w:sz w:val="26"/>
                <w:szCs w:val="26"/>
              </w:rPr>
            </w:pPr>
            <w:r w:rsidRPr="008328A7">
              <w:rPr>
                <w:rFonts w:ascii="Times New Roman" w:hAnsi="Times New Roman" w:cs="Times New Roman"/>
                <w:noProof/>
                <w:sz w:val="26"/>
                <w:szCs w:val="26"/>
                <w:lang w:val="en-US"/>
              </w:rPr>
              <w:drawing>
                <wp:inline distT="0" distB="0" distL="0" distR="0">
                  <wp:extent cx="6372677" cy="3328468"/>
                  <wp:effectExtent l="0" t="0" r="0" b="0"/>
                  <wp:docPr id="8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6372677" cy="3328468"/>
                          </a:xfrm>
                          <a:prstGeom prst="rect">
                            <a:avLst/>
                          </a:prstGeom>
                          <a:ln/>
                        </pic:spPr>
                      </pic:pic>
                    </a:graphicData>
                  </a:graphic>
                </wp:inline>
              </w:drawing>
            </w:r>
          </w:p>
        </w:tc>
      </w:tr>
      <w:tr w:rsidR="00554287" w:rsidRPr="008328A7">
        <w:tc>
          <w:tcPr>
            <w:tcW w:w="5099" w:type="dxa"/>
          </w:tcPr>
          <w:p w:rsidR="00554287" w:rsidRPr="008328A7" w:rsidRDefault="00541479">
            <w:pPr>
              <w:spacing w:line="276" w:lineRule="auto"/>
              <w:ind w:left="1" w:hanging="3"/>
              <w:rPr>
                <w:rFonts w:ascii="Times New Roman" w:eastAsia="Times New Roman" w:hAnsi="Times New Roman" w:cs="Times New Roman"/>
                <w:sz w:val="26"/>
                <w:szCs w:val="26"/>
              </w:rPr>
            </w:pPr>
            <w:r w:rsidRPr="008328A7">
              <w:rPr>
                <w:rFonts w:ascii="Times New Roman" w:hAnsi="Times New Roman" w:cs="Times New Roman"/>
                <w:noProof/>
                <w:sz w:val="26"/>
                <w:szCs w:val="26"/>
                <w:lang w:val="en-US"/>
              </w:rPr>
              <w:lastRenderedPageBreak/>
              <w:drawing>
                <wp:inline distT="0" distB="0" distL="0" distR="0">
                  <wp:extent cx="2880000" cy="4322200"/>
                  <wp:effectExtent l="0" t="0" r="0" b="0"/>
                  <wp:docPr id="89" name="image5.jpg" descr="https://uploads.nguoidothi.net.vn/content/1d1c2688-1c6b-40be-ae57-cefaee6595e3.jpg"/>
                  <wp:cNvGraphicFramePr/>
                  <a:graphic xmlns:a="http://schemas.openxmlformats.org/drawingml/2006/main">
                    <a:graphicData uri="http://schemas.openxmlformats.org/drawingml/2006/picture">
                      <pic:pic xmlns:pic="http://schemas.openxmlformats.org/drawingml/2006/picture">
                        <pic:nvPicPr>
                          <pic:cNvPr id="0" name="image5.jpg" descr="https://uploads.nguoidothi.net.vn/content/1d1c2688-1c6b-40be-ae57-cefaee6595e3.jpg"/>
                          <pic:cNvPicPr preferRelativeResize="0"/>
                        </pic:nvPicPr>
                        <pic:blipFill>
                          <a:blip r:embed="rId25"/>
                          <a:srcRect/>
                          <a:stretch>
                            <a:fillRect/>
                          </a:stretch>
                        </pic:blipFill>
                        <pic:spPr>
                          <a:xfrm>
                            <a:off x="0" y="0"/>
                            <a:ext cx="2880000" cy="4322200"/>
                          </a:xfrm>
                          <a:prstGeom prst="rect">
                            <a:avLst/>
                          </a:prstGeom>
                          <a:ln/>
                        </pic:spPr>
                      </pic:pic>
                    </a:graphicData>
                  </a:graphic>
                </wp:inline>
              </w:drawing>
            </w:r>
          </w:p>
        </w:tc>
        <w:tc>
          <w:tcPr>
            <w:tcW w:w="5098" w:type="dxa"/>
          </w:tcPr>
          <w:p w:rsidR="00554287" w:rsidRPr="008328A7" w:rsidRDefault="00541479">
            <w:pPr>
              <w:spacing w:line="276" w:lineRule="auto"/>
              <w:ind w:left="1" w:hanging="3"/>
              <w:jc w:val="center"/>
              <w:rPr>
                <w:rFonts w:ascii="Times New Roman" w:eastAsia="Times New Roman" w:hAnsi="Times New Roman" w:cs="Times New Roman"/>
                <w:sz w:val="26"/>
                <w:szCs w:val="26"/>
              </w:rPr>
            </w:pPr>
            <w:r w:rsidRPr="008328A7">
              <w:rPr>
                <w:rFonts w:ascii="Times New Roman" w:hAnsi="Times New Roman" w:cs="Times New Roman"/>
                <w:noProof/>
                <w:sz w:val="26"/>
                <w:szCs w:val="26"/>
                <w:lang w:val="en-US"/>
              </w:rPr>
              <w:drawing>
                <wp:inline distT="0" distB="0" distL="0" distR="0">
                  <wp:extent cx="1872915" cy="4340805"/>
                  <wp:effectExtent l="0" t="0" r="0" b="0"/>
                  <wp:docPr id="90" name="image8.jpg" descr="Chú thích ảnh"/>
                  <wp:cNvGraphicFramePr/>
                  <a:graphic xmlns:a="http://schemas.openxmlformats.org/drawingml/2006/main">
                    <a:graphicData uri="http://schemas.openxmlformats.org/drawingml/2006/picture">
                      <pic:pic xmlns:pic="http://schemas.openxmlformats.org/drawingml/2006/picture">
                        <pic:nvPicPr>
                          <pic:cNvPr id="0" name="image8.jpg" descr="Chú thích ảnh"/>
                          <pic:cNvPicPr preferRelativeResize="0"/>
                        </pic:nvPicPr>
                        <pic:blipFill>
                          <a:blip r:embed="rId26"/>
                          <a:srcRect/>
                          <a:stretch>
                            <a:fillRect/>
                          </a:stretch>
                        </pic:blipFill>
                        <pic:spPr>
                          <a:xfrm>
                            <a:off x="0" y="0"/>
                            <a:ext cx="1872915" cy="4340805"/>
                          </a:xfrm>
                          <a:prstGeom prst="rect">
                            <a:avLst/>
                          </a:prstGeom>
                          <a:ln/>
                        </pic:spPr>
                      </pic:pic>
                    </a:graphicData>
                  </a:graphic>
                </wp:inline>
              </w:drawing>
            </w:r>
          </w:p>
        </w:tc>
      </w:tr>
      <w:tr w:rsidR="00554287" w:rsidRPr="008328A7">
        <w:tc>
          <w:tcPr>
            <w:tcW w:w="5099" w:type="dxa"/>
          </w:tcPr>
          <w:p w:rsidR="00554287" w:rsidRPr="008328A7" w:rsidRDefault="00541479">
            <w:pPr>
              <w:spacing w:line="276" w:lineRule="auto"/>
              <w:ind w:left="1" w:hanging="3"/>
              <w:rPr>
                <w:rFonts w:ascii="Times New Roman" w:eastAsia="Times New Roman" w:hAnsi="Times New Roman" w:cs="Times New Roman"/>
                <w:sz w:val="26"/>
                <w:szCs w:val="26"/>
              </w:rPr>
            </w:pPr>
            <w:r w:rsidRPr="008328A7">
              <w:rPr>
                <w:rFonts w:ascii="Times New Roman" w:hAnsi="Times New Roman" w:cs="Times New Roman"/>
                <w:noProof/>
                <w:sz w:val="26"/>
                <w:szCs w:val="26"/>
                <w:lang w:val="en-US"/>
              </w:rPr>
              <w:drawing>
                <wp:inline distT="0" distB="0" distL="0" distR="0">
                  <wp:extent cx="2880000" cy="1500800"/>
                  <wp:effectExtent l="0" t="0" r="0" b="0"/>
                  <wp:docPr id="91" name="image17.jpg" descr="https://uploads.nguoidothi.net.vn/content/d130aa2f-c58f-4c2d-b824-89b7a4f68181.jpg"/>
                  <wp:cNvGraphicFramePr/>
                  <a:graphic xmlns:a="http://schemas.openxmlformats.org/drawingml/2006/main">
                    <a:graphicData uri="http://schemas.openxmlformats.org/drawingml/2006/picture">
                      <pic:pic xmlns:pic="http://schemas.openxmlformats.org/drawingml/2006/picture">
                        <pic:nvPicPr>
                          <pic:cNvPr id="0" name="image17.jpg" descr="https://uploads.nguoidothi.net.vn/content/d130aa2f-c58f-4c2d-b824-89b7a4f68181.jpg"/>
                          <pic:cNvPicPr preferRelativeResize="0"/>
                        </pic:nvPicPr>
                        <pic:blipFill>
                          <a:blip r:embed="rId27"/>
                          <a:srcRect/>
                          <a:stretch>
                            <a:fillRect/>
                          </a:stretch>
                        </pic:blipFill>
                        <pic:spPr>
                          <a:xfrm>
                            <a:off x="0" y="0"/>
                            <a:ext cx="2880000" cy="1500800"/>
                          </a:xfrm>
                          <a:prstGeom prst="rect">
                            <a:avLst/>
                          </a:prstGeom>
                          <a:ln/>
                        </pic:spPr>
                      </pic:pic>
                    </a:graphicData>
                  </a:graphic>
                </wp:inline>
              </w:drawing>
            </w:r>
          </w:p>
        </w:tc>
        <w:tc>
          <w:tcPr>
            <w:tcW w:w="5098" w:type="dxa"/>
          </w:tcPr>
          <w:p w:rsidR="00554287" w:rsidRPr="008328A7" w:rsidRDefault="00541479">
            <w:pPr>
              <w:spacing w:line="276" w:lineRule="auto"/>
              <w:ind w:left="1" w:hanging="3"/>
              <w:rPr>
                <w:rFonts w:ascii="Times New Roman" w:eastAsia="Times New Roman" w:hAnsi="Times New Roman" w:cs="Times New Roman"/>
                <w:sz w:val="26"/>
                <w:szCs w:val="26"/>
              </w:rPr>
            </w:pPr>
            <w:r w:rsidRPr="008328A7">
              <w:rPr>
                <w:rFonts w:ascii="Times New Roman" w:hAnsi="Times New Roman" w:cs="Times New Roman"/>
                <w:noProof/>
                <w:sz w:val="26"/>
                <w:szCs w:val="26"/>
                <w:lang w:val="en-US"/>
              </w:rPr>
              <w:drawing>
                <wp:inline distT="0" distB="0" distL="0" distR="0">
                  <wp:extent cx="2880000" cy="1743582"/>
                  <wp:effectExtent l="0" t="0" r="0" b="0"/>
                  <wp:docPr id="92" name="image11.jpg" descr="Thành phố Hạ Long mới sẽ trở thành đô thị loại I lớn nhất cả nước"/>
                  <wp:cNvGraphicFramePr/>
                  <a:graphic xmlns:a="http://schemas.openxmlformats.org/drawingml/2006/main">
                    <a:graphicData uri="http://schemas.openxmlformats.org/drawingml/2006/picture">
                      <pic:pic xmlns:pic="http://schemas.openxmlformats.org/drawingml/2006/picture">
                        <pic:nvPicPr>
                          <pic:cNvPr id="0" name="image11.jpg" descr="Thành phố Hạ Long mới sẽ trở thành đô thị loại I lớn nhất cả nước"/>
                          <pic:cNvPicPr preferRelativeResize="0"/>
                        </pic:nvPicPr>
                        <pic:blipFill>
                          <a:blip r:embed="rId28"/>
                          <a:srcRect/>
                          <a:stretch>
                            <a:fillRect/>
                          </a:stretch>
                        </pic:blipFill>
                        <pic:spPr>
                          <a:xfrm>
                            <a:off x="0" y="0"/>
                            <a:ext cx="2880000" cy="1743582"/>
                          </a:xfrm>
                          <a:prstGeom prst="rect">
                            <a:avLst/>
                          </a:prstGeom>
                          <a:ln/>
                        </pic:spPr>
                      </pic:pic>
                    </a:graphicData>
                  </a:graphic>
                </wp:inline>
              </w:drawing>
            </w:r>
          </w:p>
        </w:tc>
      </w:tr>
      <w:tr w:rsidR="00554287" w:rsidRPr="008328A7">
        <w:tc>
          <w:tcPr>
            <w:tcW w:w="5099" w:type="dxa"/>
          </w:tcPr>
          <w:p w:rsidR="00554287" w:rsidRPr="008328A7" w:rsidRDefault="00541479">
            <w:pPr>
              <w:spacing w:line="276" w:lineRule="auto"/>
              <w:ind w:left="1" w:hanging="3"/>
              <w:jc w:val="center"/>
              <w:rPr>
                <w:rFonts w:ascii="Times New Roman" w:eastAsia="Times New Roman" w:hAnsi="Times New Roman" w:cs="Times New Roman"/>
                <w:sz w:val="26"/>
                <w:szCs w:val="26"/>
              </w:rPr>
            </w:pPr>
            <w:r w:rsidRPr="008328A7">
              <w:rPr>
                <w:rFonts w:ascii="Times New Roman" w:eastAsia="Times New Roman" w:hAnsi="Times New Roman" w:cs="Times New Roman"/>
                <w:color w:val="333333"/>
                <w:sz w:val="26"/>
                <w:szCs w:val="26"/>
                <w:highlight w:val="white"/>
              </w:rPr>
              <w:t>Đà Nẵng nhìn từ trên cao</w:t>
            </w:r>
          </w:p>
        </w:tc>
        <w:tc>
          <w:tcPr>
            <w:tcW w:w="5098" w:type="dxa"/>
          </w:tcPr>
          <w:p w:rsidR="00554287" w:rsidRPr="008328A7" w:rsidRDefault="00541479">
            <w:pPr>
              <w:spacing w:line="276" w:lineRule="auto"/>
              <w:ind w:left="1" w:hanging="3"/>
              <w:jc w:val="center"/>
              <w:rPr>
                <w:rFonts w:ascii="Times New Roman" w:eastAsia="Times New Roman" w:hAnsi="Times New Roman" w:cs="Times New Roman"/>
                <w:sz w:val="26"/>
                <w:szCs w:val="26"/>
              </w:rPr>
            </w:pPr>
            <w:r w:rsidRPr="008328A7">
              <w:rPr>
                <w:rFonts w:ascii="Times New Roman" w:eastAsia="Times New Roman" w:hAnsi="Times New Roman" w:cs="Times New Roman"/>
                <w:sz w:val="26"/>
                <w:szCs w:val="26"/>
              </w:rPr>
              <w:t>thành phố Hạ Long</w:t>
            </w:r>
          </w:p>
        </w:tc>
      </w:tr>
      <w:tr w:rsidR="00554287" w:rsidRPr="008328A7">
        <w:tc>
          <w:tcPr>
            <w:tcW w:w="10197" w:type="dxa"/>
            <w:gridSpan w:val="2"/>
          </w:tcPr>
          <w:p w:rsidR="00554287" w:rsidRPr="008328A7" w:rsidRDefault="00541479">
            <w:pPr>
              <w:spacing w:line="276" w:lineRule="auto"/>
              <w:ind w:left="1" w:hanging="3"/>
              <w:rPr>
                <w:rFonts w:ascii="Times New Roman" w:eastAsia="Times New Roman" w:hAnsi="Times New Roman" w:cs="Times New Roman"/>
                <w:sz w:val="26"/>
                <w:szCs w:val="26"/>
              </w:rPr>
            </w:pPr>
            <w:r w:rsidRPr="008328A7">
              <w:rPr>
                <w:rFonts w:ascii="Times New Roman" w:hAnsi="Times New Roman" w:cs="Times New Roman"/>
                <w:noProof/>
                <w:sz w:val="26"/>
                <w:szCs w:val="26"/>
                <w:lang w:val="en-US"/>
              </w:rPr>
              <w:lastRenderedPageBreak/>
              <w:drawing>
                <wp:inline distT="0" distB="0" distL="0" distR="0">
                  <wp:extent cx="6098540" cy="4655820"/>
                  <wp:effectExtent l="0" t="0" r="0" b="0"/>
                  <wp:docPr id="93" name="image16.jpg" descr="[Infographics] Tốc độ đô thị hóa đang tăng nhanh trên cả nước hình ảnh 1"/>
                  <wp:cNvGraphicFramePr/>
                  <a:graphic xmlns:a="http://schemas.openxmlformats.org/drawingml/2006/main">
                    <a:graphicData uri="http://schemas.openxmlformats.org/drawingml/2006/picture">
                      <pic:pic xmlns:pic="http://schemas.openxmlformats.org/drawingml/2006/picture">
                        <pic:nvPicPr>
                          <pic:cNvPr id="0" name="image16.jpg" descr="[Infographics] Tốc độ đô thị hóa đang tăng nhanh trên cả nước hình ảnh 1"/>
                          <pic:cNvPicPr preferRelativeResize="0"/>
                        </pic:nvPicPr>
                        <pic:blipFill>
                          <a:blip r:embed="rId29"/>
                          <a:srcRect/>
                          <a:stretch>
                            <a:fillRect/>
                          </a:stretch>
                        </pic:blipFill>
                        <pic:spPr>
                          <a:xfrm>
                            <a:off x="0" y="0"/>
                            <a:ext cx="6098540" cy="4655820"/>
                          </a:xfrm>
                          <a:prstGeom prst="rect">
                            <a:avLst/>
                          </a:prstGeom>
                          <a:ln/>
                        </pic:spPr>
                      </pic:pic>
                    </a:graphicData>
                  </a:graphic>
                </wp:inline>
              </w:drawing>
            </w:r>
          </w:p>
        </w:tc>
      </w:tr>
      <w:tr w:rsidR="00554287" w:rsidRPr="008328A7">
        <w:tc>
          <w:tcPr>
            <w:tcW w:w="10197" w:type="dxa"/>
            <w:gridSpan w:val="2"/>
          </w:tcPr>
          <w:p w:rsidR="00554287" w:rsidRPr="008328A7" w:rsidRDefault="00541479">
            <w:pPr>
              <w:spacing w:line="276" w:lineRule="auto"/>
              <w:ind w:left="1" w:hanging="3"/>
              <w:rPr>
                <w:rFonts w:ascii="Times New Roman" w:eastAsia="Times New Roman" w:hAnsi="Times New Roman" w:cs="Times New Roman"/>
                <w:sz w:val="26"/>
                <w:szCs w:val="26"/>
              </w:rPr>
            </w:pPr>
            <w:r w:rsidRPr="008328A7">
              <w:rPr>
                <w:rFonts w:ascii="Times New Roman" w:hAnsi="Times New Roman" w:cs="Times New Roman"/>
                <w:noProof/>
                <w:sz w:val="26"/>
                <w:szCs w:val="26"/>
                <w:lang w:val="en-US"/>
              </w:rPr>
              <w:drawing>
                <wp:inline distT="0" distB="0" distL="0" distR="0">
                  <wp:extent cx="6279167" cy="2754624"/>
                  <wp:effectExtent l="0" t="0" r="0" b="0"/>
                  <wp:docPr id="94" name="image14.jpg" descr="https://uploads.nguoidothi.net.vn/content/536598a2-d5ca-4678-b6ae-240369fd9650.jpg"/>
                  <wp:cNvGraphicFramePr/>
                  <a:graphic xmlns:a="http://schemas.openxmlformats.org/drawingml/2006/main">
                    <a:graphicData uri="http://schemas.openxmlformats.org/drawingml/2006/picture">
                      <pic:pic xmlns:pic="http://schemas.openxmlformats.org/drawingml/2006/picture">
                        <pic:nvPicPr>
                          <pic:cNvPr id="0" name="image14.jpg" descr="https://uploads.nguoidothi.net.vn/content/536598a2-d5ca-4678-b6ae-240369fd9650.jpg"/>
                          <pic:cNvPicPr preferRelativeResize="0"/>
                        </pic:nvPicPr>
                        <pic:blipFill>
                          <a:blip r:embed="rId30"/>
                          <a:srcRect/>
                          <a:stretch>
                            <a:fillRect/>
                          </a:stretch>
                        </pic:blipFill>
                        <pic:spPr>
                          <a:xfrm>
                            <a:off x="0" y="0"/>
                            <a:ext cx="6279167" cy="2754624"/>
                          </a:xfrm>
                          <a:prstGeom prst="rect">
                            <a:avLst/>
                          </a:prstGeom>
                          <a:ln/>
                        </pic:spPr>
                      </pic:pic>
                    </a:graphicData>
                  </a:graphic>
                </wp:inline>
              </w:drawing>
            </w:r>
          </w:p>
        </w:tc>
      </w:tr>
    </w:tbl>
    <w:p w:rsidR="00554287" w:rsidRPr="008328A7" w:rsidRDefault="00541479">
      <w:pPr>
        <w:widowControl w:val="0"/>
        <w:spacing w:after="0" w:line="276" w:lineRule="auto"/>
        <w:ind w:left="1" w:hanging="3"/>
        <w:rPr>
          <w:b/>
          <w:color w:val="FF0000"/>
          <w:sz w:val="26"/>
          <w:szCs w:val="26"/>
        </w:rPr>
      </w:pPr>
      <w:r w:rsidRPr="008328A7">
        <w:rPr>
          <w:b/>
          <w:color w:val="FF0000"/>
          <w:sz w:val="26"/>
          <w:szCs w:val="26"/>
        </w:rPr>
        <w:t>4/ Các tài liệu khác</w:t>
      </w:r>
    </w:p>
    <w:p w:rsidR="00554287" w:rsidRPr="008328A7" w:rsidRDefault="00874281">
      <w:pPr>
        <w:widowControl w:val="0"/>
        <w:numPr>
          <w:ilvl w:val="0"/>
          <w:numId w:val="6"/>
        </w:numPr>
        <w:pBdr>
          <w:top w:val="nil"/>
          <w:left w:val="nil"/>
          <w:bottom w:val="nil"/>
          <w:right w:val="nil"/>
          <w:between w:val="nil"/>
        </w:pBdr>
        <w:spacing w:after="0" w:line="276" w:lineRule="auto"/>
        <w:ind w:left="0" w:hanging="2"/>
        <w:rPr>
          <w:color w:val="000000"/>
          <w:sz w:val="26"/>
          <w:szCs w:val="26"/>
        </w:rPr>
      </w:pPr>
      <w:hyperlink r:id="rId31">
        <w:r w:rsidR="00541479" w:rsidRPr="008328A7">
          <w:rPr>
            <w:color w:val="0563C1"/>
            <w:sz w:val="26"/>
            <w:szCs w:val="26"/>
            <w:u w:val="single"/>
          </w:rPr>
          <w:t>https://rentapartment.vn/danh-sach-do-thi-loai-1/</w:t>
        </w:r>
      </w:hyperlink>
      <w:r w:rsidR="00541479" w:rsidRPr="008328A7">
        <w:rPr>
          <w:color w:val="000000"/>
          <w:sz w:val="26"/>
          <w:szCs w:val="26"/>
        </w:rPr>
        <w:t xml:space="preserve"> Danh sách đô thị loại 1 ở Việt Nam (cập nhật 2021)</w:t>
      </w:r>
    </w:p>
    <w:p w:rsidR="00554287" w:rsidRPr="008328A7" w:rsidRDefault="00874281">
      <w:pPr>
        <w:widowControl w:val="0"/>
        <w:numPr>
          <w:ilvl w:val="0"/>
          <w:numId w:val="6"/>
        </w:numPr>
        <w:pBdr>
          <w:top w:val="nil"/>
          <w:left w:val="nil"/>
          <w:bottom w:val="nil"/>
          <w:right w:val="nil"/>
          <w:between w:val="nil"/>
        </w:pBdr>
        <w:spacing w:after="0" w:line="276" w:lineRule="auto"/>
        <w:ind w:left="0" w:hanging="2"/>
        <w:rPr>
          <w:color w:val="000000"/>
          <w:sz w:val="26"/>
          <w:szCs w:val="26"/>
        </w:rPr>
      </w:pPr>
      <w:hyperlink r:id="rId32">
        <w:r w:rsidR="00541479" w:rsidRPr="008328A7">
          <w:rPr>
            <w:color w:val="0563C1"/>
            <w:sz w:val="26"/>
            <w:szCs w:val="26"/>
            <w:u w:val="single"/>
          </w:rPr>
          <w:t>https://www.youtube.com/watch?v=1bA624uT2pY</w:t>
        </w:r>
      </w:hyperlink>
      <w:r w:rsidR="00541479" w:rsidRPr="008328A7">
        <w:rPr>
          <w:color w:val="000000"/>
          <w:sz w:val="26"/>
          <w:szCs w:val="26"/>
        </w:rPr>
        <w:t xml:space="preserve"> Tiềm năng phát triển đô thị thông minh tại Việt Nam</w:t>
      </w:r>
    </w:p>
    <w:p w:rsidR="00554287" w:rsidRPr="008328A7" w:rsidRDefault="00874281">
      <w:pPr>
        <w:widowControl w:val="0"/>
        <w:numPr>
          <w:ilvl w:val="0"/>
          <w:numId w:val="6"/>
        </w:numPr>
        <w:pBdr>
          <w:top w:val="nil"/>
          <w:left w:val="nil"/>
          <w:bottom w:val="nil"/>
          <w:right w:val="nil"/>
          <w:between w:val="nil"/>
        </w:pBdr>
        <w:spacing w:after="0" w:line="276" w:lineRule="auto"/>
        <w:ind w:left="0" w:hanging="2"/>
        <w:rPr>
          <w:color w:val="000000"/>
          <w:sz w:val="26"/>
          <w:szCs w:val="26"/>
        </w:rPr>
      </w:pPr>
      <w:hyperlink r:id="rId33">
        <w:r w:rsidR="00541479" w:rsidRPr="008328A7">
          <w:rPr>
            <w:color w:val="0563C1"/>
            <w:sz w:val="26"/>
            <w:szCs w:val="26"/>
            <w:u w:val="single"/>
          </w:rPr>
          <w:t>https://thuvienphapluat.vn/chinh-sach-phap-luat-moi/vn/thoi-su-phap-luat/tu-van-phap-luat/40375/do-thi-loai-i-ii-iii-iv-v-va-do-thi-loai-dac-biet-tai-viet-nam</w:t>
        </w:r>
      </w:hyperlink>
      <w:r w:rsidR="00541479" w:rsidRPr="008328A7">
        <w:rPr>
          <w:color w:val="000000"/>
          <w:sz w:val="26"/>
          <w:szCs w:val="26"/>
        </w:rPr>
        <w:t xml:space="preserve"> </w:t>
      </w:r>
    </w:p>
    <w:p w:rsidR="00554287" w:rsidRPr="008328A7" w:rsidRDefault="00874281">
      <w:pPr>
        <w:widowControl w:val="0"/>
        <w:numPr>
          <w:ilvl w:val="0"/>
          <w:numId w:val="6"/>
        </w:numPr>
        <w:pBdr>
          <w:top w:val="nil"/>
          <w:left w:val="nil"/>
          <w:bottom w:val="nil"/>
          <w:right w:val="nil"/>
          <w:between w:val="nil"/>
        </w:pBdr>
        <w:spacing w:after="0" w:line="276" w:lineRule="auto"/>
        <w:ind w:left="0" w:hanging="2"/>
        <w:rPr>
          <w:color w:val="000000"/>
          <w:sz w:val="26"/>
          <w:szCs w:val="26"/>
        </w:rPr>
      </w:pPr>
      <w:hyperlink r:id="rId34">
        <w:r w:rsidR="00541479" w:rsidRPr="008328A7">
          <w:rPr>
            <w:color w:val="0563C1"/>
            <w:sz w:val="26"/>
            <w:szCs w:val="26"/>
            <w:u w:val="single"/>
          </w:rPr>
          <w:t>https://infographics.vn/do-thi-hoa-o-viet-nam/1904.vna</w:t>
        </w:r>
      </w:hyperlink>
      <w:r w:rsidR="00541479" w:rsidRPr="008328A7">
        <w:rPr>
          <w:color w:val="000000"/>
          <w:sz w:val="26"/>
          <w:szCs w:val="26"/>
        </w:rPr>
        <w:t xml:space="preserve"> đô thị hóa ở Việt Nam</w:t>
      </w:r>
    </w:p>
    <w:p w:rsidR="00554287" w:rsidRPr="008328A7" w:rsidRDefault="00874281">
      <w:pPr>
        <w:widowControl w:val="0"/>
        <w:numPr>
          <w:ilvl w:val="0"/>
          <w:numId w:val="6"/>
        </w:numPr>
        <w:pBdr>
          <w:top w:val="nil"/>
          <w:left w:val="nil"/>
          <w:bottom w:val="nil"/>
          <w:right w:val="nil"/>
          <w:between w:val="nil"/>
        </w:pBdr>
        <w:spacing w:after="0" w:line="276" w:lineRule="auto"/>
        <w:ind w:left="0" w:hanging="2"/>
        <w:rPr>
          <w:color w:val="000000"/>
          <w:sz w:val="26"/>
          <w:szCs w:val="26"/>
        </w:rPr>
      </w:pPr>
      <w:hyperlink r:id="rId35">
        <w:r w:rsidR="00541479" w:rsidRPr="008328A7">
          <w:rPr>
            <w:color w:val="0563C1"/>
            <w:sz w:val="26"/>
            <w:szCs w:val="26"/>
            <w:u w:val="single"/>
          </w:rPr>
          <w:t>https://vietstock.vn/2019/06/infographics-toc-do-do-thi-hoa-dang-tang-nhanh-tren-ca-nuoc-761-684921.htm</w:t>
        </w:r>
      </w:hyperlink>
      <w:r w:rsidR="00541479" w:rsidRPr="008328A7">
        <w:rPr>
          <w:color w:val="000000"/>
          <w:sz w:val="26"/>
          <w:szCs w:val="26"/>
        </w:rPr>
        <w:t xml:space="preserve"> </w:t>
      </w:r>
    </w:p>
    <w:sectPr w:rsidR="00554287" w:rsidRPr="008328A7">
      <w:headerReference w:type="even" r:id="rId36"/>
      <w:headerReference w:type="default" r:id="rId37"/>
      <w:footerReference w:type="even" r:id="rId38"/>
      <w:footerReference w:type="default" r:id="rId39"/>
      <w:headerReference w:type="first" r:id="rId40"/>
      <w:footerReference w:type="first" r:id="rId41"/>
      <w:pgSz w:w="11909" w:h="16834"/>
      <w:pgMar w:top="567" w:right="567" w:bottom="567"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4281" w:rsidRDefault="00874281">
      <w:pPr>
        <w:spacing w:after="0" w:line="240" w:lineRule="auto"/>
        <w:ind w:left="0" w:hanging="2"/>
      </w:pPr>
      <w:r>
        <w:separator/>
      </w:r>
    </w:p>
  </w:endnote>
  <w:endnote w:type="continuationSeparator" w:id="0">
    <w:p w:rsidR="00874281" w:rsidRDefault="00874281">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287" w:rsidRDefault="00554287">
    <w:pPr>
      <w:pBdr>
        <w:top w:val="nil"/>
        <w:left w:val="nil"/>
        <w:bottom w:val="nil"/>
        <w:right w:val="nil"/>
        <w:between w:val="nil"/>
      </w:pBdr>
      <w:tabs>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7B1" w:rsidRDefault="004647B1" w:rsidP="004647B1">
    <w:pPr>
      <w:tabs>
        <w:tab w:val="center" w:pos="4680"/>
        <w:tab w:val="right" w:pos="9360"/>
      </w:tabs>
      <w:spacing w:line="240" w:lineRule="auto"/>
      <w:ind w:leftChars="0" w:left="3" w:hanging="3"/>
      <w:rPr>
        <w:b/>
        <w:color w:val="000000"/>
        <w:sz w:val="28"/>
        <w:szCs w:val="28"/>
        <w:lang w:val="en-US"/>
      </w:rPr>
    </w:pPr>
    <w:r>
      <w:rPr>
        <w:b/>
        <w:color w:val="000000"/>
        <w:sz w:val="28"/>
        <w:szCs w:val="28"/>
        <w:lang w:val="en-US"/>
      </w:rPr>
      <w:t xml:space="preserve">KHBD Địa lí 9                                          </w:t>
    </w:r>
    <w:r>
      <w:rPr>
        <w:color w:val="000000"/>
        <w:sz w:val="28"/>
        <w:szCs w:val="28"/>
      </w:rPr>
      <w:fldChar w:fldCharType="begin"/>
    </w:r>
    <w:r>
      <w:rPr>
        <w:color w:val="000000"/>
        <w:sz w:val="28"/>
        <w:szCs w:val="28"/>
      </w:rPr>
      <w:instrText>PAGE</w:instrText>
    </w:r>
    <w:r>
      <w:rPr>
        <w:color w:val="000000"/>
        <w:sz w:val="28"/>
        <w:szCs w:val="28"/>
      </w:rPr>
      <w:fldChar w:fldCharType="separate"/>
    </w:r>
    <w:r w:rsidR="008328A7">
      <w:rPr>
        <w:noProof/>
        <w:color w:val="000000"/>
        <w:sz w:val="28"/>
        <w:szCs w:val="28"/>
      </w:rPr>
      <w:t>15</w:t>
    </w:r>
    <w:r>
      <w:rPr>
        <w:color w:val="000000"/>
        <w:sz w:val="28"/>
        <w:szCs w:val="28"/>
      </w:rPr>
      <w:fldChar w:fldCharType="end"/>
    </w:r>
    <w:r>
      <w:rPr>
        <w:b/>
        <w:color w:val="000000"/>
        <w:sz w:val="28"/>
        <w:szCs w:val="28"/>
        <w:lang w:val="en-US"/>
      </w:rPr>
      <w:t xml:space="preserve">                             Năm học: 2024 -2025</w:t>
    </w:r>
  </w:p>
  <w:p w:rsidR="00554287" w:rsidRDefault="00554287">
    <w:pPr>
      <w:pBdr>
        <w:top w:val="nil"/>
        <w:left w:val="nil"/>
        <w:bottom w:val="nil"/>
        <w:right w:val="nil"/>
        <w:between w:val="nil"/>
      </w:pBdr>
      <w:tabs>
        <w:tab w:val="center" w:pos="4680"/>
        <w:tab w:val="right" w:pos="9360"/>
      </w:tabs>
      <w:spacing w:after="0" w:line="240" w:lineRule="auto"/>
      <w:ind w:left="0" w:hanging="2"/>
      <w:jc w:val="center"/>
      <w:rPr>
        <w:color w:val="000000"/>
      </w:rPr>
    </w:pPr>
  </w:p>
  <w:p w:rsidR="00554287" w:rsidRDefault="00554287">
    <w:pPr>
      <w:pBdr>
        <w:top w:val="nil"/>
        <w:left w:val="nil"/>
        <w:bottom w:val="nil"/>
        <w:right w:val="nil"/>
        <w:between w:val="nil"/>
      </w:pBdr>
      <w:tabs>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287" w:rsidRDefault="00554287">
    <w:pPr>
      <w:pBdr>
        <w:top w:val="nil"/>
        <w:left w:val="nil"/>
        <w:bottom w:val="nil"/>
        <w:right w:val="nil"/>
        <w:between w:val="nil"/>
      </w:pBdr>
      <w:tabs>
        <w:tab w:val="center" w:pos="4680"/>
        <w:tab w:val="right" w:pos="9360"/>
      </w:tabs>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4281" w:rsidRDefault="00874281">
      <w:pPr>
        <w:spacing w:after="0" w:line="240" w:lineRule="auto"/>
        <w:ind w:left="0" w:hanging="2"/>
      </w:pPr>
      <w:r>
        <w:separator/>
      </w:r>
    </w:p>
  </w:footnote>
  <w:footnote w:type="continuationSeparator" w:id="0">
    <w:p w:rsidR="00874281" w:rsidRDefault="00874281">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287" w:rsidRDefault="00554287">
    <w:pPr>
      <w:pBdr>
        <w:top w:val="nil"/>
        <w:left w:val="nil"/>
        <w:bottom w:val="nil"/>
        <w:right w:val="nil"/>
        <w:between w:val="nil"/>
      </w:pBdr>
      <w:tabs>
        <w:tab w:val="center" w:pos="4680"/>
        <w:tab w:val="right" w:pos="9360"/>
      </w:tabs>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6765" w:rsidRDefault="00846765" w:rsidP="00846765">
    <w:pPr>
      <w:tabs>
        <w:tab w:val="center" w:pos="4680"/>
        <w:tab w:val="right" w:pos="9360"/>
      </w:tabs>
      <w:spacing w:line="240" w:lineRule="auto"/>
      <w:ind w:leftChars="0" w:left="3" w:hanging="3"/>
      <w:rPr>
        <w:b/>
        <w:i/>
        <w:color w:val="000000"/>
        <w:sz w:val="28"/>
        <w:szCs w:val="28"/>
        <w:lang w:val="en-US"/>
      </w:rPr>
    </w:pPr>
    <w:r>
      <w:rPr>
        <w:b/>
        <w:i/>
        <w:color w:val="000000"/>
        <w:sz w:val="28"/>
        <w:szCs w:val="28"/>
        <w:lang w:val="en-US"/>
      </w:rPr>
      <w:t>Trường THCS Nam Hải                                                         GV: Nguyễn Văn Đạo</w:t>
    </w:r>
  </w:p>
  <w:p w:rsidR="00846765" w:rsidRDefault="00846765" w:rsidP="00846765">
    <w:pPr>
      <w:tabs>
        <w:tab w:val="center" w:pos="4680"/>
        <w:tab w:val="right" w:pos="9360"/>
      </w:tabs>
      <w:spacing w:line="240" w:lineRule="auto"/>
      <w:ind w:leftChars="0" w:left="3" w:hanging="3"/>
      <w:rPr>
        <w:b/>
        <w:i/>
        <w:color w:val="000000"/>
        <w:sz w:val="28"/>
        <w:szCs w:val="28"/>
        <w:lang w:val="en-US"/>
      </w:rPr>
    </w:pPr>
    <w:r>
      <w:rPr>
        <w:b/>
        <w:i/>
        <w:color w:val="000000"/>
        <w:sz w:val="28"/>
        <w:szCs w:val="28"/>
        <w:lang w:val="en-US"/>
      </w:rPr>
      <w:t>Tổ KHXH</w:t>
    </w:r>
  </w:p>
  <w:p w:rsidR="00554287" w:rsidRDefault="00554287">
    <w:pPr>
      <w:pBdr>
        <w:top w:val="nil"/>
        <w:left w:val="nil"/>
        <w:bottom w:val="nil"/>
        <w:right w:val="nil"/>
        <w:between w:val="nil"/>
      </w:pBdr>
      <w:tabs>
        <w:tab w:val="center" w:pos="4680"/>
        <w:tab w:val="right" w:pos="9360"/>
      </w:tabs>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287" w:rsidRDefault="00554287">
    <w:pPr>
      <w:pBdr>
        <w:top w:val="nil"/>
        <w:left w:val="nil"/>
        <w:bottom w:val="nil"/>
        <w:right w:val="nil"/>
        <w:between w:val="nil"/>
      </w:pBdr>
      <w:tabs>
        <w:tab w:val="center" w:pos="4680"/>
        <w:tab w:val="right" w:pos="9360"/>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314E1"/>
    <w:multiLevelType w:val="multilevel"/>
    <w:tmpl w:val="7A36F7D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564284"/>
    <w:multiLevelType w:val="multilevel"/>
    <w:tmpl w:val="0C86D3F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15A62BF7"/>
    <w:multiLevelType w:val="multilevel"/>
    <w:tmpl w:val="98347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2C3668"/>
    <w:multiLevelType w:val="multilevel"/>
    <w:tmpl w:val="040CA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B71281C"/>
    <w:multiLevelType w:val="multilevel"/>
    <w:tmpl w:val="C99CE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D66193"/>
    <w:multiLevelType w:val="multilevel"/>
    <w:tmpl w:val="080C2B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18572A4"/>
    <w:multiLevelType w:val="multilevel"/>
    <w:tmpl w:val="90D6D3D0"/>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7" w15:restartNumberingAfterBreak="0">
    <w:nsid w:val="625475F5"/>
    <w:multiLevelType w:val="multilevel"/>
    <w:tmpl w:val="12E2AAD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8" w15:restartNumberingAfterBreak="0">
    <w:nsid w:val="635B60FA"/>
    <w:multiLevelType w:val="multilevel"/>
    <w:tmpl w:val="2F02C52E"/>
    <w:lvl w:ilvl="0">
      <w:start w:val="1"/>
      <w:numFmt w:val="decimal"/>
      <w:lvlText w:val="%1."/>
      <w:lvlJc w:val="left"/>
      <w:pPr>
        <w:ind w:left="718" w:hanging="360"/>
      </w:p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9" w15:restartNumberingAfterBreak="0">
    <w:nsid w:val="6B9B6524"/>
    <w:multiLevelType w:val="multilevel"/>
    <w:tmpl w:val="D6565F4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7E834BA5"/>
    <w:multiLevelType w:val="multilevel"/>
    <w:tmpl w:val="7CE83C34"/>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num w:numId="1">
    <w:abstractNumId w:val="2"/>
  </w:num>
  <w:num w:numId="2">
    <w:abstractNumId w:val="7"/>
  </w:num>
  <w:num w:numId="3">
    <w:abstractNumId w:val="4"/>
  </w:num>
  <w:num w:numId="4">
    <w:abstractNumId w:val="9"/>
  </w:num>
  <w:num w:numId="5">
    <w:abstractNumId w:val="8"/>
  </w:num>
  <w:num w:numId="6">
    <w:abstractNumId w:val="10"/>
  </w:num>
  <w:num w:numId="7">
    <w:abstractNumId w:val="0"/>
  </w:num>
  <w:num w:numId="8">
    <w:abstractNumId w:val="6"/>
  </w:num>
  <w:num w:numId="9">
    <w:abstractNumId w:val="5"/>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287"/>
    <w:rsid w:val="00057DFA"/>
    <w:rsid w:val="004647B1"/>
    <w:rsid w:val="00541479"/>
    <w:rsid w:val="00554287"/>
    <w:rsid w:val="005E7AB5"/>
    <w:rsid w:val="008328A7"/>
    <w:rsid w:val="00846765"/>
    <w:rsid w:val="00874281"/>
    <w:rsid w:val="00C00EBF"/>
    <w:rsid w:val="00EE1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DADE8"/>
  <w15:docId w15:val="{7010A100-40B9-4F37-BBEC-EC6248B0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vi-VN" w:eastAsia="en-US" w:bidi="ar-SA"/>
      </w:rPr>
    </w:rPrDefault>
    <w:pPrDefault>
      <w:pPr>
        <w:spacing w:after="120" w:line="256" w:lineRule="auto"/>
        <w:ind w:hanging="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6EF"/>
    <w:pPr>
      <w:suppressAutoHyphens/>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E236EF"/>
    <w:pPr>
      <w:keepNext/>
      <w:keepLines/>
      <w:spacing w:before="240" w:after="0" w:line="240" w:lineRule="auto"/>
      <w:ind w:firstLine="0"/>
      <w:jc w:val="left"/>
    </w:pPr>
    <w:rPr>
      <w:b/>
      <w:color w:val="00B050"/>
      <w:sz w:val="28"/>
      <w:szCs w:val="32"/>
    </w:rPr>
  </w:style>
  <w:style w:type="paragraph" w:styleId="Heading2">
    <w:name w:val="heading 2"/>
    <w:basedOn w:val="Normal"/>
    <w:next w:val="Normal"/>
    <w:link w:val="Heading2Char"/>
    <w:uiPriority w:val="9"/>
    <w:unhideWhenUsed/>
    <w:qFormat/>
    <w:rsid w:val="00E236EF"/>
    <w:pPr>
      <w:keepNext/>
      <w:keepLines/>
      <w:spacing w:before="40" w:after="0"/>
      <w:outlineLvl w:val="1"/>
    </w:pPr>
    <w:rPr>
      <w:b/>
      <w:color w:val="0070C0"/>
      <w:sz w:val="28"/>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236EF"/>
    <w:pPr>
      <w:spacing w:after="0" w:line="240" w:lineRule="auto"/>
      <w:contextualSpacing/>
    </w:pPr>
    <w:rPr>
      <w:b/>
      <w:color w:val="FF0000"/>
      <w:spacing w:val="-10"/>
      <w:kern w:val="28"/>
      <w:sz w:val="36"/>
      <w:szCs w:val="56"/>
    </w:rPr>
  </w:style>
  <w:style w:type="character" w:customStyle="1" w:styleId="Heading1Char">
    <w:name w:val="Heading 1 Char"/>
    <w:basedOn w:val="DefaultParagraphFont"/>
    <w:link w:val="Heading1"/>
    <w:uiPriority w:val="9"/>
    <w:rsid w:val="00E236EF"/>
    <w:rPr>
      <w:rFonts w:eastAsia="Times New Roman" w:cs="Times New Roman"/>
      <w:b/>
      <w:color w:val="00B050"/>
      <w:position w:val="-1"/>
      <w:sz w:val="28"/>
      <w:szCs w:val="32"/>
    </w:rPr>
  </w:style>
  <w:style w:type="character" w:customStyle="1" w:styleId="Heading2Char">
    <w:name w:val="Heading 2 Char"/>
    <w:basedOn w:val="DefaultParagraphFont"/>
    <w:link w:val="Heading2"/>
    <w:uiPriority w:val="9"/>
    <w:rsid w:val="00E236EF"/>
    <w:rPr>
      <w:rFonts w:eastAsia="Times New Roman" w:cs="Times New Roman"/>
      <w:b/>
      <w:color w:val="0070C0"/>
      <w:position w:val="-1"/>
      <w:sz w:val="28"/>
      <w:szCs w:val="26"/>
      <w:lang w:val="vi-VN"/>
    </w:rPr>
  </w:style>
  <w:style w:type="character" w:customStyle="1" w:styleId="TitleChar">
    <w:name w:val="Title Char"/>
    <w:basedOn w:val="DefaultParagraphFont"/>
    <w:link w:val="Title"/>
    <w:uiPriority w:val="10"/>
    <w:rsid w:val="00E236EF"/>
    <w:rPr>
      <w:rFonts w:eastAsia="Times New Roman" w:cs="Times New Roman"/>
      <w:b/>
      <w:color w:val="FF0000"/>
      <w:spacing w:val="-10"/>
      <w:kern w:val="28"/>
      <w:position w:val="-1"/>
      <w:sz w:val="36"/>
      <w:szCs w:val="56"/>
      <w:lang w:val="vi-VN"/>
    </w:rPr>
  </w:style>
  <w:style w:type="table" w:styleId="TableGrid">
    <w:name w:val="Table Grid"/>
    <w:basedOn w:val="TableNormal"/>
    <w:uiPriority w:val="39"/>
    <w:rsid w:val="00A96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6718"/>
    <w:pPr>
      <w:ind w:left="720"/>
      <w:contextualSpacing/>
    </w:pPr>
  </w:style>
  <w:style w:type="paragraph" w:customStyle="1" w:styleId="0noidung">
    <w:name w:val="0 noi dung"/>
    <w:basedOn w:val="Normal"/>
    <w:link w:val="0noidungChar"/>
    <w:qFormat/>
    <w:rsid w:val="00F33613"/>
    <w:pPr>
      <w:widowControl w:val="0"/>
      <w:suppressAutoHyphens w:val="0"/>
      <w:spacing w:before="40" w:after="40" w:line="276" w:lineRule="auto"/>
      <w:ind w:leftChars="0" w:left="0" w:firstLineChars="0" w:firstLine="425"/>
      <w:textDirection w:val="lrTb"/>
      <w:textAlignment w:val="auto"/>
      <w:outlineLvl w:val="9"/>
    </w:pPr>
    <w:rPr>
      <w:rFonts w:eastAsia="MS Mincho"/>
      <w:position w:val="0"/>
      <w:sz w:val="28"/>
      <w:szCs w:val="28"/>
      <w:lang w:val="es-ES"/>
    </w:rPr>
  </w:style>
  <w:style w:type="character" w:customStyle="1" w:styleId="0noidungChar">
    <w:name w:val="0 noi dung Char"/>
    <w:link w:val="0noidung"/>
    <w:rsid w:val="00F33613"/>
    <w:rPr>
      <w:rFonts w:eastAsia="MS Mincho" w:cs="Times New Roman"/>
      <w:sz w:val="28"/>
      <w:szCs w:val="28"/>
      <w:lang w:val="es-ES"/>
    </w:rPr>
  </w:style>
  <w:style w:type="table" w:customStyle="1" w:styleId="TableGrid1">
    <w:name w:val="Table Grid1"/>
    <w:basedOn w:val="TableNormal"/>
    <w:next w:val="TableGrid"/>
    <w:uiPriority w:val="39"/>
    <w:rsid w:val="00261E7B"/>
    <w:pPr>
      <w:widowControl w:val="0"/>
      <w:spacing w:after="0" w:line="240" w:lineRule="auto"/>
    </w:pPr>
    <w:rPr>
      <w:rFonts w:ascii="Courier New" w:eastAsia="Courier New" w:hAnsi="Courier New" w:cs="Courier New"/>
      <w:lang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7478"/>
    <w:rPr>
      <w:color w:val="0563C1" w:themeColor="hyperlink"/>
      <w:u w:val="single"/>
    </w:rPr>
  </w:style>
  <w:style w:type="character" w:styleId="Strong">
    <w:name w:val="Strong"/>
    <w:basedOn w:val="DefaultParagraphFont"/>
    <w:uiPriority w:val="22"/>
    <w:qFormat/>
    <w:rsid w:val="00823B3A"/>
    <w:rPr>
      <w:b/>
      <w:bCs/>
    </w:rPr>
  </w:style>
  <w:style w:type="paragraph" w:styleId="Header">
    <w:name w:val="header"/>
    <w:basedOn w:val="Normal"/>
    <w:link w:val="HeaderChar"/>
    <w:uiPriority w:val="99"/>
    <w:unhideWhenUsed/>
    <w:rsid w:val="00CC5D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D00"/>
    <w:rPr>
      <w:rFonts w:eastAsia="Times New Roman" w:cs="Times New Roman"/>
      <w:position w:val="-1"/>
      <w:lang w:val="vi-VN"/>
    </w:rPr>
  </w:style>
  <w:style w:type="paragraph" w:styleId="Footer">
    <w:name w:val="footer"/>
    <w:basedOn w:val="Normal"/>
    <w:link w:val="FooterChar"/>
    <w:uiPriority w:val="99"/>
    <w:unhideWhenUsed/>
    <w:rsid w:val="00CC5D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D00"/>
    <w:rPr>
      <w:rFonts w:eastAsia="Times New Roman" w:cs="Times New Roman"/>
      <w:position w:val="-1"/>
      <w:lang w:val="vi-V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0">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1">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2">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3">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4">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5">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6">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7">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b">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c">
    <w:basedOn w:val="TableNormal"/>
    <w:pPr>
      <w:widowControl w:val="0"/>
      <w:spacing w:after="0" w:line="240" w:lineRule="auto"/>
    </w:pPr>
    <w:rPr>
      <w:rFonts w:ascii="Courier New" w:eastAsia="Courier New" w:hAnsi="Courier New" w:cs="Courier New"/>
    </w:rPr>
    <w:tblPr>
      <w:tblStyleRowBandSize w:val="1"/>
      <w:tblStyleColBandSize w:val="1"/>
    </w:tblPr>
  </w:style>
  <w:style w:type="character" w:customStyle="1" w:styleId="Other">
    <w:name w:val="Other_"/>
    <w:basedOn w:val="DefaultParagraphFont"/>
    <w:link w:val="Other0"/>
    <w:rsid w:val="00AA1447"/>
    <w:rPr>
      <w:rFonts w:ascii="Segoe UI" w:eastAsia="Segoe UI" w:hAnsi="Segoe UI" w:cs="Segoe UI"/>
      <w:color w:val="231F20"/>
      <w:sz w:val="20"/>
      <w:szCs w:val="20"/>
      <w:shd w:val="clear" w:color="auto" w:fill="FFFFFF"/>
    </w:rPr>
  </w:style>
  <w:style w:type="paragraph" w:customStyle="1" w:styleId="Other0">
    <w:name w:val="Other"/>
    <w:basedOn w:val="Normal"/>
    <w:link w:val="Other"/>
    <w:rsid w:val="00AA1447"/>
    <w:pPr>
      <w:widowControl w:val="0"/>
      <w:shd w:val="clear" w:color="auto" w:fill="FFFFFF"/>
      <w:suppressAutoHyphens w:val="0"/>
      <w:spacing w:after="100" w:line="307" w:lineRule="auto"/>
      <w:ind w:leftChars="0" w:left="0" w:firstLineChars="0" w:firstLine="400"/>
      <w:jc w:val="left"/>
      <w:textDirection w:val="lrTb"/>
      <w:textAlignment w:val="auto"/>
      <w:outlineLvl w:val="9"/>
    </w:pPr>
    <w:rPr>
      <w:rFonts w:ascii="Segoe UI" w:eastAsia="Segoe UI" w:hAnsi="Segoe UI" w:cs="Segoe UI"/>
      <w:color w:val="231F20"/>
      <w:position w:val="0"/>
      <w:sz w:val="20"/>
      <w:szCs w:val="20"/>
    </w:rPr>
  </w:style>
  <w:style w:type="table" w:customStyle="1" w:styleId="ad">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e">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0">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1">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2">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3">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4">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5">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6">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7">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8">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10" w:type="dxa"/>
        <w:right w:w="10" w:type="dxa"/>
      </w:tblCellMar>
    </w:tblPr>
  </w:style>
  <w:style w:type="table" w:customStyle="1" w:styleId="afa">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b">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c">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paragraph" w:styleId="NormalWeb">
    <w:name w:val="Normal (Web)"/>
    <w:basedOn w:val="Normal"/>
    <w:uiPriority w:val="99"/>
    <w:semiHidden/>
    <w:unhideWhenUsed/>
    <w:rsid w:val="006E7346"/>
    <w:pPr>
      <w:suppressAutoHyphens w:val="0"/>
      <w:spacing w:before="100" w:beforeAutospacing="1" w:after="100" w:afterAutospacing="1" w:line="240" w:lineRule="auto"/>
      <w:ind w:leftChars="0" w:left="0" w:firstLineChars="0" w:firstLine="0"/>
      <w:jc w:val="left"/>
      <w:textDirection w:val="lrTb"/>
      <w:textAlignment w:val="auto"/>
      <w:outlineLvl w:val="9"/>
    </w:pPr>
    <w:rPr>
      <w:position w:val="0"/>
      <w:lang w:val="en-US"/>
    </w:r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f2">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character" w:styleId="Emphasis">
    <w:name w:val="Emphasis"/>
    <w:basedOn w:val="DefaultParagraphFont"/>
    <w:uiPriority w:val="20"/>
    <w:qFormat/>
    <w:rsid w:val="005C30CA"/>
    <w:rPr>
      <w:i/>
      <w:iCs/>
    </w:rPr>
  </w:style>
  <w:style w:type="table" w:customStyle="1" w:styleId="affb">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c">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f0">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f1">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f2">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f3">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977505">
      <w:bodyDiv w:val="1"/>
      <w:marLeft w:val="0"/>
      <w:marRight w:val="0"/>
      <w:marTop w:val="0"/>
      <w:marBottom w:val="0"/>
      <w:divBdr>
        <w:top w:val="none" w:sz="0" w:space="0" w:color="auto"/>
        <w:left w:val="none" w:sz="0" w:space="0" w:color="auto"/>
        <w:bottom w:val="none" w:sz="0" w:space="0" w:color="auto"/>
        <w:right w:val="none" w:sz="0" w:space="0" w:color="auto"/>
      </w:divBdr>
    </w:div>
    <w:div w:id="590043944">
      <w:bodyDiv w:val="1"/>
      <w:marLeft w:val="0"/>
      <w:marRight w:val="0"/>
      <w:marTop w:val="0"/>
      <w:marBottom w:val="0"/>
      <w:divBdr>
        <w:top w:val="none" w:sz="0" w:space="0" w:color="auto"/>
        <w:left w:val="none" w:sz="0" w:space="0" w:color="auto"/>
        <w:bottom w:val="none" w:sz="0" w:space="0" w:color="auto"/>
        <w:right w:val="none" w:sz="0" w:space="0" w:color="auto"/>
      </w:divBdr>
    </w:div>
    <w:div w:id="1256666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image" Target="media/image14.jpg"/><Relationship Id="rId39" Type="http://schemas.openxmlformats.org/officeDocument/2006/relationships/footer" Target="footer2.xml"/><Relationship Id="rId21" Type="http://schemas.openxmlformats.org/officeDocument/2006/relationships/image" Target="media/image10.png"/><Relationship Id="rId34" Type="http://schemas.openxmlformats.org/officeDocument/2006/relationships/hyperlink" Target="https://infographics.vn/do-thi-hoa-o-viet-nam/1904.vna"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7.jp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2.png"/><Relationship Id="rId32" Type="http://schemas.openxmlformats.org/officeDocument/2006/relationships/hyperlink" Target="https://www.youtube.com/watch?v=1bA624uT2pY"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earth.google.com/static/multi-threaded/versions/10.49.0.0/index.html" TargetMode="External"/><Relationship Id="rId23" Type="http://schemas.openxmlformats.org/officeDocument/2006/relationships/hyperlink" Target="https://wordwall.net/resource/69950042" TargetMode="External"/><Relationship Id="rId28" Type="http://schemas.openxmlformats.org/officeDocument/2006/relationships/image" Target="media/image16.jp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jpg"/><Relationship Id="rId31" Type="http://schemas.openxmlformats.org/officeDocument/2006/relationships/hyperlink" Target="https://rentapartment.vn/danh-sach-do-thi-loai-1/" TargetMode="External"/><Relationship Id="rId4" Type="http://schemas.openxmlformats.org/officeDocument/2006/relationships/settings" Target="settings.xml"/><Relationship Id="rId9" Type="http://schemas.openxmlformats.org/officeDocument/2006/relationships/hyperlink" Target="https://www.youtube.com/watch?v=QE5C0q_nHR4&amp;list=PLs4_q0BlcuEjlKC7S9zcHcWVH6KlO1OxE" TargetMode="External"/><Relationship Id="rId14" Type="http://schemas.openxmlformats.org/officeDocument/2006/relationships/hyperlink" Target="https://tbtvn.org/quan-cu-la-gi/" TargetMode="External"/><Relationship Id="rId22" Type="http://schemas.openxmlformats.org/officeDocument/2006/relationships/image" Target="media/image11.pn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hyperlink" Target="https://vietstock.vn/2019/06/infographics-toc-do-do-thi-hoa-dang-tang-nhanh-tren-ca-nuoc-761-684921.htm" TargetMode="External"/><Relationship Id="rId43" Type="http://schemas.openxmlformats.org/officeDocument/2006/relationships/theme" Target="theme/theme1.xml"/><Relationship Id="rId8" Type="http://schemas.openxmlformats.org/officeDocument/2006/relationships/hyperlink" Target="https://blogtailieu.com/tag/gdpt-2018/"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6.jpg"/><Relationship Id="rId25" Type="http://schemas.openxmlformats.org/officeDocument/2006/relationships/image" Target="media/image13.jpg"/><Relationship Id="rId33" Type="http://schemas.openxmlformats.org/officeDocument/2006/relationships/hyperlink" Target="https://thuvienphapluat.vn/chinh-sach-phap-luat-moi/vn/thoi-su-phap-luat/tu-van-phap-luat/40375/do-thi-loai-i-ii-iii-iv-v-va-do-thi-loai-dac-biet-tai-viet-nam"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AVTa4R0Sw26qc9ofYQYPEljSGw==">CgMxLjAyDWguNnowNWFxNzczM2UyDmguZGF0NDkwMmZ1dmY4MgloLjFmb2I5dGUyDmguMzkyaTd3czVsZGcyMg5oLnYyZTdnYWJ3YnhrMzIOaC5vN25qYXl5dW83czYyCGguZ2pkZ3hzOAByITE3Q0xLbVRBbGxxMy1GSXI4dS1MakV2dU9ocU5mXzhoZA==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2659</Words>
  <Characters>15162</Characters>
  <Application>Microsoft Office Word</Application>
  <DocSecurity>0</DocSecurity>
  <Lines>126</Lines>
  <Paragraphs>35</Paragraphs>
  <ScaleCrop>false</ScaleCrop>
  <Company>Microsoft</Company>
  <LinksUpToDate>false</LinksUpToDate>
  <CharactersWithSpaces>17786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6</cp:revision>
  <dcterms:created xsi:type="dcterms:W3CDTF">2021-09-13T07:57:00Z</dcterms:created>
  <dcterms:modified xsi:type="dcterms:W3CDTF">2024-09-23T15:12:00Z</dcterms:modified>
</cp:coreProperties>
</file>