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164FF" w14:textId="77777777" w:rsidR="00571323" w:rsidRDefault="00571323" w:rsidP="00E12CBF">
      <w:pPr>
        <w:tabs>
          <w:tab w:val="center" w:pos="5400"/>
          <w:tab w:val="left" w:pos="7169"/>
        </w:tabs>
        <w:spacing w:after="0" w:line="276" w:lineRule="auto"/>
        <w:jc w:val="center"/>
        <w:rPr>
          <w:rFonts w:asciiTheme="majorHAnsi" w:eastAsia="Times New Roman" w:hAnsiTheme="majorHAnsi" w:cstheme="majorHAnsi"/>
          <w:b/>
          <w:color w:val="000000"/>
          <w:sz w:val="28"/>
          <w:szCs w:val="28"/>
          <w:lang w:val="nl-NL"/>
        </w:rPr>
      </w:pPr>
    </w:p>
    <w:p w14:paraId="6D3F91FA" w14:textId="4F809527" w:rsidR="00221B93" w:rsidRPr="00221B93" w:rsidRDefault="00E12CBF" w:rsidP="00221B93">
      <w:pPr>
        <w:tabs>
          <w:tab w:val="center" w:pos="5400"/>
          <w:tab w:val="left" w:pos="7169"/>
        </w:tabs>
        <w:spacing w:after="0" w:line="276" w:lineRule="auto"/>
        <w:jc w:val="center"/>
        <w:rPr>
          <w:rFonts w:ascii="Times New Roman" w:eastAsia="Times New Roman" w:hAnsi="Times New Roman" w:cs="Times New Roman"/>
          <w:sz w:val="28"/>
          <w:szCs w:val="28"/>
        </w:rPr>
      </w:pPr>
      <w:bookmarkStart w:id="0" w:name="_Hlk176255965"/>
      <w:r w:rsidRPr="00E12CBF">
        <w:rPr>
          <w:rFonts w:asciiTheme="majorHAnsi" w:eastAsia="Times New Roman" w:hAnsiTheme="majorHAnsi" w:cstheme="majorHAnsi"/>
          <w:color w:val="000000"/>
          <w:sz w:val="28"/>
          <w:szCs w:val="28"/>
          <w:lang w:val="pl-PL"/>
        </w:rPr>
        <w:t>Ngày soạn:</w:t>
      </w:r>
      <w:r w:rsidR="00B03897">
        <w:rPr>
          <w:rFonts w:asciiTheme="majorHAnsi" w:eastAsia="Times New Roman" w:hAnsiTheme="majorHAnsi" w:cstheme="majorHAnsi"/>
          <w:color w:val="000000"/>
          <w:sz w:val="28"/>
          <w:szCs w:val="28"/>
          <w:lang w:val="pl-PL"/>
        </w:rPr>
        <w:t xml:space="preserve"> 30</w:t>
      </w:r>
      <w:r w:rsidRPr="00E12CBF">
        <w:rPr>
          <w:rFonts w:asciiTheme="majorHAnsi" w:eastAsia="Times New Roman" w:hAnsiTheme="majorHAnsi" w:cstheme="majorHAnsi"/>
          <w:color w:val="000000"/>
          <w:sz w:val="28"/>
          <w:szCs w:val="28"/>
          <w:lang w:val="pl-PL"/>
        </w:rPr>
        <w:t>/</w:t>
      </w:r>
      <w:r w:rsidR="00221B93">
        <w:rPr>
          <w:rFonts w:asciiTheme="majorHAnsi" w:eastAsia="Times New Roman" w:hAnsiTheme="majorHAnsi" w:cstheme="majorHAnsi"/>
          <w:color w:val="000000"/>
          <w:sz w:val="28"/>
          <w:szCs w:val="28"/>
          <w:lang w:val="pl-PL"/>
        </w:rPr>
        <w:t>10</w:t>
      </w:r>
      <w:r w:rsidRPr="00E12CBF">
        <w:rPr>
          <w:rFonts w:asciiTheme="majorHAnsi" w:eastAsia="Times New Roman" w:hAnsiTheme="majorHAnsi" w:cstheme="majorHAnsi"/>
          <w:color w:val="000000"/>
          <w:sz w:val="28"/>
          <w:szCs w:val="28"/>
          <w:lang w:val="pl-PL"/>
        </w:rPr>
        <w:t>/2024</w:t>
      </w:r>
      <w:r>
        <w:rPr>
          <w:rFonts w:asciiTheme="majorHAnsi" w:eastAsia="Times New Roman" w:hAnsiTheme="majorHAnsi" w:cstheme="majorHAnsi"/>
          <w:color w:val="000000"/>
          <w:sz w:val="28"/>
          <w:szCs w:val="28"/>
          <w:lang w:val="pl-PL"/>
        </w:rPr>
        <w:t xml:space="preserve">                                                     </w:t>
      </w:r>
      <w:r w:rsidRPr="00E12CBF">
        <w:rPr>
          <w:rFonts w:asciiTheme="majorHAnsi" w:eastAsia="Times New Roman" w:hAnsiTheme="majorHAnsi" w:cstheme="majorHAnsi"/>
          <w:color w:val="000000"/>
          <w:sz w:val="28"/>
          <w:szCs w:val="28"/>
          <w:lang w:val="pl-PL"/>
        </w:rPr>
        <w:t xml:space="preserve">Tiết theo KHGD: </w:t>
      </w:r>
      <w:bookmarkEnd w:id="0"/>
      <w:r w:rsidR="00B03897">
        <w:rPr>
          <w:rFonts w:ascii="Times New Roman" w:eastAsia="Times New Roman" w:hAnsi="Times New Roman" w:cs="Times New Roman"/>
          <w:sz w:val="28"/>
          <w:szCs w:val="28"/>
        </w:rPr>
        <w:t>8</w:t>
      </w:r>
    </w:p>
    <w:p w14:paraId="4AF32924" w14:textId="77777777" w:rsidR="00B03897" w:rsidRDefault="00221B93" w:rsidP="00B03897">
      <w:pPr>
        <w:spacing w:after="0" w:line="240" w:lineRule="auto"/>
        <w:jc w:val="center"/>
        <w:rPr>
          <w:rFonts w:asciiTheme="majorHAnsi" w:hAnsiTheme="majorHAnsi" w:cstheme="majorHAnsi"/>
          <w:b/>
          <w:bCs/>
          <w:color w:val="000000" w:themeColor="text1"/>
          <w:sz w:val="28"/>
          <w:szCs w:val="28"/>
          <w:lang w:val="nl-NL"/>
        </w:rPr>
      </w:pPr>
      <w:r>
        <w:rPr>
          <w:rFonts w:ascii="Times New Roman" w:eastAsia="Times New Roman" w:hAnsi="Times New Roman" w:cs="Times New Roman"/>
          <w:b/>
          <w:sz w:val="28"/>
          <w:szCs w:val="28"/>
        </w:rPr>
        <w:t>TÊN BÀI DẠY</w:t>
      </w:r>
      <w:r w:rsidRPr="00221B93">
        <w:rPr>
          <w:rFonts w:ascii="Times New Roman" w:eastAsia="Times New Roman" w:hAnsi="Times New Roman" w:cs="Times New Roman"/>
          <w:b/>
          <w:sz w:val="28"/>
          <w:szCs w:val="28"/>
        </w:rPr>
        <w:t xml:space="preserve">: </w:t>
      </w:r>
      <w:r w:rsidR="00B03897">
        <w:rPr>
          <w:rFonts w:asciiTheme="majorHAnsi" w:hAnsiTheme="majorHAnsi" w:cstheme="majorHAnsi"/>
          <w:b/>
          <w:bCs/>
          <w:color w:val="000000" w:themeColor="text1"/>
          <w:sz w:val="28"/>
          <w:szCs w:val="28"/>
          <w:lang w:val="nl-NL"/>
        </w:rPr>
        <w:t>ÔN TẬP GIỮA KÌ 1</w:t>
      </w:r>
    </w:p>
    <w:p w14:paraId="5A3177E5" w14:textId="6577D6AA" w:rsidR="00221B93" w:rsidRPr="00221B93" w:rsidRDefault="00221B93" w:rsidP="00221B93">
      <w:pPr>
        <w:spacing w:before="120" w:after="0" w:line="240" w:lineRule="auto"/>
        <w:jc w:val="center"/>
        <w:rPr>
          <w:rFonts w:ascii="Times New Roman" w:eastAsia="Times New Roman" w:hAnsi="Times New Roman" w:cs="Times New Roman"/>
          <w:b/>
          <w:sz w:val="28"/>
          <w:szCs w:val="28"/>
          <w:lang w:val="vi-VN"/>
        </w:rPr>
      </w:pPr>
      <w:r w:rsidRPr="00221B93">
        <w:rPr>
          <w:rFonts w:ascii="Times New Roman" w:eastAsia="Times New Roman" w:hAnsi="Times New Roman" w:cs="Times New Roman"/>
          <w:b/>
          <w:sz w:val="28"/>
          <w:szCs w:val="28"/>
          <w:lang w:val="vi-VN"/>
        </w:rPr>
        <w:t>Thời gian thực hiên: 0</w:t>
      </w:r>
      <w:r w:rsidR="00B03897">
        <w:rPr>
          <w:rFonts w:ascii="Times New Roman" w:eastAsia="Times New Roman" w:hAnsi="Times New Roman" w:cs="Times New Roman"/>
          <w:b/>
          <w:sz w:val="28"/>
          <w:szCs w:val="28"/>
        </w:rPr>
        <w:t>1</w:t>
      </w:r>
      <w:r w:rsidRPr="00221B93">
        <w:rPr>
          <w:rFonts w:ascii="Times New Roman" w:eastAsia="Times New Roman" w:hAnsi="Times New Roman" w:cs="Times New Roman"/>
          <w:b/>
          <w:sz w:val="28"/>
          <w:szCs w:val="28"/>
          <w:lang w:val="vi-VN"/>
        </w:rPr>
        <w:t xml:space="preserve"> tiết</w:t>
      </w:r>
    </w:p>
    <w:p w14:paraId="7219878E" w14:textId="77777777" w:rsidR="00B03897" w:rsidRPr="001773B1" w:rsidRDefault="00B03897" w:rsidP="00B03897">
      <w:pPr>
        <w:spacing w:after="0" w:line="240" w:lineRule="auto"/>
        <w:jc w:val="center"/>
        <w:rPr>
          <w:rFonts w:asciiTheme="majorHAnsi" w:hAnsiTheme="majorHAnsi" w:cstheme="majorHAnsi"/>
          <w:b/>
          <w:color w:val="000000" w:themeColor="text1"/>
          <w:sz w:val="28"/>
          <w:szCs w:val="28"/>
          <w:lang w:val="nl-NL"/>
        </w:rPr>
      </w:pPr>
    </w:p>
    <w:p w14:paraId="5872564F" w14:textId="77777777" w:rsidR="00B03897" w:rsidRPr="001773B1" w:rsidRDefault="00B03897" w:rsidP="00B03897">
      <w:pPr>
        <w:spacing w:after="0" w:line="240" w:lineRule="auto"/>
        <w:rPr>
          <w:rFonts w:asciiTheme="majorHAnsi" w:eastAsia="Calibri" w:hAnsiTheme="majorHAnsi" w:cstheme="majorHAnsi"/>
          <w:b/>
          <w:color w:val="000000" w:themeColor="text1"/>
          <w:sz w:val="28"/>
          <w:szCs w:val="28"/>
          <w:lang w:val="nl-NL"/>
        </w:rPr>
      </w:pPr>
      <w:r w:rsidRPr="001773B1">
        <w:rPr>
          <w:rFonts w:asciiTheme="majorHAnsi" w:eastAsia="Calibri" w:hAnsiTheme="majorHAnsi" w:cstheme="majorHAnsi"/>
          <w:b/>
          <w:color w:val="000000" w:themeColor="text1"/>
          <w:sz w:val="28"/>
          <w:szCs w:val="28"/>
          <w:lang w:val="nl-NL"/>
        </w:rPr>
        <w:t>I. Mục tiêu</w:t>
      </w:r>
    </w:p>
    <w:p w14:paraId="3565FB21" w14:textId="77777777" w:rsidR="00B03897" w:rsidRPr="001773B1" w:rsidRDefault="00B03897" w:rsidP="00B03897">
      <w:pPr>
        <w:spacing w:after="0" w:line="240" w:lineRule="auto"/>
        <w:jc w:val="both"/>
        <w:rPr>
          <w:rFonts w:asciiTheme="majorHAnsi" w:hAnsiTheme="majorHAnsi" w:cstheme="majorHAnsi"/>
          <w:b/>
          <w:color w:val="000000" w:themeColor="text1"/>
          <w:sz w:val="28"/>
          <w:szCs w:val="28"/>
          <w:lang w:val="nl-NL" w:eastAsia="vi-VN"/>
        </w:rPr>
      </w:pPr>
      <w:r w:rsidRPr="001773B1">
        <w:rPr>
          <w:rFonts w:asciiTheme="majorHAnsi" w:hAnsiTheme="majorHAnsi" w:cstheme="majorHAnsi"/>
          <w:b/>
          <w:color w:val="000000" w:themeColor="text1"/>
          <w:sz w:val="28"/>
          <w:szCs w:val="28"/>
          <w:lang w:val="nl-NL" w:eastAsia="vi-VN"/>
        </w:rPr>
        <w:t xml:space="preserve">1. </w:t>
      </w:r>
      <w:r w:rsidRPr="000171C5">
        <w:rPr>
          <w:rFonts w:asciiTheme="majorHAnsi" w:hAnsiTheme="majorHAnsi" w:cstheme="majorHAnsi"/>
          <w:b/>
          <w:color w:val="000000" w:themeColor="text1"/>
          <w:sz w:val="28"/>
          <w:szCs w:val="28"/>
          <w:lang w:val="nl-NL" w:eastAsia="vi-VN"/>
        </w:rPr>
        <w:t>Về k</w:t>
      </w:r>
      <w:r w:rsidRPr="001773B1">
        <w:rPr>
          <w:rFonts w:asciiTheme="majorHAnsi" w:hAnsiTheme="majorHAnsi" w:cstheme="majorHAnsi"/>
          <w:b/>
          <w:color w:val="000000" w:themeColor="text1"/>
          <w:sz w:val="28"/>
          <w:szCs w:val="28"/>
          <w:lang w:val="vi-VN" w:eastAsia="vi-VN"/>
        </w:rPr>
        <w:t>iến thức:</w:t>
      </w:r>
    </w:p>
    <w:p w14:paraId="245FE014" w14:textId="77777777" w:rsidR="00B03897" w:rsidRPr="001773B1" w:rsidRDefault="00B03897" w:rsidP="00B03897">
      <w:pPr>
        <w:spacing w:after="0" w:line="240" w:lineRule="auto"/>
        <w:ind w:firstLine="720"/>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xml:space="preserve">- HS được củng cố các kiến thức về </w:t>
      </w:r>
      <w:r w:rsidRPr="001773B1">
        <w:rPr>
          <w:rFonts w:asciiTheme="majorHAnsi" w:hAnsiTheme="majorHAnsi" w:cstheme="majorHAnsi"/>
          <w:i/>
          <w:color w:val="000000" w:themeColor="text1"/>
          <w:sz w:val="28"/>
          <w:szCs w:val="28"/>
          <w:lang w:val="nl-NL"/>
        </w:rPr>
        <w:t>tam giác đều, hình vuông, lục giác đều, hình chữ nhật, hình thoi, hình bình hành, hình thang cân</w:t>
      </w:r>
    </w:p>
    <w:p w14:paraId="0D2436DC" w14:textId="77777777" w:rsidR="00B03897" w:rsidRPr="001773B1" w:rsidRDefault="00B03897" w:rsidP="00B03897">
      <w:pPr>
        <w:spacing w:after="0" w:line="240" w:lineRule="auto"/>
        <w:ind w:firstLine="720"/>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Củng cố các công thức tính chu vi, diện tích của một số đối tượng có dạng đặc biệt nói trên.</w:t>
      </w:r>
    </w:p>
    <w:p w14:paraId="4159565C" w14:textId="77777777" w:rsidR="00B03897" w:rsidRPr="001773B1" w:rsidRDefault="00B03897" w:rsidP="00B03897">
      <w:pPr>
        <w:spacing w:after="0" w:line="240" w:lineRule="auto"/>
        <w:ind w:firstLine="720"/>
        <w:jc w:val="both"/>
        <w:rPr>
          <w:rFonts w:asciiTheme="majorHAnsi" w:hAnsiTheme="majorHAnsi" w:cstheme="majorHAnsi"/>
          <w:color w:val="000000" w:themeColor="text1"/>
          <w:sz w:val="28"/>
          <w:szCs w:val="28"/>
          <w:lang w:val="nl-NL" w:eastAsia="vi-VN"/>
        </w:rPr>
      </w:pPr>
      <w:r w:rsidRPr="001773B1">
        <w:rPr>
          <w:rFonts w:asciiTheme="majorHAnsi" w:hAnsiTheme="majorHAnsi" w:cstheme="majorHAnsi"/>
          <w:color w:val="000000" w:themeColor="text1"/>
          <w:sz w:val="28"/>
          <w:szCs w:val="28"/>
          <w:lang w:val="nl-NL"/>
        </w:rPr>
        <w:t>- Giải quyết được một số vấn đề thực tiễn gắn với việc tính chu vi và diện tích của các hình đặc biệt nói trên</w:t>
      </w:r>
    </w:p>
    <w:p w14:paraId="1B52E95B" w14:textId="77777777" w:rsidR="00B03897" w:rsidRPr="001773B1" w:rsidRDefault="00B03897" w:rsidP="00B03897">
      <w:pPr>
        <w:widowControl w:val="0"/>
        <w:spacing w:after="0" w:line="240" w:lineRule="auto"/>
        <w:jc w:val="both"/>
        <w:rPr>
          <w:rFonts w:asciiTheme="majorHAnsi" w:eastAsia="VNI-Times" w:hAnsiTheme="majorHAnsi" w:cstheme="majorHAnsi"/>
          <w:bCs/>
          <w:iCs/>
          <w:color w:val="000000" w:themeColor="text1"/>
          <w:sz w:val="28"/>
          <w:szCs w:val="28"/>
          <w:lang w:val="nl-NL"/>
        </w:rPr>
      </w:pPr>
      <w:r w:rsidRPr="001773B1">
        <w:rPr>
          <w:rFonts w:asciiTheme="majorHAnsi" w:hAnsiTheme="majorHAnsi" w:cstheme="majorHAnsi"/>
          <w:b/>
          <w:color w:val="000000" w:themeColor="text1"/>
          <w:sz w:val="28"/>
          <w:szCs w:val="28"/>
          <w:lang w:val="nl-NL" w:eastAsia="vi-VN"/>
        </w:rPr>
        <w:t xml:space="preserve">2. </w:t>
      </w:r>
      <w:r>
        <w:rPr>
          <w:rFonts w:asciiTheme="majorHAnsi" w:hAnsiTheme="majorHAnsi" w:cstheme="majorHAnsi"/>
          <w:b/>
          <w:color w:val="000000" w:themeColor="text1"/>
          <w:sz w:val="28"/>
          <w:szCs w:val="28"/>
          <w:lang w:val="nl-NL" w:eastAsia="vi-VN"/>
        </w:rPr>
        <w:t>Về n</w:t>
      </w:r>
      <w:r w:rsidRPr="001773B1">
        <w:rPr>
          <w:rFonts w:asciiTheme="majorHAnsi" w:hAnsiTheme="majorHAnsi" w:cstheme="majorHAnsi"/>
          <w:b/>
          <w:color w:val="000000" w:themeColor="text1"/>
          <w:sz w:val="28"/>
          <w:szCs w:val="28"/>
          <w:lang w:val="vi-VN" w:eastAsia="vi-VN"/>
        </w:rPr>
        <w:t>ăng lực:</w:t>
      </w:r>
    </w:p>
    <w:p w14:paraId="56CF0B0B" w14:textId="77777777" w:rsidR="00B03897" w:rsidRDefault="00B03897" w:rsidP="00B03897">
      <w:pPr>
        <w:tabs>
          <w:tab w:val="left" w:pos="7169"/>
        </w:tabs>
        <w:spacing w:before="120" w:after="120" w:line="240" w:lineRule="auto"/>
        <w:jc w:val="both"/>
        <w:rPr>
          <w:rFonts w:asciiTheme="majorHAnsi" w:eastAsia="Times New Roman" w:hAnsiTheme="majorHAnsi" w:cstheme="majorHAnsi"/>
          <w:color w:val="000000"/>
          <w:sz w:val="28"/>
          <w:szCs w:val="28"/>
          <w:lang w:val="nl-NL"/>
        </w:rPr>
      </w:pPr>
      <w:r w:rsidRPr="00101EC8">
        <w:rPr>
          <w:rFonts w:asciiTheme="majorHAnsi" w:eastAsia="Times New Roman" w:hAnsiTheme="majorHAnsi" w:cstheme="majorHAnsi"/>
          <w:b/>
          <w:color w:val="000000"/>
          <w:sz w:val="28"/>
          <w:szCs w:val="28"/>
          <w:lang w:val="nl-NL"/>
        </w:rPr>
        <w:t xml:space="preserve">Năng lực chung: </w:t>
      </w:r>
      <w:r w:rsidRPr="00101EC8">
        <w:rPr>
          <w:rFonts w:asciiTheme="majorHAnsi" w:eastAsia="Times New Roman" w:hAnsiTheme="majorHAnsi" w:cstheme="majorHAnsi"/>
          <w:color w:val="000000"/>
          <w:sz w:val="28"/>
          <w:szCs w:val="28"/>
          <w:lang w:val="nl-NL"/>
        </w:rPr>
        <w:t>Năng lực mô hình hóa toán học, năng lực tư duy và lập luận toán học; năng lực giao tiếp toán học; năng lực giải quyết vấn đề toán học, năng lực tư duy sáng tạo, năng lực hợp tác.</w:t>
      </w:r>
    </w:p>
    <w:p w14:paraId="5FE78DAB" w14:textId="77777777" w:rsidR="00B03897" w:rsidRPr="001773B1" w:rsidRDefault="00B03897" w:rsidP="00B03897">
      <w:pPr>
        <w:widowControl w:val="0"/>
        <w:spacing w:after="0" w:line="240" w:lineRule="auto"/>
        <w:jc w:val="both"/>
        <w:rPr>
          <w:rFonts w:asciiTheme="majorHAnsi" w:hAnsiTheme="majorHAnsi" w:cstheme="majorHAnsi"/>
          <w:color w:val="000000" w:themeColor="text1"/>
          <w:sz w:val="28"/>
          <w:szCs w:val="28"/>
          <w:lang w:val="nl-NL"/>
        </w:rPr>
      </w:pPr>
      <w:r w:rsidRPr="00395CC5">
        <w:rPr>
          <w:rFonts w:asciiTheme="majorHAnsi" w:eastAsia="VNI-Times" w:hAnsiTheme="majorHAnsi" w:cstheme="majorHAnsi"/>
          <w:b/>
          <w:bCs/>
          <w:iCs/>
          <w:color w:val="000000" w:themeColor="text1"/>
          <w:sz w:val="28"/>
          <w:szCs w:val="28"/>
          <w:lang w:val="nl-NL"/>
        </w:rPr>
        <w:t>Năng lực đặc thù:</w:t>
      </w:r>
      <w:r w:rsidRPr="001773B1">
        <w:rPr>
          <w:rFonts w:asciiTheme="majorHAnsi" w:eastAsia="VNI-Times" w:hAnsiTheme="majorHAnsi" w:cstheme="majorHAnsi"/>
          <w:bCs/>
          <w:iCs/>
          <w:color w:val="000000" w:themeColor="text1"/>
          <w:sz w:val="28"/>
          <w:szCs w:val="28"/>
          <w:lang w:val="nl-NL"/>
        </w:rPr>
        <w:t xml:space="preserve"> </w:t>
      </w:r>
      <w:r w:rsidRPr="001773B1">
        <w:rPr>
          <w:rFonts w:asciiTheme="majorHAnsi" w:hAnsiTheme="majorHAnsi" w:cstheme="majorHAnsi"/>
          <w:color w:val="000000" w:themeColor="text1"/>
          <w:sz w:val="28"/>
          <w:szCs w:val="28"/>
          <w:lang w:val="nl-NL"/>
        </w:rPr>
        <w:t>Năng lực tự chủ, tự học: Học sinh tự ôn lại kiến thức về các hình phẳng; các công thức tính chu vi, diện tích;  tự thực hiện nhiệm vụ mà giáo viên giao.</w:t>
      </w:r>
    </w:p>
    <w:p w14:paraId="5132CFCF" w14:textId="77777777" w:rsidR="00B03897" w:rsidRPr="001773B1" w:rsidRDefault="00B03897" w:rsidP="00B03897">
      <w:pPr>
        <w:widowControl w:val="0"/>
        <w:spacing w:after="0" w:line="240" w:lineRule="auto"/>
        <w:ind w:firstLine="720"/>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Năng lực tư duy và lập luận toán học: So sánh, phân tích, tổng hợp, khái quát hóa, biết lập luận hợp lí trước khi kết luận; điều chỉnh cách thức giải quyết vấn đề về phương diện toán học.</w:t>
      </w:r>
    </w:p>
    <w:p w14:paraId="255B0740" w14:textId="77777777" w:rsidR="00B03897" w:rsidRPr="001773B1" w:rsidRDefault="00B03897" w:rsidP="00B03897">
      <w:pPr>
        <w:widowControl w:val="0"/>
        <w:spacing w:after="0" w:line="240" w:lineRule="auto"/>
        <w:ind w:firstLine="720"/>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Năng lực mô hình hóa toán học: Chuyển vấn đề thực tiễn thành vấn đề toán học liên quan đến đo chu vi, tính diện tích</w:t>
      </w:r>
    </w:p>
    <w:p w14:paraId="3031EDEE" w14:textId="77777777" w:rsidR="00B03897" w:rsidRPr="001773B1" w:rsidRDefault="00B03897" w:rsidP="00B03897">
      <w:pPr>
        <w:widowControl w:val="0"/>
        <w:spacing w:after="0" w:line="240" w:lineRule="auto"/>
        <w:ind w:firstLine="720"/>
        <w:jc w:val="both"/>
        <w:rPr>
          <w:rFonts w:asciiTheme="majorHAnsi" w:hAnsiTheme="majorHAnsi" w:cstheme="majorHAnsi"/>
          <w:color w:val="000000" w:themeColor="text1"/>
          <w:sz w:val="28"/>
          <w:szCs w:val="28"/>
          <w:lang w:val="nl-NL"/>
        </w:rPr>
      </w:pPr>
      <w:r w:rsidRPr="001773B1">
        <w:rPr>
          <w:rFonts w:asciiTheme="majorHAnsi" w:eastAsia="VNI-Times" w:hAnsiTheme="majorHAnsi" w:cstheme="majorHAnsi"/>
          <w:bCs/>
          <w:iCs/>
          <w:color w:val="000000" w:themeColor="text1"/>
          <w:sz w:val="28"/>
          <w:szCs w:val="28"/>
          <w:lang w:val="nl-NL"/>
        </w:rPr>
        <w:t xml:space="preserve">- </w:t>
      </w:r>
      <w:r w:rsidRPr="001773B1">
        <w:rPr>
          <w:rFonts w:asciiTheme="majorHAnsi" w:hAnsiTheme="majorHAnsi" w:cstheme="majorHAnsi"/>
          <w:color w:val="000000" w:themeColor="text1"/>
          <w:sz w:val="28"/>
          <w:szCs w:val="28"/>
          <w:lang w:val="nl-NL"/>
        </w:rPr>
        <w:t>Năng lực giải quyết vấn đề toán học: Nhận biết, phát hiện vấn đề cần giải quyết; đề xuất, lựa chọn được cách thức, giải pháp giải quyết vấn đề; sửa dụng được các kiến thức, kĩ năng toán học tương thích để giải quyết vấn đề đặt ra; ...</w:t>
      </w:r>
    </w:p>
    <w:p w14:paraId="06818879" w14:textId="77777777" w:rsidR="00B03897" w:rsidRPr="001773B1" w:rsidRDefault="00B03897" w:rsidP="00B03897">
      <w:pPr>
        <w:widowControl w:val="0"/>
        <w:spacing w:after="0" w:line="240" w:lineRule="auto"/>
        <w:ind w:firstLine="720"/>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Năng lực giao tiếp toán học: Nghe hiểu, đọc hiểu và ghi chép được các thông tin toán học cần thiết; trình bày, diễn đạt được các nội dung, ý tưởng, giải pháp toán học; sử dụng hiệu quả ngôn ngữ toán học; ...</w:t>
      </w:r>
    </w:p>
    <w:p w14:paraId="325D4899" w14:textId="77777777" w:rsidR="00B03897" w:rsidRPr="001773B1" w:rsidRDefault="00B03897" w:rsidP="00B03897">
      <w:pPr>
        <w:widowControl w:val="0"/>
        <w:spacing w:after="0" w:line="240" w:lineRule="auto"/>
        <w:ind w:firstLine="720"/>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Năng lực sử dụng công cụ, phương tiện toán học: sử dụng thành thạo công cụ thước thẳng; phương tiện khoa học công nghệ.</w:t>
      </w:r>
    </w:p>
    <w:p w14:paraId="3FB6E9BA" w14:textId="77777777" w:rsidR="00B03897" w:rsidRPr="001773B1" w:rsidRDefault="00B03897" w:rsidP="00B03897">
      <w:pPr>
        <w:spacing w:after="0" w:line="240" w:lineRule="auto"/>
        <w:jc w:val="both"/>
        <w:rPr>
          <w:rFonts w:asciiTheme="majorHAnsi" w:hAnsiTheme="majorHAnsi" w:cstheme="majorHAnsi"/>
          <w:b/>
          <w:color w:val="000000" w:themeColor="text1"/>
          <w:sz w:val="28"/>
          <w:szCs w:val="28"/>
          <w:lang w:val="nl-NL" w:eastAsia="vi-VN"/>
        </w:rPr>
      </w:pPr>
      <w:r w:rsidRPr="001773B1">
        <w:rPr>
          <w:rFonts w:asciiTheme="majorHAnsi" w:hAnsiTheme="majorHAnsi" w:cstheme="majorHAnsi"/>
          <w:b/>
          <w:color w:val="000000" w:themeColor="text1"/>
          <w:sz w:val="28"/>
          <w:szCs w:val="28"/>
          <w:lang w:val="nl-NL" w:eastAsia="vi-VN"/>
        </w:rPr>
        <w:t xml:space="preserve">3. </w:t>
      </w:r>
      <w:r>
        <w:rPr>
          <w:rFonts w:asciiTheme="majorHAnsi" w:hAnsiTheme="majorHAnsi" w:cstheme="majorHAnsi"/>
          <w:b/>
          <w:color w:val="000000" w:themeColor="text1"/>
          <w:sz w:val="28"/>
          <w:szCs w:val="28"/>
          <w:lang w:val="nl-NL" w:eastAsia="vi-VN"/>
        </w:rPr>
        <w:t>Về p</w:t>
      </w:r>
      <w:r w:rsidRPr="001773B1">
        <w:rPr>
          <w:rFonts w:asciiTheme="majorHAnsi" w:hAnsiTheme="majorHAnsi" w:cstheme="majorHAnsi"/>
          <w:b/>
          <w:color w:val="000000" w:themeColor="text1"/>
          <w:sz w:val="28"/>
          <w:szCs w:val="28"/>
          <w:lang w:val="vi-VN" w:eastAsia="vi-VN"/>
        </w:rPr>
        <w:t>hẩm chất</w:t>
      </w:r>
      <w:r w:rsidRPr="001773B1">
        <w:rPr>
          <w:rFonts w:asciiTheme="majorHAnsi" w:hAnsiTheme="majorHAnsi" w:cstheme="majorHAnsi"/>
          <w:b/>
          <w:color w:val="000000" w:themeColor="text1"/>
          <w:sz w:val="28"/>
          <w:szCs w:val="28"/>
          <w:lang w:val="nl-NL" w:eastAsia="vi-VN"/>
        </w:rPr>
        <w:t>:</w:t>
      </w:r>
    </w:p>
    <w:p w14:paraId="67315DBC" w14:textId="77777777" w:rsidR="00B03897" w:rsidRPr="001773B1" w:rsidRDefault="00B03897" w:rsidP="00B03897">
      <w:pPr>
        <w:widowControl w:val="0"/>
        <w:spacing w:after="0" w:line="240" w:lineRule="auto"/>
        <w:ind w:firstLine="720"/>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Yêu nước: Yêu thiên nhiên, yêu con người lao động (bài tập 8)</w:t>
      </w:r>
    </w:p>
    <w:p w14:paraId="6BE5D4FA" w14:textId="77777777" w:rsidR="00B03897" w:rsidRPr="001773B1" w:rsidRDefault="00B03897" w:rsidP="00B03897">
      <w:pPr>
        <w:widowControl w:val="0"/>
        <w:spacing w:after="0" w:line="240" w:lineRule="auto"/>
        <w:ind w:firstLine="720"/>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Nhân ái: Tôn trọng sự khác biệt của những người xung quanh, không phân biệt đối xử giữa mọi người.</w:t>
      </w:r>
    </w:p>
    <w:p w14:paraId="6B28794C" w14:textId="77777777" w:rsidR="00B03897" w:rsidRPr="001773B1" w:rsidRDefault="00B03897" w:rsidP="00B03897">
      <w:pPr>
        <w:widowControl w:val="0"/>
        <w:spacing w:after="0" w:line="240" w:lineRule="auto"/>
        <w:ind w:firstLine="720"/>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Trung thực: Tôn trọng lẽ phải, ngay thẳng, thật thà.</w:t>
      </w:r>
    </w:p>
    <w:p w14:paraId="0AC249D4" w14:textId="77777777" w:rsidR="00B03897" w:rsidRDefault="00B03897" w:rsidP="00B03897">
      <w:pPr>
        <w:widowControl w:val="0"/>
        <w:spacing w:after="0" w:line="240" w:lineRule="auto"/>
        <w:ind w:firstLine="720"/>
        <w:jc w:val="both"/>
        <w:rPr>
          <w:rFonts w:asciiTheme="majorHAnsi" w:hAnsiTheme="majorHAnsi" w:cstheme="majorHAnsi"/>
          <w:color w:val="000000" w:themeColor="text1"/>
          <w:sz w:val="28"/>
          <w:szCs w:val="28"/>
          <w:lang w:val="vi-VN"/>
        </w:rPr>
      </w:pPr>
      <w:r w:rsidRPr="001773B1">
        <w:rPr>
          <w:rFonts w:asciiTheme="majorHAnsi" w:hAnsiTheme="majorHAnsi" w:cstheme="majorHAnsi"/>
          <w:color w:val="000000" w:themeColor="text1"/>
          <w:sz w:val="28"/>
          <w:szCs w:val="28"/>
          <w:lang w:val="nl-NL"/>
        </w:rPr>
        <w:t>- Trách nhiệm: Có trách nhiệm đến môi trường sống.</w:t>
      </w:r>
    </w:p>
    <w:p w14:paraId="5A970F2C" w14:textId="77777777" w:rsidR="00B03897" w:rsidRPr="000171C5" w:rsidRDefault="00B03897" w:rsidP="00B03897">
      <w:pPr>
        <w:widowControl w:val="0"/>
        <w:spacing w:after="0" w:line="240" w:lineRule="auto"/>
        <w:jc w:val="both"/>
        <w:rPr>
          <w:rFonts w:asciiTheme="majorHAnsi" w:hAnsiTheme="majorHAnsi" w:cstheme="majorHAnsi"/>
          <w:color w:val="000000" w:themeColor="text1"/>
          <w:sz w:val="28"/>
          <w:szCs w:val="28"/>
          <w:lang w:val="vi-VN"/>
        </w:rPr>
      </w:pPr>
      <w:r w:rsidRPr="000171C5">
        <w:rPr>
          <w:rFonts w:asciiTheme="majorHAnsi" w:hAnsiTheme="majorHAnsi" w:cstheme="majorHAnsi"/>
          <w:b/>
          <w:bCs/>
          <w:color w:val="000000" w:themeColor="text1"/>
          <w:sz w:val="28"/>
          <w:szCs w:val="28"/>
          <w:lang w:val="vi-VN"/>
        </w:rPr>
        <w:t>HSKT:</w:t>
      </w:r>
      <w:r w:rsidRPr="000171C5">
        <w:rPr>
          <w:lang w:val="vi-VN"/>
        </w:rPr>
        <w:t xml:space="preserve"> </w:t>
      </w:r>
      <w:r w:rsidRPr="000171C5">
        <w:rPr>
          <w:rFonts w:asciiTheme="majorHAnsi" w:hAnsiTheme="majorHAnsi" w:cstheme="majorHAnsi"/>
          <w:color w:val="000000" w:themeColor="text1"/>
          <w:sz w:val="28"/>
          <w:szCs w:val="28"/>
          <w:lang w:val="vi-VN"/>
        </w:rPr>
        <w:t>Ôn tập các kiến thức về tam giác đều, hình vuông, lục giác đều</w:t>
      </w:r>
    </w:p>
    <w:p w14:paraId="702DFDEC" w14:textId="77777777" w:rsidR="00B03897" w:rsidRPr="001773B1" w:rsidRDefault="00B03897" w:rsidP="00B03897">
      <w:pPr>
        <w:spacing w:after="0" w:line="240" w:lineRule="auto"/>
        <w:jc w:val="both"/>
        <w:rPr>
          <w:rFonts w:asciiTheme="majorHAnsi" w:eastAsia="Calibri" w:hAnsiTheme="majorHAnsi" w:cstheme="majorHAnsi"/>
          <w:b/>
          <w:bCs/>
          <w:color w:val="000000" w:themeColor="text1"/>
          <w:kern w:val="28"/>
          <w:sz w:val="28"/>
          <w:szCs w:val="28"/>
          <w:lang w:val="nl-NL"/>
        </w:rPr>
      </w:pPr>
      <w:r w:rsidRPr="001773B1">
        <w:rPr>
          <w:rFonts w:asciiTheme="majorHAnsi" w:eastAsia="Calibri" w:hAnsiTheme="majorHAnsi" w:cstheme="majorHAnsi"/>
          <w:b/>
          <w:bCs/>
          <w:color w:val="000000" w:themeColor="text1"/>
          <w:kern w:val="28"/>
          <w:sz w:val="28"/>
          <w:szCs w:val="28"/>
          <w:lang w:val="nl-NL"/>
        </w:rPr>
        <w:t>II. Thiết bị dạy học và học liệu</w:t>
      </w:r>
    </w:p>
    <w:p w14:paraId="2F733900" w14:textId="77777777" w:rsidR="00B03897" w:rsidRPr="001773B1" w:rsidRDefault="00B03897" w:rsidP="00B03897">
      <w:pPr>
        <w:spacing w:after="0" w:line="240" w:lineRule="auto"/>
        <w:ind w:firstLine="720"/>
        <w:jc w:val="both"/>
        <w:rPr>
          <w:rFonts w:asciiTheme="majorHAnsi" w:eastAsia="Calibri" w:hAnsiTheme="majorHAnsi" w:cstheme="majorHAnsi"/>
          <w:color w:val="000000" w:themeColor="text1"/>
          <w:kern w:val="28"/>
          <w:sz w:val="28"/>
          <w:szCs w:val="28"/>
          <w:lang w:val="nl-NL"/>
        </w:rPr>
      </w:pPr>
      <w:r w:rsidRPr="001773B1">
        <w:rPr>
          <w:rFonts w:asciiTheme="majorHAnsi" w:eastAsia="Calibri" w:hAnsiTheme="majorHAnsi" w:cstheme="majorHAnsi"/>
          <w:b/>
          <w:color w:val="000000" w:themeColor="text1"/>
          <w:kern w:val="28"/>
          <w:sz w:val="28"/>
          <w:szCs w:val="28"/>
          <w:lang w:val="nl-NL"/>
        </w:rPr>
        <w:t xml:space="preserve">-Thiết bị dạy học: </w:t>
      </w:r>
      <w:r w:rsidRPr="001773B1">
        <w:rPr>
          <w:rFonts w:asciiTheme="majorHAnsi" w:eastAsia="Calibri" w:hAnsiTheme="majorHAnsi" w:cstheme="majorHAnsi"/>
          <w:color w:val="000000" w:themeColor="text1"/>
          <w:kern w:val="28"/>
          <w:sz w:val="28"/>
          <w:szCs w:val="28"/>
          <w:lang w:val="nl-NL"/>
        </w:rPr>
        <w:t>Bảng thông minh, máy tính xách tay, thước thẳng, phấn màu</w:t>
      </w:r>
    </w:p>
    <w:p w14:paraId="725E8EFC" w14:textId="77777777" w:rsidR="00B03897" w:rsidRPr="001773B1" w:rsidRDefault="00B03897" w:rsidP="00B03897">
      <w:pPr>
        <w:pStyle w:val="ListParagraph"/>
        <w:spacing w:after="0" w:line="240" w:lineRule="auto"/>
        <w:ind w:left="360" w:firstLine="360"/>
        <w:rPr>
          <w:rFonts w:asciiTheme="majorHAnsi" w:hAnsiTheme="majorHAnsi" w:cstheme="majorHAnsi"/>
          <w:szCs w:val="28"/>
          <w:lang w:val="nl-NL"/>
        </w:rPr>
      </w:pPr>
      <w:r w:rsidRPr="001773B1">
        <w:rPr>
          <w:rFonts w:asciiTheme="majorHAnsi" w:hAnsiTheme="majorHAnsi" w:cstheme="majorHAnsi"/>
          <w:b/>
          <w:szCs w:val="28"/>
          <w:lang w:val="nl-NL"/>
        </w:rPr>
        <w:lastRenderedPageBreak/>
        <w:t xml:space="preserve">- Học liệu: </w:t>
      </w:r>
      <w:r w:rsidRPr="001773B1">
        <w:rPr>
          <w:rFonts w:asciiTheme="majorHAnsi" w:hAnsiTheme="majorHAnsi" w:cstheme="majorHAnsi"/>
          <w:szCs w:val="28"/>
          <w:lang w:val="nl-NL"/>
        </w:rPr>
        <w:t>SGK, SBT, KHBD (word và powerpont).</w:t>
      </w:r>
    </w:p>
    <w:p w14:paraId="30A05F85" w14:textId="77777777" w:rsidR="00B03897" w:rsidRPr="001773B1" w:rsidRDefault="00B03897" w:rsidP="00B03897">
      <w:pPr>
        <w:spacing w:after="0" w:line="240" w:lineRule="auto"/>
        <w:rPr>
          <w:rFonts w:asciiTheme="majorHAnsi" w:eastAsia="Calibri" w:hAnsiTheme="majorHAnsi" w:cstheme="majorHAnsi"/>
          <w:b/>
          <w:color w:val="000000" w:themeColor="text1"/>
          <w:sz w:val="28"/>
          <w:szCs w:val="28"/>
          <w:lang w:val="nl-NL"/>
        </w:rPr>
      </w:pPr>
      <w:r w:rsidRPr="001773B1">
        <w:rPr>
          <w:rFonts w:asciiTheme="majorHAnsi" w:eastAsia="Calibri" w:hAnsiTheme="majorHAnsi" w:cstheme="majorHAnsi"/>
          <w:b/>
          <w:color w:val="000000" w:themeColor="text1"/>
          <w:sz w:val="28"/>
          <w:szCs w:val="28"/>
          <w:lang w:val="vi-VN"/>
        </w:rPr>
        <w:t>III. Tiến trình dạy học</w:t>
      </w:r>
    </w:p>
    <w:p w14:paraId="137D4277" w14:textId="77777777" w:rsidR="00B03897" w:rsidRPr="001773B1" w:rsidRDefault="00B03897" w:rsidP="00B03897">
      <w:pPr>
        <w:shd w:val="clear" w:color="auto" w:fill="FFFFFF"/>
        <w:spacing w:after="0" w:line="240" w:lineRule="auto"/>
        <w:rPr>
          <w:rFonts w:asciiTheme="majorHAnsi" w:hAnsiTheme="majorHAnsi" w:cstheme="majorHAnsi"/>
          <w:b/>
          <w:bCs/>
          <w:color w:val="000000" w:themeColor="text1"/>
          <w:sz w:val="28"/>
          <w:szCs w:val="28"/>
          <w:lang w:val="vi-VN"/>
        </w:rPr>
      </w:pPr>
      <w:r w:rsidRPr="001773B1">
        <w:rPr>
          <w:rFonts w:asciiTheme="majorHAnsi" w:hAnsiTheme="majorHAnsi" w:cstheme="majorHAnsi"/>
          <w:b/>
          <w:bCs/>
          <w:color w:val="000000" w:themeColor="text1"/>
          <w:sz w:val="28"/>
          <w:szCs w:val="28"/>
          <w:lang w:val="nl-NL"/>
        </w:rPr>
        <w:t>A. H</w:t>
      </w:r>
      <w:r>
        <w:rPr>
          <w:rFonts w:asciiTheme="majorHAnsi" w:hAnsiTheme="majorHAnsi" w:cstheme="majorHAnsi"/>
          <w:b/>
          <w:bCs/>
          <w:color w:val="000000" w:themeColor="text1"/>
          <w:sz w:val="28"/>
          <w:szCs w:val="28"/>
          <w:lang w:val="nl-NL"/>
        </w:rPr>
        <w:t>OẠT ĐỘNG MỞ ĐẦU</w:t>
      </w:r>
      <w:r w:rsidRPr="001773B1">
        <w:rPr>
          <w:rFonts w:asciiTheme="majorHAnsi" w:hAnsiTheme="majorHAnsi" w:cstheme="majorHAnsi"/>
          <w:b/>
          <w:bCs/>
          <w:color w:val="000000" w:themeColor="text1"/>
          <w:sz w:val="28"/>
          <w:szCs w:val="28"/>
          <w:lang w:val="vi-VN"/>
        </w:rPr>
        <w:t xml:space="preserve"> (</w:t>
      </w:r>
      <w:r w:rsidRPr="001773B1">
        <w:rPr>
          <w:rFonts w:asciiTheme="majorHAnsi" w:hAnsiTheme="majorHAnsi" w:cstheme="majorHAnsi"/>
          <w:b/>
          <w:bCs/>
          <w:color w:val="000000" w:themeColor="text1"/>
          <w:sz w:val="28"/>
          <w:szCs w:val="28"/>
          <w:lang w:val="nl-NL"/>
        </w:rPr>
        <w:t>05</w:t>
      </w:r>
      <w:r w:rsidRPr="001773B1">
        <w:rPr>
          <w:rFonts w:asciiTheme="majorHAnsi" w:hAnsiTheme="majorHAnsi" w:cstheme="majorHAnsi"/>
          <w:b/>
          <w:bCs/>
          <w:color w:val="000000" w:themeColor="text1"/>
          <w:sz w:val="28"/>
          <w:szCs w:val="28"/>
          <w:lang w:val="vi-VN"/>
        </w:rPr>
        <w:t>’)</w:t>
      </w:r>
    </w:p>
    <w:p w14:paraId="476B9E34" w14:textId="77777777" w:rsidR="00B03897" w:rsidRPr="001773B1" w:rsidRDefault="00B03897" w:rsidP="00B03897">
      <w:pPr>
        <w:spacing w:after="0" w:line="240" w:lineRule="auto"/>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xml:space="preserve">a) Mục tiêu: </w:t>
      </w:r>
    </w:p>
    <w:p w14:paraId="06A11BF8" w14:textId="77777777" w:rsidR="00B03897" w:rsidRPr="001773B1" w:rsidRDefault="00B03897" w:rsidP="00B03897">
      <w:pPr>
        <w:spacing w:after="0" w:line="240" w:lineRule="auto"/>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xml:space="preserve">- HS </w:t>
      </w:r>
      <w:r w:rsidRPr="001773B1">
        <w:rPr>
          <w:rFonts w:asciiTheme="majorHAnsi" w:eastAsia="Calibri" w:hAnsiTheme="majorHAnsi" w:cstheme="majorHAnsi"/>
          <w:bCs/>
          <w:color w:val="000000" w:themeColor="text1"/>
          <w:kern w:val="28"/>
          <w:sz w:val="28"/>
          <w:szCs w:val="28"/>
          <w:lang w:val="vi-VN"/>
        </w:rPr>
        <w:t xml:space="preserve">hệ thống hóa </w:t>
      </w:r>
      <w:r w:rsidRPr="001773B1">
        <w:rPr>
          <w:rFonts w:asciiTheme="majorHAnsi" w:hAnsiTheme="majorHAnsi" w:cstheme="majorHAnsi"/>
          <w:color w:val="000000" w:themeColor="text1"/>
          <w:sz w:val="28"/>
          <w:szCs w:val="28"/>
          <w:lang w:val="nl-NL"/>
        </w:rPr>
        <w:t xml:space="preserve">lại các kiến thức đã học về các hình phẳng và công thức tính chu vi, diện tích </w:t>
      </w:r>
    </w:p>
    <w:p w14:paraId="6DBA9BDC" w14:textId="77777777" w:rsidR="00B03897" w:rsidRPr="001773B1" w:rsidRDefault="00B03897" w:rsidP="00B03897">
      <w:pPr>
        <w:spacing w:after="0" w:line="240" w:lineRule="auto"/>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xml:space="preserve">- Hình </w:t>
      </w:r>
      <w:r w:rsidRPr="001773B1">
        <w:rPr>
          <w:rFonts w:asciiTheme="majorHAnsi" w:hAnsiTheme="majorHAnsi" w:cstheme="majorHAnsi"/>
          <w:color w:val="000000" w:themeColor="text1"/>
          <w:sz w:val="28"/>
          <w:szCs w:val="28"/>
          <w:lang w:val="vi-VN"/>
        </w:rPr>
        <w:t>thành</w:t>
      </w:r>
      <w:r w:rsidRPr="001773B1">
        <w:rPr>
          <w:rFonts w:asciiTheme="majorHAnsi" w:hAnsiTheme="majorHAnsi" w:cstheme="majorHAnsi"/>
          <w:color w:val="000000" w:themeColor="text1"/>
          <w:sz w:val="28"/>
          <w:szCs w:val="28"/>
          <w:lang w:val="nl-NL"/>
        </w:rPr>
        <w:t xml:space="preserve"> các năng lực: tự chủ, tự học; giải quyết vấn đề toán học; giao tiếp toán học.</w:t>
      </w:r>
    </w:p>
    <w:p w14:paraId="2AFA2B8D" w14:textId="77777777" w:rsidR="00B03897" w:rsidRPr="001773B1" w:rsidRDefault="00B03897" w:rsidP="00B03897">
      <w:pPr>
        <w:tabs>
          <w:tab w:val="left" w:pos="284"/>
        </w:tabs>
        <w:spacing w:after="0" w:line="240" w:lineRule="auto"/>
        <w:ind w:right="4"/>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b) Nội dung: HS động não, sử dụng hiểu biết để thực hiện.</w:t>
      </w:r>
    </w:p>
    <w:p w14:paraId="5A6597F6" w14:textId="77777777" w:rsidR="00B03897" w:rsidRPr="001773B1" w:rsidRDefault="00B03897" w:rsidP="00B03897">
      <w:pPr>
        <w:tabs>
          <w:tab w:val="left" w:pos="284"/>
        </w:tabs>
        <w:spacing w:after="0" w:line="240" w:lineRule="auto"/>
        <w:ind w:right="4"/>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c) Sản phẩm: Các kiến thức về các hình phẳng trong chương III</w:t>
      </w:r>
    </w:p>
    <w:p w14:paraId="0683AD1C" w14:textId="77777777" w:rsidR="00B03897" w:rsidRPr="001773B1" w:rsidRDefault="00B03897" w:rsidP="00B03897">
      <w:pPr>
        <w:tabs>
          <w:tab w:val="left" w:pos="284"/>
        </w:tabs>
        <w:spacing w:after="0" w:line="240" w:lineRule="auto"/>
        <w:ind w:right="4"/>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d) Tổ chức thực hiện:</w:t>
      </w:r>
    </w:p>
    <w:p w14:paraId="0494BE80" w14:textId="77777777" w:rsidR="00B03897" w:rsidRPr="001773B1" w:rsidRDefault="00B03897" w:rsidP="00B03897">
      <w:pPr>
        <w:spacing w:after="0" w:line="240" w:lineRule="auto"/>
        <w:jc w:val="both"/>
        <w:rPr>
          <w:rFonts w:asciiTheme="majorHAnsi" w:hAnsiTheme="majorHAnsi" w:cstheme="majorHAnsi"/>
          <w:color w:val="000000" w:themeColor="text1"/>
          <w:sz w:val="28"/>
          <w:szCs w:val="28"/>
          <w:lang w:val="nl-NL"/>
        </w:rPr>
      </w:pPr>
      <w:r w:rsidRPr="001773B1">
        <w:rPr>
          <w:rFonts w:asciiTheme="majorHAnsi" w:hAnsiTheme="majorHAnsi" w:cstheme="majorHAnsi"/>
          <w:b/>
          <w:color w:val="000000" w:themeColor="text1"/>
          <w:sz w:val="28"/>
          <w:szCs w:val="28"/>
          <w:lang w:val="nl-NL"/>
        </w:rPr>
        <w:t>* Bước 1: Chuyển giao nhiệm vụ:</w:t>
      </w:r>
      <w:r w:rsidRPr="001773B1">
        <w:rPr>
          <w:rFonts w:asciiTheme="majorHAnsi" w:hAnsiTheme="majorHAnsi" w:cstheme="majorHAnsi"/>
          <w:color w:val="000000" w:themeColor="text1"/>
          <w:sz w:val="28"/>
          <w:szCs w:val="28"/>
          <w:lang w:val="nl-NL"/>
        </w:rPr>
        <w:t xml:space="preserve"> </w:t>
      </w:r>
    </w:p>
    <w:p w14:paraId="595CF83C" w14:textId="77777777" w:rsidR="00B03897" w:rsidRPr="001773B1" w:rsidRDefault="00B03897" w:rsidP="00B03897">
      <w:pPr>
        <w:spacing w:after="0" w:line="240" w:lineRule="auto"/>
        <w:ind w:firstLine="720"/>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GV chiếu sơ đồ tư duy đã vẽ sẵn các hình và yêu cầu HS cho biết nội dung kiến thức của mỗi hình</w:t>
      </w:r>
    </w:p>
    <w:p w14:paraId="5EABF76D" w14:textId="77777777" w:rsidR="00B03897" w:rsidRPr="001773B1" w:rsidRDefault="00B03897" w:rsidP="00B03897">
      <w:pPr>
        <w:spacing w:after="0" w:line="240" w:lineRule="auto"/>
        <w:jc w:val="both"/>
        <w:rPr>
          <w:rFonts w:asciiTheme="majorHAnsi" w:hAnsiTheme="majorHAnsi" w:cstheme="majorHAnsi"/>
          <w:b/>
          <w:color w:val="000000" w:themeColor="text1"/>
          <w:sz w:val="28"/>
          <w:szCs w:val="28"/>
          <w:lang w:val="nl-NL"/>
        </w:rPr>
      </w:pPr>
      <w:r w:rsidRPr="001773B1">
        <w:rPr>
          <w:rFonts w:asciiTheme="majorHAnsi" w:hAnsiTheme="majorHAnsi" w:cstheme="majorHAnsi"/>
          <w:b/>
          <w:color w:val="000000" w:themeColor="text1"/>
          <w:sz w:val="28"/>
          <w:szCs w:val="28"/>
          <w:lang w:val="nl-NL"/>
        </w:rPr>
        <w:t>* Bước 2: Thực hiện nhiệm vụ:</w:t>
      </w:r>
    </w:p>
    <w:p w14:paraId="06400471" w14:textId="77777777" w:rsidR="00B03897" w:rsidRPr="001773B1" w:rsidRDefault="00B03897" w:rsidP="00B03897">
      <w:pPr>
        <w:spacing w:after="0" w:line="240" w:lineRule="auto"/>
        <w:ind w:firstLine="720"/>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xml:space="preserve">- Cả lớp quan sát sơ đồ tư duy  </w:t>
      </w:r>
    </w:p>
    <w:p w14:paraId="60F70F7B" w14:textId="77777777" w:rsidR="00B03897" w:rsidRPr="001773B1" w:rsidRDefault="00B03897" w:rsidP="00B03897">
      <w:pPr>
        <w:spacing w:after="0" w:line="240" w:lineRule="auto"/>
        <w:ind w:firstLine="720"/>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HS dưới lớp xung phong trả lời.</w:t>
      </w:r>
    </w:p>
    <w:p w14:paraId="0119D6E0" w14:textId="77777777" w:rsidR="00B03897" w:rsidRPr="001773B1" w:rsidRDefault="00B03897" w:rsidP="00B03897">
      <w:pPr>
        <w:spacing w:after="0" w:line="240" w:lineRule="auto"/>
        <w:ind w:firstLine="720"/>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GV điều khiển để giúp HS thực hiện nhiệm vụ của HS.</w:t>
      </w:r>
    </w:p>
    <w:p w14:paraId="57550626" w14:textId="77777777" w:rsidR="00B03897" w:rsidRPr="001773B1" w:rsidRDefault="00B03897" w:rsidP="00B03897">
      <w:pPr>
        <w:spacing w:after="0" w:line="240" w:lineRule="auto"/>
        <w:jc w:val="both"/>
        <w:rPr>
          <w:rFonts w:asciiTheme="majorHAnsi" w:hAnsiTheme="majorHAnsi" w:cstheme="majorHAnsi"/>
          <w:b/>
          <w:color w:val="000000" w:themeColor="text1"/>
          <w:sz w:val="28"/>
          <w:szCs w:val="28"/>
          <w:lang w:val="nl-NL"/>
        </w:rPr>
      </w:pPr>
      <w:r w:rsidRPr="001773B1">
        <w:rPr>
          <w:rFonts w:asciiTheme="majorHAnsi" w:hAnsiTheme="majorHAnsi" w:cstheme="majorHAnsi"/>
          <w:b/>
          <w:color w:val="000000" w:themeColor="text1"/>
          <w:sz w:val="28"/>
          <w:szCs w:val="28"/>
          <w:lang w:val="nl-NL"/>
        </w:rPr>
        <w:t>* Bước 3: Báo cáo, thảo luận:</w:t>
      </w:r>
    </w:p>
    <w:p w14:paraId="73D9B12D" w14:textId="77777777" w:rsidR="00B03897" w:rsidRPr="001773B1" w:rsidRDefault="00B03897" w:rsidP="00B03897">
      <w:pPr>
        <w:spacing w:after="0" w:line="240" w:lineRule="auto"/>
        <w:ind w:firstLine="720"/>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Qua mỗi câu trả lời, HS dưới lớp nhận xét câu trả lời của bạn.</w:t>
      </w:r>
    </w:p>
    <w:p w14:paraId="016EFAB2" w14:textId="77777777" w:rsidR="00B03897" w:rsidRPr="001773B1" w:rsidRDefault="00B03897" w:rsidP="00B03897">
      <w:pPr>
        <w:spacing w:after="0" w:line="240" w:lineRule="auto"/>
        <w:jc w:val="both"/>
        <w:rPr>
          <w:rFonts w:asciiTheme="majorHAnsi" w:hAnsiTheme="majorHAnsi" w:cstheme="majorHAnsi"/>
          <w:b/>
          <w:color w:val="000000" w:themeColor="text1"/>
          <w:sz w:val="28"/>
          <w:szCs w:val="28"/>
          <w:lang w:val="nl-NL"/>
        </w:rPr>
      </w:pPr>
      <w:r w:rsidRPr="001773B1">
        <w:rPr>
          <w:rFonts w:asciiTheme="majorHAnsi" w:hAnsiTheme="majorHAnsi" w:cstheme="majorHAnsi"/>
          <w:b/>
          <w:color w:val="000000" w:themeColor="text1"/>
          <w:sz w:val="28"/>
          <w:szCs w:val="28"/>
          <w:lang w:val="nl-NL"/>
        </w:rPr>
        <w:t>* Bước 4: Kết luận, nhận định:</w:t>
      </w:r>
    </w:p>
    <w:p w14:paraId="19942F25" w14:textId="77777777" w:rsidR="00B03897" w:rsidRPr="001773B1" w:rsidRDefault="00B03897" w:rsidP="00B03897">
      <w:pPr>
        <w:spacing w:after="0" w:line="240" w:lineRule="auto"/>
        <w:ind w:firstLine="720"/>
        <w:jc w:val="both"/>
        <w:rPr>
          <w:rFonts w:asciiTheme="majorHAnsi" w:hAnsiTheme="majorHAnsi" w:cstheme="majorHAnsi"/>
          <w:b/>
          <w:color w:val="000000" w:themeColor="text1"/>
          <w:sz w:val="28"/>
          <w:szCs w:val="28"/>
          <w:lang w:val="nl-NL"/>
        </w:rPr>
      </w:pPr>
      <w:r w:rsidRPr="001773B1">
        <w:rPr>
          <w:rFonts w:asciiTheme="majorHAnsi" w:hAnsiTheme="majorHAnsi" w:cstheme="majorHAnsi"/>
          <w:color w:val="000000" w:themeColor="text1"/>
          <w:sz w:val="28"/>
          <w:szCs w:val="28"/>
          <w:lang w:val="nl-NL"/>
        </w:rPr>
        <w:t>- GV đánh giá kết quả của HS, trên cơ sở đó dẫn dắt HS vào nội dung bài tập</w:t>
      </w:r>
    </w:p>
    <w:p w14:paraId="64E165EC" w14:textId="77777777" w:rsidR="00B03897" w:rsidRPr="001773B1" w:rsidRDefault="00B03897" w:rsidP="00B03897">
      <w:pPr>
        <w:shd w:val="clear" w:color="auto" w:fill="FFFFFF"/>
        <w:spacing w:after="0" w:line="240" w:lineRule="auto"/>
        <w:rPr>
          <w:rFonts w:asciiTheme="majorHAnsi" w:hAnsiTheme="majorHAnsi" w:cstheme="majorHAnsi"/>
          <w:b/>
          <w:bCs/>
          <w:color w:val="000000" w:themeColor="text1"/>
          <w:sz w:val="28"/>
          <w:szCs w:val="28"/>
          <w:lang w:val="nl-NL"/>
        </w:rPr>
      </w:pPr>
      <w:r>
        <w:rPr>
          <w:rFonts w:asciiTheme="majorHAnsi" w:hAnsiTheme="majorHAnsi" w:cstheme="majorHAnsi"/>
          <w:b/>
          <w:bCs/>
          <w:color w:val="000000" w:themeColor="text1"/>
          <w:sz w:val="28"/>
          <w:szCs w:val="28"/>
          <w:lang w:val="nl-NL"/>
        </w:rPr>
        <w:t>B. HOẠT ĐỘNG LUYỆN TẬP</w:t>
      </w:r>
    </w:p>
    <w:p w14:paraId="360FFF04" w14:textId="77777777" w:rsidR="00B03897" w:rsidRPr="001773B1" w:rsidRDefault="00B03897" w:rsidP="00B03897">
      <w:pPr>
        <w:shd w:val="clear" w:color="auto" w:fill="FFFFFF"/>
        <w:spacing w:after="0" w:line="240" w:lineRule="auto"/>
        <w:rPr>
          <w:rFonts w:asciiTheme="majorHAnsi" w:hAnsiTheme="majorHAnsi" w:cstheme="majorHAnsi"/>
          <w:b/>
          <w:bCs/>
          <w:color w:val="000000" w:themeColor="text1"/>
          <w:sz w:val="28"/>
          <w:szCs w:val="28"/>
          <w:lang w:val="nl-NL"/>
        </w:rPr>
      </w:pPr>
      <w:r w:rsidRPr="001773B1">
        <w:rPr>
          <w:rFonts w:asciiTheme="majorHAnsi" w:hAnsiTheme="majorHAnsi" w:cstheme="majorHAnsi"/>
          <w:b/>
          <w:bCs/>
          <w:color w:val="000000" w:themeColor="text1"/>
          <w:sz w:val="28"/>
          <w:szCs w:val="28"/>
          <w:lang w:val="nl-NL"/>
        </w:rPr>
        <w:t>Hoạt động 2.1: Dạng 1: Gấp hình (05’)</w:t>
      </w:r>
    </w:p>
    <w:p w14:paraId="1EB70A62" w14:textId="77777777" w:rsidR="00B03897" w:rsidRPr="001773B1" w:rsidRDefault="00B03897" w:rsidP="00B03897">
      <w:pPr>
        <w:shd w:val="clear" w:color="auto" w:fill="FFFFFF"/>
        <w:spacing w:after="0" w:line="240" w:lineRule="auto"/>
        <w:jc w:val="both"/>
        <w:rPr>
          <w:rFonts w:asciiTheme="majorHAnsi" w:hAnsiTheme="majorHAnsi" w:cstheme="majorHAnsi"/>
          <w:b/>
          <w:bCs/>
          <w:color w:val="000000" w:themeColor="text1"/>
          <w:sz w:val="28"/>
          <w:szCs w:val="28"/>
          <w:lang w:val="nl-NL"/>
        </w:rPr>
      </w:pPr>
      <w:r w:rsidRPr="001773B1">
        <w:rPr>
          <w:rFonts w:asciiTheme="majorHAnsi" w:hAnsiTheme="majorHAnsi" w:cstheme="majorHAnsi"/>
          <w:color w:val="000000" w:themeColor="text1"/>
          <w:sz w:val="28"/>
          <w:szCs w:val="28"/>
          <w:lang w:val="nl-NL"/>
        </w:rPr>
        <w:t xml:space="preserve">a) Mục tiêu: Củng cố kiến thức về hình chữ nhật. Rèn kỹ năng vẽ hình, sự khéo léo. Hình </w:t>
      </w:r>
      <w:r w:rsidRPr="001773B1">
        <w:rPr>
          <w:rFonts w:asciiTheme="majorHAnsi" w:hAnsiTheme="majorHAnsi" w:cstheme="majorHAnsi"/>
          <w:color w:val="000000" w:themeColor="text1"/>
          <w:sz w:val="28"/>
          <w:szCs w:val="28"/>
          <w:lang w:val="vi-VN"/>
        </w:rPr>
        <w:t>thành</w:t>
      </w:r>
      <w:r w:rsidRPr="001773B1">
        <w:rPr>
          <w:rFonts w:asciiTheme="majorHAnsi" w:hAnsiTheme="majorHAnsi" w:cstheme="majorHAnsi"/>
          <w:color w:val="000000" w:themeColor="text1"/>
          <w:sz w:val="28"/>
          <w:szCs w:val="28"/>
          <w:lang w:val="nl-NL"/>
        </w:rPr>
        <w:t xml:space="preserve"> các năng lực: tự chủ, tự học; giải quyết vấn đề toán học; giao tiếp toán học, sử dụng các công cụ toán học.</w:t>
      </w:r>
    </w:p>
    <w:p w14:paraId="6F16017A" w14:textId="77777777" w:rsidR="00B03897" w:rsidRPr="001773B1" w:rsidRDefault="00B03897" w:rsidP="00B03897">
      <w:pPr>
        <w:tabs>
          <w:tab w:val="left" w:pos="567"/>
          <w:tab w:val="left" w:pos="1134"/>
        </w:tabs>
        <w:spacing w:after="0" w:line="240" w:lineRule="auto"/>
        <w:jc w:val="both"/>
        <w:rPr>
          <w:rFonts w:asciiTheme="majorHAnsi" w:hAnsiTheme="majorHAnsi" w:cstheme="majorHAnsi"/>
          <w:b/>
          <w:color w:val="000000" w:themeColor="text1"/>
          <w:sz w:val="28"/>
          <w:szCs w:val="28"/>
          <w:lang w:val="nl-NL"/>
        </w:rPr>
      </w:pPr>
      <w:r w:rsidRPr="001773B1">
        <w:rPr>
          <w:rFonts w:asciiTheme="majorHAnsi" w:hAnsiTheme="majorHAnsi" w:cstheme="majorHAnsi"/>
          <w:color w:val="000000" w:themeColor="text1"/>
          <w:sz w:val="28"/>
          <w:szCs w:val="28"/>
          <w:lang w:val="nl-NL"/>
        </w:rPr>
        <w:t>b) Nội dung: Yêu</w:t>
      </w:r>
      <w:r w:rsidRPr="001773B1">
        <w:rPr>
          <w:rFonts w:asciiTheme="majorHAnsi" w:hAnsiTheme="majorHAnsi" w:cstheme="majorHAnsi"/>
          <w:b/>
          <w:color w:val="000000" w:themeColor="text1"/>
          <w:sz w:val="28"/>
          <w:szCs w:val="28"/>
          <w:lang w:val="nl-NL"/>
        </w:rPr>
        <w:t xml:space="preserve"> </w:t>
      </w:r>
      <w:r w:rsidRPr="001773B1">
        <w:rPr>
          <w:rFonts w:asciiTheme="majorHAnsi" w:hAnsiTheme="majorHAnsi" w:cstheme="majorHAnsi"/>
          <w:color w:val="000000" w:themeColor="text1"/>
          <w:sz w:val="28"/>
          <w:szCs w:val="28"/>
          <w:lang w:val="nl-NL"/>
        </w:rPr>
        <w:t>cầu HS hoạt động cá nhân, làm bài tập 1 (sgk/117).</w:t>
      </w:r>
    </w:p>
    <w:p w14:paraId="3A43A825" w14:textId="77777777" w:rsidR="00B03897" w:rsidRPr="001773B1" w:rsidRDefault="00B03897" w:rsidP="00B03897">
      <w:pPr>
        <w:tabs>
          <w:tab w:val="left" w:pos="284"/>
        </w:tabs>
        <w:spacing w:after="0" w:line="240" w:lineRule="auto"/>
        <w:ind w:right="4"/>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xml:space="preserve">c) Sản phẩm: HS tự thực hiện và tạo ra được hình hộp có nắp </w:t>
      </w:r>
    </w:p>
    <w:p w14:paraId="509672F9" w14:textId="77777777" w:rsidR="00B03897" w:rsidRPr="001773B1" w:rsidRDefault="00B03897" w:rsidP="00B03897">
      <w:pPr>
        <w:tabs>
          <w:tab w:val="left" w:pos="284"/>
        </w:tabs>
        <w:spacing w:after="0" w:line="240" w:lineRule="auto"/>
        <w:ind w:right="4"/>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d) Tổ chức thực hiện:</w:t>
      </w:r>
    </w:p>
    <w:p w14:paraId="36C5AB00" w14:textId="77777777" w:rsidR="00B03897" w:rsidRPr="001773B1" w:rsidRDefault="00B03897" w:rsidP="00B03897">
      <w:pPr>
        <w:spacing w:after="0" w:line="240" w:lineRule="auto"/>
        <w:jc w:val="both"/>
        <w:rPr>
          <w:rFonts w:asciiTheme="majorHAnsi" w:hAnsiTheme="majorHAnsi" w:cstheme="majorHAnsi"/>
          <w:color w:val="000000" w:themeColor="text1"/>
          <w:sz w:val="28"/>
          <w:szCs w:val="28"/>
          <w:lang w:val="nl-NL"/>
        </w:rPr>
      </w:pPr>
      <w:r w:rsidRPr="001773B1">
        <w:rPr>
          <w:rFonts w:asciiTheme="majorHAnsi" w:hAnsiTheme="majorHAnsi" w:cstheme="majorHAnsi"/>
          <w:b/>
          <w:color w:val="000000" w:themeColor="text1"/>
          <w:sz w:val="28"/>
          <w:szCs w:val="28"/>
          <w:lang w:val="nl-NL"/>
        </w:rPr>
        <w:t>* Bước 1: Chuyển giao nhiệm vụ:</w:t>
      </w:r>
      <w:r w:rsidRPr="001773B1">
        <w:rPr>
          <w:rFonts w:asciiTheme="majorHAnsi" w:hAnsiTheme="majorHAnsi" w:cstheme="majorHAnsi"/>
          <w:color w:val="000000" w:themeColor="text1"/>
          <w:sz w:val="28"/>
          <w:szCs w:val="28"/>
          <w:lang w:val="nl-NL"/>
        </w:rPr>
        <w:t xml:space="preserve"> </w:t>
      </w:r>
    </w:p>
    <w:p w14:paraId="583DF218" w14:textId="77777777" w:rsidR="00B03897" w:rsidRPr="001773B1" w:rsidRDefault="00B03897" w:rsidP="00B03897">
      <w:pPr>
        <w:spacing w:after="0" w:line="240" w:lineRule="auto"/>
        <w:ind w:firstLine="720"/>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GV giao cho HS thực hiện cá nhân làm bài 1  (sgk/117).</w:t>
      </w:r>
    </w:p>
    <w:p w14:paraId="5B7D6D6A" w14:textId="77777777" w:rsidR="00B03897" w:rsidRPr="001773B1" w:rsidRDefault="00B03897" w:rsidP="00B03897">
      <w:pPr>
        <w:spacing w:after="0" w:line="240" w:lineRule="auto"/>
        <w:jc w:val="both"/>
        <w:rPr>
          <w:rFonts w:asciiTheme="majorHAnsi" w:hAnsiTheme="majorHAnsi" w:cstheme="majorHAnsi"/>
          <w:b/>
          <w:color w:val="000000" w:themeColor="text1"/>
          <w:sz w:val="28"/>
          <w:szCs w:val="28"/>
          <w:lang w:val="nl-NL"/>
        </w:rPr>
      </w:pPr>
      <w:r w:rsidRPr="001773B1">
        <w:rPr>
          <w:rFonts w:asciiTheme="majorHAnsi" w:hAnsiTheme="majorHAnsi" w:cstheme="majorHAnsi"/>
          <w:b/>
          <w:color w:val="000000" w:themeColor="text1"/>
          <w:sz w:val="28"/>
          <w:szCs w:val="28"/>
          <w:lang w:val="nl-NL"/>
        </w:rPr>
        <w:t>* Bước 2: Thực hiện nhiệm vụ:</w:t>
      </w:r>
    </w:p>
    <w:p w14:paraId="75DB6E85" w14:textId="77777777" w:rsidR="00B03897" w:rsidRPr="001773B1" w:rsidRDefault="00B03897" w:rsidP="00B03897">
      <w:pPr>
        <w:spacing w:after="0" w:line="240" w:lineRule="auto"/>
        <w:ind w:firstLine="720"/>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HS dưới lớp với sự chuẩn bị của mình quan sát hình 96, làm theo yêu cầu của GV.</w:t>
      </w:r>
    </w:p>
    <w:p w14:paraId="7E2BDD8C" w14:textId="77777777" w:rsidR="00B03897" w:rsidRPr="001773B1" w:rsidRDefault="00B03897" w:rsidP="00B03897">
      <w:pPr>
        <w:spacing w:after="0" w:line="240" w:lineRule="auto"/>
        <w:jc w:val="both"/>
        <w:rPr>
          <w:rFonts w:asciiTheme="majorHAnsi" w:hAnsiTheme="majorHAnsi" w:cstheme="majorHAnsi"/>
          <w:b/>
          <w:color w:val="000000" w:themeColor="text1"/>
          <w:sz w:val="28"/>
          <w:szCs w:val="28"/>
          <w:lang w:val="nl-NL"/>
        </w:rPr>
      </w:pPr>
      <w:r w:rsidRPr="001773B1">
        <w:rPr>
          <w:rFonts w:asciiTheme="majorHAnsi" w:hAnsiTheme="majorHAnsi" w:cstheme="majorHAnsi"/>
          <w:b/>
          <w:color w:val="000000" w:themeColor="text1"/>
          <w:sz w:val="28"/>
          <w:szCs w:val="28"/>
          <w:lang w:val="nl-NL"/>
        </w:rPr>
        <w:t>* Bước 3: Báo cáo, thảo luận:</w:t>
      </w:r>
    </w:p>
    <w:p w14:paraId="73DF402A" w14:textId="77777777" w:rsidR="00B03897" w:rsidRPr="001773B1" w:rsidRDefault="00B03897" w:rsidP="00B03897">
      <w:pPr>
        <w:spacing w:after="0" w:line="240" w:lineRule="auto"/>
        <w:ind w:firstLine="720"/>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Quan sát một số sản phẩm HS tạo ra, GV và HS dưới lớp nhận xét về sản phẩm của bạn.</w:t>
      </w:r>
    </w:p>
    <w:p w14:paraId="56AD7248" w14:textId="77777777" w:rsidR="00B03897" w:rsidRPr="001773B1" w:rsidRDefault="00B03897" w:rsidP="00B03897">
      <w:pPr>
        <w:spacing w:after="0" w:line="240" w:lineRule="auto"/>
        <w:jc w:val="both"/>
        <w:rPr>
          <w:rFonts w:asciiTheme="majorHAnsi" w:hAnsiTheme="majorHAnsi" w:cstheme="majorHAnsi"/>
          <w:b/>
          <w:color w:val="000000" w:themeColor="text1"/>
          <w:sz w:val="28"/>
          <w:szCs w:val="28"/>
          <w:lang w:val="nl-NL"/>
        </w:rPr>
      </w:pPr>
      <w:r w:rsidRPr="001773B1">
        <w:rPr>
          <w:rFonts w:asciiTheme="majorHAnsi" w:hAnsiTheme="majorHAnsi" w:cstheme="majorHAnsi"/>
          <w:b/>
          <w:color w:val="000000" w:themeColor="text1"/>
          <w:sz w:val="28"/>
          <w:szCs w:val="28"/>
          <w:lang w:val="nl-NL"/>
        </w:rPr>
        <w:t>* Bước 4: Kết luận, nhận định:</w:t>
      </w:r>
    </w:p>
    <w:p w14:paraId="57062B11" w14:textId="77777777" w:rsidR="00B03897" w:rsidRPr="001773B1" w:rsidRDefault="00B03897" w:rsidP="00B03897">
      <w:pPr>
        <w:spacing w:after="0" w:line="240" w:lineRule="auto"/>
        <w:ind w:firstLine="720"/>
        <w:jc w:val="both"/>
        <w:rPr>
          <w:rFonts w:asciiTheme="majorHAnsi" w:eastAsia="Times New Roman"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xml:space="preserve">- </w:t>
      </w:r>
      <w:r w:rsidRPr="001773B1">
        <w:rPr>
          <w:rFonts w:asciiTheme="majorHAnsi" w:eastAsia="Times New Roman" w:hAnsiTheme="majorHAnsi" w:cstheme="majorHAnsi"/>
          <w:color w:val="000000" w:themeColor="text1"/>
          <w:sz w:val="28"/>
          <w:szCs w:val="28"/>
          <w:lang w:val="nl-NL"/>
        </w:rPr>
        <w:t>GV nhận xét, đánh giá về thái độ, quá trình làm việc, kết quả hoạt động và chốt kiến thức để chuyển sang Dạng tiếp theo.</w:t>
      </w:r>
    </w:p>
    <w:p w14:paraId="22AF0F22" w14:textId="77777777" w:rsidR="00B03897" w:rsidRPr="001773B1" w:rsidRDefault="00B03897" w:rsidP="00B03897">
      <w:pPr>
        <w:shd w:val="clear" w:color="auto" w:fill="FFFFFF"/>
        <w:spacing w:after="0" w:line="240" w:lineRule="auto"/>
        <w:rPr>
          <w:rFonts w:asciiTheme="majorHAnsi" w:hAnsiTheme="majorHAnsi" w:cstheme="majorHAnsi"/>
          <w:b/>
          <w:bCs/>
          <w:color w:val="000000" w:themeColor="text1"/>
          <w:sz w:val="28"/>
          <w:szCs w:val="28"/>
          <w:lang w:val="nl-NL"/>
        </w:rPr>
      </w:pPr>
      <w:r w:rsidRPr="001773B1">
        <w:rPr>
          <w:rFonts w:asciiTheme="majorHAnsi" w:hAnsiTheme="majorHAnsi" w:cstheme="majorHAnsi"/>
          <w:b/>
          <w:bCs/>
          <w:color w:val="000000" w:themeColor="text1"/>
          <w:sz w:val="28"/>
          <w:szCs w:val="28"/>
          <w:lang w:val="nl-NL"/>
        </w:rPr>
        <w:t>Hoạt động 2.2: Dạng 2: Tính chu vi (10’)</w:t>
      </w:r>
    </w:p>
    <w:p w14:paraId="30E44AAB" w14:textId="77777777" w:rsidR="00B03897" w:rsidRPr="001773B1" w:rsidRDefault="00B03897" w:rsidP="00B03897">
      <w:pPr>
        <w:shd w:val="clear" w:color="auto" w:fill="FFFFFF"/>
        <w:spacing w:after="0" w:line="240" w:lineRule="auto"/>
        <w:jc w:val="both"/>
        <w:rPr>
          <w:rFonts w:asciiTheme="majorHAnsi" w:hAnsiTheme="majorHAnsi" w:cstheme="majorHAnsi"/>
          <w:b/>
          <w:bCs/>
          <w:color w:val="000000" w:themeColor="text1"/>
          <w:sz w:val="28"/>
          <w:szCs w:val="28"/>
          <w:lang w:val="nl-NL"/>
        </w:rPr>
      </w:pPr>
      <w:r w:rsidRPr="001773B1">
        <w:rPr>
          <w:rFonts w:asciiTheme="majorHAnsi" w:hAnsiTheme="majorHAnsi" w:cstheme="majorHAnsi"/>
          <w:color w:val="000000" w:themeColor="text1"/>
          <w:sz w:val="28"/>
          <w:szCs w:val="28"/>
          <w:lang w:val="nl-NL"/>
        </w:rPr>
        <w:lastRenderedPageBreak/>
        <w:t xml:space="preserve">a) Mục tiêu: Tiếp tục củng cố kiến thức về tính chu vi của một số hình phẳng.. Hình </w:t>
      </w:r>
      <w:r w:rsidRPr="001773B1">
        <w:rPr>
          <w:rFonts w:asciiTheme="majorHAnsi" w:hAnsiTheme="majorHAnsi" w:cstheme="majorHAnsi"/>
          <w:color w:val="000000" w:themeColor="text1"/>
          <w:sz w:val="28"/>
          <w:szCs w:val="28"/>
          <w:lang w:val="vi-VN"/>
        </w:rPr>
        <w:t>thành</w:t>
      </w:r>
      <w:r w:rsidRPr="001773B1">
        <w:rPr>
          <w:rFonts w:asciiTheme="majorHAnsi" w:hAnsiTheme="majorHAnsi" w:cstheme="majorHAnsi"/>
          <w:color w:val="000000" w:themeColor="text1"/>
          <w:sz w:val="28"/>
          <w:szCs w:val="28"/>
          <w:lang w:val="nl-NL"/>
        </w:rPr>
        <w:t xml:space="preserve"> các năng lực: tự chủ, tự học; giải quyết vấn đề toán học; giao tiếp toán học.</w:t>
      </w:r>
    </w:p>
    <w:p w14:paraId="41114841" w14:textId="77777777" w:rsidR="00B03897" w:rsidRPr="001773B1" w:rsidRDefault="00B03897" w:rsidP="00B03897">
      <w:pPr>
        <w:tabs>
          <w:tab w:val="left" w:pos="567"/>
          <w:tab w:val="left" w:pos="1134"/>
        </w:tabs>
        <w:spacing w:after="0" w:line="240" w:lineRule="auto"/>
        <w:jc w:val="both"/>
        <w:rPr>
          <w:rFonts w:asciiTheme="majorHAnsi" w:hAnsiTheme="majorHAnsi" w:cstheme="majorHAnsi"/>
          <w:b/>
          <w:color w:val="000000" w:themeColor="text1"/>
          <w:sz w:val="28"/>
          <w:szCs w:val="28"/>
          <w:lang w:val="nl-NL"/>
        </w:rPr>
      </w:pPr>
      <w:r w:rsidRPr="001773B1">
        <w:rPr>
          <w:rFonts w:asciiTheme="majorHAnsi" w:hAnsiTheme="majorHAnsi" w:cstheme="majorHAnsi"/>
          <w:color w:val="000000" w:themeColor="text1"/>
          <w:sz w:val="28"/>
          <w:szCs w:val="28"/>
          <w:lang w:val="nl-NL"/>
        </w:rPr>
        <w:t>b) Nội dung: Yêu</w:t>
      </w:r>
      <w:r w:rsidRPr="001773B1">
        <w:rPr>
          <w:rFonts w:asciiTheme="majorHAnsi" w:hAnsiTheme="majorHAnsi" w:cstheme="majorHAnsi"/>
          <w:b/>
          <w:color w:val="000000" w:themeColor="text1"/>
          <w:sz w:val="28"/>
          <w:szCs w:val="28"/>
          <w:lang w:val="nl-NL"/>
        </w:rPr>
        <w:t xml:space="preserve"> </w:t>
      </w:r>
      <w:r w:rsidRPr="001773B1">
        <w:rPr>
          <w:rFonts w:asciiTheme="majorHAnsi" w:hAnsiTheme="majorHAnsi" w:cstheme="majorHAnsi"/>
          <w:color w:val="000000" w:themeColor="text1"/>
          <w:sz w:val="28"/>
          <w:szCs w:val="28"/>
          <w:lang w:val="nl-NL"/>
        </w:rPr>
        <w:t>cầu HS hoạt động nhóm làm bài tập 5 (sgk/117)</w:t>
      </w:r>
      <w:r w:rsidRPr="001773B1">
        <w:rPr>
          <w:rFonts w:asciiTheme="majorHAnsi" w:hAnsiTheme="majorHAnsi" w:cstheme="majorHAnsi"/>
          <w:color w:val="000000" w:themeColor="text1"/>
          <w:sz w:val="28"/>
          <w:szCs w:val="28"/>
          <w:lang w:val="vi-VN"/>
        </w:rPr>
        <w:t xml:space="preserve"> </w:t>
      </w:r>
      <w:r w:rsidRPr="001773B1">
        <w:rPr>
          <w:rFonts w:asciiTheme="majorHAnsi" w:hAnsiTheme="majorHAnsi" w:cstheme="majorHAnsi"/>
          <w:color w:val="000000" w:themeColor="text1"/>
          <w:sz w:val="28"/>
          <w:szCs w:val="28"/>
          <w:lang w:val="nl-NL"/>
        </w:rPr>
        <w:t>GV chụp bài của HS, chiều lên bảng và chốt kiến thức</w:t>
      </w:r>
      <w:r w:rsidRPr="001773B1">
        <w:rPr>
          <w:rFonts w:asciiTheme="majorHAnsi" w:hAnsiTheme="majorHAnsi" w:cstheme="majorHAnsi"/>
          <w:color w:val="000000" w:themeColor="text1"/>
          <w:sz w:val="28"/>
          <w:szCs w:val="28"/>
          <w:lang w:val="vi-VN"/>
        </w:rPr>
        <w:t>.</w:t>
      </w:r>
      <w:r w:rsidRPr="001773B1">
        <w:rPr>
          <w:rFonts w:asciiTheme="majorHAnsi" w:hAnsiTheme="majorHAnsi" w:cstheme="majorHAnsi"/>
          <w:color w:val="000000" w:themeColor="text1"/>
          <w:sz w:val="28"/>
          <w:szCs w:val="28"/>
          <w:lang w:val="nl-NL"/>
        </w:rPr>
        <w:t xml:space="preserve"> </w:t>
      </w:r>
    </w:p>
    <w:p w14:paraId="4F0DC00D" w14:textId="77777777" w:rsidR="00B03897" w:rsidRPr="001773B1" w:rsidRDefault="00B03897" w:rsidP="00B03897">
      <w:pPr>
        <w:tabs>
          <w:tab w:val="left" w:pos="284"/>
        </w:tabs>
        <w:spacing w:after="0" w:line="240" w:lineRule="auto"/>
        <w:ind w:right="4"/>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c) Sản phẩm: HS tự thực hiện được bài tập 5 (sgk/117).</w:t>
      </w:r>
    </w:p>
    <w:p w14:paraId="5D8D95C7" w14:textId="77777777" w:rsidR="00B03897" w:rsidRPr="001773B1" w:rsidRDefault="00B03897" w:rsidP="00B03897">
      <w:pPr>
        <w:tabs>
          <w:tab w:val="left" w:pos="284"/>
        </w:tabs>
        <w:spacing w:after="0" w:line="240" w:lineRule="auto"/>
        <w:ind w:right="4"/>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d) Tổ chức thực hiện:</w:t>
      </w:r>
    </w:p>
    <w:tbl>
      <w:tblPr>
        <w:tblStyle w:val="TableGrid"/>
        <w:tblW w:w="0" w:type="auto"/>
        <w:tblInd w:w="108" w:type="dxa"/>
        <w:tblLayout w:type="fixed"/>
        <w:tblLook w:val="04A0" w:firstRow="1" w:lastRow="0" w:firstColumn="1" w:lastColumn="0" w:noHBand="0" w:noVBand="1"/>
      </w:tblPr>
      <w:tblGrid>
        <w:gridCol w:w="4650"/>
        <w:gridCol w:w="4420"/>
      </w:tblGrid>
      <w:tr w:rsidR="00B03897" w:rsidRPr="001773B1" w14:paraId="701C035A" w14:textId="77777777" w:rsidTr="00E12188">
        <w:trPr>
          <w:trHeight w:val="360"/>
        </w:trPr>
        <w:tc>
          <w:tcPr>
            <w:tcW w:w="4650" w:type="dxa"/>
          </w:tcPr>
          <w:p w14:paraId="1BB7D214" w14:textId="77777777" w:rsidR="00B03897" w:rsidRPr="001773B1" w:rsidRDefault="00B03897" w:rsidP="00E12188">
            <w:pPr>
              <w:tabs>
                <w:tab w:val="left" w:pos="284"/>
              </w:tabs>
              <w:ind w:right="4"/>
              <w:jc w:val="center"/>
              <w:rPr>
                <w:rFonts w:asciiTheme="majorHAnsi" w:hAnsiTheme="majorHAnsi" w:cstheme="majorHAnsi"/>
                <w:b/>
                <w:color w:val="000000" w:themeColor="text1"/>
                <w:sz w:val="28"/>
                <w:szCs w:val="28"/>
                <w:lang w:val="nl-NL"/>
              </w:rPr>
            </w:pPr>
            <w:r w:rsidRPr="001773B1">
              <w:rPr>
                <w:rFonts w:asciiTheme="majorHAnsi" w:hAnsiTheme="majorHAnsi" w:cstheme="majorHAnsi"/>
                <w:b/>
                <w:color w:val="000000" w:themeColor="text1"/>
                <w:sz w:val="28"/>
                <w:szCs w:val="28"/>
                <w:lang w:val="nl-NL"/>
              </w:rPr>
              <w:t>Hoạt động của GV - HS</w:t>
            </w:r>
          </w:p>
        </w:tc>
        <w:tc>
          <w:tcPr>
            <w:tcW w:w="4420" w:type="dxa"/>
          </w:tcPr>
          <w:p w14:paraId="76031A7C" w14:textId="77777777" w:rsidR="00B03897" w:rsidRPr="001773B1" w:rsidRDefault="00B03897" w:rsidP="00E12188">
            <w:pPr>
              <w:tabs>
                <w:tab w:val="left" w:pos="284"/>
              </w:tabs>
              <w:ind w:right="4"/>
              <w:jc w:val="center"/>
              <w:rPr>
                <w:rFonts w:asciiTheme="majorHAnsi" w:hAnsiTheme="majorHAnsi" w:cstheme="majorHAnsi"/>
                <w:b/>
                <w:color w:val="000000" w:themeColor="text1"/>
                <w:sz w:val="28"/>
                <w:szCs w:val="28"/>
                <w:lang w:val="nl-NL"/>
              </w:rPr>
            </w:pPr>
            <w:r>
              <w:rPr>
                <w:rFonts w:asciiTheme="majorHAnsi" w:hAnsiTheme="majorHAnsi" w:cstheme="majorHAnsi"/>
                <w:b/>
                <w:color w:val="000000" w:themeColor="text1"/>
                <w:sz w:val="28"/>
                <w:szCs w:val="28"/>
                <w:lang w:val="nl-NL"/>
              </w:rPr>
              <w:t>Nội dung</w:t>
            </w:r>
          </w:p>
        </w:tc>
      </w:tr>
      <w:tr w:rsidR="00B03897" w:rsidRPr="000171C5" w14:paraId="3C9319CC" w14:textId="77777777" w:rsidTr="00E12188">
        <w:trPr>
          <w:trHeight w:val="5973"/>
        </w:trPr>
        <w:tc>
          <w:tcPr>
            <w:tcW w:w="4650" w:type="dxa"/>
          </w:tcPr>
          <w:p w14:paraId="7DB97AB8" w14:textId="77777777" w:rsidR="00B03897" w:rsidRPr="001773B1" w:rsidRDefault="00B03897" w:rsidP="00E12188">
            <w:pPr>
              <w:jc w:val="both"/>
              <w:rPr>
                <w:rFonts w:asciiTheme="majorHAnsi" w:hAnsiTheme="majorHAnsi" w:cstheme="majorHAnsi"/>
                <w:color w:val="000000" w:themeColor="text1"/>
                <w:sz w:val="28"/>
                <w:szCs w:val="28"/>
                <w:lang w:val="nl-NL"/>
              </w:rPr>
            </w:pPr>
            <w:r w:rsidRPr="001773B1">
              <w:rPr>
                <w:rFonts w:asciiTheme="majorHAnsi" w:hAnsiTheme="majorHAnsi" w:cstheme="majorHAnsi"/>
                <w:b/>
                <w:color w:val="000000" w:themeColor="text1"/>
                <w:sz w:val="28"/>
                <w:szCs w:val="28"/>
                <w:lang w:val="nl-NL"/>
              </w:rPr>
              <w:t>* Bước 1: Chuyển giao nhiệm vụ:</w:t>
            </w:r>
            <w:r w:rsidRPr="001773B1">
              <w:rPr>
                <w:rFonts w:asciiTheme="majorHAnsi" w:hAnsiTheme="majorHAnsi" w:cstheme="majorHAnsi"/>
                <w:color w:val="000000" w:themeColor="text1"/>
                <w:sz w:val="28"/>
                <w:szCs w:val="28"/>
                <w:lang w:val="nl-NL"/>
              </w:rPr>
              <w:t xml:space="preserve"> </w:t>
            </w:r>
          </w:p>
          <w:p w14:paraId="4FA5DBC1" w14:textId="77777777" w:rsidR="00B03897" w:rsidRPr="001773B1" w:rsidRDefault="00B03897" w:rsidP="00E12188">
            <w:pPr>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GV chia lớp thành 4 nhóm:</w:t>
            </w:r>
          </w:p>
          <w:p w14:paraId="28EC5F25" w14:textId="77777777" w:rsidR="00B03897" w:rsidRPr="001773B1" w:rsidRDefault="00B03897" w:rsidP="00E12188">
            <w:pPr>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Nhóm 1: Giải bt 5 phần a (sgk.117)</w:t>
            </w:r>
          </w:p>
          <w:p w14:paraId="0F0AD4BA" w14:textId="77777777" w:rsidR="00B03897" w:rsidRPr="001773B1" w:rsidRDefault="00B03897" w:rsidP="00E12188">
            <w:pPr>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Nhóm 2: Giải bt 5 phần b (sgk.117)</w:t>
            </w:r>
          </w:p>
          <w:p w14:paraId="2D8FA595" w14:textId="77777777" w:rsidR="00B03897" w:rsidRPr="001773B1" w:rsidRDefault="00B03897" w:rsidP="00E12188">
            <w:pPr>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Nhóm 3: Giải bt 5 phần c (sgk.117)</w:t>
            </w:r>
          </w:p>
          <w:p w14:paraId="7AD01FF0" w14:textId="77777777" w:rsidR="00B03897" w:rsidRPr="001773B1" w:rsidRDefault="00B03897" w:rsidP="00E12188">
            <w:pPr>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Nhóm 4: Giải bt 5 phần d (sgk.117)</w:t>
            </w:r>
          </w:p>
          <w:p w14:paraId="1D664016" w14:textId="77777777" w:rsidR="00B03897" w:rsidRPr="001773B1" w:rsidRDefault="00B03897" w:rsidP="00E12188">
            <w:pPr>
              <w:jc w:val="both"/>
              <w:rPr>
                <w:rFonts w:asciiTheme="majorHAnsi" w:hAnsiTheme="majorHAnsi" w:cstheme="majorHAnsi"/>
                <w:b/>
                <w:color w:val="000000" w:themeColor="text1"/>
                <w:sz w:val="28"/>
                <w:szCs w:val="28"/>
                <w:lang w:val="nl-NL"/>
              </w:rPr>
            </w:pPr>
            <w:r w:rsidRPr="001773B1">
              <w:rPr>
                <w:rFonts w:asciiTheme="majorHAnsi" w:hAnsiTheme="majorHAnsi" w:cstheme="majorHAnsi"/>
                <w:b/>
                <w:color w:val="000000" w:themeColor="text1"/>
                <w:sz w:val="28"/>
                <w:szCs w:val="28"/>
                <w:lang w:val="nl-NL"/>
              </w:rPr>
              <w:t>* Bước 2: Thực hiện nhiệm vụ:</w:t>
            </w:r>
          </w:p>
          <w:p w14:paraId="76B5563E" w14:textId="77777777" w:rsidR="00B03897" w:rsidRPr="001773B1" w:rsidRDefault="00B03897" w:rsidP="00E12188">
            <w:pPr>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Các nhóm thảo luận, trao đổi tìm ra cách giải và kết quả.</w:t>
            </w:r>
          </w:p>
          <w:p w14:paraId="25BA88F4" w14:textId="77777777" w:rsidR="00B03897" w:rsidRPr="001773B1" w:rsidRDefault="00B03897" w:rsidP="00E12188">
            <w:pPr>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GV hướng dẫn, quan sát, giúp đỡ.</w:t>
            </w:r>
          </w:p>
          <w:p w14:paraId="0024B902" w14:textId="77777777" w:rsidR="00B03897" w:rsidRPr="001773B1" w:rsidRDefault="00B03897" w:rsidP="00E12188">
            <w:pPr>
              <w:jc w:val="both"/>
              <w:rPr>
                <w:rFonts w:asciiTheme="majorHAnsi" w:hAnsiTheme="majorHAnsi" w:cstheme="majorHAnsi"/>
                <w:b/>
                <w:color w:val="000000" w:themeColor="text1"/>
                <w:sz w:val="28"/>
                <w:szCs w:val="28"/>
                <w:lang w:val="nl-NL"/>
              </w:rPr>
            </w:pPr>
            <w:r w:rsidRPr="001773B1">
              <w:rPr>
                <w:rFonts w:asciiTheme="majorHAnsi" w:hAnsiTheme="majorHAnsi" w:cstheme="majorHAnsi"/>
                <w:b/>
                <w:color w:val="000000" w:themeColor="text1"/>
                <w:sz w:val="28"/>
                <w:szCs w:val="28"/>
                <w:lang w:val="nl-NL"/>
              </w:rPr>
              <w:t>* Bước 3: Báo cáo, thảo luận:</w:t>
            </w:r>
          </w:p>
          <w:p w14:paraId="1BDA3654" w14:textId="77777777" w:rsidR="00B03897" w:rsidRPr="001773B1" w:rsidRDefault="00B03897" w:rsidP="00E12188">
            <w:pPr>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GV gọi đại diện 4 nhóm lên bảng trình bày.</w:t>
            </w:r>
          </w:p>
          <w:p w14:paraId="1D62FBA0" w14:textId="77777777" w:rsidR="00B03897" w:rsidRPr="001773B1" w:rsidRDefault="00B03897" w:rsidP="00E12188">
            <w:pPr>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Các nhóm nhận xét, đánh giá chéo</w:t>
            </w:r>
          </w:p>
          <w:p w14:paraId="795BF972" w14:textId="77777777" w:rsidR="00B03897" w:rsidRPr="001773B1" w:rsidRDefault="00B03897" w:rsidP="00E12188">
            <w:pPr>
              <w:jc w:val="both"/>
              <w:rPr>
                <w:rFonts w:asciiTheme="majorHAnsi" w:hAnsiTheme="majorHAnsi" w:cstheme="majorHAnsi"/>
                <w:b/>
                <w:color w:val="000000" w:themeColor="text1"/>
                <w:sz w:val="28"/>
                <w:szCs w:val="28"/>
                <w:lang w:val="nl-NL"/>
              </w:rPr>
            </w:pPr>
            <w:r w:rsidRPr="001773B1">
              <w:rPr>
                <w:rFonts w:asciiTheme="majorHAnsi" w:hAnsiTheme="majorHAnsi" w:cstheme="majorHAnsi"/>
                <w:b/>
                <w:color w:val="000000" w:themeColor="text1"/>
                <w:sz w:val="28"/>
                <w:szCs w:val="28"/>
                <w:lang w:val="nl-NL"/>
              </w:rPr>
              <w:t>* Bước 4: Kết luận, nhận định:</w:t>
            </w:r>
          </w:p>
          <w:p w14:paraId="587D7FD3" w14:textId="77777777" w:rsidR="00B03897" w:rsidRPr="001773B1" w:rsidRDefault="00B03897" w:rsidP="00E12188">
            <w:pPr>
              <w:jc w:val="both"/>
              <w:rPr>
                <w:rFonts w:asciiTheme="majorHAnsi" w:eastAsia="Times New Roman"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xml:space="preserve">- </w:t>
            </w:r>
            <w:r w:rsidRPr="001773B1">
              <w:rPr>
                <w:rFonts w:asciiTheme="majorHAnsi" w:eastAsia="Times New Roman" w:hAnsiTheme="majorHAnsi" w:cstheme="majorHAnsi"/>
                <w:color w:val="000000" w:themeColor="text1"/>
                <w:sz w:val="28"/>
                <w:szCs w:val="28"/>
                <w:lang w:val="nl-NL"/>
              </w:rPr>
              <w:t>GV nhận xét, đánh giá về thái độ, quá trình làm việc, kết quả hoạt động và chốt kiến thức để chuyển sang Dạng tiếp theo.</w:t>
            </w:r>
          </w:p>
        </w:tc>
        <w:tc>
          <w:tcPr>
            <w:tcW w:w="4420" w:type="dxa"/>
          </w:tcPr>
          <w:p w14:paraId="619DB3C4" w14:textId="77777777" w:rsidR="00B03897" w:rsidRPr="001773B1" w:rsidRDefault="00B03897" w:rsidP="00E12188">
            <w:pPr>
              <w:tabs>
                <w:tab w:val="left" w:pos="284"/>
              </w:tabs>
              <w:ind w:right="4"/>
              <w:jc w:val="both"/>
              <w:rPr>
                <w:rFonts w:asciiTheme="majorHAnsi" w:hAnsiTheme="majorHAnsi" w:cstheme="majorHAnsi"/>
                <w:b/>
                <w:color w:val="000000" w:themeColor="text1"/>
                <w:sz w:val="28"/>
                <w:szCs w:val="28"/>
                <w:lang w:val="nl-NL"/>
              </w:rPr>
            </w:pPr>
            <w:r w:rsidRPr="001773B1">
              <w:rPr>
                <w:rFonts w:asciiTheme="majorHAnsi" w:hAnsiTheme="majorHAnsi" w:cstheme="majorHAnsi"/>
                <w:b/>
                <w:color w:val="000000" w:themeColor="text1"/>
                <w:sz w:val="28"/>
                <w:szCs w:val="28"/>
                <w:lang w:val="nl-NL"/>
              </w:rPr>
              <w:t>Bài 5/sgk.117</w:t>
            </w:r>
          </w:p>
          <w:p w14:paraId="7A06588A" w14:textId="77777777" w:rsidR="00B03897" w:rsidRPr="001773B1" w:rsidRDefault="00B03897" w:rsidP="00E12188">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a) Một hình thoi có cạnh 4cm thì chu vi của nó bằng: 4 x 4 = 16cm</w:t>
            </w:r>
          </w:p>
          <w:p w14:paraId="607FAD60" w14:textId="77777777" w:rsidR="00B03897" w:rsidRPr="001773B1" w:rsidRDefault="00B03897" w:rsidP="00E12188">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b) Một hình vuông có chu vi 40cm thì cạnh của nó bằng: 40 : 4 = 10 cm</w:t>
            </w:r>
          </w:p>
          <w:p w14:paraId="1D2B36D6" w14:textId="77777777" w:rsidR="00B03897" w:rsidRPr="001773B1" w:rsidRDefault="00B03897" w:rsidP="00E12188">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c) Một hình chữ nhật có chu vi 30 cm và chiều rộng là 7cm thì chiều dài của nó bằng: 8 cm</w:t>
            </w:r>
          </w:p>
          <w:p w14:paraId="1DE365FE" w14:textId="77777777" w:rsidR="00B03897" w:rsidRPr="001773B1" w:rsidRDefault="00B03897" w:rsidP="00E12188">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d) Một hình chữ nhật có chu vi 36 cm và chiều dài gấp đôi chiều rộng thì chiều dài bằng 12cm, chiều rộng bằng 6cm</w:t>
            </w:r>
          </w:p>
          <w:p w14:paraId="37CC883B" w14:textId="77777777" w:rsidR="00B03897" w:rsidRPr="001773B1" w:rsidRDefault="00B03897" w:rsidP="00E12188">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lang w:val="nl-NL"/>
              </w:rPr>
            </w:pPr>
          </w:p>
        </w:tc>
      </w:tr>
    </w:tbl>
    <w:p w14:paraId="72518332" w14:textId="77777777" w:rsidR="00B03897" w:rsidRPr="001773B1" w:rsidRDefault="00B03897" w:rsidP="00B03897">
      <w:pPr>
        <w:shd w:val="clear" w:color="auto" w:fill="FFFFFF"/>
        <w:spacing w:after="0" w:line="240" w:lineRule="auto"/>
        <w:rPr>
          <w:rFonts w:asciiTheme="majorHAnsi" w:hAnsiTheme="majorHAnsi" w:cstheme="majorHAnsi"/>
          <w:b/>
          <w:bCs/>
          <w:color w:val="000000" w:themeColor="text1"/>
          <w:sz w:val="28"/>
          <w:szCs w:val="28"/>
          <w:lang w:val="nl-NL"/>
        </w:rPr>
      </w:pPr>
      <w:r w:rsidRPr="001773B1">
        <w:rPr>
          <w:rFonts w:asciiTheme="majorHAnsi" w:hAnsiTheme="majorHAnsi" w:cstheme="majorHAnsi"/>
          <w:b/>
          <w:bCs/>
          <w:color w:val="000000" w:themeColor="text1"/>
          <w:sz w:val="28"/>
          <w:szCs w:val="28"/>
          <w:lang w:val="nl-NL"/>
        </w:rPr>
        <w:t>Hoạt động 2.3: Dạng 3: Tính diện tích (10’)</w:t>
      </w:r>
    </w:p>
    <w:p w14:paraId="3C22F812" w14:textId="77777777" w:rsidR="00B03897" w:rsidRPr="001773B1" w:rsidRDefault="00B03897" w:rsidP="00B03897">
      <w:pPr>
        <w:shd w:val="clear" w:color="auto" w:fill="FFFFFF"/>
        <w:spacing w:after="0" w:line="240" w:lineRule="auto"/>
        <w:jc w:val="both"/>
        <w:rPr>
          <w:rFonts w:asciiTheme="majorHAnsi" w:hAnsiTheme="majorHAnsi" w:cstheme="majorHAnsi"/>
          <w:b/>
          <w:bCs/>
          <w:color w:val="000000" w:themeColor="text1"/>
          <w:sz w:val="28"/>
          <w:szCs w:val="28"/>
          <w:lang w:val="nl-NL"/>
        </w:rPr>
      </w:pPr>
      <w:r w:rsidRPr="001773B1">
        <w:rPr>
          <w:rFonts w:asciiTheme="majorHAnsi" w:hAnsiTheme="majorHAnsi" w:cstheme="majorHAnsi"/>
          <w:color w:val="000000" w:themeColor="text1"/>
          <w:sz w:val="28"/>
          <w:szCs w:val="28"/>
          <w:lang w:val="nl-NL"/>
        </w:rPr>
        <w:t xml:space="preserve">a) Mục tiêu: Tiếp tục củng cố kiến thức về tính diện tích của một số hình phẳng.. Hình </w:t>
      </w:r>
      <w:r w:rsidRPr="001773B1">
        <w:rPr>
          <w:rFonts w:asciiTheme="majorHAnsi" w:hAnsiTheme="majorHAnsi" w:cstheme="majorHAnsi"/>
          <w:color w:val="000000" w:themeColor="text1"/>
          <w:sz w:val="28"/>
          <w:szCs w:val="28"/>
          <w:lang w:val="vi-VN"/>
        </w:rPr>
        <w:t>thành</w:t>
      </w:r>
      <w:r w:rsidRPr="001773B1">
        <w:rPr>
          <w:rFonts w:asciiTheme="majorHAnsi" w:hAnsiTheme="majorHAnsi" w:cstheme="majorHAnsi"/>
          <w:color w:val="000000" w:themeColor="text1"/>
          <w:sz w:val="28"/>
          <w:szCs w:val="28"/>
          <w:lang w:val="nl-NL"/>
        </w:rPr>
        <w:t xml:space="preserve"> các năng lực: tự chủ, tự học; giải quyết vấn đề toán học; giao tiếp toán học.</w:t>
      </w:r>
    </w:p>
    <w:p w14:paraId="24939B64" w14:textId="77777777" w:rsidR="00B03897" w:rsidRPr="001773B1" w:rsidRDefault="00B03897" w:rsidP="00B03897">
      <w:pPr>
        <w:tabs>
          <w:tab w:val="left" w:pos="567"/>
          <w:tab w:val="left" w:pos="1134"/>
        </w:tabs>
        <w:spacing w:after="0" w:line="240" w:lineRule="auto"/>
        <w:jc w:val="both"/>
        <w:rPr>
          <w:rFonts w:asciiTheme="majorHAnsi" w:hAnsiTheme="majorHAnsi" w:cstheme="majorHAnsi"/>
          <w:b/>
          <w:color w:val="000000" w:themeColor="text1"/>
          <w:sz w:val="28"/>
          <w:szCs w:val="28"/>
          <w:lang w:val="nl-NL"/>
        </w:rPr>
      </w:pPr>
      <w:r w:rsidRPr="001773B1">
        <w:rPr>
          <w:rFonts w:asciiTheme="majorHAnsi" w:hAnsiTheme="majorHAnsi" w:cstheme="majorHAnsi"/>
          <w:color w:val="000000" w:themeColor="text1"/>
          <w:sz w:val="28"/>
          <w:szCs w:val="28"/>
          <w:lang w:val="nl-NL"/>
        </w:rPr>
        <w:t>b) Nội dung: Yêu</w:t>
      </w:r>
      <w:r w:rsidRPr="001773B1">
        <w:rPr>
          <w:rFonts w:asciiTheme="majorHAnsi" w:hAnsiTheme="majorHAnsi" w:cstheme="majorHAnsi"/>
          <w:b/>
          <w:color w:val="000000" w:themeColor="text1"/>
          <w:sz w:val="28"/>
          <w:szCs w:val="28"/>
          <w:lang w:val="nl-NL"/>
        </w:rPr>
        <w:t xml:space="preserve"> </w:t>
      </w:r>
      <w:r w:rsidRPr="001773B1">
        <w:rPr>
          <w:rFonts w:asciiTheme="majorHAnsi" w:hAnsiTheme="majorHAnsi" w:cstheme="majorHAnsi"/>
          <w:color w:val="000000" w:themeColor="text1"/>
          <w:sz w:val="28"/>
          <w:szCs w:val="28"/>
          <w:lang w:val="nl-NL"/>
        </w:rPr>
        <w:t>cầu HS hoạt động nhóm làm bài tập 7 (sgk/118)</w:t>
      </w:r>
      <w:r w:rsidRPr="001773B1">
        <w:rPr>
          <w:rFonts w:asciiTheme="majorHAnsi" w:hAnsiTheme="majorHAnsi" w:cstheme="majorHAnsi"/>
          <w:color w:val="000000" w:themeColor="text1"/>
          <w:sz w:val="28"/>
          <w:szCs w:val="28"/>
          <w:lang w:val="vi-VN"/>
        </w:rPr>
        <w:t xml:space="preserve"> </w:t>
      </w:r>
      <w:r w:rsidRPr="001773B1">
        <w:rPr>
          <w:rFonts w:asciiTheme="majorHAnsi" w:hAnsiTheme="majorHAnsi" w:cstheme="majorHAnsi"/>
          <w:color w:val="000000" w:themeColor="text1"/>
          <w:sz w:val="28"/>
          <w:szCs w:val="28"/>
          <w:lang w:val="nl-NL"/>
        </w:rPr>
        <w:t>GV chụp bài của HS, chiều lên bảng và chốt kiến thức</w:t>
      </w:r>
      <w:r w:rsidRPr="001773B1">
        <w:rPr>
          <w:rFonts w:asciiTheme="majorHAnsi" w:hAnsiTheme="majorHAnsi" w:cstheme="majorHAnsi"/>
          <w:color w:val="000000" w:themeColor="text1"/>
          <w:sz w:val="28"/>
          <w:szCs w:val="28"/>
          <w:lang w:val="vi-VN"/>
        </w:rPr>
        <w:t>.</w:t>
      </w:r>
      <w:r w:rsidRPr="001773B1">
        <w:rPr>
          <w:rFonts w:asciiTheme="majorHAnsi" w:hAnsiTheme="majorHAnsi" w:cstheme="majorHAnsi"/>
          <w:color w:val="000000" w:themeColor="text1"/>
          <w:sz w:val="28"/>
          <w:szCs w:val="28"/>
          <w:lang w:val="nl-NL"/>
        </w:rPr>
        <w:t xml:space="preserve"> </w:t>
      </w:r>
    </w:p>
    <w:p w14:paraId="4DBCFE6E" w14:textId="77777777" w:rsidR="00B03897" w:rsidRPr="001773B1" w:rsidRDefault="00B03897" w:rsidP="00B03897">
      <w:pPr>
        <w:tabs>
          <w:tab w:val="left" w:pos="284"/>
        </w:tabs>
        <w:spacing w:after="0" w:line="240" w:lineRule="auto"/>
        <w:ind w:right="4"/>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c) Sản phẩm: HS tự thực hiện được bài tập 7 (sgk/118).</w:t>
      </w:r>
    </w:p>
    <w:p w14:paraId="66799727" w14:textId="77777777" w:rsidR="00B03897" w:rsidRPr="001773B1" w:rsidRDefault="00B03897" w:rsidP="00B03897">
      <w:pPr>
        <w:tabs>
          <w:tab w:val="left" w:pos="284"/>
        </w:tabs>
        <w:spacing w:after="0" w:line="240" w:lineRule="auto"/>
        <w:ind w:right="4"/>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d) Tổ chức thực hiện:</w:t>
      </w:r>
    </w:p>
    <w:tbl>
      <w:tblPr>
        <w:tblStyle w:val="TableGrid"/>
        <w:tblW w:w="0" w:type="auto"/>
        <w:tblInd w:w="108" w:type="dxa"/>
        <w:tblLayout w:type="fixed"/>
        <w:tblLook w:val="04A0" w:firstRow="1" w:lastRow="0" w:firstColumn="1" w:lastColumn="0" w:noHBand="0" w:noVBand="1"/>
      </w:tblPr>
      <w:tblGrid>
        <w:gridCol w:w="5245"/>
        <w:gridCol w:w="4678"/>
      </w:tblGrid>
      <w:tr w:rsidR="00B03897" w:rsidRPr="001773B1" w14:paraId="11C10209" w14:textId="77777777" w:rsidTr="00E12188">
        <w:trPr>
          <w:trHeight w:val="362"/>
        </w:trPr>
        <w:tc>
          <w:tcPr>
            <w:tcW w:w="5245" w:type="dxa"/>
          </w:tcPr>
          <w:p w14:paraId="61A8A129" w14:textId="77777777" w:rsidR="00B03897" w:rsidRPr="001773B1" w:rsidRDefault="00B03897" w:rsidP="00E12188">
            <w:pPr>
              <w:tabs>
                <w:tab w:val="left" w:pos="284"/>
              </w:tabs>
              <w:ind w:right="4"/>
              <w:jc w:val="center"/>
              <w:rPr>
                <w:rFonts w:asciiTheme="majorHAnsi" w:hAnsiTheme="majorHAnsi" w:cstheme="majorHAnsi"/>
                <w:b/>
                <w:color w:val="000000" w:themeColor="text1"/>
                <w:sz w:val="28"/>
                <w:szCs w:val="28"/>
                <w:lang w:val="nl-NL"/>
              </w:rPr>
            </w:pPr>
            <w:r w:rsidRPr="001773B1">
              <w:rPr>
                <w:rFonts w:asciiTheme="majorHAnsi" w:hAnsiTheme="majorHAnsi" w:cstheme="majorHAnsi"/>
                <w:b/>
                <w:color w:val="000000" w:themeColor="text1"/>
                <w:sz w:val="28"/>
                <w:szCs w:val="28"/>
                <w:lang w:val="nl-NL"/>
              </w:rPr>
              <w:t>Hoạt động của GV - HS</w:t>
            </w:r>
          </w:p>
        </w:tc>
        <w:tc>
          <w:tcPr>
            <w:tcW w:w="4678" w:type="dxa"/>
          </w:tcPr>
          <w:p w14:paraId="1D3B949D" w14:textId="77777777" w:rsidR="00B03897" w:rsidRPr="001773B1" w:rsidRDefault="00B03897" w:rsidP="00E12188">
            <w:pPr>
              <w:tabs>
                <w:tab w:val="left" w:pos="284"/>
              </w:tabs>
              <w:ind w:right="4"/>
              <w:jc w:val="center"/>
              <w:rPr>
                <w:rFonts w:asciiTheme="majorHAnsi" w:hAnsiTheme="majorHAnsi" w:cstheme="majorHAnsi"/>
                <w:b/>
                <w:color w:val="000000" w:themeColor="text1"/>
                <w:sz w:val="28"/>
                <w:szCs w:val="28"/>
                <w:lang w:val="nl-NL"/>
              </w:rPr>
            </w:pPr>
            <w:r>
              <w:rPr>
                <w:rFonts w:asciiTheme="majorHAnsi" w:hAnsiTheme="majorHAnsi" w:cstheme="majorHAnsi"/>
                <w:b/>
                <w:color w:val="000000" w:themeColor="text1"/>
                <w:sz w:val="28"/>
                <w:szCs w:val="28"/>
                <w:lang w:val="nl-NL"/>
              </w:rPr>
              <w:t>Nội dung</w:t>
            </w:r>
          </w:p>
        </w:tc>
      </w:tr>
      <w:tr w:rsidR="00B03897" w:rsidRPr="000171C5" w14:paraId="37522DA9" w14:textId="77777777" w:rsidTr="00E12188">
        <w:trPr>
          <w:trHeight w:val="1973"/>
        </w:trPr>
        <w:tc>
          <w:tcPr>
            <w:tcW w:w="5245" w:type="dxa"/>
          </w:tcPr>
          <w:p w14:paraId="3477D32F" w14:textId="77777777" w:rsidR="00B03897" w:rsidRPr="001773B1" w:rsidRDefault="00B03897" w:rsidP="00E12188">
            <w:pPr>
              <w:jc w:val="both"/>
              <w:rPr>
                <w:rFonts w:asciiTheme="majorHAnsi" w:hAnsiTheme="majorHAnsi" w:cstheme="majorHAnsi"/>
                <w:color w:val="000000" w:themeColor="text1"/>
                <w:sz w:val="28"/>
                <w:szCs w:val="28"/>
                <w:lang w:val="nl-NL"/>
              </w:rPr>
            </w:pPr>
            <w:r w:rsidRPr="001773B1">
              <w:rPr>
                <w:rFonts w:asciiTheme="majorHAnsi" w:hAnsiTheme="majorHAnsi" w:cstheme="majorHAnsi"/>
                <w:b/>
                <w:color w:val="000000" w:themeColor="text1"/>
                <w:sz w:val="28"/>
                <w:szCs w:val="28"/>
                <w:lang w:val="nl-NL"/>
              </w:rPr>
              <w:t>* Bước 1: Chuyển giao nhiệm vụ:</w:t>
            </w:r>
            <w:r w:rsidRPr="001773B1">
              <w:rPr>
                <w:rFonts w:asciiTheme="majorHAnsi" w:hAnsiTheme="majorHAnsi" w:cstheme="majorHAnsi"/>
                <w:color w:val="000000" w:themeColor="text1"/>
                <w:sz w:val="28"/>
                <w:szCs w:val="28"/>
                <w:lang w:val="nl-NL"/>
              </w:rPr>
              <w:t xml:space="preserve"> </w:t>
            </w:r>
          </w:p>
          <w:p w14:paraId="73ED8996" w14:textId="77777777" w:rsidR="00B03897" w:rsidRPr="001773B1" w:rsidRDefault="00B03897" w:rsidP="00E12188">
            <w:pPr>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GV yêu cầu học sinh làm bài tập 7/sgk 118 ( hình 97)</w:t>
            </w:r>
          </w:p>
          <w:p w14:paraId="7AC445AF" w14:textId="77777777" w:rsidR="00B03897" w:rsidRPr="001773B1" w:rsidRDefault="00B03897" w:rsidP="00E12188">
            <w:pPr>
              <w:jc w:val="both"/>
              <w:rPr>
                <w:rFonts w:asciiTheme="majorHAnsi" w:hAnsiTheme="majorHAnsi" w:cstheme="majorHAnsi"/>
                <w:b/>
                <w:color w:val="000000" w:themeColor="text1"/>
                <w:sz w:val="28"/>
                <w:szCs w:val="28"/>
                <w:lang w:val="nl-NL"/>
              </w:rPr>
            </w:pPr>
            <w:r w:rsidRPr="001773B1">
              <w:rPr>
                <w:rFonts w:asciiTheme="majorHAnsi" w:hAnsiTheme="majorHAnsi" w:cstheme="majorHAnsi"/>
                <w:b/>
                <w:color w:val="000000" w:themeColor="text1"/>
                <w:sz w:val="28"/>
                <w:szCs w:val="28"/>
                <w:lang w:val="nl-NL"/>
              </w:rPr>
              <w:t>Bài 7/sgk.118</w:t>
            </w:r>
          </w:p>
          <w:p w14:paraId="56B25710" w14:textId="77777777" w:rsidR="00B03897" w:rsidRPr="001773B1" w:rsidRDefault="00B03897" w:rsidP="00E12188">
            <w:pPr>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Quan sát hình 97 để tính được diện tích phần tô xanh ta làm ntn?</w:t>
            </w:r>
          </w:p>
          <w:p w14:paraId="12C2F0D5" w14:textId="77777777" w:rsidR="00B03897" w:rsidRPr="001773B1" w:rsidRDefault="00B03897" w:rsidP="00E12188">
            <w:pPr>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Gợi ý nếu HS không trả lời được</w:t>
            </w:r>
          </w:p>
          <w:p w14:paraId="5B9DE40F" w14:textId="77777777" w:rsidR="00B03897" w:rsidRPr="001773B1" w:rsidRDefault="00B03897" w:rsidP="00E12188">
            <w:pPr>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xml:space="preserve">+ Hình 97 được tạo nên từ các hình nào? </w:t>
            </w:r>
          </w:p>
          <w:p w14:paraId="5342F4A1" w14:textId="77777777" w:rsidR="00B03897" w:rsidRPr="001773B1" w:rsidRDefault="00B03897" w:rsidP="00E12188">
            <w:pPr>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lastRenderedPageBreak/>
              <w:t xml:space="preserve">+ Các hình đó có công thức tính diện tích chưa? </w:t>
            </w:r>
          </w:p>
          <w:p w14:paraId="4AAFB4E1" w14:textId="77777777" w:rsidR="00B03897" w:rsidRPr="001773B1" w:rsidRDefault="00B03897" w:rsidP="00E12188">
            <w:pPr>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Nhắc lại công thức tính diện tích các hình đó?</w:t>
            </w:r>
          </w:p>
          <w:p w14:paraId="51BB0742" w14:textId="77777777" w:rsidR="00B03897" w:rsidRPr="001773B1" w:rsidRDefault="00B03897" w:rsidP="00E12188">
            <w:pPr>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Vậy diện tích phần tô xanh hình 97 được tính ntn?</w:t>
            </w:r>
          </w:p>
          <w:p w14:paraId="0F1261EB" w14:textId="77777777" w:rsidR="00B03897" w:rsidRPr="001773B1" w:rsidRDefault="00B03897" w:rsidP="00E12188">
            <w:pPr>
              <w:jc w:val="both"/>
              <w:rPr>
                <w:rFonts w:asciiTheme="majorHAnsi" w:hAnsiTheme="majorHAnsi" w:cstheme="majorHAnsi"/>
                <w:b/>
                <w:color w:val="000000" w:themeColor="text1"/>
                <w:sz w:val="28"/>
                <w:szCs w:val="28"/>
                <w:lang w:val="nl-NL"/>
              </w:rPr>
            </w:pPr>
            <w:r w:rsidRPr="001773B1">
              <w:rPr>
                <w:rFonts w:asciiTheme="majorHAnsi" w:hAnsiTheme="majorHAnsi" w:cstheme="majorHAnsi"/>
                <w:b/>
                <w:color w:val="000000" w:themeColor="text1"/>
                <w:sz w:val="28"/>
                <w:szCs w:val="28"/>
                <w:lang w:val="nl-NL"/>
              </w:rPr>
              <w:t>* Bước 2: Thực hiện nhiệm vụ:</w:t>
            </w:r>
          </w:p>
          <w:p w14:paraId="4F434046" w14:textId="77777777" w:rsidR="00B03897" w:rsidRPr="001773B1" w:rsidRDefault="00B03897" w:rsidP="00E12188">
            <w:pPr>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HS trả lời câu hỏi của GV</w:t>
            </w:r>
          </w:p>
          <w:p w14:paraId="62059758" w14:textId="77777777" w:rsidR="00B03897" w:rsidRPr="001773B1" w:rsidRDefault="00B03897" w:rsidP="00E12188">
            <w:pPr>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HS thực hiện nhiệm vụ giải bài tập</w:t>
            </w:r>
          </w:p>
          <w:p w14:paraId="0B8BE39D" w14:textId="77777777" w:rsidR="00B03897" w:rsidRPr="001773B1" w:rsidRDefault="00B03897" w:rsidP="00E12188">
            <w:pPr>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GV hướng dẫn, quan sát, giúp đỡ.</w:t>
            </w:r>
          </w:p>
          <w:p w14:paraId="10A7ACF2" w14:textId="77777777" w:rsidR="00B03897" w:rsidRPr="001773B1" w:rsidRDefault="00B03897" w:rsidP="00E12188">
            <w:pPr>
              <w:jc w:val="both"/>
              <w:rPr>
                <w:rFonts w:asciiTheme="majorHAnsi" w:hAnsiTheme="majorHAnsi" w:cstheme="majorHAnsi"/>
                <w:b/>
                <w:color w:val="000000" w:themeColor="text1"/>
                <w:sz w:val="28"/>
                <w:szCs w:val="28"/>
                <w:lang w:val="nl-NL"/>
              </w:rPr>
            </w:pPr>
            <w:r w:rsidRPr="001773B1">
              <w:rPr>
                <w:rFonts w:asciiTheme="majorHAnsi" w:hAnsiTheme="majorHAnsi" w:cstheme="majorHAnsi"/>
                <w:b/>
                <w:color w:val="000000" w:themeColor="text1"/>
                <w:sz w:val="28"/>
                <w:szCs w:val="28"/>
                <w:lang w:val="nl-NL"/>
              </w:rPr>
              <w:t>* Bước 3: Báo cáo, thảo luận:</w:t>
            </w:r>
          </w:p>
          <w:p w14:paraId="0BA26827" w14:textId="77777777" w:rsidR="00B03897" w:rsidRPr="001773B1" w:rsidRDefault="00B03897" w:rsidP="00E12188">
            <w:pPr>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GV gọi 1 HS lên bảng trình bày.</w:t>
            </w:r>
          </w:p>
          <w:p w14:paraId="70826865" w14:textId="77777777" w:rsidR="00B03897" w:rsidRPr="001773B1" w:rsidRDefault="00B03897" w:rsidP="00E12188">
            <w:pPr>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HS dưới lớp nhận xét, đánh giá, bổ sung</w:t>
            </w:r>
          </w:p>
          <w:p w14:paraId="55EBEECA" w14:textId="77777777" w:rsidR="00B03897" w:rsidRPr="001773B1" w:rsidRDefault="00B03897" w:rsidP="00E12188">
            <w:pPr>
              <w:jc w:val="both"/>
              <w:rPr>
                <w:rFonts w:asciiTheme="majorHAnsi" w:hAnsiTheme="majorHAnsi" w:cstheme="majorHAnsi"/>
                <w:b/>
                <w:color w:val="000000" w:themeColor="text1"/>
                <w:sz w:val="28"/>
                <w:szCs w:val="28"/>
                <w:lang w:val="nl-NL"/>
              </w:rPr>
            </w:pPr>
            <w:r w:rsidRPr="001773B1">
              <w:rPr>
                <w:rFonts w:asciiTheme="majorHAnsi" w:hAnsiTheme="majorHAnsi" w:cstheme="majorHAnsi"/>
                <w:b/>
                <w:color w:val="000000" w:themeColor="text1"/>
                <w:sz w:val="28"/>
                <w:szCs w:val="28"/>
                <w:lang w:val="nl-NL"/>
              </w:rPr>
              <w:t>* Bước 4: Kết luận, nhận định:</w:t>
            </w:r>
          </w:p>
          <w:p w14:paraId="57349E36" w14:textId="77777777" w:rsidR="00B03897" w:rsidRPr="001773B1" w:rsidRDefault="00B03897" w:rsidP="00E12188">
            <w:pPr>
              <w:jc w:val="both"/>
              <w:rPr>
                <w:rFonts w:asciiTheme="majorHAnsi" w:eastAsia="Times New Roman"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xml:space="preserve">- </w:t>
            </w:r>
            <w:r w:rsidRPr="001773B1">
              <w:rPr>
                <w:rFonts w:asciiTheme="majorHAnsi" w:eastAsia="Times New Roman" w:hAnsiTheme="majorHAnsi" w:cstheme="majorHAnsi"/>
                <w:color w:val="000000" w:themeColor="text1"/>
                <w:sz w:val="28"/>
                <w:szCs w:val="28"/>
                <w:lang w:val="nl-NL"/>
              </w:rPr>
              <w:t>GV nhận xét, chuẩn kiến thức</w:t>
            </w:r>
          </w:p>
        </w:tc>
        <w:tc>
          <w:tcPr>
            <w:tcW w:w="4678" w:type="dxa"/>
          </w:tcPr>
          <w:p w14:paraId="18A66DDD" w14:textId="77777777" w:rsidR="00B03897" w:rsidRPr="001773B1" w:rsidRDefault="00B03897" w:rsidP="00E12188">
            <w:pPr>
              <w:pStyle w:val="NormalWeb"/>
              <w:shd w:val="clear" w:color="auto" w:fill="FFFFFF"/>
              <w:spacing w:before="0" w:beforeAutospacing="0" w:after="0" w:afterAutospacing="0"/>
              <w:rPr>
                <w:rFonts w:asciiTheme="majorHAnsi" w:hAnsiTheme="majorHAnsi" w:cstheme="majorHAnsi"/>
                <w:b/>
                <w:color w:val="000000" w:themeColor="text1"/>
                <w:sz w:val="28"/>
                <w:szCs w:val="28"/>
                <w:lang w:val="nl-NL"/>
              </w:rPr>
            </w:pPr>
            <w:r w:rsidRPr="001773B1">
              <w:rPr>
                <w:rFonts w:asciiTheme="majorHAnsi" w:hAnsiTheme="majorHAnsi" w:cstheme="majorHAnsi"/>
                <w:b/>
                <w:color w:val="000000" w:themeColor="text1"/>
                <w:sz w:val="28"/>
                <w:szCs w:val="28"/>
                <w:lang w:val="nl-NL"/>
              </w:rPr>
              <w:lastRenderedPageBreak/>
              <w:t>Bài 7/sgk.118</w:t>
            </w:r>
          </w:p>
          <w:p w14:paraId="43D16E82" w14:textId="77777777" w:rsidR="00B03897" w:rsidRPr="001773B1" w:rsidRDefault="00B03897" w:rsidP="00E12188">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xml:space="preserve">Diện tích hình vuông là: </w:t>
            </w:r>
          </w:p>
          <w:p w14:paraId="5489460B" w14:textId="77777777" w:rsidR="00B03897" w:rsidRPr="001773B1" w:rsidRDefault="00B03897" w:rsidP="00E12188">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13 . 13 = 169 (cm</w:t>
            </w:r>
            <w:r w:rsidRPr="001773B1">
              <w:rPr>
                <w:rFonts w:asciiTheme="majorHAnsi" w:hAnsiTheme="majorHAnsi" w:cstheme="majorHAnsi"/>
                <w:color w:val="000000" w:themeColor="text1"/>
                <w:sz w:val="28"/>
                <w:szCs w:val="28"/>
                <w:vertAlign w:val="superscript"/>
                <w:lang w:val="nl-NL"/>
              </w:rPr>
              <w:t>2</w:t>
            </w:r>
            <w:r w:rsidRPr="001773B1">
              <w:rPr>
                <w:rFonts w:asciiTheme="majorHAnsi" w:hAnsiTheme="majorHAnsi" w:cstheme="majorHAnsi"/>
                <w:color w:val="000000" w:themeColor="text1"/>
                <w:sz w:val="28"/>
                <w:szCs w:val="28"/>
                <w:lang w:val="nl-NL"/>
              </w:rPr>
              <w:t>)</w:t>
            </w:r>
          </w:p>
          <w:p w14:paraId="31510584" w14:textId="77777777" w:rsidR="00B03897" w:rsidRPr="001773B1" w:rsidRDefault="00B03897" w:rsidP="00E12188">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xml:space="preserve">Diện tích hình chữ nhật là: </w:t>
            </w:r>
          </w:p>
          <w:p w14:paraId="0C4D538D" w14:textId="77777777" w:rsidR="00B03897" w:rsidRPr="001773B1" w:rsidRDefault="00B03897" w:rsidP="00E12188">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13 . 3 = 39 (cm</w:t>
            </w:r>
            <w:r w:rsidRPr="001773B1">
              <w:rPr>
                <w:rFonts w:asciiTheme="majorHAnsi" w:hAnsiTheme="majorHAnsi" w:cstheme="majorHAnsi"/>
                <w:color w:val="000000" w:themeColor="text1"/>
                <w:sz w:val="28"/>
                <w:szCs w:val="28"/>
                <w:vertAlign w:val="superscript"/>
                <w:lang w:val="nl-NL"/>
              </w:rPr>
              <w:t>2</w:t>
            </w:r>
            <w:r w:rsidRPr="001773B1">
              <w:rPr>
                <w:rFonts w:asciiTheme="majorHAnsi" w:hAnsiTheme="majorHAnsi" w:cstheme="majorHAnsi"/>
                <w:color w:val="000000" w:themeColor="text1"/>
                <w:sz w:val="28"/>
                <w:szCs w:val="28"/>
                <w:lang w:val="nl-NL"/>
              </w:rPr>
              <w:t>)</w:t>
            </w:r>
          </w:p>
          <w:p w14:paraId="0D8AFD5A" w14:textId="77777777" w:rsidR="00B03897" w:rsidRPr="001773B1" w:rsidRDefault="00B03897" w:rsidP="00E12188">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Diện tích hình thang là: </w:t>
            </w:r>
            <w:r w:rsidRPr="001773B1">
              <w:rPr>
                <w:rFonts w:asciiTheme="majorHAnsi" w:hAnsiTheme="majorHAnsi" w:cstheme="majorHAnsi"/>
                <w:color w:val="000000" w:themeColor="text1"/>
                <w:position w:val="-24"/>
                <w:sz w:val="28"/>
                <w:szCs w:val="28"/>
              </w:rPr>
              <w:object w:dxaOrig="2299" w:dyaOrig="620" w14:anchorId="4D5C4B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30.4pt" o:ole="">
                  <v:imagedata r:id="rId7" o:title=""/>
                </v:shape>
                <o:OLEObject Type="Embed" ProgID="Equation.DSMT4" ShapeID="_x0000_i1025" DrawAspect="Content" ObjectID="_1791836264" r:id="rId8"/>
              </w:object>
            </w:r>
          </w:p>
          <w:p w14:paraId="282610DB" w14:textId="77777777" w:rsidR="00B03897" w:rsidRPr="001773B1" w:rsidRDefault="00B03897" w:rsidP="00E12188">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lastRenderedPageBreak/>
              <w:t>Hình thoi có diện tích là: </w:t>
            </w:r>
            <w:r w:rsidRPr="001773B1">
              <w:rPr>
                <w:rFonts w:asciiTheme="majorHAnsi" w:hAnsiTheme="majorHAnsi" w:cstheme="majorHAnsi"/>
                <w:noProof/>
                <w:color w:val="000000" w:themeColor="text1"/>
                <w:position w:val="-24"/>
                <w:sz w:val="28"/>
                <w:szCs w:val="28"/>
              </w:rPr>
              <w:object w:dxaOrig="1780" w:dyaOrig="620" w14:anchorId="68C6FEE5">
                <v:shape id="_x0000_i1026" type="#_x0000_t75" style="width:89.85pt;height:30.4pt" o:ole="">
                  <v:imagedata r:id="rId9" o:title=""/>
                </v:shape>
                <o:OLEObject Type="Embed" ProgID="Equation.DSMT4" ShapeID="_x0000_i1026" DrawAspect="Content" ObjectID="_1791836265" r:id="rId10"/>
              </w:object>
            </w:r>
          </w:p>
          <w:p w14:paraId="57616D03" w14:textId="77777777" w:rsidR="00B03897" w:rsidRPr="001773B1" w:rsidRDefault="00B03897" w:rsidP="00E12188">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Tổng diện tích phần màu xanh trên Hình 97 là: </w:t>
            </w:r>
          </w:p>
          <w:p w14:paraId="4F9FE28E" w14:textId="77777777" w:rsidR="00B03897" w:rsidRPr="001773B1" w:rsidRDefault="00B03897" w:rsidP="00E12188">
            <w:pPr>
              <w:pStyle w:val="NormalWeb"/>
              <w:spacing w:before="0" w:beforeAutospacing="0" w:after="0" w:afterAutospacing="0"/>
              <w:ind w:left="48" w:right="48"/>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169 + 39 + 154 + 120 = 482 (cm</w:t>
            </w:r>
            <w:r w:rsidRPr="001773B1">
              <w:rPr>
                <w:rFonts w:asciiTheme="majorHAnsi" w:hAnsiTheme="majorHAnsi" w:cstheme="majorHAnsi"/>
                <w:color w:val="000000" w:themeColor="text1"/>
                <w:sz w:val="28"/>
                <w:szCs w:val="28"/>
                <w:vertAlign w:val="superscript"/>
                <w:lang w:val="nl-NL"/>
              </w:rPr>
              <w:t>2</w:t>
            </w:r>
            <w:r w:rsidRPr="001773B1">
              <w:rPr>
                <w:rFonts w:asciiTheme="majorHAnsi" w:hAnsiTheme="majorHAnsi" w:cstheme="majorHAnsi"/>
                <w:color w:val="000000" w:themeColor="text1"/>
                <w:sz w:val="28"/>
                <w:szCs w:val="28"/>
                <w:lang w:val="nl-NL"/>
              </w:rPr>
              <w:t>)</w:t>
            </w:r>
          </w:p>
          <w:p w14:paraId="43C352F4" w14:textId="77777777" w:rsidR="00B03897" w:rsidRPr="001773B1" w:rsidRDefault="00B03897" w:rsidP="00E12188">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Vậy phần màu xanh trong Hình 97 có diện tích là 482 cm</w:t>
            </w:r>
            <w:r w:rsidRPr="001773B1">
              <w:rPr>
                <w:rFonts w:asciiTheme="majorHAnsi" w:hAnsiTheme="majorHAnsi" w:cstheme="majorHAnsi"/>
                <w:color w:val="000000" w:themeColor="text1"/>
                <w:sz w:val="28"/>
                <w:szCs w:val="28"/>
                <w:vertAlign w:val="superscript"/>
                <w:lang w:val="nl-NL"/>
              </w:rPr>
              <w:t>2</w:t>
            </w:r>
            <w:r w:rsidRPr="001773B1">
              <w:rPr>
                <w:rFonts w:asciiTheme="majorHAnsi" w:hAnsiTheme="majorHAnsi" w:cstheme="majorHAnsi"/>
                <w:color w:val="000000" w:themeColor="text1"/>
                <w:sz w:val="28"/>
                <w:szCs w:val="28"/>
                <w:lang w:val="nl-NL"/>
              </w:rPr>
              <w:t>.</w:t>
            </w:r>
          </w:p>
        </w:tc>
      </w:tr>
    </w:tbl>
    <w:p w14:paraId="66AE901F" w14:textId="77777777" w:rsidR="00B03897" w:rsidRPr="001773B1" w:rsidRDefault="00B03897" w:rsidP="00B03897">
      <w:pPr>
        <w:shd w:val="clear" w:color="auto" w:fill="FFFFFF"/>
        <w:spacing w:after="0" w:line="240" w:lineRule="auto"/>
        <w:rPr>
          <w:rFonts w:asciiTheme="majorHAnsi" w:hAnsiTheme="majorHAnsi" w:cstheme="majorHAnsi"/>
          <w:b/>
          <w:bCs/>
          <w:color w:val="000000" w:themeColor="text1"/>
          <w:sz w:val="28"/>
          <w:szCs w:val="28"/>
          <w:lang w:val="vi-VN"/>
        </w:rPr>
      </w:pPr>
      <w:r>
        <w:rPr>
          <w:rFonts w:asciiTheme="majorHAnsi" w:hAnsiTheme="majorHAnsi" w:cstheme="majorHAnsi"/>
          <w:b/>
          <w:bCs/>
          <w:color w:val="000000" w:themeColor="text1"/>
          <w:sz w:val="28"/>
          <w:szCs w:val="28"/>
          <w:lang w:val="pt-BR"/>
        </w:rPr>
        <w:lastRenderedPageBreak/>
        <w:t>C. HOẠT ĐỘNG VẬN DỤNG</w:t>
      </w:r>
      <w:r w:rsidRPr="001773B1">
        <w:rPr>
          <w:rFonts w:asciiTheme="majorHAnsi" w:hAnsiTheme="majorHAnsi" w:cstheme="majorHAnsi"/>
          <w:b/>
          <w:bCs/>
          <w:color w:val="000000" w:themeColor="text1"/>
          <w:sz w:val="28"/>
          <w:szCs w:val="28"/>
          <w:lang w:val="pt-BR"/>
        </w:rPr>
        <w:t xml:space="preserve"> (1</w:t>
      </w:r>
      <w:r w:rsidRPr="001773B1">
        <w:rPr>
          <w:rFonts w:asciiTheme="majorHAnsi" w:hAnsiTheme="majorHAnsi" w:cstheme="majorHAnsi"/>
          <w:b/>
          <w:bCs/>
          <w:color w:val="000000" w:themeColor="text1"/>
          <w:sz w:val="28"/>
          <w:szCs w:val="28"/>
          <w:lang w:val="vi-VN"/>
        </w:rPr>
        <w:t>5</w:t>
      </w:r>
      <w:r w:rsidRPr="001773B1">
        <w:rPr>
          <w:rFonts w:asciiTheme="majorHAnsi" w:hAnsiTheme="majorHAnsi" w:cstheme="majorHAnsi"/>
          <w:b/>
          <w:bCs/>
          <w:color w:val="000000" w:themeColor="text1"/>
          <w:sz w:val="28"/>
          <w:szCs w:val="28"/>
          <w:lang w:val="pt-BR"/>
        </w:rPr>
        <w:t>’)</w:t>
      </w:r>
    </w:p>
    <w:p w14:paraId="51DBEC66" w14:textId="77777777" w:rsidR="00B03897" w:rsidRPr="001773B1" w:rsidRDefault="00B03897" w:rsidP="00B03897">
      <w:pPr>
        <w:shd w:val="clear" w:color="auto" w:fill="FFFFFF"/>
        <w:spacing w:after="0" w:line="240" w:lineRule="auto"/>
        <w:rPr>
          <w:rFonts w:asciiTheme="majorHAnsi" w:hAnsiTheme="majorHAnsi" w:cstheme="majorHAnsi"/>
          <w:b/>
          <w:bCs/>
          <w:color w:val="000000" w:themeColor="text1"/>
          <w:sz w:val="28"/>
          <w:szCs w:val="28"/>
          <w:lang w:val="vi-VN"/>
        </w:rPr>
      </w:pPr>
      <w:r w:rsidRPr="001773B1">
        <w:rPr>
          <w:rFonts w:asciiTheme="majorHAnsi" w:hAnsiTheme="majorHAnsi" w:cstheme="majorHAnsi"/>
          <w:b/>
          <w:bCs/>
          <w:color w:val="000000" w:themeColor="text1"/>
          <w:sz w:val="28"/>
          <w:szCs w:val="28"/>
          <w:lang w:val="nl-NL"/>
        </w:rPr>
        <w:t xml:space="preserve">Dạng </w:t>
      </w:r>
      <w:r w:rsidRPr="001773B1">
        <w:rPr>
          <w:rFonts w:asciiTheme="majorHAnsi" w:hAnsiTheme="majorHAnsi" w:cstheme="majorHAnsi"/>
          <w:b/>
          <w:bCs/>
          <w:color w:val="000000" w:themeColor="text1"/>
          <w:sz w:val="28"/>
          <w:szCs w:val="28"/>
          <w:lang w:val="vi-VN"/>
        </w:rPr>
        <w:t>3: Toán thực tế</w:t>
      </w:r>
    </w:p>
    <w:p w14:paraId="7D08D78C" w14:textId="77777777" w:rsidR="00B03897" w:rsidRPr="001773B1" w:rsidRDefault="00B03897" w:rsidP="00B03897">
      <w:pPr>
        <w:shd w:val="clear" w:color="auto" w:fill="FFFFFF"/>
        <w:spacing w:after="0" w:line="240" w:lineRule="auto"/>
        <w:jc w:val="both"/>
        <w:rPr>
          <w:rFonts w:asciiTheme="majorHAnsi" w:hAnsiTheme="majorHAnsi" w:cstheme="majorHAnsi"/>
          <w:b/>
          <w:bCs/>
          <w:color w:val="000000" w:themeColor="text1"/>
          <w:sz w:val="28"/>
          <w:szCs w:val="28"/>
          <w:lang w:val="nl-NL"/>
        </w:rPr>
      </w:pPr>
      <w:r w:rsidRPr="001773B1">
        <w:rPr>
          <w:rFonts w:asciiTheme="majorHAnsi" w:hAnsiTheme="majorHAnsi" w:cstheme="majorHAnsi"/>
          <w:color w:val="000000" w:themeColor="text1"/>
          <w:sz w:val="28"/>
          <w:szCs w:val="28"/>
          <w:lang w:val="nl-NL"/>
        </w:rPr>
        <w:t>a) Mục tiêu: Vận dụng các kiến thức trong bài học để tìm tòi, mở rộng kiến thức và giải quyết các vấn đề thực tế có liên quan tới tính diện tích, chu vi. Hình thành năng lực tư duy và lập luận, năng lực giao tiếp toán học, năng lực giải quyết vấn đề, năng lực mô hình hóa toán học.</w:t>
      </w:r>
    </w:p>
    <w:p w14:paraId="57421589" w14:textId="77777777" w:rsidR="00B03897" w:rsidRPr="001773B1" w:rsidRDefault="00B03897" w:rsidP="00B03897">
      <w:pPr>
        <w:tabs>
          <w:tab w:val="left" w:pos="567"/>
          <w:tab w:val="left" w:pos="1134"/>
        </w:tabs>
        <w:spacing w:after="0" w:line="240" w:lineRule="auto"/>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b) Nội dung: HS thực hiện hoạt động theo nhóm và cá nhân để giải quyết bài toán thực tế.</w:t>
      </w:r>
    </w:p>
    <w:p w14:paraId="1D411664" w14:textId="77777777" w:rsidR="00B03897" w:rsidRPr="001773B1" w:rsidRDefault="00B03897" w:rsidP="00B03897">
      <w:pPr>
        <w:pStyle w:val="NormalWeb"/>
        <w:shd w:val="clear" w:color="auto" w:fill="FFFFFF"/>
        <w:spacing w:before="0" w:beforeAutospacing="0" w:after="0" w:afterAutospacing="0"/>
        <w:jc w:val="both"/>
        <w:rPr>
          <w:rFonts w:asciiTheme="majorHAnsi" w:hAnsiTheme="majorHAnsi" w:cstheme="majorHAnsi"/>
          <w:b/>
          <w:color w:val="000000" w:themeColor="text1"/>
          <w:sz w:val="28"/>
          <w:szCs w:val="28"/>
          <w:lang w:val="nl-NL"/>
        </w:rPr>
      </w:pPr>
      <w:r w:rsidRPr="001773B1">
        <w:rPr>
          <w:rFonts w:asciiTheme="majorHAnsi" w:hAnsiTheme="majorHAnsi" w:cstheme="majorHAnsi"/>
          <w:color w:val="000000" w:themeColor="text1"/>
          <w:sz w:val="28"/>
          <w:szCs w:val="28"/>
          <w:lang w:val="nl-NL"/>
        </w:rPr>
        <w:t xml:space="preserve">c) Sản phẩm: </w:t>
      </w:r>
      <w:r w:rsidRPr="001773B1">
        <w:rPr>
          <w:rFonts w:asciiTheme="majorHAnsi" w:eastAsia="Calibri" w:hAnsiTheme="majorHAnsi" w:cstheme="majorHAnsi"/>
          <w:color w:val="000000" w:themeColor="text1"/>
          <w:sz w:val="28"/>
          <w:szCs w:val="28"/>
          <w:lang w:val="sv-SE"/>
        </w:rPr>
        <w:t xml:space="preserve">HS giải được Bài toán GV đưa ra </w:t>
      </w:r>
    </w:p>
    <w:p w14:paraId="6504CA33" w14:textId="77777777" w:rsidR="00B03897" w:rsidRPr="001773B1" w:rsidRDefault="00B03897" w:rsidP="00B03897">
      <w:pPr>
        <w:tabs>
          <w:tab w:val="left" w:pos="284"/>
        </w:tabs>
        <w:spacing w:after="0" w:line="240" w:lineRule="auto"/>
        <w:ind w:right="4"/>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d) Tổ chức thực hiện:</w:t>
      </w:r>
    </w:p>
    <w:tbl>
      <w:tblPr>
        <w:tblStyle w:val="TableGrid"/>
        <w:tblW w:w="0" w:type="auto"/>
        <w:tblInd w:w="108" w:type="dxa"/>
        <w:tblLayout w:type="fixed"/>
        <w:tblLook w:val="04A0" w:firstRow="1" w:lastRow="0" w:firstColumn="1" w:lastColumn="0" w:noHBand="0" w:noVBand="1"/>
      </w:tblPr>
      <w:tblGrid>
        <w:gridCol w:w="5387"/>
        <w:gridCol w:w="4536"/>
      </w:tblGrid>
      <w:tr w:rsidR="00B03897" w:rsidRPr="001773B1" w14:paraId="41D24D79" w14:textId="77777777" w:rsidTr="00E12188">
        <w:trPr>
          <w:trHeight w:val="362"/>
        </w:trPr>
        <w:tc>
          <w:tcPr>
            <w:tcW w:w="5387" w:type="dxa"/>
          </w:tcPr>
          <w:p w14:paraId="03CDF87F" w14:textId="77777777" w:rsidR="00B03897" w:rsidRPr="001773B1" w:rsidRDefault="00B03897" w:rsidP="00E12188">
            <w:pPr>
              <w:tabs>
                <w:tab w:val="left" w:pos="284"/>
              </w:tabs>
              <w:ind w:right="4"/>
              <w:jc w:val="center"/>
              <w:rPr>
                <w:rFonts w:asciiTheme="majorHAnsi" w:hAnsiTheme="majorHAnsi" w:cstheme="majorHAnsi"/>
                <w:b/>
                <w:color w:val="000000" w:themeColor="text1"/>
                <w:sz w:val="28"/>
                <w:szCs w:val="28"/>
                <w:lang w:val="nl-NL"/>
              </w:rPr>
            </w:pPr>
            <w:r w:rsidRPr="001773B1">
              <w:rPr>
                <w:rFonts w:asciiTheme="majorHAnsi" w:hAnsiTheme="majorHAnsi" w:cstheme="majorHAnsi"/>
                <w:b/>
                <w:color w:val="000000" w:themeColor="text1"/>
                <w:sz w:val="28"/>
                <w:szCs w:val="28"/>
                <w:lang w:val="nl-NL"/>
              </w:rPr>
              <w:t>Hoạt động của GV - HS</w:t>
            </w:r>
          </w:p>
        </w:tc>
        <w:tc>
          <w:tcPr>
            <w:tcW w:w="4536" w:type="dxa"/>
          </w:tcPr>
          <w:p w14:paraId="0FC2DE2E" w14:textId="77777777" w:rsidR="00B03897" w:rsidRPr="001773B1" w:rsidRDefault="00B03897" w:rsidP="00E12188">
            <w:pPr>
              <w:tabs>
                <w:tab w:val="left" w:pos="284"/>
              </w:tabs>
              <w:ind w:right="4"/>
              <w:jc w:val="center"/>
              <w:rPr>
                <w:rFonts w:asciiTheme="majorHAnsi" w:hAnsiTheme="majorHAnsi" w:cstheme="majorHAnsi"/>
                <w:b/>
                <w:color w:val="000000" w:themeColor="text1"/>
                <w:sz w:val="28"/>
                <w:szCs w:val="28"/>
                <w:lang w:val="nl-NL"/>
              </w:rPr>
            </w:pPr>
            <w:r>
              <w:rPr>
                <w:rFonts w:asciiTheme="majorHAnsi" w:hAnsiTheme="majorHAnsi" w:cstheme="majorHAnsi"/>
                <w:b/>
                <w:color w:val="000000" w:themeColor="text1"/>
                <w:sz w:val="28"/>
                <w:szCs w:val="28"/>
                <w:lang w:val="nl-NL"/>
              </w:rPr>
              <w:t>Nội dung</w:t>
            </w:r>
          </w:p>
        </w:tc>
      </w:tr>
      <w:tr w:rsidR="00B03897" w:rsidRPr="001773B1" w14:paraId="6C0090A7" w14:textId="77777777" w:rsidTr="00E12188">
        <w:trPr>
          <w:trHeight w:val="1973"/>
        </w:trPr>
        <w:tc>
          <w:tcPr>
            <w:tcW w:w="5387" w:type="dxa"/>
          </w:tcPr>
          <w:p w14:paraId="3BF2EEBA" w14:textId="77777777" w:rsidR="00B03897" w:rsidRPr="001773B1" w:rsidRDefault="00B03897" w:rsidP="00E12188">
            <w:pPr>
              <w:tabs>
                <w:tab w:val="left" w:pos="284"/>
              </w:tabs>
              <w:ind w:right="4"/>
              <w:jc w:val="both"/>
              <w:rPr>
                <w:rFonts w:asciiTheme="majorHAnsi" w:hAnsiTheme="majorHAnsi" w:cstheme="majorHAnsi"/>
                <w:color w:val="000000" w:themeColor="text1"/>
                <w:sz w:val="28"/>
                <w:szCs w:val="28"/>
                <w:lang w:val="nl-NL"/>
              </w:rPr>
            </w:pPr>
          </w:p>
          <w:p w14:paraId="71BD3241" w14:textId="77777777" w:rsidR="00B03897" w:rsidRPr="001773B1" w:rsidRDefault="00B03897" w:rsidP="00E12188">
            <w:pPr>
              <w:jc w:val="both"/>
              <w:rPr>
                <w:rFonts w:asciiTheme="majorHAnsi" w:hAnsiTheme="majorHAnsi" w:cstheme="majorHAnsi"/>
                <w:color w:val="000000" w:themeColor="text1"/>
                <w:sz w:val="28"/>
                <w:szCs w:val="28"/>
                <w:lang w:val="nl-NL"/>
              </w:rPr>
            </w:pPr>
            <w:r w:rsidRPr="001773B1">
              <w:rPr>
                <w:rFonts w:asciiTheme="majorHAnsi" w:hAnsiTheme="majorHAnsi" w:cstheme="majorHAnsi"/>
                <w:b/>
                <w:color w:val="000000" w:themeColor="text1"/>
                <w:sz w:val="28"/>
                <w:szCs w:val="28"/>
                <w:lang w:val="nl-NL"/>
              </w:rPr>
              <w:t>* Bước 1: Chuyển giao nhiệm vụ:</w:t>
            </w:r>
          </w:p>
          <w:p w14:paraId="023DDBE8" w14:textId="77777777" w:rsidR="00B03897" w:rsidRPr="001773B1" w:rsidRDefault="00B03897" w:rsidP="00E12188">
            <w:pPr>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xml:space="preserve">- GV: Chiếu bài tập và hướng dẫn HS </w:t>
            </w:r>
          </w:p>
          <w:p w14:paraId="1A2A032A" w14:textId="77777777" w:rsidR="00B03897" w:rsidRPr="001773B1" w:rsidRDefault="00B03897" w:rsidP="00E12188">
            <w:pPr>
              <w:jc w:val="both"/>
              <w:rPr>
                <w:rFonts w:asciiTheme="majorHAnsi" w:hAnsiTheme="majorHAnsi" w:cstheme="majorHAnsi"/>
                <w:b/>
                <w:color w:val="000000" w:themeColor="text1"/>
                <w:sz w:val="28"/>
                <w:szCs w:val="28"/>
                <w:lang w:val="nl-NL"/>
              </w:rPr>
            </w:pPr>
            <w:r w:rsidRPr="001773B1">
              <w:rPr>
                <w:rFonts w:asciiTheme="majorHAnsi" w:hAnsiTheme="majorHAnsi" w:cstheme="majorHAnsi"/>
                <w:b/>
                <w:color w:val="000000" w:themeColor="text1"/>
                <w:sz w:val="28"/>
                <w:szCs w:val="28"/>
                <w:lang w:val="nl-NL"/>
              </w:rPr>
              <w:t>Bài 6.sgk117</w:t>
            </w:r>
          </w:p>
          <w:p w14:paraId="58C8185B" w14:textId="77777777" w:rsidR="00B03897" w:rsidRPr="001773B1" w:rsidRDefault="00B03897" w:rsidP="00E12188">
            <w:pPr>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GV chia lớp thành 4 nhóm:</w:t>
            </w:r>
          </w:p>
          <w:p w14:paraId="0F5B5173" w14:textId="77777777" w:rsidR="00B03897" w:rsidRPr="001773B1" w:rsidRDefault="00B03897" w:rsidP="00E12188">
            <w:pPr>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xml:space="preserve">+ Nhóm 1,3: Đo và cho biết chu vi của mặt bàn học của em </w:t>
            </w:r>
          </w:p>
          <w:p w14:paraId="3D505BF4" w14:textId="77777777" w:rsidR="00B03897" w:rsidRPr="001773B1" w:rsidRDefault="00B03897" w:rsidP="00E12188">
            <w:pPr>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Nhóm 2,4: Đo và cho biết chu vi của quyển sách giáo khoa toán 6 tập 1</w:t>
            </w:r>
          </w:p>
          <w:p w14:paraId="4EE47BCD" w14:textId="77777777" w:rsidR="00B03897" w:rsidRPr="001773B1" w:rsidRDefault="00B03897" w:rsidP="00E12188">
            <w:pPr>
              <w:jc w:val="both"/>
              <w:rPr>
                <w:rFonts w:asciiTheme="majorHAnsi" w:hAnsiTheme="majorHAnsi" w:cstheme="majorHAnsi"/>
                <w:b/>
                <w:color w:val="000000" w:themeColor="text1"/>
                <w:sz w:val="28"/>
                <w:szCs w:val="28"/>
                <w:lang w:val="nl-NL"/>
              </w:rPr>
            </w:pPr>
            <w:r w:rsidRPr="001773B1">
              <w:rPr>
                <w:rFonts w:asciiTheme="majorHAnsi" w:hAnsiTheme="majorHAnsi" w:cstheme="majorHAnsi"/>
                <w:b/>
                <w:color w:val="000000" w:themeColor="text1"/>
                <w:sz w:val="28"/>
                <w:szCs w:val="28"/>
                <w:lang w:val="nl-NL"/>
              </w:rPr>
              <w:t>Bài 8.sgk118</w:t>
            </w:r>
          </w:p>
          <w:p w14:paraId="2E6E5159" w14:textId="77777777" w:rsidR="00B03897" w:rsidRPr="001773B1" w:rsidRDefault="00B03897" w:rsidP="00E12188">
            <w:pPr>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HS tiếp nhận nhiệm vụ từ GV.</w:t>
            </w:r>
          </w:p>
          <w:p w14:paraId="5933900F" w14:textId="77777777" w:rsidR="00B03897" w:rsidRPr="001773B1" w:rsidRDefault="00B03897" w:rsidP="00E12188">
            <w:pPr>
              <w:jc w:val="both"/>
              <w:rPr>
                <w:rFonts w:asciiTheme="majorHAnsi" w:hAnsiTheme="majorHAnsi" w:cstheme="majorHAnsi"/>
                <w:b/>
                <w:color w:val="000000" w:themeColor="text1"/>
                <w:sz w:val="28"/>
                <w:szCs w:val="28"/>
                <w:lang w:val="nl-NL"/>
              </w:rPr>
            </w:pPr>
            <w:r w:rsidRPr="001773B1">
              <w:rPr>
                <w:rFonts w:asciiTheme="majorHAnsi" w:hAnsiTheme="majorHAnsi" w:cstheme="majorHAnsi"/>
                <w:b/>
                <w:color w:val="000000" w:themeColor="text1"/>
                <w:sz w:val="28"/>
                <w:szCs w:val="28"/>
                <w:lang w:val="nl-NL"/>
              </w:rPr>
              <w:t>* Bước 2: Thực hiện nhiệm vụ:</w:t>
            </w:r>
          </w:p>
          <w:p w14:paraId="2A2A694A" w14:textId="77777777" w:rsidR="00B03897" w:rsidRPr="001773B1" w:rsidRDefault="00B03897" w:rsidP="00E12188">
            <w:pPr>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HS thực hiện các nhiệm vụ được giao.</w:t>
            </w:r>
          </w:p>
          <w:p w14:paraId="38160D8E" w14:textId="77777777" w:rsidR="00B03897" w:rsidRPr="001773B1" w:rsidRDefault="00B03897" w:rsidP="00E12188">
            <w:pPr>
              <w:jc w:val="both"/>
              <w:rPr>
                <w:rFonts w:asciiTheme="majorHAnsi" w:hAnsiTheme="majorHAnsi" w:cstheme="majorHAnsi"/>
                <w:b/>
                <w:color w:val="000000" w:themeColor="text1"/>
                <w:sz w:val="28"/>
                <w:szCs w:val="28"/>
                <w:lang w:val="nl-NL"/>
              </w:rPr>
            </w:pPr>
            <w:r w:rsidRPr="001773B1">
              <w:rPr>
                <w:rFonts w:asciiTheme="majorHAnsi" w:hAnsiTheme="majorHAnsi" w:cstheme="majorHAnsi"/>
                <w:b/>
                <w:color w:val="000000" w:themeColor="text1"/>
                <w:sz w:val="28"/>
                <w:szCs w:val="28"/>
                <w:lang w:val="nl-NL"/>
              </w:rPr>
              <w:t>* Bước 3: Báo cáo, thảo luận:</w:t>
            </w:r>
          </w:p>
          <w:p w14:paraId="4112D9FA" w14:textId="77777777" w:rsidR="00B03897" w:rsidRPr="001773B1" w:rsidRDefault="00B03897" w:rsidP="00E12188">
            <w:pPr>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HS trao đổi nội dung hoạt động của nhóm, nhóm khác đánh giá bài của nhóm bạn .</w:t>
            </w:r>
          </w:p>
          <w:p w14:paraId="0B411A0D" w14:textId="77777777" w:rsidR="00B03897" w:rsidRPr="001773B1" w:rsidRDefault="00B03897" w:rsidP="00E12188">
            <w:pPr>
              <w:tabs>
                <w:tab w:val="left" w:pos="567"/>
                <w:tab w:val="left" w:pos="1134"/>
              </w:tabs>
              <w:jc w:val="both"/>
              <w:rPr>
                <w:rFonts w:asciiTheme="majorHAnsi" w:hAnsiTheme="majorHAnsi" w:cstheme="majorHAnsi"/>
                <w:b/>
                <w:color w:val="000000" w:themeColor="text1"/>
                <w:sz w:val="28"/>
                <w:szCs w:val="28"/>
                <w:lang w:val="nl-NL"/>
              </w:rPr>
            </w:pPr>
            <w:r w:rsidRPr="001773B1">
              <w:rPr>
                <w:rFonts w:asciiTheme="majorHAnsi" w:hAnsiTheme="majorHAnsi" w:cstheme="majorHAnsi"/>
                <w:b/>
                <w:color w:val="000000" w:themeColor="text1"/>
                <w:sz w:val="28"/>
                <w:szCs w:val="28"/>
                <w:lang w:val="nl-NL"/>
              </w:rPr>
              <w:t xml:space="preserve"> * Bước 4: Kết luận, nhận định: </w:t>
            </w:r>
          </w:p>
          <w:p w14:paraId="5B910A1C" w14:textId="77777777" w:rsidR="00B03897" w:rsidRPr="001773B1" w:rsidRDefault="00B03897" w:rsidP="00E12188">
            <w:pPr>
              <w:jc w:val="both"/>
              <w:rPr>
                <w:rFonts w:asciiTheme="majorHAnsi" w:hAnsiTheme="majorHAnsi" w:cstheme="majorHAnsi"/>
                <w:color w:val="000000" w:themeColor="text1"/>
                <w:sz w:val="28"/>
                <w:szCs w:val="28"/>
                <w:lang w:val="nl-NL"/>
              </w:rPr>
            </w:pPr>
            <w:r w:rsidRPr="001773B1">
              <w:rPr>
                <w:rFonts w:asciiTheme="majorHAnsi" w:hAnsiTheme="majorHAnsi" w:cstheme="majorHAnsi"/>
                <w:b/>
                <w:color w:val="000000" w:themeColor="text1"/>
                <w:sz w:val="28"/>
                <w:szCs w:val="28"/>
                <w:lang w:val="nl-NL"/>
              </w:rPr>
              <w:lastRenderedPageBreak/>
              <w:t xml:space="preserve">- </w:t>
            </w:r>
            <w:r w:rsidRPr="001773B1">
              <w:rPr>
                <w:rFonts w:asciiTheme="majorHAnsi" w:hAnsiTheme="majorHAnsi" w:cstheme="majorHAnsi"/>
                <w:color w:val="000000" w:themeColor="text1"/>
                <w:sz w:val="28"/>
                <w:szCs w:val="28"/>
                <w:lang w:val="nl-NL"/>
              </w:rPr>
              <w:t>GV nhận xét, đánh giá về thái độ, quá trình làm việc, kết quả hoạt động và hướng dẫn về nhà:</w:t>
            </w:r>
          </w:p>
          <w:p w14:paraId="663DC683" w14:textId="77777777" w:rsidR="00B03897" w:rsidRPr="001773B1" w:rsidRDefault="00B03897" w:rsidP="00E12188">
            <w:pPr>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Xem lại các dạng bài đã làm.</w:t>
            </w:r>
          </w:p>
          <w:p w14:paraId="6AF57078" w14:textId="77777777" w:rsidR="00B03897" w:rsidRPr="001773B1" w:rsidRDefault="00B03897" w:rsidP="00E12188">
            <w:pPr>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Về nhà làm bài tập còn lại trang 117, 118</w:t>
            </w:r>
          </w:p>
          <w:p w14:paraId="64E8A679" w14:textId="77777777" w:rsidR="00B03897" w:rsidRPr="001773B1" w:rsidRDefault="00B03897" w:rsidP="00E12188">
            <w:pPr>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xml:space="preserve"> + Tiết sau làm bài tập về tính đối xứng</w:t>
            </w:r>
          </w:p>
          <w:p w14:paraId="4C476BF7" w14:textId="77777777" w:rsidR="00B03897" w:rsidRPr="001773B1" w:rsidRDefault="00B03897" w:rsidP="00E12188">
            <w:pPr>
              <w:jc w:val="both"/>
              <w:rPr>
                <w:rFonts w:asciiTheme="majorHAnsi" w:eastAsia="Times New Roman" w:hAnsiTheme="majorHAnsi" w:cstheme="majorHAnsi"/>
                <w:color w:val="000000" w:themeColor="text1"/>
                <w:sz w:val="28"/>
                <w:szCs w:val="28"/>
                <w:lang w:val="nl-NL"/>
              </w:rPr>
            </w:pPr>
          </w:p>
        </w:tc>
        <w:tc>
          <w:tcPr>
            <w:tcW w:w="4536" w:type="dxa"/>
          </w:tcPr>
          <w:p w14:paraId="6B05ADCE" w14:textId="77777777" w:rsidR="00B03897" w:rsidRPr="001773B1" w:rsidRDefault="00B03897" w:rsidP="00E12188">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p>
          <w:p w14:paraId="53E9B830" w14:textId="77777777" w:rsidR="00B03897" w:rsidRPr="001773B1" w:rsidRDefault="00B03897" w:rsidP="00E12188">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p>
          <w:p w14:paraId="484BE91F" w14:textId="77777777" w:rsidR="00B03897" w:rsidRPr="001773B1" w:rsidRDefault="00B03897" w:rsidP="00E12188">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p>
          <w:p w14:paraId="233B2261" w14:textId="77777777" w:rsidR="00B03897" w:rsidRPr="001773B1" w:rsidRDefault="00B03897" w:rsidP="00E12188">
            <w:pPr>
              <w:jc w:val="both"/>
              <w:rPr>
                <w:rFonts w:asciiTheme="majorHAnsi" w:hAnsiTheme="majorHAnsi" w:cstheme="majorHAnsi"/>
                <w:b/>
                <w:color w:val="000000" w:themeColor="text1"/>
                <w:sz w:val="28"/>
                <w:szCs w:val="28"/>
                <w:lang w:val="nl-NL"/>
              </w:rPr>
            </w:pPr>
            <w:r w:rsidRPr="001773B1">
              <w:rPr>
                <w:rFonts w:asciiTheme="majorHAnsi" w:hAnsiTheme="majorHAnsi" w:cstheme="majorHAnsi"/>
                <w:b/>
                <w:color w:val="000000" w:themeColor="text1"/>
                <w:sz w:val="28"/>
                <w:szCs w:val="28"/>
                <w:lang w:val="nl-NL"/>
              </w:rPr>
              <w:t>Bài 6.sgk117</w:t>
            </w:r>
          </w:p>
          <w:p w14:paraId="2EA2AE18" w14:textId="77777777" w:rsidR="00B03897" w:rsidRPr="001773B1" w:rsidRDefault="00B03897" w:rsidP="00E12188">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 Sản phẩm của HS)</w:t>
            </w:r>
          </w:p>
          <w:p w14:paraId="31FD93CE" w14:textId="77777777" w:rsidR="00B03897" w:rsidRPr="001773B1" w:rsidRDefault="00B03897" w:rsidP="00E12188">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p>
          <w:p w14:paraId="681C0B71" w14:textId="77777777" w:rsidR="00B03897" w:rsidRPr="001773B1" w:rsidRDefault="00B03897" w:rsidP="00E12188">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p>
          <w:p w14:paraId="16EFE471" w14:textId="77777777" w:rsidR="00B03897" w:rsidRPr="001773B1" w:rsidRDefault="00B03897" w:rsidP="00E12188">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p>
          <w:p w14:paraId="0C1B763B" w14:textId="77777777" w:rsidR="00B03897" w:rsidRPr="001773B1" w:rsidRDefault="00B03897" w:rsidP="00E12188">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p>
          <w:p w14:paraId="14936B3C" w14:textId="77777777" w:rsidR="00B03897" w:rsidRPr="001773B1" w:rsidRDefault="00B03897" w:rsidP="00E12188">
            <w:pPr>
              <w:jc w:val="both"/>
              <w:rPr>
                <w:rFonts w:asciiTheme="majorHAnsi" w:hAnsiTheme="majorHAnsi" w:cstheme="majorHAnsi"/>
                <w:b/>
                <w:color w:val="000000" w:themeColor="text1"/>
                <w:sz w:val="28"/>
                <w:szCs w:val="28"/>
                <w:lang w:val="nl-NL"/>
              </w:rPr>
            </w:pPr>
            <w:r w:rsidRPr="001773B1">
              <w:rPr>
                <w:rFonts w:asciiTheme="majorHAnsi" w:hAnsiTheme="majorHAnsi" w:cstheme="majorHAnsi"/>
                <w:b/>
                <w:color w:val="000000" w:themeColor="text1"/>
                <w:sz w:val="28"/>
                <w:szCs w:val="28"/>
                <w:lang w:val="nl-NL"/>
              </w:rPr>
              <w:t>Bài 8.sgk118</w:t>
            </w:r>
          </w:p>
          <w:p w14:paraId="7685A04E" w14:textId="77777777" w:rsidR="00B03897" w:rsidRPr="001773B1" w:rsidRDefault="00B03897" w:rsidP="00E12188">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a) Diện tích mảnh đất hình chữ nhật là:   28 . 24 = 672 (m</w:t>
            </w:r>
            <w:r w:rsidRPr="001773B1">
              <w:rPr>
                <w:rFonts w:asciiTheme="majorHAnsi" w:hAnsiTheme="majorHAnsi" w:cstheme="majorHAnsi"/>
                <w:color w:val="000000" w:themeColor="text1"/>
                <w:sz w:val="28"/>
                <w:szCs w:val="28"/>
                <w:vertAlign w:val="superscript"/>
                <w:lang w:val="nl-NL"/>
              </w:rPr>
              <w:t>2</w:t>
            </w:r>
            <w:r w:rsidRPr="001773B1">
              <w:rPr>
                <w:rFonts w:asciiTheme="majorHAnsi" w:hAnsiTheme="majorHAnsi" w:cstheme="majorHAnsi"/>
                <w:color w:val="000000" w:themeColor="text1"/>
                <w:sz w:val="28"/>
                <w:szCs w:val="28"/>
                <w:lang w:val="nl-NL"/>
              </w:rPr>
              <w:t>)</w:t>
            </w:r>
          </w:p>
          <w:p w14:paraId="7F63C36C" w14:textId="77777777" w:rsidR="00B03897" w:rsidRPr="001773B1" w:rsidRDefault="00B03897" w:rsidP="00E12188">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b) Quan sát hình 99, ta thấy sau khi bớt ra một phần đường đi thì phần vườn trồng hoa có dạng hình chữ nhật với:</w:t>
            </w:r>
          </w:p>
          <w:p w14:paraId="314D0670" w14:textId="77777777" w:rsidR="00B03897" w:rsidRPr="001773B1" w:rsidRDefault="00B03897" w:rsidP="00E12188">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r w:rsidRPr="001773B1">
              <w:rPr>
                <w:rFonts w:asciiTheme="majorHAnsi" w:hAnsiTheme="majorHAnsi" w:cstheme="majorHAnsi"/>
                <w:color w:val="000000" w:themeColor="text1"/>
                <w:sz w:val="28"/>
                <w:szCs w:val="28"/>
                <w:lang w:val="nl-NL"/>
              </w:rPr>
              <w:t>Chiều dài phần vườn trồng hoa là: 28 – 1 – 1 = 26 (m)</w:t>
            </w:r>
          </w:p>
          <w:p w14:paraId="72FCC86E" w14:textId="77777777" w:rsidR="00B03897" w:rsidRPr="000171C5" w:rsidRDefault="00B03897" w:rsidP="00E12188">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r w:rsidRPr="000171C5">
              <w:rPr>
                <w:rFonts w:asciiTheme="majorHAnsi" w:hAnsiTheme="majorHAnsi" w:cstheme="majorHAnsi"/>
                <w:color w:val="000000" w:themeColor="text1"/>
                <w:sz w:val="28"/>
                <w:szCs w:val="28"/>
                <w:lang w:val="nl-NL"/>
              </w:rPr>
              <w:lastRenderedPageBreak/>
              <w:t>Chiều rộng phần vườn trồng hoa là: 24 – 1 – 1 = 22 (m)</w:t>
            </w:r>
          </w:p>
          <w:p w14:paraId="66A22AAE" w14:textId="77777777" w:rsidR="00B03897" w:rsidRPr="000171C5" w:rsidRDefault="00B03897" w:rsidP="00E12188">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r w:rsidRPr="000171C5">
              <w:rPr>
                <w:rFonts w:asciiTheme="majorHAnsi" w:hAnsiTheme="majorHAnsi" w:cstheme="majorHAnsi"/>
                <w:color w:val="000000" w:themeColor="text1"/>
                <w:sz w:val="28"/>
                <w:szCs w:val="28"/>
                <w:lang w:val="nl-NL"/>
              </w:rPr>
              <w:t>Diện tích phần vườn hoa là: </w:t>
            </w:r>
          </w:p>
          <w:p w14:paraId="764C45D3" w14:textId="77777777" w:rsidR="00B03897" w:rsidRPr="000171C5" w:rsidRDefault="00B03897" w:rsidP="00E12188">
            <w:pPr>
              <w:pStyle w:val="NormalWeb"/>
              <w:spacing w:before="0" w:beforeAutospacing="0" w:after="0" w:afterAutospacing="0"/>
              <w:ind w:left="48" w:right="48"/>
              <w:rPr>
                <w:rFonts w:asciiTheme="majorHAnsi" w:hAnsiTheme="majorHAnsi" w:cstheme="majorHAnsi"/>
                <w:color w:val="000000" w:themeColor="text1"/>
                <w:sz w:val="28"/>
                <w:szCs w:val="28"/>
                <w:lang w:val="nl-NL"/>
              </w:rPr>
            </w:pPr>
            <w:r w:rsidRPr="000171C5">
              <w:rPr>
                <w:rFonts w:asciiTheme="majorHAnsi" w:hAnsiTheme="majorHAnsi" w:cstheme="majorHAnsi"/>
                <w:color w:val="000000" w:themeColor="text1"/>
                <w:sz w:val="28"/>
                <w:szCs w:val="28"/>
                <w:lang w:val="nl-NL"/>
              </w:rPr>
              <w:t>26 . 22 = 572 (m</w:t>
            </w:r>
            <w:r w:rsidRPr="000171C5">
              <w:rPr>
                <w:rFonts w:asciiTheme="majorHAnsi" w:hAnsiTheme="majorHAnsi" w:cstheme="majorHAnsi"/>
                <w:color w:val="000000" w:themeColor="text1"/>
                <w:sz w:val="28"/>
                <w:szCs w:val="28"/>
                <w:vertAlign w:val="superscript"/>
                <w:lang w:val="nl-NL"/>
              </w:rPr>
              <w:t>2</w:t>
            </w:r>
            <w:r w:rsidRPr="000171C5">
              <w:rPr>
                <w:rFonts w:asciiTheme="majorHAnsi" w:hAnsiTheme="majorHAnsi" w:cstheme="majorHAnsi"/>
                <w:color w:val="000000" w:themeColor="text1"/>
                <w:sz w:val="28"/>
                <w:szCs w:val="28"/>
                <w:lang w:val="nl-NL"/>
              </w:rPr>
              <w:t>)</w:t>
            </w:r>
          </w:p>
          <w:p w14:paraId="671FB014" w14:textId="77777777" w:rsidR="00B03897" w:rsidRPr="000171C5" w:rsidRDefault="00B03897" w:rsidP="00E12188">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r w:rsidRPr="000171C5">
              <w:rPr>
                <w:rFonts w:asciiTheme="majorHAnsi" w:hAnsiTheme="majorHAnsi" w:cstheme="majorHAnsi"/>
                <w:color w:val="000000" w:themeColor="text1"/>
                <w:sz w:val="28"/>
                <w:szCs w:val="28"/>
                <w:lang w:val="nl-NL"/>
              </w:rPr>
              <w:t>c) Diện tích phần đường đi chính là hiệu diện tích mảnh đất với diện tích phần vườn hoa. Do đó diện tích phần đường đi là: </w:t>
            </w:r>
          </w:p>
          <w:p w14:paraId="45B2D5FE" w14:textId="77777777" w:rsidR="00B03897" w:rsidRPr="000171C5" w:rsidRDefault="00B03897" w:rsidP="00E12188">
            <w:pPr>
              <w:pStyle w:val="NormalWeb"/>
              <w:spacing w:before="0" w:beforeAutospacing="0" w:after="0" w:afterAutospacing="0"/>
              <w:ind w:left="48" w:right="48"/>
              <w:rPr>
                <w:rFonts w:asciiTheme="majorHAnsi" w:hAnsiTheme="majorHAnsi" w:cstheme="majorHAnsi"/>
                <w:color w:val="000000" w:themeColor="text1"/>
                <w:sz w:val="28"/>
                <w:szCs w:val="28"/>
                <w:lang w:val="nl-NL"/>
              </w:rPr>
            </w:pPr>
            <w:r w:rsidRPr="000171C5">
              <w:rPr>
                <w:rFonts w:asciiTheme="majorHAnsi" w:hAnsiTheme="majorHAnsi" w:cstheme="majorHAnsi"/>
                <w:color w:val="000000" w:themeColor="text1"/>
                <w:sz w:val="28"/>
                <w:szCs w:val="28"/>
                <w:lang w:val="nl-NL"/>
              </w:rPr>
              <w:t>672 – 572 = 100 (m</w:t>
            </w:r>
            <w:r w:rsidRPr="000171C5">
              <w:rPr>
                <w:rFonts w:asciiTheme="majorHAnsi" w:hAnsiTheme="majorHAnsi" w:cstheme="majorHAnsi"/>
                <w:color w:val="000000" w:themeColor="text1"/>
                <w:sz w:val="28"/>
                <w:szCs w:val="28"/>
                <w:vertAlign w:val="superscript"/>
                <w:lang w:val="nl-NL"/>
              </w:rPr>
              <w:t>2</w:t>
            </w:r>
            <w:r w:rsidRPr="000171C5">
              <w:rPr>
                <w:rFonts w:asciiTheme="majorHAnsi" w:hAnsiTheme="majorHAnsi" w:cstheme="majorHAnsi"/>
                <w:color w:val="000000" w:themeColor="text1"/>
                <w:sz w:val="28"/>
                <w:szCs w:val="28"/>
                <w:lang w:val="nl-NL"/>
              </w:rPr>
              <w:t>)</w:t>
            </w:r>
          </w:p>
          <w:p w14:paraId="78C84C3C" w14:textId="77777777" w:rsidR="00B03897" w:rsidRPr="000171C5" w:rsidRDefault="00B03897" w:rsidP="00E12188">
            <w:pPr>
              <w:pStyle w:val="NormalWeb"/>
              <w:spacing w:before="0" w:beforeAutospacing="0" w:after="0" w:afterAutospacing="0"/>
              <w:ind w:left="48" w:right="48"/>
              <w:rPr>
                <w:rFonts w:asciiTheme="majorHAnsi" w:hAnsiTheme="majorHAnsi" w:cstheme="majorHAnsi"/>
                <w:color w:val="000000" w:themeColor="text1"/>
                <w:sz w:val="28"/>
                <w:szCs w:val="28"/>
                <w:lang w:val="nl-NL"/>
              </w:rPr>
            </w:pPr>
            <w:r w:rsidRPr="000171C5">
              <w:rPr>
                <w:rFonts w:asciiTheme="majorHAnsi" w:hAnsiTheme="majorHAnsi" w:cstheme="majorHAnsi"/>
                <w:color w:val="000000" w:themeColor="text1"/>
                <w:sz w:val="28"/>
                <w:szCs w:val="28"/>
                <w:lang w:val="nl-NL"/>
              </w:rPr>
              <w:t>Đổi 100 m</w:t>
            </w:r>
            <w:r w:rsidRPr="000171C5">
              <w:rPr>
                <w:rFonts w:asciiTheme="majorHAnsi" w:hAnsiTheme="majorHAnsi" w:cstheme="majorHAnsi"/>
                <w:color w:val="000000" w:themeColor="text1"/>
                <w:sz w:val="28"/>
                <w:szCs w:val="28"/>
                <w:vertAlign w:val="superscript"/>
                <w:lang w:val="nl-NL"/>
              </w:rPr>
              <w:t>2</w:t>
            </w:r>
            <w:r w:rsidRPr="000171C5">
              <w:rPr>
                <w:rFonts w:asciiTheme="majorHAnsi" w:hAnsiTheme="majorHAnsi" w:cstheme="majorHAnsi"/>
                <w:color w:val="000000" w:themeColor="text1"/>
                <w:sz w:val="28"/>
                <w:szCs w:val="28"/>
                <w:lang w:val="nl-NL"/>
              </w:rPr>
              <w:t> = 1 000 000 cm</w:t>
            </w:r>
            <w:r w:rsidRPr="000171C5">
              <w:rPr>
                <w:rFonts w:asciiTheme="majorHAnsi" w:hAnsiTheme="majorHAnsi" w:cstheme="majorHAnsi"/>
                <w:color w:val="000000" w:themeColor="text1"/>
                <w:sz w:val="28"/>
                <w:szCs w:val="28"/>
                <w:vertAlign w:val="superscript"/>
                <w:lang w:val="nl-NL"/>
              </w:rPr>
              <w:t>2</w:t>
            </w:r>
            <w:r w:rsidRPr="000171C5">
              <w:rPr>
                <w:rFonts w:asciiTheme="majorHAnsi" w:hAnsiTheme="majorHAnsi" w:cstheme="majorHAnsi"/>
                <w:color w:val="000000" w:themeColor="text1"/>
                <w:sz w:val="28"/>
                <w:szCs w:val="28"/>
                <w:lang w:val="nl-NL"/>
              </w:rPr>
              <w:t> </w:t>
            </w:r>
          </w:p>
          <w:p w14:paraId="37218745" w14:textId="77777777" w:rsidR="00B03897" w:rsidRPr="000171C5" w:rsidRDefault="00B03897" w:rsidP="00E12188">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r w:rsidRPr="000171C5">
              <w:rPr>
                <w:rFonts w:asciiTheme="majorHAnsi" w:hAnsiTheme="majorHAnsi" w:cstheme="majorHAnsi"/>
                <w:color w:val="000000" w:themeColor="text1"/>
                <w:sz w:val="28"/>
                <w:szCs w:val="28"/>
                <w:lang w:val="nl-NL"/>
              </w:rPr>
              <w:t>Một viên gạch hình vuông có diện tích là: </w:t>
            </w:r>
          </w:p>
          <w:p w14:paraId="1C4F2415" w14:textId="77777777" w:rsidR="00B03897" w:rsidRPr="000171C5" w:rsidRDefault="00B03897" w:rsidP="00E12188">
            <w:pPr>
              <w:pStyle w:val="NormalWeb"/>
              <w:spacing w:before="0" w:beforeAutospacing="0" w:after="0" w:afterAutospacing="0"/>
              <w:ind w:left="48" w:right="48"/>
              <w:rPr>
                <w:rFonts w:asciiTheme="majorHAnsi" w:hAnsiTheme="majorHAnsi" w:cstheme="majorHAnsi"/>
                <w:color w:val="000000" w:themeColor="text1"/>
                <w:sz w:val="28"/>
                <w:szCs w:val="28"/>
                <w:lang w:val="nl-NL"/>
              </w:rPr>
            </w:pPr>
            <w:r w:rsidRPr="000171C5">
              <w:rPr>
                <w:rFonts w:asciiTheme="majorHAnsi" w:hAnsiTheme="majorHAnsi" w:cstheme="majorHAnsi"/>
                <w:color w:val="000000" w:themeColor="text1"/>
                <w:sz w:val="28"/>
                <w:szCs w:val="28"/>
                <w:lang w:val="nl-NL"/>
              </w:rPr>
              <w:t> 50 . 50 = 2 500 (cm</w:t>
            </w:r>
            <w:r w:rsidRPr="000171C5">
              <w:rPr>
                <w:rFonts w:asciiTheme="majorHAnsi" w:hAnsiTheme="majorHAnsi" w:cstheme="majorHAnsi"/>
                <w:color w:val="000000" w:themeColor="text1"/>
                <w:sz w:val="28"/>
                <w:szCs w:val="28"/>
                <w:vertAlign w:val="superscript"/>
                <w:lang w:val="nl-NL"/>
              </w:rPr>
              <w:t>2</w:t>
            </w:r>
            <w:r w:rsidRPr="000171C5">
              <w:rPr>
                <w:rFonts w:asciiTheme="majorHAnsi" w:hAnsiTheme="majorHAnsi" w:cstheme="majorHAnsi"/>
                <w:color w:val="000000" w:themeColor="text1"/>
                <w:sz w:val="28"/>
                <w:szCs w:val="28"/>
                <w:lang w:val="nl-NL"/>
              </w:rPr>
              <w:t>) </w:t>
            </w:r>
          </w:p>
          <w:p w14:paraId="2327EE15" w14:textId="77777777" w:rsidR="00B03897" w:rsidRPr="000171C5" w:rsidRDefault="00B03897" w:rsidP="00E12188">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r w:rsidRPr="000171C5">
              <w:rPr>
                <w:rFonts w:asciiTheme="majorHAnsi" w:hAnsiTheme="majorHAnsi" w:cstheme="majorHAnsi"/>
                <w:color w:val="000000" w:themeColor="text1"/>
                <w:sz w:val="28"/>
                <w:szCs w:val="28"/>
                <w:lang w:val="nl-NL"/>
              </w:rPr>
              <w:t>Cần dùng số viên gạch là: </w:t>
            </w:r>
          </w:p>
          <w:p w14:paraId="4DE554CC" w14:textId="77777777" w:rsidR="00B03897" w:rsidRPr="000171C5" w:rsidRDefault="00B03897" w:rsidP="00E12188">
            <w:pPr>
              <w:pStyle w:val="NormalWeb"/>
              <w:spacing w:before="0" w:beforeAutospacing="0" w:after="0" w:afterAutospacing="0"/>
              <w:ind w:left="48" w:right="48"/>
              <w:jc w:val="center"/>
              <w:rPr>
                <w:rFonts w:asciiTheme="majorHAnsi" w:hAnsiTheme="majorHAnsi" w:cstheme="majorHAnsi"/>
                <w:color w:val="000000" w:themeColor="text1"/>
                <w:sz w:val="28"/>
                <w:szCs w:val="28"/>
                <w:lang w:val="nl-NL"/>
              </w:rPr>
            </w:pPr>
            <w:r w:rsidRPr="000171C5">
              <w:rPr>
                <w:rFonts w:asciiTheme="majorHAnsi" w:hAnsiTheme="majorHAnsi" w:cstheme="majorHAnsi"/>
                <w:color w:val="000000" w:themeColor="text1"/>
                <w:sz w:val="28"/>
                <w:szCs w:val="28"/>
                <w:lang w:val="nl-NL"/>
              </w:rPr>
              <w:t>1 000 000 : 2 500 = 400 (viên gạch)</w:t>
            </w:r>
          </w:p>
          <w:p w14:paraId="71F306A6" w14:textId="77777777" w:rsidR="00B03897" w:rsidRPr="000171C5" w:rsidRDefault="00B03897" w:rsidP="00E12188">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r w:rsidRPr="000171C5">
              <w:rPr>
                <w:rFonts w:asciiTheme="majorHAnsi" w:hAnsiTheme="majorHAnsi" w:cstheme="majorHAnsi"/>
                <w:color w:val="000000" w:themeColor="text1"/>
                <w:sz w:val="28"/>
                <w:szCs w:val="28"/>
                <w:lang w:val="nl-NL"/>
              </w:rPr>
              <w:t>d) Phần chiều dài hàng rào xung quanh vườn hoa chính là chu vi phần vườn hoa có dạng hình chữ nhật</w:t>
            </w:r>
          </w:p>
          <w:p w14:paraId="135307C4" w14:textId="77777777" w:rsidR="00B03897" w:rsidRPr="000171C5" w:rsidRDefault="00B03897" w:rsidP="00E12188">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r w:rsidRPr="000171C5">
              <w:rPr>
                <w:rFonts w:asciiTheme="majorHAnsi" w:hAnsiTheme="majorHAnsi" w:cstheme="majorHAnsi"/>
                <w:color w:val="000000" w:themeColor="text1"/>
                <w:sz w:val="28"/>
                <w:szCs w:val="28"/>
                <w:lang w:val="nl-NL"/>
              </w:rPr>
              <w:t xml:space="preserve">Vậy chiều dài hàng rào là: </w:t>
            </w:r>
          </w:p>
          <w:p w14:paraId="735DAE9C" w14:textId="77777777" w:rsidR="00B03897" w:rsidRPr="001773B1" w:rsidRDefault="00B03897" w:rsidP="00E12188">
            <w:pPr>
              <w:pStyle w:val="NormalWeb"/>
              <w:spacing w:before="0" w:beforeAutospacing="0" w:after="0" w:afterAutospacing="0"/>
              <w:ind w:left="48" w:right="48"/>
              <w:jc w:val="both"/>
              <w:rPr>
                <w:rFonts w:asciiTheme="majorHAnsi" w:hAnsiTheme="majorHAnsi" w:cstheme="majorHAnsi"/>
                <w:color w:val="000000" w:themeColor="text1"/>
                <w:sz w:val="28"/>
                <w:szCs w:val="28"/>
              </w:rPr>
            </w:pPr>
            <w:r w:rsidRPr="001773B1">
              <w:rPr>
                <w:rFonts w:asciiTheme="majorHAnsi" w:hAnsiTheme="majorHAnsi" w:cstheme="majorHAnsi"/>
                <w:color w:val="000000" w:themeColor="text1"/>
                <w:sz w:val="28"/>
                <w:szCs w:val="28"/>
              </w:rPr>
              <w:t>(22 + 26) . 2 = 96 m. </w:t>
            </w:r>
          </w:p>
        </w:tc>
      </w:tr>
    </w:tbl>
    <w:p w14:paraId="6CBA4BC7" w14:textId="77777777" w:rsidR="00B03897" w:rsidRDefault="00B03897" w:rsidP="00B03897">
      <w:pPr>
        <w:spacing w:after="0" w:line="240" w:lineRule="auto"/>
        <w:rPr>
          <w:rFonts w:asciiTheme="majorHAnsi" w:eastAsia="Calibri" w:hAnsiTheme="majorHAnsi" w:cstheme="majorHAnsi"/>
          <w:b/>
          <w:color w:val="000000" w:themeColor="text1"/>
          <w:sz w:val="28"/>
          <w:szCs w:val="28"/>
        </w:rPr>
      </w:pPr>
      <w:r>
        <w:rPr>
          <w:rFonts w:asciiTheme="majorHAnsi" w:eastAsia="Calibri" w:hAnsiTheme="majorHAnsi" w:cstheme="majorHAnsi"/>
          <w:b/>
          <w:color w:val="000000" w:themeColor="text1"/>
          <w:sz w:val="28"/>
          <w:szCs w:val="28"/>
        </w:rPr>
        <w:lastRenderedPageBreak/>
        <w:t xml:space="preserve">*Dặn dò: </w:t>
      </w:r>
    </w:p>
    <w:p w14:paraId="41FA0DE6" w14:textId="77777777" w:rsidR="00B03897" w:rsidRPr="001773B1" w:rsidRDefault="00B03897" w:rsidP="00B03897">
      <w:pPr>
        <w:spacing w:after="0" w:line="240" w:lineRule="auto"/>
        <w:rPr>
          <w:rFonts w:asciiTheme="majorHAnsi" w:eastAsia="Calibri" w:hAnsiTheme="majorHAnsi" w:cstheme="majorHAnsi"/>
          <w:color w:val="000000" w:themeColor="text1"/>
          <w:sz w:val="28"/>
          <w:szCs w:val="28"/>
        </w:rPr>
      </w:pPr>
      <w:r w:rsidRPr="001773B1">
        <w:rPr>
          <w:rFonts w:asciiTheme="majorHAnsi" w:eastAsia="Calibri" w:hAnsiTheme="majorHAnsi" w:cstheme="majorHAnsi"/>
          <w:color w:val="000000" w:themeColor="text1"/>
          <w:sz w:val="28"/>
          <w:szCs w:val="28"/>
        </w:rPr>
        <w:t>- Ôn lại các kiến thức đã học</w:t>
      </w:r>
    </w:p>
    <w:p w14:paraId="30F40D18" w14:textId="77777777" w:rsidR="00B03897" w:rsidRPr="001773B1" w:rsidRDefault="00B03897" w:rsidP="00B03897">
      <w:pPr>
        <w:spacing w:after="0" w:line="240" w:lineRule="auto"/>
        <w:rPr>
          <w:rFonts w:asciiTheme="majorHAnsi" w:eastAsia="Calibri" w:hAnsiTheme="majorHAnsi" w:cstheme="majorHAnsi"/>
          <w:color w:val="000000" w:themeColor="text1"/>
          <w:sz w:val="28"/>
          <w:szCs w:val="28"/>
        </w:rPr>
      </w:pPr>
      <w:r w:rsidRPr="001773B1">
        <w:rPr>
          <w:rFonts w:asciiTheme="majorHAnsi" w:eastAsia="Calibri" w:hAnsiTheme="majorHAnsi" w:cstheme="majorHAnsi"/>
          <w:color w:val="000000" w:themeColor="text1"/>
          <w:sz w:val="28"/>
          <w:szCs w:val="28"/>
        </w:rPr>
        <w:t>- Xem lại các bài tập đã chữa</w:t>
      </w:r>
    </w:p>
    <w:p w14:paraId="1DA711B6" w14:textId="77777777" w:rsidR="00B03897" w:rsidRPr="001773B1" w:rsidRDefault="00B03897" w:rsidP="00B03897">
      <w:pPr>
        <w:tabs>
          <w:tab w:val="center" w:pos="5400"/>
          <w:tab w:val="left" w:pos="7169"/>
        </w:tabs>
        <w:spacing w:after="0" w:line="240" w:lineRule="auto"/>
        <w:rPr>
          <w:rFonts w:asciiTheme="majorHAnsi" w:eastAsia="Times New Roman" w:hAnsiTheme="majorHAnsi" w:cstheme="majorHAnsi"/>
          <w:color w:val="000000"/>
          <w:sz w:val="28"/>
          <w:szCs w:val="28"/>
        </w:rPr>
      </w:pPr>
    </w:p>
    <w:p w14:paraId="2D5F2B3D" w14:textId="77777777" w:rsidR="00B03897" w:rsidRPr="00EF5DAF" w:rsidRDefault="00B03897" w:rsidP="00B03897">
      <w:pPr>
        <w:tabs>
          <w:tab w:val="center" w:pos="5400"/>
          <w:tab w:val="left" w:pos="7169"/>
        </w:tabs>
        <w:spacing w:after="0" w:line="240" w:lineRule="auto"/>
      </w:pPr>
    </w:p>
    <w:p w14:paraId="41B364ED" w14:textId="6459337B" w:rsidR="0026571C" w:rsidRPr="00684142" w:rsidRDefault="0026571C" w:rsidP="00B03897">
      <w:pPr>
        <w:tabs>
          <w:tab w:val="center" w:pos="5400"/>
          <w:tab w:val="left" w:pos="7169"/>
        </w:tabs>
        <w:spacing w:before="120" w:after="120" w:line="240" w:lineRule="auto"/>
        <w:jc w:val="both"/>
        <w:rPr>
          <w:rFonts w:asciiTheme="majorHAnsi" w:hAnsiTheme="majorHAnsi" w:cstheme="majorHAnsi"/>
          <w:sz w:val="28"/>
          <w:szCs w:val="28"/>
          <w:lang w:val="vi-VN"/>
        </w:rPr>
      </w:pPr>
    </w:p>
    <w:sectPr w:rsidR="0026571C" w:rsidRPr="00684142" w:rsidSect="007316A4">
      <w:headerReference w:type="default" r:id="rId11"/>
      <w:footerReference w:type="default" r:id="rId12"/>
      <w:pgSz w:w="11906" w:h="16838"/>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23F04" w14:textId="77777777" w:rsidR="00FA62EA" w:rsidRDefault="00FA62EA" w:rsidP="00571323">
      <w:pPr>
        <w:spacing w:after="0" w:line="240" w:lineRule="auto"/>
      </w:pPr>
      <w:r>
        <w:separator/>
      </w:r>
    </w:p>
  </w:endnote>
  <w:endnote w:type="continuationSeparator" w:id="0">
    <w:p w14:paraId="5ECCAF60" w14:textId="77777777" w:rsidR="00FA62EA" w:rsidRDefault="00FA62EA" w:rsidP="00571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44D6A" w14:textId="25DE5D71" w:rsidR="00324469" w:rsidRPr="00324469" w:rsidRDefault="00324469" w:rsidP="00324469">
    <w:pPr>
      <w:tabs>
        <w:tab w:val="center" w:pos="4513"/>
        <w:tab w:val="right" w:pos="9026"/>
      </w:tabs>
      <w:spacing w:after="0" w:line="240" w:lineRule="auto"/>
      <w:jc w:val="both"/>
      <w:rPr>
        <w:rFonts w:ascii="Times New Roman" w:eastAsia="Arial" w:hAnsi="Times New Roman" w:cs="Times New Roman"/>
        <w:sz w:val="28"/>
        <w:szCs w:val="28"/>
        <w:lang w:val="vi-VN"/>
      </w:rPr>
    </w:pPr>
    <w:bookmarkStart w:id="3" w:name="_Hlk176255717"/>
    <w:r w:rsidRPr="00324469">
      <w:rPr>
        <w:rFonts w:ascii="Times New Roman" w:eastAsia="Calibri" w:hAnsi="Times New Roman" w:cs="Times New Roman"/>
        <w:sz w:val="28"/>
        <w:szCs w:val="28"/>
        <w:lang w:val="vi-VN"/>
      </w:rPr>
      <w:t xml:space="preserve">Họ và tên giáo viên: Hoàng Thị Quyên                 </w:t>
    </w:r>
    <w:r w:rsidRPr="00324469">
      <w:rPr>
        <w:rFonts w:ascii="Times New Roman" w:eastAsia="Calibri" w:hAnsi="Times New Roman" w:cs="Times New Roman"/>
        <w:sz w:val="28"/>
        <w:szCs w:val="28"/>
      </w:rPr>
      <w:t xml:space="preserve">     </w:t>
    </w:r>
    <w:r w:rsidRPr="00324469">
      <w:rPr>
        <w:rFonts w:ascii="Times New Roman" w:eastAsia="Calibri" w:hAnsi="Times New Roman" w:cs="Times New Roman"/>
        <w:sz w:val="28"/>
        <w:szCs w:val="28"/>
        <w:lang w:val="vi-VN"/>
      </w:rPr>
      <w:t xml:space="preserve">Môn: </w:t>
    </w:r>
    <w:r w:rsidRPr="00324469">
      <w:rPr>
        <w:rFonts w:ascii="Times New Roman" w:eastAsia="Calibri" w:hAnsi="Times New Roman" w:cs="Times New Roman"/>
        <w:sz w:val="28"/>
        <w:szCs w:val="28"/>
      </w:rPr>
      <w:t>Hình học -</w:t>
    </w:r>
    <w:r w:rsidRPr="00324469">
      <w:rPr>
        <w:rFonts w:ascii="Times New Roman" w:eastAsia="Calibri" w:hAnsi="Times New Roman" w:cs="Times New Roman"/>
        <w:sz w:val="28"/>
        <w:szCs w:val="28"/>
        <w:lang w:val="vi-VN"/>
      </w:rPr>
      <w:t xml:space="preserve"> </w:t>
    </w:r>
    <w:r w:rsidRPr="00324469">
      <w:rPr>
        <w:rFonts w:ascii="Times New Roman" w:eastAsia="Calibri" w:hAnsi="Times New Roman" w:cs="Times New Roman"/>
        <w:sz w:val="28"/>
        <w:szCs w:val="28"/>
      </w:rPr>
      <w:t>L</w:t>
    </w:r>
    <w:r w:rsidRPr="00324469">
      <w:rPr>
        <w:rFonts w:ascii="Times New Roman" w:eastAsia="Calibri" w:hAnsi="Times New Roman" w:cs="Times New Roman"/>
        <w:sz w:val="28"/>
        <w:szCs w:val="28"/>
        <w:lang w:val="vi-VN"/>
      </w:rPr>
      <w:t xml:space="preserve">ớp: </w:t>
    </w:r>
    <w:r>
      <w:rPr>
        <w:rFonts w:ascii="Times New Roman" w:eastAsia="Calibri" w:hAnsi="Times New Roman" w:cs="Times New Roman"/>
        <w:sz w:val="28"/>
        <w:szCs w:val="28"/>
      </w:rPr>
      <w:t>6</w:t>
    </w:r>
    <w:r w:rsidRPr="00324469">
      <w:rPr>
        <w:rFonts w:ascii="Times New Roman" w:eastAsia="Calibri" w:hAnsi="Times New Roman" w:cs="Times New Roman"/>
        <w:sz w:val="28"/>
        <w:szCs w:val="28"/>
        <w:lang w:val="vi-VN"/>
      </w:rPr>
      <w:t>A3</w:t>
    </w:r>
    <w:bookmarkEnd w:id="3"/>
  </w:p>
  <w:p w14:paraId="40B78FB6" w14:textId="692BCC2A" w:rsidR="005C20F8" w:rsidRPr="00324469" w:rsidRDefault="005C20F8" w:rsidP="00324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7D1F5" w14:textId="77777777" w:rsidR="00FA62EA" w:rsidRDefault="00FA62EA" w:rsidP="00571323">
      <w:pPr>
        <w:spacing w:after="0" w:line="240" w:lineRule="auto"/>
      </w:pPr>
      <w:r>
        <w:separator/>
      </w:r>
    </w:p>
  </w:footnote>
  <w:footnote w:type="continuationSeparator" w:id="0">
    <w:p w14:paraId="1F0D89D5" w14:textId="77777777" w:rsidR="00FA62EA" w:rsidRDefault="00FA62EA" w:rsidP="00571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459C" w14:textId="77777777" w:rsidR="00324469" w:rsidRDefault="00324469" w:rsidP="00324469">
    <w:pPr>
      <w:pStyle w:val="Header"/>
      <w:rPr>
        <w:bCs/>
      </w:rPr>
    </w:pPr>
    <w:bookmarkStart w:id="1" w:name="_Hlk176255692"/>
    <w:bookmarkStart w:id="2" w:name="_Hlk176255693"/>
  </w:p>
  <w:p w14:paraId="464945D9" w14:textId="59E7185B" w:rsidR="007316A4" w:rsidRPr="00324469" w:rsidRDefault="00324469" w:rsidP="00324469">
    <w:pPr>
      <w:pStyle w:val="Header"/>
      <w:rPr>
        <w:rFonts w:asciiTheme="majorHAnsi" w:hAnsiTheme="majorHAnsi" w:cstheme="majorHAnsi"/>
        <w:bCs/>
        <w:sz w:val="28"/>
        <w:szCs w:val="28"/>
      </w:rPr>
    </w:pPr>
    <w:r w:rsidRPr="00324469">
      <w:rPr>
        <w:rFonts w:asciiTheme="majorHAnsi" w:hAnsiTheme="majorHAnsi" w:cstheme="majorHAnsi"/>
        <w:bCs/>
        <w:sz w:val="28"/>
        <w:szCs w:val="28"/>
      </w:rPr>
      <w:t>Trường THCS Nam Hải                                                                          Tổ KHT</w:t>
    </w:r>
    <w:bookmarkEnd w:id="1"/>
    <w:bookmarkEnd w:id="2"/>
    <w:r w:rsidRPr="00324469">
      <w:rPr>
        <w:rFonts w:asciiTheme="majorHAnsi" w:hAnsiTheme="majorHAnsi" w:cstheme="majorHAnsi"/>
        <w:bCs/>
        <w:sz w:val="28"/>
        <w:szCs w:val="28"/>
      </w:rPr>
      <w:t>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A3EAB"/>
    <w:multiLevelType w:val="hybridMultilevel"/>
    <w:tmpl w:val="B00A0550"/>
    <w:lvl w:ilvl="0" w:tplc="8C0EA184">
      <w:start w:val="4"/>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057F6"/>
    <w:multiLevelType w:val="hybridMultilevel"/>
    <w:tmpl w:val="A38EED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25657C"/>
    <w:multiLevelType w:val="hybridMultilevel"/>
    <w:tmpl w:val="D7F8DAD8"/>
    <w:lvl w:ilvl="0" w:tplc="DDC0AB7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2B6"/>
    <w:rsid w:val="00010409"/>
    <w:rsid w:val="000C67FA"/>
    <w:rsid w:val="000F0CF1"/>
    <w:rsid w:val="000F3EBF"/>
    <w:rsid w:val="0010535F"/>
    <w:rsid w:val="001159DC"/>
    <w:rsid w:val="00120262"/>
    <w:rsid w:val="00221B93"/>
    <w:rsid w:val="0026571C"/>
    <w:rsid w:val="002C33F8"/>
    <w:rsid w:val="00324469"/>
    <w:rsid w:val="003D4308"/>
    <w:rsid w:val="003E10E4"/>
    <w:rsid w:val="00411DBC"/>
    <w:rsid w:val="00444852"/>
    <w:rsid w:val="004A2346"/>
    <w:rsid w:val="00522ACA"/>
    <w:rsid w:val="00571323"/>
    <w:rsid w:val="005C20F8"/>
    <w:rsid w:val="005E021A"/>
    <w:rsid w:val="00684142"/>
    <w:rsid w:val="006A017B"/>
    <w:rsid w:val="006B5403"/>
    <w:rsid w:val="00705F90"/>
    <w:rsid w:val="007142B6"/>
    <w:rsid w:val="00716B64"/>
    <w:rsid w:val="007316A4"/>
    <w:rsid w:val="007C0113"/>
    <w:rsid w:val="00907CDD"/>
    <w:rsid w:val="00936A27"/>
    <w:rsid w:val="00943519"/>
    <w:rsid w:val="009F218A"/>
    <w:rsid w:val="00B01037"/>
    <w:rsid w:val="00B03897"/>
    <w:rsid w:val="00B209D4"/>
    <w:rsid w:val="00BB4AF5"/>
    <w:rsid w:val="00BE6CD6"/>
    <w:rsid w:val="00C318FD"/>
    <w:rsid w:val="00C36437"/>
    <w:rsid w:val="00C608F1"/>
    <w:rsid w:val="00CB3F48"/>
    <w:rsid w:val="00CB63C6"/>
    <w:rsid w:val="00D0577C"/>
    <w:rsid w:val="00D10044"/>
    <w:rsid w:val="00D158E9"/>
    <w:rsid w:val="00D205B8"/>
    <w:rsid w:val="00D643A1"/>
    <w:rsid w:val="00DA78D5"/>
    <w:rsid w:val="00E12CBF"/>
    <w:rsid w:val="00F620B6"/>
    <w:rsid w:val="00F90F9D"/>
    <w:rsid w:val="00FA62E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974A2"/>
  <w15:docId w15:val="{638159BF-302D-4877-AB67-3656258D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32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qFormat/>
    <w:rsid w:val="0057132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571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1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323"/>
    <w:rPr>
      <w:lang w:val="en-US"/>
    </w:rPr>
  </w:style>
  <w:style w:type="paragraph" w:styleId="Footer">
    <w:name w:val="footer"/>
    <w:basedOn w:val="Normal"/>
    <w:link w:val="FooterChar"/>
    <w:uiPriority w:val="99"/>
    <w:unhideWhenUsed/>
    <w:rsid w:val="00571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323"/>
    <w:rPr>
      <w:lang w:val="en-US"/>
    </w:rPr>
  </w:style>
  <w:style w:type="paragraph" w:styleId="ListParagraph">
    <w:name w:val="List Paragraph"/>
    <w:basedOn w:val="Normal"/>
    <w:uiPriority w:val="34"/>
    <w:qFormat/>
    <w:rsid w:val="00571323"/>
    <w:pPr>
      <w:spacing w:after="200" w:line="276" w:lineRule="auto"/>
      <w:ind w:left="720"/>
      <w:contextualSpacing/>
      <w:jc w:val="both"/>
    </w:pPr>
    <w:rPr>
      <w:rFonts w:ascii="Times New Roman" w:eastAsia="Calibri" w:hAnsi="Times New Roman" w:cs="Times New Roman"/>
      <w:color w:val="000000" w:themeColor="text1"/>
      <w:sz w:val="28"/>
    </w:rPr>
  </w:style>
  <w:style w:type="paragraph" w:styleId="BalloonText">
    <w:name w:val="Balloon Text"/>
    <w:basedOn w:val="Normal"/>
    <w:link w:val="BalloonTextChar"/>
    <w:uiPriority w:val="99"/>
    <w:semiHidden/>
    <w:unhideWhenUsed/>
    <w:rsid w:val="00C60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8F1"/>
    <w:rPr>
      <w:rFonts w:ascii="Tahoma" w:hAnsi="Tahoma" w:cs="Tahoma"/>
      <w:sz w:val="16"/>
      <w:szCs w:val="16"/>
      <w:lang w:val="en-US"/>
    </w:rPr>
  </w:style>
  <w:style w:type="table" w:customStyle="1" w:styleId="TableGrid2">
    <w:name w:val="Table Grid2"/>
    <w:basedOn w:val="TableNormal"/>
    <w:next w:val="TableGrid"/>
    <w:uiPriority w:val="39"/>
    <w:rsid w:val="00221B93"/>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038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88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Administrator</cp:lastModifiedBy>
  <cp:revision>4</cp:revision>
  <dcterms:created xsi:type="dcterms:W3CDTF">2024-10-30T16:30:00Z</dcterms:created>
  <dcterms:modified xsi:type="dcterms:W3CDTF">2024-10-30T16:31:00Z</dcterms:modified>
</cp:coreProperties>
</file>