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4889"/>
      </w:tblGrid>
      <w:tr w:rsidR="006F58BF" w:rsidRPr="006F58BF" w14:paraId="43AB0879" w14:textId="77777777" w:rsidTr="00A16E1C">
        <w:tc>
          <w:tcPr>
            <w:tcW w:w="4889" w:type="dxa"/>
            <w:tcBorders>
              <w:top w:val="nil"/>
              <w:left w:val="nil"/>
              <w:bottom w:val="nil"/>
              <w:right w:val="nil"/>
            </w:tcBorders>
            <w:shd w:val="clear" w:color="auto" w:fill="auto"/>
          </w:tcPr>
          <w:p w14:paraId="67FC6571" w14:textId="77777777" w:rsidR="008E0460" w:rsidRPr="006F58BF" w:rsidRDefault="008E0460" w:rsidP="00A16E1C">
            <w:pPr>
              <w:pStyle w:val="ThngthngWeb"/>
              <w:spacing w:before="0" w:beforeAutospacing="0" w:after="0" w:afterAutospacing="0"/>
              <w:rPr>
                <w:sz w:val="28"/>
                <w:szCs w:val="28"/>
              </w:rPr>
            </w:pPr>
            <w:r w:rsidRPr="006F58BF">
              <w:rPr>
                <w:sz w:val="28"/>
                <w:szCs w:val="28"/>
              </w:rPr>
              <w:t>Trường THCS Nam Hải</w:t>
            </w:r>
          </w:p>
          <w:p w14:paraId="58CC87D3" w14:textId="77777777" w:rsidR="008E0460" w:rsidRPr="006F58BF" w:rsidRDefault="008E0460" w:rsidP="00A16E1C">
            <w:pPr>
              <w:pStyle w:val="ThngthngWeb"/>
              <w:spacing w:before="0" w:beforeAutospacing="0" w:after="0" w:afterAutospacing="0"/>
              <w:rPr>
                <w:sz w:val="28"/>
                <w:szCs w:val="28"/>
              </w:rPr>
            </w:pPr>
            <w:r w:rsidRPr="006F58BF">
              <w:rPr>
                <w:sz w:val="28"/>
                <w:szCs w:val="28"/>
              </w:rPr>
              <w:t>Tổ KHTN</w:t>
            </w:r>
          </w:p>
          <w:p w14:paraId="39839972" w14:textId="77777777" w:rsidR="008E0460" w:rsidRPr="006F58BF" w:rsidRDefault="008E0460" w:rsidP="00A16E1C">
            <w:pPr>
              <w:pStyle w:val="ThngthngWeb"/>
              <w:spacing w:before="0" w:beforeAutospacing="0" w:after="0" w:afterAutospacing="0"/>
              <w:rPr>
                <w:sz w:val="28"/>
                <w:szCs w:val="28"/>
              </w:rPr>
            </w:pPr>
          </w:p>
        </w:tc>
        <w:tc>
          <w:tcPr>
            <w:tcW w:w="4889" w:type="dxa"/>
            <w:tcBorders>
              <w:top w:val="nil"/>
              <w:left w:val="nil"/>
              <w:bottom w:val="nil"/>
              <w:right w:val="nil"/>
            </w:tcBorders>
            <w:shd w:val="clear" w:color="auto" w:fill="auto"/>
          </w:tcPr>
          <w:p w14:paraId="08A2848E" w14:textId="77777777" w:rsidR="008E0460" w:rsidRPr="006F58BF" w:rsidRDefault="008E0460" w:rsidP="00A16E1C">
            <w:pPr>
              <w:pStyle w:val="ThngthngWeb"/>
              <w:spacing w:before="0" w:beforeAutospacing="0" w:after="0" w:afterAutospacing="0"/>
              <w:rPr>
                <w:sz w:val="28"/>
                <w:szCs w:val="28"/>
              </w:rPr>
            </w:pPr>
            <w:r w:rsidRPr="006F58BF">
              <w:rPr>
                <w:sz w:val="28"/>
                <w:szCs w:val="28"/>
              </w:rPr>
              <w:t xml:space="preserve">                Họ và tên: Nguyễn Thị Thảo</w:t>
            </w:r>
          </w:p>
          <w:p w14:paraId="5DC402C4" w14:textId="77777777" w:rsidR="008E0460" w:rsidRPr="006F58BF" w:rsidRDefault="008E0460" w:rsidP="00A16E1C">
            <w:pPr>
              <w:pStyle w:val="ThngthngWeb"/>
              <w:spacing w:before="0" w:beforeAutospacing="0" w:after="0" w:afterAutospacing="0"/>
              <w:rPr>
                <w:sz w:val="28"/>
                <w:szCs w:val="28"/>
              </w:rPr>
            </w:pPr>
          </w:p>
        </w:tc>
      </w:tr>
    </w:tbl>
    <w:p w14:paraId="42A9A518" w14:textId="7CF5ED6F" w:rsidR="00C35074" w:rsidRPr="006F58BF" w:rsidRDefault="00C35074" w:rsidP="008E0460">
      <w:pPr>
        <w:spacing w:after="0" w:line="240" w:lineRule="auto"/>
        <w:jc w:val="center"/>
        <w:rPr>
          <w:rFonts w:ascii="Times New Roman" w:hAnsi="Times New Roman" w:cs="Times New Roman"/>
          <w:b/>
          <w:sz w:val="28"/>
          <w:szCs w:val="28"/>
          <w:shd w:val="clear" w:color="auto" w:fill="FFFFFF"/>
        </w:rPr>
      </w:pPr>
      <w:r w:rsidRPr="006F58BF">
        <w:rPr>
          <w:rFonts w:ascii="Times New Roman" w:hAnsi="Times New Roman" w:cs="Times New Roman"/>
          <w:b/>
          <w:sz w:val="28"/>
          <w:szCs w:val="28"/>
          <w:shd w:val="clear" w:color="auto" w:fill="FFFFFF"/>
        </w:rPr>
        <w:t>ÔN TẬP GIỮA HỌC KÌ II</w:t>
      </w:r>
    </w:p>
    <w:p w14:paraId="3BB72CCF" w14:textId="7AD8891F" w:rsidR="008E0460" w:rsidRPr="006F58BF" w:rsidRDefault="008E0460" w:rsidP="008E0460">
      <w:pPr>
        <w:autoSpaceDE w:val="0"/>
        <w:autoSpaceDN w:val="0"/>
        <w:adjustRightInd w:val="0"/>
        <w:spacing w:line="240" w:lineRule="auto"/>
        <w:jc w:val="center"/>
        <w:rPr>
          <w:rFonts w:ascii="Times New Roman" w:eastAsia="Arial" w:hAnsi="Times New Roman" w:cs="Times New Roman"/>
          <w:b/>
          <w:bCs/>
          <w:i/>
          <w:sz w:val="28"/>
          <w:szCs w:val="28"/>
        </w:rPr>
      </w:pPr>
      <w:r w:rsidRPr="006F58BF">
        <w:rPr>
          <w:rFonts w:ascii="Times New Roman" w:eastAsia="Arial" w:hAnsi="Times New Roman" w:cs="Times New Roman"/>
          <w:b/>
          <w:bCs/>
          <w:i/>
          <w:sz w:val="28"/>
          <w:szCs w:val="28"/>
        </w:rPr>
        <w:t xml:space="preserve">     Môn học: KHTN </w:t>
      </w:r>
      <w:r w:rsidRPr="006F58BF">
        <w:rPr>
          <w:rFonts w:ascii="Times New Roman" w:eastAsia="Arial" w:hAnsi="Times New Roman" w:cs="Times New Roman"/>
          <w:b/>
          <w:bCs/>
          <w:i/>
          <w:sz w:val="28"/>
          <w:szCs w:val="28"/>
        </w:rPr>
        <w:t>6</w:t>
      </w:r>
      <w:r w:rsidRPr="006F58BF">
        <w:rPr>
          <w:rFonts w:ascii="Times New Roman" w:eastAsia="Arial" w:hAnsi="Times New Roman" w:cs="Times New Roman"/>
          <w:b/>
          <w:bCs/>
          <w:i/>
          <w:sz w:val="28"/>
          <w:szCs w:val="28"/>
        </w:rPr>
        <w:t xml:space="preserve"> </w:t>
      </w:r>
    </w:p>
    <w:p w14:paraId="7D3EC35C" w14:textId="60AEEC54" w:rsidR="008E0460" w:rsidRPr="006F58BF" w:rsidRDefault="008E0460" w:rsidP="008E0460">
      <w:pPr>
        <w:spacing w:line="240" w:lineRule="auto"/>
        <w:jc w:val="center"/>
        <w:rPr>
          <w:rFonts w:ascii="Times New Roman" w:eastAsia="Arial" w:hAnsi="Times New Roman" w:cs="Times New Roman"/>
          <w:b/>
          <w:bCs/>
          <w:i/>
          <w:sz w:val="28"/>
          <w:szCs w:val="28"/>
        </w:rPr>
      </w:pPr>
      <w:r w:rsidRPr="006F58BF">
        <w:rPr>
          <w:rFonts w:ascii="Times New Roman" w:eastAsia="Arial" w:hAnsi="Times New Roman" w:cs="Times New Roman"/>
          <w:b/>
          <w:bCs/>
          <w:i/>
          <w:sz w:val="28"/>
          <w:szCs w:val="28"/>
        </w:rPr>
        <w:t xml:space="preserve">   Thời gian thực hiện: 01 tiết (tiết theo KHGD:</w:t>
      </w:r>
      <w:r w:rsidRPr="006F58BF">
        <w:rPr>
          <w:rFonts w:ascii="Times New Roman" w:eastAsia="Arial" w:hAnsi="Times New Roman" w:cs="Times New Roman"/>
          <w:b/>
          <w:bCs/>
          <w:i/>
          <w:sz w:val="28"/>
          <w:szCs w:val="28"/>
        </w:rPr>
        <w:t>38</w:t>
      </w:r>
      <w:r w:rsidRPr="006F58BF">
        <w:rPr>
          <w:rFonts w:ascii="Times New Roman" w:eastAsia="Arial" w:hAnsi="Times New Roman" w:cs="Times New Roman"/>
          <w:b/>
          <w:bCs/>
          <w:i/>
          <w:sz w:val="28"/>
          <w:szCs w:val="28"/>
        </w:rPr>
        <w:t xml:space="preserve"> )</w:t>
      </w:r>
    </w:p>
    <w:p w14:paraId="100E6D84" w14:textId="77777777" w:rsidR="00C35074" w:rsidRPr="006F58BF" w:rsidRDefault="00C35074" w:rsidP="00EE5993">
      <w:pPr>
        <w:pStyle w:val="oancuaDanhsach"/>
        <w:tabs>
          <w:tab w:val="left" w:pos="720"/>
        </w:tabs>
        <w:spacing w:after="0" w:line="276" w:lineRule="auto"/>
        <w:ind w:left="0"/>
        <w:rPr>
          <w:rFonts w:ascii="Times New Roman" w:eastAsia="Times New Roman" w:hAnsi="Times New Roman"/>
          <w:bCs/>
          <w:sz w:val="28"/>
          <w:szCs w:val="28"/>
        </w:rPr>
      </w:pPr>
      <w:r w:rsidRPr="006F58BF">
        <w:rPr>
          <w:rFonts w:ascii="Times New Roman" w:eastAsia="Times New Roman" w:hAnsi="Times New Roman"/>
          <w:b/>
          <w:bCs/>
          <w:sz w:val="28"/>
          <w:szCs w:val="28"/>
        </w:rPr>
        <w:t>I. MỤC TIÊU</w:t>
      </w:r>
      <w:r w:rsidRPr="006F58BF">
        <w:rPr>
          <w:rFonts w:ascii="Times New Roman" w:eastAsia="Times New Roman" w:hAnsi="Times New Roman"/>
          <w:bCs/>
          <w:sz w:val="28"/>
          <w:szCs w:val="28"/>
        </w:rPr>
        <w:t xml:space="preserve"> </w:t>
      </w:r>
    </w:p>
    <w:p w14:paraId="266D4D40" w14:textId="77777777" w:rsidR="00C35074" w:rsidRPr="006F58BF" w:rsidRDefault="00C35074" w:rsidP="00EE5993">
      <w:pPr>
        <w:spacing w:after="0" w:line="276" w:lineRule="auto"/>
        <w:jc w:val="both"/>
        <w:rPr>
          <w:rFonts w:ascii="Times New Roman" w:eastAsia="Times New Roman" w:hAnsi="Times New Roman" w:cs="Times New Roman"/>
          <w:b/>
          <w:sz w:val="28"/>
          <w:szCs w:val="28"/>
        </w:rPr>
      </w:pPr>
      <w:r w:rsidRPr="006F58BF">
        <w:rPr>
          <w:rFonts w:ascii="Times New Roman" w:eastAsia="Times New Roman" w:hAnsi="Times New Roman" w:cs="Times New Roman"/>
          <w:b/>
          <w:sz w:val="28"/>
          <w:szCs w:val="28"/>
        </w:rPr>
        <w:t>1.</w:t>
      </w:r>
      <w:r w:rsidRPr="006F58BF">
        <w:rPr>
          <w:rFonts w:ascii="Times New Roman" w:eastAsia="Times New Roman" w:hAnsi="Times New Roman" w:cs="Times New Roman"/>
          <w:b/>
          <w:sz w:val="28"/>
          <w:szCs w:val="28"/>
          <w:lang w:val="vi-VN"/>
        </w:rPr>
        <w:t xml:space="preserve"> Về</w:t>
      </w:r>
      <w:r w:rsidRPr="006F58BF">
        <w:rPr>
          <w:rFonts w:ascii="Times New Roman" w:eastAsia="Times New Roman" w:hAnsi="Times New Roman" w:cs="Times New Roman"/>
          <w:b/>
          <w:sz w:val="28"/>
          <w:szCs w:val="28"/>
        </w:rPr>
        <w:t xml:space="preserve"> </w:t>
      </w:r>
      <w:r w:rsidRPr="006F58BF">
        <w:rPr>
          <w:rFonts w:ascii="Times New Roman" w:eastAsia="Times New Roman" w:hAnsi="Times New Roman" w:cs="Times New Roman"/>
          <w:b/>
          <w:sz w:val="28"/>
          <w:szCs w:val="28"/>
          <w:lang w:val="vi-VN"/>
        </w:rPr>
        <w:t>k</w:t>
      </w:r>
      <w:r w:rsidRPr="006F58BF">
        <w:rPr>
          <w:rFonts w:ascii="Times New Roman" w:eastAsia="Times New Roman" w:hAnsi="Times New Roman" w:cs="Times New Roman"/>
          <w:b/>
          <w:sz w:val="28"/>
          <w:szCs w:val="28"/>
        </w:rPr>
        <w:t>iến thức:</w:t>
      </w:r>
    </w:p>
    <w:p w14:paraId="395AC05B" w14:textId="1EAA64B3" w:rsidR="00C35074" w:rsidRPr="006F58BF" w:rsidRDefault="00C35074" w:rsidP="00EE5993">
      <w:pPr>
        <w:spacing w:after="0" w:line="276" w:lineRule="auto"/>
        <w:jc w:val="both"/>
        <w:rPr>
          <w:rFonts w:ascii="Times New Roman" w:eastAsia="Times New Roman" w:hAnsi="Times New Roman" w:cs="Times New Roman"/>
          <w:sz w:val="28"/>
          <w:szCs w:val="28"/>
          <w:lang w:val="nl-NL"/>
        </w:rPr>
      </w:pPr>
      <w:r w:rsidRPr="006F58BF">
        <w:rPr>
          <w:rFonts w:ascii="Times New Roman" w:eastAsia="Times New Roman" w:hAnsi="Times New Roman" w:cs="Times New Roman"/>
          <w:b/>
          <w:sz w:val="28"/>
          <w:szCs w:val="28"/>
        </w:rPr>
        <w:t xml:space="preserve">-  </w:t>
      </w:r>
      <w:r w:rsidRPr="006F58BF">
        <w:rPr>
          <w:rFonts w:ascii="Times New Roman" w:eastAsia="Times New Roman" w:hAnsi="Times New Roman" w:cs="Times New Roman"/>
          <w:bCs/>
          <w:sz w:val="28"/>
          <w:szCs w:val="28"/>
        </w:rPr>
        <w:t>Hệ thống hóa kiến thức về</w:t>
      </w:r>
      <w:r w:rsidR="008E0460" w:rsidRPr="006F58BF">
        <w:rPr>
          <w:rFonts w:ascii="Times New Roman" w:eastAsia="Times New Roman" w:hAnsi="Times New Roman" w:cs="Times New Roman"/>
          <w:sz w:val="28"/>
          <w:szCs w:val="28"/>
          <w:lang w:val="nl-NL"/>
        </w:rPr>
        <w:t xml:space="preserve"> virus, nguyên sinh vật, nấm</w:t>
      </w:r>
      <w:r w:rsidRPr="006F58BF">
        <w:rPr>
          <w:rFonts w:ascii="Times New Roman" w:eastAsia="Times New Roman" w:hAnsi="Times New Roman" w:cs="Times New Roman"/>
          <w:sz w:val="28"/>
          <w:szCs w:val="28"/>
          <w:lang w:val="nl-NL"/>
        </w:rPr>
        <w:t>.</w:t>
      </w:r>
    </w:p>
    <w:p w14:paraId="148C1482" w14:textId="69922F55" w:rsidR="00C35074" w:rsidRPr="006F58BF" w:rsidRDefault="00C35074" w:rsidP="00EE5993">
      <w:pPr>
        <w:spacing w:after="0" w:line="276" w:lineRule="auto"/>
        <w:jc w:val="both"/>
        <w:rPr>
          <w:rFonts w:ascii="Times New Roman" w:eastAsia="Times New Roman" w:hAnsi="Times New Roman" w:cs="Times New Roman"/>
          <w:sz w:val="28"/>
          <w:szCs w:val="28"/>
          <w:lang w:val="nl-NL"/>
        </w:rPr>
      </w:pPr>
      <w:r w:rsidRPr="006F58BF">
        <w:rPr>
          <w:rFonts w:ascii="Times New Roman" w:eastAsia="Times New Roman" w:hAnsi="Times New Roman" w:cs="Times New Roman"/>
          <w:sz w:val="28"/>
          <w:szCs w:val="28"/>
          <w:lang w:val="nl-NL"/>
        </w:rPr>
        <w:t>- Vận dụng linh hoạt các kiến thức, kỹ năng đã học để giải quyết các vấn đề liên quan trong học tập và trong cuộc sống</w:t>
      </w:r>
      <w:r w:rsidRPr="006F58BF">
        <w:rPr>
          <w:rFonts w:ascii="Times New Roman" w:eastAsia="Times New Roman" w:hAnsi="Times New Roman" w:cs="Times New Roman"/>
          <w:sz w:val="28"/>
          <w:szCs w:val="28"/>
        </w:rPr>
        <w:t>.</w:t>
      </w:r>
    </w:p>
    <w:p w14:paraId="5CFB7D01" w14:textId="77777777" w:rsidR="00C35074" w:rsidRPr="006F58BF" w:rsidRDefault="00C35074" w:rsidP="00EE5993">
      <w:pPr>
        <w:pStyle w:val="oancuaDanhsach"/>
        <w:tabs>
          <w:tab w:val="left" w:pos="720"/>
        </w:tabs>
        <w:spacing w:after="0" w:line="276" w:lineRule="auto"/>
        <w:ind w:left="0"/>
        <w:rPr>
          <w:rFonts w:ascii="Times New Roman" w:eastAsia="Times New Roman" w:hAnsi="Times New Roman"/>
          <w:b/>
          <w:sz w:val="28"/>
          <w:szCs w:val="28"/>
        </w:rPr>
      </w:pPr>
      <w:r w:rsidRPr="006F58BF">
        <w:rPr>
          <w:rFonts w:ascii="Times New Roman" w:eastAsia="Times New Roman" w:hAnsi="Times New Roman"/>
          <w:b/>
          <w:sz w:val="28"/>
          <w:szCs w:val="28"/>
        </w:rPr>
        <w:t>2.</w:t>
      </w:r>
      <w:r w:rsidRPr="006F58BF">
        <w:rPr>
          <w:rFonts w:ascii="Times New Roman" w:eastAsia="Times New Roman" w:hAnsi="Times New Roman"/>
          <w:b/>
          <w:sz w:val="28"/>
          <w:szCs w:val="28"/>
          <w:lang w:val="vi-VN"/>
        </w:rPr>
        <w:t>Về</w:t>
      </w:r>
      <w:r w:rsidRPr="006F58BF">
        <w:rPr>
          <w:rFonts w:ascii="Times New Roman" w:eastAsia="Times New Roman" w:hAnsi="Times New Roman"/>
          <w:b/>
          <w:sz w:val="28"/>
          <w:szCs w:val="28"/>
        </w:rPr>
        <w:t xml:space="preserve"> </w:t>
      </w:r>
      <w:r w:rsidRPr="006F58BF">
        <w:rPr>
          <w:rFonts w:ascii="Times New Roman" w:eastAsia="Times New Roman" w:hAnsi="Times New Roman"/>
          <w:b/>
          <w:sz w:val="28"/>
          <w:szCs w:val="28"/>
          <w:lang w:val="vi-VN"/>
        </w:rPr>
        <w:t>n</w:t>
      </w:r>
      <w:r w:rsidRPr="006F58BF">
        <w:rPr>
          <w:rFonts w:ascii="Times New Roman" w:eastAsia="Times New Roman" w:hAnsi="Times New Roman"/>
          <w:b/>
          <w:sz w:val="28"/>
          <w:szCs w:val="28"/>
        </w:rPr>
        <w:t>ăng lực:</w:t>
      </w:r>
    </w:p>
    <w:p w14:paraId="36F77348" w14:textId="77777777" w:rsidR="00C35074" w:rsidRPr="006F58BF" w:rsidRDefault="00C35074" w:rsidP="00EE5993">
      <w:pPr>
        <w:tabs>
          <w:tab w:val="left" w:pos="720"/>
        </w:tabs>
        <w:spacing w:after="0" w:line="276" w:lineRule="auto"/>
        <w:ind w:left="-90" w:firstLine="90"/>
        <w:contextualSpacing/>
        <w:jc w:val="both"/>
        <w:rPr>
          <w:rFonts w:ascii="Times New Roman" w:eastAsia="Times New Roman" w:hAnsi="Times New Roman" w:cs="Times New Roman"/>
          <w:b/>
          <w:bCs/>
          <w:i/>
          <w:iCs/>
          <w:sz w:val="28"/>
          <w:szCs w:val="28"/>
        </w:rPr>
      </w:pPr>
      <w:r w:rsidRPr="006F58BF">
        <w:rPr>
          <w:rFonts w:ascii="Times New Roman" w:eastAsia="Times New Roman" w:hAnsi="Times New Roman" w:cs="Times New Roman"/>
          <w:b/>
          <w:iCs/>
          <w:sz w:val="28"/>
          <w:szCs w:val="28"/>
          <w:lang w:val="pt-BR"/>
        </w:rPr>
        <w:t xml:space="preserve">2.1.  </w:t>
      </w:r>
      <w:r w:rsidRPr="006F58BF">
        <w:rPr>
          <w:rFonts w:ascii="Times New Roman" w:eastAsia="Times New Roman" w:hAnsi="Times New Roman" w:cs="Times New Roman"/>
          <w:b/>
          <w:iCs/>
          <w:sz w:val="28"/>
          <w:szCs w:val="28"/>
        </w:rPr>
        <w:t>Năng lực chung:</w:t>
      </w:r>
    </w:p>
    <w:p w14:paraId="4E0E6021" w14:textId="550C13A6" w:rsidR="00C35074" w:rsidRPr="006F58BF" w:rsidRDefault="00C35074" w:rsidP="00EE5993">
      <w:pPr>
        <w:spacing w:after="0" w:line="276" w:lineRule="auto"/>
        <w:jc w:val="both"/>
        <w:rPr>
          <w:rFonts w:ascii="Times New Roman" w:eastAsia="Times New Roman" w:hAnsi="Times New Roman" w:cs="Times New Roman"/>
          <w:sz w:val="28"/>
          <w:szCs w:val="28"/>
        </w:rPr>
      </w:pPr>
      <w:r w:rsidRPr="006F58BF">
        <w:rPr>
          <w:rFonts w:ascii="Times New Roman" w:eastAsia="Times New Roman" w:hAnsi="Times New Roman" w:cs="Times New Roman"/>
          <w:sz w:val="28"/>
          <w:szCs w:val="28"/>
          <w:lang w:val="nl-NL"/>
        </w:rPr>
        <w:t xml:space="preserve"> -  Năng lực tự chủ và  tự học: Chủ động, tích cực phối hợp với các thành viên trong nhóm và các bạn trong lớp hoàn thành nội dung ôn tập chủ đề đa dạng sinh vật</w:t>
      </w:r>
    </w:p>
    <w:p w14:paraId="188ABD10" w14:textId="77777777" w:rsidR="00C35074" w:rsidRPr="006F58BF" w:rsidRDefault="00C35074" w:rsidP="00EE5993">
      <w:pPr>
        <w:spacing w:after="0" w:line="276" w:lineRule="auto"/>
        <w:jc w:val="both"/>
        <w:rPr>
          <w:rFonts w:ascii="Times New Roman" w:eastAsia="Times New Roman" w:hAnsi="Times New Roman" w:cs="Times New Roman"/>
          <w:sz w:val="28"/>
          <w:szCs w:val="28"/>
          <w:lang w:val="nl-NL"/>
        </w:rPr>
      </w:pPr>
      <w:r w:rsidRPr="006F58BF">
        <w:rPr>
          <w:rFonts w:ascii="Times New Roman" w:eastAsia="Times New Roman" w:hAnsi="Times New Roman" w:cs="Times New Roman"/>
          <w:sz w:val="28"/>
          <w:szCs w:val="28"/>
        </w:rPr>
        <w:t>- N</w:t>
      </w:r>
      <w:r w:rsidRPr="006F58BF">
        <w:rPr>
          <w:rFonts w:ascii="Times New Roman" w:eastAsia="Times New Roman" w:hAnsi="Times New Roman" w:cs="Times New Roman"/>
          <w:sz w:val="28"/>
          <w:szCs w:val="28"/>
          <w:lang w:val="nl-NL"/>
        </w:rPr>
        <w:t>ăng lực lực giao tiếp và hợp tác: Xác định đúng nội dung hợp tác nhóm, tích cực thực hiện các nhiệm vụ cá nhân trong ôn tập chủ đề; đánh giá được kết quả của nhóm trong ôn tập chủ đề.</w:t>
      </w:r>
    </w:p>
    <w:p w14:paraId="1D83D7F2" w14:textId="09E5F7BB" w:rsidR="00C35074" w:rsidRPr="006F58BF" w:rsidRDefault="00C35074" w:rsidP="00EE5993">
      <w:pPr>
        <w:spacing w:after="0" w:line="276" w:lineRule="auto"/>
        <w:jc w:val="both"/>
        <w:rPr>
          <w:rFonts w:ascii="Times New Roman" w:eastAsia="Times New Roman" w:hAnsi="Times New Roman" w:cs="Times New Roman"/>
          <w:sz w:val="28"/>
          <w:szCs w:val="28"/>
          <w:lang w:val="nl-NL"/>
        </w:rPr>
      </w:pPr>
      <w:r w:rsidRPr="006F58BF">
        <w:rPr>
          <w:rFonts w:ascii="Times New Roman" w:eastAsia="Times New Roman" w:hAnsi="Times New Roman" w:cs="Times New Roman"/>
          <w:sz w:val="28"/>
          <w:szCs w:val="28"/>
          <w:lang w:val="nl-NL"/>
        </w:rPr>
        <w:t xml:space="preserve">- Năng lực giải quyết vấn đề và sáng tạo: Đề xuất, phân tích, thiết kế được sơ đồ tư duy về </w:t>
      </w:r>
      <w:bookmarkStart w:id="0" w:name="_Hlk106132505"/>
      <w:r w:rsidRPr="006F58BF">
        <w:rPr>
          <w:rFonts w:ascii="Times New Roman" w:eastAsia="Times New Roman" w:hAnsi="Times New Roman" w:cs="Times New Roman"/>
          <w:sz w:val="28"/>
          <w:szCs w:val="28"/>
          <w:lang w:val="nl-NL"/>
        </w:rPr>
        <w:t>đa dạng sinh vật; Vận dụng linh hoạt các kiến thức, kỹ năng đã học để giải quyết các vấn đề liên quan trong học tập và trong cuộc sống</w:t>
      </w:r>
      <w:r w:rsidRPr="006F58BF">
        <w:rPr>
          <w:rFonts w:ascii="Times New Roman" w:eastAsia="Times New Roman" w:hAnsi="Times New Roman" w:cs="Times New Roman"/>
          <w:sz w:val="28"/>
          <w:szCs w:val="28"/>
        </w:rPr>
        <w:t>.</w:t>
      </w:r>
    </w:p>
    <w:bookmarkEnd w:id="0"/>
    <w:p w14:paraId="66001D2D" w14:textId="77777777" w:rsidR="00C35074" w:rsidRPr="006F58BF" w:rsidRDefault="00C35074" w:rsidP="00EE5993">
      <w:pPr>
        <w:shd w:val="clear" w:color="auto" w:fill="FFFFFF"/>
        <w:spacing w:after="0" w:line="276" w:lineRule="auto"/>
        <w:jc w:val="both"/>
        <w:rPr>
          <w:rFonts w:ascii="Times New Roman" w:eastAsia="Times New Roman" w:hAnsi="Times New Roman" w:cs="Times New Roman"/>
          <w:sz w:val="28"/>
          <w:szCs w:val="28"/>
        </w:rPr>
      </w:pPr>
      <w:r w:rsidRPr="006F58BF">
        <w:rPr>
          <w:rFonts w:ascii="Times New Roman" w:eastAsia="Times New Roman" w:hAnsi="Times New Roman" w:cs="Times New Roman"/>
          <w:b/>
          <w:bCs/>
          <w:sz w:val="28"/>
          <w:szCs w:val="28"/>
        </w:rPr>
        <w:t>2.2. Năng lực khoa học tự nhiên</w:t>
      </w:r>
    </w:p>
    <w:p w14:paraId="2D6C4561" w14:textId="37A11307" w:rsidR="00C35074" w:rsidRPr="006F58BF" w:rsidRDefault="00C35074" w:rsidP="00EE5993">
      <w:pPr>
        <w:spacing w:after="0" w:line="276" w:lineRule="auto"/>
        <w:jc w:val="both"/>
        <w:rPr>
          <w:rFonts w:ascii="Times New Roman" w:hAnsi="Times New Roman" w:cs="Times New Roman"/>
          <w:sz w:val="28"/>
          <w:szCs w:val="28"/>
          <w:lang w:val="vi-VN" w:eastAsia="vi-VN"/>
        </w:rPr>
      </w:pPr>
      <w:r w:rsidRPr="006F58BF">
        <w:rPr>
          <w:rFonts w:ascii="Times New Roman" w:eastAsia="Times New Roman" w:hAnsi="Times New Roman" w:cs="Times New Roman"/>
          <w:sz w:val="28"/>
          <w:szCs w:val="28"/>
        </w:rPr>
        <w:t>- Hệ thống hóa kiến thức về nấm, thực vật, động vật, đa dạng sinh học</w:t>
      </w:r>
      <w:r w:rsidRPr="006F58BF">
        <w:rPr>
          <w:rFonts w:ascii="Times New Roman" w:hAnsi="Times New Roman" w:cs="Times New Roman"/>
          <w:sz w:val="28"/>
          <w:szCs w:val="28"/>
          <w:lang w:val="vi-VN" w:eastAsia="vi-VN"/>
        </w:rPr>
        <w:t>.</w:t>
      </w:r>
    </w:p>
    <w:p w14:paraId="2DAE61A5" w14:textId="77777777" w:rsidR="00C35074" w:rsidRPr="006F58BF" w:rsidRDefault="00C35074" w:rsidP="00EE5993">
      <w:pPr>
        <w:spacing w:after="0" w:line="276" w:lineRule="auto"/>
        <w:jc w:val="both"/>
        <w:rPr>
          <w:rFonts w:ascii="Times New Roman" w:eastAsia="Times New Roman" w:hAnsi="Times New Roman" w:cs="Times New Roman"/>
          <w:sz w:val="28"/>
          <w:szCs w:val="28"/>
        </w:rPr>
      </w:pPr>
      <w:bookmarkStart w:id="1" w:name="_Hlk106133721"/>
      <w:r w:rsidRPr="006F58BF">
        <w:rPr>
          <w:rFonts w:ascii="Times New Roman" w:hAnsi="Times New Roman" w:cs="Times New Roman"/>
          <w:sz w:val="28"/>
          <w:szCs w:val="28"/>
          <w:lang w:eastAsia="vi-VN"/>
        </w:rPr>
        <w:t>- Vận dụng kiến thức và kỹ năng đã học giải quyết các tình huống xảy ra trong thực tiễn.</w:t>
      </w:r>
    </w:p>
    <w:bookmarkEnd w:id="1"/>
    <w:p w14:paraId="15E4D4C1" w14:textId="77777777" w:rsidR="00C35074" w:rsidRPr="006F58BF" w:rsidRDefault="00C35074" w:rsidP="00EE5993">
      <w:pPr>
        <w:shd w:val="clear" w:color="auto" w:fill="FFFFFF"/>
        <w:spacing w:after="0" w:line="276" w:lineRule="auto"/>
        <w:jc w:val="both"/>
        <w:rPr>
          <w:rFonts w:ascii="Times New Roman" w:eastAsia="Times New Roman" w:hAnsi="Times New Roman" w:cs="Times New Roman"/>
          <w:sz w:val="28"/>
          <w:szCs w:val="28"/>
        </w:rPr>
      </w:pPr>
      <w:r w:rsidRPr="006F58BF">
        <w:rPr>
          <w:rFonts w:ascii="Times New Roman" w:eastAsia="Times New Roman" w:hAnsi="Times New Roman" w:cs="Times New Roman"/>
          <w:b/>
          <w:bCs/>
          <w:sz w:val="28"/>
          <w:szCs w:val="28"/>
        </w:rPr>
        <w:t>3.</w:t>
      </w:r>
      <w:r w:rsidRPr="006F58BF">
        <w:rPr>
          <w:rFonts w:ascii="Times New Roman" w:eastAsia="Times New Roman" w:hAnsi="Times New Roman" w:cs="Times New Roman"/>
          <w:b/>
          <w:bCs/>
          <w:sz w:val="28"/>
          <w:szCs w:val="28"/>
          <w:lang w:val="vi-VN"/>
        </w:rPr>
        <w:t>Về</w:t>
      </w:r>
      <w:r w:rsidRPr="006F58BF">
        <w:rPr>
          <w:rFonts w:ascii="Times New Roman" w:eastAsia="Times New Roman" w:hAnsi="Times New Roman" w:cs="Times New Roman"/>
          <w:b/>
          <w:bCs/>
          <w:sz w:val="28"/>
          <w:szCs w:val="28"/>
        </w:rPr>
        <w:t xml:space="preserve"> </w:t>
      </w:r>
      <w:r w:rsidRPr="006F58BF">
        <w:rPr>
          <w:rFonts w:ascii="Times New Roman" w:eastAsia="Times New Roman" w:hAnsi="Times New Roman" w:cs="Times New Roman"/>
          <w:b/>
          <w:bCs/>
          <w:sz w:val="28"/>
          <w:szCs w:val="28"/>
          <w:lang w:val="vi-VN"/>
        </w:rPr>
        <w:t>p</w:t>
      </w:r>
      <w:r w:rsidRPr="006F58BF">
        <w:rPr>
          <w:rFonts w:ascii="Times New Roman" w:eastAsia="Times New Roman" w:hAnsi="Times New Roman" w:cs="Times New Roman"/>
          <w:b/>
          <w:bCs/>
          <w:sz w:val="28"/>
          <w:szCs w:val="28"/>
        </w:rPr>
        <w:t>hẩm chất</w:t>
      </w:r>
    </w:p>
    <w:p w14:paraId="06C2B37A" w14:textId="77777777" w:rsidR="00C35074" w:rsidRPr="006F58BF" w:rsidRDefault="00C35074" w:rsidP="00EE5993">
      <w:pPr>
        <w:spacing w:after="0" w:line="276" w:lineRule="auto"/>
        <w:jc w:val="both"/>
        <w:rPr>
          <w:rFonts w:ascii="Times New Roman" w:eastAsia="Times New Roman" w:hAnsi="Times New Roman" w:cs="Times New Roman"/>
          <w:sz w:val="28"/>
          <w:szCs w:val="28"/>
          <w:lang w:val="nl-NL"/>
        </w:rPr>
      </w:pPr>
      <w:r w:rsidRPr="006F58BF">
        <w:rPr>
          <w:rFonts w:ascii="Times New Roman" w:eastAsia="Times New Roman" w:hAnsi="Times New Roman" w:cs="Times New Roman"/>
          <w:sz w:val="28"/>
          <w:szCs w:val="28"/>
        </w:rPr>
        <w:t xml:space="preserve">- </w:t>
      </w:r>
      <w:r w:rsidRPr="006F58BF">
        <w:rPr>
          <w:rFonts w:ascii="Times New Roman" w:hAnsi="Times New Roman" w:cs="Times New Roman"/>
          <w:sz w:val="28"/>
          <w:szCs w:val="28"/>
          <w:lang w:val="nl-NL"/>
        </w:rPr>
        <w:t xml:space="preserve">Chăm chỉ: Chăm học, chăm đọc sách, tài liệu tìm hiểu về </w:t>
      </w:r>
      <w:r w:rsidRPr="006F58BF">
        <w:rPr>
          <w:rFonts w:ascii="Times New Roman" w:eastAsia="Times New Roman" w:hAnsi="Times New Roman" w:cs="Times New Roman"/>
          <w:sz w:val="28"/>
          <w:szCs w:val="28"/>
        </w:rPr>
        <w:t>chủ đề học tập, say mê và có niềm tin vào khoa học</w:t>
      </w:r>
    </w:p>
    <w:p w14:paraId="766C0E1B" w14:textId="77777777" w:rsidR="00C35074" w:rsidRPr="006F58BF" w:rsidRDefault="00C35074" w:rsidP="00EE5993">
      <w:pPr>
        <w:shd w:val="clear" w:color="auto" w:fill="FFFFFF"/>
        <w:spacing w:after="0" w:line="276" w:lineRule="auto"/>
        <w:jc w:val="both"/>
        <w:rPr>
          <w:rFonts w:ascii="Times New Roman" w:hAnsi="Times New Roman" w:cs="Times New Roman"/>
          <w:sz w:val="28"/>
          <w:szCs w:val="28"/>
          <w:lang w:val="nl-NL"/>
        </w:rPr>
      </w:pPr>
      <w:r w:rsidRPr="006F58BF">
        <w:rPr>
          <w:rFonts w:ascii="Times New Roman" w:hAnsi="Times New Roman" w:cs="Times New Roman"/>
          <w:sz w:val="28"/>
          <w:szCs w:val="28"/>
          <w:lang w:val="nl-NL"/>
        </w:rPr>
        <w:t>- Có trách nhiệm trong hoạt động nhóm, chủ động nhận và thực hiện nhiệm vụ học tập.</w:t>
      </w:r>
    </w:p>
    <w:p w14:paraId="2A662A41" w14:textId="77777777" w:rsidR="00C35074" w:rsidRPr="006F58BF" w:rsidRDefault="00C35074" w:rsidP="00EE5993">
      <w:pPr>
        <w:shd w:val="clear" w:color="auto" w:fill="FFFFFF"/>
        <w:spacing w:after="0" w:line="276" w:lineRule="auto"/>
        <w:jc w:val="both"/>
        <w:rPr>
          <w:rFonts w:ascii="Times New Roman" w:hAnsi="Times New Roman" w:cs="Times New Roman"/>
          <w:sz w:val="28"/>
          <w:szCs w:val="28"/>
          <w:lang w:val="nl-NL"/>
        </w:rPr>
      </w:pPr>
      <w:r w:rsidRPr="006F58BF">
        <w:rPr>
          <w:rFonts w:ascii="Times New Roman" w:hAnsi="Times New Roman" w:cs="Times New Roman"/>
          <w:sz w:val="28"/>
          <w:szCs w:val="28"/>
          <w:lang w:val="nl-NL"/>
        </w:rPr>
        <w:t>- Biết giúp đỡ các bạn trong nhóm khi thực hiện nhiệm vụ học tập.</w:t>
      </w:r>
    </w:p>
    <w:p w14:paraId="2C6FD09D" w14:textId="77777777" w:rsidR="00C35074" w:rsidRPr="006F58BF" w:rsidRDefault="00C35074" w:rsidP="00EE5993">
      <w:pPr>
        <w:shd w:val="clear" w:color="auto" w:fill="FFFFFF"/>
        <w:spacing w:after="0" w:line="276" w:lineRule="auto"/>
        <w:jc w:val="both"/>
        <w:rPr>
          <w:rFonts w:ascii="Times New Roman" w:eastAsia="Times New Roman" w:hAnsi="Times New Roman" w:cs="Times New Roman"/>
          <w:sz w:val="28"/>
          <w:szCs w:val="28"/>
        </w:rPr>
      </w:pPr>
      <w:r w:rsidRPr="006F58BF">
        <w:rPr>
          <w:rFonts w:ascii="Times New Roman" w:eastAsia="Times New Roman" w:hAnsi="Times New Roman" w:cs="Times New Roman"/>
          <w:b/>
          <w:bCs/>
          <w:sz w:val="28"/>
          <w:szCs w:val="28"/>
        </w:rPr>
        <w:t>II. THIẾT BỊ DẠY HỌC VÀ HỌC LIỆU</w:t>
      </w:r>
    </w:p>
    <w:p w14:paraId="58A2D812" w14:textId="77777777" w:rsidR="00C35074" w:rsidRPr="006F58BF" w:rsidRDefault="00C35074" w:rsidP="00EE5993">
      <w:pPr>
        <w:shd w:val="clear" w:color="auto" w:fill="FFFFFF"/>
        <w:spacing w:after="0" w:line="276" w:lineRule="auto"/>
        <w:jc w:val="both"/>
        <w:rPr>
          <w:rFonts w:ascii="Times New Roman" w:eastAsia="Times New Roman" w:hAnsi="Times New Roman" w:cs="Times New Roman"/>
          <w:sz w:val="28"/>
          <w:szCs w:val="28"/>
        </w:rPr>
      </w:pPr>
      <w:r w:rsidRPr="006F58BF">
        <w:rPr>
          <w:rFonts w:ascii="Times New Roman" w:eastAsia="Times New Roman" w:hAnsi="Times New Roman" w:cs="Times New Roman"/>
          <w:b/>
          <w:bCs/>
          <w:sz w:val="28"/>
          <w:szCs w:val="28"/>
        </w:rPr>
        <w:t>1. Đối với giáo viên:</w:t>
      </w:r>
    </w:p>
    <w:p w14:paraId="7A481DDA" w14:textId="62C5EDA0" w:rsidR="00C35074" w:rsidRPr="006F58BF" w:rsidRDefault="00C35074" w:rsidP="00EE5993">
      <w:pPr>
        <w:spacing w:after="0" w:line="276" w:lineRule="auto"/>
        <w:rPr>
          <w:rFonts w:ascii="Times New Roman" w:eastAsia="Times New Roman" w:hAnsi="Times New Roman" w:cs="Times New Roman"/>
          <w:sz w:val="28"/>
          <w:szCs w:val="28"/>
        </w:rPr>
      </w:pPr>
      <w:r w:rsidRPr="006F58BF">
        <w:rPr>
          <w:rFonts w:ascii="Times New Roman" w:eastAsia="Times New Roman" w:hAnsi="Times New Roman" w:cs="Times New Roman"/>
          <w:sz w:val="28"/>
          <w:szCs w:val="28"/>
        </w:rPr>
        <w:t xml:space="preserve">- Máy chiếu </w:t>
      </w:r>
      <w:r w:rsidR="00F465DB" w:rsidRPr="006F58BF">
        <w:rPr>
          <w:rFonts w:ascii="Times New Roman" w:eastAsia="Times New Roman" w:hAnsi="Times New Roman" w:cs="Times New Roman"/>
          <w:sz w:val="28"/>
          <w:szCs w:val="28"/>
        </w:rPr>
        <w:t>, phiếu học tập</w:t>
      </w:r>
    </w:p>
    <w:p w14:paraId="3BAE22F1" w14:textId="77777777" w:rsidR="00C35074" w:rsidRPr="006F58BF" w:rsidRDefault="00C35074" w:rsidP="00EE5993">
      <w:pPr>
        <w:spacing w:after="0" w:line="276" w:lineRule="auto"/>
        <w:rPr>
          <w:rFonts w:ascii="Times New Roman" w:eastAsia="Times New Roman" w:hAnsi="Times New Roman" w:cs="Times New Roman"/>
          <w:sz w:val="28"/>
          <w:szCs w:val="28"/>
          <w:lang w:val="de-DE"/>
        </w:rPr>
      </w:pPr>
      <w:r w:rsidRPr="006F58BF">
        <w:rPr>
          <w:rFonts w:ascii="Times New Roman" w:eastAsia="Times New Roman" w:hAnsi="Times New Roman" w:cs="Times New Roman"/>
          <w:sz w:val="28"/>
          <w:szCs w:val="28"/>
        </w:rPr>
        <w:t>- Hình ảnh kèm theo</w:t>
      </w:r>
    </w:p>
    <w:p w14:paraId="227F3D03" w14:textId="77777777" w:rsidR="00C35074" w:rsidRPr="006F58BF" w:rsidRDefault="00C35074" w:rsidP="00EE5993">
      <w:pPr>
        <w:spacing w:after="0" w:line="276" w:lineRule="auto"/>
        <w:rPr>
          <w:rFonts w:ascii="Times New Roman" w:eastAsia="Times New Roman" w:hAnsi="Times New Roman" w:cs="Times New Roman"/>
          <w:sz w:val="28"/>
          <w:szCs w:val="28"/>
        </w:rPr>
      </w:pPr>
      <w:r w:rsidRPr="006F58BF">
        <w:rPr>
          <w:rFonts w:ascii="Times New Roman" w:eastAsia="Times New Roman" w:hAnsi="Times New Roman" w:cs="Times New Roman"/>
          <w:b/>
          <w:bCs/>
          <w:sz w:val="28"/>
          <w:szCs w:val="28"/>
        </w:rPr>
        <w:t>2. Đối với học sinh:</w:t>
      </w:r>
      <w:r w:rsidRPr="006F58BF">
        <w:rPr>
          <w:rFonts w:ascii="Times New Roman" w:eastAsia="Times New Roman" w:hAnsi="Times New Roman" w:cs="Times New Roman"/>
          <w:sz w:val="28"/>
          <w:szCs w:val="28"/>
        </w:rPr>
        <w:t xml:space="preserve"> Vở ghi, sgk, dụng cụ học tập: Giấy A</w:t>
      </w:r>
      <w:r w:rsidRPr="006F58BF">
        <w:rPr>
          <w:rFonts w:ascii="Times New Roman" w:eastAsia="Times New Roman" w:hAnsi="Times New Roman" w:cs="Times New Roman"/>
          <w:sz w:val="28"/>
          <w:szCs w:val="28"/>
          <w:vertAlign w:val="subscript"/>
        </w:rPr>
        <w:t>0</w:t>
      </w:r>
      <w:r w:rsidRPr="006F58BF">
        <w:rPr>
          <w:rFonts w:ascii="Times New Roman" w:eastAsia="Times New Roman" w:hAnsi="Times New Roman" w:cs="Times New Roman"/>
          <w:sz w:val="28"/>
          <w:szCs w:val="28"/>
        </w:rPr>
        <w:t>; bút dạ …</w:t>
      </w:r>
    </w:p>
    <w:p w14:paraId="06545E2E" w14:textId="77777777" w:rsidR="00C35074" w:rsidRPr="006F58BF" w:rsidRDefault="00C35074" w:rsidP="00EE5993">
      <w:pPr>
        <w:spacing w:after="0" w:line="276" w:lineRule="auto"/>
        <w:rPr>
          <w:rFonts w:ascii="Times New Roman" w:hAnsi="Times New Roman" w:cs="Times New Roman"/>
          <w:b/>
          <w:sz w:val="28"/>
          <w:szCs w:val="28"/>
          <w:shd w:val="clear" w:color="auto" w:fill="FFFFFF"/>
        </w:rPr>
      </w:pPr>
      <w:r w:rsidRPr="006F58BF">
        <w:rPr>
          <w:rFonts w:ascii="Times New Roman" w:hAnsi="Times New Roman" w:cs="Times New Roman"/>
          <w:b/>
          <w:sz w:val="28"/>
          <w:szCs w:val="28"/>
          <w:shd w:val="clear" w:color="auto" w:fill="FFFFFF"/>
        </w:rPr>
        <w:t>III. Tiến trình dạy học</w:t>
      </w:r>
    </w:p>
    <w:p w14:paraId="1E5B3ABD" w14:textId="2E9D8F26" w:rsidR="0089220F" w:rsidRPr="006F58BF" w:rsidRDefault="0089220F" w:rsidP="00EE5993">
      <w:pPr>
        <w:spacing w:after="0" w:line="276" w:lineRule="auto"/>
        <w:rPr>
          <w:rFonts w:ascii="Times New Roman" w:hAnsi="Times New Roman" w:cs="Times New Roman"/>
          <w:b/>
          <w:bCs/>
          <w:sz w:val="28"/>
          <w:szCs w:val="28"/>
        </w:rPr>
      </w:pPr>
      <w:r w:rsidRPr="006F58BF">
        <w:rPr>
          <w:rFonts w:ascii="Times New Roman" w:hAnsi="Times New Roman" w:cs="Times New Roman"/>
          <w:b/>
          <w:bCs/>
          <w:sz w:val="28"/>
          <w:szCs w:val="28"/>
        </w:rPr>
        <w:t xml:space="preserve">Hoạt động 1. Mở đầu </w:t>
      </w:r>
    </w:p>
    <w:p w14:paraId="61CD4247" w14:textId="77777777" w:rsidR="0089220F" w:rsidRPr="006F58BF" w:rsidRDefault="0089220F" w:rsidP="00EE5993">
      <w:pPr>
        <w:widowControl w:val="0"/>
        <w:spacing w:after="0" w:line="276" w:lineRule="auto"/>
        <w:jc w:val="both"/>
        <w:rPr>
          <w:rFonts w:ascii="Times New Roman" w:hAnsi="Times New Roman" w:cs="Times New Roman"/>
          <w:b/>
          <w:bCs/>
          <w:iCs/>
          <w:sz w:val="28"/>
          <w:szCs w:val="28"/>
        </w:rPr>
      </w:pPr>
      <w:r w:rsidRPr="006F58BF">
        <w:rPr>
          <w:rFonts w:ascii="Times New Roman" w:hAnsi="Times New Roman" w:cs="Times New Roman"/>
          <w:b/>
          <w:bCs/>
          <w:iCs/>
          <w:sz w:val="28"/>
          <w:szCs w:val="28"/>
        </w:rPr>
        <w:t>a) Mục tiêu:</w:t>
      </w:r>
    </w:p>
    <w:p w14:paraId="1A747DDB" w14:textId="77777777" w:rsidR="0089220F" w:rsidRPr="006F58BF" w:rsidRDefault="0089220F"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Tạo ra cho học sinh hứng thú để học sinh vào bài, thông qua đó kiểm tra sự chuẩn bị bài ôn tập của học sinh.</w:t>
      </w:r>
    </w:p>
    <w:p w14:paraId="020CE8CB" w14:textId="77777777" w:rsidR="0089220F" w:rsidRPr="006F58BF" w:rsidRDefault="0089220F" w:rsidP="00EE5993">
      <w:pPr>
        <w:widowControl w:val="0"/>
        <w:spacing w:after="0" w:line="276" w:lineRule="auto"/>
        <w:jc w:val="both"/>
        <w:rPr>
          <w:rFonts w:ascii="Times New Roman" w:hAnsi="Times New Roman" w:cs="Times New Roman"/>
          <w:b/>
          <w:bCs/>
          <w:iCs/>
          <w:sz w:val="28"/>
          <w:szCs w:val="28"/>
        </w:rPr>
      </w:pPr>
      <w:r w:rsidRPr="006F58BF">
        <w:rPr>
          <w:rFonts w:ascii="Times New Roman" w:hAnsi="Times New Roman" w:cs="Times New Roman"/>
          <w:b/>
          <w:bCs/>
          <w:iCs/>
          <w:sz w:val="28"/>
          <w:szCs w:val="28"/>
        </w:rPr>
        <w:t>b) Nội dung:</w:t>
      </w:r>
    </w:p>
    <w:p w14:paraId="444B69FF" w14:textId="495FB9AA" w:rsidR="0089220F" w:rsidRPr="006F58BF" w:rsidRDefault="0089220F"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GV tổ chức cho học sinh chơi trò chơi “ Khu vườn trên mây ”</w:t>
      </w:r>
    </w:p>
    <w:p w14:paraId="1182A0A0"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Câu 1: Đặc điểm nào dưới đây không phải của giới Nấm?</w:t>
      </w:r>
    </w:p>
    <w:p w14:paraId="5B58D684" w14:textId="77777777" w:rsidR="008C2260" w:rsidRPr="006F58BF" w:rsidRDefault="008C2260" w:rsidP="00EE5993">
      <w:pPr>
        <w:spacing w:after="0" w:line="276" w:lineRule="auto"/>
        <w:jc w:val="both"/>
        <w:rPr>
          <w:rFonts w:ascii="Times New Roman" w:hAnsi="Times New Roman" w:cs="Times New Roman"/>
          <w:sz w:val="28"/>
          <w:szCs w:val="28"/>
        </w:rPr>
      </w:pPr>
    </w:p>
    <w:p w14:paraId="786284EC" w14:textId="4F0E4D89"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xml:space="preserve">A. Nhân thực          C. Đơn bào hoặc đa bào          B. Dị dưỡng            </w:t>
      </w:r>
      <w:r w:rsidRPr="006F58BF">
        <w:rPr>
          <w:rFonts w:ascii="Times New Roman" w:hAnsi="Times New Roman" w:cs="Times New Roman"/>
          <w:sz w:val="28"/>
          <w:szCs w:val="28"/>
          <w:u w:val="single"/>
        </w:rPr>
        <w:t>D</w:t>
      </w:r>
      <w:r w:rsidRPr="006F58BF">
        <w:rPr>
          <w:rFonts w:ascii="Times New Roman" w:hAnsi="Times New Roman" w:cs="Times New Roman"/>
          <w:sz w:val="28"/>
          <w:szCs w:val="28"/>
        </w:rPr>
        <w:t>. Có sắc tố quang hợp</w:t>
      </w:r>
    </w:p>
    <w:p w14:paraId="0A8EDACD" w14:textId="104D81B3"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Câu 2: Loại nấm nào dưới đây được sử dụng để sản xuất rượu vang?</w:t>
      </w:r>
    </w:p>
    <w:p w14:paraId="72C1689E" w14:textId="20E5D784"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xml:space="preserve">A. Nấm hương         C. Nấm cốc                        </w:t>
      </w:r>
      <w:r w:rsidRPr="006F58BF">
        <w:rPr>
          <w:rFonts w:ascii="Times New Roman" w:hAnsi="Times New Roman" w:cs="Times New Roman"/>
          <w:sz w:val="28"/>
          <w:szCs w:val="28"/>
          <w:u w:val="single"/>
        </w:rPr>
        <w:t>B</w:t>
      </w:r>
      <w:r w:rsidRPr="006F58BF">
        <w:rPr>
          <w:rFonts w:ascii="Times New Roman" w:hAnsi="Times New Roman" w:cs="Times New Roman"/>
          <w:sz w:val="28"/>
          <w:szCs w:val="28"/>
        </w:rPr>
        <w:t>. Nấm men               D. Nấm mốc</w:t>
      </w:r>
    </w:p>
    <w:p w14:paraId="43388764" w14:textId="38EBE16F" w:rsidR="006F58BF" w:rsidRPr="006F58BF" w:rsidRDefault="006F58BF" w:rsidP="006F58BF">
      <w:pPr>
        <w:spacing w:after="0" w:line="260" w:lineRule="auto"/>
        <w:jc w:val="both"/>
        <w:rPr>
          <w:rFonts w:ascii="Times New Roman" w:hAnsi="Times New Roman" w:cs="Times New Roman"/>
          <w:sz w:val="28"/>
          <w:szCs w:val="28"/>
        </w:rPr>
      </w:pPr>
      <w:r w:rsidRPr="006F58BF">
        <w:rPr>
          <w:rFonts w:ascii="Times New Roman" w:hAnsi="Times New Roman" w:cs="Times New Roman"/>
          <w:b/>
          <w:bCs/>
          <w:sz w:val="28"/>
          <w:szCs w:val="28"/>
        </w:rPr>
        <w:t xml:space="preserve">Câu </w:t>
      </w:r>
      <w:r w:rsidRPr="006F58BF">
        <w:rPr>
          <w:rFonts w:ascii="Times New Roman" w:hAnsi="Times New Roman" w:cs="Times New Roman"/>
          <w:b/>
          <w:bCs/>
          <w:sz w:val="28"/>
          <w:szCs w:val="28"/>
        </w:rPr>
        <w:t>3.</w:t>
      </w:r>
      <w:r w:rsidRPr="006F58BF">
        <w:rPr>
          <w:rFonts w:ascii="Times New Roman" w:hAnsi="Times New Roman" w:cs="Times New Roman"/>
          <w:sz w:val="28"/>
          <w:szCs w:val="28"/>
        </w:rPr>
        <w:t xml:space="preserve"> Trong các bệnh sau đây, bệnh nào </w:t>
      </w:r>
      <w:r w:rsidRPr="006F58BF">
        <w:rPr>
          <w:rFonts w:ascii="Times New Roman" w:hAnsi="Times New Roman" w:cs="Times New Roman"/>
          <w:b/>
          <w:bCs/>
          <w:sz w:val="28"/>
          <w:szCs w:val="28"/>
        </w:rPr>
        <w:t xml:space="preserve">không do </w:t>
      </w:r>
      <w:r w:rsidRPr="006F58BF">
        <w:rPr>
          <w:rFonts w:ascii="Times New Roman" w:hAnsi="Times New Roman" w:cs="Times New Roman"/>
          <w:sz w:val="28"/>
          <w:szCs w:val="28"/>
        </w:rPr>
        <w:t>vi khuẩn gây nên?</w:t>
      </w:r>
    </w:p>
    <w:p w14:paraId="6AAED507" w14:textId="77777777" w:rsidR="006F58BF" w:rsidRPr="006F58BF" w:rsidRDefault="006F58BF" w:rsidP="006F58BF">
      <w:pPr>
        <w:widowControl w:val="0"/>
        <w:shd w:val="clear" w:color="auto" w:fill="FFFFFF"/>
        <w:spacing w:after="0" w:line="240" w:lineRule="auto"/>
        <w:jc w:val="both"/>
        <w:outlineLvl w:val="5"/>
        <w:rPr>
          <w:rFonts w:ascii="Times New Roman" w:hAnsi="Times New Roman" w:cs="Times New Roman"/>
          <w:sz w:val="28"/>
          <w:szCs w:val="28"/>
        </w:rPr>
      </w:pPr>
      <w:r w:rsidRPr="006F58BF">
        <w:rPr>
          <w:rFonts w:ascii="Times New Roman" w:hAnsi="Times New Roman" w:cs="Times New Roman"/>
          <w:sz w:val="28"/>
          <w:szCs w:val="28"/>
        </w:rPr>
        <w:t xml:space="preserve">A. Bệnh lao phổi            </w:t>
      </w:r>
      <w:r w:rsidRPr="006F58BF">
        <w:rPr>
          <w:rFonts w:ascii="Times New Roman" w:hAnsi="Times New Roman" w:cs="Times New Roman"/>
          <w:bCs/>
          <w:sz w:val="28"/>
          <w:szCs w:val="28"/>
          <w:u w:val="single"/>
        </w:rPr>
        <w:t>B</w:t>
      </w:r>
      <w:r w:rsidRPr="006F58BF">
        <w:rPr>
          <w:rFonts w:ascii="Times New Roman" w:hAnsi="Times New Roman" w:cs="Times New Roman"/>
          <w:sz w:val="28"/>
          <w:szCs w:val="28"/>
        </w:rPr>
        <w:t>. Bệnh dại         C. Bệnh viêm da                     D. Bệnh tả</w:t>
      </w:r>
    </w:p>
    <w:p w14:paraId="502F553E" w14:textId="666997A8" w:rsidR="006F58BF" w:rsidRPr="006F58BF" w:rsidRDefault="006F58BF" w:rsidP="006F58BF">
      <w:pPr>
        <w:spacing w:after="0" w:line="240" w:lineRule="auto"/>
        <w:jc w:val="both"/>
        <w:rPr>
          <w:rFonts w:ascii="Times New Roman" w:hAnsi="Times New Roman" w:cs="Times New Roman"/>
          <w:sz w:val="28"/>
          <w:szCs w:val="28"/>
        </w:rPr>
      </w:pPr>
      <w:r w:rsidRPr="006F58BF">
        <w:rPr>
          <w:rFonts w:ascii="Times New Roman" w:hAnsi="Times New Roman" w:cs="Times New Roman"/>
          <w:b/>
          <w:bCs/>
          <w:sz w:val="28"/>
          <w:szCs w:val="28"/>
        </w:rPr>
        <w:t xml:space="preserve">Câu </w:t>
      </w:r>
      <w:r w:rsidRPr="006F58BF">
        <w:rPr>
          <w:rFonts w:ascii="Times New Roman" w:hAnsi="Times New Roman" w:cs="Times New Roman"/>
          <w:b/>
          <w:bCs/>
          <w:sz w:val="28"/>
          <w:szCs w:val="28"/>
        </w:rPr>
        <w:t>4</w:t>
      </w:r>
      <w:r w:rsidRPr="006F58BF">
        <w:rPr>
          <w:rFonts w:ascii="Times New Roman" w:hAnsi="Times New Roman" w:cs="Times New Roman"/>
          <w:b/>
          <w:bCs/>
          <w:sz w:val="28"/>
          <w:szCs w:val="28"/>
        </w:rPr>
        <w:t>. </w:t>
      </w:r>
      <w:r w:rsidRPr="006F58BF">
        <w:rPr>
          <w:rFonts w:ascii="Times New Roman" w:hAnsi="Times New Roman" w:cs="Times New Roman"/>
          <w:sz w:val="28"/>
          <w:szCs w:val="28"/>
        </w:rPr>
        <w:t xml:space="preserve">Virus gây ra nhiều bệnh nguy hiểm cho con người, nhóm các bệnh nào dưới đây do virus gây ra?          </w:t>
      </w:r>
    </w:p>
    <w:p w14:paraId="42E61459" w14:textId="77777777" w:rsidR="006F58BF" w:rsidRPr="006F58BF" w:rsidRDefault="006F58BF" w:rsidP="006F58BF">
      <w:pPr>
        <w:spacing w:after="0" w:line="240" w:lineRule="auto"/>
        <w:jc w:val="both"/>
        <w:rPr>
          <w:rFonts w:ascii="Times New Roman" w:hAnsi="Times New Roman" w:cs="Times New Roman"/>
          <w:sz w:val="28"/>
          <w:szCs w:val="28"/>
        </w:rPr>
      </w:pPr>
      <w:r w:rsidRPr="006F58BF">
        <w:rPr>
          <w:rFonts w:ascii="Times New Roman" w:hAnsi="Times New Roman" w:cs="Times New Roman"/>
          <w:sz w:val="28"/>
          <w:szCs w:val="28"/>
        </w:rPr>
        <w:t xml:space="preserve"> </w:t>
      </w:r>
      <w:r w:rsidRPr="006F58BF">
        <w:rPr>
          <w:rFonts w:ascii="Times New Roman" w:hAnsi="Times New Roman" w:cs="Times New Roman"/>
          <w:bCs/>
          <w:sz w:val="28"/>
          <w:szCs w:val="28"/>
          <w:u w:val="single"/>
        </w:rPr>
        <w:t>A</w:t>
      </w:r>
      <w:r w:rsidRPr="006F58BF">
        <w:rPr>
          <w:rFonts w:ascii="Times New Roman" w:hAnsi="Times New Roman" w:cs="Times New Roman"/>
          <w:bCs/>
          <w:sz w:val="28"/>
          <w:szCs w:val="28"/>
        </w:rPr>
        <w:t>.</w:t>
      </w:r>
      <w:r w:rsidRPr="006F58BF">
        <w:rPr>
          <w:rFonts w:ascii="Times New Roman" w:hAnsi="Times New Roman" w:cs="Times New Roman"/>
          <w:sz w:val="28"/>
          <w:szCs w:val="28"/>
        </w:rPr>
        <w:t xml:space="preserve"> Viêm gan B, AIDS, sởi                   B. Tả, sởi, viêm gan A</w:t>
      </w:r>
    </w:p>
    <w:p w14:paraId="0FA77898" w14:textId="77777777" w:rsidR="006F58BF" w:rsidRPr="006F58BF" w:rsidRDefault="006F58BF" w:rsidP="006F58BF">
      <w:pPr>
        <w:spacing w:after="0" w:line="240" w:lineRule="auto"/>
        <w:jc w:val="both"/>
        <w:rPr>
          <w:rFonts w:ascii="Times New Roman" w:hAnsi="Times New Roman" w:cs="Times New Roman"/>
          <w:sz w:val="28"/>
          <w:szCs w:val="28"/>
        </w:rPr>
      </w:pPr>
      <w:r w:rsidRPr="006F58BF">
        <w:rPr>
          <w:rFonts w:ascii="Times New Roman" w:hAnsi="Times New Roman" w:cs="Times New Roman"/>
          <w:sz w:val="28"/>
          <w:szCs w:val="28"/>
        </w:rPr>
        <w:t xml:space="preserve"> C. Quai bị, lao phổi, viêm gan B         D. Viêm não Nhật Bản, thủy đậu, viêm da</w:t>
      </w:r>
    </w:p>
    <w:p w14:paraId="26CA2607" w14:textId="5FA5F800" w:rsidR="006F58BF" w:rsidRPr="006F58BF" w:rsidRDefault="006F58BF" w:rsidP="006F58BF">
      <w:pPr>
        <w:spacing w:after="0" w:line="240" w:lineRule="auto"/>
        <w:jc w:val="both"/>
        <w:rPr>
          <w:rFonts w:ascii="Times New Roman" w:hAnsi="Times New Roman" w:cs="Times New Roman"/>
          <w:sz w:val="28"/>
          <w:szCs w:val="28"/>
        </w:rPr>
      </w:pPr>
      <w:r w:rsidRPr="006F58BF">
        <w:rPr>
          <w:rFonts w:ascii="Times New Roman" w:hAnsi="Times New Roman" w:cs="Times New Roman"/>
          <w:b/>
          <w:bCs/>
          <w:sz w:val="28"/>
          <w:szCs w:val="28"/>
        </w:rPr>
        <w:t xml:space="preserve">Câu </w:t>
      </w:r>
      <w:r w:rsidRPr="006F58BF">
        <w:rPr>
          <w:rFonts w:ascii="Times New Roman" w:hAnsi="Times New Roman" w:cs="Times New Roman"/>
          <w:b/>
          <w:bCs/>
          <w:sz w:val="28"/>
          <w:szCs w:val="28"/>
        </w:rPr>
        <w:t>5</w:t>
      </w:r>
      <w:r w:rsidRPr="006F58BF">
        <w:rPr>
          <w:rFonts w:ascii="Times New Roman" w:hAnsi="Times New Roman" w:cs="Times New Roman"/>
          <w:b/>
          <w:bCs/>
          <w:sz w:val="28"/>
          <w:szCs w:val="28"/>
        </w:rPr>
        <w:t>. </w:t>
      </w:r>
      <w:r w:rsidRPr="006F58BF">
        <w:rPr>
          <w:rFonts w:ascii="Times New Roman" w:hAnsi="Times New Roman" w:cs="Times New Roman"/>
          <w:sz w:val="28"/>
          <w:szCs w:val="28"/>
        </w:rPr>
        <w:t>Bệnh nào sau đây do nguyên sinh vật gây ra?</w:t>
      </w:r>
    </w:p>
    <w:p w14:paraId="3421A6F9" w14:textId="77777777" w:rsidR="006F58BF" w:rsidRPr="006F58BF" w:rsidRDefault="006F58BF" w:rsidP="006F58BF">
      <w:pPr>
        <w:spacing w:after="0" w:line="240" w:lineRule="auto"/>
        <w:jc w:val="both"/>
        <w:rPr>
          <w:rFonts w:ascii="Times New Roman" w:hAnsi="Times New Roman" w:cs="Times New Roman"/>
          <w:sz w:val="28"/>
          <w:szCs w:val="28"/>
        </w:rPr>
      </w:pPr>
      <w:r w:rsidRPr="006F58BF">
        <w:rPr>
          <w:rFonts w:ascii="Times New Roman" w:hAnsi="Times New Roman" w:cs="Times New Roman"/>
          <w:bCs/>
          <w:sz w:val="28"/>
          <w:szCs w:val="28"/>
          <w:u w:val="single"/>
        </w:rPr>
        <w:t>A</w:t>
      </w:r>
      <w:r w:rsidRPr="006F58BF">
        <w:rPr>
          <w:rFonts w:ascii="Times New Roman" w:hAnsi="Times New Roman" w:cs="Times New Roman"/>
          <w:bCs/>
          <w:sz w:val="28"/>
          <w:szCs w:val="28"/>
        </w:rPr>
        <w:t>.</w:t>
      </w:r>
      <w:r w:rsidRPr="006F58BF">
        <w:rPr>
          <w:rFonts w:ascii="Times New Roman" w:hAnsi="Times New Roman" w:cs="Times New Roman"/>
          <w:sz w:val="28"/>
          <w:szCs w:val="28"/>
        </w:rPr>
        <w:t xml:space="preserve"> kiết lị            B. thuỷ đậu            C. tả            D. uốn ván</w:t>
      </w:r>
    </w:p>
    <w:p w14:paraId="0A0F5C6D" w14:textId="1E017B4D" w:rsidR="006F58BF" w:rsidRPr="006F58BF" w:rsidRDefault="006F58BF" w:rsidP="006F58BF">
      <w:pPr>
        <w:pStyle w:val="ThngthngWeb"/>
        <w:spacing w:before="0" w:beforeAutospacing="0" w:after="0" w:afterAutospacing="0"/>
        <w:jc w:val="both"/>
        <w:rPr>
          <w:sz w:val="28"/>
          <w:szCs w:val="28"/>
        </w:rPr>
      </w:pPr>
      <w:r w:rsidRPr="006F58BF">
        <w:rPr>
          <w:b/>
          <w:sz w:val="28"/>
          <w:szCs w:val="28"/>
        </w:rPr>
        <w:t xml:space="preserve">Câu </w:t>
      </w:r>
      <w:r w:rsidRPr="006F58BF">
        <w:rPr>
          <w:b/>
          <w:sz w:val="28"/>
          <w:szCs w:val="28"/>
        </w:rPr>
        <w:t>6</w:t>
      </w:r>
      <w:r w:rsidRPr="006F58BF">
        <w:rPr>
          <w:b/>
          <w:sz w:val="28"/>
          <w:szCs w:val="28"/>
        </w:rPr>
        <w:t>.</w:t>
      </w:r>
      <w:r w:rsidRPr="006F58BF">
        <w:rPr>
          <w:sz w:val="28"/>
          <w:szCs w:val="28"/>
        </w:rPr>
        <w:t xml:space="preserve"> Trong số các tác hại sau, tác hại nào </w:t>
      </w:r>
      <w:r w:rsidRPr="006F58BF">
        <w:rPr>
          <w:b/>
          <w:sz w:val="28"/>
          <w:szCs w:val="28"/>
        </w:rPr>
        <w:t>không phải</w:t>
      </w:r>
      <w:r w:rsidRPr="006F58BF">
        <w:rPr>
          <w:sz w:val="28"/>
          <w:szCs w:val="28"/>
        </w:rPr>
        <w:t xml:space="preserve"> do nấm gây ra?</w:t>
      </w:r>
    </w:p>
    <w:p w14:paraId="0A597D65"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rPr>
        <w:t>A. Gây bệnh nấm da ở động vật.                            B. Làm hư hỏng thực phẩm, đồ dùng.</w:t>
      </w:r>
    </w:p>
    <w:p w14:paraId="262C3D39"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u w:val="single"/>
        </w:rPr>
        <w:t>C</w:t>
      </w:r>
      <w:r w:rsidRPr="006F58BF">
        <w:rPr>
          <w:sz w:val="28"/>
          <w:szCs w:val="28"/>
        </w:rPr>
        <w:t>. Gây bệnh viêm gan B ở người.                          D. Gây ngộ độc thực phẩm ở người.</w:t>
      </w:r>
    </w:p>
    <w:p w14:paraId="0A3569A9" w14:textId="0A75CDF7" w:rsidR="006F58BF" w:rsidRPr="006F58BF" w:rsidRDefault="006F58BF" w:rsidP="006F58BF">
      <w:pPr>
        <w:pStyle w:val="ThngthngWeb"/>
        <w:spacing w:before="0" w:beforeAutospacing="0" w:after="0" w:afterAutospacing="0"/>
        <w:jc w:val="both"/>
        <w:rPr>
          <w:sz w:val="28"/>
          <w:szCs w:val="28"/>
        </w:rPr>
      </w:pPr>
      <w:r w:rsidRPr="006F58BF">
        <w:rPr>
          <w:b/>
          <w:sz w:val="28"/>
          <w:szCs w:val="28"/>
        </w:rPr>
        <w:t xml:space="preserve">Câu </w:t>
      </w:r>
      <w:r w:rsidRPr="006F58BF">
        <w:rPr>
          <w:b/>
          <w:sz w:val="28"/>
          <w:szCs w:val="28"/>
        </w:rPr>
        <w:t>7</w:t>
      </w:r>
      <w:r w:rsidRPr="006F58BF">
        <w:rPr>
          <w:b/>
          <w:sz w:val="28"/>
          <w:szCs w:val="28"/>
        </w:rPr>
        <w:t>.</w:t>
      </w:r>
      <w:r w:rsidRPr="006F58BF">
        <w:rPr>
          <w:sz w:val="28"/>
          <w:szCs w:val="28"/>
        </w:rPr>
        <w:t> Biện pháp hữu hiệu nhất để phòng bệnh do virus là:</w:t>
      </w:r>
    </w:p>
    <w:p w14:paraId="3E23237B"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rPr>
        <w:t>A. Có chế độ dinh dưỡng tốt, bảo vệ môi trường sinh thái cân bằng và trong sạch.</w:t>
      </w:r>
    </w:p>
    <w:p w14:paraId="6514EA2B"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rPr>
        <w:t>B. Chăm sóc sức khỏe, nâng cao thể trạng, tập thể dục, sinh hoạt điều độ.</w:t>
      </w:r>
    </w:p>
    <w:p w14:paraId="6E684E35"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rPr>
        <w:t>C. Đeo khẩu trang khi đi ra ngoài.</w:t>
      </w:r>
    </w:p>
    <w:p w14:paraId="328D383F" w14:textId="77777777" w:rsidR="006F58BF" w:rsidRPr="006F58BF" w:rsidRDefault="006F58BF" w:rsidP="006F58BF">
      <w:pPr>
        <w:pStyle w:val="ThngthngWeb"/>
        <w:spacing w:before="0" w:beforeAutospacing="0" w:after="0" w:afterAutospacing="0"/>
        <w:jc w:val="both"/>
        <w:rPr>
          <w:sz w:val="28"/>
          <w:szCs w:val="28"/>
        </w:rPr>
      </w:pPr>
      <w:r w:rsidRPr="006F58BF">
        <w:rPr>
          <w:sz w:val="28"/>
          <w:szCs w:val="28"/>
          <w:u w:val="single"/>
        </w:rPr>
        <w:t>D</w:t>
      </w:r>
      <w:r w:rsidRPr="006F58BF">
        <w:rPr>
          <w:sz w:val="28"/>
          <w:szCs w:val="28"/>
        </w:rPr>
        <w:t>. Sử dụng vaccine vào thời điểm phù hợp.</w:t>
      </w:r>
    </w:p>
    <w:p w14:paraId="1C2E2299" w14:textId="77777777" w:rsidR="0089220F" w:rsidRPr="006F58BF" w:rsidRDefault="0089220F" w:rsidP="00EE5993">
      <w:pPr>
        <w:widowControl w:val="0"/>
        <w:spacing w:after="0" w:line="276" w:lineRule="auto"/>
        <w:jc w:val="both"/>
        <w:rPr>
          <w:rFonts w:ascii="Times New Roman" w:hAnsi="Times New Roman" w:cs="Times New Roman"/>
          <w:b/>
          <w:bCs/>
          <w:iCs/>
          <w:sz w:val="28"/>
          <w:szCs w:val="28"/>
        </w:rPr>
      </w:pPr>
      <w:r w:rsidRPr="006F58BF">
        <w:rPr>
          <w:rFonts w:ascii="Times New Roman" w:hAnsi="Times New Roman" w:cs="Times New Roman"/>
          <w:b/>
          <w:bCs/>
          <w:iCs/>
          <w:sz w:val="28"/>
          <w:szCs w:val="28"/>
        </w:rPr>
        <w:t>c) Sản phẩm:</w:t>
      </w:r>
    </w:p>
    <w:p w14:paraId="30F21296" w14:textId="77777777" w:rsidR="0089220F" w:rsidRPr="006F58BF" w:rsidRDefault="0089220F"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Đáp án từng câu hỏi.</w:t>
      </w:r>
    </w:p>
    <w:p w14:paraId="51BFD783" w14:textId="77777777" w:rsidR="0089220F" w:rsidRPr="006F58BF" w:rsidRDefault="0089220F" w:rsidP="00EE5993">
      <w:pPr>
        <w:widowControl w:val="0"/>
        <w:tabs>
          <w:tab w:val="left" w:pos="567"/>
          <w:tab w:val="left" w:pos="1418"/>
        </w:tabs>
        <w:spacing w:after="0" w:line="276" w:lineRule="auto"/>
        <w:jc w:val="both"/>
        <w:rPr>
          <w:rFonts w:ascii="Times New Roman" w:hAnsi="Times New Roman" w:cs="Times New Roman"/>
          <w:bCs/>
          <w:iCs/>
          <w:sz w:val="28"/>
          <w:szCs w:val="28"/>
        </w:rPr>
      </w:pPr>
      <w:r w:rsidRPr="006F58BF">
        <w:rPr>
          <w:rFonts w:ascii="Times New Roman" w:hAnsi="Times New Roman" w:cs="Times New Roman"/>
          <w:b/>
          <w:bCs/>
          <w:iCs/>
          <w:sz w:val="28"/>
          <w:szCs w:val="28"/>
        </w:rPr>
        <w:t>d) Tổ chức thực hiện:</w:t>
      </w:r>
      <w:r w:rsidRPr="006F58BF">
        <w:rPr>
          <w:rFonts w:ascii="Times New Roman" w:hAnsi="Times New Roman" w:cs="Times New Roman"/>
          <w:bCs/>
          <w:iCs/>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27"/>
      </w:tblGrid>
      <w:tr w:rsidR="006F58BF" w:rsidRPr="006F58BF" w14:paraId="7F0BBB2F" w14:textId="77777777" w:rsidTr="00476933">
        <w:trPr>
          <w:tblHeader/>
        </w:trPr>
        <w:tc>
          <w:tcPr>
            <w:tcW w:w="6096" w:type="dxa"/>
            <w:shd w:val="clear" w:color="auto" w:fill="auto"/>
          </w:tcPr>
          <w:p w14:paraId="61E6DA8E" w14:textId="77777777" w:rsidR="008C2260" w:rsidRPr="006F58BF" w:rsidRDefault="008C2260" w:rsidP="00EE5993">
            <w:pPr>
              <w:widowControl w:val="0"/>
              <w:spacing w:after="0" w:line="276" w:lineRule="auto"/>
              <w:jc w:val="center"/>
              <w:rPr>
                <w:rFonts w:ascii="Times New Roman" w:hAnsi="Times New Roman" w:cs="Times New Roman"/>
                <w:sz w:val="28"/>
                <w:szCs w:val="28"/>
              </w:rPr>
            </w:pPr>
            <w:r w:rsidRPr="006F58BF">
              <w:rPr>
                <w:rFonts w:ascii="Times New Roman" w:eastAsia="Calibri" w:hAnsi="Times New Roman" w:cs="Times New Roman"/>
                <w:b/>
                <w:bCs/>
                <w:sz w:val="28"/>
                <w:szCs w:val="28"/>
              </w:rPr>
              <w:t>Hoạt động của GV - HS</w:t>
            </w:r>
          </w:p>
        </w:tc>
        <w:tc>
          <w:tcPr>
            <w:tcW w:w="3827" w:type="dxa"/>
            <w:shd w:val="clear" w:color="auto" w:fill="auto"/>
          </w:tcPr>
          <w:p w14:paraId="705B7105" w14:textId="13550BFA" w:rsidR="008C2260" w:rsidRPr="006F58BF" w:rsidRDefault="008C2260" w:rsidP="00EE5993">
            <w:pPr>
              <w:widowControl w:val="0"/>
              <w:spacing w:after="0" w:line="276" w:lineRule="auto"/>
              <w:jc w:val="center"/>
              <w:rPr>
                <w:rFonts w:ascii="Times New Roman" w:hAnsi="Times New Roman" w:cs="Times New Roman"/>
                <w:sz w:val="28"/>
                <w:szCs w:val="28"/>
              </w:rPr>
            </w:pPr>
            <w:r w:rsidRPr="006F58BF">
              <w:rPr>
                <w:rFonts w:ascii="Times New Roman" w:eastAsia="Calibri" w:hAnsi="Times New Roman" w:cs="Times New Roman"/>
                <w:b/>
                <w:bCs/>
                <w:sz w:val="28"/>
                <w:szCs w:val="28"/>
              </w:rPr>
              <w:t>Nội dung</w:t>
            </w:r>
          </w:p>
        </w:tc>
      </w:tr>
      <w:tr w:rsidR="006F58BF" w:rsidRPr="006F58BF" w14:paraId="792A2EEC" w14:textId="77777777" w:rsidTr="00476933">
        <w:tc>
          <w:tcPr>
            <w:tcW w:w="6096" w:type="dxa"/>
            <w:shd w:val="clear" w:color="auto" w:fill="auto"/>
          </w:tcPr>
          <w:p w14:paraId="0018E959"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b/>
                <w:sz w:val="28"/>
                <w:szCs w:val="28"/>
              </w:rPr>
              <w:t>* GV giao nhiệm vụ học tập</w:t>
            </w:r>
          </w:p>
          <w:p w14:paraId="56BCA4C4" w14:textId="5D4C84A6" w:rsidR="008C2260" w:rsidRPr="006F58BF" w:rsidRDefault="008C2260" w:rsidP="00EE5993">
            <w:pPr>
              <w:tabs>
                <w:tab w:val="num" w:pos="720"/>
              </w:tabs>
              <w:spacing w:after="0" w:line="276" w:lineRule="auto"/>
              <w:jc w:val="both"/>
              <w:rPr>
                <w:rFonts w:ascii="Times New Roman" w:hAnsi="Times New Roman" w:cs="Times New Roman"/>
                <w:sz w:val="28"/>
                <w:szCs w:val="28"/>
              </w:rPr>
            </w:pPr>
            <w:bookmarkStart w:id="2" w:name="_Hlk106283121"/>
            <w:r w:rsidRPr="006F58BF">
              <w:rPr>
                <w:rFonts w:ascii="Times New Roman" w:hAnsi="Times New Roman" w:cs="Times New Roman"/>
                <w:sz w:val="28"/>
                <w:szCs w:val="28"/>
              </w:rPr>
              <w:t xml:space="preserve">- Có </w:t>
            </w:r>
            <w:r w:rsidR="00B16373" w:rsidRPr="006F58BF">
              <w:rPr>
                <w:rFonts w:ascii="Times New Roman" w:hAnsi="Times New Roman" w:cs="Times New Roman"/>
                <w:sz w:val="28"/>
                <w:szCs w:val="28"/>
              </w:rPr>
              <w:t>9</w:t>
            </w:r>
            <w:r w:rsidRPr="006F58BF">
              <w:rPr>
                <w:rFonts w:ascii="Times New Roman" w:hAnsi="Times New Roman" w:cs="Times New Roman"/>
                <w:sz w:val="28"/>
                <w:szCs w:val="28"/>
              </w:rPr>
              <w:t xml:space="preserve"> chậu hoa, n</w:t>
            </w:r>
            <w:r w:rsidRPr="006F58BF">
              <w:rPr>
                <w:rFonts w:ascii="Times New Roman" w:hAnsi="Times New Roman" w:cs="Times New Roman"/>
                <w:bCs/>
                <w:sz w:val="28"/>
                <w:szCs w:val="28"/>
              </w:rPr>
              <w:t>gười chơi phải chọn 1 chậu hoa. Mỗi chậu hoa có một câu hỏi kiểm tra ( câu hỏi phần nội dung)</w:t>
            </w:r>
          </w:p>
          <w:p w14:paraId="1E09DE34"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bCs/>
                <w:sz w:val="28"/>
                <w:szCs w:val="28"/>
              </w:rPr>
              <w:t>- Nhấp vào đối tượng xuất hiện câu hỏi để trả lời.</w:t>
            </w:r>
          </w:p>
          <w:bookmarkEnd w:id="2"/>
          <w:p w14:paraId="7B9E40B0"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b/>
                <w:sz w:val="28"/>
                <w:szCs w:val="28"/>
              </w:rPr>
              <w:t>* HS thực hiện nhiệm vụ</w:t>
            </w:r>
          </w:p>
          <w:p w14:paraId="01248AF0" w14:textId="77777777" w:rsidR="008C2260" w:rsidRPr="006F58BF" w:rsidRDefault="008C2260" w:rsidP="00EE5993">
            <w:pPr>
              <w:spacing w:after="0" w:line="276" w:lineRule="auto"/>
              <w:rPr>
                <w:rFonts w:ascii="Times New Roman" w:hAnsi="Times New Roman" w:cs="Times New Roman"/>
                <w:sz w:val="28"/>
                <w:szCs w:val="28"/>
              </w:rPr>
            </w:pPr>
            <w:r w:rsidRPr="006F58BF">
              <w:rPr>
                <w:rFonts w:ascii="Times New Roman" w:hAnsi="Times New Roman" w:cs="Times New Roman"/>
                <w:sz w:val="28"/>
                <w:szCs w:val="28"/>
              </w:rPr>
              <w:t xml:space="preserve">- Cá nhân HS trả lời theo sự lựa chọn của mình </w:t>
            </w:r>
          </w:p>
          <w:p w14:paraId="71F2DB59"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HS trả lời sai, HS khác nhận xét, bổ sung</w:t>
            </w:r>
          </w:p>
          <w:p w14:paraId="0CD5CE16"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b/>
                <w:sz w:val="28"/>
                <w:szCs w:val="28"/>
              </w:rPr>
              <w:t>* Báo cáo, thảo luận</w:t>
            </w:r>
          </w:p>
          <w:p w14:paraId="014FDE77"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Chiếu lần lượt từng câu hỏi, HS trả lời nhanh</w:t>
            </w:r>
          </w:p>
          <w:p w14:paraId="70161EBE" w14:textId="77777777" w:rsidR="008C2260" w:rsidRPr="006F58BF" w:rsidRDefault="008C2260" w:rsidP="00EE5993">
            <w:pPr>
              <w:spacing w:after="0" w:line="276" w:lineRule="auto"/>
              <w:jc w:val="both"/>
              <w:rPr>
                <w:rFonts w:ascii="Times New Roman" w:hAnsi="Times New Roman" w:cs="Times New Roman"/>
                <w:sz w:val="28"/>
                <w:szCs w:val="28"/>
              </w:rPr>
            </w:pPr>
            <w:r w:rsidRPr="006F58BF">
              <w:rPr>
                <w:rFonts w:ascii="Times New Roman" w:hAnsi="Times New Roman" w:cs="Times New Roman"/>
                <w:b/>
                <w:sz w:val="28"/>
                <w:szCs w:val="28"/>
              </w:rPr>
              <w:t>* Kết luận, nhận định</w:t>
            </w:r>
          </w:p>
          <w:p w14:paraId="1BA662FA" w14:textId="4D6B827A" w:rsidR="008C2260" w:rsidRPr="006F58BF" w:rsidRDefault="008C2260" w:rsidP="00EE5993">
            <w:pPr>
              <w:widowControl w:val="0"/>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Chúng ta đã tìm hiểu về giới nấm, thực vật, động vật, đa dạng sinh học. Bài học hôm nay chúng ra sẽ cùng nhau khái quát tổng hợp lại toàn bộ kiến thức của chủ đề này.</w:t>
            </w:r>
          </w:p>
        </w:tc>
        <w:tc>
          <w:tcPr>
            <w:tcW w:w="3827" w:type="dxa"/>
            <w:shd w:val="clear" w:color="auto" w:fill="auto"/>
          </w:tcPr>
          <w:p w14:paraId="3DB6CC0C" w14:textId="77777777" w:rsidR="00B16373" w:rsidRPr="006F58BF" w:rsidRDefault="00B16373" w:rsidP="00EE5993">
            <w:pPr>
              <w:widowControl w:val="0"/>
              <w:spacing w:after="0" w:line="276" w:lineRule="auto"/>
              <w:ind w:firstLine="284"/>
              <w:jc w:val="both"/>
              <w:rPr>
                <w:rFonts w:ascii="Times New Roman" w:hAnsi="Times New Roman" w:cs="Times New Roman"/>
                <w:sz w:val="28"/>
                <w:szCs w:val="28"/>
              </w:rPr>
            </w:pPr>
          </w:p>
          <w:p w14:paraId="50C85443" w14:textId="77777777" w:rsidR="004818A3" w:rsidRPr="006F58BF" w:rsidRDefault="004818A3" w:rsidP="00EE5993">
            <w:pPr>
              <w:widowControl w:val="0"/>
              <w:spacing w:after="0" w:line="276" w:lineRule="auto"/>
              <w:ind w:firstLine="284"/>
              <w:jc w:val="both"/>
              <w:rPr>
                <w:rFonts w:ascii="Times New Roman" w:hAnsi="Times New Roman" w:cs="Times New Roman"/>
                <w:sz w:val="28"/>
                <w:szCs w:val="28"/>
              </w:rPr>
            </w:pPr>
          </w:p>
          <w:p w14:paraId="1C7C8429" w14:textId="77777777" w:rsidR="008C2260" w:rsidRPr="006F58BF" w:rsidRDefault="008C2260" w:rsidP="00EE5993">
            <w:pPr>
              <w:widowControl w:val="0"/>
              <w:spacing w:after="0" w:line="276" w:lineRule="auto"/>
              <w:ind w:firstLine="284"/>
              <w:jc w:val="both"/>
              <w:rPr>
                <w:rFonts w:ascii="Times New Roman" w:hAnsi="Times New Roman" w:cs="Times New Roman"/>
                <w:sz w:val="28"/>
                <w:szCs w:val="28"/>
              </w:rPr>
            </w:pPr>
          </w:p>
          <w:p w14:paraId="19875DE7" w14:textId="77777777" w:rsidR="008C2260" w:rsidRPr="006F58BF" w:rsidRDefault="008C2260" w:rsidP="00EE5993">
            <w:pPr>
              <w:widowControl w:val="0"/>
              <w:spacing w:after="0" w:line="276" w:lineRule="auto"/>
              <w:ind w:firstLine="284"/>
              <w:jc w:val="both"/>
              <w:rPr>
                <w:rFonts w:ascii="Times New Roman" w:hAnsi="Times New Roman" w:cs="Times New Roman"/>
                <w:sz w:val="28"/>
                <w:szCs w:val="28"/>
              </w:rPr>
            </w:pPr>
          </w:p>
        </w:tc>
      </w:tr>
    </w:tbl>
    <w:p w14:paraId="4A31566C" w14:textId="78D34C2A" w:rsidR="0089220F" w:rsidRPr="006F58BF" w:rsidRDefault="00874D75" w:rsidP="00EE5993">
      <w:pPr>
        <w:spacing w:after="0" w:line="276" w:lineRule="auto"/>
        <w:rPr>
          <w:rFonts w:ascii="Times New Roman" w:hAnsi="Times New Roman" w:cs="Times New Roman"/>
          <w:b/>
          <w:bCs/>
          <w:sz w:val="28"/>
          <w:szCs w:val="28"/>
        </w:rPr>
      </w:pPr>
      <w:r w:rsidRPr="006F58BF">
        <w:rPr>
          <w:rFonts w:ascii="Times New Roman" w:hAnsi="Times New Roman" w:cs="Times New Roman"/>
          <w:b/>
          <w:bCs/>
          <w:sz w:val="28"/>
          <w:szCs w:val="28"/>
        </w:rPr>
        <w:t xml:space="preserve">Hoạt động 2. </w:t>
      </w:r>
      <w:r w:rsidR="00BA1E1F" w:rsidRPr="006F58BF">
        <w:rPr>
          <w:rFonts w:ascii="Times New Roman" w:hAnsi="Times New Roman" w:cs="Times New Roman"/>
          <w:b/>
          <w:bCs/>
          <w:sz w:val="28"/>
          <w:szCs w:val="28"/>
        </w:rPr>
        <w:t>Hoạt động luyên tập</w:t>
      </w:r>
      <w:r w:rsidRPr="006F58BF">
        <w:rPr>
          <w:rFonts w:ascii="Times New Roman" w:hAnsi="Times New Roman" w:cs="Times New Roman"/>
          <w:b/>
          <w:bCs/>
          <w:sz w:val="28"/>
          <w:szCs w:val="28"/>
        </w:rPr>
        <w:t xml:space="preserve"> (</w:t>
      </w:r>
      <w:r w:rsidR="00BA1E1F" w:rsidRPr="006F58BF">
        <w:rPr>
          <w:rFonts w:ascii="Times New Roman" w:hAnsi="Times New Roman" w:cs="Times New Roman"/>
          <w:b/>
          <w:bCs/>
          <w:sz w:val="28"/>
          <w:szCs w:val="28"/>
        </w:rPr>
        <w:t>34</w:t>
      </w:r>
      <w:r w:rsidRPr="006F58BF">
        <w:rPr>
          <w:rFonts w:ascii="Times New Roman" w:hAnsi="Times New Roman" w:cs="Times New Roman"/>
          <w:b/>
          <w:bCs/>
          <w:sz w:val="28"/>
          <w:szCs w:val="28"/>
        </w:rPr>
        <w:t xml:space="preserve"> phút)</w:t>
      </w:r>
    </w:p>
    <w:p w14:paraId="6288138B" w14:textId="77777777" w:rsidR="00874D75" w:rsidRPr="006F58BF" w:rsidRDefault="00874D75" w:rsidP="00EE5993">
      <w:pPr>
        <w:widowControl w:val="0"/>
        <w:spacing w:after="0" w:line="276" w:lineRule="auto"/>
        <w:jc w:val="both"/>
        <w:rPr>
          <w:rFonts w:ascii="Times New Roman" w:hAnsi="Times New Roman" w:cs="Times New Roman"/>
          <w:bCs/>
          <w:sz w:val="28"/>
          <w:szCs w:val="28"/>
        </w:rPr>
      </w:pPr>
      <w:r w:rsidRPr="006F58BF">
        <w:rPr>
          <w:rFonts w:ascii="Times New Roman" w:hAnsi="Times New Roman" w:cs="Times New Roman"/>
          <w:b/>
          <w:bCs/>
          <w:iCs/>
          <w:sz w:val="28"/>
          <w:szCs w:val="28"/>
        </w:rPr>
        <w:t>a) Mục tiêu:</w:t>
      </w:r>
      <w:r w:rsidRPr="006F58BF">
        <w:rPr>
          <w:rFonts w:ascii="Times New Roman" w:hAnsi="Times New Roman" w:cs="Times New Roman"/>
          <w:bCs/>
          <w:sz w:val="28"/>
          <w:szCs w:val="28"/>
        </w:rPr>
        <w:t xml:space="preserve"> </w:t>
      </w:r>
    </w:p>
    <w:p w14:paraId="1962B389" w14:textId="19A847C6" w:rsidR="00874D75" w:rsidRPr="006F58BF" w:rsidRDefault="00874D75" w:rsidP="00EE5993">
      <w:pPr>
        <w:spacing w:after="0" w:line="276" w:lineRule="auto"/>
        <w:rPr>
          <w:rFonts w:ascii="Times New Roman" w:hAnsi="Times New Roman" w:cs="Times New Roman"/>
          <w:sz w:val="28"/>
          <w:szCs w:val="28"/>
        </w:rPr>
      </w:pPr>
      <w:r w:rsidRPr="006F58BF">
        <w:rPr>
          <w:rFonts w:ascii="Times New Roman" w:hAnsi="Times New Roman" w:cs="Times New Roman"/>
          <w:bCs/>
          <w:sz w:val="28"/>
          <w:szCs w:val="28"/>
        </w:rPr>
        <w:t>- H</w:t>
      </w:r>
      <w:r w:rsidRPr="006F58BF">
        <w:rPr>
          <w:rFonts w:ascii="Times New Roman" w:hAnsi="Times New Roman" w:cs="Times New Roman"/>
          <w:sz w:val="28"/>
          <w:szCs w:val="28"/>
        </w:rPr>
        <w:t xml:space="preserve">ọc sinh hệ thống hóa kiến thức </w:t>
      </w:r>
      <w:r w:rsidRPr="006F58BF">
        <w:rPr>
          <w:rStyle w:val="BodyText4"/>
          <w:rFonts w:ascii="Times New Roman" w:hAnsi="Times New Roman" w:cs="Times New Roman"/>
          <w:color w:val="auto"/>
          <w:sz w:val="28"/>
          <w:szCs w:val="28"/>
        </w:rPr>
        <w:t xml:space="preserve">về </w:t>
      </w:r>
      <w:r w:rsidRPr="006F58BF">
        <w:rPr>
          <w:rStyle w:val="BodyText4"/>
          <w:rFonts w:ascii="Times New Roman" w:hAnsi="Times New Roman" w:cs="Times New Roman"/>
          <w:color w:val="auto"/>
          <w:sz w:val="28"/>
          <w:szCs w:val="28"/>
          <w:lang w:val="en-US"/>
        </w:rPr>
        <w:t>nấm, thực vật, động vật, đa dạng sinh học</w:t>
      </w:r>
      <w:r w:rsidRPr="006F58BF">
        <w:rPr>
          <w:rStyle w:val="BodyText4"/>
          <w:rFonts w:ascii="Times New Roman" w:hAnsi="Times New Roman" w:cs="Times New Roman"/>
          <w:color w:val="auto"/>
          <w:sz w:val="28"/>
          <w:szCs w:val="28"/>
        </w:rPr>
        <w:t>.</w:t>
      </w:r>
    </w:p>
    <w:p w14:paraId="7A8E41CB" w14:textId="77777777" w:rsidR="00874D75" w:rsidRPr="006F58BF" w:rsidRDefault="00874D75" w:rsidP="00EE5993">
      <w:pPr>
        <w:widowControl w:val="0"/>
        <w:spacing w:after="0" w:line="276" w:lineRule="auto"/>
        <w:jc w:val="both"/>
        <w:rPr>
          <w:rFonts w:ascii="Times New Roman" w:hAnsi="Times New Roman" w:cs="Times New Roman"/>
          <w:sz w:val="28"/>
          <w:szCs w:val="28"/>
        </w:rPr>
      </w:pPr>
      <w:r w:rsidRPr="006F58BF">
        <w:rPr>
          <w:rFonts w:ascii="Times New Roman" w:hAnsi="Times New Roman" w:cs="Times New Roman"/>
          <w:b/>
          <w:bCs/>
          <w:iCs/>
          <w:sz w:val="28"/>
          <w:szCs w:val="28"/>
        </w:rPr>
        <w:t>b) Nội dung:</w:t>
      </w:r>
      <w:r w:rsidRPr="006F58BF">
        <w:rPr>
          <w:rFonts w:ascii="Times New Roman" w:hAnsi="Times New Roman" w:cs="Times New Roman"/>
          <w:sz w:val="28"/>
          <w:szCs w:val="28"/>
        </w:rPr>
        <w:t xml:space="preserve"> </w:t>
      </w:r>
    </w:p>
    <w:p w14:paraId="3E7EFD56" w14:textId="77777777" w:rsidR="00874D75" w:rsidRPr="006F58BF" w:rsidRDefault="00874D75" w:rsidP="00EE5993">
      <w:pPr>
        <w:spacing w:after="0" w:line="276" w:lineRule="auto"/>
        <w:rPr>
          <w:rFonts w:ascii="Times New Roman" w:hAnsi="Times New Roman" w:cs="Times New Roman"/>
          <w:sz w:val="28"/>
          <w:szCs w:val="28"/>
        </w:rPr>
      </w:pPr>
      <w:r w:rsidRPr="006F58BF">
        <w:rPr>
          <w:rFonts w:ascii="Times New Roman" w:hAnsi="Times New Roman" w:cs="Times New Roman"/>
          <w:sz w:val="28"/>
          <w:szCs w:val="28"/>
        </w:rPr>
        <w:lastRenderedPageBreak/>
        <w:t>- GV tổ chức định hướng cho học sinh báo cáo để làm rõ mục tiêu trên.</w:t>
      </w:r>
    </w:p>
    <w:p w14:paraId="28C997FF" w14:textId="77777777" w:rsidR="00874D75" w:rsidRPr="006F58BF" w:rsidRDefault="00874D75" w:rsidP="00EE5993">
      <w:pPr>
        <w:widowControl w:val="0"/>
        <w:spacing w:after="0" w:line="276" w:lineRule="auto"/>
        <w:jc w:val="both"/>
        <w:rPr>
          <w:rFonts w:ascii="Times New Roman" w:hAnsi="Times New Roman" w:cs="Times New Roman"/>
          <w:sz w:val="28"/>
          <w:szCs w:val="28"/>
        </w:rPr>
      </w:pPr>
      <w:r w:rsidRPr="006F58BF">
        <w:rPr>
          <w:rFonts w:ascii="Times New Roman" w:hAnsi="Times New Roman" w:cs="Times New Roman"/>
          <w:b/>
          <w:bCs/>
          <w:iCs/>
          <w:sz w:val="28"/>
          <w:szCs w:val="28"/>
        </w:rPr>
        <w:t>c) Sản phẩm:</w:t>
      </w:r>
      <w:r w:rsidRPr="006F58BF">
        <w:rPr>
          <w:rFonts w:ascii="Times New Roman" w:hAnsi="Times New Roman" w:cs="Times New Roman"/>
          <w:sz w:val="28"/>
          <w:szCs w:val="28"/>
        </w:rPr>
        <w:t xml:space="preserve"> </w:t>
      </w:r>
    </w:p>
    <w:p w14:paraId="58D8DD9D" w14:textId="77777777" w:rsidR="00874D75" w:rsidRPr="006F58BF" w:rsidRDefault="00874D75" w:rsidP="00EE5993">
      <w:pPr>
        <w:widowControl w:val="0"/>
        <w:spacing w:after="0" w:line="276" w:lineRule="auto"/>
        <w:jc w:val="both"/>
        <w:rPr>
          <w:rFonts w:ascii="Times New Roman" w:hAnsi="Times New Roman" w:cs="Times New Roman"/>
          <w:sz w:val="28"/>
          <w:szCs w:val="28"/>
        </w:rPr>
      </w:pPr>
      <w:r w:rsidRPr="006F58BF">
        <w:rPr>
          <w:rFonts w:ascii="Times New Roman" w:hAnsi="Times New Roman" w:cs="Times New Roman"/>
          <w:sz w:val="28"/>
          <w:szCs w:val="28"/>
        </w:rPr>
        <w:t>- Báo cáo học tập của học sinh.</w:t>
      </w:r>
    </w:p>
    <w:p w14:paraId="12BAB0EC" w14:textId="6449E9DD" w:rsidR="00874D75" w:rsidRPr="006F58BF" w:rsidRDefault="00874D75" w:rsidP="00EE5993">
      <w:pPr>
        <w:widowControl w:val="0"/>
        <w:tabs>
          <w:tab w:val="left" w:pos="567"/>
          <w:tab w:val="left" w:pos="1418"/>
        </w:tabs>
        <w:spacing w:after="0" w:line="276" w:lineRule="auto"/>
        <w:jc w:val="both"/>
        <w:rPr>
          <w:rFonts w:ascii="Times New Roman" w:hAnsi="Times New Roman" w:cs="Times New Roman"/>
          <w:bCs/>
          <w:iCs/>
          <w:sz w:val="28"/>
          <w:szCs w:val="28"/>
        </w:rPr>
      </w:pPr>
      <w:r w:rsidRPr="006F58BF">
        <w:rPr>
          <w:rFonts w:ascii="Times New Roman" w:hAnsi="Times New Roman" w:cs="Times New Roman"/>
          <w:b/>
          <w:bCs/>
          <w:iCs/>
          <w:sz w:val="28"/>
          <w:szCs w:val="28"/>
        </w:rPr>
        <w:t>d) Tổ chức thực hiện:</w:t>
      </w:r>
      <w:r w:rsidRPr="006F58BF">
        <w:rPr>
          <w:rFonts w:ascii="Times New Roman" w:hAnsi="Times New Roman" w:cs="Times New Roman"/>
          <w:bCs/>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5873"/>
      </w:tblGrid>
      <w:tr w:rsidR="006F58BF" w:rsidRPr="006F58BF" w14:paraId="7DF272DC" w14:textId="77777777" w:rsidTr="00107F7F">
        <w:trPr>
          <w:tblHeader/>
        </w:trPr>
        <w:tc>
          <w:tcPr>
            <w:tcW w:w="4050" w:type="dxa"/>
            <w:shd w:val="clear" w:color="auto" w:fill="auto"/>
          </w:tcPr>
          <w:p w14:paraId="7636C88D" w14:textId="77777777" w:rsidR="00874D75" w:rsidRPr="006F58BF" w:rsidRDefault="00874D75" w:rsidP="00EE5993">
            <w:pPr>
              <w:widowControl w:val="0"/>
              <w:spacing w:after="0" w:line="276" w:lineRule="auto"/>
              <w:jc w:val="center"/>
              <w:rPr>
                <w:rFonts w:ascii="Times New Roman" w:hAnsi="Times New Roman" w:cs="Times New Roman"/>
                <w:sz w:val="28"/>
                <w:szCs w:val="28"/>
              </w:rPr>
            </w:pPr>
            <w:r w:rsidRPr="006F58BF">
              <w:rPr>
                <w:rFonts w:ascii="Times New Roman" w:eastAsia="Calibri" w:hAnsi="Times New Roman" w:cs="Times New Roman"/>
                <w:b/>
                <w:bCs/>
                <w:sz w:val="28"/>
                <w:szCs w:val="28"/>
              </w:rPr>
              <w:t>Hoạt động của GV - HS</w:t>
            </w:r>
          </w:p>
        </w:tc>
        <w:tc>
          <w:tcPr>
            <w:tcW w:w="5873" w:type="dxa"/>
            <w:shd w:val="clear" w:color="auto" w:fill="auto"/>
          </w:tcPr>
          <w:p w14:paraId="2EB8ADDB" w14:textId="294F4369" w:rsidR="00874D75" w:rsidRPr="006F58BF" w:rsidRDefault="00874D75" w:rsidP="00EE5993">
            <w:pPr>
              <w:widowControl w:val="0"/>
              <w:spacing w:after="0" w:line="276" w:lineRule="auto"/>
              <w:jc w:val="center"/>
              <w:rPr>
                <w:rFonts w:ascii="Times New Roman" w:hAnsi="Times New Roman" w:cs="Times New Roman"/>
                <w:sz w:val="28"/>
                <w:szCs w:val="28"/>
              </w:rPr>
            </w:pPr>
            <w:r w:rsidRPr="006F58BF">
              <w:rPr>
                <w:rFonts w:ascii="Times New Roman" w:eastAsia="Calibri" w:hAnsi="Times New Roman" w:cs="Times New Roman"/>
                <w:b/>
                <w:bCs/>
                <w:sz w:val="28"/>
                <w:szCs w:val="28"/>
              </w:rPr>
              <w:t>Nội dung</w:t>
            </w:r>
          </w:p>
        </w:tc>
      </w:tr>
      <w:tr w:rsidR="006F58BF" w:rsidRPr="006F58BF" w14:paraId="000EE2AB" w14:textId="77777777" w:rsidTr="00107F7F">
        <w:tc>
          <w:tcPr>
            <w:tcW w:w="4050" w:type="dxa"/>
            <w:shd w:val="clear" w:color="auto" w:fill="auto"/>
          </w:tcPr>
          <w:p w14:paraId="592D6CFD" w14:textId="77777777" w:rsidR="00874D75" w:rsidRPr="006F58BF" w:rsidRDefault="00874D75" w:rsidP="00EE5993">
            <w:pPr>
              <w:spacing w:after="0" w:line="240" w:lineRule="auto"/>
              <w:jc w:val="both"/>
              <w:rPr>
                <w:rFonts w:ascii="Times New Roman" w:hAnsi="Times New Roman" w:cs="Times New Roman"/>
                <w:sz w:val="28"/>
                <w:szCs w:val="28"/>
              </w:rPr>
            </w:pPr>
            <w:r w:rsidRPr="006F58BF">
              <w:rPr>
                <w:rFonts w:ascii="Times New Roman" w:hAnsi="Times New Roman" w:cs="Times New Roman"/>
                <w:b/>
                <w:sz w:val="28"/>
                <w:szCs w:val="28"/>
              </w:rPr>
              <w:t>* GV giao nhiệm vụ học tập</w:t>
            </w:r>
          </w:p>
          <w:p w14:paraId="3EBB048C" w14:textId="77777777" w:rsidR="00874D75" w:rsidRPr="006F58BF" w:rsidRDefault="00874D75" w:rsidP="00EE5993">
            <w:pPr>
              <w:spacing w:after="0" w:line="240" w:lineRule="auto"/>
              <w:jc w:val="both"/>
              <w:rPr>
                <w:rFonts w:ascii="Times New Roman" w:hAnsi="Times New Roman" w:cs="Times New Roman"/>
                <w:sz w:val="28"/>
                <w:szCs w:val="28"/>
              </w:rPr>
            </w:pPr>
            <w:r w:rsidRPr="006F58BF">
              <w:rPr>
                <w:rFonts w:ascii="Times New Roman" w:hAnsi="Times New Roman" w:cs="Times New Roman"/>
                <w:sz w:val="28"/>
                <w:szCs w:val="28"/>
              </w:rPr>
              <w:t>- Kiểm tra việc thực hiện nhiệm vụ buổi trước GV giao về nhà: trên giấy A1; powerpoint;…</w:t>
            </w:r>
          </w:p>
          <w:p w14:paraId="27AA3226" w14:textId="4256D516" w:rsidR="00874D75" w:rsidRPr="006F58BF" w:rsidRDefault="00874D75" w:rsidP="00EE5993">
            <w:pPr>
              <w:spacing w:after="0" w:line="240" w:lineRule="auto"/>
              <w:rPr>
                <w:rFonts w:ascii="Times New Roman" w:hAnsi="Times New Roman" w:cs="Times New Roman"/>
                <w:sz w:val="28"/>
                <w:szCs w:val="28"/>
              </w:rPr>
            </w:pPr>
            <w:r w:rsidRPr="006F58BF">
              <w:rPr>
                <w:rFonts w:ascii="Times New Roman" w:hAnsi="Times New Roman" w:cs="Times New Roman"/>
                <w:sz w:val="28"/>
                <w:szCs w:val="28"/>
              </w:rPr>
              <w:t>N1:Tìm hiểu về đa dạng nấm, vai trò của nấm.</w:t>
            </w:r>
          </w:p>
          <w:p w14:paraId="64294DF8" w14:textId="18D7968F" w:rsidR="006F58BF" w:rsidRPr="00221147" w:rsidRDefault="00874D75" w:rsidP="006F58BF">
            <w:pPr>
              <w:spacing w:after="0" w:line="240" w:lineRule="auto"/>
              <w:jc w:val="both"/>
              <w:rPr>
                <w:rFonts w:eastAsia="Arial" w:cs="Times New Roman"/>
                <w:color w:val="FF0000"/>
                <w:sz w:val="26"/>
                <w:szCs w:val="26"/>
              </w:rPr>
            </w:pPr>
            <w:r w:rsidRPr="006F58BF">
              <w:rPr>
                <w:rFonts w:ascii="Times New Roman" w:hAnsi="Times New Roman" w:cs="Times New Roman"/>
                <w:sz w:val="28"/>
                <w:szCs w:val="28"/>
              </w:rPr>
              <w:t>N2:</w:t>
            </w:r>
            <w:r w:rsidR="006F58BF">
              <w:rPr>
                <w:rFonts w:ascii="Times New Roman" w:hAnsi="Times New Roman" w:cs="Times New Roman"/>
                <w:sz w:val="28"/>
                <w:szCs w:val="28"/>
              </w:rPr>
              <w:t xml:space="preserve"> </w:t>
            </w:r>
            <w:r w:rsidR="006F58BF" w:rsidRPr="006F58BF">
              <w:rPr>
                <w:rFonts w:ascii="Times New Roman" w:eastAsia="Arial" w:hAnsi="Times New Roman" w:cs="Times New Roman"/>
                <w:color w:val="FF0000"/>
                <w:sz w:val="28"/>
                <w:szCs w:val="28"/>
              </w:rPr>
              <w:t>V</w:t>
            </w:r>
            <w:r w:rsidR="006F58BF" w:rsidRPr="006F58BF">
              <w:rPr>
                <w:rFonts w:ascii="Times New Roman" w:eastAsia="Arial" w:hAnsi="Times New Roman" w:cs="Times New Roman"/>
                <w:color w:val="FF0000"/>
                <w:sz w:val="28"/>
                <w:szCs w:val="28"/>
                <w:lang w:val="vi-VN"/>
              </w:rPr>
              <w:t>ì sao thức ăn để lâu bị ôi thiu</w:t>
            </w:r>
            <w:r w:rsidR="006F58BF" w:rsidRPr="006F58BF">
              <w:rPr>
                <w:rFonts w:ascii="Times New Roman" w:eastAsia="Arial" w:hAnsi="Times New Roman" w:cs="Times New Roman"/>
                <w:color w:val="FF0000"/>
                <w:sz w:val="28"/>
                <w:szCs w:val="28"/>
              </w:rPr>
              <w:t xml:space="preserve"> </w:t>
            </w:r>
            <w:r w:rsidR="006F58BF" w:rsidRPr="006F58BF">
              <w:rPr>
                <w:rFonts w:ascii="Times New Roman" w:eastAsia="Arial" w:hAnsi="Times New Roman" w:cs="Times New Roman"/>
                <w:color w:val="FF0000"/>
                <w:sz w:val="28"/>
                <w:szCs w:val="28"/>
                <w:lang w:val="vi-VN"/>
              </w:rPr>
              <w:t>và không nên ăn thức ăn ôi thiu?</w:t>
            </w:r>
          </w:p>
          <w:p w14:paraId="725C73C4" w14:textId="77777777" w:rsidR="00874D75" w:rsidRPr="006F58BF" w:rsidRDefault="00874D75" w:rsidP="00EE5993">
            <w:pPr>
              <w:spacing w:after="0" w:line="240" w:lineRule="auto"/>
              <w:jc w:val="both"/>
              <w:rPr>
                <w:rFonts w:ascii="Times New Roman" w:hAnsi="Times New Roman" w:cs="Times New Roman"/>
                <w:sz w:val="28"/>
                <w:szCs w:val="28"/>
              </w:rPr>
            </w:pPr>
            <w:r w:rsidRPr="006F58BF">
              <w:rPr>
                <w:rFonts w:ascii="Times New Roman" w:hAnsi="Times New Roman" w:cs="Times New Roman"/>
                <w:b/>
                <w:sz w:val="28"/>
                <w:szCs w:val="28"/>
              </w:rPr>
              <w:t>* HS thực hiện nhiệm vụ</w:t>
            </w:r>
          </w:p>
          <w:p w14:paraId="5FD20BE1" w14:textId="77777777" w:rsidR="00874D75" w:rsidRPr="006F58BF" w:rsidRDefault="00874D75" w:rsidP="00EE5993">
            <w:pPr>
              <w:spacing w:after="0" w:line="240" w:lineRule="auto"/>
              <w:jc w:val="both"/>
              <w:rPr>
                <w:rFonts w:ascii="Times New Roman" w:hAnsi="Times New Roman" w:cs="Times New Roman"/>
                <w:b/>
                <w:sz w:val="28"/>
                <w:szCs w:val="28"/>
              </w:rPr>
            </w:pPr>
            <w:r w:rsidRPr="006F58BF">
              <w:rPr>
                <w:rFonts w:ascii="Times New Roman" w:hAnsi="Times New Roman" w:cs="Times New Roman"/>
                <w:sz w:val="28"/>
                <w:szCs w:val="28"/>
              </w:rPr>
              <w:t>- Mỗi tổ là 1 nhóm, trình bày nội dung được giao về nhà từ buổi trước. Sau khi thảo luận xong, nhóm nào xung phong trình bày có chất lượng tốt sẽ được tặng điểm</w:t>
            </w:r>
            <w:r w:rsidRPr="006F58BF">
              <w:rPr>
                <w:rFonts w:ascii="Times New Roman" w:hAnsi="Times New Roman" w:cs="Times New Roman"/>
                <w:b/>
                <w:sz w:val="28"/>
                <w:szCs w:val="28"/>
              </w:rPr>
              <w:t xml:space="preserve"> </w:t>
            </w:r>
          </w:p>
          <w:p w14:paraId="181EA350" w14:textId="77777777" w:rsidR="00874D75" w:rsidRPr="006F58BF" w:rsidRDefault="00874D75" w:rsidP="00EE5993">
            <w:pPr>
              <w:spacing w:after="0" w:line="240" w:lineRule="auto"/>
              <w:jc w:val="both"/>
              <w:rPr>
                <w:rFonts w:ascii="Times New Roman" w:hAnsi="Times New Roman" w:cs="Times New Roman"/>
                <w:sz w:val="28"/>
                <w:szCs w:val="28"/>
              </w:rPr>
            </w:pPr>
            <w:r w:rsidRPr="006F58BF">
              <w:rPr>
                <w:rFonts w:ascii="Times New Roman" w:hAnsi="Times New Roman" w:cs="Times New Roman"/>
                <w:b/>
                <w:sz w:val="28"/>
                <w:szCs w:val="28"/>
              </w:rPr>
              <w:t>* Báo cáo, thảo luận</w:t>
            </w:r>
          </w:p>
          <w:p w14:paraId="6A6BEF1B" w14:textId="77777777" w:rsidR="00874D75" w:rsidRPr="006F58BF" w:rsidRDefault="00874D75" w:rsidP="00EE5993">
            <w:pPr>
              <w:spacing w:after="0" w:line="240" w:lineRule="auto"/>
              <w:rPr>
                <w:rFonts w:ascii="Times New Roman" w:hAnsi="Times New Roman" w:cs="Times New Roman"/>
                <w:sz w:val="28"/>
                <w:szCs w:val="28"/>
              </w:rPr>
            </w:pPr>
            <w:r w:rsidRPr="006F58BF">
              <w:rPr>
                <w:rFonts w:ascii="Times New Roman" w:hAnsi="Times New Roman" w:cs="Times New Roman"/>
                <w:sz w:val="28"/>
                <w:szCs w:val="28"/>
              </w:rPr>
              <w:t xml:space="preserve">- </w:t>
            </w:r>
            <w:r w:rsidRPr="006F58BF">
              <w:rPr>
                <w:rFonts w:ascii="Times New Roman" w:hAnsi="Times New Roman" w:cs="Times New Roman"/>
                <w:b/>
                <w:i/>
                <w:sz w:val="28"/>
                <w:szCs w:val="28"/>
              </w:rPr>
              <w:t xml:space="preserve"> </w:t>
            </w:r>
            <w:r w:rsidRPr="006F58BF">
              <w:rPr>
                <w:rFonts w:ascii="Times New Roman" w:hAnsi="Times New Roman" w:cs="Times New Roman"/>
                <w:sz w:val="28"/>
                <w:szCs w:val="28"/>
              </w:rPr>
              <w:t>Đại diện các nhóm lên bảng trình bày kết quả</w:t>
            </w:r>
          </w:p>
          <w:p w14:paraId="49C0BDBE" w14:textId="77777777" w:rsidR="00874D75" w:rsidRPr="006F58BF" w:rsidRDefault="00874D75" w:rsidP="00EE5993">
            <w:pPr>
              <w:spacing w:after="0" w:line="240" w:lineRule="auto"/>
              <w:rPr>
                <w:rFonts w:ascii="Times New Roman" w:hAnsi="Times New Roman" w:cs="Times New Roman"/>
                <w:sz w:val="28"/>
                <w:szCs w:val="28"/>
              </w:rPr>
            </w:pPr>
            <w:r w:rsidRPr="006F58BF">
              <w:rPr>
                <w:rFonts w:ascii="Times New Roman" w:hAnsi="Times New Roman" w:cs="Times New Roman"/>
                <w:sz w:val="28"/>
                <w:szCs w:val="28"/>
              </w:rPr>
              <w:t>- Mời nhóm khác nhận xét</w:t>
            </w:r>
          </w:p>
          <w:p w14:paraId="023C0130" w14:textId="77777777" w:rsidR="00874D75" w:rsidRPr="006F58BF" w:rsidRDefault="00874D75" w:rsidP="00EE5993">
            <w:pPr>
              <w:spacing w:after="0" w:line="240" w:lineRule="auto"/>
              <w:jc w:val="both"/>
              <w:rPr>
                <w:rFonts w:ascii="Times New Roman" w:hAnsi="Times New Roman" w:cs="Times New Roman"/>
                <w:b/>
                <w:sz w:val="28"/>
                <w:szCs w:val="28"/>
              </w:rPr>
            </w:pPr>
            <w:r w:rsidRPr="006F58BF">
              <w:rPr>
                <w:rFonts w:ascii="Times New Roman" w:hAnsi="Times New Roman" w:cs="Times New Roman"/>
                <w:sz w:val="28"/>
                <w:szCs w:val="28"/>
              </w:rPr>
              <w:t>- GV nhận xét sau khi các nhóm đã có ý kiến nhận xét bổ sung</w:t>
            </w:r>
            <w:r w:rsidRPr="006F58BF">
              <w:rPr>
                <w:rFonts w:ascii="Times New Roman" w:hAnsi="Times New Roman" w:cs="Times New Roman"/>
                <w:b/>
                <w:sz w:val="28"/>
                <w:szCs w:val="28"/>
              </w:rPr>
              <w:t xml:space="preserve"> </w:t>
            </w:r>
          </w:p>
          <w:p w14:paraId="530635C6" w14:textId="77777777" w:rsidR="00874D75" w:rsidRPr="006F58BF" w:rsidRDefault="00874D75" w:rsidP="00EE5993">
            <w:pPr>
              <w:spacing w:after="0" w:line="240" w:lineRule="auto"/>
              <w:jc w:val="both"/>
              <w:rPr>
                <w:rFonts w:ascii="Times New Roman" w:hAnsi="Times New Roman" w:cs="Times New Roman"/>
                <w:sz w:val="28"/>
                <w:szCs w:val="28"/>
              </w:rPr>
            </w:pPr>
            <w:r w:rsidRPr="006F58BF">
              <w:rPr>
                <w:rFonts w:ascii="Times New Roman" w:hAnsi="Times New Roman" w:cs="Times New Roman"/>
                <w:b/>
                <w:sz w:val="28"/>
                <w:szCs w:val="28"/>
              </w:rPr>
              <w:t>* Kết luận, nhận định</w:t>
            </w:r>
          </w:p>
          <w:p w14:paraId="3049D4A2" w14:textId="77777777" w:rsidR="00874D75" w:rsidRPr="006F58BF" w:rsidRDefault="00874D75" w:rsidP="00EE5993">
            <w:pPr>
              <w:spacing w:after="0" w:line="240" w:lineRule="auto"/>
              <w:rPr>
                <w:rFonts w:ascii="Times New Roman" w:hAnsi="Times New Roman" w:cs="Times New Roman"/>
                <w:sz w:val="28"/>
                <w:szCs w:val="28"/>
              </w:rPr>
            </w:pPr>
            <w:r w:rsidRPr="006F58BF">
              <w:rPr>
                <w:rFonts w:ascii="Times New Roman" w:hAnsi="Times New Roman" w:cs="Times New Roman"/>
                <w:sz w:val="28"/>
                <w:szCs w:val="28"/>
              </w:rPr>
              <w:t xml:space="preserve">- Hệ thống hóa kiến thức về cảm ứng, sinh trưởng và phát triển ở sinh vật </w:t>
            </w:r>
          </w:p>
          <w:p w14:paraId="1B6F2452" w14:textId="77777777" w:rsidR="00874D75" w:rsidRPr="006F58BF" w:rsidRDefault="00874D75" w:rsidP="00EE5993">
            <w:pPr>
              <w:spacing w:after="0" w:line="240" w:lineRule="auto"/>
              <w:rPr>
                <w:rFonts w:ascii="Times New Roman" w:hAnsi="Times New Roman" w:cs="Times New Roman"/>
                <w:smallCaps/>
                <w:sz w:val="28"/>
                <w:szCs w:val="28"/>
              </w:rPr>
            </w:pPr>
            <w:r w:rsidRPr="006F58BF">
              <w:rPr>
                <w:rFonts w:ascii="Times New Roman" w:hAnsi="Times New Roman" w:cs="Times New Roman"/>
                <w:sz w:val="28"/>
                <w:szCs w:val="28"/>
              </w:rPr>
              <w:t>- Yêu cầu học sinh chốt lại bằng sơ đồ tư duy.</w:t>
            </w:r>
          </w:p>
        </w:tc>
        <w:tc>
          <w:tcPr>
            <w:tcW w:w="5873" w:type="dxa"/>
            <w:shd w:val="clear" w:color="auto" w:fill="auto"/>
          </w:tcPr>
          <w:tbl>
            <w:tblPr>
              <w:tblStyle w:val="LiBang"/>
              <w:tblW w:w="5653" w:type="dxa"/>
              <w:tblLayout w:type="fixed"/>
              <w:tblLook w:val="04A0" w:firstRow="1" w:lastRow="0" w:firstColumn="1" w:lastColumn="0" w:noHBand="0" w:noVBand="1"/>
            </w:tblPr>
            <w:tblGrid>
              <w:gridCol w:w="694"/>
              <w:gridCol w:w="2880"/>
              <w:gridCol w:w="2079"/>
            </w:tblGrid>
            <w:tr w:rsidR="006F58BF" w:rsidRPr="006F58BF" w14:paraId="6DCE8630" w14:textId="77777777" w:rsidTr="00107F7F">
              <w:tc>
                <w:tcPr>
                  <w:tcW w:w="694" w:type="dxa"/>
                </w:tcPr>
                <w:p w14:paraId="52751B12" w14:textId="77777777" w:rsidR="004247BB" w:rsidRPr="006F58BF" w:rsidRDefault="004247BB" w:rsidP="00EE5993">
                  <w:pPr>
                    <w:widowControl w:val="0"/>
                    <w:jc w:val="both"/>
                    <w:rPr>
                      <w:rFonts w:ascii="Times New Roman" w:hAnsi="Times New Roman" w:cs="Times New Roman"/>
                      <w:sz w:val="28"/>
                      <w:szCs w:val="28"/>
                      <w:lang w:val="fr-FR"/>
                    </w:rPr>
                  </w:pPr>
                </w:p>
              </w:tc>
              <w:tc>
                <w:tcPr>
                  <w:tcW w:w="2880" w:type="dxa"/>
                </w:tcPr>
                <w:p w14:paraId="719C5EBF" w14:textId="3E294257"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Vai trò</w:t>
                  </w:r>
                </w:p>
              </w:tc>
              <w:tc>
                <w:tcPr>
                  <w:tcW w:w="2079" w:type="dxa"/>
                </w:tcPr>
                <w:p w14:paraId="16EBC418" w14:textId="4E7260CD"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Ví dụ</w:t>
                  </w:r>
                </w:p>
              </w:tc>
            </w:tr>
            <w:tr w:rsidR="006F58BF" w:rsidRPr="006F58BF" w14:paraId="198F36D2" w14:textId="77777777" w:rsidTr="00107F7F">
              <w:tc>
                <w:tcPr>
                  <w:tcW w:w="694" w:type="dxa"/>
                  <w:vMerge w:val="restart"/>
                </w:tcPr>
                <w:p w14:paraId="26FEC57E" w14:textId="56C9EAFB"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Lợi ích</w:t>
                  </w:r>
                </w:p>
              </w:tc>
              <w:tc>
                <w:tcPr>
                  <w:tcW w:w="2880" w:type="dxa"/>
                </w:tcPr>
                <w:p w14:paraId="16EB358A" w14:textId="763C79C9"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Trong tự nhiên: nấm tham gia vào quá trình phân hủy chất thải và xác động vật, thực vật thành các chất đơn giản cung cấp cho cây xanh và làm sạch môi trường</w:t>
                  </w:r>
                </w:p>
              </w:tc>
              <w:tc>
                <w:tcPr>
                  <w:tcW w:w="2079" w:type="dxa"/>
                </w:tcPr>
                <w:p w14:paraId="58719C8A" w14:textId="18FA3F82"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hoại sinh, nấm rễ,...</w:t>
                  </w:r>
                </w:p>
              </w:tc>
            </w:tr>
            <w:tr w:rsidR="006F58BF" w:rsidRPr="006F58BF" w14:paraId="6BA6E401" w14:textId="77777777" w:rsidTr="00107F7F">
              <w:trPr>
                <w:trHeight w:val="448"/>
              </w:trPr>
              <w:tc>
                <w:tcPr>
                  <w:tcW w:w="694" w:type="dxa"/>
                  <w:vMerge/>
                </w:tcPr>
                <w:p w14:paraId="2636E437" w14:textId="77777777" w:rsidR="004247BB" w:rsidRPr="006F58BF" w:rsidRDefault="004247BB" w:rsidP="00EE5993">
                  <w:pPr>
                    <w:widowControl w:val="0"/>
                    <w:jc w:val="both"/>
                    <w:rPr>
                      <w:rFonts w:ascii="Times New Roman" w:hAnsi="Times New Roman" w:cs="Times New Roman"/>
                      <w:sz w:val="28"/>
                      <w:szCs w:val="28"/>
                      <w:lang w:val="fr-FR"/>
                    </w:rPr>
                  </w:pPr>
                </w:p>
              </w:tc>
              <w:tc>
                <w:tcPr>
                  <w:tcW w:w="2880" w:type="dxa"/>
                </w:tcPr>
                <w:p w14:paraId="64370A28" w14:textId="05A1F46B"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 Đối với đời sống</w:t>
                  </w:r>
                </w:p>
                <w:p w14:paraId="22DDE83A" w14:textId="2E8D8131"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 Một số nấm dùng làm thức ăn</w:t>
                  </w:r>
                </w:p>
              </w:tc>
              <w:tc>
                <w:tcPr>
                  <w:tcW w:w="2079" w:type="dxa"/>
                </w:tcPr>
                <w:p w14:paraId="3622AF2B" w14:textId="407B4C5C"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rơm, nấm hương, nấm mộc nhĩ,….</w:t>
                  </w:r>
                </w:p>
              </w:tc>
            </w:tr>
            <w:tr w:rsidR="006F58BF" w:rsidRPr="006F58BF" w14:paraId="1AAFD5F2" w14:textId="77777777" w:rsidTr="00107F7F">
              <w:trPr>
                <w:trHeight w:val="510"/>
              </w:trPr>
              <w:tc>
                <w:tcPr>
                  <w:tcW w:w="694" w:type="dxa"/>
                  <w:vMerge/>
                </w:tcPr>
                <w:p w14:paraId="1D97FA2B" w14:textId="77777777" w:rsidR="004247BB" w:rsidRPr="006F58BF" w:rsidRDefault="004247BB" w:rsidP="00EE5993">
                  <w:pPr>
                    <w:widowControl w:val="0"/>
                    <w:jc w:val="both"/>
                    <w:rPr>
                      <w:rFonts w:ascii="Times New Roman" w:hAnsi="Times New Roman" w:cs="Times New Roman"/>
                      <w:sz w:val="28"/>
                      <w:szCs w:val="28"/>
                      <w:lang w:val="fr-FR"/>
                    </w:rPr>
                  </w:pPr>
                </w:p>
              </w:tc>
              <w:tc>
                <w:tcPr>
                  <w:tcW w:w="2880" w:type="dxa"/>
                </w:tcPr>
                <w:p w14:paraId="6A64FB97" w14:textId="7EFF8FF1"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được sử dụng làm tác nhân lên men trong sản xuất rượu, bia, bánh mì,…;</w:t>
                  </w:r>
                </w:p>
              </w:tc>
              <w:tc>
                <w:tcPr>
                  <w:tcW w:w="2079" w:type="dxa"/>
                </w:tcPr>
                <w:p w14:paraId="3F14C3FF" w14:textId="78E57AA0"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 Nấm men</w:t>
                  </w:r>
                </w:p>
              </w:tc>
            </w:tr>
            <w:tr w:rsidR="006F58BF" w:rsidRPr="006F58BF" w14:paraId="645A3931" w14:textId="77777777" w:rsidTr="00107F7F">
              <w:trPr>
                <w:trHeight w:val="363"/>
              </w:trPr>
              <w:tc>
                <w:tcPr>
                  <w:tcW w:w="694" w:type="dxa"/>
                  <w:vMerge/>
                </w:tcPr>
                <w:p w14:paraId="2959B360" w14:textId="77777777" w:rsidR="004247BB" w:rsidRPr="006F58BF" w:rsidRDefault="004247BB" w:rsidP="00EE5993">
                  <w:pPr>
                    <w:widowControl w:val="0"/>
                    <w:jc w:val="both"/>
                    <w:rPr>
                      <w:rFonts w:ascii="Times New Roman" w:hAnsi="Times New Roman" w:cs="Times New Roman"/>
                      <w:sz w:val="28"/>
                      <w:szCs w:val="28"/>
                      <w:lang w:val="fr-FR"/>
                    </w:rPr>
                  </w:pPr>
                </w:p>
              </w:tc>
              <w:tc>
                <w:tcPr>
                  <w:tcW w:w="2880" w:type="dxa"/>
                </w:tcPr>
                <w:p w14:paraId="71432956" w14:textId="60D2F2E5"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được sử dụng làm thuốc, thực phẩm chức năng bổ dưỡng cơ thể.</w:t>
                  </w:r>
                </w:p>
              </w:tc>
              <w:tc>
                <w:tcPr>
                  <w:tcW w:w="2079" w:type="dxa"/>
                </w:tcPr>
                <w:p w14:paraId="3895C2AD" w14:textId="162F77B0"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linh chi, nấm vân chi, đồng trùng hạ thảo,….</w:t>
                  </w:r>
                </w:p>
              </w:tc>
            </w:tr>
            <w:tr w:rsidR="006F58BF" w:rsidRPr="006F58BF" w14:paraId="2B528836" w14:textId="77777777" w:rsidTr="00107F7F">
              <w:tc>
                <w:tcPr>
                  <w:tcW w:w="694" w:type="dxa"/>
                  <w:vMerge w:val="restart"/>
                </w:tcPr>
                <w:p w14:paraId="7C85DCF7" w14:textId="3AF07F93"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Tác hại</w:t>
                  </w:r>
                </w:p>
              </w:tc>
              <w:tc>
                <w:tcPr>
                  <w:tcW w:w="2880" w:type="dxa"/>
                </w:tcPr>
                <w:p w14:paraId="367AF16F" w14:textId="238EC2A0"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Gây một số bệnh cho người</w:t>
                  </w:r>
                </w:p>
              </w:tc>
              <w:tc>
                <w:tcPr>
                  <w:tcW w:w="2079" w:type="dxa"/>
                </w:tcPr>
                <w:p w14:paraId="258CF2FD" w14:textId="10CA7A93"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da tsy, nấm tổ đỉa…</w:t>
                  </w:r>
                </w:p>
              </w:tc>
            </w:tr>
            <w:tr w:rsidR="006F58BF" w:rsidRPr="006F58BF" w14:paraId="61F6ECA7" w14:textId="77777777" w:rsidTr="00107F7F">
              <w:tc>
                <w:tcPr>
                  <w:tcW w:w="694" w:type="dxa"/>
                  <w:vMerge/>
                </w:tcPr>
                <w:p w14:paraId="18405138" w14:textId="77777777" w:rsidR="004247BB" w:rsidRPr="006F58BF" w:rsidRDefault="004247BB" w:rsidP="00EE5993">
                  <w:pPr>
                    <w:widowControl w:val="0"/>
                    <w:jc w:val="both"/>
                    <w:rPr>
                      <w:rFonts w:ascii="Times New Roman" w:hAnsi="Times New Roman" w:cs="Times New Roman"/>
                      <w:sz w:val="28"/>
                      <w:szCs w:val="28"/>
                      <w:lang w:val="fr-FR"/>
                    </w:rPr>
                  </w:pPr>
                </w:p>
              </w:tc>
              <w:tc>
                <w:tcPr>
                  <w:tcW w:w="2880" w:type="dxa"/>
                </w:tcPr>
                <w:p w14:paraId="76787D66" w14:textId="51879721"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Gây một số bệnh cho vật nuôi, cây trồng</w:t>
                  </w:r>
                </w:p>
              </w:tc>
              <w:tc>
                <w:tcPr>
                  <w:tcW w:w="2079" w:type="dxa"/>
                </w:tcPr>
                <w:p w14:paraId="076FAAC5" w14:textId="05FDCCBB" w:rsidR="004247BB" w:rsidRPr="006F58BF" w:rsidRDefault="004247BB" w:rsidP="00EE5993">
                  <w:pPr>
                    <w:widowControl w:val="0"/>
                    <w:jc w:val="both"/>
                    <w:rPr>
                      <w:rFonts w:ascii="Times New Roman" w:hAnsi="Times New Roman" w:cs="Times New Roman"/>
                      <w:sz w:val="28"/>
                      <w:szCs w:val="28"/>
                      <w:lang w:val="fr-FR"/>
                    </w:rPr>
                  </w:pPr>
                  <w:r w:rsidRPr="006F58BF">
                    <w:rPr>
                      <w:rFonts w:ascii="Times New Roman" w:hAnsi="Times New Roman" w:cs="Times New Roman"/>
                      <w:sz w:val="28"/>
                      <w:szCs w:val="28"/>
                      <w:lang w:val="fr-FR"/>
                    </w:rPr>
                    <w:t>Nấm mốc cam, nấm mốc xám dâu tây,...</w:t>
                  </w:r>
                </w:p>
              </w:tc>
            </w:tr>
          </w:tbl>
          <w:p w14:paraId="7EE05AF8" w14:textId="0464FA4D" w:rsidR="00721746" w:rsidRPr="006F58BF" w:rsidRDefault="00721746" w:rsidP="00EE5993">
            <w:pPr>
              <w:widowControl w:val="0"/>
              <w:spacing w:after="0" w:line="240" w:lineRule="auto"/>
              <w:jc w:val="both"/>
              <w:rPr>
                <w:rFonts w:ascii="Times New Roman" w:hAnsi="Times New Roman" w:cs="Times New Roman"/>
                <w:sz w:val="28"/>
                <w:szCs w:val="28"/>
                <w:lang w:val="fr-FR"/>
              </w:rPr>
            </w:pPr>
          </w:p>
        </w:tc>
      </w:tr>
    </w:tbl>
    <w:p w14:paraId="48360923" w14:textId="70DC32F6" w:rsidR="00107F7F" w:rsidRPr="006F58BF" w:rsidRDefault="00BA1E1F" w:rsidP="00EE5993">
      <w:pPr>
        <w:spacing w:after="0" w:line="240" w:lineRule="auto"/>
        <w:rPr>
          <w:rFonts w:ascii="Times New Roman" w:hAnsi="Times New Roman" w:cs="Times New Roman"/>
          <w:b/>
          <w:sz w:val="28"/>
          <w:szCs w:val="28"/>
        </w:rPr>
      </w:pPr>
      <w:r w:rsidRPr="006F58BF">
        <w:rPr>
          <w:rFonts w:ascii="Times New Roman" w:hAnsi="Times New Roman" w:cs="Times New Roman"/>
          <w:b/>
          <w:sz w:val="28"/>
          <w:szCs w:val="28"/>
        </w:rPr>
        <w:t>&lt;&lt;&lt; Hướng dẫn về nhà (1 phút)</w:t>
      </w:r>
    </w:p>
    <w:p w14:paraId="4A9BFAFB" w14:textId="5A69085D" w:rsidR="00BA1E1F" w:rsidRPr="006F58BF" w:rsidRDefault="00BA1E1F" w:rsidP="00EE5993">
      <w:pPr>
        <w:spacing w:after="0" w:line="240" w:lineRule="auto"/>
        <w:rPr>
          <w:rFonts w:ascii="Times New Roman" w:hAnsi="Times New Roman" w:cs="Times New Roman"/>
          <w:bCs/>
          <w:sz w:val="28"/>
          <w:szCs w:val="28"/>
        </w:rPr>
      </w:pPr>
      <w:r w:rsidRPr="006F58BF">
        <w:rPr>
          <w:rFonts w:ascii="Times New Roman" w:hAnsi="Times New Roman" w:cs="Times New Roman"/>
          <w:bCs/>
          <w:sz w:val="28"/>
          <w:szCs w:val="28"/>
        </w:rPr>
        <w:t>Ôn lại kiến thức, chuẩn bị cho bài kiểm tra giữa kì 2</w:t>
      </w:r>
    </w:p>
    <w:sectPr w:rsidR="00BA1E1F" w:rsidRPr="006F58BF" w:rsidSect="00802B46">
      <w:pgSz w:w="11906" w:h="16838" w:code="9"/>
      <w:pgMar w:top="720"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6"/>
    <w:rsid w:val="00006134"/>
    <w:rsid w:val="00107F7F"/>
    <w:rsid w:val="004247BB"/>
    <w:rsid w:val="004818A3"/>
    <w:rsid w:val="006F58BF"/>
    <w:rsid w:val="00721746"/>
    <w:rsid w:val="00802B46"/>
    <w:rsid w:val="00874D75"/>
    <w:rsid w:val="0089220F"/>
    <w:rsid w:val="008C2260"/>
    <w:rsid w:val="008E0460"/>
    <w:rsid w:val="009652D7"/>
    <w:rsid w:val="00B16373"/>
    <w:rsid w:val="00BA1E1F"/>
    <w:rsid w:val="00C35074"/>
    <w:rsid w:val="00EE5993"/>
    <w:rsid w:val="00F4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AB9B"/>
  <w15:chartTrackingRefBased/>
  <w15:docId w15:val="{257A1389-0AFF-4C36-A9F9-8FE218B3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35074"/>
    <w:pPr>
      <w:ind w:left="720"/>
      <w:contextualSpacing/>
    </w:pPr>
    <w:rPr>
      <w:rFonts w:ascii="Calibri" w:eastAsia="Calibri" w:hAnsi="Calibri" w:cs="Times New Roman"/>
    </w:rPr>
  </w:style>
  <w:style w:type="paragraph" w:customStyle="1" w:styleId="c3">
    <w:name w:val="c3"/>
    <w:basedOn w:val="Binhthng"/>
    <w:rsid w:val="008C2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Phngmcinhcuaoanvn"/>
    <w:rsid w:val="008C2260"/>
  </w:style>
  <w:style w:type="character" w:customStyle="1" w:styleId="c0">
    <w:name w:val="c0"/>
    <w:basedOn w:val="Phngmcinhcuaoanvn"/>
    <w:rsid w:val="008C2260"/>
  </w:style>
  <w:style w:type="character" w:customStyle="1" w:styleId="c11">
    <w:name w:val="c11"/>
    <w:basedOn w:val="Phngmcinhcuaoanvn"/>
    <w:rsid w:val="008C2260"/>
  </w:style>
  <w:style w:type="paragraph" w:customStyle="1" w:styleId="c13">
    <w:name w:val="c13"/>
    <w:basedOn w:val="Binhthng"/>
    <w:rsid w:val="008C2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4">
    <w:name w:val="Body Text4"/>
    <w:basedOn w:val="Phngmcinhcuaoanvn"/>
    <w:rsid w:val="00874D75"/>
    <w:rPr>
      <w:rFonts w:ascii="Segoe UI" w:eastAsia="Segoe UI" w:hAnsi="Segoe UI" w:cs="Segoe UI"/>
      <w:color w:val="000000"/>
      <w:spacing w:val="0"/>
      <w:w w:val="100"/>
      <w:position w:val="0"/>
      <w:sz w:val="21"/>
      <w:szCs w:val="21"/>
      <w:shd w:val="clear" w:color="auto" w:fill="FFFFFF"/>
      <w:lang w:val="vi-VN" w:eastAsia="vi-VN" w:bidi="vi-VN"/>
    </w:rPr>
  </w:style>
  <w:style w:type="table" w:styleId="LiBang">
    <w:name w:val="Table Grid"/>
    <w:basedOn w:val="BangThngthng"/>
    <w:uiPriority w:val="39"/>
    <w:rsid w:val="0042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15"/>
    <w:rsid w:val="00107F7F"/>
    <w:rPr>
      <w:rFonts w:ascii="Segoe UI" w:eastAsia="Segoe UI" w:hAnsi="Segoe UI" w:cs="Segoe UI"/>
      <w:sz w:val="21"/>
      <w:szCs w:val="21"/>
      <w:shd w:val="clear" w:color="auto" w:fill="FFFFFF"/>
    </w:rPr>
  </w:style>
  <w:style w:type="paragraph" w:customStyle="1" w:styleId="BodyText15">
    <w:name w:val="Body Text15"/>
    <w:basedOn w:val="Binhthng"/>
    <w:link w:val="Bodytext"/>
    <w:rsid w:val="00107F7F"/>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customStyle="1" w:styleId="CharCharChar">
    <w:name w:val=" Char Char Char"/>
    <w:basedOn w:val="Binhthng"/>
    <w:autoRedefine/>
    <w:rsid w:val="008E0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hngthngWeb">
    <w:name w:val="Normal (Web)"/>
    <w:aliases w:val="Normal (Web) Char"/>
    <w:basedOn w:val="Binhthng"/>
    <w:unhideWhenUsed/>
    <w:qFormat/>
    <w:rsid w:val="008E0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811">
      <w:bodyDiv w:val="1"/>
      <w:marLeft w:val="0"/>
      <w:marRight w:val="0"/>
      <w:marTop w:val="0"/>
      <w:marBottom w:val="0"/>
      <w:divBdr>
        <w:top w:val="none" w:sz="0" w:space="0" w:color="auto"/>
        <w:left w:val="none" w:sz="0" w:space="0" w:color="auto"/>
        <w:bottom w:val="none" w:sz="0" w:space="0" w:color="auto"/>
        <w:right w:val="none" w:sz="0" w:space="0" w:color="auto"/>
      </w:divBdr>
    </w:div>
    <w:div w:id="440104109">
      <w:bodyDiv w:val="1"/>
      <w:marLeft w:val="0"/>
      <w:marRight w:val="0"/>
      <w:marTop w:val="0"/>
      <w:marBottom w:val="0"/>
      <w:divBdr>
        <w:top w:val="none" w:sz="0" w:space="0" w:color="auto"/>
        <w:left w:val="none" w:sz="0" w:space="0" w:color="auto"/>
        <w:bottom w:val="none" w:sz="0" w:space="0" w:color="auto"/>
        <w:right w:val="none" w:sz="0" w:space="0" w:color="auto"/>
      </w:divBdr>
    </w:div>
    <w:div w:id="757556830">
      <w:bodyDiv w:val="1"/>
      <w:marLeft w:val="0"/>
      <w:marRight w:val="0"/>
      <w:marTop w:val="0"/>
      <w:marBottom w:val="0"/>
      <w:divBdr>
        <w:top w:val="none" w:sz="0" w:space="0" w:color="auto"/>
        <w:left w:val="none" w:sz="0" w:space="0" w:color="auto"/>
        <w:bottom w:val="none" w:sz="0" w:space="0" w:color="auto"/>
        <w:right w:val="none" w:sz="0" w:space="0" w:color="auto"/>
      </w:divBdr>
    </w:div>
    <w:div w:id="938635816">
      <w:bodyDiv w:val="1"/>
      <w:marLeft w:val="0"/>
      <w:marRight w:val="0"/>
      <w:marTop w:val="0"/>
      <w:marBottom w:val="0"/>
      <w:divBdr>
        <w:top w:val="none" w:sz="0" w:space="0" w:color="auto"/>
        <w:left w:val="none" w:sz="0" w:space="0" w:color="auto"/>
        <w:bottom w:val="none" w:sz="0" w:space="0" w:color="auto"/>
        <w:right w:val="none" w:sz="0" w:space="0" w:color="auto"/>
      </w:divBdr>
    </w:div>
    <w:div w:id="1403719103">
      <w:bodyDiv w:val="1"/>
      <w:marLeft w:val="0"/>
      <w:marRight w:val="0"/>
      <w:marTop w:val="0"/>
      <w:marBottom w:val="0"/>
      <w:divBdr>
        <w:top w:val="none" w:sz="0" w:space="0" w:color="auto"/>
        <w:left w:val="none" w:sz="0" w:space="0" w:color="auto"/>
        <w:bottom w:val="none" w:sz="0" w:space="0" w:color="auto"/>
        <w:right w:val="none" w:sz="0" w:space="0" w:color="auto"/>
      </w:divBdr>
    </w:div>
    <w:div w:id="1443761391">
      <w:bodyDiv w:val="1"/>
      <w:marLeft w:val="0"/>
      <w:marRight w:val="0"/>
      <w:marTop w:val="0"/>
      <w:marBottom w:val="0"/>
      <w:divBdr>
        <w:top w:val="none" w:sz="0" w:space="0" w:color="auto"/>
        <w:left w:val="none" w:sz="0" w:space="0" w:color="auto"/>
        <w:bottom w:val="none" w:sz="0" w:space="0" w:color="auto"/>
        <w:right w:val="none" w:sz="0" w:space="0" w:color="auto"/>
      </w:divBdr>
    </w:div>
    <w:div w:id="19909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852</Words>
  <Characters>4863</Characters>
  <Application>Microsoft Office Word</Application>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9Slide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Oanh Nguyễn</dc:creator>
  <cp:keywords/>
  <dc:description/>
  <cp:lastModifiedBy>Windows 10</cp:lastModifiedBy>
  <cp:revision>10</cp:revision>
  <dcterms:created xsi:type="dcterms:W3CDTF">2023-03-06T14:48:00Z</dcterms:created>
  <dcterms:modified xsi:type="dcterms:W3CDTF">2025-03-09T15:03:00Z</dcterms:modified>
</cp:coreProperties>
</file>