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4" w:type="dxa"/>
        <w:tblBorders>
          <w:top w:val="nil"/>
          <w:left w:val="nil"/>
          <w:bottom w:val="nil"/>
          <w:right w:val="nil"/>
          <w:insideH w:val="nil"/>
          <w:insideV w:val="nil"/>
        </w:tblBorders>
        <w:tblLayout w:type="fixed"/>
        <w:tblLook w:val="0400" w:firstRow="0" w:lastRow="0" w:firstColumn="0" w:lastColumn="0" w:noHBand="0" w:noVBand="1"/>
      </w:tblPr>
      <w:tblGrid>
        <w:gridCol w:w="3828"/>
        <w:gridCol w:w="5386"/>
      </w:tblGrid>
      <w:tr w:rsidR="008F2A2E" w:rsidRPr="009562F1" w14:paraId="29150D53" w14:textId="77777777" w:rsidTr="001D235A">
        <w:tc>
          <w:tcPr>
            <w:tcW w:w="3828" w:type="dxa"/>
          </w:tcPr>
          <w:p w14:paraId="5F659459" w14:textId="1FA5D4C9" w:rsidR="008F2A2E" w:rsidRPr="009562F1" w:rsidRDefault="008F2A2E" w:rsidP="009562F1">
            <w:pPr>
              <w:widowControl w:val="0"/>
              <w:spacing w:line="288" w:lineRule="auto"/>
              <w:rPr>
                <w:sz w:val="26"/>
                <w:szCs w:val="26"/>
              </w:rPr>
            </w:pPr>
            <w:r w:rsidRPr="009562F1">
              <w:rPr>
                <w:sz w:val="26"/>
                <w:szCs w:val="26"/>
              </w:rPr>
              <w:t>Trường:</w:t>
            </w:r>
            <w:r w:rsidR="004C7288">
              <w:rPr>
                <w:sz w:val="26"/>
                <w:szCs w:val="26"/>
              </w:rPr>
              <w:t xml:space="preserve"> THCS Nam Hải</w:t>
            </w:r>
            <w:r w:rsidRPr="009562F1">
              <w:rPr>
                <w:sz w:val="26"/>
                <w:szCs w:val="26"/>
              </w:rPr>
              <w:tab/>
            </w:r>
          </w:p>
          <w:p w14:paraId="56F9076D" w14:textId="5D2052C1" w:rsidR="008F2A2E" w:rsidRPr="009562F1" w:rsidRDefault="008F2A2E" w:rsidP="009562F1">
            <w:pPr>
              <w:widowControl w:val="0"/>
              <w:spacing w:line="288" w:lineRule="auto"/>
              <w:rPr>
                <w:sz w:val="26"/>
                <w:szCs w:val="26"/>
              </w:rPr>
            </w:pPr>
            <w:r w:rsidRPr="009562F1">
              <w:rPr>
                <w:sz w:val="26"/>
                <w:szCs w:val="26"/>
              </w:rPr>
              <w:t xml:space="preserve">Tổ: </w:t>
            </w:r>
            <w:r w:rsidR="004C7288">
              <w:rPr>
                <w:sz w:val="26"/>
                <w:szCs w:val="26"/>
              </w:rPr>
              <w:t>Tự nhiên</w:t>
            </w:r>
          </w:p>
        </w:tc>
        <w:tc>
          <w:tcPr>
            <w:tcW w:w="5386" w:type="dxa"/>
          </w:tcPr>
          <w:p w14:paraId="2A9ECC6C" w14:textId="1A588E3D" w:rsidR="008F2A2E" w:rsidRPr="009562F1" w:rsidRDefault="008F2A2E" w:rsidP="009562F1">
            <w:pPr>
              <w:widowControl w:val="0"/>
              <w:spacing w:line="288" w:lineRule="auto"/>
              <w:jc w:val="right"/>
              <w:rPr>
                <w:sz w:val="26"/>
                <w:szCs w:val="26"/>
              </w:rPr>
            </w:pPr>
            <w:r w:rsidRPr="009562F1">
              <w:rPr>
                <w:sz w:val="26"/>
                <w:szCs w:val="26"/>
              </w:rPr>
              <w:t>Họ và tên giáo viên:</w:t>
            </w:r>
            <w:r w:rsidR="004C7288">
              <w:rPr>
                <w:sz w:val="26"/>
                <w:szCs w:val="26"/>
              </w:rPr>
              <w:t xml:space="preserve"> Trần Thị Thùy Dung</w:t>
            </w:r>
            <w:r w:rsidRPr="009562F1">
              <w:rPr>
                <w:sz w:val="26"/>
                <w:szCs w:val="26"/>
              </w:rPr>
              <w:t xml:space="preserve"> </w:t>
            </w:r>
          </w:p>
        </w:tc>
      </w:tr>
    </w:tbl>
    <w:p w14:paraId="27ACE493" w14:textId="231F946C" w:rsidR="008F2A2E" w:rsidRPr="009562F1" w:rsidRDefault="008F2A2E" w:rsidP="009562F1">
      <w:pPr>
        <w:widowControl w:val="0"/>
        <w:spacing w:line="288" w:lineRule="auto"/>
        <w:jc w:val="right"/>
      </w:pPr>
      <w:r w:rsidRPr="009562F1">
        <w:t xml:space="preserve">Tiết thứ </w:t>
      </w:r>
      <w:r w:rsidR="00CA142F" w:rsidRPr="009562F1">
        <w:t>29,30,31,3</w:t>
      </w:r>
      <w:r w:rsidR="00AD75C7" w:rsidRPr="009562F1">
        <w:t>5,36,37</w:t>
      </w:r>
    </w:p>
    <w:p w14:paraId="05B77CB3" w14:textId="0E6A8CED" w:rsidR="008F2A2E" w:rsidRPr="009562F1" w:rsidRDefault="008F2A2E" w:rsidP="009562F1">
      <w:pPr>
        <w:widowControl w:val="0"/>
        <w:spacing w:line="288" w:lineRule="auto"/>
        <w:jc w:val="center"/>
        <w:rPr>
          <w:b/>
        </w:rPr>
      </w:pPr>
      <w:r w:rsidRPr="009562F1">
        <w:rPr>
          <w:b/>
        </w:rPr>
        <w:t xml:space="preserve">BÀI </w:t>
      </w:r>
      <w:r w:rsidR="00AD75C7" w:rsidRPr="009562F1">
        <w:rPr>
          <w:b/>
        </w:rPr>
        <w:t>7</w:t>
      </w:r>
      <w:r w:rsidRPr="009562F1">
        <w:rPr>
          <w:b/>
        </w:rPr>
        <w:t xml:space="preserve">: </w:t>
      </w:r>
      <w:r w:rsidR="00AD75C7" w:rsidRPr="009562F1">
        <w:rPr>
          <w:b/>
        </w:rPr>
        <w:t>HÓA TRỊ VÀ CÔNG THỨC HÓA HỌC</w:t>
      </w:r>
    </w:p>
    <w:p w14:paraId="6B37883C" w14:textId="10D2373A" w:rsidR="008F2A2E" w:rsidRPr="009562F1" w:rsidRDefault="008F2A2E" w:rsidP="009562F1">
      <w:pPr>
        <w:widowControl w:val="0"/>
        <w:spacing w:line="288" w:lineRule="auto"/>
        <w:jc w:val="center"/>
        <w:rPr>
          <w:rFonts w:eastAsia="Calibri"/>
          <w:color w:val="000000"/>
        </w:rPr>
      </w:pPr>
      <w:r w:rsidRPr="009562F1">
        <w:rPr>
          <w:rFonts w:eastAsia="Calibri"/>
          <w:color w:val="000000"/>
        </w:rPr>
        <w:t xml:space="preserve">Môn học/Hoạt động giáo dục: KHTN; Lớp: </w:t>
      </w:r>
      <w:r w:rsidR="00AD75C7" w:rsidRPr="009562F1">
        <w:rPr>
          <w:rFonts w:eastAsia="Calibri"/>
          <w:color w:val="000000"/>
        </w:rPr>
        <w:t>7</w:t>
      </w:r>
    </w:p>
    <w:p w14:paraId="4C726241" w14:textId="242F4595" w:rsidR="008F2A2E" w:rsidRPr="009562F1" w:rsidRDefault="008F2A2E" w:rsidP="009562F1">
      <w:pPr>
        <w:widowControl w:val="0"/>
        <w:spacing w:line="288" w:lineRule="auto"/>
        <w:jc w:val="center"/>
      </w:pPr>
      <w:r w:rsidRPr="009562F1">
        <w:t>Thời gian thực hiện: 0</w:t>
      </w:r>
      <w:r w:rsidR="00AD75C7" w:rsidRPr="009562F1">
        <w:t>6</w:t>
      </w:r>
      <w:r w:rsidRPr="009562F1">
        <w:t xml:space="preserve"> tiết</w:t>
      </w:r>
    </w:p>
    <w:p w14:paraId="5B302636" w14:textId="77777777" w:rsidR="008F2A2E" w:rsidRPr="009562F1" w:rsidRDefault="008F2A2E" w:rsidP="009562F1">
      <w:pPr>
        <w:widowControl w:val="0"/>
        <w:spacing w:line="288" w:lineRule="auto"/>
        <w:jc w:val="both"/>
        <w:rPr>
          <w:b/>
        </w:rPr>
      </w:pPr>
      <w:r w:rsidRPr="009562F1">
        <w:rPr>
          <w:b/>
        </w:rPr>
        <w:t>I. Mục tiêu</w:t>
      </w:r>
    </w:p>
    <w:p w14:paraId="6136D436" w14:textId="62DDFB52" w:rsidR="008F2A2E" w:rsidRPr="009562F1" w:rsidRDefault="008F2A2E" w:rsidP="009562F1">
      <w:pPr>
        <w:widowControl w:val="0"/>
        <w:tabs>
          <w:tab w:val="left" w:pos="709"/>
        </w:tabs>
        <w:spacing w:line="288" w:lineRule="auto"/>
        <w:jc w:val="both"/>
        <w:rPr>
          <w:b/>
        </w:rPr>
      </w:pPr>
      <w:r w:rsidRPr="009562F1">
        <w:rPr>
          <w:b/>
        </w:rPr>
        <w:t xml:space="preserve">1. </w:t>
      </w:r>
      <w:r w:rsidR="00AD75C7" w:rsidRPr="009562F1">
        <w:rPr>
          <w:b/>
        </w:rPr>
        <w:t>Về k</w:t>
      </w:r>
      <w:r w:rsidRPr="009562F1">
        <w:rPr>
          <w:b/>
        </w:rPr>
        <w:t xml:space="preserve">iến thức </w:t>
      </w:r>
    </w:p>
    <w:p w14:paraId="6814E6E8" w14:textId="3817AA4B" w:rsidR="00AD75C7" w:rsidRPr="009562F1" w:rsidRDefault="008F2A2E" w:rsidP="009562F1">
      <w:pPr>
        <w:spacing w:line="288" w:lineRule="auto"/>
        <w:rPr>
          <w:color w:val="000000"/>
          <w:shd w:val="clear" w:color="auto" w:fill="FFFFFF"/>
        </w:rPr>
      </w:pPr>
      <w:r w:rsidRPr="009562F1">
        <w:t xml:space="preserve">- </w:t>
      </w:r>
      <w:r w:rsidR="00AD75C7" w:rsidRPr="009562F1">
        <w:rPr>
          <w:color w:val="000000"/>
          <w:shd w:val="clear" w:color="auto" w:fill="FFFFFF"/>
        </w:rPr>
        <w:t>Khái niệm về hoá trị cho chất cộng hoá trị, cách viết công thức hoá học.</w:t>
      </w:r>
    </w:p>
    <w:p w14:paraId="04EB2FA5" w14:textId="29F59C9B" w:rsidR="00AD75C7" w:rsidRPr="009562F1" w:rsidRDefault="00AD75C7" w:rsidP="009562F1">
      <w:pPr>
        <w:pStyle w:val="ThnVnban"/>
        <w:widowControl w:val="0"/>
        <w:spacing w:after="0" w:line="288" w:lineRule="auto"/>
        <w:jc w:val="both"/>
        <w:rPr>
          <w:sz w:val="28"/>
          <w:szCs w:val="28"/>
        </w:rPr>
      </w:pPr>
      <w:r w:rsidRPr="009562F1">
        <w:rPr>
          <w:color w:val="000000"/>
          <w:sz w:val="28"/>
          <w:szCs w:val="28"/>
          <w:lang w:eastAsia="vi-VN" w:bidi="vi-VN"/>
        </w:rPr>
        <w:t>- C</w:t>
      </w:r>
      <w:r w:rsidRPr="009562F1">
        <w:rPr>
          <w:color w:val="000000"/>
          <w:sz w:val="28"/>
          <w:szCs w:val="28"/>
          <w:lang w:val="vi-VN" w:eastAsia="vi-VN" w:bidi="vi-VN"/>
        </w:rPr>
        <w:t>ông thức hoá học của một số chất và hợp chất đơn giản</w:t>
      </w:r>
      <w:r w:rsidRPr="009562F1">
        <w:rPr>
          <w:color w:val="000000"/>
          <w:sz w:val="28"/>
          <w:szCs w:val="28"/>
          <w:lang w:eastAsia="vi-VN" w:bidi="vi-VN"/>
        </w:rPr>
        <w:t>,</w:t>
      </w:r>
      <w:r w:rsidRPr="009562F1">
        <w:rPr>
          <w:color w:val="000000"/>
          <w:sz w:val="28"/>
          <w:szCs w:val="28"/>
          <w:lang w:val="vi-VN" w:eastAsia="vi-VN" w:bidi="vi-VN"/>
        </w:rPr>
        <w:t xml:space="preserve"> thông dụng.</w:t>
      </w:r>
    </w:p>
    <w:p w14:paraId="4D8F8CDB" w14:textId="235E9337" w:rsidR="00AD75C7" w:rsidRPr="009562F1" w:rsidRDefault="00AD75C7" w:rsidP="009562F1">
      <w:pPr>
        <w:pStyle w:val="ThnVnban"/>
        <w:widowControl w:val="0"/>
        <w:spacing w:after="0" w:line="288" w:lineRule="auto"/>
        <w:jc w:val="both"/>
        <w:rPr>
          <w:sz w:val="28"/>
          <w:szCs w:val="28"/>
        </w:rPr>
      </w:pPr>
      <w:r w:rsidRPr="009562F1">
        <w:rPr>
          <w:color w:val="000000"/>
          <w:sz w:val="28"/>
          <w:szCs w:val="28"/>
          <w:lang w:eastAsia="vi-VN" w:bidi="vi-VN"/>
        </w:rPr>
        <w:t>- M</w:t>
      </w:r>
      <w:r w:rsidRPr="009562F1">
        <w:rPr>
          <w:color w:val="000000"/>
          <w:sz w:val="28"/>
          <w:szCs w:val="28"/>
          <w:lang w:val="vi-VN" w:eastAsia="vi-VN" w:bidi="vi-VN"/>
        </w:rPr>
        <w:t>ối liên hệ giữa hoá trị của nguyên tố với công thức hoá học của hợp chất.</w:t>
      </w:r>
    </w:p>
    <w:p w14:paraId="171B8514" w14:textId="5E134559" w:rsidR="00AD75C7" w:rsidRPr="009562F1" w:rsidRDefault="004D1620" w:rsidP="009562F1">
      <w:pPr>
        <w:pStyle w:val="ThnVnban"/>
        <w:widowControl w:val="0"/>
        <w:spacing w:after="0" w:line="288" w:lineRule="auto"/>
        <w:jc w:val="both"/>
        <w:rPr>
          <w:sz w:val="28"/>
          <w:szCs w:val="28"/>
        </w:rPr>
      </w:pPr>
      <w:r w:rsidRPr="009562F1">
        <w:rPr>
          <w:color w:val="000000"/>
          <w:sz w:val="28"/>
          <w:szCs w:val="28"/>
          <w:lang w:eastAsia="vi-VN" w:bidi="vi-VN"/>
        </w:rPr>
        <w:t>- P</w:t>
      </w:r>
      <w:r w:rsidR="00AD75C7" w:rsidRPr="009562F1">
        <w:rPr>
          <w:color w:val="000000"/>
          <w:sz w:val="28"/>
          <w:szCs w:val="28"/>
          <w:lang w:val="vi-VN" w:eastAsia="vi-VN" w:bidi="vi-VN"/>
        </w:rPr>
        <w:t>h</w:t>
      </w:r>
      <w:r w:rsidRPr="009562F1">
        <w:rPr>
          <w:color w:val="000000"/>
          <w:sz w:val="28"/>
          <w:szCs w:val="28"/>
          <w:lang w:eastAsia="vi-VN" w:bidi="vi-VN"/>
        </w:rPr>
        <w:t>ầ</w:t>
      </w:r>
      <w:r w:rsidR="00AD75C7" w:rsidRPr="009562F1">
        <w:rPr>
          <w:color w:val="000000"/>
          <w:sz w:val="28"/>
          <w:szCs w:val="28"/>
          <w:lang w:val="vi-VN" w:eastAsia="vi-VN" w:bidi="vi-VN"/>
        </w:rPr>
        <w:t>n trăm nguyên tố trong hợp chất khi biết công thức hoá học c</w:t>
      </w:r>
      <w:r w:rsidR="00AD75C7" w:rsidRPr="009562F1">
        <w:rPr>
          <w:color w:val="000000"/>
          <w:sz w:val="28"/>
          <w:szCs w:val="28"/>
          <w:lang w:eastAsia="vi-VN" w:bidi="vi-VN"/>
        </w:rPr>
        <w:t>ủ</w:t>
      </w:r>
      <w:r w:rsidR="00AD75C7" w:rsidRPr="009562F1">
        <w:rPr>
          <w:color w:val="000000"/>
          <w:sz w:val="28"/>
          <w:szCs w:val="28"/>
          <w:lang w:val="vi-VN" w:eastAsia="vi-VN" w:bidi="vi-VN"/>
        </w:rPr>
        <w:t>a nó.</w:t>
      </w:r>
    </w:p>
    <w:p w14:paraId="15CD09BD" w14:textId="57340BFF" w:rsidR="00AD75C7" w:rsidRPr="009562F1" w:rsidRDefault="004D1620" w:rsidP="009562F1">
      <w:pPr>
        <w:pStyle w:val="ThnVnban"/>
        <w:widowControl w:val="0"/>
        <w:spacing w:after="0" w:line="288" w:lineRule="auto"/>
        <w:jc w:val="both"/>
        <w:rPr>
          <w:sz w:val="28"/>
          <w:szCs w:val="28"/>
        </w:rPr>
      </w:pPr>
      <w:r w:rsidRPr="009562F1">
        <w:rPr>
          <w:color w:val="000000"/>
          <w:sz w:val="28"/>
          <w:szCs w:val="28"/>
          <w:lang w:eastAsia="vi-VN" w:bidi="vi-VN"/>
        </w:rPr>
        <w:t>- C</w:t>
      </w:r>
      <w:r w:rsidR="00AD75C7" w:rsidRPr="009562F1">
        <w:rPr>
          <w:color w:val="000000"/>
          <w:sz w:val="28"/>
          <w:szCs w:val="28"/>
          <w:lang w:val="vi-VN" w:eastAsia="vi-VN" w:bidi="vi-VN"/>
        </w:rPr>
        <w:t xml:space="preserve">ông thức hoá học của hợp chất dựa vào phần </w:t>
      </w:r>
      <w:r w:rsidR="00AD75C7" w:rsidRPr="009562F1">
        <w:rPr>
          <w:color w:val="000000"/>
          <w:sz w:val="28"/>
          <w:szCs w:val="28"/>
          <w:lang w:bidi="en-US"/>
        </w:rPr>
        <w:t xml:space="preserve">trăm </w:t>
      </w:r>
      <w:r w:rsidR="00AD75C7" w:rsidRPr="009562F1">
        <w:rPr>
          <w:color w:val="000000"/>
          <w:sz w:val="28"/>
          <w:szCs w:val="28"/>
          <w:lang w:val="vi-VN" w:eastAsia="vi-VN" w:bidi="vi-VN"/>
        </w:rPr>
        <w:t>nguyên tố và khối lượng ph</w:t>
      </w:r>
      <w:r w:rsidR="009562F1">
        <w:rPr>
          <w:color w:val="000000"/>
          <w:sz w:val="28"/>
          <w:szCs w:val="28"/>
          <w:lang w:eastAsia="vi-VN" w:bidi="vi-VN"/>
        </w:rPr>
        <w:t>â</w:t>
      </w:r>
      <w:r w:rsidR="00AD75C7" w:rsidRPr="009562F1">
        <w:rPr>
          <w:color w:val="000000"/>
          <w:sz w:val="28"/>
          <w:szCs w:val="28"/>
          <w:lang w:val="vi-VN" w:eastAsia="vi-VN" w:bidi="vi-VN"/>
        </w:rPr>
        <w:t>n tử.</w:t>
      </w:r>
    </w:p>
    <w:p w14:paraId="3ED18568" w14:textId="77777777" w:rsidR="008F2A2E" w:rsidRPr="009562F1" w:rsidRDefault="008F2A2E" w:rsidP="009562F1">
      <w:pPr>
        <w:widowControl w:val="0"/>
        <w:tabs>
          <w:tab w:val="left" w:pos="709"/>
        </w:tabs>
        <w:spacing w:line="288" w:lineRule="auto"/>
        <w:jc w:val="both"/>
        <w:rPr>
          <w:b/>
        </w:rPr>
      </w:pPr>
      <w:r w:rsidRPr="009562F1">
        <w:rPr>
          <w:b/>
        </w:rPr>
        <w:t>2. Về năng lực</w:t>
      </w:r>
    </w:p>
    <w:p w14:paraId="06F7B576" w14:textId="77777777" w:rsidR="008F2A2E" w:rsidRPr="009562F1" w:rsidRDefault="008F2A2E" w:rsidP="009562F1">
      <w:pPr>
        <w:widowControl w:val="0"/>
        <w:tabs>
          <w:tab w:val="left" w:pos="709"/>
        </w:tabs>
        <w:spacing w:line="288" w:lineRule="auto"/>
        <w:jc w:val="both"/>
        <w:rPr>
          <w:b/>
        </w:rPr>
      </w:pPr>
      <w:r w:rsidRPr="009562F1">
        <w:rPr>
          <w:b/>
        </w:rPr>
        <w:t>2.1. Năng lực chung</w:t>
      </w:r>
    </w:p>
    <w:p w14:paraId="4EFA3E24" w14:textId="715054F2" w:rsidR="004D1620" w:rsidRPr="009562F1" w:rsidRDefault="004D1620" w:rsidP="009562F1">
      <w:pPr>
        <w:spacing w:line="288" w:lineRule="auto"/>
        <w:contextualSpacing/>
        <w:jc w:val="both"/>
        <w:rPr>
          <w:rFonts w:eastAsia="Arial"/>
          <w:lang w:val="vi-VN"/>
        </w:rPr>
      </w:pPr>
      <w:r w:rsidRPr="009562F1">
        <w:rPr>
          <w:rFonts w:eastAsia="Arial"/>
          <w:lang w:val="vi-VN"/>
        </w:rPr>
        <w:t xml:space="preserve">- Năng lực tự chủ và tự học: </w:t>
      </w:r>
      <w:r w:rsidRPr="009562F1">
        <w:rPr>
          <w:rFonts w:eastAsia="Arial"/>
        </w:rPr>
        <w:t>T</w:t>
      </w:r>
      <w:r w:rsidRPr="009562F1">
        <w:rPr>
          <w:rFonts w:eastAsia="Arial"/>
          <w:lang w:val="vi-VN"/>
        </w:rPr>
        <w:t xml:space="preserve">ìm kiếm, </w:t>
      </w:r>
      <w:r w:rsidR="008255F5" w:rsidRPr="009562F1">
        <w:rPr>
          <w:rFonts w:eastAsia="Arial"/>
        </w:rPr>
        <w:t>nghiên cứu th</w:t>
      </w:r>
      <w:r w:rsidR="00CC5309" w:rsidRPr="009562F1">
        <w:rPr>
          <w:rFonts w:eastAsia="Arial"/>
        </w:rPr>
        <w:t>ô</w:t>
      </w:r>
      <w:r w:rsidR="008255F5" w:rsidRPr="009562F1">
        <w:rPr>
          <w:rFonts w:eastAsia="Arial"/>
        </w:rPr>
        <w:t xml:space="preserve">ng tin </w:t>
      </w:r>
      <w:r w:rsidRPr="009562F1">
        <w:rPr>
          <w:rFonts w:eastAsia="Arial"/>
          <w:lang w:val="vi-VN"/>
        </w:rPr>
        <w:t>sách giáo khoa, quan sát hình, để tìm hiểu về hóa trị, quy tắc hóa trị, cách lập công thức hóa học, cách tính phần trăm của nguyên tố trong hợp chất.</w:t>
      </w:r>
    </w:p>
    <w:p w14:paraId="712ED074" w14:textId="5CB31150" w:rsidR="004D1620" w:rsidRPr="009562F1" w:rsidRDefault="004D1620" w:rsidP="009562F1">
      <w:pPr>
        <w:spacing w:line="288" w:lineRule="auto"/>
        <w:contextualSpacing/>
        <w:jc w:val="both"/>
        <w:rPr>
          <w:rFonts w:eastAsia="Arial"/>
        </w:rPr>
      </w:pPr>
      <w:r w:rsidRPr="009562F1">
        <w:rPr>
          <w:rFonts w:eastAsia="Arial"/>
          <w:lang w:val="vi-VN"/>
        </w:rPr>
        <w:t xml:space="preserve">- Năng lực giao tiếp và hợp tác: </w:t>
      </w:r>
      <w:r w:rsidRPr="009562F1">
        <w:rPr>
          <w:rFonts w:eastAsia="Arial"/>
        </w:rPr>
        <w:t>T</w:t>
      </w:r>
      <w:r w:rsidRPr="009562F1">
        <w:rPr>
          <w:rFonts w:eastAsia="Arial"/>
          <w:lang w:val="vi-VN"/>
        </w:rPr>
        <w:t xml:space="preserve">hảo luận nhóm để trả lời câu hỏi </w:t>
      </w:r>
      <w:r w:rsidR="008255F5" w:rsidRPr="009562F1">
        <w:rPr>
          <w:rFonts w:eastAsia="Arial"/>
        </w:rPr>
        <w:t>trong phiếu học tập</w:t>
      </w:r>
      <w:r w:rsidR="00D846F5" w:rsidRPr="009562F1">
        <w:rPr>
          <w:rFonts w:eastAsia="Arial"/>
        </w:rPr>
        <w:t xml:space="preserve"> …</w:t>
      </w:r>
    </w:p>
    <w:p w14:paraId="2BFFE921" w14:textId="6FC2AE42" w:rsidR="004D1620" w:rsidRPr="009562F1" w:rsidRDefault="004D1620" w:rsidP="009562F1">
      <w:pPr>
        <w:spacing w:line="288" w:lineRule="auto"/>
        <w:contextualSpacing/>
        <w:jc w:val="both"/>
        <w:rPr>
          <w:rFonts w:eastAsia="Arial"/>
          <w:lang w:val="vi-VN"/>
        </w:rPr>
      </w:pPr>
      <w:r w:rsidRPr="009562F1">
        <w:rPr>
          <w:rFonts w:eastAsia="Arial"/>
          <w:lang w:val="vi-VN"/>
        </w:rPr>
        <w:t xml:space="preserve">- Năng lực giải quyết vấn đề và sáng tạo: </w:t>
      </w:r>
      <w:r w:rsidR="00D846F5" w:rsidRPr="009562F1">
        <w:rPr>
          <w:rFonts w:eastAsia="Arial"/>
        </w:rPr>
        <w:t>Giải quyết vấn đề</w:t>
      </w:r>
      <w:r w:rsidRPr="009562F1">
        <w:rPr>
          <w:rFonts w:eastAsia="Arial"/>
          <w:lang w:val="vi-VN"/>
        </w:rPr>
        <w:t xml:space="preserve"> trong xác định phần trăm nguyên tố trên các bao bì, nhãn mác, chai lọ trên đồ ăn, đồ uống, bánh kẹo, phân bón</w:t>
      </w:r>
      <w:r w:rsidR="00D846F5" w:rsidRPr="009562F1">
        <w:rPr>
          <w:rFonts w:eastAsia="Arial"/>
        </w:rPr>
        <w:t xml:space="preserve"> </w:t>
      </w:r>
      <w:r w:rsidRPr="009562F1">
        <w:rPr>
          <w:rFonts w:eastAsia="Arial"/>
          <w:lang w:val="vi-VN"/>
        </w:rPr>
        <w:t>...</w:t>
      </w:r>
    </w:p>
    <w:p w14:paraId="5322887E" w14:textId="77777777" w:rsidR="008F2A2E" w:rsidRPr="009562F1" w:rsidRDefault="008F2A2E" w:rsidP="009562F1">
      <w:pPr>
        <w:widowControl w:val="0"/>
        <w:tabs>
          <w:tab w:val="left" w:pos="709"/>
        </w:tabs>
        <w:spacing w:line="288" w:lineRule="auto"/>
        <w:jc w:val="both"/>
        <w:rPr>
          <w:b/>
        </w:rPr>
      </w:pPr>
      <w:r w:rsidRPr="009562F1">
        <w:rPr>
          <w:b/>
        </w:rPr>
        <w:t>2.2. Năng lực khoa học tự nhiên</w:t>
      </w:r>
    </w:p>
    <w:p w14:paraId="084689D7" w14:textId="77777777" w:rsidR="00496972" w:rsidRPr="009562F1" w:rsidRDefault="00D846F5" w:rsidP="009562F1">
      <w:pPr>
        <w:spacing w:line="288" w:lineRule="auto"/>
        <w:rPr>
          <w:color w:val="000000"/>
        </w:rPr>
      </w:pPr>
      <w:r w:rsidRPr="009562F1">
        <w:rPr>
          <w:color w:val="000000"/>
          <w:lang w:val="vi-VN"/>
        </w:rPr>
        <w:t>- Năng lực nhận biết KHTN:</w:t>
      </w:r>
      <w:r w:rsidRPr="009562F1">
        <w:rPr>
          <w:color w:val="000000"/>
        </w:rPr>
        <w:t xml:space="preserve"> </w:t>
      </w:r>
    </w:p>
    <w:p w14:paraId="019B36FC" w14:textId="431A3784" w:rsidR="00496972" w:rsidRPr="009562F1" w:rsidRDefault="00496972" w:rsidP="009562F1">
      <w:pPr>
        <w:spacing w:line="288" w:lineRule="auto"/>
        <w:jc w:val="both"/>
        <w:rPr>
          <w:bCs/>
          <w:color w:val="000000"/>
          <w:shd w:val="clear" w:color="auto" w:fill="FFFFFF"/>
          <w:lang w:val="vi-VN"/>
        </w:rPr>
      </w:pPr>
      <w:r w:rsidRPr="009562F1">
        <w:rPr>
          <w:bCs/>
          <w:color w:val="000000"/>
          <w:shd w:val="clear" w:color="auto" w:fill="FFFFFF"/>
        </w:rPr>
        <w:t xml:space="preserve">+ </w:t>
      </w:r>
      <w:r w:rsidRPr="009562F1">
        <w:rPr>
          <w:bCs/>
          <w:color w:val="000000"/>
          <w:shd w:val="clear" w:color="auto" w:fill="FFFFFF"/>
          <w:lang w:val="vi-VN"/>
        </w:rPr>
        <w:t>Trình bày được khái niệm về hóa trị</w:t>
      </w:r>
      <w:r w:rsidRPr="009562F1">
        <w:rPr>
          <w:bCs/>
          <w:color w:val="000000"/>
          <w:shd w:val="clear" w:color="auto" w:fill="FFFFFF"/>
        </w:rPr>
        <w:t xml:space="preserve"> </w:t>
      </w:r>
      <w:r w:rsidRPr="009562F1">
        <w:rPr>
          <w:bCs/>
          <w:color w:val="000000"/>
          <w:shd w:val="clear" w:color="auto" w:fill="FFFFFF"/>
          <w:lang w:val="vi-VN"/>
        </w:rPr>
        <w:t>(cho chất cộng hóa trị), cách viết công thức hóa học.</w:t>
      </w:r>
    </w:p>
    <w:p w14:paraId="1F3E080B" w14:textId="3E62A118" w:rsidR="00496972" w:rsidRPr="009562F1" w:rsidRDefault="00496972" w:rsidP="009562F1">
      <w:pPr>
        <w:spacing w:line="288" w:lineRule="auto"/>
        <w:jc w:val="both"/>
        <w:rPr>
          <w:bCs/>
          <w:color w:val="000000"/>
          <w:shd w:val="clear" w:color="auto" w:fill="FFFFFF"/>
          <w:lang w:val="vi-VN"/>
        </w:rPr>
      </w:pPr>
      <w:r w:rsidRPr="009562F1">
        <w:rPr>
          <w:bCs/>
          <w:color w:val="000000"/>
          <w:shd w:val="clear" w:color="auto" w:fill="FFFFFF"/>
        </w:rPr>
        <w:t>+</w:t>
      </w:r>
      <w:r w:rsidRPr="009562F1">
        <w:rPr>
          <w:bCs/>
          <w:color w:val="000000"/>
          <w:shd w:val="clear" w:color="auto" w:fill="FFFFFF"/>
          <w:lang w:val="vi-VN"/>
        </w:rPr>
        <w:t xml:space="preserve"> Nêu được mối liên hệ giữa hóa trị của nguyên tố với công thức hóa học của hợp chất.</w:t>
      </w:r>
    </w:p>
    <w:p w14:paraId="0446ADD1" w14:textId="77777777" w:rsidR="00496972" w:rsidRPr="009562F1" w:rsidRDefault="00D846F5" w:rsidP="009562F1">
      <w:pPr>
        <w:spacing w:line="288" w:lineRule="auto"/>
        <w:jc w:val="both"/>
        <w:rPr>
          <w:color w:val="000000"/>
          <w:lang w:val="vi-VN"/>
        </w:rPr>
      </w:pPr>
      <w:r w:rsidRPr="009562F1">
        <w:rPr>
          <w:color w:val="000000"/>
          <w:lang w:val="vi-VN"/>
        </w:rPr>
        <w:t xml:space="preserve">- Năng lực tìm hiểu tự nhiên: </w:t>
      </w:r>
    </w:p>
    <w:p w14:paraId="2686DA22" w14:textId="5B77300E" w:rsidR="00496972" w:rsidRPr="009562F1" w:rsidRDefault="00496972" w:rsidP="009562F1">
      <w:pPr>
        <w:spacing w:line="288" w:lineRule="auto"/>
        <w:jc w:val="both"/>
        <w:rPr>
          <w:bCs/>
          <w:color w:val="000000"/>
          <w:shd w:val="clear" w:color="auto" w:fill="FFFFFF"/>
          <w:lang w:val="vi-VN"/>
        </w:rPr>
      </w:pPr>
      <w:r w:rsidRPr="009562F1">
        <w:rPr>
          <w:bCs/>
          <w:color w:val="000000"/>
          <w:shd w:val="clear" w:color="auto" w:fill="FFFFFF"/>
        </w:rPr>
        <w:t>+</w:t>
      </w:r>
      <w:r w:rsidRPr="009562F1">
        <w:rPr>
          <w:bCs/>
          <w:color w:val="000000"/>
          <w:shd w:val="clear" w:color="auto" w:fill="FFFFFF"/>
          <w:lang w:val="vi-VN"/>
        </w:rPr>
        <w:t xml:space="preserve"> Viết được công thức hóa học của một số đơn chất và hợp chất đơn giản, thông dụng.</w:t>
      </w:r>
    </w:p>
    <w:p w14:paraId="45C898B1" w14:textId="52A360B9" w:rsidR="00496972" w:rsidRPr="009562F1" w:rsidRDefault="00496972" w:rsidP="009562F1">
      <w:pPr>
        <w:spacing w:line="288" w:lineRule="auto"/>
        <w:jc w:val="both"/>
        <w:rPr>
          <w:bCs/>
          <w:color w:val="000000"/>
          <w:shd w:val="clear" w:color="auto" w:fill="FFFFFF"/>
          <w:lang w:val="vi-VN"/>
        </w:rPr>
      </w:pPr>
      <w:r w:rsidRPr="009562F1">
        <w:rPr>
          <w:bCs/>
          <w:color w:val="000000"/>
          <w:shd w:val="clear" w:color="auto" w:fill="FFFFFF"/>
        </w:rPr>
        <w:t>+</w:t>
      </w:r>
      <w:r w:rsidRPr="009562F1">
        <w:rPr>
          <w:bCs/>
          <w:color w:val="000000"/>
          <w:shd w:val="clear" w:color="auto" w:fill="FFFFFF"/>
          <w:lang w:val="vi-VN"/>
        </w:rPr>
        <w:t xml:space="preserve"> Tính được phần trăm nguyên tố trong hợp chất khi biết công thức hóa học của nó.</w:t>
      </w:r>
    </w:p>
    <w:p w14:paraId="067B5DC2" w14:textId="25DCD228" w:rsidR="00496972" w:rsidRPr="009562F1" w:rsidRDefault="00496972" w:rsidP="009562F1">
      <w:pPr>
        <w:spacing w:line="288" w:lineRule="auto"/>
        <w:jc w:val="both"/>
        <w:rPr>
          <w:bCs/>
          <w:color w:val="000000"/>
          <w:shd w:val="clear" w:color="auto" w:fill="FFFFFF"/>
          <w:lang w:val="vi-VN"/>
        </w:rPr>
      </w:pPr>
      <w:r w:rsidRPr="009562F1">
        <w:rPr>
          <w:bCs/>
          <w:color w:val="000000"/>
          <w:shd w:val="clear" w:color="auto" w:fill="FFFFFF"/>
        </w:rPr>
        <w:t>+</w:t>
      </w:r>
      <w:r w:rsidRPr="009562F1">
        <w:rPr>
          <w:bCs/>
          <w:color w:val="000000"/>
          <w:shd w:val="clear" w:color="auto" w:fill="FFFFFF"/>
          <w:lang w:val="vi-VN"/>
        </w:rPr>
        <w:t xml:space="preserve"> Xác định công thức hóa học của hợp chất dựa vào phần trăm nguyên tố và khối lượng phân tử.</w:t>
      </w:r>
    </w:p>
    <w:p w14:paraId="65A6C398" w14:textId="27CB3D99" w:rsidR="00D846F5" w:rsidRPr="009562F1" w:rsidRDefault="00D846F5" w:rsidP="009562F1">
      <w:pPr>
        <w:spacing w:line="288" w:lineRule="auto"/>
        <w:jc w:val="both"/>
        <w:rPr>
          <w:lang w:val="vi-VN"/>
        </w:rPr>
      </w:pPr>
      <w:r w:rsidRPr="009562F1">
        <w:rPr>
          <w:color w:val="000000"/>
          <w:lang w:val="vi-VN"/>
        </w:rPr>
        <w:t xml:space="preserve">- Vận dụng kiến thức, kỹ năng đã học: </w:t>
      </w:r>
      <w:r w:rsidRPr="009562F1">
        <w:rPr>
          <w:iCs/>
          <w:color w:val="000000"/>
          <w:lang w:val="vi-VN"/>
        </w:rPr>
        <w:t>Tính được phần trăm của các nguyên tố trong hợp chất trên các bao bì, nhãn mác đồ ăn, đồ uống, phân bón</w:t>
      </w:r>
      <w:r w:rsidR="00496972" w:rsidRPr="009562F1">
        <w:rPr>
          <w:iCs/>
          <w:color w:val="000000"/>
        </w:rPr>
        <w:t xml:space="preserve"> </w:t>
      </w:r>
      <w:r w:rsidRPr="009562F1">
        <w:rPr>
          <w:iCs/>
          <w:color w:val="000000"/>
          <w:lang w:val="vi-VN"/>
        </w:rPr>
        <w:t>...</w:t>
      </w:r>
      <w:r w:rsidR="00496972" w:rsidRPr="009562F1">
        <w:rPr>
          <w:iCs/>
          <w:color w:val="000000"/>
        </w:rPr>
        <w:t xml:space="preserve"> </w:t>
      </w:r>
      <w:r w:rsidRPr="009562F1">
        <w:rPr>
          <w:iCs/>
          <w:color w:val="000000"/>
          <w:lang w:val="vi-VN"/>
        </w:rPr>
        <w:t xml:space="preserve">trong thực tế. </w:t>
      </w:r>
    </w:p>
    <w:p w14:paraId="4A0D30D5" w14:textId="77777777" w:rsidR="008F2A2E" w:rsidRPr="009562F1" w:rsidRDefault="008F2A2E" w:rsidP="009562F1">
      <w:pPr>
        <w:widowControl w:val="0"/>
        <w:tabs>
          <w:tab w:val="left" w:pos="709"/>
        </w:tabs>
        <w:spacing w:line="288" w:lineRule="auto"/>
        <w:jc w:val="both"/>
      </w:pPr>
      <w:r w:rsidRPr="009562F1">
        <w:rPr>
          <w:b/>
        </w:rPr>
        <w:lastRenderedPageBreak/>
        <w:t>3. Về phẩm chất</w:t>
      </w:r>
    </w:p>
    <w:p w14:paraId="33A483B5" w14:textId="77777777" w:rsidR="009F616E" w:rsidRPr="009562F1" w:rsidRDefault="009F616E" w:rsidP="009562F1">
      <w:pPr>
        <w:pStyle w:val="oancuaDanhsach"/>
        <w:tabs>
          <w:tab w:val="left" w:pos="709"/>
          <w:tab w:val="left" w:pos="993"/>
        </w:tabs>
        <w:spacing w:line="288" w:lineRule="auto"/>
        <w:ind w:left="0"/>
        <w:contextualSpacing/>
        <w:jc w:val="both"/>
        <w:rPr>
          <w:rFonts w:eastAsia="Arial"/>
          <w:sz w:val="28"/>
          <w:szCs w:val="28"/>
          <w:lang w:val="vi-VN"/>
        </w:rPr>
      </w:pPr>
      <w:r w:rsidRPr="009562F1">
        <w:rPr>
          <w:rFonts w:eastAsia="Arial"/>
          <w:sz w:val="28"/>
          <w:szCs w:val="28"/>
          <w:lang w:val="vi-VN"/>
        </w:rPr>
        <w:t>- Chăm học, chịu khó tìm tòi tài liệu và thực hiện các nhiệm vụ cá nhân nhằm tìm hiểu về hóa trị, lập công thức hóa học, tính phần trăm nguyên tố trong hợp chất.</w:t>
      </w:r>
    </w:p>
    <w:p w14:paraId="495D94A4" w14:textId="77777777" w:rsidR="009F616E" w:rsidRPr="009562F1" w:rsidRDefault="009F616E" w:rsidP="009562F1">
      <w:pPr>
        <w:pStyle w:val="oancuaDanhsach"/>
        <w:tabs>
          <w:tab w:val="left" w:pos="709"/>
          <w:tab w:val="left" w:pos="993"/>
        </w:tabs>
        <w:spacing w:line="288" w:lineRule="auto"/>
        <w:ind w:left="0"/>
        <w:contextualSpacing/>
        <w:jc w:val="both"/>
        <w:rPr>
          <w:rFonts w:eastAsia="Arial"/>
          <w:sz w:val="28"/>
          <w:szCs w:val="28"/>
          <w:lang w:val="vi-VN"/>
        </w:rPr>
      </w:pPr>
      <w:r w:rsidRPr="009562F1">
        <w:rPr>
          <w:rFonts w:eastAsia="Arial"/>
          <w:sz w:val="28"/>
          <w:szCs w:val="28"/>
          <w:lang w:val="vi-VN"/>
        </w:rPr>
        <w:t>- Có trách nhiệm trong hoạt động nhóm, chủ động nhận và thực hiện nhiệm vụ tìm hiểu về quy tắc hóa trị.</w:t>
      </w:r>
    </w:p>
    <w:p w14:paraId="261C21E9" w14:textId="49856139" w:rsidR="009F616E" w:rsidRPr="009562F1" w:rsidRDefault="009F616E" w:rsidP="009562F1">
      <w:pPr>
        <w:pStyle w:val="oancuaDanhsach"/>
        <w:tabs>
          <w:tab w:val="left" w:pos="709"/>
          <w:tab w:val="left" w:pos="993"/>
        </w:tabs>
        <w:spacing w:line="288" w:lineRule="auto"/>
        <w:ind w:left="0"/>
        <w:contextualSpacing/>
        <w:jc w:val="both"/>
        <w:rPr>
          <w:rFonts w:eastAsia="Arial"/>
          <w:sz w:val="28"/>
          <w:szCs w:val="28"/>
          <w:lang w:val="vi-VN"/>
        </w:rPr>
      </w:pPr>
      <w:r w:rsidRPr="009562F1">
        <w:rPr>
          <w:rFonts w:eastAsia="Arial"/>
          <w:sz w:val="28"/>
          <w:szCs w:val="28"/>
          <w:lang w:val="vi-VN"/>
        </w:rPr>
        <w:t>-</w:t>
      </w:r>
      <w:r w:rsidRPr="009562F1">
        <w:rPr>
          <w:rFonts w:eastAsia="Arial"/>
          <w:sz w:val="28"/>
          <w:szCs w:val="28"/>
        </w:rPr>
        <w:t xml:space="preserve"> </w:t>
      </w:r>
      <w:r w:rsidRPr="009562F1">
        <w:rPr>
          <w:rFonts w:eastAsia="Arial"/>
          <w:sz w:val="28"/>
          <w:szCs w:val="28"/>
          <w:lang w:val="vi-VN"/>
        </w:rPr>
        <w:t>Trung thực, cẩn thận trong xác định thành phần nguyên tố các chất trên bao bì, nhãn mác các hợp chất trong thực tế.</w:t>
      </w:r>
    </w:p>
    <w:p w14:paraId="5AD0A001" w14:textId="1CEFA778" w:rsidR="008F2A2E" w:rsidRPr="009562F1" w:rsidRDefault="008F2A2E" w:rsidP="009562F1">
      <w:pPr>
        <w:widowControl w:val="0"/>
        <w:spacing w:line="288" w:lineRule="auto"/>
        <w:jc w:val="both"/>
        <w:rPr>
          <w:b/>
        </w:rPr>
      </w:pPr>
      <w:r w:rsidRPr="009562F1">
        <w:rPr>
          <w:b/>
        </w:rPr>
        <w:t>II. Thiết bị dạy học và học liệu</w:t>
      </w:r>
    </w:p>
    <w:p w14:paraId="30F85F51" w14:textId="35F479EF" w:rsidR="009F616E" w:rsidRPr="009562F1" w:rsidRDefault="009F616E" w:rsidP="009562F1">
      <w:pPr>
        <w:widowControl w:val="0"/>
        <w:spacing w:line="288" w:lineRule="auto"/>
        <w:jc w:val="both"/>
        <w:rPr>
          <w:b/>
        </w:rPr>
      </w:pPr>
      <w:r w:rsidRPr="009562F1">
        <w:rPr>
          <w:b/>
        </w:rPr>
        <w:t>1. Giáo viên</w:t>
      </w:r>
    </w:p>
    <w:p w14:paraId="37BAFA66" w14:textId="7D571DC3" w:rsidR="00B64CC7" w:rsidRPr="009562F1" w:rsidRDefault="00B64CC7" w:rsidP="009562F1">
      <w:pPr>
        <w:pStyle w:val="oancuaDanhsach"/>
        <w:spacing w:line="288" w:lineRule="auto"/>
        <w:ind w:left="0"/>
        <w:jc w:val="both"/>
        <w:rPr>
          <w:bCs/>
          <w:color w:val="000000"/>
          <w:sz w:val="28"/>
          <w:szCs w:val="28"/>
        </w:rPr>
      </w:pPr>
      <w:r w:rsidRPr="009562F1">
        <w:rPr>
          <w:bCs/>
          <w:color w:val="000000"/>
          <w:sz w:val="28"/>
          <w:szCs w:val="28"/>
        </w:rPr>
        <w:t>- Phiếu học tập số 1:</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B64CC7" w:rsidRPr="009562F1" w14:paraId="7FDF2EFE" w14:textId="77777777" w:rsidTr="001D235A">
        <w:tc>
          <w:tcPr>
            <w:tcW w:w="9287" w:type="dxa"/>
          </w:tcPr>
          <w:p w14:paraId="4B5C139B" w14:textId="7C496D1A" w:rsidR="00B64CC7" w:rsidRPr="009562F1" w:rsidRDefault="00772FA4" w:rsidP="009562F1">
            <w:pPr>
              <w:spacing w:line="288" w:lineRule="auto"/>
              <w:jc w:val="both"/>
              <w:rPr>
                <w:rFonts w:eastAsia="Calibri"/>
                <w:bCs/>
                <w:iCs/>
                <w:color w:val="000000"/>
              </w:rPr>
            </w:pPr>
            <w:r w:rsidRPr="009562F1">
              <w:rPr>
                <w:rFonts w:eastAsia="Calibri"/>
                <w:bCs/>
                <w:iCs/>
                <w:color w:val="000000"/>
              </w:rPr>
              <w:t xml:space="preserve">? </w:t>
            </w:r>
            <w:r w:rsidR="00B64CC7" w:rsidRPr="009562F1">
              <w:rPr>
                <w:rFonts w:eastAsia="Calibri"/>
                <w:bCs/>
                <w:iCs/>
                <w:color w:val="000000"/>
              </w:rPr>
              <w:t>Quan sát hình, yêu cầu hoàn thành bảng.</w:t>
            </w:r>
          </w:p>
          <w:p w14:paraId="4026973C" w14:textId="0BEB2EC5" w:rsidR="00B64CC7" w:rsidRPr="009562F1" w:rsidRDefault="00B64CC7" w:rsidP="009562F1">
            <w:pPr>
              <w:widowControl w:val="0"/>
              <w:spacing w:line="288" w:lineRule="auto"/>
              <w:jc w:val="center"/>
              <w:rPr>
                <w:b/>
              </w:rPr>
            </w:pPr>
            <w:r w:rsidRPr="009562F1">
              <w:rPr>
                <w:rFonts w:eastAsia="Calibri"/>
                <w:b/>
                <w:bCs/>
                <w:i/>
                <w:iCs/>
                <w:noProof/>
                <w:color w:val="000000"/>
              </w:rPr>
              <w:drawing>
                <wp:inline distT="0" distB="0" distL="0" distR="0" wp14:anchorId="54A5FD47" wp14:editId="1DBA28EC">
                  <wp:extent cx="2819400" cy="1585856"/>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2846" cy="1599044"/>
                          </a:xfrm>
                          <a:prstGeom prst="rect">
                            <a:avLst/>
                          </a:prstGeom>
                        </pic:spPr>
                      </pic:pic>
                    </a:graphicData>
                  </a:graphic>
                </wp:inline>
              </w:drawing>
            </w:r>
            <w:r w:rsidR="00F1182F" w:rsidRPr="009562F1">
              <w:rPr>
                <w:noProof/>
              </w:rPr>
              <w:drawing>
                <wp:inline distT="0" distB="0" distL="0" distR="0" wp14:anchorId="205685B0" wp14:editId="6CD1A072">
                  <wp:extent cx="2466975" cy="1529648"/>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9983" cy="1543914"/>
                          </a:xfrm>
                          <a:prstGeom prst="rect">
                            <a:avLst/>
                          </a:prstGeom>
                          <a:noFill/>
                          <a:ln>
                            <a:noFill/>
                          </a:ln>
                        </pic:spPr>
                      </pic:pic>
                    </a:graphicData>
                  </a:graphic>
                </wp:inline>
              </w:drawing>
            </w:r>
          </w:p>
          <w:p w14:paraId="662D640B" w14:textId="77777777" w:rsidR="00B64CC7" w:rsidRPr="009562F1" w:rsidRDefault="00B64CC7" w:rsidP="009562F1">
            <w:pPr>
              <w:widowControl w:val="0"/>
              <w:spacing w:line="288" w:lineRule="auto"/>
              <w:rPr>
                <w:b/>
              </w:rPr>
            </w:pP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10"/>
              <w:gridCol w:w="1405"/>
              <w:gridCol w:w="1440"/>
              <w:gridCol w:w="3330"/>
              <w:gridCol w:w="1870"/>
            </w:tblGrid>
            <w:tr w:rsidR="00F00254" w:rsidRPr="009562F1" w14:paraId="1C40BC75" w14:textId="77777777" w:rsidTr="00FF11C8">
              <w:trPr>
                <w:trHeight w:val="629"/>
                <w:jc w:val="center"/>
              </w:trPr>
              <w:tc>
                <w:tcPr>
                  <w:tcW w:w="2215" w:type="dxa"/>
                  <w:gridSpan w:val="2"/>
                  <w:shd w:val="clear" w:color="auto" w:fill="auto"/>
                  <w:tcMar>
                    <w:top w:w="72" w:type="dxa"/>
                    <w:left w:w="144" w:type="dxa"/>
                    <w:bottom w:w="72" w:type="dxa"/>
                    <w:right w:w="144" w:type="dxa"/>
                  </w:tcMar>
                  <w:vAlign w:val="center"/>
                  <w:hideMark/>
                </w:tcPr>
                <w:p w14:paraId="3FED326F" w14:textId="77777777" w:rsidR="00F00254" w:rsidRPr="009562F1" w:rsidRDefault="00F00254" w:rsidP="009562F1">
                  <w:pPr>
                    <w:spacing w:line="288" w:lineRule="auto"/>
                    <w:jc w:val="center"/>
                    <w:rPr>
                      <w:rFonts w:eastAsia="Calibri"/>
                      <w:color w:val="000000"/>
                    </w:rPr>
                  </w:pPr>
                  <w:r w:rsidRPr="009562F1">
                    <w:rPr>
                      <w:rFonts w:eastAsia="Calibri"/>
                      <w:color w:val="000000"/>
                    </w:rPr>
                    <w:t>Chất</w:t>
                  </w:r>
                </w:p>
              </w:tc>
              <w:tc>
                <w:tcPr>
                  <w:tcW w:w="1440" w:type="dxa"/>
                  <w:shd w:val="clear" w:color="auto" w:fill="auto"/>
                  <w:tcMar>
                    <w:top w:w="72" w:type="dxa"/>
                    <w:left w:w="144" w:type="dxa"/>
                    <w:bottom w:w="72" w:type="dxa"/>
                    <w:right w:w="144" w:type="dxa"/>
                  </w:tcMar>
                  <w:vAlign w:val="center"/>
                  <w:hideMark/>
                </w:tcPr>
                <w:p w14:paraId="09B49B4D" w14:textId="77777777" w:rsidR="00F00254" w:rsidRPr="009562F1" w:rsidRDefault="00F00254" w:rsidP="009562F1">
                  <w:pPr>
                    <w:spacing w:line="288" w:lineRule="auto"/>
                    <w:jc w:val="center"/>
                    <w:rPr>
                      <w:rFonts w:eastAsia="Calibri"/>
                      <w:color w:val="000000"/>
                    </w:rPr>
                  </w:pPr>
                  <w:r w:rsidRPr="009562F1">
                    <w:rPr>
                      <w:rFonts w:eastAsia="Calibri"/>
                      <w:color w:val="000000"/>
                    </w:rPr>
                    <w:t xml:space="preserve">Số </w:t>
                  </w:r>
                </w:p>
                <w:p w14:paraId="70B69DAE" w14:textId="77777777" w:rsidR="00F00254" w:rsidRPr="009562F1" w:rsidRDefault="00F00254" w:rsidP="009562F1">
                  <w:pPr>
                    <w:spacing w:line="288" w:lineRule="auto"/>
                    <w:jc w:val="center"/>
                    <w:rPr>
                      <w:rFonts w:eastAsia="Calibri"/>
                      <w:color w:val="000000"/>
                    </w:rPr>
                  </w:pPr>
                  <w:r w:rsidRPr="009562F1">
                    <w:rPr>
                      <w:rFonts w:eastAsia="Calibri"/>
                      <w:color w:val="000000"/>
                    </w:rPr>
                    <w:t>nguyên tố</w:t>
                  </w:r>
                </w:p>
              </w:tc>
              <w:tc>
                <w:tcPr>
                  <w:tcW w:w="3330" w:type="dxa"/>
                  <w:shd w:val="clear" w:color="auto" w:fill="auto"/>
                  <w:tcMar>
                    <w:top w:w="72" w:type="dxa"/>
                    <w:left w:w="144" w:type="dxa"/>
                    <w:bottom w:w="72" w:type="dxa"/>
                    <w:right w:w="144" w:type="dxa"/>
                  </w:tcMar>
                  <w:vAlign w:val="center"/>
                  <w:hideMark/>
                </w:tcPr>
                <w:p w14:paraId="28CC0BB5" w14:textId="77777777" w:rsidR="00F00254" w:rsidRPr="009562F1" w:rsidRDefault="00F00254" w:rsidP="009562F1">
                  <w:pPr>
                    <w:spacing w:line="288" w:lineRule="auto"/>
                    <w:jc w:val="center"/>
                    <w:rPr>
                      <w:rFonts w:eastAsia="Calibri"/>
                      <w:color w:val="000000"/>
                    </w:rPr>
                  </w:pPr>
                  <w:r w:rsidRPr="009562F1">
                    <w:rPr>
                      <w:rFonts w:eastAsia="Calibri"/>
                      <w:color w:val="000000"/>
                    </w:rPr>
                    <w:t>Số nguyên tử cấu tạo</w:t>
                  </w:r>
                </w:p>
                <w:p w14:paraId="36E9DD05" w14:textId="77777777" w:rsidR="00F00254" w:rsidRPr="009562F1" w:rsidRDefault="00F00254" w:rsidP="009562F1">
                  <w:pPr>
                    <w:spacing w:line="288" w:lineRule="auto"/>
                    <w:jc w:val="center"/>
                    <w:rPr>
                      <w:rFonts w:eastAsia="Calibri"/>
                      <w:color w:val="000000"/>
                    </w:rPr>
                  </w:pPr>
                  <w:r w:rsidRPr="009562F1">
                    <w:rPr>
                      <w:rFonts w:eastAsia="Calibri"/>
                      <w:color w:val="000000"/>
                    </w:rPr>
                    <w:t>nên 1 phân tử của chất</w:t>
                  </w:r>
                </w:p>
              </w:tc>
              <w:tc>
                <w:tcPr>
                  <w:tcW w:w="1870" w:type="dxa"/>
                  <w:shd w:val="clear" w:color="auto" w:fill="auto"/>
                  <w:tcMar>
                    <w:top w:w="72" w:type="dxa"/>
                    <w:left w:w="144" w:type="dxa"/>
                    <w:bottom w:w="72" w:type="dxa"/>
                    <w:right w:w="144" w:type="dxa"/>
                  </w:tcMar>
                  <w:vAlign w:val="center"/>
                  <w:hideMark/>
                </w:tcPr>
                <w:p w14:paraId="44D0E07C" w14:textId="77777777" w:rsidR="00F00254" w:rsidRPr="009562F1" w:rsidRDefault="00F00254" w:rsidP="009562F1">
                  <w:pPr>
                    <w:spacing w:line="288" w:lineRule="auto"/>
                    <w:jc w:val="center"/>
                    <w:rPr>
                      <w:rFonts w:eastAsia="Calibri"/>
                      <w:color w:val="000000"/>
                    </w:rPr>
                  </w:pPr>
                  <w:r w:rsidRPr="009562F1">
                    <w:rPr>
                      <w:rFonts w:eastAsia="Calibri"/>
                      <w:color w:val="000000"/>
                    </w:rPr>
                    <w:t>Công thức hóa học</w:t>
                  </w:r>
                </w:p>
              </w:tc>
            </w:tr>
            <w:tr w:rsidR="00F00254" w:rsidRPr="009562F1" w14:paraId="338A6DA0" w14:textId="77777777" w:rsidTr="00FF11C8">
              <w:trPr>
                <w:trHeight w:val="358"/>
                <w:jc w:val="center"/>
              </w:trPr>
              <w:tc>
                <w:tcPr>
                  <w:tcW w:w="810" w:type="dxa"/>
                  <w:vMerge w:val="restart"/>
                  <w:shd w:val="clear" w:color="auto" w:fill="auto"/>
                  <w:tcMar>
                    <w:top w:w="72" w:type="dxa"/>
                    <w:left w:w="144" w:type="dxa"/>
                    <w:bottom w:w="72" w:type="dxa"/>
                    <w:right w:w="144" w:type="dxa"/>
                  </w:tcMar>
                  <w:vAlign w:val="center"/>
                  <w:hideMark/>
                </w:tcPr>
                <w:p w14:paraId="7A8A8BF3" w14:textId="77777777" w:rsidR="00F00254" w:rsidRPr="009562F1" w:rsidRDefault="00F00254" w:rsidP="009562F1">
                  <w:pPr>
                    <w:spacing w:line="288" w:lineRule="auto"/>
                    <w:jc w:val="both"/>
                    <w:rPr>
                      <w:rFonts w:eastAsia="Calibri"/>
                      <w:color w:val="000000"/>
                    </w:rPr>
                  </w:pPr>
                  <w:r w:rsidRPr="009562F1">
                    <w:rPr>
                      <w:rFonts w:eastAsia="Calibri"/>
                      <w:color w:val="000000"/>
                    </w:rPr>
                    <w:t>Kim loại</w:t>
                  </w:r>
                </w:p>
              </w:tc>
              <w:tc>
                <w:tcPr>
                  <w:tcW w:w="1405" w:type="dxa"/>
                  <w:shd w:val="clear" w:color="auto" w:fill="auto"/>
                  <w:tcMar>
                    <w:top w:w="72" w:type="dxa"/>
                    <w:left w:w="144" w:type="dxa"/>
                    <w:bottom w:w="72" w:type="dxa"/>
                    <w:right w:w="144" w:type="dxa"/>
                  </w:tcMar>
                  <w:vAlign w:val="center"/>
                  <w:hideMark/>
                </w:tcPr>
                <w:p w14:paraId="3027D301" w14:textId="77777777" w:rsidR="00F00254" w:rsidRPr="009562F1" w:rsidRDefault="00F00254" w:rsidP="009562F1">
                  <w:pPr>
                    <w:spacing w:line="288" w:lineRule="auto"/>
                    <w:jc w:val="both"/>
                    <w:rPr>
                      <w:rFonts w:eastAsia="Calibri"/>
                      <w:color w:val="000000"/>
                    </w:rPr>
                  </w:pPr>
                  <w:r w:rsidRPr="009562F1">
                    <w:rPr>
                      <w:rFonts w:eastAsia="Calibri"/>
                      <w:color w:val="000000"/>
                    </w:rPr>
                    <w:t>Copper</w:t>
                  </w:r>
                </w:p>
              </w:tc>
              <w:tc>
                <w:tcPr>
                  <w:tcW w:w="1440" w:type="dxa"/>
                  <w:shd w:val="clear" w:color="auto" w:fill="auto"/>
                  <w:tcMar>
                    <w:top w:w="72" w:type="dxa"/>
                    <w:left w:w="144" w:type="dxa"/>
                    <w:bottom w:w="72" w:type="dxa"/>
                    <w:right w:w="144" w:type="dxa"/>
                  </w:tcMar>
                  <w:vAlign w:val="center"/>
                  <w:hideMark/>
                </w:tcPr>
                <w:p w14:paraId="02D68C3B" w14:textId="77777777" w:rsidR="00F00254" w:rsidRPr="009562F1" w:rsidRDefault="00F00254" w:rsidP="009562F1">
                  <w:pPr>
                    <w:spacing w:line="288" w:lineRule="auto"/>
                    <w:jc w:val="both"/>
                    <w:rPr>
                      <w:rFonts w:eastAsia="Calibri"/>
                      <w:color w:val="000000"/>
                    </w:rPr>
                  </w:pPr>
                </w:p>
              </w:tc>
              <w:tc>
                <w:tcPr>
                  <w:tcW w:w="3330" w:type="dxa"/>
                  <w:shd w:val="clear" w:color="auto" w:fill="auto"/>
                  <w:tcMar>
                    <w:top w:w="72" w:type="dxa"/>
                    <w:left w:w="144" w:type="dxa"/>
                    <w:bottom w:w="72" w:type="dxa"/>
                    <w:right w:w="144" w:type="dxa"/>
                  </w:tcMar>
                  <w:vAlign w:val="center"/>
                  <w:hideMark/>
                </w:tcPr>
                <w:p w14:paraId="7BCE761E" w14:textId="77777777" w:rsidR="00F00254" w:rsidRPr="009562F1" w:rsidRDefault="00F00254" w:rsidP="009562F1">
                  <w:pPr>
                    <w:spacing w:line="288" w:lineRule="auto"/>
                    <w:jc w:val="both"/>
                    <w:rPr>
                      <w:rFonts w:eastAsia="Calibri"/>
                      <w:color w:val="000000"/>
                    </w:rPr>
                  </w:pPr>
                </w:p>
              </w:tc>
              <w:tc>
                <w:tcPr>
                  <w:tcW w:w="1870" w:type="dxa"/>
                  <w:shd w:val="clear" w:color="auto" w:fill="auto"/>
                  <w:tcMar>
                    <w:top w:w="72" w:type="dxa"/>
                    <w:left w:w="144" w:type="dxa"/>
                    <w:bottom w:w="72" w:type="dxa"/>
                    <w:right w:w="144" w:type="dxa"/>
                  </w:tcMar>
                  <w:vAlign w:val="center"/>
                  <w:hideMark/>
                </w:tcPr>
                <w:p w14:paraId="3A965011" w14:textId="77777777" w:rsidR="00F00254" w:rsidRPr="009562F1" w:rsidRDefault="00F00254" w:rsidP="009562F1">
                  <w:pPr>
                    <w:spacing w:line="288" w:lineRule="auto"/>
                    <w:jc w:val="both"/>
                    <w:rPr>
                      <w:rFonts w:eastAsia="Calibri"/>
                      <w:color w:val="000000"/>
                    </w:rPr>
                  </w:pPr>
                </w:p>
              </w:tc>
            </w:tr>
            <w:tr w:rsidR="00F00254" w:rsidRPr="009562F1" w14:paraId="5B3BBD56" w14:textId="77777777" w:rsidTr="00FF11C8">
              <w:trPr>
                <w:trHeight w:val="358"/>
                <w:jc w:val="center"/>
              </w:trPr>
              <w:tc>
                <w:tcPr>
                  <w:tcW w:w="810" w:type="dxa"/>
                  <w:vMerge/>
                  <w:shd w:val="clear" w:color="auto" w:fill="auto"/>
                  <w:vAlign w:val="center"/>
                  <w:hideMark/>
                </w:tcPr>
                <w:p w14:paraId="609C579C" w14:textId="77777777" w:rsidR="00F00254" w:rsidRPr="009562F1" w:rsidRDefault="00F00254" w:rsidP="009562F1">
                  <w:pPr>
                    <w:spacing w:line="288" w:lineRule="auto"/>
                    <w:jc w:val="both"/>
                    <w:rPr>
                      <w:rFonts w:eastAsia="Calibri"/>
                      <w:color w:val="000000"/>
                    </w:rPr>
                  </w:pPr>
                </w:p>
              </w:tc>
              <w:tc>
                <w:tcPr>
                  <w:tcW w:w="1405" w:type="dxa"/>
                  <w:shd w:val="clear" w:color="auto" w:fill="auto"/>
                  <w:tcMar>
                    <w:top w:w="72" w:type="dxa"/>
                    <w:left w:w="144" w:type="dxa"/>
                    <w:bottom w:w="72" w:type="dxa"/>
                    <w:right w:w="144" w:type="dxa"/>
                  </w:tcMar>
                  <w:vAlign w:val="center"/>
                  <w:hideMark/>
                </w:tcPr>
                <w:p w14:paraId="68D9D642" w14:textId="77777777" w:rsidR="00F00254" w:rsidRPr="009562F1" w:rsidRDefault="00F00254" w:rsidP="009562F1">
                  <w:pPr>
                    <w:spacing w:line="288" w:lineRule="auto"/>
                    <w:jc w:val="both"/>
                    <w:rPr>
                      <w:rFonts w:eastAsia="Calibri"/>
                      <w:color w:val="000000"/>
                    </w:rPr>
                  </w:pPr>
                  <w:r w:rsidRPr="009562F1">
                    <w:rPr>
                      <w:rFonts w:eastAsia="Calibri"/>
                      <w:color w:val="000000"/>
                    </w:rPr>
                    <w:t>Gold</w:t>
                  </w:r>
                </w:p>
              </w:tc>
              <w:tc>
                <w:tcPr>
                  <w:tcW w:w="1440" w:type="dxa"/>
                  <w:shd w:val="clear" w:color="auto" w:fill="auto"/>
                  <w:tcMar>
                    <w:top w:w="72" w:type="dxa"/>
                    <w:left w:w="144" w:type="dxa"/>
                    <w:bottom w:w="72" w:type="dxa"/>
                    <w:right w:w="144" w:type="dxa"/>
                  </w:tcMar>
                  <w:vAlign w:val="center"/>
                  <w:hideMark/>
                </w:tcPr>
                <w:p w14:paraId="07FD92F9" w14:textId="77777777" w:rsidR="00F00254" w:rsidRPr="009562F1" w:rsidRDefault="00F00254" w:rsidP="009562F1">
                  <w:pPr>
                    <w:spacing w:line="288" w:lineRule="auto"/>
                    <w:jc w:val="both"/>
                    <w:rPr>
                      <w:rFonts w:eastAsia="Calibri"/>
                      <w:color w:val="000000"/>
                    </w:rPr>
                  </w:pPr>
                </w:p>
              </w:tc>
              <w:tc>
                <w:tcPr>
                  <w:tcW w:w="3330" w:type="dxa"/>
                  <w:shd w:val="clear" w:color="auto" w:fill="auto"/>
                  <w:tcMar>
                    <w:top w:w="72" w:type="dxa"/>
                    <w:left w:w="144" w:type="dxa"/>
                    <w:bottom w:w="72" w:type="dxa"/>
                    <w:right w:w="144" w:type="dxa"/>
                  </w:tcMar>
                  <w:vAlign w:val="center"/>
                  <w:hideMark/>
                </w:tcPr>
                <w:p w14:paraId="25FC0AA3" w14:textId="77777777" w:rsidR="00F00254" w:rsidRPr="009562F1" w:rsidRDefault="00F00254" w:rsidP="009562F1">
                  <w:pPr>
                    <w:spacing w:line="288" w:lineRule="auto"/>
                    <w:jc w:val="both"/>
                    <w:rPr>
                      <w:rFonts w:eastAsia="Calibri"/>
                      <w:color w:val="000000"/>
                    </w:rPr>
                  </w:pPr>
                </w:p>
              </w:tc>
              <w:tc>
                <w:tcPr>
                  <w:tcW w:w="1870" w:type="dxa"/>
                  <w:shd w:val="clear" w:color="auto" w:fill="auto"/>
                  <w:tcMar>
                    <w:top w:w="72" w:type="dxa"/>
                    <w:left w:w="144" w:type="dxa"/>
                    <w:bottom w:w="72" w:type="dxa"/>
                    <w:right w:w="144" w:type="dxa"/>
                  </w:tcMar>
                  <w:vAlign w:val="center"/>
                  <w:hideMark/>
                </w:tcPr>
                <w:p w14:paraId="5130E130" w14:textId="77777777" w:rsidR="00F00254" w:rsidRPr="009562F1" w:rsidRDefault="00F00254" w:rsidP="009562F1">
                  <w:pPr>
                    <w:spacing w:line="288" w:lineRule="auto"/>
                    <w:jc w:val="both"/>
                    <w:rPr>
                      <w:rFonts w:eastAsia="Calibri"/>
                      <w:color w:val="000000"/>
                    </w:rPr>
                  </w:pPr>
                </w:p>
              </w:tc>
            </w:tr>
            <w:tr w:rsidR="00F00254" w:rsidRPr="009562F1" w14:paraId="1670B0A2" w14:textId="77777777" w:rsidTr="00FF11C8">
              <w:trPr>
                <w:trHeight w:val="358"/>
                <w:jc w:val="center"/>
              </w:trPr>
              <w:tc>
                <w:tcPr>
                  <w:tcW w:w="810" w:type="dxa"/>
                  <w:vMerge w:val="restart"/>
                  <w:shd w:val="clear" w:color="auto" w:fill="auto"/>
                  <w:tcMar>
                    <w:top w:w="72" w:type="dxa"/>
                    <w:left w:w="144" w:type="dxa"/>
                    <w:bottom w:w="72" w:type="dxa"/>
                    <w:right w:w="144" w:type="dxa"/>
                  </w:tcMar>
                  <w:vAlign w:val="center"/>
                  <w:hideMark/>
                </w:tcPr>
                <w:p w14:paraId="1DDB7059" w14:textId="77777777" w:rsidR="00F00254" w:rsidRPr="009562F1" w:rsidRDefault="00F00254" w:rsidP="009562F1">
                  <w:pPr>
                    <w:spacing w:line="288" w:lineRule="auto"/>
                    <w:jc w:val="both"/>
                    <w:rPr>
                      <w:rFonts w:eastAsia="Calibri"/>
                      <w:color w:val="000000"/>
                    </w:rPr>
                  </w:pPr>
                  <w:r w:rsidRPr="009562F1">
                    <w:rPr>
                      <w:rFonts w:eastAsia="Calibri"/>
                      <w:color w:val="000000"/>
                    </w:rPr>
                    <w:t xml:space="preserve">Phi kim </w:t>
                  </w:r>
                </w:p>
              </w:tc>
              <w:tc>
                <w:tcPr>
                  <w:tcW w:w="1405" w:type="dxa"/>
                  <w:shd w:val="clear" w:color="auto" w:fill="auto"/>
                  <w:tcMar>
                    <w:top w:w="72" w:type="dxa"/>
                    <w:left w:w="144" w:type="dxa"/>
                    <w:bottom w:w="72" w:type="dxa"/>
                    <w:right w:w="144" w:type="dxa"/>
                  </w:tcMar>
                  <w:vAlign w:val="center"/>
                  <w:hideMark/>
                </w:tcPr>
                <w:p w14:paraId="0671D396" w14:textId="77777777" w:rsidR="00F00254" w:rsidRPr="009562F1" w:rsidRDefault="00F00254" w:rsidP="009562F1">
                  <w:pPr>
                    <w:spacing w:line="288" w:lineRule="auto"/>
                    <w:jc w:val="both"/>
                    <w:rPr>
                      <w:rFonts w:eastAsia="Calibri"/>
                      <w:color w:val="000000"/>
                    </w:rPr>
                  </w:pPr>
                  <w:r w:rsidRPr="009562F1">
                    <w:rPr>
                      <w:rFonts w:eastAsia="Calibri"/>
                      <w:color w:val="000000"/>
                    </w:rPr>
                    <w:t>Cacbon</w:t>
                  </w:r>
                </w:p>
              </w:tc>
              <w:tc>
                <w:tcPr>
                  <w:tcW w:w="1440" w:type="dxa"/>
                  <w:shd w:val="clear" w:color="auto" w:fill="auto"/>
                  <w:tcMar>
                    <w:top w:w="72" w:type="dxa"/>
                    <w:left w:w="144" w:type="dxa"/>
                    <w:bottom w:w="72" w:type="dxa"/>
                    <w:right w:w="144" w:type="dxa"/>
                  </w:tcMar>
                  <w:vAlign w:val="center"/>
                  <w:hideMark/>
                </w:tcPr>
                <w:p w14:paraId="57CEDF62" w14:textId="77777777" w:rsidR="00F00254" w:rsidRPr="009562F1" w:rsidRDefault="00F00254" w:rsidP="009562F1">
                  <w:pPr>
                    <w:spacing w:line="288" w:lineRule="auto"/>
                    <w:jc w:val="both"/>
                    <w:rPr>
                      <w:rFonts w:eastAsia="Calibri"/>
                      <w:color w:val="000000"/>
                    </w:rPr>
                  </w:pPr>
                </w:p>
              </w:tc>
              <w:tc>
                <w:tcPr>
                  <w:tcW w:w="3330" w:type="dxa"/>
                  <w:shd w:val="clear" w:color="auto" w:fill="auto"/>
                  <w:tcMar>
                    <w:top w:w="72" w:type="dxa"/>
                    <w:left w:w="144" w:type="dxa"/>
                    <w:bottom w:w="72" w:type="dxa"/>
                    <w:right w:w="144" w:type="dxa"/>
                  </w:tcMar>
                  <w:vAlign w:val="center"/>
                  <w:hideMark/>
                </w:tcPr>
                <w:p w14:paraId="365C8DCA" w14:textId="77777777" w:rsidR="00F00254" w:rsidRPr="009562F1" w:rsidRDefault="00F00254" w:rsidP="009562F1">
                  <w:pPr>
                    <w:spacing w:line="288" w:lineRule="auto"/>
                    <w:jc w:val="both"/>
                    <w:rPr>
                      <w:rFonts w:eastAsia="Calibri"/>
                      <w:color w:val="000000"/>
                    </w:rPr>
                  </w:pPr>
                </w:p>
              </w:tc>
              <w:tc>
                <w:tcPr>
                  <w:tcW w:w="1870" w:type="dxa"/>
                  <w:shd w:val="clear" w:color="auto" w:fill="auto"/>
                  <w:tcMar>
                    <w:top w:w="72" w:type="dxa"/>
                    <w:left w:w="144" w:type="dxa"/>
                    <w:bottom w:w="72" w:type="dxa"/>
                    <w:right w:w="144" w:type="dxa"/>
                  </w:tcMar>
                  <w:vAlign w:val="center"/>
                  <w:hideMark/>
                </w:tcPr>
                <w:p w14:paraId="17B85A66" w14:textId="77777777" w:rsidR="00F00254" w:rsidRPr="009562F1" w:rsidRDefault="00F00254" w:rsidP="009562F1">
                  <w:pPr>
                    <w:spacing w:line="288" w:lineRule="auto"/>
                    <w:jc w:val="both"/>
                    <w:rPr>
                      <w:rFonts w:eastAsia="Calibri"/>
                      <w:color w:val="000000"/>
                    </w:rPr>
                  </w:pPr>
                </w:p>
              </w:tc>
            </w:tr>
            <w:tr w:rsidR="00F00254" w:rsidRPr="009562F1" w14:paraId="70DBE80D" w14:textId="77777777" w:rsidTr="00FF11C8">
              <w:trPr>
                <w:trHeight w:val="633"/>
                <w:jc w:val="center"/>
              </w:trPr>
              <w:tc>
                <w:tcPr>
                  <w:tcW w:w="810" w:type="dxa"/>
                  <w:vMerge/>
                  <w:shd w:val="clear" w:color="auto" w:fill="auto"/>
                  <w:vAlign w:val="center"/>
                  <w:hideMark/>
                </w:tcPr>
                <w:p w14:paraId="7C34E574" w14:textId="77777777" w:rsidR="00F00254" w:rsidRPr="009562F1" w:rsidRDefault="00F00254" w:rsidP="009562F1">
                  <w:pPr>
                    <w:spacing w:line="288" w:lineRule="auto"/>
                    <w:jc w:val="both"/>
                    <w:rPr>
                      <w:rFonts w:eastAsia="Calibri"/>
                      <w:color w:val="000000"/>
                    </w:rPr>
                  </w:pPr>
                </w:p>
              </w:tc>
              <w:tc>
                <w:tcPr>
                  <w:tcW w:w="1405" w:type="dxa"/>
                  <w:shd w:val="clear" w:color="auto" w:fill="auto"/>
                  <w:tcMar>
                    <w:top w:w="72" w:type="dxa"/>
                    <w:left w:w="144" w:type="dxa"/>
                    <w:bottom w:w="72" w:type="dxa"/>
                    <w:right w:w="144" w:type="dxa"/>
                  </w:tcMar>
                  <w:vAlign w:val="center"/>
                  <w:hideMark/>
                </w:tcPr>
                <w:p w14:paraId="14539299" w14:textId="77777777" w:rsidR="00F00254" w:rsidRPr="009562F1" w:rsidRDefault="00F00254" w:rsidP="009562F1">
                  <w:pPr>
                    <w:spacing w:line="288" w:lineRule="auto"/>
                    <w:jc w:val="both"/>
                    <w:rPr>
                      <w:rFonts w:eastAsia="Calibri"/>
                      <w:color w:val="000000"/>
                    </w:rPr>
                  </w:pPr>
                  <w:r w:rsidRPr="009562F1">
                    <w:rPr>
                      <w:rFonts w:eastAsia="Calibri"/>
                      <w:color w:val="000000"/>
                    </w:rPr>
                    <w:t xml:space="preserve">Khí Oxygen </w:t>
                  </w:r>
                </w:p>
              </w:tc>
              <w:tc>
                <w:tcPr>
                  <w:tcW w:w="1440" w:type="dxa"/>
                  <w:shd w:val="clear" w:color="auto" w:fill="auto"/>
                  <w:tcMar>
                    <w:top w:w="72" w:type="dxa"/>
                    <w:left w:w="144" w:type="dxa"/>
                    <w:bottom w:w="72" w:type="dxa"/>
                    <w:right w:w="144" w:type="dxa"/>
                  </w:tcMar>
                  <w:vAlign w:val="center"/>
                  <w:hideMark/>
                </w:tcPr>
                <w:p w14:paraId="652BAA02" w14:textId="77777777" w:rsidR="00F00254" w:rsidRPr="009562F1" w:rsidRDefault="00F00254" w:rsidP="009562F1">
                  <w:pPr>
                    <w:spacing w:line="288" w:lineRule="auto"/>
                    <w:jc w:val="both"/>
                    <w:rPr>
                      <w:rFonts w:eastAsia="Calibri"/>
                      <w:color w:val="000000"/>
                    </w:rPr>
                  </w:pPr>
                </w:p>
              </w:tc>
              <w:tc>
                <w:tcPr>
                  <w:tcW w:w="3330" w:type="dxa"/>
                  <w:shd w:val="clear" w:color="auto" w:fill="auto"/>
                  <w:tcMar>
                    <w:top w:w="72" w:type="dxa"/>
                    <w:left w:w="144" w:type="dxa"/>
                    <w:bottom w:w="72" w:type="dxa"/>
                    <w:right w:w="144" w:type="dxa"/>
                  </w:tcMar>
                  <w:vAlign w:val="center"/>
                  <w:hideMark/>
                </w:tcPr>
                <w:p w14:paraId="5725F1EE" w14:textId="77777777" w:rsidR="00F00254" w:rsidRPr="009562F1" w:rsidRDefault="00F00254" w:rsidP="009562F1">
                  <w:pPr>
                    <w:spacing w:line="288" w:lineRule="auto"/>
                    <w:jc w:val="both"/>
                    <w:rPr>
                      <w:rFonts w:eastAsia="Calibri"/>
                      <w:color w:val="000000"/>
                    </w:rPr>
                  </w:pPr>
                </w:p>
              </w:tc>
              <w:tc>
                <w:tcPr>
                  <w:tcW w:w="1870" w:type="dxa"/>
                  <w:shd w:val="clear" w:color="auto" w:fill="auto"/>
                  <w:tcMar>
                    <w:top w:w="72" w:type="dxa"/>
                    <w:left w:w="144" w:type="dxa"/>
                    <w:bottom w:w="72" w:type="dxa"/>
                    <w:right w:w="144" w:type="dxa"/>
                  </w:tcMar>
                  <w:vAlign w:val="center"/>
                  <w:hideMark/>
                </w:tcPr>
                <w:p w14:paraId="65BF242E" w14:textId="77777777" w:rsidR="00F00254" w:rsidRPr="009562F1" w:rsidRDefault="00F00254" w:rsidP="009562F1">
                  <w:pPr>
                    <w:spacing w:line="288" w:lineRule="auto"/>
                    <w:jc w:val="both"/>
                    <w:rPr>
                      <w:rFonts w:eastAsia="Calibri"/>
                      <w:color w:val="000000"/>
                    </w:rPr>
                  </w:pPr>
                </w:p>
              </w:tc>
            </w:tr>
            <w:tr w:rsidR="00F00254" w:rsidRPr="009562F1" w14:paraId="0E826BB7" w14:textId="77777777" w:rsidTr="00FF11C8">
              <w:trPr>
                <w:trHeight w:val="633"/>
                <w:jc w:val="center"/>
              </w:trPr>
              <w:tc>
                <w:tcPr>
                  <w:tcW w:w="810" w:type="dxa"/>
                  <w:vMerge/>
                  <w:shd w:val="clear" w:color="auto" w:fill="auto"/>
                  <w:vAlign w:val="center"/>
                  <w:hideMark/>
                </w:tcPr>
                <w:p w14:paraId="3F6237C7" w14:textId="77777777" w:rsidR="00F00254" w:rsidRPr="009562F1" w:rsidRDefault="00F00254" w:rsidP="009562F1">
                  <w:pPr>
                    <w:spacing w:line="288" w:lineRule="auto"/>
                    <w:jc w:val="both"/>
                    <w:rPr>
                      <w:rFonts w:eastAsia="Calibri"/>
                      <w:color w:val="000000"/>
                    </w:rPr>
                  </w:pPr>
                </w:p>
              </w:tc>
              <w:tc>
                <w:tcPr>
                  <w:tcW w:w="1405" w:type="dxa"/>
                  <w:shd w:val="clear" w:color="auto" w:fill="auto"/>
                  <w:tcMar>
                    <w:top w:w="72" w:type="dxa"/>
                    <w:left w:w="144" w:type="dxa"/>
                    <w:bottom w:w="72" w:type="dxa"/>
                    <w:right w:w="144" w:type="dxa"/>
                  </w:tcMar>
                  <w:vAlign w:val="center"/>
                  <w:hideMark/>
                </w:tcPr>
                <w:p w14:paraId="3602AD47" w14:textId="77777777" w:rsidR="00F00254" w:rsidRPr="009562F1" w:rsidRDefault="00F00254" w:rsidP="009562F1">
                  <w:pPr>
                    <w:spacing w:line="288" w:lineRule="auto"/>
                    <w:jc w:val="both"/>
                    <w:rPr>
                      <w:rFonts w:eastAsia="Calibri"/>
                      <w:color w:val="000000"/>
                    </w:rPr>
                  </w:pPr>
                  <w:r w:rsidRPr="009562F1">
                    <w:rPr>
                      <w:rFonts w:eastAsia="Calibri"/>
                      <w:color w:val="000000"/>
                    </w:rPr>
                    <w:t>Khí Nitrogen</w:t>
                  </w:r>
                </w:p>
              </w:tc>
              <w:tc>
                <w:tcPr>
                  <w:tcW w:w="1440" w:type="dxa"/>
                  <w:shd w:val="clear" w:color="auto" w:fill="auto"/>
                  <w:tcMar>
                    <w:top w:w="72" w:type="dxa"/>
                    <w:left w:w="144" w:type="dxa"/>
                    <w:bottom w:w="72" w:type="dxa"/>
                    <w:right w:w="144" w:type="dxa"/>
                  </w:tcMar>
                  <w:vAlign w:val="center"/>
                  <w:hideMark/>
                </w:tcPr>
                <w:p w14:paraId="1FBE4A6C" w14:textId="77777777" w:rsidR="00F00254" w:rsidRPr="009562F1" w:rsidRDefault="00F00254" w:rsidP="009562F1">
                  <w:pPr>
                    <w:spacing w:line="288" w:lineRule="auto"/>
                    <w:jc w:val="both"/>
                    <w:rPr>
                      <w:rFonts w:eastAsia="Calibri"/>
                      <w:color w:val="000000"/>
                    </w:rPr>
                  </w:pPr>
                </w:p>
              </w:tc>
              <w:tc>
                <w:tcPr>
                  <w:tcW w:w="3330" w:type="dxa"/>
                  <w:shd w:val="clear" w:color="auto" w:fill="auto"/>
                  <w:tcMar>
                    <w:top w:w="72" w:type="dxa"/>
                    <w:left w:w="144" w:type="dxa"/>
                    <w:bottom w:w="72" w:type="dxa"/>
                    <w:right w:w="144" w:type="dxa"/>
                  </w:tcMar>
                  <w:vAlign w:val="center"/>
                  <w:hideMark/>
                </w:tcPr>
                <w:p w14:paraId="6239CB9A" w14:textId="77777777" w:rsidR="00F00254" w:rsidRPr="009562F1" w:rsidRDefault="00F00254" w:rsidP="009562F1">
                  <w:pPr>
                    <w:spacing w:line="288" w:lineRule="auto"/>
                    <w:jc w:val="both"/>
                    <w:rPr>
                      <w:rFonts w:eastAsia="Calibri"/>
                      <w:color w:val="000000"/>
                    </w:rPr>
                  </w:pPr>
                </w:p>
              </w:tc>
              <w:tc>
                <w:tcPr>
                  <w:tcW w:w="1870" w:type="dxa"/>
                  <w:shd w:val="clear" w:color="auto" w:fill="auto"/>
                  <w:tcMar>
                    <w:top w:w="72" w:type="dxa"/>
                    <w:left w:w="144" w:type="dxa"/>
                    <w:bottom w:w="72" w:type="dxa"/>
                    <w:right w:w="144" w:type="dxa"/>
                  </w:tcMar>
                  <w:vAlign w:val="center"/>
                  <w:hideMark/>
                </w:tcPr>
                <w:p w14:paraId="5E44BFE4" w14:textId="77777777" w:rsidR="00F00254" w:rsidRPr="009562F1" w:rsidRDefault="00F00254" w:rsidP="009562F1">
                  <w:pPr>
                    <w:spacing w:line="288" w:lineRule="auto"/>
                    <w:jc w:val="both"/>
                    <w:rPr>
                      <w:rFonts w:eastAsia="Calibri"/>
                      <w:color w:val="000000"/>
                    </w:rPr>
                  </w:pPr>
                </w:p>
              </w:tc>
            </w:tr>
            <w:tr w:rsidR="00F00254" w:rsidRPr="009562F1" w14:paraId="7D8E7410" w14:textId="77777777" w:rsidTr="00FF11C8">
              <w:trPr>
                <w:trHeight w:val="20"/>
                <w:jc w:val="center"/>
              </w:trPr>
              <w:tc>
                <w:tcPr>
                  <w:tcW w:w="810" w:type="dxa"/>
                  <w:vMerge/>
                  <w:shd w:val="clear" w:color="auto" w:fill="auto"/>
                  <w:vAlign w:val="center"/>
                  <w:hideMark/>
                </w:tcPr>
                <w:p w14:paraId="3C6B15CF" w14:textId="77777777" w:rsidR="00F00254" w:rsidRPr="009562F1" w:rsidRDefault="00F00254" w:rsidP="009562F1">
                  <w:pPr>
                    <w:spacing w:line="288" w:lineRule="auto"/>
                    <w:jc w:val="both"/>
                    <w:rPr>
                      <w:rFonts w:eastAsia="Calibri"/>
                      <w:color w:val="000000"/>
                    </w:rPr>
                  </w:pPr>
                </w:p>
              </w:tc>
              <w:tc>
                <w:tcPr>
                  <w:tcW w:w="1405" w:type="dxa"/>
                  <w:shd w:val="clear" w:color="auto" w:fill="auto"/>
                  <w:tcMar>
                    <w:top w:w="72" w:type="dxa"/>
                    <w:left w:w="144" w:type="dxa"/>
                    <w:bottom w:w="72" w:type="dxa"/>
                    <w:right w:w="144" w:type="dxa"/>
                  </w:tcMar>
                  <w:vAlign w:val="center"/>
                  <w:hideMark/>
                </w:tcPr>
                <w:p w14:paraId="7330873B" w14:textId="77777777" w:rsidR="00F00254" w:rsidRPr="009562F1" w:rsidRDefault="00F00254" w:rsidP="009562F1">
                  <w:pPr>
                    <w:spacing w:line="288" w:lineRule="auto"/>
                    <w:jc w:val="both"/>
                    <w:rPr>
                      <w:rFonts w:eastAsia="Calibri"/>
                      <w:color w:val="000000"/>
                    </w:rPr>
                  </w:pPr>
                  <w:r w:rsidRPr="009562F1">
                    <w:rPr>
                      <w:rFonts w:eastAsia="Calibri"/>
                      <w:color w:val="000000"/>
                    </w:rPr>
                    <w:t>Khí Ozon</w:t>
                  </w:r>
                </w:p>
              </w:tc>
              <w:tc>
                <w:tcPr>
                  <w:tcW w:w="1440" w:type="dxa"/>
                  <w:shd w:val="clear" w:color="auto" w:fill="auto"/>
                  <w:tcMar>
                    <w:top w:w="72" w:type="dxa"/>
                    <w:left w:w="144" w:type="dxa"/>
                    <w:bottom w:w="72" w:type="dxa"/>
                    <w:right w:w="144" w:type="dxa"/>
                  </w:tcMar>
                  <w:vAlign w:val="center"/>
                  <w:hideMark/>
                </w:tcPr>
                <w:p w14:paraId="27C0C4E4" w14:textId="77777777" w:rsidR="00F00254" w:rsidRPr="009562F1" w:rsidRDefault="00F00254" w:rsidP="009562F1">
                  <w:pPr>
                    <w:spacing w:line="288" w:lineRule="auto"/>
                    <w:jc w:val="both"/>
                    <w:rPr>
                      <w:rFonts w:eastAsia="Calibri"/>
                      <w:color w:val="000000"/>
                    </w:rPr>
                  </w:pPr>
                </w:p>
              </w:tc>
              <w:tc>
                <w:tcPr>
                  <w:tcW w:w="3330" w:type="dxa"/>
                  <w:shd w:val="clear" w:color="auto" w:fill="auto"/>
                  <w:tcMar>
                    <w:top w:w="72" w:type="dxa"/>
                    <w:left w:w="144" w:type="dxa"/>
                    <w:bottom w:w="72" w:type="dxa"/>
                    <w:right w:w="144" w:type="dxa"/>
                  </w:tcMar>
                  <w:vAlign w:val="center"/>
                  <w:hideMark/>
                </w:tcPr>
                <w:p w14:paraId="294E2C61" w14:textId="77777777" w:rsidR="00F00254" w:rsidRPr="009562F1" w:rsidRDefault="00F00254" w:rsidP="009562F1">
                  <w:pPr>
                    <w:spacing w:line="288" w:lineRule="auto"/>
                    <w:jc w:val="both"/>
                    <w:rPr>
                      <w:rFonts w:eastAsia="Calibri"/>
                      <w:color w:val="000000"/>
                    </w:rPr>
                  </w:pPr>
                </w:p>
              </w:tc>
              <w:tc>
                <w:tcPr>
                  <w:tcW w:w="1870" w:type="dxa"/>
                  <w:shd w:val="clear" w:color="auto" w:fill="auto"/>
                  <w:tcMar>
                    <w:top w:w="72" w:type="dxa"/>
                    <w:left w:w="144" w:type="dxa"/>
                    <w:bottom w:w="72" w:type="dxa"/>
                    <w:right w:w="144" w:type="dxa"/>
                  </w:tcMar>
                  <w:vAlign w:val="center"/>
                  <w:hideMark/>
                </w:tcPr>
                <w:p w14:paraId="37095F01" w14:textId="77777777" w:rsidR="00F00254" w:rsidRPr="009562F1" w:rsidRDefault="00F00254" w:rsidP="009562F1">
                  <w:pPr>
                    <w:spacing w:line="288" w:lineRule="auto"/>
                    <w:jc w:val="both"/>
                    <w:rPr>
                      <w:rFonts w:eastAsia="Calibri"/>
                      <w:color w:val="000000"/>
                    </w:rPr>
                  </w:pPr>
                </w:p>
              </w:tc>
            </w:tr>
            <w:tr w:rsidR="00F00254" w:rsidRPr="009562F1" w14:paraId="034CD10C" w14:textId="77777777" w:rsidTr="00FF11C8">
              <w:trPr>
                <w:trHeight w:val="20"/>
                <w:jc w:val="center"/>
              </w:trPr>
              <w:tc>
                <w:tcPr>
                  <w:tcW w:w="2215" w:type="dxa"/>
                  <w:gridSpan w:val="2"/>
                  <w:shd w:val="clear" w:color="auto" w:fill="auto"/>
                  <w:vAlign w:val="center"/>
                </w:tcPr>
                <w:p w14:paraId="5D078DAF" w14:textId="77777777" w:rsidR="00F00254" w:rsidRPr="009562F1" w:rsidRDefault="00F00254" w:rsidP="009562F1">
                  <w:pPr>
                    <w:spacing w:line="288" w:lineRule="auto"/>
                    <w:ind w:left="150"/>
                    <w:jc w:val="both"/>
                    <w:rPr>
                      <w:rFonts w:eastAsia="Calibri"/>
                      <w:color w:val="000000"/>
                    </w:rPr>
                  </w:pPr>
                  <w:r w:rsidRPr="009562F1">
                    <w:rPr>
                      <w:rFonts w:eastAsia="Calibri"/>
                      <w:color w:val="000000"/>
                    </w:rPr>
                    <w:t>Carbon dioxide</w:t>
                  </w:r>
                </w:p>
              </w:tc>
              <w:tc>
                <w:tcPr>
                  <w:tcW w:w="1440" w:type="dxa"/>
                  <w:shd w:val="clear" w:color="auto" w:fill="auto"/>
                  <w:tcMar>
                    <w:top w:w="72" w:type="dxa"/>
                    <w:left w:w="144" w:type="dxa"/>
                    <w:bottom w:w="72" w:type="dxa"/>
                    <w:right w:w="144" w:type="dxa"/>
                  </w:tcMar>
                  <w:vAlign w:val="center"/>
                </w:tcPr>
                <w:p w14:paraId="05D366CB" w14:textId="77777777" w:rsidR="00F00254" w:rsidRPr="009562F1" w:rsidRDefault="00F00254" w:rsidP="009562F1">
                  <w:pPr>
                    <w:spacing w:line="288" w:lineRule="auto"/>
                    <w:jc w:val="both"/>
                    <w:rPr>
                      <w:rFonts w:eastAsia="Calibri"/>
                      <w:color w:val="000000"/>
                    </w:rPr>
                  </w:pPr>
                </w:p>
              </w:tc>
              <w:tc>
                <w:tcPr>
                  <w:tcW w:w="3330" w:type="dxa"/>
                  <w:shd w:val="clear" w:color="auto" w:fill="auto"/>
                  <w:tcMar>
                    <w:top w:w="72" w:type="dxa"/>
                    <w:left w:w="144" w:type="dxa"/>
                    <w:bottom w:w="72" w:type="dxa"/>
                    <w:right w:w="144" w:type="dxa"/>
                  </w:tcMar>
                  <w:vAlign w:val="center"/>
                </w:tcPr>
                <w:p w14:paraId="1A1B22A9" w14:textId="77777777" w:rsidR="00F00254" w:rsidRPr="009562F1" w:rsidRDefault="00F00254" w:rsidP="009562F1">
                  <w:pPr>
                    <w:spacing w:line="288" w:lineRule="auto"/>
                    <w:jc w:val="both"/>
                    <w:rPr>
                      <w:rFonts w:eastAsia="Calibri"/>
                      <w:color w:val="000000"/>
                    </w:rPr>
                  </w:pPr>
                </w:p>
              </w:tc>
              <w:tc>
                <w:tcPr>
                  <w:tcW w:w="1870" w:type="dxa"/>
                  <w:shd w:val="clear" w:color="auto" w:fill="auto"/>
                  <w:tcMar>
                    <w:top w:w="72" w:type="dxa"/>
                    <w:left w:w="144" w:type="dxa"/>
                    <w:bottom w:w="72" w:type="dxa"/>
                    <w:right w:w="144" w:type="dxa"/>
                  </w:tcMar>
                  <w:vAlign w:val="center"/>
                </w:tcPr>
                <w:p w14:paraId="1E0D679E" w14:textId="77777777" w:rsidR="00F00254" w:rsidRPr="009562F1" w:rsidRDefault="00F00254" w:rsidP="009562F1">
                  <w:pPr>
                    <w:spacing w:line="288" w:lineRule="auto"/>
                    <w:jc w:val="both"/>
                    <w:rPr>
                      <w:rFonts w:eastAsia="Calibri"/>
                      <w:color w:val="000000"/>
                    </w:rPr>
                  </w:pPr>
                </w:p>
              </w:tc>
            </w:tr>
          </w:tbl>
          <w:p w14:paraId="70DA6554" w14:textId="77777777" w:rsidR="00F00254" w:rsidRPr="009562F1" w:rsidRDefault="00F00254" w:rsidP="009562F1">
            <w:pPr>
              <w:spacing w:line="288" w:lineRule="auto"/>
              <w:jc w:val="both"/>
              <w:rPr>
                <w:rFonts w:eastAsia="Calibri"/>
                <w:bCs/>
                <w:iCs/>
                <w:color w:val="000000"/>
                <w:lang w:val="de-DE"/>
              </w:rPr>
            </w:pPr>
            <w:r w:rsidRPr="009562F1">
              <w:rPr>
                <w:rFonts w:eastAsia="Calibri"/>
                <w:bCs/>
                <w:iCs/>
                <w:color w:val="000000"/>
                <w:lang w:val="de-DE"/>
              </w:rPr>
              <w:t>? Công thức hóa học của một chất được biểu diễn như thế nào?</w:t>
            </w:r>
          </w:p>
          <w:p w14:paraId="0420F838" w14:textId="4852EADE" w:rsidR="00F00254" w:rsidRPr="009562F1" w:rsidRDefault="00F00254" w:rsidP="009562F1">
            <w:pPr>
              <w:widowControl w:val="0"/>
              <w:spacing w:line="288" w:lineRule="auto"/>
              <w:rPr>
                <w:bCs/>
              </w:rPr>
            </w:pPr>
            <w:r w:rsidRPr="009562F1">
              <w:rPr>
                <w:bCs/>
              </w:rPr>
              <w:t>……….…………………………………………………………………………………………………………………………………………………………………</w:t>
            </w:r>
          </w:p>
        </w:tc>
      </w:tr>
    </w:tbl>
    <w:p w14:paraId="22102518" w14:textId="7DC02E05" w:rsidR="00EB0E3A" w:rsidRPr="009562F1" w:rsidRDefault="00EB0E3A" w:rsidP="009562F1">
      <w:pPr>
        <w:pStyle w:val="oancuaDanhsach"/>
        <w:spacing w:line="288" w:lineRule="auto"/>
        <w:ind w:left="0"/>
        <w:jc w:val="both"/>
        <w:rPr>
          <w:bCs/>
          <w:color w:val="000000"/>
          <w:sz w:val="28"/>
          <w:szCs w:val="28"/>
        </w:rPr>
      </w:pPr>
      <w:r w:rsidRPr="009562F1">
        <w:rPr>
          <w:bCs/>
          <w:color w:val="000000"/>
          <w:sz w:val="28"/>
          <w:szCs w:val="28"/>
        </w:rPr>
        <w:t>- Phiếu học tập số 2:</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8F6EE2" w:rsidRPr="009562F1" w14:paraId="0213B629" w14:textId="77777777" w:rsidTr="001948DB">
        <w:tc>
          <w:tcPr>
            <w:tcW w:w="9287" w:type="dxa"/>
          </w:tcPr>
          <w:p w14:paraId="1E7C7E08" w14:textId="77777777" w:rsidR="008F6EE2" w:rsidRPr="009562F1" w:rsidRDefault="008F6EE2" w:rsidP="001948DB">
            <w:pPr>
              <w:widowControl w:val="0"/>
              <w:spacing w:line="288" w:lineRule="auto"/>
              <w:jc w:val="both"/>
              <w:rPr>
                <w:bCs/>
              </w:rPr>
            </w:pPr>
            <w:r w:rsidRPr="009562F1">
              <w:rPr>
                <w:bCs/>
              </w:rPr>
              <w:lastRenderedPageBreak/>
              <w:t>? Nếu đơn chất được tạo nên từ nguyên tố có KHHH là A, trong phân tử có x nguyên tử, thì CTHH của đơn chất có dạng như thế nào?</w:t>
            </w:r>
          </w:p>
          <w:p w14:paraId="5BA941E9" w14:textId="37009EFF" w:rsidR="008F6EE2" w:rsidRDefault="008F6EE2" w:rsidP="001948DB">
            <w:pPr>
              <w:widowControl w:val="0"/>
              <w:spacing w:line="288" w:lineRule="auto"/>
              <w:jc w:val="both"/>
              <w:rPr>
                <w:rFonts w:eastAsia="Calibri"/>
                <w:bCs/>
                <w:iCs/>
                <w:color w:val="000000"/>
              </w:rPr>
            </w:pPr>
            <w:r w:rsidRPr="009562F1">
              <w:rPr>
                <w:bCs/>
              </w:rPr>
              <w:t>……….…………………………………………………………………………………………………………………………………………………………………</w:t>
            </w:r>
            <w:r w:rsidRPr="009562F1">
              <w:rPr>
                <w:rFonts w:eastAsia="Calibri"/>
                <w:bCs/>
                <w:iCs/>
                <w:color w:val="000000"/>
                <w:lang w:val="de-DE"/>
              </w:rPr>
              <w:t xml:space="preserve">? </w:t>
            </w:r>
            <w:r w:rsidRPr="00A40D0F">
              <w:rPr>
                <w:rFonts w:eastAsia="Calibri"/>
                <w:bCs/>
                <w:iCs/>
                <w:color w:val="000000"/>
              </w:rPr>
              <w:t>Viết CTHH của</w:t>
            </w:r>
            <w:r>
              <w:rPr>
                <w:rFonts w:eastAsia="Calibri"/>
                <w:bCs/>
                <w:iCs/>
                <w:color w:val="000000"/>
              </w:rPr>
              <w:t>:</w:t>
            </w:r>
          </w:p>
          <w:p w14:paraId="3A9AB681" w14:textId="3562EBBD" w:rsidR="008F6EE2" w:rsidRDefault="008F6EE2" w:rsidP="001948DB">
            <w:pPr>
              <w:widowControl w:val="0"/>
              <w:spacing w:line="288" w:lineRule="auto"/>
              <w:jc w:val="both"/>
              <w:rPr>
                <w:bCs/>
              </w:rPr>
            </w:pPr>
            <w:r w:rsidRPr="00A40D0F">
              <w:rPr>
                <w:rFonts w:eastAsia="Calibri"/>
                <w:bCs/>
                <w:iCs/>
                <w:color w:val="000000"/>
              </w:rPr>
              <w:t>1.</w:t>
            </w:r>
            <w:r>
              <w:rPr>
                <w:rFonts w:eastAsia="Calibri"/>
                <w:bCs/>
                <w:iCs/>
                <w:color w:val="000000"/>
              </w:rPr>
              <w:t xml:space="preserve"> </w:t>
            </w:r>
            <w:r w:rsidRPr="00A40D0F">
              <w:rPr>
                <w:rFonts w:eastAsia="Calibri"/>
                <w:bCs/>
                <w:iCs/>
                <w:color w:val="000000"/>
              </w:rPr>
              <w:t>Khí chlorine (biết phân tử có 2 nguyên tử chlorine)</w:t>
            </w:r>
            <w:r>
              <w:rPr>
                <w:rFonts w:eastAsia="Calibri"/>
                <w:bCs/>
                <w:iCs/>
                <w:color w:val="000000"/>
              </w:rPr>
              <w:t xml:space="preserve">: </w:t>
            </w:r>
            <w:r w:rsidRPr="009562F1">
              <w:rPr>
                <w:bCs/>
              </w:rPr>
              <w:t>…………………</w:t>
            </w:r>
            <w:r>
              <w:rPr>
                <w:bCs/>
              </w:rPr>
              <w:t>……….</w:t>
            </w:r>
          </w:p>
          <w:p w14:paraId="014FA2BF" w14:textId="44EBC74B" w:rsidR="008F6EE2" w:rsidRDefault="008F6EE2" w:rsidP="001948DB">
            <w:pPr>
              <w:widowControl w:val="0"/>
              <w:spacing w:line="288" w:lineRule="auto"/>
              <w:jc w:val="both"/>
              <w:rPr>
                <w:rFonts w:eastAsia="Calibri"/>
                <w:bCs/>
                <w:i/>
                <w:color w:val="000000"/>
              </w:rPr>
            </w:pPr>
            <w:r>
              <w:rPr>
                <w:rFonts w:eastAsia="Calibri"/>
                <w:bCs/>
                <w:iCs/>
                <w:color w:val="000000"/>
              </w:rPr>
              <w:t xml:space="preserve">2. </w:t>
            </w:r>
            <w:r w:rsidRPr="007825FD">
              <w:rPr>
                <w:rFonts w:eastAsia="Calibri"/>
                <w:bCs/>
                <w:iCs/>
                <w:color w:val="000000"/>
                <w:lang w:val="vi-VN"/>
              </w:rPr>
              <w:t>Aluminium (biết phân tử có 1 nguyên tử Aluminium)</w:t>
            </w:r>
            <w:r>
              <w:rPr>
                <w:rFonts w:eastAsia="Calibri"/>
                <w:bCs/>
                <w:iCs/>
                <w:color w:val="000000"/>
              </w:rPr>
              <w:t xml:space="preserve">: </w:t>
            </w:r>
            <w:r w:rsidRPr="009562F1">
              <w:rPr>
                <w:bCs/>
              </w:rPr>
              <w:t>………………</w:t>
            </w:r>
            <w:r>
              <w:rPr>
                <w:bCs/>
              </w:rPr>
              <w:t>……….</w:t>
            </w:r>
          </w:p>
          <w:p w14:paraId="67231D5A" w14:textId="4CF7FB1D" w:rsidR="008F6EE2" w:rsidRPr="007825FD" w:rsidRDefault="008F6EE2" w:rsidP="001948DB">
            <w:pPr>
              <w:widowControl w:val="0"/>
              <w:spacing w:line="288" w:lineRule="auto"/>
              <w:jc w:val="both"/>
              <w:rPr>
                <w:rFonts w:eastAsia="Calibri"/>
                <w:bCs/>
                <w:iCs/>
                <w:color w:val="000000"/>
              </w:rPr>
            </w:pPr>
            <w:r>
              <w:rPr>
                <w:rFonts w:eastAsia="Calibri"/>
                <w:bCs/>
                <w:iCs/>
                <w:color w:val="000000"/>
              </w:rPr>
              <w:t xml:space="preserve">3. </w:t>
            </w:r>
            <w:r w:rsidRPr="007825FD">
              <w:rPr>
                <w:rFonts w:eastAsia="Calibri"/>
                <w:bCs/>
                <w:iCs/>
                <w:color w:val="000000"/>
                <w:lang w:val="vi-VN"/>
              </w:rPr>
              <w:t>Phân tử Brominium có 2 nguyên tử brominium</w:t>
            </w:r>
            <w:r>
              <w:rPr>
                <w:rFonts w:eastAsia="Calibri"/>
                <w:bCs/>
                <w:iCs/>
                <w:color w:val="000000"/>
              </w:rPr>
              <w:t xml:space="preserve">: </w:t>
            </w:r>
            <w:r w:rsidRPr="009562F1">
              <w:rPr>
                <w:bCs/>
              </w:rPr>
              <w:t>………………</w:t>
            </w:r>
            <w:r>
              <w:rPr>
                <w:bCs/>
              </w:rPr>
              <w:t>……………...</w:t>
            </w:r>
          </w:p>
          <w:p w14:paraId="4929E6BA" w14:textId="6C00B5D7" w:rsidR="008F6EE2" w:rsidRPr="007825FD" w:rsidRDefault="008F6EE2" w:rsidP="001948DB">
            <w:pPr>
              <w:widowControl w:val="0"/>
              <w:spacing w:line="288" w:lineRule="auto"/>
              <w:jc w:val="both"/>
              <w:rPr>
                <w:rFonts w:eastAsia="Calibri"/>
                <w:bCs/>
                <w:iCs/>
                <w:color w:val="000000"/>
                <w:lang w:val="vi-VN"/>
              </w:rPr>
            </w:pPr>
            <w:r>
              <w:rPr>
                <w:rFonts w:eastAsia="Calibri"/>
                <w:bCs/>
                <w:iCs/>
                <w:color w:val="000000"/>
              </w:rPr>
              <w:t>4. 2</w:t>
            </w:r>
            <w:r w:rsidRPr="007825FD">
              <w:rPr>
                <w:rFonts w:eastAsia="Calibri"/>
                <w:bCs/>
                <w:iCs/>
                <w:color w:val="000000"/>
              </w:rPr>
              <w:t xml:space="preserve"> phân tử </w:t>
            </w:r>
            <w:r>
              <w:rPr>
                <w:rFonts w:eastAsia="Calibri"/>
                <w:bCs/>
                <w:iCs/>
                <w:color w:val="000000"/>
              </w:rPr>
              <w:t>Khí c</w:t>
            </w:r>
            <w:r w:rsidRPr="007825FD">
              <w:rPr>
                <w:rFonts w:eastAsia="Calibri"/>
                <w:bCs/>
                <w:iCs/>
                <w:color w:val="000000"/>
              </w:rPr>
              <w:t>hlorine</w:t>
            </w:r>
            <w:r>
              <w:rPr>
                <w:rFonts w:eastAsia="Calibri"/>
                <w:bCs/>
                <w:iCs/>
                <w:color w:val="000000"/>
              </w:rPr>
              <w:t xml:space="preserve">: </w:t>
            </w:r>
            <w:r w:rsidRPr="009562F1">
              <w:rPr>
                <w:bCs/>
              </w:rPr>
              <w:t>………………</w:t>
            </w:r>
            <w:r>
              <w:rPr>
                <w:bCs/>
              </w:rPr>
              <w:t>…………………………………………</w:t>
            </w:r>
          </w:p>
          <w:p w14:paraId="67855B7D" w14:textId="642A47E9" w:rsidR="008F6EE2" w:rsidRPr="007825FD" w:rsidRDefault="008F6EE2" w:rsidP="001948DB">
            <w:pPr>
              <w:widowControl w:val="0"/>
              <w:spacing w:line="288" w:lineRule="auto"/>
              <w:jc w:val="both"/>
              <w:rPr>
                <w:rFonts w:eastAsia="Calibri"/>
                <w:bCs/>
                <w:iCs/>
                <w:color w:val="000000"/>
              </w:rPr>
            </w:pPr>
            <w:r>
              <w:rPr>
                <w:rFonts w:eastAsia="Calibri"/>
                <w:bCs/>
                <w:iCs/>
                <w:color w:val="000000"/>
              </w:rPr>
              <w:t xml:space="preserve">5. 3 phân tử </w:t>
            </w:r>
            <w:r w:rsidRPr="009562F1">
              <w:rPr>
                <w:rFonts w:eastAsia="Calibri"/>
                <w:color w:val="000000"/>
              </w:rPr>
              <w:t>Khí Ozon</w:t>
            </w:r>
            <w:r>
              <w:rPr>
                <w:rFonts w:eastAsia="Calibri"/>
                <w:color w:val="000000"/>
              </w:rPr>
              <w:t xml:space="preserve">: </w:t>
            </w:r>
            <w:r w:rsidRPr="009562F1">
              <w:rPr>
                <w:bCs/>
              </w:rPr>
              <w:t>………………</w:t>
            </w:r>
            <w:r>
              <w:rPr>
                <w:bCs/>
              </w:rPr>
              <w:t>……………………………………………</w:t>
            </w:r>
          </w:p>
        </w:tc>
      </w:tr>
    </w:tbl>
    <w:p w14:paraId="3AED9B6B" w14:textId="77777777" w:rsidR="00EA52B6" w:rsidRPr="009562F1" w:rsidRDefault="00EA52B6" w:rsidP="00EA52B6">
      <w:pPr>
        <w:pStyle w:val="oancuaDanhsach"/>
        <w:spacing w:line="288" w:lineRule="auto"/>
        <w:ind w:left="0"/>
        <w:jc w:val="both"/>
        <w:rPr>
          <w:bCs/>
          <w:color w:val="000000"/>
          <w:sz w:val="28"/>
          <w:szCs w:val="28"/>
        </w:rPr>
      </w:pPr>
      <w:r w:rsidRPr="009562F1">
        <w:rPr>
          <w:bCs/>
          <w:color w:val="000000"/>
          <w:sz w:val="28"/>
          <w:szCs w:val="28"/>
        </w:rPr>
        <w:t xml:space="preserve">- Phiếu học tập số </w:t>
      </w:r>
      <w:r>
        <w:rPr>
          <w:bCs/>
          <w:color w:val="000000"/>
          <w:sz w:val="28"/>
          <w:szCs w:val="28"/>
        </w:rPr>
        <w:t>3</w:t>
      </w:r>
      <w:r w:rsidRPr="009562F1">
        <w:rPr>
          <w:bCs/>
          <w:color w:val="000000"/>
          <w:sz w:val="28"/>
          <w:szCs w:val="28"/>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EA52B6" w:rsidRPr="009562F1" w14:paraId="17EED9D0" w14:textId="77777777" w:rsidTr="001948DB">
        <w:tc>
          <w:tcPr>
            <w:tcW w:w="9287" w:type="dxa"/>
          </w:tcPr>
          <w:p w14:paraId="48702A4B" w14:textId="77777777" w:rsidR="00EA52B6" w:rsidRDefault="00EA52B6" w:rsidP="001948DB">
            <w:pPr>
              <w:widowControl w:val="0"/>
              <w:spacing w:line="288" w:lineRule="auto"/>
              <w:jc w:val="both"/>
              <w:rPr>
                <w:bCs/>
              </w:rPr>
            </w:pPr>
            <w:r>
              <w:rPr>
                <w:bCs/>
              </w:rPr>
              <w:t xml:space="preserve">? </w:t>
            </w:r>
            <w:r w:rsidRPr="00D93A5F">
              <w:rPr>
                <w:bCs/>
              </w:rPr>
              <w:t>Quan sát hình, hoàn thành bảng thông tin</w:t>
            </w:r>
          </w:p>
          <w:p w14:paraId="12135198" w14:textId="77777777" w:rsidR="00EA52B6" w:rsidRDefault="00EA52B6" w:rsidP="001948DB">
            <w:pPr>
              <w:widowControl w:val="0"/>
              <w:spacing w:line="288" w:lineRule="auto"/>
              <w:jc w:val="center"/>
              <w:rPr>
                <w:bCs/>
              </w:rPr>
            </w:pPr>
            <w:r>
              <w:rPr>
                <w:noProof/>
              </w:rPr>
              <w:drawing>
                <wp:inline distT="0" distB="0" distL="0" distR="0" wp14:anchorId="4126B1F1" wp14:editId="048538EE">
                  <wp:extent cx="845379" cy="752475"/>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5247" cy="761259"/>
                          </a:xfrm>
                          <a:prstGeom prst="rect">
                            <a:avLst/>
                          </a:prstGeom>
                          <a:noFill/>
                        </pic:spPr>
                      </pic:pic>
                    </a:graphicData>
                  </a:graphic>
                </wp:inline>
              </w:drawing>
            </w:r>
            <w:r>
              <w:rPr>
                <w:noProof/>
              </w:rPr>
              <w:drawing>
                <wp:inline distT="0" distB="0" distL="0" distR="0" wp14:anchorId="05E5B5CA" wp14:editId="587BCA1E">
                  <wp:extent cx="1176020" cy="774431"/>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7027" cy="788265"/>
                          </a:xfrm>
                          <a:prstGeom prst="rect">
                            <a:avLst/>
                          </a:prstGeom>
                          <a:noFill/>
                        </pic:spPr>
                      </pic:pic>
                    </a:graphicData>
                  </a:graphic>
                </wp:inline>
              </w:drawing>
            </w:r>
            <w:r>
              <w:rPr>
                <w:noProof/>
              </w:rPr>
              <w:drawing>
                <wp:inline distT="0" distB="0" distL="0" distR="0" wp14:anchorId="2005C288" wp14:editId="1804A8E3">
                  <wp:extent cx="551736" cy="723900"/>
                  <wp:effectExtent l="0" t="0" r="127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26" cy="735301"/>
                          </a:xfrm>
                          <a:prstGeom prst="rect">
                            <a:avLst/>
                          </a:prstGeom>
                          <a:noFill/>
                        </pic:spPr>
                      </pic:pic>
                    </a:graphicData>
                  </a:graphic>
                </wp:inline>
              </w:drawing>
            </w:r>
            <w:r>
              <w:rPr>
                <w:noProof/>
              </w:rPr>
              <w:drawing>
                <wp:inline distT="0" distB="0" distL="0" distR="0" wp14:anchorId="05CFB8E7" wp14:editId="0CF51E62">
                  <wp:extent cx="800100" cy="75438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617" cy="759582"/>
                          </a:xfrm>
                          <a:prstGeom prst="rect">
                            <a:avLst/>
                          </a:prstGeom>
                          <a:noFill/>
                        </pic:spPr>
                      </pic:pic>
                    </a:graphicData>
                  </a:graphic>
                </wp:inline>
              </w:drawing>
            </w:r>
          </w:p>
          <w:tbl>
            <w:tblPr>
              <w:tblW w:w="8690" w:type="dxa"/>
              <w:tblLayout w:type="fixed"/>
              <w:tblCellMar>
                <w:left w:w="0" w:type="dxa"/>
                <w:right w:w="0" w:type="dxa"/>
              </w:tblCellMar>
              <w:tblLook w:val="0420" w:firstRow="1" w:lastRow="0" w:firstColumn="0" w:lastColumn="0" w:noHBand="0" w:noVBand="1"/>
            </w:tblPr>
            <w:tblGrid>
              <w:gridCol w:w="1670"/>
              <w:gridCol w:w="2160"/>
              <w:gridCol w:w="2790"/>
              <w:gridCol w:w="2070"/>
            </w:tblGrid>
            <w:tr w:rsidR="00EA52B6" w:rsidRPr="002A68D6" w14:paraId="4108E7AE" w14:textId="77777777" w:rsidTr="001948DB">
              <w:trPr>
                <w:trHeight w:val="610"/>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2DFF9A" w14:textId="77777777" w:rsidR="00EA52B6" w:rsidRPr="002A68D6" w:rsidRDefault="00EA52B6" w:rsidP="001948DB">
                  <w:pPr>
                    <w:widowControl w:val="0"/>
                    <w:spacing w:line="288" w:lineRule="auto"/>
                    <w:jc w:val="center"/>
                    <w:rPr>
                      <w:rFonts w:ascii="Arial" w:hAnsi="Arial" w:cs="Arial"/>
                      <w:lang w:val="vi-VN" w:eastAsia="vi-VN"/>
                    </w:rPr>
                  </w:pPr>
                  <w:r w:rsidRPr="002A68D6">
                    <w:rPr>
                      <w:color w:val="000000" w:themeColor="text1"/>
                      <w:kern w:val="24"/>
                      <w:lang w:eastAsia="vi-VN"/>
                    </w:rPr>
                    <w:t>Hợp</w:t>
                  </w:r>
                  <w:r w:rsidRPr="002A68D6">
                    <w:rPr>
                      <w:color w:val="000000" w:themeColor="text1"/>
                      <w:kern w:val="24"/>
                      <w:position w:val="1"/>
                      <w:lang w:eastAsia="vi-VN"/>
                    </w:rPr>
                    <w:t xml:space="preserve"> chất</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B36015" w14:textId="77777777" w:rsidR="00EA52B6" w:rsidRDefault="00EA52B6" w:rsidP="001948DB">
                  <w:pPr>
                    <w:widowControl w:val="0"/>
                    <w:spacing w:line="288" w:lineRule="auto"/>
                    <w:jc w:val="center"/>
                    <w:rPr>
                      <w:color w:val="000000" w:themeColor="text1"/>
                      <w:kern w:val="24"/>
                      <w:position w:val="1"/>
                      <w:lang w:eastAsia="vi-VN"/>
                    </w:rPr>
                  </w:pPr>
                  <w:r>
                    <w:rPr>
                      <w:color w:val="000000" w:themeColor="text1"/>
                      <w:kern w:val="24"/>
                      <w:lang w:eastAsia="vi-VN"/>
                    </w:rPr>
                    <w:t>N</w:t>
                  </w:r>
                  <w:r w:rsidRPr="002A68D6">
                    <w:rPr>
                      <w:color w:val="000000" w:themeColor="text1"/>
                      <w:kern w:val="24"/>
                      <w:position w:val="1"/>
                      <w:lang w:eastAsia="vi-VN"/>
                    </w:rPr>
                    <w:t>guyên tố</w:t>
                  </w:r>
                </w:p>
                <w:p w14:paraId="7979D4C0" w14:textId="77777777" w:rsidR="00EA52B6" w:rsidRPr="002A68D6" w:rsidRDefault="00EA52B6" w:rsidP="001948DB">
                  <w:pPr>
                    <w:widowControl w:val="0"/>
                    <w:spacing w:line="288" w:lineRule="auto"/>
                    <w:jc w:val="center"/>
                    <w:rPr>
                      <w:rFonts w:ascii="Arial" w:hAnsi="Arial" w:cs="Arial"/>
                      <w:lang w:val="vi-VN" w:eastAsia="vi-VN"/>
                    </w:rPr>
                  </w:pPr>
                  <w:r w:rsidRPr="002A68D6">
                    <w:rPr>
                      <w:color w:val="000000" w:themeColor="text1"/>
                      <w:kern w:val="24"/>
                      <w:position w:val="1"/>
                      <w:lang w:eastAsia="vi-VN"/>
                    </w:rPr>
                    <w:t>tạo nên hợp chất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E3C2C2" w14:textId="77777777" w:rsidR="00EA52B6" w:rsidRPr="002A68D6" w:rsidRDefault="00EA52B6" w:rsidP="001948DB">
                  <w:pPr>
                    <w:widowControl w:val="0"/>
                    <w:spacing w:line="288" w:lineRule="auto"/>
                    <w:jc w:val="center"/>
                    <w:rPr>
                      <w:rFonts w:ascii="Arial" w:hAnsi="Arial" w:cs="Arial"/>
                      <w:lang w:val="vi-VN" w:eastAsia="vi-VN"/>
                    </w:rPr>
                  </w:pPr>
                  <w:r w:rsidRPr="002A68D6">
                    <w:rPr>
                      <w:color w:val="000000" w:themeColor="text1"/>
                      <w:kern w:val="24"/>
                      <w:lang w:eastAsia="vi-VN"/>
                    </w:rPr>
                    <w:t>Số</w:t>
                  </w:r>
                  <w:r w:rsidRPr="002A68D6">
                    <w:rPr>
                      <w:color w:val="000000" w:themeColor="text1"/>
                      <w:kern w:val="24"/>
                      <w:position w:val="1"/>
                      <w:lang w:eastAsia="vi-VN"/>
                    </w:rPr>
                    <w:t xml:space="preserve"> nguyên tử</w:t>
                  </w:r>
                </w:p>
                <w:p w14:paraId="29B373CE" w14:textId="77777777" w:rsidR="00EA52B6" w:rsidRPr="002A68D6" w:rsidRDefault="00EA52B6" w:rsidP="001948DB">
                  <w:pPr>
                    <w:widowControl w:val="0"/>
                    <w:spacing w:line="288" w:lineRule="auto"/>
                    <w:jc w:val="center"/>
                    <w:rPr>
                      <w:rFonts w:ascii="Arial" w:hAnsi="Arial" w:cs="Arial"/>
                      <w:lang w:val="vi-VN" w:eastAsia="vi-VN"/>
                    </w:rPr>
                  </w:pPr>
                  <w:r w:rsidRPr="002A68D6">
                    <w:rPr>
                      <w:color w:val="000000" w:themeColor="text1"/>
                      <w:kern w:val="24"/>
                      <w:position w:val="1"/>
                      <w:lang w:eastAsia="vi-VN"/>
                    </w:rPr>
                    <w:t>mỗi nguyên tố</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6E6BD1" w14:textId="77777777" w:rsidR="00EA52B6" w:rsidRPr="002A68D6" w:rsidRDefault="00EA52B6" w:rsidP="001948DB">
                  <w:pPr>
                    <w:widowControl w:val="0"/>
                    <w:spacing w:line="288" w:lineRule="auto"/>
                    <w:jc w:val="center"/>
                    <w:rPr>
                      <w:rFonts w:ascii="Arial" w:hAnsi="Arial" w:cs="Arial"/>
                      <w:lang w:val="vi-VN" w:eastAsia="vi-VN"/>
                    </w:rPr>
                  </w:pPr>
                  <w:r w:rsidRPr="002A68D6">
                    <w:rPr>
                      <w:color w:val="000000" w:themeColor="text1"/>
                      <w:kern w:val="24"/>
                      <w:lang w:eastAsia="vi-VN"/>
                    </w:rPr>
                    <w:t>Công</w:t>
                  </w:r>
                  <w:r w:rsidRPr="002A68D6">
                    <w:rPr>
                      <w:color w:val="000000" w:themeColor="text1"/>
                      <w:kern w:val="24"/>
                      <w:position w:val="1"/>
                      <w:lang w:eastAsia="vi-VN"/>
                    </w:rPr>
                    <w:t xml:space="preserve"> thức</w:t>
                  </w:r>
                </w:p>
                <w:p w14:paraId="7B2B23CA" w14:textId="77777777" w:rsidR="00EA52B6" w:rsidRPr="002A68D6" w:rsidRDefault="00EA52B6" w:rsidP="001948DB">
                  <w:pPr>
                    <w:widowControl w:val="0"/>
                    <w:spacing w:line="288" w:lineRule="auto"/>
                    <w:jc w:val="center"/>
                    <w:rPr>
                      <w:rFonts w:ascii="Arial" w:hAnsi="Arial" w:cs="Arial"/>
                      <w:lang w:val="vi-VN" w:eastAsia="vi-VN"/>
                    </w:rPr>
                  </w:pPr>
                  <w:r w:rsidRPr="002A68D6">
                    <w:rPr>
                      <w:color w:val="000000" w:themeColor="text1"/>
                      <w:kern w:val="24"/>
                      <w:position w:val="1"/>
                      <w:lang w:eastAsia="vi-VN"/>
                    </w:rPr>
                    <w:t>hóa học</w:t>
                  </w:r>
                </w:p>
              </w:tc>
            </w:tr>
            <w:tr w:rsidR="00EA52B6" w:rsidRPr="002A68D6" w14:paraId="08AD08FB" w14:textId="77777777" w:rsidTr="001948DB">
              <w:trPr>
                <w:trHeight w:val="682"/>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ACDC40" w14:textId="77777777" w:rsidR="00EA52B6" w:rsidRPr="002A68D6" w:rsidRDefault="00EA52B6" w:rsidP="001948DB">
                  <w:pPr>
                    <w:widowControl w:val="0"/>
                    <w:spacing w:line="288" w:lineRule="auto"/>
                    <w:rPr>
                      <w:rFonts w:ascii="Arial" w:hAnsi="Arial" w:cs="Arial"/>
                      <w:lang w:val="vi-VN" w:eastAsia="vi-VN"/>
                    </w:rPr>
                  </w:pPr>
                  <w:r w:rsidRPr="002A68D6">
                    <w:rPr>
                      <w:color w:val="000000" w:themeColor="text1"/>
                      <w:kern w:val="24"/>
                      <w:lang w:eastAsia="vi-VN"/>
                    </w:rPr>
                    <w:t>Carbon dioxide</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A3527" w14:textId="77777777" w:rsidR="00EA52B6" w:rsidRPr="002A68D6" w:rsidRDefault="00EA52B6" w:rsidP="001948DB">
                  <w:pPr>
                    <w:widowControl w:val="0"/>
                    <w:spacing w:line="288" w:lineRule="auto"/>
                    <w:rPr>
                      <w:rFonts w:ascii="Arial" w:hAnsi="Arial" w:cs="Arial"/>
                      <w:lang w:val="vi-VN" w:eastAsia="vi-VN"/>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25F1F5" w14:textId="77777777" w:rsidR="00EA52B6" w:rsidRPr="002A68D6" w:rsidRDefault="00EA52B6" w:rsidP="001948DB">
                  <w:pPr>
                    <w:widowControl w:val="0"/>
                    <w:spacing w:line="288" w:lineRule="auto"/>
                    <w:rPr>
                      <w:lang w:val="vi-VN" w:eastAsia="vi-VN"/>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C02736" w14:textId="77777777" w:rsidR="00EA52B6" w:rsidRPr="002A68D6" w:rsidRDefault="00EA52B6" w:rsidP="001948DB">
                  <w:pPr>
                    <w:widowControl w:val="0"/>
                    <w:spacing w:line="288" w:lineRule="auto"/>
                    <w:rPr>
                      <w:lang w:val="vi-VN" w:eastAsia="vi-VN"/>
                    </w:rPr>
                  </w:pPr>
                </w:p>
              </w:tc>
            </w:tr>
            <w:tr w:rsidR="00EA52B6" w:rsidRPr="002A68D6" w14:paraId="79788F68" w14:textId="77777777" w:rsidTr="001948DB">
              <w:trPr>
                <w:trHeight w:val="637"/>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3E27CC" w14:textId="77777777" w:rsidR="00EA52B6" w:rsidRPr="002A68D6" w:rsidRDefault="00EA52B6" w:rsidP="001948DB">
                  <w:pPr>
                    <w:widowControl w:val="0"/>
                    <w:spacing w:line="288" w:lineRule="auto"/>
                    <w:rPr>
                      <w:rFonts w:ascii="Arial" w:hAnsi="Arial" w:cs="Arial"/>
                      <w:lang w:val="vi-VN" w:eastAsia="vi-VN"/>
                    </w:rPr>
                  </w:pPr>
                  <w:r w:rsidRPr="002A68D6">
                    <w:rPr>
                      <w:color w:val="000000" w:themeColor="text1"/>
                      <w:kern w:val="24"/>
                      <w:lang w:eastAsia="vi-VN"/>
                    </w:rPr>
                    <w:t>Calcium carbonate</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89BA29" w14:textId="77777777" w:rsidR="00EA52B6" w:rsidRPr="002A68D6" w:rsidRDefault="00EA52B6" w:rsidP="001948DB">
                  <w:pPr>
                    <w:widowControl w:val="0"/>
                    <w:spacing w:line="288" w:lineRule="auto"/>
                    <w:rPr>
                      <w:rFonts w:ascii="Arial" w:hAnsi="Arial" w:cs="Arial"/>
                      <w:lang w:val="vi-VN" w:eastAsia="vi-VN"/>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B7BD3D" w14:textId="77777777" w:rsidR="00EA52B6" w:rsidRPr="002A68D6" w:rsidRDefault="00EA52B6" w:rsidP="001948DB">
                  <w:pPr>
                    <w:widowControl w:val="0"/>
                    <w:spacing w:line="288" w:lineRule="auto"/>
                    <w:rPr>
                      <w:lang w:val="vi-VN" w:eastAsia="vi-VN"/>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E3C139" w14:textId="77777777" w:rsidR="00EA52B6" w:rsidRPr="002A68D6" w:rsidRDefault="00EA52B6" w:rsidP="001948DB">
                  <w:pPr>
                    <w:widowControl w:val="0"/>
                    <w:spacing w:line="288" w:lineRule="auto"/>
                    <w:rPr>
                      <w:lang w:val="vi-VN" w:eastAsia="vi-VN"/>
                    </w:rPr>
                  </w:pPr>
                </w:p>
              </w:tc>
            </w:tr>
            <w:tr w:rsidR="00EA52B6" w:rsidRPr="002A68D6" w14:paraId="3F695D82" w14:textId="77777777" w:rsidTr="001948DB">
              <w:trPr>
                <w:trHeight w:val="340"/>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22719C" w14:textId="77777777" w:rsidR="00EA52B6" w:rsidRPr="002A68D6" w:rsidRDefault="00EA52B6" w:rsidP="001948DB">
                  <w:pPr>
                    <w:widowControl w:val="0"/>
                    <w:spacing w:line="288" w:lineRule="auto"/>
                    <w:rPr>
                      <w:rFonts w:ascii="Arial" w:hAnsi="Arial" w:cs="Arial"/>
                      <w:lang w:val="vi-VN" w:eastAsia="vi-VN"/>
                    </w:rPr>
                  </w:pPr>
                  <w:r w:rsidRPr="002A68D6">
                    <w:rPr>
                      <w:color w:val="000000" w:themeColor="text1"/>
                      <w:kern w:val="24"/>
                      <w:lang w:eastAsia="vi-VN"/>
                    </w:rPr>
                    <w:t>Nước</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6D25A5" w14:textId="77777777" w:rsidR="00EA52B6" w:rsidRPr="002A68D6" w:rsidRDefault="00EA52B6" w:rsidP="001948DB">
                  <w:pPr>
                    <w:widowControl w:val="0"/>
                    <w:spacing w:line="288" w:lineRule="auto"/>
                    <w:rPr>
                      <w:rFonts w:ascii="Arial" w:hAnsi="Arial" w:cs="Arial"/>
                      <w:lang w:val="vi-VN" w:eastAsia="vi-VN"/>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49F8B8" w14:textId="77777777" w:rsidR="00EA52B6" w:rsidRPr="002A68D6" w:rsidRDefault="00EA52B6" w:rsidP="001948DB">
                  <w:pPr>
                    <w:widowControl w:val="0"/>
                    <w:spacing w:line="288" w:lineRule="auto"/>
                    <w:rPr>
                      <w:lang w:val="vi-VN" w:eastAsia="vi-VN"/>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D77327" w14:textId="77777777" w:rsidR="00EA52B6" w:rsidRPr="002A68D6" w:rsidRDefault="00EA52B6" w:rsidP="001948DB">
                  <w:pPr>
                    <w:widowControl w:val="0"/>
                    <w:spacing w:line="288" w:lineRule="auto"/>
                    <w:rPr>
                      <w:lang w:val="vi-VN" w:eastAsia="vi-VN"/>
                    </w:rPr>
                  </w:pPr>
                </w:p>
              </w:tc>
            </w:tr>
            <w:tr w:rsidR="00EA52B6" w:rsidRPr="002A68D6" w14:paraId="7DA08930" w14:textId="77777777" w:rsidTr="001948DB">
              <w:trPr>
                <w:trHeight w:val="250"/>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3522DC" w14:textId="77777777" w:rsidR="00EA52B6" w:rsidRPr="002A68D6" w:rsidRDefault="00EA52B6" w:rsidP="001948DB">
                  <w:pPr>
                    <w:widowControl w:val="0"/>
                    <w:spacing w:line="288" w:lineRule="auto"/>
                    <w:rPr>
                      <w:rFonts w:ascii="Arial" w:hAnsi="Arial" w:cs="Arial"/>
                      <w:lang w:val="vi-VN" w:eastAsia="vi-VN"/>
                    </w:rPr>
                  </w:pPr>
                  <w:r w:rsidRPr="002A68D6">
                    <w:rPr>
                      <w:color w:val="000000" w:themeColor="text1"/>
                      <w:kern w:val="24"/>
                      <w:lang w:eastAsia="vi-VN"/>
                    </w:rPr>
                    <w:t>Muối ăn</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873B92" w14:textId="77777777" w:rsidR="00EA52B6" w:rsidRPr="002A68D6" w:rsidRDefault="00EA52B6" w:rsidP="001948DB">
                  <w:pPr>
                    <w:widowControl w:val="0"/>
                    <w:spacing w:line="288" w:lineRule="auto"/>
                    <w:rPr>
                      <w:rFonts w:ascii="Arial" w:hAnsi="Arial" w:cs="Arial"/>
                      <w:lang w:val="vi-VN" w:eastAsia="vi-VN"/>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052E3A" w14:textId="77777777" w:rsidR="00EA52B6" w:rsidRPr="002A68D6" w:rsidRDefault="00EA52B6" w:rsidP="001948DB">
                  <w:pPr>
                    <w:widowControl w:val="0"/>
                    <w:spacing w:line="288" w:lineRule="auto"/>
                    <w:rPr>
                      <w:lang w:val="vi-VN" w:eastAsia="vi-VN"/>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CB26E9" w14:textId="77777777" w:rsidR="00EA52B6" w:rsidRPr="002A68D6" w:rsidRDefault="00EA52B6" w:rsidP="001948DB">
                  <w:pPr>
                    <w:widowControl w:val="0"/>
                    <w:spacing w:line="288" w:lineRule="auto"/>
                    <w:rPr>
                      <w:lang w:val="vi-VN" w:eastAsia="vi-VN"/>
                    </w:rPr>
                  </w:pPr>
                </w:p>
              </w:tc>
            </w:tr>
          </w:tbl>
          <w:p w14:paraId="12BC00C2" w14:textId="77777777" w:rsidR="00EA52B6" w:rsidRDefault="00EA52B6" w:rsidP="001948DB">
            <w:pPr>
              <w:widowControl w:val="0"/>
              <w:spacing w:line="288" w:lineRule="auto"/>
              <w:jc w:val="both"/>
              <w:rPr>
                <w:lang w:val="de-DE"/>
              </w:rPr>
            </w:pPr>
            <w:r w:rsidRPr="00407BED">
              <w:rPr>
                <w:lang w:val="de-DE"/>
              </w:rPr>
              <w:t xml:space="preserve">? Công thức hóa học của hợp chất được biểu diễn như thế nào? </w:t>
            </w:r>
          </w:p>
          <w:p w14:paraId="3003DE9F" w14:textId="0ACDD040" w:rsidR="00EA52B6" w:rsidRPr="00407BED" w:rsidRDefault="00EA52B6" w:rsidP="001948DB">
            <w:pPr>
              <w:widowControl w:val="0"/>
              <w:jc w:val="both"/>
              <w:rPr>
                <w:lang w:val="vi-VN"/>
              </w:rPr>
            </w:pPr>
            <w:r w:rsidRPr="009562F1">
              <w:rPr>
                <w:bCs/>
              </w:rPr>
              <w:t>……….…………………………………………………………………………………………………………………………………………………………………</w:t>
            </w:r>
            <w:r w:rsidRPr="00407BED">
              <w:rPr>
                <w:lang w:val="vi-VN"/>
              </w:rPr>
              <w:t>? Nếu hợp chất được tạo nên từ 2 nguyên tố có KHHH lần lượt là A, B</w:t>
            </w:r>
            <w:r w:rsidRPr="00407BED">
              <w:t xml:space="preserve"> (hoặc 3 nguyên tố có KHHH lần lượt là A, B, C) trong phân tử có x nguyên tử A, y nguyên tử B, z nguyên tử C, thì CTHH của hợp chất có dạng như thế nào?</w:t>
            </w:r>
          </w:p>
          <w:p w14:paraId="1F804BF6" w14:textId="60E711E9" w:rsidR="00EA52B6" w:rsidRPr="00407BED" w:rsidRDefault="00EA52B6" w:rsidP="001948DB">
            <w:pPr>
              <w:jc w:val="center"/>
              <w:rPr>
                <w:bCs/>
                <w:i/>
                <w:iCs/>
                <w:vertAlign w:val="subscript"/>
              </w:rPr>
            </w:pPr>
            <w:r w:rsidRPr="009562F1">
              <w:rPr>
                <w:bCs/>
              </w:rPr>
              <w:t>……….…………………………………………………………………………………………………………………………………………………………………</w:t>
            </w:r>
          </w:p>
        </w:tc>
      </w:tr>
    </w:tbl>
    <w:p w14:paraId="4239B3D0" w14:textId="66657091" w:rsidR="003307CC" w:rsidRPr="009562F1" w:rsidRDefault="003307CC" w:rsidP="008F6EE2">
      <w:pPr>
        <w:pStyle w:val="oancuaDanhsach"/>
        <w:spacing w:line="288" w:lineRule="auto"/>
        <w:ind w:left="0"/>
        <w:jc w:val="both"/>
        <w:rPr>
          <w:bCs/>
          <w:color w:val="000000"/>
          <w:sz w:val="28"/>
          <w:szCs w:val="28"/>
        </w:rPr>
      </w:pPr>
      <w:r w:rsidRPr="009562F1">
        <w:rPr>
          <w:bCs/>
          <w:color w:val="000000"/>
          <w:sz w:val="28"/>
          <w:szCs w:val="28"/>
          <w:lang w:val="vi-VN"/>
        </w:rPr>
        <w:t xml:space="preserve">- </w:t>
      </w:r>
      <w:r w:rsidRPr="009562F1">
        <w:rPr>
          <w:bCs/>
          <w:color w:val="000000"/>
          <w:sz w:val="28"/>
          <w:szCs w:val="28"/>
        </w:rPr>
        <w:t xml:space="preserve">Phiếu học tập số </w:t>
      </w:r>
      <w:r w:rsidR="004A163E">
        <w:rPr>
          <w:bCs/>
          <w:color w:val="000000"/>
          <w:sz w:val="28"/>
          <w:szCs w:val="28"/>
        </w:rPr>
        <w:t>4</w:t>
      </w:r>
      <w:r w:rsidRPr="009562F1">
        <w:rPr>
          <w:bCs/>
          <w:color w:val="000000"/>
          <w:sz w:val="28"/>
          <w:szCs w:val="28"/>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3307CC" w:rsidRPr="009562F1" w14:paraId="4D0A061B" w14:textId="77777777" w:rsidTr="001D235A">
        <w:tc>
          <w:tcPr>
            <w:tcW w:w="9287" w:type="dxa"/>
          </w:tcPr>
          <w:p w14:paraId="174E36AB" w14:textId="1501C8F4" w:rsidR="003307CC" w:rsidRPr="009562F1" w:rsidRDefault="003307CC" w:rsidP="009562F1">
            <w:pPr>
              <w:widowControl w:val="0"/>
              <w:spacing w:line="288" w:lineRule="auto"/>
              <w:rPr>
                <w:rFonts w:eastAsia="Calibri"/>
                <w:bCs/>
                <w:iCs/>
                <w:color w:val="000000"/>
                <w:lang w:val="de-DE"/>
              </w:rPr>
            </w:pPr>
            <w:r w:rsidRPr="009562F1">
              <w:rPr>
                <w:rFonts w:eastAsia="Calibri"/>
                <w:bCs/>
                <w:iCs/>
                <w:color w:val="000000"/>
                <w:lang w:val="de-DE"/>
              </w:rPr>
              <w:t>- Hoàn thành bảng</w:t>
            </w:r>
            <w:r w:rsidR="0067251B" w:rsidRPr="009562F1">
              <w:rPr>
                <w:rFonts w:eastAsia="Calibri"/>
                <w:bCs/>
                <w:iCs/>
                <w:color w:val="000000"/>
                <w:lang w:val="de-DE"/>
              </w:rPr>
              <w:t>:</w:t>
            </w:r>
          </w:p>
          <w:tbl>
            <w:tblPr>
              <w:tblStyle w:val="LiBang"/>
              <w:tblW w:w="9265" w:type="dxa"/>
              <w:tblLayout w:type="fixed"/>
              <w:tblLook w:val="04A0" w:firstRow="1" w:lastRow="0" w:firstColumn="1" w:lastColumn="0" w:noHBand="0" w:noVBand="1"/>
            </w:tblPr>
            <w:tblGrid>
              <w:gridCol w:w="2605"/>
              <w:gridCol w:w="2340"/>
              <w:gridCol w:w="2298"/>
              <w:gridCol w:w="2022"/>
            </w:tblGrid>
            <w:tr w:rsidR="0067251B" w:rsidRPr="009562F1" w14:paraId="355B200B" w14:textId="77777777" w:rsidTr="001D235A">
              <w:tc>
                <w:tcPr>
                  <w:tcW w:w="2605" w:type="dxa"/>
                </w:tcPr>
                <w:p w14:paraId="57501C34"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Các hợp chất</w:t>
                  </w:r>
                </w:p>
                <w:p w14:paraId="3756C98A"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thông dụng</w:t>
                  </w:r>
                </w:p>
              </w:tc>
              <w:tc>
                <w:tcPr>
                  <w:tcW w:w="2340" w:type="dxa"/>
                </w:tcPr>
                <w:p w14:paraId="177E7F7D"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Nguyên tố hóa học tạo nên hợp chất</w:t>
                  </w:r>
                </w:p>
              </w:tc>
              <w:tc>
                <w:tcPr>
                  <w:tcW w:w="2298" w:type="dxa"/>
                </w:tcPr>
                <w:p w14:paraId="6AED9568"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Số nguyên tử của mỗi nguyên tố</w:t>
                  </w:r>
                </w:p>
              </w:tc>
              <w:tc>
                <w:tcPr>
                  <w:tcW w:w="2022" w:type="dxa"/>
                </w:tcPr>
                <w:p w14:paraId="37899D0F"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Khối lượng phân tử</w:t>
                  </w:r>
                </w:p>
              </w:tc>
            </w:tr>
            <w:tr w:rsidR="0067251B" w:rsidRPr="009562F1" w14:paraId="4C393465" w14:textId="77777777" w:rsidTr="001D235A">
              <w:tc>
                <w:tcPr>
                  <w:tcW w:w="2605" w:type="dxa"/>
                </w:tcPr>
                <w:p w14:paraId="03E90670" w14:textId="77777777" w:rsidR="0067251B" w:rsidRPr="009562F1" w:rsidRDefault="0067251B" w:rsidP="009562F1">
                  <w:pPr>
                    <w:pStyle w:val="oancuaDanhsach"/>
                    <w:spacing w:line="288" w:lineRule="auto"/>
                    <w:ind w:left="0"/>
                    <w:jc w:val="both"/>
                    <w:rPr>
                      <w:bCs/>
                      <w:color w:val="000000"/>
                      <w:sz w:val="28"/>
                      <w:szCs w:val="28"/>
                      <w:vertAlign w:val="subscript"/>
                    </w:rPr>
                  </w:pPr>
                  <w:r w:rsidRPr="009562F1">
                    <w:rPr>
                      <w:bCs/>
                      <w:color w:val="000000"/>
                      <w:sz w:val="28"/>
                      <w:szCs w:val="28"/>
                    </w:rPr>
                    <w:t>Ammonia, NH</w:t>
                  </w:r>
                  <w:r w:rsidRPr="009562F1">
                    <w:rPr>
                      <w:bCs/>
                      <w:color w:val="000000"/>
                      <w:sz w:val="28"/>
                      <w:szCs w:val="28"/>
                      <w:vertAlign w:val="subscript"/>
                    </w:rPr>
                    <w:t>3</w:t>
                  </w:r>
                </w:p>
              </w:tc>
              <w:tc>
                <w:tcPr>
                  <w:tcW w:w="2340" w:type="dxa"/>
                </w:tcPr>
                <w:p w14:paraId="1DA8B242" w14:textId="77777777" w:rsidR="0067251B" w:rsidRPr="009562F1" w:rsidRDefault="0067251B" w:rsidP="009562F1">
                  <w:pPr>
                    <w:pStyle w:val="oancuaDanhsach"/>
                    <w:spacing w:line="288" w:lineRule="auto"/>
                    <w:ind w:left="0"/>
                    <w:jc w:val="both"/>
                    <w:rPr>
                      <w:bCs/>
                      <w:color w:val="000000"/>
                      <w:sz w:val="28"/>
                      <w:szCs w:val="28"/>
                    </w:rPr>
                  </w:pPr>
                </w:p>
              </w:tc>
              <w:tc>
                <w:tcPr>
                  <w:tcW w:w="2298" w:type="dxa"/>
                </w:tcPr>
                <w:p w14:paraId="6BCB50F6" w14:textId="77777777" w:rsidR="0067251B" w:rsidRPr="009562F1" w:rsidRDefault="0067251B" w:rsidP="009562F1">
                  <w:pPr>
                    <w:pStyle w:val="oancuaDanhsach"/>
                    <w:spacing w:line="288" w:lineRule="auto"/>
                    <w:ind w:left="0"/>
                    <w:jc w:val="both"/>
                    <w:rPr>
                      <w:bCs/>
                      <w:color w:val="000000"/>
                      <w:sz w:val="28"/>
                      <w:szCs w:val="28"/>
                    </w:rPr>
                  </w:pPr>
                </w:p>
              </w:tc>
              <w:tc>
                <w:tcPr>
                  <w:tcW w:w="2022" w:type="dxa"/>
                </w:tcPr>
                <w:p w14:paraId="71EDD60A" w14:textId="77777777" w:rsidR="0067251B" w:rsidRPr="009562F1" w:rsidRDefault="0067251B" w:rsidP="009562F1">
                  <w:pPr>
                    <w:pStyle w:val="oancuaDanhsach"/>
                    <w:spacing w:line="288" w:lineRule="auto"/>
                    <w:ind w:left="0"/>
                    <w:jc w:val="both"/>
                    <w:rPr>
                      <w:bCs/>
                      <w:color w:val="000000"/>
                      <w:sz w:val="28"/>
                      <w:szCs w:val="28"/>
                    </w:rPr>
                  </w:pPr>
                </w:p>
              </w:tc>
            </w:tr>
            <w:tr w:rsidR="0067251B" w:rsidRPr="009562F1" w14:paraId="39862527" w14:textId="77777777" w:rsidTr="001D235A">
              <w:tc>
                <w:tcPr>
                  <w:tcW w:w="2605" w:type="dxa"/>
                </w:tcPr>
                <w:p w14:paraId="499BDCC9" w14:textId="77777777" w:rsidR="0067251B" w:rsidRPr="009562F1" w:rsidRDefault="0067251B" w:rsidP="009562F1">
                  <w:pPr>
                    <w:pStyle w:val="oancuaDanhsach"/>
                    <w:spacing w:line="288" w:lineRule="auto"/>
                    <w:ind w:left="0"/>
                    <w:jc w:val="both"/>
                    <w:rPr>
                      <w:bCs/>
                      <w:color w:val="000000"/>
                      <w:sz w:val="28"/>
                      <w:szCs w:val="28"/>
                      <w:vertAlign w:val="subscript"/>
                    </w:rPr>
                  </w:pPr>
                  <w:r w:rsidRPr="009562F1">
                    <w:rPr>
                      <w:bCs/>
                      <w:color w:val="000000"/>
                      <w:sz w:val="28"/>
                      <w:szCs w:val="28"/>
                    </w:rPr>
                    <w:lastRenderedPageBreak/>
                    <w:t>Saccharose (Đường ăn), C</w:t>
                  </w:r>
                  <w:r w:rsidRPr="009562F1">
                    <w:rPr>
                      <w:bCs/>
                      <w:color w:val="000000"/>
                      <w:sz w:val="28"/>
                      <w:szCs w:val="28"/>
                      <w:vertAlign w:val="subscript"/>
                    </w:rPr>
                    <w:t>12</w:t>
                  </w:r>
                  <w:r w:rsidRPr="009562F1">
                    <w:rPr>
                      <w:bCs/>
                      <w:color w:val="000000"/>
                      <w:sz w:val="28"/>
                      <w:szCs w:val="28"/>
                    </w:rPr>
                    <w:t>H</w:t>
                  </w:r>
                  <w:r w:rsidRPr="009562F1">
                    <w:rPr>
                      <w:bCs/>
                      <w:color w:val="000000"/>
                      <w:sz w:val="28"/>
                      <w:szCs w:val="28"/>
                      <w:vertAlign w:val="subscript"/>
                    </w:rPr>
                    <w:t>22</w:t>
                  </w:r>
                  <w:r w:rsidRPr="009562F1">
                    <w:rPr>
                      <w:bCs/>
                      <w:color w:val="000000"/>
                      <w:sz w:val="28"/>
                      <w:szCs w:val="28"/>
                    </w:rPr>
                    <w:t>O</w:t>
                  </w:r>
                  <w:r w:rsidRPr="009562F1">
                    <w:rPr>
                      <w:bCs/>
                      <w:color w:val="000000"/>
                      <w:sz w:val="28"/>
                      <w:szCs w:val="28"/>
                      <w:vertAlign w:val="subscript"/>
                    </w:rPr>
                    <w:t>11</w:t>
                  </w:r>
                </w:p>
              </w:tc>
              <w:tc>
                <w:tcPr>
                  <w:tcW w:w="2340" w:type="dxa"/>
                </w:tcPr>
                <w:p w14:paraId="7B71D98B" w14:textId="77777777" w:rsidR="0067251B" w:rsidRPr="009562F1" w:rsidRDefault="0067251B" w:rsidP="009562F1">
                  <w:pPr>
                    <w:pStyle w:val="oancuaDanhsach"/>
                    <w:spacing w:line="288" w:lineRule="auto"/>
                    <w:ind w:left="0"/>
                    <w:jc w:val="both"/>
                    <w:rPr>
                      <w:bCs/>
                      <w:color w:val="000000"/>
                      <w:sz w:val="28"/>
                      <w:szCs w:val="28"/>
                    </w:rPr>
                  </w:pPr>
                </w:p>
              </w:tc>
              <w:tc>
                <w:tcPr>
                  <w:tcW w:w="2298" w:type="dxa"/>
                </w:tcPr>
                <w:p w14:paraId="59B3911F" w14:textId="77777777" w:rsidR="0067251B" w:rsidRPr="009562F1" w:rsidRDefault="0067251B" w:rsidP="009562F1">
                  <w:pPr>
                    <w:pStyle w:val="oancuaDanhsach"/>
                    <w:spacing w:line="288" w:lineRule="auto"/>
                    <w:ind w:left="0"/>
                    <w:jc w:val="both"/>
                    <w:rPr>
                      <w:bCs/>
                      <w:color w:val="000000"/>
                      <w:sz w:val="28"/>
                      <w:szCs w:val="28"/>
                    </w:rPr>
                  </w:pPr>
                </w:p>
              </w:tc>
              <w:tc>
                <w:tcPr>
                  <w:tcW w:w="2022" w:type="dxa"/>
                </w:tcPr>
                <w:p w14:paraId="58D33431" w14:textId="77777777" w:rsidR="0067251B" w:rsidRPr="009562F1" w:rsidRDefault="0067251B" w:rsidP="009562F1">
                  <w:pPr>
                    <w:pStyle w:val="oancuaDanhsach"/>
                    <w:spacing w:line="288" w:lineRule="auto"/>
                    <w:ind w:left="0"/>
                    <w:jc w:val="both"/>
                    <w:rPr>
                      <w:bCs/>
                      <w:color w:val="000000"/>
                      <w:sz w:val="28"/>
                      <w:szCs w:val="28"/>
                    </w:rPr>
                  </w:pPr>
                </w:p>
              </w:tc>
            </w:tr>
            <w:tr w:rsidR="0067251B" w:rsidRPr="009562F1" w14:paraId="7A8A9E77" w14:textId="77777777" w:rsidTr="001D235A">
              <w:tc>
                <w:tcPr>
                  <w:tcW w:w="2605" w:type="dxa"/>
                </w:tcPr>
                <w:p w14:paraId="6A4C0B7A" w14:textId="77777777" w:rsidR="0067251B" w:rsidRPr="009562F1" w:rsidRDefault="0067251B" w:rsidP="009562F1">
                  <w:pPr>
                    <w:pStyle w:val="oancuaDanhsach"/>
                    <w:spacing w:line="288" w:lineRule="auto"/>
                    <w:ind w:left="0"/>
                    <w:jc w:val="both"/>
                    <w:rPr>
                      <w:bCs/>
                      <w:color w:val="000000"/>
                      <w:sz w:val="28"/>
                      <w:szCs w:val="28"/>
                    </w:rPr>
                  </w:pPr>
                  <w:r w:rsidRPr="009562F1">
                    <w:rPr>
                      <w:bCs/>
                      <w:color w:val="000000"/>
                      <w:sz w:val="28"/>
                      <w:szCs w:val="28"/>
                    </w:rPr>
                    <w:t>Solium chloride (Muối ăn), NaCl</w:t>
                  </w:r>
                </w:p>
              </w:tc>
              <w:tc>
                <w:tcPr>
                  <w:tcW w:w="2340" w:type="dxa"/>
                </w:tcPr>
                <w:p w14:paraId="02613E03" w14:textId="77777777" w:rsidR="0067251B" w:rsidRPr="009562F1" w:rsidRDefault="0067251B" w:rsidP="009562F1">
                  <w:pPr>
                    <w:pStyle w:val="oancuaDanhsach"/>
                    <w:spacing w:line="288" w:lineRule="auto"/>
                    <w:ind w:left="0"/>
                    <w:jc w:val="both"/>
                    <w:rPr>
                      <w:bCs/>
                      <w:color w:val="000000"/>
                      <w:sz w:val="28"/>
                      <w:szCs w:val="28"/>
                    </w:rPr>
                  </w:pPr>
                </w:p>
              </w:tc>
              <w:tc>
                <w:tcPr>
                  <w:tcW w:w="2298" w:type="dxa"/>
                </w:tcPr>
                <w:p w14:paraId="6794A1C6" w14:textId="77777777" w:rsidR="0067251B" w:rsidRPr="009562F1" w:rsidRDefault="0067251B" w:rsidP="009562F1">
                  <w:pPr>
                    <w:pStyle w:val="oancuaDanhsach"/>
                    <w:spacing w:line="288" w:lineRule="auto"/>
                    <w:ind w:left="0"/>
                    <w:jc w:val="both"/>
                    <w:rPr>
                      <w:bCs/>
                      <w:color w:val="000000"/>
                      <w:sz w:val="28"/>
                      <w:szCs w:val="28"/>
                    </w:rPr>
                  </w:pPr>
                </w:p>
              </w:tc>
              <w:tc>
                <w:tcPr>
                  <w:tcW w:w="2022" w:type="dxa"/>
                </w:tcPr>
                <w:p w14:paraId="4C0F1AF9" w14:textId="77777777" w:rsidR="0067251B" w:rsidRPr="009562F1" w:rsidRDefault="0067251B" w:rsidP="009562F1">
                  <w:pPr>
                    <w:pStyle w:val="oancuaDanhsach"/>
                    <w:spacing w:line="288" w:lineRule="auto"/>
                    <w:ind w:left="0"/>
                    <w:jc w:val="both"/>
                    <w:rPr>
                      <w:bCs/>
                      <w:color w:val="000000"/>
                      <w:sz w:val="28"/>
                      <w:szCs w:val="28"/>
                    </w:rPr>
                  </w:pPr>
                </w:p>
              </w:tc>
            </w:tr>
            <w:tr w:rsidR="0067251B" w:rsidRPr="009562F1" w14:paraId="59061B98" w14:textId="77777777" w:rsidTr="001D235A">
              <w:tc>
                <w:tcPr>
                  <w:tcW w:w="2605" w:type="dxa"/>
                </w:tcPr>
                <w:p w14:paraId="32EE3D88" w14:textId="77777777" w:rsidR="0067251B" w:rsidRPr="009562F1" w:rsidRDefault="0067251B" w:rsidP="009562F1">
                  <w:pPr>
                    <w:pStyle w:val="oancuaDanhsach"/>
                    <w:spacing w:line="288" w:lineRule="auto"/>
                    <w:ind w:left="0"/>
                    <w:jc w:val="both"/>
                    <w:rPr>
                      <w:bCs/>
                      <w:color w:val="000000"/>
                      <w:sz w:val="28"/>
                      <w:szCs w:val="28"/>
                    </w:rPr>
                  </w:pPr>
                  <w:r w:rsidRPr="009562F1">
                    <w:rPr>
                      <w:bCs/>
                      <w:color w:val="000000"/>
                      <w:sz w:val="28"/>
                      <w:szCs w:val="28"/>
                    </w:rPr>
                    <w:t>Nước, H</w:t>
                  </w:r>
                  <w:r w:rsidRPr="009562F1">
                    <w:rPr>
                      <w:bCs/>
                      <w:color w:val="000000"/>
                      <w:sz w:val="28"/>
                      <w:szCs w:val="28"/>
                      <w:vertAlign w:val="subscript"/>
                    </w:rPr>
                    <w:t>2</w:t>
                  </w:r>
                  <w:r w:rsidRPr="009562F1">
                    <w:rPr>
                      <w:bCs/>
                      <w:color w:val="000000"/>
                      <w:sz w:val="28"/>
                      <w:szCs w:val="28"/>
                    </w:rPr>
                    <w:t>O</w:t>
                  </w:r>
                </w:p>
              </w:tc>
              <w:tc>
                <w:tcPr>
                  <w:tcW w:w="2340" w:type="dxa"/>
                </w:tcPr>
                <w:p w14:paraId="78BB5F72" w14:textId="77777777" w:rsidR="0067251B" w:rsidRPr="009562F1" w:rsidRDefault="0067251B" w:rsidP="009562F1">
                  <w:pPr>
                    <w:pStyle w:val="oancuaDanhsach"/>
                    <w:spacing w:line="288" w:lineRule="auto"/>
                    <w:ind w:left="0"/>
                    <w:jc w:val="both"/>
                    <w:rPr>
                      <w:bCs/>
                      <w:color w:val="000000"/>
                      <w:sz w:val="28"/>
                      <w:szCs w:val="28"/>
                    </w:rPr>
                  </w:pPr>
                </w:p>
              </w:tc>
              <w:tc>
                <w:tcPr>
                  <w:tcW w:w="2298" w:type="dxa"/>
                </w:tcPr>
                <w:p w14:paraId="47499ED6" w14:textId="77777777" w:rsidR="0067251B" w:rsidRPr="009562F1" w:rsidRDefault="0067251B" w:rsidP="009562F1">
                  <w:pPr>
                    <w:pStyle w:val="oancuaDanhsach"/>
                    <w:spacing w:line="288" w:lineRule="auto"/>
                    <w:ind w:left="0"/>
                    <w:jc w:val="both"/>
                    <w:rPr>
                      <w:bCs/>
                      <w:color w:val="000000"/>
                      <w:sz w:val="28"/>
                      <w:szCs w:val="28"/>
                    </w:rPr>
                  </w:pPr>
                </w:p>
              </w:tc>
              <w:tc>
                <w:tcPr>
                  <w:tcW w:w="2022" w:type="dxa"/>
                </w:tcPr>
                <w:p w14:paraId="6E5F4C7C" w14:textId="77777777" w:rsidR="0067251B" w:rsidRPr="009562F1" w:rsidRDefault="0067251B" w:rsidP="009562F1">
                  <w:pPr>
                    <w:pStyle w:val="oancuaDanhsach"/>
                    <w:spacing w:line="288" w:lineRule="auto"/>
                    <w:ind w:left="0"/>
                    <w:jc w:val="both"/>
                    <w:rPr>
                      <w:bCs/>
                      <w:color w:val="000000"/>
                      <w:sz w:val="28"/>
                      <w:szCs w:val="28"/>
                    </w:rPr>
                  </w:pPr>
                </w:p>
              </w:tc>
            </w:tr>
            <w:tr w:rsidR="0067251B" w:rsidRPr="009562F1" w14:paraId="5F92B408" w14:textId="77777777" w:rsidTr="001D235A">
              <w:tc>
                <w:tcPr>
                  <w:tcW w:w="2605" w:type="dxa"/>
                </w:tcPr>
                <w:p w14:paraId="5A5D7B72" w14:textId="77777777" w:rsidR="0067251B" w:rsidRPr="009562F1" w:rsidRDefault="0067251B" w:rsidP="009562F1">
                  <w:pPr>
                    <w:pStyle w:val="oancuaDanhsach"/>
                    <w:spacing w:line="288" w:lineRule="auto"/>
                    <w:ind w:left="0"/>
                    <w:jc w:val="both"/>
                    <w:rPr>
                      <w:bCs/>
                      <w:color w:val="000000"/>
                      <w:sz w:val="28"/>
                      <w:szCs w:val="28"/>
                      <w:vertAlign w:val="subscript"/>
                    </w:rPr>
                  </w:pPr>
                  <w:r w:rsidRPr="009562F1">
                    <w:rPr>
                      <w:bCs/>
                      <w:color w:val="000000"/>
                      <w:sz w:val="28"/>
                      <w:szCs w:val="28"/>
                    </w:rPr>
                    <w:t>Sodium bicarbonate, NaHCO</w:t>
                  </w:r>
                  <w:r w:rsidRPr="009562F1">
                    <w:rPr>
                      <w:bCs/>
                      <w:color w:val="000000"/>
                      <w:sz w:val="28"/>
                      <w:szCs w:val="28"/>
                      <w:vertAlign w:val="subscript"/>
                    </w:rPr>
                    <w:t>3</w:t>
                  </w:r>
                </w:p>
              </w:tc>
              <w:tc>
                <w:tcPr>
                  <w:tcW w:w="2340" w:type="dxa"/>
                </w:tcPr>
                <w:p w14:paraId="4F55AD77" w14:textId="77777777" w:rsidR="0067251B" w:rsidRPr="009562F1" w:rsidRDefault="0067251B" w:rsidP="009562F1">
                  <w:pPr>
                    <w:pStyle w:val="oancuaDanhsach"/>
                    <w:spacing w:line="288" w:lineRule="auto"/>
                    <w:ind w:left="0"/>
                    <w:jc w:val="both"/>
                    <w:rPr>
                      <w:bCs/>
                      <w:color w:val="000000"/>
                      <w:sz w:val="28"/>
                      <w:szCs w:val="28"/>
                    </w:rPr>
                  </w:pPr>
                </w:p>
              </w:tc>
              <w:tc>
                <w:tcPr>
                  <w:tcW w:w="2298" w:type="dxa"/>
                </w:tcPr>
                <w:p w14:paraId="24EC7B09" w14:textId="77777777" w:rsidR="0067251B" w:rsidRPr="009562F1" w:rsidRDefault="0067251B" w:rsidP="009562F1">
                  <w:pPr>
                    <w:pStyle w:val="oancuaDanhsach"/>
                    <w:spacing w:line="288" w:lineRule="auto"/>
                    <w:ind w:left="0"/>
                    <w:jc w:val="both"/>
                    <w:rPr>
                      <w:bCs/>
                      <w:color w:val="000000"/>
                      <w:sz w:val="28"/>
                      <w:szCs w:val="28"/>
                    </w:rPr>
                  </w:pPr>
                </w:p>
              </w:tc>
              <w:tc>
                <w:tcPr>
                  <w:tcW w:w="2022" w:type="dxa"/>
                </w:tcPr>
                <w:p w14:paraId="1F38C2B7" w14:textId="77777777" w:rsidR="0067251B" w:rsidRPr="009562F1" w:rsidRDefault="0067251B" w:rsidP="009562F1">
                  <w:pPr>
                    <w:pStyle w:val="oancuaDanhsach"/>
                    <w:spacing w:line="288" w:lineRule="auto"/>
                    <w:ind w:left="0"/>
                    <w:jc w:val="both"/>
                    <w:rPr>
                      <w:bCs/>
                      <w:color w:val="000000"/>
                      <w:sz w:val="28"/>
                      <w:szCs w:val="28"/>
                    </w:rPr>
                  </w:pPr>
                </w:p>
              </w:tc>
            </w:tr>
          </w:tbl>
          <w:p w14:paraId="00870825" w14:textId="7AAE015D" w:rsidR="0067251B" w:rsidRPr="009562F1" w:rsidRDefault="0067251B" w:rsidP="009562F1">
            <w:pPr>
              <w:widowControl w:val="0"/>
              <w:spacing w:line="288" w:lineRule="auto"/>
              <w:rPr>
                <w:rFonts w:eastAsia="Calibri"/>
                <w:bCs/>
                <w:iCs/>
                <w:color w:val="000000"/>
                <w:lang w:val="de-DE"/>
              </w:rPr>
            </w:pPr>
            <w:r w:rsidRPr="009562F1">
              <w:rPr>
                <w:rFonts w:eastAsia="Calibri"/>
                <w:bCs/>
                <w:iCs/>
                <w:color w:val="000000"/>
                <w:lang w:val="de-DE"/>
              </w:rPr>
              <w:t>? Công thức hóa học cho biết điều gì?</w:t>
            </w:r>
          </w:p>
          <w:p w14:paraId="085F59F0" w14:textId="1D487723" w:rsidR="0067251B" w:rsidRPr="009562F1" w:rsidRDefault="0067251B" w:rsidP="009562F1">
            <w:pPr>
              <w:widowControl w:val="0"/>
              <w:spacing w:line="288" w:lineRule="auto"/>
              <w:rPr>
                <w:bCs/>
                <w:i/>
                <w:iCs/>
              </w:rPr>
            </w:pPr>
            <w:r w:rsidRPr="009562F1">
              <w:rPr>
                <w:bCs/>
              </w:rPr>
              <w:t>……….…………………………………………………………………………………………………………………………………………………………………</w:t>
            </w:r>
          </w:p>
        </w:tc>
      </w:tr>
    </w:tbl>
    <w:p w14:paraId="3FE6BBB8" w14:textId="77724EC5" w:rsidR="002578FF" w:rsidRPr="009562F1" w:rsidRDefault="002578FF" w:rsidP="009562F1">
      <w:pPr>
        <w:pStyle w:val="oancuaDanhsach"/>
        <w:spacing w:line="288" w:lineRule="auto"/>
        <w:ind w:left="0"/>
        <w:jc w:val="both"/>
        <w:rPr>
          <w:bCs/>
          <w:color w:val="000000"/>
          <w:sz w:val="28"/>
          <w:szCs w:val="28"/>
        </w:rPr>
      </w:pPr>
      <w:r w:rsidRPr="009562F1">
        <w:rPr>
          <w:bCs/>
          <w:color w:val="000000"/>
          <w:sz w:val="28"/>
          <w:szCs w:val="28"/>
          <w:lang w:val="vi-VN"/>
        </w:rPr>
        <w:lastRenderedPageBreak/>
        <w:t xml:space="preserve">- </w:t>
      </w:r>
      <w:r w:rsidRPr="009562F1">
        <w:rPr>
          <w:bCs/>
          <w:color w:val="000000"/>
          <w:sz w:val="28"/>
          <w:szCs w:val="28"/>
        </w:rPr>
        <w:t xml:space="preserve">Phiếu học tập số </w:t>
      </w:r>
      <w:r w:rsidR="004A163E">
        <w:rPr>
          <w:bCs/>
          <w:color w:val="000000"/>
          <w:sz w:val="28"/>
          <w:szCs w:val="28"/>
        </w:rPr>
        <w:t>5</w:t>
      </w:r>
      <w:r w:rsidRPr="009562F1">
        <w:rPr>
          <w:bCs/>
          <w:color w:val="000000"/>
          <w:sz w:val="28"/>
          <w:szCs w:val="28"/>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2578FF" w:rsidRPr="009562F1" w14:paraId="498939CE" w14:textId="77777777" w:rsidTr="001D235A">
        <w:tc>
          <w:tcPr>
            <w:tcW w:w="9287" w:type="dxa"/>
          </w:tcPr>
          <w:p w14:paraId="06A3AD81" w14:textId="77777777" w:rsidR="002578FF" w:rsidRPr="009562F1" w:rsidRDefault="002578FF" w:rsidP="009562F1">
            <w:pPr>
              <w:widowControl w:val="0"/>
              <w:spacing w:line="288" w:lineRule="auto"/>
            </w:pPr>
            <w:r w:rsidRPr="009562F1">
              <w:rPr>
                <w:color w:val="000000"/>
              </w:rPr>
              <w:t xml:space="preserve">? Xác định </w:t>
            </w:r>
            <w:r w:rsidRPr="009562F1">
              <w:t>% khối lượng của các nguyên tố trong hợp chất.</w:t>
            </w:r>
          </w:p>
          <w:p w14:paraId="5043DC65" w14:textId="10C10879" w:rsidR="002578FF" w:rsidRPr="009562F1" w:rsidRDefault="002578FF" w:rsidP="009562F1">
            <w:pPr>
              <w:widowControl w:val="0"/>
              <w:pBdr>
                <w:top w:val="nil"/>
                <w:left w:val="nil"/>
                <w:bottom w:val="nil"/>
                <w:right w:val="nil"/>
                <w:between w:val="nil"/>
              </w:pBdr>
              <w:spacing w:line="288" w:lineRule="auto"/>
              <w:jc w:val="both"/>
              <w:rPr>
                <w:color w:val="000000"/>
                <w:vertAlign w:val="subscript"/>
              </w:rPr>
            </w:pPr>
            <w:r w:rsidRPr="009562F1">
              <w:rPr>
                <w:color w:val="000000"/>
              </w:rPr>
              <w:t>a. Fe</w:t>
            </w:r>
            <w:r w:rsidRPr="009562F1">
              <w:rPr>
                <w:color w:val="000000"/>
                <w:vertAlign w:val="subscript"/>
              </w:rPr>
              <w:t>3</w:t>
            </w:r>
            <w:r w:rsidRPr="009562F1">
              <w:rPr>
                <w:color w:val="000000"/>
              </w:rPr>
              <w:t>O</w:t>
            </w:r>
            <w:r w:rsidRPr="009562F1">
              <w:rPr>
                <w:color w:val="000000"/>
                <w:vertAlign w:val="subscript"/>
              </w:rPr>
              <w:t>4</w:t>
            </w:r>
          </w:p>
          <w:p w14:paraId="54642F8C" w14:textId="1DCA0375" w:rsidR="002578FF" w:rsidRPr="009562F1" w:rsidRDefault="002578FF" w:rsidP="009562F1">
            <w:pPr>
              <w:spacing w:line="288" w:lineRule="auto"/>
            </w:pPr>
            <w:r w:rsidRPr="009562F1">
              <w:rPr>
                <w:bCs/>
              </w:rPr>
              <w:t>……….…………………………………………………………………………………………………………………………………………………………………</w:t>
            </w:r>
          </w:p>
          <w:p w14:paraId="566AE0D0" w14:textId="69F35843" w:rsidR="002578FF" w:rsidRPr="009562F1" w:rsidRDefault="002578FF" w:rsidP="009562F1">
            <w:pPr>
              <w:widowControl w:val="0"/>
              <w:pBdr>
                <w:top w:val="nil"/>
                <w:left w:val="nil"/>
                <w:bottom w:val="nil"/>
                <w:right w:val="nil"/>
                <w:between w:val="nil"/>
              </w:pBdr>
              <w:spacing w:line="288" w:lineRule="auto"/>
              <w:jc w:val="both"/>
              <w:rPr>
                <w:color w:val="000000"/>
                <w:vertAlign w:val="subscript"/>
              </w:rPr>
            </w:pPr>
            <w:r w:rsidRPr="009562F1">
              <w:rPr>
                <w:color w:val="000000"/>
              </w:rPr>
              <w:t>b. H</w:t>
            </w:r>
            <w:r w:rsidRPr="009562F1">
              <w:rPr>
                <w:color w:val="000000"/>
                <w:vertAlign w:val="subscript"/>
              </w:rPr>
              <w:t>3</w:t>
            </w:r>
            <w:r w:rsidRPr="009562F1">
              <w:rPr>
                <w:color w:val="000000"/>
              </w:rPr>
              <w:t>PO</w:t>
            </w:r>
            <w:r w:rsidRPr="009562F1">
              <w:rPr>
                <w:color w:val="000000"/>
                <w:vertAlign w:val="subscript"/>
              </w:rPr>
              <w:t>4</w:t>
            </w:r>
          </w:p>
          <w:p w14:paraId="378DDFBD" w14:textId="58CD2C47" w:rsidR="002578FF" w:rsidRPr="009562F1" w:rsidRDefault="002578FF" w:rsidP="009562F1">
            <w:pPr>
              <w:widowControl w:val="0"/>
              <w:pBdr>
                <w:top w:val="nil"/>
                <w:left w:val="nil"/>
                <w:bottom w:val="nil"/>
                <w:right w:val="nil"/>
                <w:between w:val="nil"/>
              </w:pBdr>
              <w:spacing w:line="288" w:lineRule="auto"/>
              <w:jc w:val="both"/>
              <w:rPr>
                <w:i/>
                <w:iCs/>
                <w:color w:val="000000"/>
              </w:rPr>
            </w:pPr>
            <w:r w:rsidRPr="009562F1">
              <w:rPr>
                <w:bCs/>
              </w:rPr>
              <w:t>……….…………………………………………………………………………………………………………………………………………………………………</w:t>
            </w:r>
          </w:p>
          <w:p w14:paraId="5D3F6866" w14:textId="77777777" w:rsidR="002578FF" w:rsidRPr="009562F1" w:rsidRDefault="002578FF" w:rsidP="009562F1">
            <w:pPr>
              <w:spacing w:line="288" w:lineRule="auto"/>
              <w:jc w:val="both"/>
              <w:rPr>
                <w:color w:val="000000"/>
              </w:rPr>
            </w:pPr>
            <w:r w:rsidRPr="009562F1">
              <w:rPr>
                <w:color w:val="000000"/>
              </w:rPr>
              <w:t xml:space="preserve">? </w:t>
            </w:r>
            <w:r w:rsidRPr="009562F1">
              <w:rPr>
                <w:lang w:val="nl-NL"/>
              </w:rPr>
              <w:t>Giả sử có hợp chất A</w:t>
            </w:r>
            <w:r w:rsidRPr="009562F1">
              <w:rPr>
                <w:vertAlign w:val="subscript"/>
                <w:lang w:val="nl-NL"/>
              </w:rPr>
              <w:t>x</w:t>
            </w:r>
            <w:r w:rsidRPr="009562F1">
              <w:rPr>
                <w:lang w:val="nl-NL"/>
              </w:rPr>
              <w:t>B</w:t>
            </w:r>
            <w:r w:rsidRPr="009562F1">
              <w:rPr>
                <w:vertAlign w:val="subscript"/>
                <w:lang w:val="nl-NL"/>
              </w:rPr>
              <w:t>y</w:t>
            </w:r>
            <w:r w:rsidRPr="009562F1">
              <w:rPr>
                <w:lang w:val="nl-NL"/>
              </w:rPr>
              <w:t>C</w:t>
            </w:r>
            <w:r w:rsidRPr="009562F1">
              <w:rPr>
                <w:vertAlign w:val="subscript"/>
                <w:lang w:val="nl-NL"/>
              </w:rPr>
              <w:t>z</w:t>
            </w:r>
            <w:r w:rsidRPr="009562F1">
              <w:rPr>
                <w:lang w:val="nl-NL"/>
              </w:rPr>
              <w:t xml:space="preserve">, xây dựng công thức tính </w:t>
            </w:r>
            <w:r w:rsidRPr="009562F1">
              <w:t>% khối lượng của các nguyên tố trong hợp chất.</w:t>
            </w:r>
          </w:p>
          <w:p w14:paraId="46125D11" w14:textId="4051C15F" w:rsidR="002578FF" w:rsidRPr="009562F1" w:rsidRDefault="002578FF" w:rsidP="009562F1">
            <w:pPr>
              <w:widowControl w:val="0"/>
              <w:spacing w:line="288" w:lineRule="auto"/>
              <w:jc w:val="both"/>
              <w:rPr>
                <w:bCs/>
                <w:i/>
                <w:iCs/>
              </w:rPr>
            </w:pPr>
            <w:r w:rsidRPr="009562F1">
              <w:rPr>
                <w:bCs/>
              </w:rPr>
              <w:t>……….…………………………………………………………………………………………………………………………………………………………………</w:t>
            </w:r>
          </w:p>
        </w:tc>
      </w:tr>
    </w:tbl>
    <w:p w14:paraId="795C9841" w14:textId="266DF4CD" w:rsidR="00720152" w:rsidRPr="009562F1" w:rsidRDefault="00720152" w:rsidP="009562F1">
      <w:pPr>
        <w:pStyle w:val="oancuaDanhsach"/>
        <w:spacing w:line="288" w:lineRule="auto"/>
        <w:ind w:left="0"/>
        <w:jc w:val="both"/>
        <w:rPr>
          <w:bCs/>
          <w:color w:val="000000"/>
          <w:sz w:val="28"/>
          <w:szCs w:val="28"/>
        </w:rPr>
      </w:pPr>
      <w:r w:rsidRPr="009562F1">
        <w:rPr>
          <w:bCs/>
          <w:color w:val="000000"/>
          <w:sz w:val="28"/>
          <w:szCs w:val="28"/>
          <w:lang w:val="vi-VN"/>
        </w:rPr>
        <w:t xml:space="preserve">- </w:t>
      </w:r>
      <w:r w:rsidRPr="009562F1">
        <w:rPr>
          <w:bCs/>
          <w:color w:val="000000"/>
          <w:sz w:val="28"/>
          <w:szCs w:val="28"/>
        </w:rPr>
        <w:t xml:space="preserve">Phiếu học tập số </w:t>
      </w:r>
      <w:r w:rsidR="004A163E">
        <w:rPr>
          <w:bCs/>
          <w:color w:val="000000"/>
          <w:sz w:val="28"/>
          <w:szCs w:val="28"/>
        </w:rPr>
        <w:t>6</w:t>
      </w:r>
      <w:r w:rsidRPr="009562F1">
        <w:rPr>
          <w:bCs/>
          <w:color w:val="000000"/>
          <w:sz w:val="28"/>
          <w:szCs w:val="28"/>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720152" w:rsidRPr="009562F1" w14:paraId="160C2AEC" w14:textId="77777777" w:rsidTr="001B3B4A">
        <w:tc>
          <w:tcPr>
            <w:tcW w:w="9287" w:type="dxa"/>
          </w:tcPr>
          <w:p w14:paraId="0642555D" w14:textId="6690EEE6" w:rsidR="00720152" w:rsidRPr="009562F1" w:rsidRDefault="00720152" w:rsidP="009562F1">
            <w:pPr>
              <w:spacing w:line="288" w:lineRule="auto"/>
              <w:jc w:val="both"/>
              <w:rPr>
                <w:rFonts w:eastAsia="Arial"/>
                <w:lang w:val="vi-VN"/>
              </w:rPr>
            </w:pPr>
            <w:r w:rsidRPr="009562F1">
              <w:rPr>
                <w:rFonts w:eastAsia="Arial"/>
              </w:rPr>
              <w:t xml:space="preserve">1. </w:t>
            </w:r>
            <w:r w:rsidRPr="009562F1">
              <w:rPr>
                <w:rFonts w:eastAsia="Arial"/>
                <w:lang w:val="vi-VN"/>
              </w:rPr>
              <w:t>Lập nhanh CTHH của hợp chất tạo bởi:</w:t>
            </w:r>
          </w:p>
          <w:p w14:paraId="39D182B0" w14:textId="2E0847A3" w:rsidR="00720152" w:rsidRPr="009562F1" w:rsidRDefault="00720152" w:rsidP="009562F1">
            <w:pPr>
              <w:spacing w:line="288" w:lineRule="auto"/>
              <w:jc w:val="both"/>
              <w:rPr>
                <w:rFonts w:eastAsia="Arial"/>
                <w:lang w:val="vi-VN"/>
              </w:rPr>
            </w:pPr>
            <w:r w:rsidRPr="009562F1">
              <w:rPr>
                <w:rFonts w:eastAsia="Arial"/>
                <w:lang w:val="vi-VN"/>
              </w:rPr>
              <w:t xml:space="preserve">a. </w:t>
            </w:r>
            <w:r w:rsidRPr="009562F1">
              <w:rPr>
                <w:rFonts w:eastAsia="Arial"/>
              </w:rPr>
              <w:t xml:space="preserve">Nguyên </w:t>
            </w:r>
            <w:r w:rsidRPr="009562F1">
              <w:rPr>
                <w:rFonts w:eastAsia="Arial"/>
                <w:lang w:val="vi-VN"/>
              </w:rPr>
              <w:t>tố hóa học là Mg hóa trị II, O hóa trị II.</w:t>
            </w:r>
          </w:p>
          <w:p w14:paraId="358F72BA" w14:textId="77777777" w:rsidR="00720152" w:rsidRPr="009562F1" w:rsidRDefault="00720152" w:rsidP="009562F1">
            <w:pPr>
              <w:spacing w:line="288" w:lineRule="auto"/>
              <w:jc w:val="both"/>
              <w:rPr>
                <w:rFonts w:eastAsia="Arial"/>
              </w:rPr>
            </w:pPr>
            <w:r w:rsidRPr="009562F1">
              <w:rPr>
                <w:rFonts w:eastAsia="Arial"/>
                <w:lang w:val="vi-VN"/>
              </w:rPr>
              <w:t>b. Nguyên tố hóa học là Fe hóa trị III, O hóa trị II.</w:t>
            </w:r>
          </w:p>
          <w:p w14:paraId="088F94A8" w14:textId="57CC0CA5" w:rsidR="00720152" w:rsidRPr="009562F1" w:rsidRDefault="00720152" w:rsidP="009562F1">
            <w:pPr>
              <w:spacing w:line="288" w:lineRule="auto"/>
              <w:jc w:val="both"/>
              <w:rPr>
                <w:rFonts w:eastAsia="Arial"/>
              </w:rPr>
            </w:pPr>
            <w:r w:rsidRPr="009562F1">
              <w:rPr>
                <w:rFonts w:eastAsia="Arial"/>
              </w:rPr>
              <w:t>c</w:t>
            </w:r>
            <w:r w:rsidRPr="009562F1">
              <w:rPr>
                <w:rFonts w:eastAsia="Arial"/>
                <w:lang w:val="vi-VN"/>
              </w:rPr>
              <w:t xml:space="preserve">. Nguyên tố hóa học là </w:t>
            </w:r>
            <w:r w:rsidRPr="009562F1">
              <w:rPr>
                <w:rFonts w:eastAsia="Arial"/>
              </w:rPr>
              <w:t>H</w:t>
            </w:r>
            <w:r w:rsidRPr="009562F1">
              <w:rPr>
                <w:rFonts w:eastAsia="Arial"/>
                <w:lang w:val="vi-VN"/>
              </w:rPr>
              <w:t xml:space="preserve"> hóa trị I, </w:t>
            </w:r>
            <w:r w:rsidRPr="009562F1">
              <w:rPr>
                <w:rFonts w:eastAsia="Arial"/>
              </w:rPr>
              <w:t>nhóm S</w:t>
            </w:r>
            <w:r w:rsidRPr="009562F1">
              <w:rPr>
                <w:rFonts w:eastAsia="Arial"/>
                <w:lang w:val="vi-VN"/>
              </w:rPr>
              <w:t>O</w:t>
            </w:r>
            <w:r w:rsidRPr="009562F1">
              <w:rPr>
                <w:rFonts w:eastAsia="Arial"/>
                <w:vertAlign w:val="subscript"/>
              </w:rPr>
              <w:t>4</w:t>
            </w:r>
            <w:r w:rsidRPr="009562F1">
              <w:rPr>
                <w:rFonts w:eastAsia="Arial"/>
                <w:lang w:val="vi-VN"/>
              </w:rPr>
              <w:t xml:space="preserve"> hóa trị II.</w:t>
            </w:r>
          </w:p>
          <w:p w14:paraId="6310A647" w14:textId="77777777" w:rsidR="00DC503E" w:rsidRPr="009562F1" w:rsidRDefault="00DC503E" w:rsidP="009562F1">
            <w:pPr>
              <w:widowControl w:val="0"/>
              <w:pBdr>
                <w:top w:val="nil"/>
                <w:left w:val="nil"/>
                <w:bottom w:val="nil"/>
                <w:right w:val="nil"/>
                <w:between w:val="nil"/>
              </w:pBdr>
              <w:spacing w:line="288" w:lineRule="auto"/>
              <w:jc w:val="both"/>
              <w:rPr>
                <w:i/>
                <w:iCs/>
                <w:color w:val="000000"/>
              </w:rPr>
            </w:pPr>
            <w:r w:rsidRPr="009562F1">
              <w:rPr>
                <w:bCs/>
              </w:rPr>
              <w:t>……….…………………………………………………………………………………………………………………………………………………………………</w:t>
            </w:r>
          </w:p>
          <w:p w14:paraId="67114A7B" w14:textId="77777777" w:rsidR="00DC503E" w:rsidRPr="009562F1" w:rsidRDefault="00DC503E" w:rsidP="009562F1">
            <w:pPr>
              <w:spacing w:line="288" w:lineRule="auto"/>
              <w:jc w:val="both"/>
              <w:rPr>
                <w:rFonts w:eastAsia="Arial"/>
              </w:rPr>
            </w:pPr>
            <w:r w:rsidRPr="009562F1">
              <w:rPr>
                <w:rFonts w:eastAsia="Arial"/>
              </w:rPr>
              <w:t>2. Xác định hóa trị của Fe có trong hợp chất Fe</w:t>
            </w:r>
            <w:r w:rsidRPr="009562F1">
              <w:rPr>
                <w:rFonts w:eastAsia="Arial"/>
                <w:vertAlign w:val="subscript"/>
              </w:rPr>
              <w:t>2</w:t>
            </w:r>
            <w:r w:rsidRPr="009562F1">
              <w:rPr>
                <w:rFonts w:eastAsia="Arial"/>
              </w:rPr>
              <w:t>O</w:t>
            </w:r>
            <w:r w:rsidRPr="009562F1">
              <w:rPr>
                <w:rFonts w:eastAsia="Arial"/>
                <w:vertAlign w:val="subscript"/>
              </w:rPr>
              <w:t>3</w:t>
            </w:r>
            <w:r w:rsidRPr="009562F1">
              <w:rPr>
                <w:rFonts w:eastAsia="Arial"/>
              </w:rPr>
              <w:t xml:space="preserve"> và FeCl</w:t>
            </w:r>
            <w:r w:rsidRPr="009562F1">
              <w:rPr>
                <w:rFonts w:eastAsia="Arial"/>
                <w:vertAlign w:val="subscript"/>
              </w:rPr>
              <w:t>2</w:t>
            </w:r>
            <w:r w:rsidRPr="009562F1">
              <w:rPr>
                <w:rFonts w:eastAsia="Arial"/>
              </w:rPr>
              <w:t xml:space="preserve">. </w:t>
            </w:r>
          </w:p>
          <w:p w14:paraId="2BD76424" w14:textId="71445F84" w:rsidR="00DC503E" w:rsidRPr="009562F1" w:rsidRDefault="00DC503E" w:rsidP="009562F1">
            <w:pPr>
              <w:spacing w:line="288" w:lineRule="auto"/>
              <w:jc w:val="both"/>
              <w:rPr>
                <w:rFonts w:eastAsia="Arial"/>
              </w:rPr>
            </w:pPr>
            <w:r w:rsidRPr="009562F1">
              <w:rPr>
                <w:rFonts w:eastAsia="Arial"/>
              </w:rPr>
              <w:t>Biết Cl hóa trị I, O hóa trị II.</w:t>
            </w:r>
          </w:p>
          <w:p w14:paraId="296E18B5" w14:textId="77777777" w:rsidR="00720152" w:rsidRPr="009562F1" w:rsidRDefault="00720152" w:rsidP="009562F1">
            <w:pPr>
              <w:widowControl w:val="0"/>
              <w:pBdr>
                <w:top w:val="nil"/>
                <w:left w:val="nil"/>
                <w:bottom w:val="nil"/>
                <w:right w:val="nil"/>
                <w:between w:val="nil"/>
              </w:pBdr>
              <w:spacing w:line="288" w:lineRule="auto"/>
              <w:jc w:val="both"/>
              <w:rPr>
                <w:i/>
                <w:iCs/>
                <w:color w:val="000000"/>
              </w:rPr>
            </w:pPr>
            <w:r w:rsidRPr="009562F1">
              <w:rPr>
                <w:bCs/>
              </w:rPr>
              <w:t>……….…………………………………………………………………………………………………………………………………………………………………</w:t>
            </w:r>
          </w:p>
          <w:p w14:paraId="07004D8D" w14:textId="1A6588EE" w:rsidR="00DC503E" w:rsidRPr="009562F1" w:rsidRDefault="00DC503E" w:rsidP="009562F1">
            <w:pPr>
              <w:widowControl w:val="0"/>
              <w:spacing w:line="288" w:lineRule="auto"/>
              <w:jc w:val="both"/>
              <w:rPr>
                <w:rFonts w:eastAsia="Arial"/>
              </w:rPr>
            </w:pPr>
            <w:r w:rsidRPr="009562F1">
              <w:rPr>
                <w:rFonts w:eastAsia="Arial"/>
              </w:rPr>
              <w:t xml:space="preserve">3. Lập công thức hóa học của khí tạo bởi Carbon và Oxygen trong đó </w:t>
            </w:r>
            <w:r w:rsidR="00E249EE" w:rsidRPr="009562F1">
              <w:rPr>
                <w:rFonts w:eastAsia="Arial"/>
              </w:rPr>
              <w:t>C</w:t>
            </w:r>
            <w:r w:rsidRPr="009562F1">
              <w:rPr>
                <w:rFonts w:eastAsia="Arial"/>
              </w:rPr>
              <w:t>arbon chiếm 43%</w:t>
            </w:r>
            <w:r w:rsidR="00865C0C" w:rsidRPr="009562F1">
              <w:rPr>
                <w:rFonts w:eastAsia="Arial"/>
              </w:rPr>
              <w:t>,</w:t>
            </w:r>
            <w:r w:rsidRPr="009562F1">
              <w:rPr>
                <w:rFonts w:eastAsia="Arial"/>
              </w:rPr>
              <w:t xml:space="preserve"> còn lại là Oxygen và khối lượng phân tử là 28 amu.</w:t>
            </w:r>
          </w:p>
          <w:p w14:paraId="1A4CF97F" w14:textId="4984CEDA" w:rsidR="00720152" w:rsidRPr="009562F1" w:rsidRDefault="00720152" w:rsidP="009562F1">
            <w:pPr>
              <w:widowControl w:val="0"/>
              <w:spacing w:line="288" w:lineRule="auto"/>
              <w:jc w:val="both"/>
              <w:rPr>
                <w:bCs/>
                <w:i/>
                <w:iCs/>
              </w:rPr>
            </w:pPr>
            <w:r w:rsidRPr="009562F1">
              <w:rPr>
                <w:bCs/>
              </w:rPr>
              <w:t>……….…………………………………………………………………………………………………………………………………………………………………</w:t>
            </w:r>
          </w:p>
        </w:tc>
      </w:tr>
    </w:tbl>
    <w:p w14:paraId="12D97CD7" w14:textId="691278E4" w:rsidR="00D07BF9" w:rsidRPr="009562F1" w:rsidRDefault="00D07BF9" w:rsidP="009562F1">
      <w:pPr>
        <w:pStyle w:val="oancuaDanhsach"/>
        <w:spacing w:line="288" w:lineRule="auto"/>
        <w:ind w:left="0"/>
        <w:jc w:val="both"/>
        <w:rPr>
          <w:bCs/>
          <w:color w:val="000000"/>
          <w:sz w:val="28"/>
          <w:szCs w:val="28"/>
        </w:rPr>
      </w:pPr>
      <w:r w:rsidRPr="009562F1">
        <w:rPr>
          <w:bCs/>
          <w:color w:val="000000"/>
          <w:sz w:val="28"/>
          <w:szCs w:val="28"/>
        </w:rPr>
        <w:lastRenderedPageBreak/>
        <w:t>- Bảng 7.1</w:t>
      </w:r>
      <w:r w:rsidR="0034313F" w:rsidRPr="009562F1">
        <w:rPr>
          <w:bCs/>
          <w:color w:val="000000"/>
          <w:sz w:val="28"/>
          <w:szCs w:val="28"/>
        </w:rPr>
        <w:t xml:space="preserve"> (sgk/42)</w:t>
      </w:r>
      <w:r w:rsidRPr="009562F1">
        <w:rPr>
          <w:bCs/>
          <w:color w:val="000000"/>
          <w:sz w:val="28"/>
          <w:szCs w:val="28"/>
        </w:rPr>
        <w:t>, 7.2, 7.3 (sgk/</w:t>
      </w:r>
      <w:r w:rsidR="0034313F" w:rsidRPr="009562F1">
        <w:rPr>
          <w:bCs/>
          <w:color w:val="000000"/>
          <w:sz w:val="28"/>
          <w:szCs w:val="28"/>
        </w:rPr>
        <w:t>43).</w:t>
      </w:r>
    </w:p>
    <w:p w14:paraId="33D18878" w14:textId="5EDB019B" w:rsidR="0072732C" w:rsidRPr="009562F1" w:rsidRDefault="0072732C" w:rsidP="009562F1">
      <w:pPr>
        <w:pStyle w:val="oancuaDanhsach"/>
        <w:spacing w:line="288" w:lineRule="auto"/>
        <w:ind w:left="0"/>
        <w:jc w:val="both"/>
        <w:rPr>
          <w:bCs/>
          <w:color w:val="000000"/>
          <w:sz w:val="28"/>
          <w:szCs w:val="28"/>
        </w:rPr>
      </w:pPr>
      <w:r w:rsidRPr="009562F1">
        <w:rPr>
          <w:bCs/>
          <w:color w:val="000000"/>
          <w:sz w:val="28"/>
          <w:szCs w:val="28"/>
        </w:rPr>
        <w:t>- Thông tin về phần trăm khối lượng nguyên tố trên một số bao bì đồ ăn, nước uống, phân bón….</w:t>
      </w:r>
    </w:p>
    <w:p w14:paraId="086D362B" w14:textId="77777777" w:rsidR="0072732C" w:rsidRPr="009562F1" w:rsidRDefault="0072732C" w:rsidP="009562F1">
      <w:pPr>
        <w:pStyle w:val="oancuaDanhsach"/>
        <w:spacing w:line="288" w:lineRule="auto"/>
        <w:ind w:left="0"/>
        <w:jc w:val="both"/>
        <w:rPr>
          <w:bCs/>
          <w:color w:val="000000"/>
          <w:sz w:val="28"/>
          <w:szCs w:val="28"/>
        </w:rPr>
      </w:pPr>
      <w:r w:rsidRPr="009562F1">
        <w:rPr>
          <w:bCs/>
          <w:color w:val="000000"/>
          <w:sz w:val="28"/>
          <w:szCs w:val="28"/>
        </w:rPr>
        <w:t>- Hình ảnh về vật dụng trong đời sống như dây đồng, con dao, cái kéo, các chất trong đời sống như nước, muối ăn….</w:t>
      </w:r>
    </w:p>
    <w:p w14:paraId="32010036" w14:textId="0F5DC3CD" w:rsidR="0072732C" w:rsidRPr="009562F1" w:rsidRDefault="0072732C" w:rsidP="009562F1">
      <w:pPr>
        <w:widowControl w:val="0"/>
        <w:spacing w:line="288" w:lineRule="auto"/>
        <w:jc w:val="both"/>
        <w:rPr>
          <w:b/>
        </w:rPr>
      </w:pPr>
      <w:r w:rsidRPr="009562F1">
        <w:rPr>
          <w:b/>
        </w:rPr>
        <w:t>2. Học sinh</w:t>
      </w:r>
    </w:p>
    <w:p w14:paraId="1B2D49B2" w14:textId="6F128D8C" w:rsidR="0072732C" w:rsidRPr="009562F1" w:rsidRDefault="002E0C9D" w:rsidP="009562F1">
      <w:pPr>
        <w:widowControl w:val="0"/>
        <w:spacing w:line="288" w:lineRule="auto"/>
        <w:jc w:val="both"/>
        <w:rPr>
          <w:bCs/>
        </w:rPr>
      </w:pPr>
      <w:r w:rsidRPr="009562F1">
        <w:rPr>
          <w:bCs/>
        </w:rPr>
        <w:t xml:space="preserve">- </w:t>
      </w:r>
      <w:r w:rsidR="0072732C" w:rsidRPr="009562F1">
        <w:rPr>
          <w:bCs/>
        </w:rPr>
        <w:t>Nghiên cứu trước nội dung của bài 7: Công thức hóa học, hóa trị, lập công thức hóa học của hợp chất.</w:t>
      </w:r>
    </w:p>
    <w:p w14:paraId="19989AEA" w14:textId="77777777" w:rsidR="002E0C9D" w:rsidRPr="009562F1" w:rsidRDefault="002E0C9D" w:rsidP="009562F1">
      <w:pPr>
        <w:pStyle w:val="oancuaDanhsach"/>
        <w:spacing w:line="288" w:lineRule="auto"/>
        <w:ind w:left="0"/>
        <w:jc w:val="both"/>
        <w:rPr>
          <w:bCs/>
          <w:color w:val="000000"/>
          <w:sz w:val="28"/>
          <w:szCs w:val="28"/>
          <w:lang w:val="nl-NL"/>
        </w:rPr>
      </w:pPr>
      <w:r w:rsidRPr="009562F1">
        <w:rPr>
          <w:bCs/>
          <w:color w:val="000000"/>
          <w:sz w:val="28"/>
          <w:szCs w:val="28"/>
          <w:lang w:val="nl-NL"/>
        </w:rPr>
        <w:t>- Tìm hiểu về một số nguyên tố có trong thức ăn, đồ uống thực tế như thịt, sữa, đường....</w:t>
      </w:r>
    </w:p>
    <w:p w14:paraId="77CAFE50" w14:textId="28B48FE5" w:rsidR="008F2A2E" w:rsidRPr="009562F1" w:rsidRDefault="008F2A2E" w:rsidP="009562F1">
      <w:pPr>
        <w:widowControl w:val="0"/>
        <w:spacing w:line="288" w:lineRule="auto"/>
        <w:jc w:val="both"/>
        <w:rPr>
          <w:b/>
        </w:rPr>
      </w:pPr>
      <w:r w:rsidRPr="009562F1">
        <w:rPr>
          <w:b/>
        </w:rPr>
        <w:t>III. Tiến trình dạy học</w:t>
      </w:r>
    </w:p>
    <w:p w14:paraId="418B4CDB" w14:textId="3DAE8321" w:rsidR="008F2A2E" w:rsidRPr="009562F1" w:rsidRDefault="008F2A2E" w:rsidP="009562F1">
      <w:pPr>
        <w:widowControl w:val="0"/>
        <w:tabs>
          <w:tab w:val="left" w:pos="567"/>
        </w:tabs>
        <w:spacing w:line="288" w:lineRule="auto"/>
        <w:jc w:val="center"/>
        <w:rPr>
          <w:b/>
        </w:rPr>
      </w:pPr>
      <w:r w:rsidRPr="009562F1">
        <w:rPr>
          <w:b/>
        </w:rPr>
        <w:t xml:space="preserve">Hoạt động 1: </w:t>
      </w:r>
      <w:r w:rsidR="002E0C9D" w:rsidRPr="009562F1">
        <w:rPr>
          <w:b/>
        </w:rPr>
        <w:t>Xác định v</w:t>
      </w:r>
      <w:r w:rsidR="00F155E7" w:rsidRPr="009562F1">
        <w:rPr>
          <w:b/>
        </w:rPr>
        <w:t>ấn đề</w:t>
      </w:r>
      <w:r w:rsidRPr="009562F1">
        <w:rPr>
          <w:b/>
        </w:rPr>
        <w:t xml:space="preserve"> (1</w:t>
      </w:r>
      <w:r w:rsidR="006359DA">
        <w:rPr>
          <w:b/>
        </w:rPr>
        <w:t>0</w:t>
      </w:r>
      <w:r w:rsidRPr="009562F1">
        <w:rPr>
          <w:b/>
        </w:rPr>
        <w:t xml:space="preserve"> phút)</w:t>
      </w:r>
    </w:p>
    <w:p w14:paraId="181048E6" w14:textId="405C3F06" w:rsidR="008F2A2E" w:rsidRPr="009562F1" w:rsidRDefault="008F2A2E" w:rsidP="009562F1">
      <w:pPr>
        <w:widowControl w:val="0"/>
        <w:tabs>
          <w:tab w:val="left" w:pos="851"/>
        </w:tabs>
        <w:spacing w:line="288" w:lineRule="auto"/>
        <w:jc w:val="both"/>
        <w:rPr>
          <w:b/>
        </w:rPr>
      </w:pPr>
      <w:r w:rsidRPr="009562F1">
        <w:rPr>
          <w:b/>
        </w:rPr>
        <w:t xml:space="preserve">a. Mục tiêu: </w:t>
      </w:r>
      <w:r w:rsidR="00F155E7" w:rsidRPr="009562F1">
        <w:t>HS</w:t>
      </w:r>
      <w:r w:rsidRPr="009562F1">
        <w:t xml:space="preserve"> xác định được vấn đề </w:t>
      </w:r>
      <w:r w:rsidR="009047A9" w:rsidRPr="009562F1">
        <w:t xml:space="preserve">cần </w:t>
      </w:r>
      <w:r w:rsidR="00F155E7" w:rsidRPr="009562F1">
        <w:t>giải quyết trong bài học</w:t>
      </w:r>
      <w:r w:rsidRPr="009562F1">
        <w:t xml:space="preserve"> là</w:t>
      </w:r>
      <w:r w:rsidR="00F155E7" w:rsidRPr="009562F1">
        <w:t xml:space="preserve"> hóa trị và công thức hóa học của chất.</w:t>
      </w:r>
    </w:p>
    <w:p w14:paraId="43C96324" w14:textId="1CD55D70" w:rsidR="008F2A2E" w:rsidRPr="009562F1" w:rsidRDefault="008F2A2E" w:rsidP="009562F1">
      <w:pPr>
        <w:widowControl w:val="0"/>
        <w:tabs>
          <w:tab w:val="left" w:pos="851"/>
        </w:tabs>
        <w:spacing w:line="288" w:lineRule="auto"/>
        <w:jc w:val="both"/>
        <w:rPr>
          <w:bCs/>
        </w:rPr>
      </w:pPr>
      <w:r w:rsidRPr="009562F1">
        <w:rPr>
          <w:b/>
        </w:rPr>
        <w:t xml:space="preserve">b. Nội dung: </w:t>
      </w:r>
      <w:r w:rsidR="00FF1D2E" w:rsidRPr="009562F1">
        <w:rPr>
          <w:bCs/>
        </w:rPr>
        <w:t xml:space="preserve">HS quan sát </w:t>
      </w:r>
      <w:r w:rsidR="00F00254" w:rsidRPr="009562F1">
        <w:rPr>
          <w:bCs/>
        </w:rPr>
        <w:t>m</w:t>
      </w:r>
      <w:r w:rsidR="00FF1D2E" w:rsidRPr="009562F1">
        <w:rPr>
          <w:bCs/>
        </w:rPr>
        <w:t>ô hình biểu diễn phân tử của một số chất, hoạt động cá nhân trả lời câu hỏi của GV.</w:t>
      </w:r>
    </w:p>
    <w:p w14:paraId="0D17F125" w14:textId="6A8AC938" w:rsidR="00A665C6" w:rsidRPr="009562F1" w:rsidRDefault="00A665C6" w:rsidP="009562F1">
      <w:pPr>
        <w:widowControl w:val="0"/>
        <w:tabs>
          <w:tab w:val="left" w:pos="851"/>
        </w:tabs>
        <w:spacing w:line="288" w:lineRule="auto"/>
        <w:jc w:val="both"/>
        <w:rPr>
          <w:bCs/>
        </w:rPr>
      </w:pPr>
      <w:r w:rsidRPr="009562F1">
        <w:rPr>
          <w:noProof/>
        </w:rPr>
        <w:drawing>
          <wp:inline distT="0" distB="0" distL="0" distR="0" wp14:anchorId="69564CB2" wp14:editId="03F3E903">
            <wp:extent cx="5760085" cy="232537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325370"/>
                    </a:xfrm>
                    <a:prstGeom prst="rect">
                      <a:avLst/>
                    </a:prstGeom>
                    <a:noFill/>
                    <a:ln>
                      <a:noFill/>
                    </a:ln>
                  </pic:spPr>
                </pic:pic>
              </a:graphicData>
            </a:graphic>
          </wp:inline>
        </w:drawing>
      </w:r>
    </w:p>
    <w:p w14:paraId="4AEEDBE7" w14:textId="77777777" w:rsidR="00FF1D2E" w:rsidRPr="009562F1" w:rsidRDefault="00FF1D2E" w:rsidP="009562F1">
      <w:pPr>
        <w:spacing w:line="288" w:lineRule="auto"/>
        <w:jc w:val="both"/>
        <w:rPr>
          <w:rFonts w:eastAsia="Calibri"/>
          <w:bCs/>
          <w:iCs/>
          <w:color w:val="000000"/>
        </w:rPr>
      </w:pPr>
      <w:r w:rsidRPr="009562F1">
        <w:rPr>
          <w:rFonts w:eastAsia="Calibri"/>
          <w:bCs/>
          <w:iCs/>
          <w:color w:val="000000"/>
        </w:rPr>
        <w:t xml:space="preserve">? Cho biết đâu là đơn chất, đâu là hợp chất? </w:t>
      </w:r>
    </w:p>
    <w:p w14:paraId="4877167E" w14:textId="77777777" w:rsidR="00FF1D2E" w:rsidRPr="009562F1" w:rsidRDefault="00FF1D2E" w:rsidP="009562F1">
      <w:pPr>
        <w:spacing w:line="288" w:lineRule="auto"/>
        <w:jc w:val="both"/>
        <w:rPr>
          <w:rFonts w:eastAsia="Calibri"/>
          <w:bCs/>
          <w:iCs/>
          <w:color w:val="000000"/>
        </w:rPr>
      </w:pPr>
      <w:r w:rsidRPr="009562F1">
        <w:rPr>
          <w:rFonts w:eastAsia="Calibri"/>
          <w:bCs/>
          <w:iCs/>
          <w:color w:val="000000"/>
        </w:rPr>
        <w:t>? Nêu đặc điểm liên kết của các nguyên tử trong phân tử nước, hydrogen chloride.</w:t>
      </w:r>
    </w:p>
    <w:p w14:paraId="1FED2FC6" w14:textId="3F3EBC95" w:rsidR="008F2A2E" w:rsidRPr="009562F1" w:rsidRDefault="008F2A2E" w:rsidP="009562F1">
      <w:pPr>
        <w:widowControl w:val="0"/>
        <w:tabs>
          <w:tab w:val="left" w:pos="851"/>
        </w:tabs>
        <w:spacing w:line="288" w:lineRule="auto"/>
        <w:jc w:val="both"/>
        <w:rPr>
          <w:bCs/>
        </w:rPr>
      </w:pPr>
      <w:r w:rsidRPr="009562F1">
        <w:rPr>
          <w:b/>
        </w:rPr>
        <w:t>c.</w:t>
      </w:r>
      <w:r w:rsidRPr="009562F1">
        <w:t xml:space="preserve"> </w:t>
      </w:r>
      <w:r w:rsidRPr="009562F1">
        <w:rPr>
          <w:b/>
        </w:rPr>
        <w:t xml:space="preserve">Sản phẩm: </w:t>
      </w:r>
      <w:r w:rsidR="00A665C6" w:rsidRPr="009562F1">
        <w:rPr>
          <w:bCs/>
        </w:rPr>
        <w:t>Dự kiến câu trả lời của HS</w:t>
      </w:r>
    </w:p>
    <w:p w14:paraId="64D56536" w14:textId="0ABF55BA" w:rsidR="00A665C6" w:rsidRPr="009562F1" w:rsidRDefault="00A665C6" w:rsidP="009562F1">
      <w:pPr>
        <w:widowControl w:val="0"/>
        <w:tabs>
          <w:tab w:val="left" w:pos="851"/>
        </w:tabs>
        <w:spacing w:line="288" w:lineRule="auto"/>
        <w:jc w:val="both"/>
        <w:rPr>
          <w:bCs/>
        </w:rPr>
      </w:pPr>
      <w:r w:rsidRPr="009562F1">
        <w:rPr>
          <w:bCs/>
        </w:rPr>
        <w:t>- Đơn chất: Hydrogen, Chlorine, Nitrogen. Hợp chất: Carbon dioxide, Methane, Hydrogen chloride, Ammonia, Nước.</w:t>
      </w:r>
    </w:p>
    <w:p w14:paraId="57BC2727" w14:textId="40F8483E" w:rsidR="00A665C6" w:rsidRPr="009562F1" w:rsidRDefault="00A665C6" w:rsidP="009562F1">
      <w:pPr>
        <w:widowControl w:val="0"/>
        <w:tabs>
          <w:tab w:val="left" w:pos="851"/>
        </w:tabs>
        <w:spacing w:line="288" w:lineRule="auto"/>
        <w:jc w:val="both"/>
        <w:rPr>
          <w:bCs/>
        </w:rPr>
      </w:pPr>
      <w:r w:rsidRPr="009562F1">
        <w:rPr>
          <w:bCs/>
        </w:rPr>
        <w:t>- T</w:t>
      </w:r>
      <w:r w:rsidRPr="009562F1">
        <w:rPr>
          <w:rFonts w:eastAsia="Calibri"/>
          <w:bCs/>
          <w:iCs/>
          <w:color w:val="000000"/>
        </w:rPr>
        <w:t>rong phân tử nước</w:t>
      </w:r>
      <w:r w:rsidRPr="009562F1">
        <w:rPr>
          <w:bCs/>
        </w:rPr>
        <w:t>: 1</w:t>
      </w:r>
      <w:r w:rsidR="00573152" w:rsidRPr="009562F1">
        <w:rPr>
          <w:bCs/>
        </w:rPr>
        <w:t xml:space="preserve"> </w:t>
      </w:r>
      <w:r w:rsidRPr="009562F1">
        <w:rPr>
          <w:bCs/>
        </w:rPr>
        <w:t xml:space="preserve">nguyên tử O liên kết 2 nguyên tử H. Trong phân tử </w:t>
      </w:r>
      <w:r w:rsidR="00E20EDA" w:rsidRPr="009562F1">
        <w:rPr>
          <w:rFonts w:eastAsia="Calibri"/>
          <w:bCs/>
          <w:iCs/>
          <w:color w:val="000000"/>
        </w:rPr>
        <w:t>hydrogen chloride: 1 nguyên tử H liên kết 1 nguyên tử Cl.</w:t>
      </w:r>
    </w:p>
    <w:p w14:paraId="694E94A5" w14:textId="77777777" w:rsidR="008F2A2E" w:rsidRPr="009562F1" w:rsidRDefault="008F2A2E" w:rsidP="009562F1">
      <w:pPr>
        <w:widowControl w:val="0"/>
        <w:tabs>
          <w:tab w:val="left" w:pos="851"/>
        </w:tabs>
        <w:spacing w:line="288" w:lineRule="auto"/>
        <w:jc w:val="both"/>
      </w:pPr>
      <w:r w:rsidRPr="009562F1">
        <w:rPr>
          <w:b/>
        </w:rPr>
        <w:t xml:space="preserve">d. Tổ chức thực hiện: </w:t>
      </w:r>
    </w:p>
    <w:p w14:paraId="06A9765B" w14:textId="77777777" w:rsidR="008F2A2E" w:rsidRPr="009562F1" w:rsidRDefault="008F2A2E" w:rsidP="009562F1">
      <w:pPr>
        <w:widowControl w:val="0"/>
        <w:spacing w:line="288" w:lineRule="auto"/>
        <w:jc w:val="both"/>
      </w:pPr>
      <w:r w:rsidRPr="009562F1">
        <w:rPr>
          <w:b/>
        </w:rPr>
        <w:t>* Bước 1: Chuyển giao nhiệm vụ:</w:t>
      </w:r>
      <w:r w:rsidRPr="009562F1">
        <w:t xml:space="preserve"> </w:t>
      </w:r>
    </w:p>
    <w:p w14:paraId="5F2DD543" w14:textId="77777777" w:rsidR="009611D1" w:rsidRPr="009562F1" w:rsidRDefault="009047A9" w:rsidP="009562F1">
      <w:pPr>
        <w:spacing w:line="288" w:lineRule="auto"/>
        <w:jc w:val="both"/>
        <w:rPr>
          <w:rFonts w:eastAsia="Calibri"/>
          <w:bCs/>
          <w:iCs/>
          <w:color w:val="000000"/>
        </w:rPr>
      </w:pPr>
      <w:r w:rsidRPr="009562F1">
        <w:rPr>
          <w:rFonts w:eastAsia="Calibri"/>
          <w:bCs/>
          <w:iCs/>
          <w:color w:val="000000"/>
        </w:rPr>
        <w:t>- GV yêu cầu HS quan sát mô hình</w:t>
      </w:r>
      <w:r w:rsidR="009611D1" w:rsidRPr="009562F1">
        <w:rPr>
          <w:rFonts w:eastAsia="Calibri"/>
          <w:bCs/>
          <w:iCs/>
          <w:color w:val="000000"/>
        </w:rPr>
        <w:t xml:space="preserve"> biểu diễn phân tử của một số chất</w:t>
      </w:r>
      <w:r w:rsidRPr="009562F1">
        <w:rPr>
          <w:rFonts w:eastAsia="Calibri"/>
          <w:bCs/>
          <w:iCs/>
          <w:color w:val="000000"/>
        </w:rPr>
        <w:t>.</w:t>
      </w:r>
    </w:p>
    <w:p w14:paraId="78CB640C" w14:textId="7E1B6983" w:rsidR="009047A9" w:rsidRPr="009562F1" w:rsidRDefault="009611D1" w:rsidP="009562F1">
      <w:pPr>
        <w:spacing w:line="288" w:lineRule="auto"/>
        <w:jc w:val="both"/>
        <w:rPr>
          <w:rFonts w:eastAsia="Calibri"/>
          <w:bCs/>
          <w:iCs/>
          <w:color w:val="000000"/>
        </w:rPr>
      </w:pPr>
      <w:r w:rsidRPr="009562F1">
        <w:rPr>
          <w:noProof/>
        </w:rPr>
        <w:lastRenderedPageBreak/>
        <w:drawing>
          <wp:inline distT="0" distB="0" distL="0" distR="0" wp14:anchorId="627261E7" wp14:editId="3F4C072A">
            <wp:extent cx="5760085" cy="2325370"/>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325370"/>
                    </a:xfrm>
                    <a:prstGeom prst="rect">
                      <a:avLst/>
                    </a:prstGeom>
                    <a:noFill/>
                    <a:ln>
                      <a:noFill/>
                    </a:ln>
                  </pic:spPr>
                </pic:pic>
              </a:graphicData>
            </a:graphic>
          </wp:inline>
        </w:drawing>
      </w:r>
      <w:r w:rsidR="009047A9" w:rsidRPr="009562F1">
        <w:rPr>
          <w:rFonts w:eastAsia="Calibri"/>
          <w:bCs/>
          <w:iCs/>
          <w:color w:val="000000"/>
        </w:rPr>
        <w:t xml:space="preserve"> </w:t>
      </w:r>
    </w:p>
    <w:p w14:paraId="4B78DDC4" w14:textId="77777777" w:rsidR="00404846" w:rsidRPr="009562F1" w:rsidRDefault="009611D1" w:rsidP="009562F1">
      <w:pPr>
        <w:spacing w:line="288" w:lineRule="auto"/>
        <w:jc w:val="both"/>
        <w:rPr>
          <w:rFonts w:eastAsia="Calibri"/>
          <w:bCs/>
          <w:iCs/>
          <w:color w:val="000000"/>
        </w:rPr>
      </w:pPr>
      <w:r w:rsidRPr="009562F1">
        <w:rPr>
          <w:rFonts w:eastAsia="Calibri"/>
          <w:bCs/>
          <w:iCs/>
          <w:color w:val="000000"/>
        </w:rPr>
        <w:t>?</w:t>
      </w:r>
      <w:r w:rsidR="009047A9" w:rsidRPr="009562F1">
        <w:rPr>
          <w:rFonts w:eastAsia="Calibri"/>
          <w:bCs/>
          <w:iCs/>
          <w:color w:val="000000"/>
        </w:rPr>
        <w:t xml:space="preserve"> Cho biết đâu là đơn chất, đâu là hợp chất? </w:t>
      </w:r>
    </w:p>
    <w:p w14:paraId="2DCA1E9D" w14:textId="27DA0F94" w:rsidR="009047A9" w:rsidRPr="009562F1" w:rsidRDefault="00404846" w:rsidP="009562F1">
      <w:pPr>
        <w:spacing w:line="288" w:lineRule="auto"/>
        <w:jc w:val="both"/>
        <w:rPr>
          <w:rFonts w:eastAsia="Calibri"/>
          <w:bCs/>
          <w:iCs/>
          <w:color w:val="000000"/>
        </w:rPr>
      </w:pPr>
      <w:r w:rsidRPr="009562F1">
        <w:rPr>
          <w:rFonts w:eastAsia="Calibri"/>
          <w:bCs/>
          <w:iCs/>
          <w:color w:val="000000"/>
        </w:rPr>
        <w:t xml:space="preserve">? </w:t>
      </w:r>
      <w:r w:rsidR="009047A9" w:rsidRPr="009562F1">
        <w:rPr>
          <w:rFonts w:eastAsia="Calibri"/>
          <w:bCs/>
          <w:iCs/>
          <w:color w:val="000000"/>
        </w:rPr>
        <w:t xml:space="preserve">Nêu đặc điểm liên kết của các nguyên tử trong phân tử </w:t>
      </w:r>
      <w:r w:rsidRPr="009562F1">
        <w:rPr>
          <w:rFonts w:eastAsia="Calibri"/>
          <w:bCs/>
          <w:iCs/>
          <w:color w:val="000000"/>
        </w:rPr>
        <w:t>nước, hydrogen chloride</w:t>
      </w:r>
      <w:r w:rsidR="009047A9" w:rsidRPr="009562F1">
        <w:rPr>
          <w:rFonts w:eastAsia="Calibri"/>
          <w:bCs/>
          <w:iCs/>
          <w:color w:val="000000"/>
        </w:rPr>
        <w:t>.</w:t>
      </w:r>
    </w:p>
    <w:p w14:paraId="3D09E44C" w14:textId="77777777" w:rsidR="008F2A2E" w:rsidRPr="009562F1" w:rsidRDefault="008F2A2E" w:rsidP="009562F1">
      <w:pPr>
        <w:widowControl w:val="0"/>
        <w:spacing w:line="288" w:lineRule="auto"/>
        <w:jc w:val="both"/>
      </w:pPr>
      <w:r w:rsidRPr="009562F1">
        <w:rPr>
          <w:b/>
        </w:rPr>
        <w:t>* Bước 2: Thực hiện nhiệm vụ:</w:t>
      </w:r>
    </w:p>
    <w:p w14:paraId="2C2B74B4" w14:textId="5536F133" w:rsidR="008F2A2E" w:rsidRPr="009562F1" w:rsidRDefault="00E20EDA" w:rsidP="009562F1">
      <w:pPr>
        <w:widowControl w:val="0"/>
        <w:tabs>
          <w:tab w:val="left" w:pos="567"/>
        </w:tabs>
        <w:spacing w:line="288" w:lineRule="auto"/>
        <w:jc w:val="both"/>
        <w:rPr>
          <w:bCs/>
        </w:rPr>
      </w:pPr>
      <w:r w:rsidRPr="009562F1">
        <w:rPr>
          <w:bCs/>
        </w:rPr>
        <w:t>- HS hoạt động cá nhân trả lời câu hỏi của GV.</w:t>
      </w:r>
    </w:p>
    <w:p w14:paraId="1A28F057" w14:textId="77777777" w:rsidR="008F2A2E" w:rsidRPr="009562F1" w:rsidRDefault="008F2A2E" w:rsidP="009562F1">
      <w:pPr>
        <w:widowControl w:val="0"/>
        <w:spacing w:line="288" w:lineRule="auto"/>
        <w:jc w:val="both"/>
        <w:rPr>
          <w:b/>
        </w:rPr>
      </w:pPr>
      <w:r w:rsidRPr="009562F1">
        <w:rPr>
          <w:b/>
        </w:rPr>
        <w:t xml:space="preserve">* Bước 3: Báo cáo, thảo luận: </w:t>
      </w:r>
    </w:p>
    <w:p w14:paraId="2F98F001" w14:textId="2687AF77" w:rsidR="008F2A2E" w:rsidRPr="009562F1" w:rsidRDefault="008F2A2E" w:rsidP="009562F1">
      <w:pPr>
        <w:widowControl w:val="0"/>
        <w:spacing w:line="288" w:lineRule="auto"/>
        <w:rPr>
          <w:color w:val="000000"/>
        </w:rPr>
      </w:pPr>
      <w:r w:rsidRPr="009562F1">
        <w:rPr>
          <w:color w:val="000000"/>
        </w:rPr>
        <w:t xml:space="preserve">- HS </w:t>
      </w:r>
      <w:r w:rsidR="00E20EDA" w:rsidRPr="009562F1">
        <w:rPr>
          <w:color w:val="000000"/>
        </w:rPr>
        <w:t>trả lời;</w:t>
      </w:r>
      <w:r w:rsidRPr="009562F1">
        <w:rPr>
          <w:color w:val="000000"/>
        </w:rPr>
        <w:t xml:space="preserve"> HS khác nhận xét, bổ sung ý kiến.</w:t>
      </w:r>
    </w:p>
    <w:p w14:paraId="193C2B42" w14:textId="77777777" w:rsidR="008F2A2E" w:rsidRPr="009562F1" w:rsidRDefault="008F2A2E" w:rsidP="009562F1">
      <w:pPr>
        <w:widowControl w:val="0"/>
        <w:spacing w:line="288" w:lineRule="auto"/>
        <w:jc w:val="both"/>
      </w:pPr>
      <w:r w:rsidRPr="009562F1">
        <w:rPr>
          <w:b/>
        </w:rPr>
        <w:t xml:space="preserve">* Bước 4: Kết luận, nhận định: </w:t>
      </w:r>
    </w:p>
    <w:p w14:paraId="22517CEC" w14:textId="6609D9B7" w:rsidR="008F2A2E" w:rsidRPr="009562F1" w:rsidRDefault="00E20EDA" w:rsidP="009562F1">
      <w:pPr>
        <w:widowControl w:val="0"/>
        <w:spacing w:line="288" w:lineRule="auto"/>
        <w:jc w:val="both"/>
      </w:pPr>
      <w:r w:rsidRPr="009562F1">
        <w:t xml:space="preserve">- </w:t>
      </w:r>
      <w:r w:rsidR="008F2A2E" w:rsidRPr="009562F1">
        <w:t>GV: Nhận xét</w:t>
      </w:r>
      <w:r w:rsidR="0047117B" w:rsidRPr="009562F1">
        <w:t xml:space="preserve"> câu trả lời của HS.</w:t>
      </w:r>
    </w:p>
    <w:p w14:paraId="616FA456" w14:textId="77777777" w:rsidR="00573152" w:rsidRPr="009562F1" w:rsidRDefault="00E20EDA" w:rsidP="009562F1">
      <w:pPr>
        <w:widowControl w:val="0"/>
        <w:spacing w:line="288" w:lineRule="auto"/>
        <w:jc w:val="both"/>
        <w:rPr>
          <w:rFonts w:eastAsia="Arial"/>
          <w:lang w:val="nl-NL"/>
        </w:rPr>
      </w:pPr>
      <w:r w:rsidRPr="009562F1">
        <w:t xml:space="preserve">- GV: </w:t>
      </w:r>
      <w:r w:rsidR="00573152" w:rsidRPr="009562F1">
        <w:rPr>
          <w:rFonts w:eastAsia="Arial"/>
          <w:lang w:val="nl-NL"/>
        </w:rPr>
        <w:t xml:space="preserve">Đặt vấn đề: </w:t>
      </w:r>
    </w:p>
    <w:p w14:paraId="463C4ED8" w14:textId="32820E86" w:rsidR="00E20EDA" w:rsidRPr="009562F1" w:rsidRDefault="00573152" w:rsidP="009562F1">
      <w:pPr>
        <w:widowControl w:val="0"/>
        <w:spacing w:line="288" w:lineRule="auto"/>
        <w:jc w:val="both"/>
      </w:pPr>
      <w:r w:rsidRPr="009562F1">
        <w:rPr>
          <w:rFonts w:eastAsia="Arial"/>
          <w:lang w:val="nl-NL"/>
        </w:rPr>
        <w:t xml:space="preserve">+ </w:t>
      </w:r>
      <w:r w:rsidRPr="009562F1">
        <w:t>Bài học trước đã biết chất được tạo nên từ các nguyên tố hóa học. Đơn chất được tạo nên từ một nguyên tố, còn hợp chất từ 2 nguyên tố trở lên. Như vậy, dùng các kí hiệu của nguyên tố ta có thể viết thành công thức hóa học để biểu diễn chất.</w:t>
      </w:r>
    </w:p>
    <w:p w14:paraId="4273E74C" w14:textId="0B221DE3" w:rsidR="00573152" w:rsidRPr="009562F1" w:rsidRDefault="00573152" w:rsidP="009562F1">
      <w:pPr>
        <w:widowControl w:val="0"/>
        <w:spacing w:line="288" w:lineRule="auto"/>
        <w:jc w:val="both"/>
        <w:rPr>
          <w:rFonts w:eastAsia="Calibri"/>
          <w:bCs/>
          <w:iCs/>
          <w:color w:val="000000"/>
        </w:rPr>
      </w:pPr>
      <w:r w:rsidRPr="009562F1">
        <w:t xml:space="preserve">+ </w:t>
      </w:r>
      <w:r w:rsidRPr="009562F1">
        <w:rPr>
          <w:bCs/>
        </w:rPr>
        <w:t>T</w:t>
      </w:r>
      <w:r w:rsidRPr="009562F1">
        <w:rPr>
          <w:rFonts w:eastAsia="Calibri"/>
          <w:bCs/>
          <w:iCs/>
          <w:color w:val="000000"/>
        </w:rPr>
        <w:t>rong phân tử nước</w:t>
      </w:r>
      <w:r w:rsidRPr="009562F1">
        <w:rPr>
          <w:bCs/>
        </w:rPr>
        <w:t xml:space="preserve">: 1 nguyên tử O liên kết 2 nguyên tử H, người ta nói rằng O có hóa trị II. Trong phân tử </w:t>
      </w:r>
      <w:r w:rsidRPr="009562F1">
        <w:rPr>
          <w:rFonts w:eastAsia="Calibri"/>
          <w:bCs/>
          <w:iCs/>
          <w:color w:val="000000"/>
        </w:rPr>
        <w:t>hydrogen chloride: 1 nguyên tử H liên kết 1 nguyên tử Cl, người ta nói rằng H có hóa trị I. Vậy hóa trị có mối liên hệ với công thức của hợp chất như thế nào?</w:t>
      </w:r>
    </w:p>
    <w:p w14:paraId="36E13913" w14:textId="4816AE69" w:rsidR="00573152" w:rsidRDefault="0047117B" w:rsidP="009562F1">
      <w:pPr>
        <w:widowControl w:val="0"/>
        <w:spacing w:line="288" w:lineRule="auto"/>
        <w:jc w:val="both"/>
        <w:rPr>
          <w:color w:val="000000"/>
        </w:rPr>
      </w:pPr>
      <w:r w:rsidRPr="009562F1">
        <w:rPr>
          <w:color w:val="000000"/>
        </w:rPr>
        <w:t>- GV vào bài.</w:t>
      </w:r>
    </w:p>
    <w:p w14:paraId="292DE05E" w14:textId="77777777" w:rsidR="00FF11C8" w:rsidRPr="009562F1" w:rsidRDefault="00FF11C8" w:rsidP="009562F1">
      <w:pPr>
        <w:widowControl w:val="0"/>
        <w:spacing w:line="288" w:lineRule="auto"/>
        <w:jc w:val="both"/>
        <w:rPr>
          <w:color w:val="000000"/>
        </w:rPr>
      </w:pPr>
    </w:p>
    <w:p w14:paraId="2B321F3C" w14:textId="77777777" w:rsidR="008F2A2E" w:rsidRPr="009562F1" w:rsidRDefault="008F2A2E" w:rsidP="009562F1">
      <w:pPr>
        <w:widowControl w:val="0"/>
        <w:tabs>
          <w:tab w:val="left" w:pos="567"/>
        </w:tabs>
        <w:spacing w:line="288" w:lineRule="auto"/>
        <w:jc w:val="center"/>
        <w:rPr>
          <w:b/>
        </w:rPr>
      </w:pPr>
      <w:r w:rsidRPr="009562F1">
        <w:rPr>
          <w:b/>
        </w:rPr>
        <w:t>Hoạt động 2: Hình thành kiến thức mới</w:t>
      </w:r>
    </w:p>
    <w:p w14:paraId="3CE50ECC" w14:textId="1630B450" w:rsidR="008F2A2E" w:rsidRPr="009562F1" w:rsidRDefault="008F2A2E" w:rsidP="009562F1">
      <w:pPr>
        <w:widowControl w:val="0"/>
        <w:tabs>
          <w:tab w:val="left" w:pos="851"/>
        </w:tabs>
        <w:spacing w:line="288" w:lineRule="auto"/>
        <w:ind w:firstLine="567"/>
        <w:jc w:val="center"/>
        <w:rPr>
          <w:b/>
        </w:rPr>
      </w:pPr>
      <w:r w:rsidRPr="009562F1">
        <w:rPr>
          <w:b/>
        </w:rPr>
        <w:t xml:space="preserve">Hoạt động 2.1: Tìm hiểu </w:t>
      </w:r>
      <w:r w:rsidR="008109B2" w:rsidRPr="009562F1">
        <w:rPr>
          <w:b/>
        </w:rPr>
        <w:t>công thức hóa học</w:t>
      </w:r>
      <w:r w:rsidRPr="009562F1">
        <w:rPr>
          <w:b/>
        </w:rPr>
        <w:t xml:space="preserve"> (3</w:t>
      </w:r>
      <w:r w:rsidR="006359DA">
        <w:rPr>
          <w:b/>
        </w:rPr>
        <w:t>5</w:t>
      </w:r>
      <w:r w:rsidRPr="009562F1">
        <w:rPr>
          <w:b/>
        </w:rPr>
        <w:t xml:space="preserve"> phút)</w:t>
      </w:r>
    </w:p>
    <w:p w14:paraId="3A758552" w14:textId="77777777" w:rsidR="008F2A2E" w:rsidRPr="009562F1" w:rsidRDefault="008F2A2E" w:rsidP="009562F1">
      <w:pPr>
        <w:widowControl w:val="0"/>
        <w:tabs>
          <w:tab w:val="left" w:pos="851"/>
        </w:tabs>
        <w:spacing w:line="288" w:lineRule="auto"/>
        <w:jc w:val="both"/>
      </w:pPr>
      <w:r w:rsidRPr="009562F1">
        <w:rPr>
          <w:b/>
        </w:rPr>
        <w:t xml:space="preserve">a. Mục tiêu: </w:t>
      </w:r>
    </w:p>
    <w:p w14:paraId="49887321" w14:textId="21A029C6" w:rsidR="008F2A2E" w:rsidRPr="009562F1" w:rsidRDefault="008F2A2E" w:rsidP="009562F1">
      <w:pPr>
        <w:widowControl w:val="0"/>
        <w:tabs>
          <w:tab w:val="left" w:pos="709"/>
        </w:tabs>
        <w:spacing w:line="288" w:lineRule="auto"/>
        <w:jc w:val="both"/>
      </w:pPr>
      <w:r w:rsidRPr="009562F1">
        <w:t>-</w:t>
      </w:r>
      <w:r w:rsidRPr="009562F1">
        <w:rPr>
          <w:b/>
        </w:rPr>
        <w:t xml:space="preserve"> </w:t>
      </w:r>
      <w:r w:rsidR="00D078EC" w:rsidRPr="009562F1">
        <w:t>Biết được CTHH của một chất là cách biểu diễn chất bằng KHHH của nguyên tố kèm theo chỉ số ở chân bên phải KHHH.</w:t>
      </w:r>
    </w:p>
    <w:p w14:paraId="186F52CB" w14:textId="6ED889D4" w:rsidR="00D078EC" w:rsidRPr="009562F1" w:rsidRDefault="00D078EC" w:rsidP="009562F1">
      <w:pPr>
        <w:widowControl w:val="0"/>
        <w:tabs>
          <w:tab w:val="left" w:pos="709"/>
        </w:tabs>
        <w:spacing w:line="288" w:lineRule="auto"/>
        <w:jc w:val="both"/>
      </w:pPr>
      <w:r w:rsidRPr="009562F1">
        <w:t>- V</w:t>
      </w:r>
      <w:r w:rsidRPr="009562F1">
        <w:rPr>
          <w:lang w:val="vi-VN"/>
        </w:rPr>
        <w:t xml:space="preserve">iết </w:t>
      </w:r>
      <w:r w:rsidRPr="009562F1">
        <w:t xml:space="preserve">được </w:t>
      </w:r>
      <w:r w:rsidRPr="009562F1">
        <w:rPr>
          <w:lang w:val="vi-VN"/>
        </w:rPr>
        <w:t>công thức hóa học của đơn chất</w:t>
      </w:r>
      <w:r w:rsidRPr="009562F1">
        <w:t>, hợp chất.</w:t>
      </w:r>
    </w:p>
    <w:p w14:paraId="117020FB" w14:textId="77777777" w:rsidR="00E17907" w:rsidRPr="009562F1" w:rsidRDefault="008F2A2E" w:rsidP="009562F1">
      <w:pPr>
        <w:widowControl w:val="0"/>
        <w:pBdr>
          <w:top w:val="nil"/>
          <w:left w:val="nil"/>
          <w:bottom w:val="nil"/>
          <w:right w:val="nil"/>
          <w:between w:val="nil"/>
        </w:pBdr>
        <w:spacing w:line="288" w:lineRule="auto"/>
      </w:pPr>
      <w:r w:rsidRPr="009562F1">
        <w:rPr>
          <w:b/>
        </w:rPr>
        <w:t>b. Nội dung:</w:t>
      </w:r>
      <w:r w:rsidRPr="009562F1">
        <w:t xml:space="preserve"> </w:t>
      </w:r>
    </w:p>
    <w:p w14:paraId="57FCF853" w14:textId="329B240F" w:rsidR="00426C0F" w:rsidRPr="009562F1" w:rsidRDefault="00E17907" w:rsidP="009562F1">
      <w:pPr>
        <w:widowControl w:val="0"/>
        <w:pBdr>
          <w:top w:val="nil"/>
          <w:left w:val="nil"/>
          <w:bottom w:val="nil"/>
          <w:right w:val="nil"/>
          <w:between w:val="nil"/>
        </w:pBdr>
        <w:spacing w:line="288" w:lineRule="auto"/>
        <w:jc w:val="both"/>
        <w:rPr>
          <w:bCs/>
          <w:color w:val="000000"/>
        </w:rPr>
      </w:pPr>
      <w:r w:rsidRPr="009562F1">
        <w:t xml:space="preserve">- </w:t>
      </w:r>
      <w:r w:rsidR="00F00254" w:rsidRPr="009562F1">
        <w:rPr>
          <w:bCs/>
          <w:color w:val="000000"/>
        </w:rPr>
        <w:t>HS thảo luận theo nhóm bàn, hoàn thành phiếu học tập số 1 trong thời gian 5 phút.</w:t>
      </w:r>
    </w:p>
    <w:p w14:paraId="04C311B8" w14:textId="41EF7652" w:rsidR="0042062E" w:rsidRPr="009562F1" w:rsidRDefault="0042062E" w:rsidP="009562F1">
      <w:pPr>
        <w:widowControl w:val="0"/>
        <w:pBdr>
          <w:top w:val="nil"/>
          <w:left w:val="nil"/>
          <w:bottom w:val="nil"/>
          <w:right w:val="nil"/>
          <w:between w:val="nil"/>
        </w:pBdr>
        <w:spacing w:line="288" w:lineRule="auto"/>
        <w:jc w:val="both"/>
        <w:rPr>
          <w:bCs/>
          <w:color w:val="000000"/>
        </w:rPr>
      </w:pPr>
      <w:r w:rsidRPr="009562F1">
        <w:rPr>
          <w:bCs/>
          <w:color w:val="000000"/>
        </w:rPr>
        <w:t>- HS hoạt động cá nhân, hoàn thành phiếu học tập số 2 trong thời gian 5 phút.</w:t>
      </w:r>
    </w:p>
    <w:p w14:paraId="4C18A3ED" w14:textId="36B287B0" w:rsidR="00EF67E3" w:rsidRPr="009562F1" w:rsidRDefault="00EF67E3" w:rsidP="00EF67E3">
      <w:pPr>
        <w:widowControl w:val="0"/>
        <w:pBdr>
          <w:top w:val="nil"/>
          <w:left w:val="nil"/>
          <w:bottom w:val="nil"/>
          <w:right w:val="nil"/>
          <w:between w:val="nil"/>
        </w:pBdr>
        <w:spacing w:line="288" w:lineRule="auto"/>
        <w:jc w:val="both"/>
        <w:rPr>
          <w:bCs/>
          <w:color w:val="000000"/>
        </w:rPr>
      </w:pPr>
      <w:r>
        <w:rPr>
          <w:bCs/>
          <w:color w:val="000000"/>
        </w:rPr>
        <w:t xml:space="preserve">- </w:t>
      </w:r>
      <w:r w:rsidRPr="009562F1">
        <w:rPr>
          <w:bCs/>
          <w:color w:val="000000"/>
        </w:rPr>
        <w:t xml:space="preserve">HS hoạt động </w:t>
      </w:r>
      <w:r>
        <w:rPr>
          <w:bCs/>
          <w:color w:val="000000"/>
        </w:rPr>
        <w:t>cá nhân</w:t>
      </w:r>
      <w:r w:rsidRPr="009562F1">
        <w:rPr>
          <w:bCs/>
          <w:color w:val="000000"/>
        </w:rPr>
        <w:t xml:space="preserve">, hoàn thành phiếu học tập số </w:t>
      </w:r>
      <w:r>
        <w:rPr>
          <w:bCs/>
          <w:color w:val="000000"/>
        </w:rPr>
        <w:t>3</w:t>
      </w:r>
      <w:r w:rsidRPr="009562F1">
        <w:rPr>
          <w:bCs/>
          <w:color w:val="000000"/>
        </w:rPr>
        <w:t xml:space="preserve"> trong thời gian 5 phút.</w:t>
      </w:r>
    </w:p>
    <w:p w14:paraId="37EE6C3C" w14:textId="5A7BE255" w:rsidR="008F2A2E" w:rsidRPr="009562F1" w:rsidRDefault="008F2A2E" w:rsidP="009562F1">
      <w:pPr>
        <w:widowControl w:val="0"/>
        <w:spacing w:line="288" w:lineRule="auto"/>
        <w:jc w:val="both"/>
        <w:rPr>
          <w:bCs/>
        </w:rPr>
      </w:pPr>
      <w:r w:rsidRPr="009562F1">
        <w:rPr>
          <w:b/>
        </w:rPr>
        <w:lastRenderedPageBreak/>
        <w:t>c. Sản phẩm:</w:t>
      </w:r>
      <w:r w:rsidR="0055100C" w:rsidRPr="009562F1">
        <w:rPr>
          <w:b/>
        </w:rPr>
        <w:t xml:space="preserve"> </w:t>
      </w:r>
      <w:r w:rsidR="0055100C" w:rsidRPr="009562F1">
        <w:rPr>
          <w:bCs/>
        </w:rPr>
        <w:t>Dự kiến câu trả lời của HS</w:t>
      </w:r>
    </w:p>
    <w:p w14:paraId="5DA6C3C0" w14:textId="1E34D669" w:rsidR="00BC49DA" w:rsidRPr="009562F1" w:rsidRDefault="00BC49DA" w:rsidP="009562F1">
      <w:pPr>
        <w:widowControl w:val="0"/>
        <w:spacing w:line="288" w:lineRule="auto"/>
        <w:jc w:val="both"/>
        <w:rPr>
          <w:bCs/>
        </w:rPr>
      </w:pPr>
      <w:r w:rsidRPr="009562F1">
        <w:rPr>
          <w:bCs/>
        </w:rPr>
        <w:t xml:space="preserve">- Phiếu </w:t>
      </w:r>
      <w:r w:rsidR="00140CF4">
        <w:rPr>
          <w:bCs/>
        </w:rPr>
        <w:t>học</w:t>
      </w:r>
      <w:r w:rsidRPr="009562F1">
        <w:rPr>
          <w:bCs/>
        </w:rPr>
        <w:t xml:space="preserve"> tập số 1</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BC49DA" w:rsidRPr="009562F1" w14:paraId="3D66E6FB" w14:textId="77777777" w:rsidTr="001D235A">
        <w:tc>
          <w:tcPr>
            <w:tcW w:w="9287" w:type="dxa"/>
          </w:tcPr>
          <w:p w14:paraId="57857DE0" w14:textId="77777777" w:rsidR="00BC49DA" w:rsidRPr="009562F1" w:rsidRDefault="00BC49DA" w:rsidP="009562F1">
            <w:pPr>
              <w:spacing w:line="288" w:lineRule="auto"/>
              <w:jc w:val="both"/>
              <w:rPr>
                <w:rFonts w:eastAsia="Calibri"/>
                <w:bCs/>
                <w:iCs/>
                <w:color w:val="000000"/>
              </w:rPr>
            </w:pPr>
            <w:r w:rsidRPr="009562F1">
              <w:rPr>
                <w:rFonts w:eastAsia="Calibri"/>
                <w:bCs/>
                <w:iCs/>
                <w:color w:val="000000"/>
              </w:rPr>
              <w:t>? Quan sát hình, yêu cầu hoàn thành bảng.</w:t>
            </w:r>
          </w:p>
          <w:p w14:paraId="373AD184" w14:textId="77777777" w:rsidR="00BC49DA" w:rsidRPr="009562F1" w:rsidRDefault="00BC49DA" w:rsidP="009562F1">
            <w:pPr>
              <w:widowControl w:val="0"/>
              <w:spacing w:line="288" w:lineRule="auto"/>
              <w:jc w:val="center"/>
              <w:rPr>
                <w:b/>
              </w:rPr>
            </w:pPr>
            <w:r w:rsidRPr="009562F1">
              <w:rPr>
                <w:rFonts w:eastAsia="Calibri"/>
                <w:b/>
                <w:bCs/>
                <w:i/>
                <w:iCs/>
                <w:noProof/>
                <w:color w:val="000000"/>
              </w:rPr>
              <w:drawing>
                <wp:inline distT="0" distB="0" distL="0" distR="0" wp14:anchorId="2FB805D9" wp14:editId="41C5276E">
                  <wp:extent cx="2819400" cy="1585856"/>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2846" cy="1599044"/>
                          </a:xfrm>
                          <a:prstGeom prst="rect">
                            <a:avLst/>
                          </a:prstGeom>
                        </pic:spPr>
                      </pic:pic>
                    </a:graphicData>
                  </a:graphic>
                </wp:inline>
              </w:drawing>
            </w:r>
            <w:r w:rsidRPr="009562F1">
              <w:rPr>
                <w:noProof/>
              </w:rPr>
              <w:drawing>
                <wp:inline distT="0" distB="0" distL="0" distR="0" wp14:anchorId="43867962" wp14:editId="18EB76F3">
                  <wp:extent cx="2466975" cy="1529648"/>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9983" cy="1543914"/>
                          </a:xfrm>
                          <a:prstGeom prst="rect">
                            <a:avLst/>
                          </a:prstGeom>
                          <a:noFill/>
                          <a:ln>
                            <a:noFill/>
                          </a:ln>
                        </pic:spPr>
                      </pic:pic>
                    </a:graphicData>
                  </a:graphic>
                </wp:inline>
              </w:drawing>
            </w:r>
          </w:p>
          <w:p w14:paraId="6684984E" w14:textId="77777777" w:rsidR="00BC49DA" w:rsidRPr="009562F1" w:rsidRDefault="00BC49DA" w:rsidP="009562F1">
            <w:pPr>
              <w:widowControl w:val="0"/>
              <w:spacing w:line="288" w:lineRule="auto"/>
              <w:rPr>
                <w:b/>
              </w:rPr>
            </w:pP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10"/>
              <w:gridCol w:w="1405"/>
              <w:gridCol w:w="2160"/>
              <w:gridCol w:w="2880"/>
              <w:gridCol w:w="1260"/>
            </w:tblGrid>
            <w:tr w:rsidR="00BC49DA" w:rsidRPr="009562F1" w14:paraId="5027524B" w14:textId="77777777" w:rsidTr="00BC49DA">
              <w:trPr>
                <w:trHeight w:val="854"/>
                <w:jc w:val="center"/>
              </w:trPr>
              <w:tc>
                <w:tcPr>
                  <w:tcW w:w="2215" w:type="dxa"/>
                  <w:gridSpan w:val="2"/>
                  <w:shd w:val="clear" w:color="auto" w:fill="auto"/>
                  <w:tcMar>
                    <w:top w:w="72" w:type="dxa"/>
                    <w:left w:w="144" w:type="dxa"/>
                    <w:bottom w:w="72" w:type="dxa"/>
                    <w:right w:w="144" w:type="dxa"/>
                  </w:tcMar>
                  <w:vAlign w:val="center"/>
                  <w:hideMark/>
                </w:tcPr>
                <w:p w14:paraId="07D3E2FF" w14:textId="77777777" w:rsidR="00BC49DA" w:rsidRPr="009562F1" w:rsidRDefault="00BC49DA" w:rsidP="009562F1">
                  <w:pPr>
                    <w:spacing w:line="288" w:lineRule="auto"/>
                    <w:jc w:val="center"/>
                    <w:rPr>
                      <w:rFonts w:eastAsia="Calibri"/>
                      <w:color w:val="000000"/>
                    </w:rPr>
                  </w:pPr>
                  <w:r w:rsidRPr="009562F1">
                    <w:rPr>
                      <w:rFonts w:eastAsia="Calibri"/>
                      <w:color w:val="000000"/>
                    </w:rPr>
                    <w:t>Chất</w:t>
                  </w:r>
                </w:p>
              </w:tc>
              <w:tc>
                <w:tcPr>
                  <w:tcW w:w="2160" w:type="dxa"/>
                  <w:shd w:val="clear" w:color="auto" w:fill="auto"/>
                  <w:tcMar>
                    <w:top w:w="72" w:type="dxa"/>
                    <w:left w:w="144" w:type="dxa"/>
                    <w:bottom w:w="72" w:type="dxa"/>
                    <w:right w:w="144" w:type="dxa"/>
                  </w:tcMar>
                  <w:vAlign w:val="center"/>
                  <w:hideMark/>
                </w:tcPr>
                <w:p w14:paraId="66B8115F" w14:textId="77777777" w:rsidR="00BC49DA" w:rsidRPr="009562F1" w:rsidRDefault="00BC49DA" w:rsidP="009562F1">
                  <w:pPr>
                    <w:spacing w:line="288" w:lineRule="auto"/>
                    <w:jc w:val="center"/>
                    <w:rPr>
                      <w:rFonts w:eastAsia="Calibri"/>
                      <w:color w:val="000000"/>
                    </w:rPr>
                  </w:pPr>
                  <w:r w:rsidRPr="009562F1">
                    <w:rPr>
                      <w:rFonts w:eastAsia="Calibri"/>
                      <w:color w:val="000000"/>
                    </w:rPr>
                    <w:t xml:space="preserve">Số </w:t>
                  </w:r>
                </w:p>
                <w:p w14:paraId="3E7F6751" w14:textId="77777777" w:rsidR="00BC49DA" w:rsidRPr="009562F1" w:rsidRDefault="00BC49DA" w:rsidP="009562F1">
                  <w:pPr>
                    <w:spacing w:line="288" w:lineRule="auto"/>
                    <w:jc w:val="center"/>
                    <w:rPr>
                      <w:rFonts w:eastAsia="Calibri"/>
                      <w:color w:val="000000"/>
                    </w:rPr>
                  </w:pPr>
                  <w:r w:rsidRPr="009562F1">
                    <w:rPr>
                      <w:rFonts w:eastAsia="Calibri"/>
                      <w:color w:val="000000"/>
                    </w:rPr>
                    <w:t>nguyên tố</w:t>
                  </w:r>
                </w:p>
              </w:tc>
              <w:tc>
                <w:tcPr>
                  <w:tcW w:w="2880" w:type="dxa"/>
                  <w:shd w:val="clear" w:color="auto" w:fill="auto"/>
                  <w:tcMar>
                    <w:top w:w="72" w:type="dxa"/>
                    <w:left w:w="144" w:type="dxa"/>
                    <w:bottom w:w="72" w:type="dxa"/>
                    <w:right w:w="144" w:type="dxa"/>
                  </w:tcMar>
                  <w:vAlign w:val="center"/>
                  <w:hideMark/>
                </w:tcPr>
                <w:p w14:paraId="38AB674B" w14:textId="77777777" w:rsidR="00BC49DA" w:rsidRPr="009562F1" w:rsidRDefault="00BC49DA" w:rsidP="009562F1">
                  <w:pPr>
                    <w:spacing w:line="288" w:lineRule="auto"/>
                    <w:jc w:val="center"/>
                    <w:rPr>
                      <w:rFonts w:eastAsia="Calibri"/>
                      <w:color w:val="000000"/>
                    </w:rPr>
                  </w:pPr>
                  <w:r w:rsidRPr="009562F1">
                    <w:rPr>
                      <w:rFonts w:eastAsia="Calibri"/>
                      <w:color w:val="000000"/>
                    </w:rPr>
                    <w:t>Số nguyên tử cấu tạo</w:t>
                  </w:r>
                </w:p>
                <w:p w14:paraId="22A66C0F" w14:textId="77777777" w:rsidR="00BC49DA" w:rsidRPr="009562F1" w:rsidRDefault="00BC49DA" w:rsidP="009562F1">
                  <w:pPr>
                    <w:spacing w:line="288" w:lineRule="auto"/>
                    <w:jc w:val="center"/>
                    <w:rPr>
                      <w:rFonts w:eastAsia="Calibri"/>
                      <w:color w:val="000000"/>
                    </w:rPr>
                  </w:pPr>
                  <w:r w:rsidRPr="009562F1">
                    <w:rPr>
                      <w:rFonts w:eastAsia="Calibri"/>
                      <w:color w:val="000000"/>
                    </w:rPr>
                    <w:t>nên 1 phân tử của chất</w:t>
                  </w:r>
                </w:p>
              </w:tc>
              <w:tc>
                <w:tcPr>
                  <w:tcW w:w="1260" w:type="dxa"/>
                  <w:shd w:val="clear" w:color="auto" w:fill="auto"/>
                  <w:tcMar>
                    <w:top w:w="72" w:type="dxa"/>
                    <w:left w:w="144" w:type="dxa"/>
                    <w:bottom w:w="72" w:type="dxa"/>
                    <w:right w:w="144" w:type="dxa"/>
                  </w:tcMar>
                  <w:vAlign w:val="center"/>
                  <w:hideMark/>
                </w:tcPr>
                <w:p w14:paraId="658C3DAF" w14:textId="77777777" w:rsidR="00BC49DA" w:rsidRPr="009562F1" w:rsidRDefault="00BC49DA" w:rsidP="009562F1">
                  <w:pPr>
                    <w:spacing w:line="288" w:lineRule="auto"/>
                    <w:jc w:val="center"/>
                    <w:rPr>
                      <w:rFonts w:eastAsia="Calibri"/>
                      <w:color w:val="000000"/>
                    </w:rPr>
                  </w:pPr>
                  <w:r w:rsidRPr="009562F1">
                    <w:rPr>
                      <w:rFonts w:eastAsia="Calibri"/>
                      <w:color w:val="000000"/>
                    </w:rPr>
                    <w:t>Công thức hóa học</w:t>
                  </w:r>
                </w:p>
              </w:tc>
            </w:tr>
            <w:tr w:rsidR="00BC49DA" w:rsidRPr="009562F1" w14:paraId="1F7B3BB3" w14:textId="77777777" w:rsidTr="00BC49DA">
              <w:trPr>
                <w:trHeight w:val="358"/>
                <w:jc w:val="center"/>
              </w:trPr>
              <w:tc>
                <w:tcPr>
                  <w:tcW w:w="810" w:type="dxa"/>
                  <w:vMerge w:val="restart"/>
                  <w:shd w:val="clear" w:color="auto" w:fill="auto"/>
                  <w:tcMar>
                    <w:top w:w="72" w:type="dxa"/>
                    <w:left w:w="144" w:type="dxa"/>
                    <w:bottom w:w="72" w:type="dxa"/>
                    <w:right w:w="144" w:type="dxa"/>
                  </w:tcMar>
                  <w:vAlign w:val="center"/>
                  <w:hideMark/>
                </w:tcPr>
                <w:p w14:paraId="0F8CDA6B" w14:textId="77777777" w:rsidR="00BC49DA" w:rsidRPr="009562F1" w:rsidRDefault="00BC49DA" w:rsidP="009562F1">
                  <w:pPr>
                    <w:spacing w:line="288" w:lineRule="auto"/>
                    <w:jc w:val="both"/>
                    <w:rPr>
                      <w:rFonts w:eastAsia="Calibri"/>
                      <w:color w:val="000000"/>
                    </w:rPr>
                  </w:pPr>
                  <w:r w:rsidRPr="009562F1">
                    <w:rPr>
                      <w:rFonts w:eastAsia="Calibri"/>
                      <w:color w:val="000000"/>
                    </w:rPr>
                    <w:t>Kim loại</w:t>
                  </w:r>
                </w:p>
              </w:tc>
              <w:tc>
                <w:tcPr>
                  <w:tcW w:w="1405" w:type="dxa"/>
                  <w:shd w:val="clear" w:color="auto" w:fill="auto"/>
                  <w:tcMar>
                    <w:top w:w="72" w:type="dxa"/>
                    <w:left w:w="144" w:type="dxa"/>
                    <w:bottom w:w="72" w:type="dxa"/>
                    <w:right w:w="144" w:type="dxa"/>
                  </w:tcMar>
                  <w:vAlign w:val="center"/>
                  <w:hideMark/>
                </w:tcPr>
                <w:p w14:paraId="29A4062D" w14:textId="77777777" w:rsidR="00BC49DA" w:rsidRPr="009562F1" w:rsidRDefault="00BC49DA" w:rsidP="009562F1">
                  <w:pPr>
                    <w:spacing w:line="288" w:lineRule="auto"/>
                    <w:jc w:val="both"/>
                    <w:rPr>
                      <w:rFonts w:eastAsia="Calibri"/>
                      <w:color w:val="000000"/>
                    </w:rPr>
                  </w:pPr>
                  <w:r w:rsidRPr="009562F1">
                    <w:rPr>
                      <w:rFonts w:eastAsia="Calibri"/>
                      <w:color w:val="000000"/>
                    </w:rPr>
                    <w:t>Copper</w:t>
                  </w:r>
                </w:p>
              </w:tc>
              <w:tc>
                <w:tcPr>
                  <w:tcW w:w="2160" w:type="dxa"/>
                  <w:shd w:val="clear" w:color="auto" w:fill="auto"/>
                  <w:tcMar>
                    <w:top w:w="72" w:type="dxa"/>
                    <w:left w:w="144" w:type="dxa"/>
                    <w:bottom w:w="72" w:type="dxa"/>
                    <w:right w:w="144" w:type="dxa"/>
                  </w:tcMar>
                  <w:vAlign w:val="center"/>
                  <w:hideMark/>
                </w:tcPr>
                <w:p w14:paraId="148DB4E2" w14:textId="68C8FD44" w:rsidR="00BC49DA" w:rsidRPr="009562F1" w:rsidRDefault="00F07D78" w:rsidP="009562F1">
                  <w:pPr>
                    <w:spacing w:line="288" w:lineRule="auto"/>
                    <w:jc w:val="center"/>
                    <w:rPr>
                      <w:rFonts w:eastAsia="Calibri"/>
                      <w:i/>
                      <w:iCs/>
                      <w:color w:val="000000"/>
                    </w:rPr>
                  </w:pPr>
                  <w:r>
                    <w:rPr>
                      <w:rFonts w:eastAsia="Calibri"/>
                      <w:i/>
                      <w:iCs/>
                      <w:color w:val="000000"/>
                    </w:rPr>
                    <w:t>1</w:t>
                  </w:r>
                </w:p>
              </w:tc>
              <w:tc>
                <w:tcPr>
                  <w:tcW w:w="2880" w:type="dxa"/>
                  <w:shd w:val="clear" w:color="auto" w:fill="auto"/>
                  <w:tcMar>
                    <w:top w:w="72" w:type="dxa"/>
                    <w:left w:w="144" w:type="dxa"/>
                    <w:bottom w:w="72" w:type="dxa"/>
                    <w:right w:w="144" w:type="dxa"/>
                  </w:tcMar>
                  <w:vAlign w:val="center"/>
                  <w:hideMark/>
                </w:tcPr>
                <w:p w14:paraId="1B60EEFC" w14:textId="2848A5B9" w:rsidR="00BC49DA" w:rsidRPr="009562F1" w:rsidRDefault="00BC49DA" w:rsidP="009562F1">
                  <w:pPr>
                    <w:spacing w:line="288" w:lineRule="auto"/>
                    <w:jc w:val="center"/>
                    <w:rPr>
                      <w:rFonts w:eastAsia="Calibri"/>
                      <w:i/>
                      <w:iCs/>
                      <w:color w:val="000000"/>
                    </w:rPr>
                  </w:pPr>
                  <w:r w:rsidRPr="009562F1">
                    <w:rPr>
                      <w:rFonts w:eastAsia="Calibri"/>
                      <w:i/>
                      <w:iCs/>
                      <w:color w:val="000000"/>
                    </w:rPr>
                    <w:t>1</w:t>
                  </w:r>
                </w:p>
              </w:tc>
              <w:tc>
                <w:tcPr>
                  <w:tcW w:w="1260" w:type="dxa"/>
                  <w:shd w:val="clear" w:color="auto" w:fill="auto"/>
                  <w:tcMar>
                    <w:top w:w="72" w:type="dxa"/>
                    <w:left w:w="144" w:type="dxa"/>
                    <w:bottom w:w="72" w:type="dxa"/>
                    <w:right w:w="144" w:type="dxa"/>
                  </w:tcMar>
                  <w:vAlign w:val="center"/>
                  <w:hideMark/>
                </w:tcPr>
                <w:p w14:paraId="70BD0BD1" w14:textId="5E221C34" w:rsidR="00BC49DA" w:rsidRPr="009562F1" w:rsidRDefault="00BC49DA" w:rsidP="009562F1">
                  <w:pPr>
                    <w:spacing w:line="288" w:lineRule="auto"/>
                    <w:jc w:val="center"/>
                    <w:rPr>
                      <w:rFonts w:eastAsia="Calibri"/>
                      <w:i/>
                      <w:iCs/>
                      <w:color w:val="000000"/>
                    </w:rPr>
                  </w:pPr>
                  <w:r w:rsidRPr="009562F1">
                    <w:rPr>
                      <w:rFonts w:eastAsia="Calibri"/>
                      <w:i/>
                      <w:iCs/>
                      <w:color w:val="000000"/>
                    </w:rPr>
                    <w:t>Cu</w:t>
                  </w:r>
                </w:p>
              </w:tc>
            </w:tr>
            <w:tr w:rsidR="00BC49DA" w:rsidRPr="009562F1" w14:paraId="2A2B1AF1" w14:textId="77777777" w:rsidTr="00BC49DA">
              <w:trPr>
                <w:trHeight w:val="358"/>
                <w:jc w:val="center"/>
              </w:trPr>
              <w:tc>
                <w:tcPr>
                  <w:tcW w:w="810" w:type="dxa"/>
                  <w:vMerge/>
                  <w:shd w:val="clear" w:color="auto" w:fill="auto"/>
                  <w:vAlign w:val="center"/>
                  <w:hideMark/>
                </w:tcPr>
                <w:p w14:paraId="55AE15B9" w14:textId="77777777" w:rsidR="00BC49DA" w:rsidRPr="009562F1" w:rsidRDefault="00BC49DA" w:rsidP="009562F1">
                  <w:pPr>
                    <w:spacing w:line="288" w:lineRule="auto"/>
                    <w:jc w:val="both"/>
                    <w:rPr>
                      <w:rFonts w:eastAsia="Calibri"/>
                      <w:color w:val="000000"/>
                    </w:rPr>
                  </w:pPr>
                </w:p>
              </w:tc>
              <w:tc>
                <w:tcPr>
                  <w:tcW w:w="1405" w:type="dxa"/>
                  <w:shd w:val="clear" w:color="auto" w:fill="auto"/>
                  <w:tcMar>
                    <w:top w:w="72" w:type="dxa"/>
                    <w:left w:w="144" w:type="dxa"/>
                    <w:bottom w:w="72" w:type="dxa"/>
                    <w:right w:w="144" w:type="dxa"/>
                  </w:tcMar>
                  <w:vAlign w:val="center"/>
                  <w:hideMark/>
                </w:tcPr>
                <w:p w14:paraId="12842FEE" w14:textId="77777777" w:rsidR="00BC49DA" w:rsidRPr="009562F1" w:rsidRDefault="00BC49DA" w:rsidP="009562F1">
                  <w:pPr>
                    <w:spacing w:line="288" w:lineRule="auto"/>
                    <w:jc w:val="both"/>
                    <w:rPr>
                      <w:rFonts w:eastAsia="Calibri"/>
                      <w:color w:val="000000"/>
                    </w:rPr>
                  </w:pPr>
                  <w:r w:rsidRPr="009562F1">
                    <w:rPr>
                      <w:rFonts w:eastAsia="Calibri"/>
                      <w:color w:val="000000"/>
                    </w:rPr>
                    <w:t>Gold</w:t>
                  </w:r>
                </w:p>
              </w:tc>
              <w:tc>
                <w:tcPr>
                  <w:tcW w:w="2160" w:type="dxa"/>
                  <w:shd w:val="clear" w:color="auto" w:fill="auto"/>
                  <w:tcMar>
                    <w:top w:w="72" w:type="dxa"/>
                    <w:left w:w="144" w:type="dxa"/>
                    <w:bottom w:w="72" w:type="dxa"/>
                    <w:right w:w="144" w:type="dxa"/>
                  </w:tcMar>
                  <w:vAlign w:val="center"/>
                  <w:hideMark/>
                </w:tcPr>
                <w:p w14:paraId="742F6924" w14:textId="4D5401F9" w:rsidR="00BC49DA" w:rsidRPr="009562F1" w:rsidRDefault="00F07D78" w:rsidP="009562F1">
                  <w:pPr>
                    <w:spacing w:line="288" w:lineRule="auto"/>
                    <w:jc w:val="center"/>
                    <w:rPr>
                      <w:rFonts w:eastAsia="Calibri"/>
                      <w:i/>
                      <w:iCs/>
                      <w:color w:val="000000"/>
                    </w:rPr>
                  </w:pPr>
                  <w:r>
                    <w:rPr>
                      <w:rFonts w:eastAsia="Calibri"/>
                      <w:i/>
                      <w:iCs/>
                      <w:color w:val="000000"/>
                    </w:rPr>
                    <w:t>1</w:t>
                  </w:r>
                </w:p>
              </w:tc>
              <w:tc>
                <w:tcPr>
                  <w:tcW w:w="2880" w:type="dxa"/>
                  <w:shd w:val="clear" w:color="auto" w:fill="auto"/>
                  <w:tcMar>
                    <w:top w:w="72" w:type="dxa"/>
                    <w:left w:w="144" w:type="dxa"/>
                    <w:bottom w:w="72" w:type="dxa"/>
                    <w:right w:w="144" w:type="dxa"/>
                  </w:tcMar>
                  <w:vAlign w:val="center"/>
                  <w:hideMark/>
                </w:tcPr>
                <w:p w14:paraId="59E1864F" w14:textId="060A68B3" w:rsidR="00BC49DA" w:rsidRPr="009562F1" w:rsidRDefault="00BC49DA" w:rsidP="009562F1">
                  <w:pPr>
                    <w:spacing w:line="288" w:lineRule="auto"/>
                    <w:jc w:val="center"/>
                    <w:rPr>
                      <w:rFonts w:eastAsia="Calibri"/>
                      <w:i/>
                      <w:iCs/>
                      <w:color w:val="000000"/>
                    </w:rPr>
                  </w:pPr>
                  <w:r w:rsidRPr="009562F1">
                    <w:rPr>
                      <w:rFonts w:eastAsia="Calibri"/>
                      <w:i/>
                      <w:iCs/>
                      <w:color w:val="000000"/>
                    </w:rPr>
                    <w:t>1</w:t>
                  </w:r>
                </w:p>
              </w:tc>
              <w:tc>
                <w:tcPr>
                  <w:tcW w:w="1260" w:type="dxa"/>
                  <w:shd w:val="clear" w:color="auto" w:fill="auto"/>
                  <w:tcMar>
                    <w:top w:w="72" w:type="dxa"/>
                    <w:left w:w="144" w:type="dxa"/>
                    <w:bottom w:w="72" w:type="dxa"/>
                    <w:right w:w="144" w:type="dxa"/>
                  </w:tcMar>
                  <w:vAlign w:val="center"/>
                  <w:hideMark/>
                </w:tcPr>
                <w:p w14:paraId="3BEA64D5" w14:textId="7E37DECF" w:rsidR="00BC49DA" w:rsidRPr="009562F1" w:rsidRDefault="00BC49DA" w:rsidP="009562F1">
                  <w:pPr>
                    <w:spacing w:line="288" w:lineRule="auto"/>
                    <w:jc w:val="center"/>
                    <w:rPr>
                      <w:rFonts w:eastAsia="Calibri"/>
                      <w:i/>
                      <w:iCs/>
                      <w:color w:val="000000"/>
                    </w:rPr>
                  </w:pPr>
                  <w:r w:rsidRPr="009562F1">
                    <w:rPr>
                      <w:rFonts w:eastAsia="Calibri"/>
                      <w:i/>
                      <w:iCs/>
                      <w:color w:val="000000"/>
                    </w:rPr>
                    <w:t>Au</w:t>
                  </w:r>
                </w:p>
              </w:tc>
            </w:tr>
            <w:tr w:rsidR="00BC49DA" w:rsidRPr="009562F1" w14:paraId="177B4245" w14:textId="77777777" w:rsidTr="00BC49DA">
              <w:trPr>
                <w:trHeight w:val="358"/>
                <w:jc w:val="center"/>
              </w:trPr>
              <w:tc>
                <w:tcPr>
                  <w:tcW w:w="810" w:type="dxa"/>
                  <w:vMerge w:val="restart"/>
                  <w:shd w:val="clear" w:color="auto" w:fill="auto"/>
                  <w:tcMar>
                    <w:top w:w="72" w:type="dxa"/>
                    <w:left w:w="144" w:type="dxa"/>
                    <w:bottom w:w="72" w:type="dxa"/>
                    <w:right w:w="144" w:type="dxa"/>
                  </w:tcMar>
                  <w:vAlign w:val="center"/>
                  <w:hideMark/>
                </w:tcPr>
                <w:p w14:paraId="52B5680A" w14:textId="77777777" w:rsidR="00BC49DA" w:rsidRPr="009562F1" w:rsidRDefault="00BC49DA" w:rsidP="009562F1">
                  <w:pPr>
                    <w:spacing w:line="288" w:lineRule="auto"/>
                    <w:jc w:val="both"/>
                    <w:rPr>
                      <w:rFonts w:eastAsia="Calibri"/>
                      <w:color w:val="000000"/>
                    </w:rPr>
                  </w:pPr>
                  <w:r w:rsidRPr="009562F1">
                    <w:rPr>
                      <w:rFonts w:eastAsia="Calibri"/>
                      <w:color w:val="000000"/>
                    </w:rPr>
                    <w:t xml:space="preserve">Phi kim </w:t>
                  </w:r>
                </w:p>
              </w:tc>
              <w:tc>
                <w:tcPr>
                  <w:tcW w:w="1405" w:type="dxa"/>
                  <w:shd w:val="clear" w:color="auto" w:fill="auto"/>
                  <w:tcMar>
                    <w:top w:w="72" w:type="dxa"/>
                    <w:left w:w="144" w:type="dxa"/>
                    <w:bottom w:w="72" w:type="dxa"/>
                    <w:right w:w="144" w:type="dxa"/>
                  </w:tcMar>
                  <w:vAlign w:val="center"/>
                  <w:hideMark/>
                </w:tcPr>
                <w:p w14:paraId="14653555" w14:textId="7BC9B51D" w:rsidR="00BC49DA" w:rsidRPr="009562F1" w:rsidRDefault="00BC49DA" w:rsidP="009562F1">
                  <w:pPr>
                    <w:spacing w:line="288" w:lineRule="auto"/>
                    <w:jc w:val="both"/>
                    <w:rPr>
                      <w:rFonts w:eastAsia="Calibri"/>
                      <w:color w:val="000000"/>
                    </w:rPr>
                  </w:pPr>
                  <w:r w:rsidRPr="009562F1">
                    <w:rPr>
                      <w:rFonts w:eastAsia="Calibri"/>
                      <w:color w:val="000000"/>
                    </w:rPr>
                    <w:t>Carbon</w:t>
                  </w:r>
                </w:p>
              </w:tc>
              <w:tc>
                <w:tcPr>
                  <w:tcW w:w="2160" w:type="dxa"/>
                  <w:shd w:val="clear" w:color="auto" w:fill="auto"/>
                  <w:tcMar>
                    <w:top w:w="72" w:type="dxa"/>
                    <w:left w:w="144" w:type="dxa"/>
                    <w:bottom w:w="72" w:type="dxa"/>
                    <w:right w:w="144" w:type="dxa"/>
                  </w:tcMar>
                  <w:vAlign w:val="center"/>
                  <w:hideMark/>
                </w:tcPr>
                <w:p w14:paraId="09BBAE5C" w14:textId="69E04480" w:rsidR="00BC49DA" w:rsidRPr="009562F1" w:rsidRDefault="00F07D78" w:rsidP="009562F1">
                  <w:pPr>
                    <w:spacing w:line="288" w:lineRule="auto"/>
                    <w:jc w:val="center"/>
                    <w:rPr>
                      <w:rFonts w:eastAsia="Calibri"/>
                      <w:i/>
                      <w:iCs/>
                      <w:color w:val="000000"/>
                    </w:rPr>
                  </w:pPr>
                  <w:r>
                    <w:rPr>
                      <w:rFonts w:eastAsia="Calibri"/>
                      <w:i/>
                      <w:iCs/>
                      <w:color w:val="000000"/>
                    </w:rPr>
                    <w:t>1</w:t>
                  </w:r>
                </w:p>
              </w:tc>
              <w:tc>
                <w:tcPr>
                  <w:tcW w:w="2880" w:type="dxa"/>
                  <w:shd w:val="clear" w:color="auto" w:fill="auto"/>
                  <w:tcMar>
                    <w:top w:w="72" w:type="dxa"/>
                    <w:left w:w="144" w:type="dxa"/>
                    <w:bottom w:w="72" w:type="dxa"/>
                    <w:right w:w="144" w:type="dxa"/>
                  </w:tcMar>
                  <w:vAlign w:val="center"/>
                  <w:hideMark/>
                </w:tcPr>
                <w:p w14:paraId="001CC6E8" w14:textId="6FD5C7E2" w:rsidR="00BC49DA" w:rsidRPr="009562F1" w:rsidRDefault="00BC49DA" w:rsidP="009562F1">
                  <w:pPr>
                    <w:spacing w:line="288" w:lineRule="auto"/>
                    <w:jc w:val="center"/>
                    <w:rPr>
                      <w:rFonts w:eastAsia="Calibri"/>
                      <w:i/>
                      <w:iCs/>
                      <w:color w:val="000000"/>
                    </w:rPr>
                  </w:pPr>
                  <w:r w:rsidRPr="009562F1">
                    <w:rPr>
                      <w:rFonts w:eastAsia="Calibri"/>
                      <w:i/>
                      <w:iCs/>
                      <w:color w:val="000000"/>
                    </w:rPr>
                    <w:t>1</w:t>
                  </w:r>
                </w:p>
              </w:tc>
              <w:tc>
                <w:tcPr>
                  <w:tcW w:w="1260" w:type="dxa"/>
                  <w:shd w:val="clear" w:color="auto" w:fill="auto"/>
                  <w:tcMar>
                    <w:top w:w="72" w:type="dxa"/>
                    <w:left w:w="144" w:type="dxa"/>
                    <w:bottom w:w="72" w:type="dxa"/>
                    <w:right w:w="144" w:type="dxa"/>
                  </w:tcMar>
                  <w:vAlign w:val="center"/>
                  <w:hideMark/>
                </w:tcPr>
                <w:p w14:paraId="6B0770B2" w14:textId="77621F2F" w:rsidR="00BC49DA" w:rsidRPr="009562F1" w:rsidRDefault="00BC49DA" w:rsidP="009562F1">
                  <w:pPr>
                    <w:spacing w:line="288" w:lineRule="auto"/>
                    <w:jc w:val="center"/>
                    <w:rPr>
                      <w:rFonts w:eastAsia="Calibri"/>
                      <w:i/>
                      <w:iCs/>
                      <w:color w:val="000000"/>
                    </w:rPr>
                  </w:pPr>
                  <w:r w:rsidRPr="009562F1">
                    <w:rPr>
                      <w:rFonts w:eastAsia="Calibri"/>
                      <w:i/>
                      <w:iCs/>
                      <w:color w:val="000000"/>
                    </w:rPr>
                    <w:t>C</w:t>
                  </w:r>
                </w:p>
              </w:tc>
            </w:tr>
            <w:tr w:rsidR="00BC49DA" w:rsidRPr="009562F1" w14:paraId="7F2DD188" w14:textId="77777777" w:rsidTr="00BC49DA">
              <w:trPr>
                <w:trHeight w:val="633"/>
                <w:jc w:val="center"/>
              </w:trPr>
              <w:tc>
                <w:tcPr>
                  <w:tcW w:w="810" w:type="dxa"/>
                  <w:vMerge/>
                  <w:shd w:val="clear" w:color="auto" w:fill="auto"/>
                  <w:vAlign w:val="center"/>
                  <w:hideMark/>
                </w:tcPr>
                <w:p w14:paraId="6EAA1E9D" w14:textId="77777777" w:rsidR="00BC49DA" w:rsidRPr="009562F1" w:rsidRDefault="00BC49DA" w:rsidP="009562F1">
                  <w:pPr>
                    <w:spacing w:line="288" w:lineRule="auto"/>
                    <w:jc w:val="both"/>
                    <w:rPr>
                      <w:rFonts w:eastAsia="Calibri"/>
                      <w:color w:val="000000"/>
                    </w:rPr>
                  </w:pPr>
                </w:p>
              </w:tc>
              <w:tc>
                <w:tcPr>
                  <w:tcW w:w="1405" w:type="dxa"/>
                  <w:shd w:val="clear" w:color="auto" w:fill="auto"/>
                  <w:tcMar>
                    <w:top w:w="72" w:type="dxa"/>
                    <w:left w:w="144" w:type="dxa"/>
                    <w:bottom w:w="72" w:type="dxa"/>
                    <w:right w:w="144" w:type="dxa"/>
                  </w:tcMar>
                  <w:vAlign w:val="center"/>
                  <w:hideMark/>
                </w:tcPr>
                <w:p w14:paraId="0F656D2A" w14:textId="77777777" w:rsidR="00BC49DA" w:rsidRPr="009562F1" w:rsidRDefault="00BC49DA" w:rsidP="009562F1">
                  <w:pPr>
                    <w:spacing w:line="288" w:lineRule="auto"/>
                    <w:jc w:val="both"/>
                    <w:rPr>
                      <w:rFonts w:eastAsia="Calibri"/>
                      <w:color w:val="000000"/>
                    </w:rPr>
                  </w:pPr>
                  <w:r w:rsidRPr="009562F1">
                    <w:rPr>
                      <w:rFonts w:eastAsia="Calibri"/>
                      <w:color w:val="000000"/>
                    </w:rPr>
                    <w:t xml:space="preserve">Khí Oxygen </w:t>
                  </w:r>
                </w:p>
              </w:tc>
              <w:tc>
                <w:tcPr>
                  <w:tcW w:w="2160" w:type="dxa"/>
                  <w:shd w:val="clear" w:color="auto" w:fill="auto"/>
                  <w:tcMar>
                    <w:top w:w="72" w:type="dxa"/>
                    <w:left w:w="144" w:type="dxa"/>
                    <w:bottom w:w="72" w:type="dxa"/>
                    <w:right w:w="144" w:type="dxa"/>
                  </w:tcMar>
                  <w:vAlign w:val="center"/>
                  <w:hideMark/>
                </w:tcPr>
                <w:p w14:paraId="4119AF1D" w14:textId="5211986C" w:rsidR="00BC49DA" w:rsidRPr="009562F1" w:rsidRDefault="00F07D78" w:rsidP="009562F1">
                  <w:pPr>
                    <w:spacing w:line="288" w:lineRule="auto"/>
                    <w:jc w:val="center"/>
                    <w:rPr>
                      <w:rFonts w:eastAsia="Calibri"/>
                      <w:i/>
                      <w:iCs/>
                      <w:color w:val="000000"/>
                    </w:rPr>
                  </w:pPr>
                  <w:r>
                    <w:rPr>
                      <w:rFonts w:eastAsia="Calibri"/>
                      <w:i/>
                      <w:iCs/>
                      <w:color w:val="000000"/>
                    </w:rPr>
                    <w:t>1</w:t>
                  </w:r>
                </w:p>
              </w:tc>
              <w:tc>
                <w:tcPr>
                  <w:tcW w:w="2880" w:type="dxa"/>
                  <w:shd w:val="clear" w:color="auto" w:fill="auto"/>
                  <w:tcMar>
                    <w:top w:w="72" w:type="dxa"/>
                    <w:left w:w="144" w:type="dxa"/>
                    <w:bottom w:w="72" w:type="dxa"/>
                    <w:right w:w="144" w:type="dxa"/>
                  </w:tcMar>
                  <w:vAlign w:val="center"/>
                  <w:hideMark/>
                </w:tcPr>
                <w:p w14:paraId="115FB09F" w14:textId="522DF361" w:rsidR="00BC49DA" w:rsidRPr="009562F1" w:rsidRDefault="00BC49DA" w:rsidP="009562F1">
                  <w:pPr>
                    <w:spacing w:line="288" w:lineRule="auto"/>
                    <w:jc w:val="center"/>
                    <w:rPr>
                      <w:rFonts w:eastAsia="Calibri"/>
                      <w:i/>
                      <w:iCs/>
                      <w:color w:val="000000"/>
                    </w:rPr>
                  </w:pPr>
                  <w:r w:rsidRPr="009562F1">
                    <w:rPr>
                      <w:rFonts w:eastAsia="Calibri"/>
                      <w:i/>
                      <w:iCs/>
                      <w:color w:val="000000"/>
                    </w:rPr>
                    <w:t>2</w:t>
                  </w:r>
                </w:p>
              </w:tc>
              <w:tc>
                <w:tcPr>
                  <w:tcW w:w="1260" w:type="dxa"/>
                  <w:shd w:val="clear" w:color="auto" w:fill="auto"/>
                  <w:tcMar>
                    <w:top w:w="72" w:type="dxa"/>
                    <w:left w:w="144" w:type="dxa"/>
                    <w:bottom w:w="72" w:type="dxa"/>
                    <w:right w:w="144" w:type="dxa"/>
                  </w:tcMar>
                  <w:vAlign w:val="center"/>
                  <w:hideMark/>
                </w:tcPr>
                <w:p w14:paraId="1F07895F" w14:textId="45D61FED" w:rsidR="00BC49DA" w:rsidRPr="009562F1" w:rsidRDefault="00BC49DA" w:rsidP="009562F1">
                  <w:pPr>
                    <w:spacing w:line="288" w:lineRule="auto"/>
                    <w:jc w:val="center"/>
                    <w:rPr>
                      <w:rFonts w:eastAsia="Calibri"/>
                      <w:i/>
                      <w:iCs/>
                      <w:color w:val="000000"/>
                    </w:rPr>
                  </w:pPr>
                  <w:r w:rsidRPr="009562F1">
                    <w:rPr>
                      <w:rFonts w:eastAsia="Calibri"/>
                      <w:i/>
                      <w:iCs/>
                      <w:color w:val="000000"/>
                    </w:rPr>
                    <w:t>O</w:t>
                  </w:r>
                  <w:r w:rsidRPr="009562F1">
                    <w:rPr>
                      <w:rFonts w:eastAsia="Calibri"/>
                      <w:i/>
                      <w:iCs/>
                      <w:color w:val="000000"/>
                      <w:vertAlign w:val="subscript"/>
                    </w:rPr>
                    <w:t>2</w:t>
                  </w:r>
                </w:p>
              </w:tc>
            </w:tr>
            <w:tr w:rsidR="00BC49DA" w:rsidRPr="009562F1" w14:paraId="124DF71E" w14:textId="77777777" w:rsidTr="00BC49DA">
              <w:trPr>
                <w:trHeight w:val="633"/>
                <w:jc w:val="center"/>
              </w:trPr>
              <w:tc>
                <w:tcPr>
                  <w:tcW w:w="810" w:type="dxa"/>
                  <w:vMerge/>
                  <w:shd w:val="clear" w:color="auto" w:fill="auto"/>
                  <w:vAlign w:val="center"/>
                  <w:hideMark/>
                </w:tcPr>
                <w:p w14:paraId="1BCC4E50" w14:textId="77777777" w:rsidR="00BC49DA" w:rsidRPr="009562F1" w:rsidRDefault="00BC49DA" w:rsidP="009562F1">
                  <w:pPr>
                    <w:spacing w:line="288" w:lineRule="auto"/>
                    <w:jc w:val="both"/>
                    <w:rPr>
                      <w:rFonts w:eastAsia="Calibri"/>
                      <w:color w:val="000000"/>
                    </w:rPr>
                  </w:pPr>
                </w:p>
              </w:tc>
              <w:tc>
                <w:tcPr>
                  <w:tcW w:w="1405" w:type="dxa"/>
                  <w:shd w:val="clear" w:color="auto" w:fill="auto"/>
                  <w:tcMar>
                    <w:top w:w="72" w:type="dxa"/>
                    <w:left w:w="144" w:type="dxa"/>
                    <w:bottom w:w="72" w:type="dxa"/>
                    <w:right w:w="144" w:type="dxa"/>
                  </w:tcMar>
                  <w:vAlign w:val="center"/>
                  <w:hideMark/>
                </w:tcPr>
                <w:p w14:paraId="07E508F1" w14:textId="77777777" w:rsidR="00BC49DA" w:rsidRPr="009562F1" w:rsidRDefault="00BC49DA" w:rsidP="009562F1">
                  <w:pPr>
                    <w:spacing w:line="288" w:lineRule="auto"/>
                    <w:jc w:val="both"/>
                    <w:rPr>
                      <w:rFonts w:eastAsia="Calibri"/>
                      <w:color w:val="000000"/>
                    </w:rPr>
                  </w:pPr>
                  <w:r w:rsidRPr="009562F1">
                    <w:rPr>
                      <w:rFonts w:eastAsia="Calibri"/>
                      <w:color w:val="000000"/>
                    </w:rPr>
                    <w:t>Khí Nitrogen</w:t>
                  </w:r>
                </w:p>
              </w:tc>
              <w:tc>
                <w:tcPr>
                  <w:tcW w:w="2160" w:type="dxa"/>
                  <w:shd w:val="clear" w:color="auto" w:fill="auto"/>
                  <w:tcMar>
                    <w:top w:w="72" w:type="dxa"/>
                    <w:left w:w="144" w:type="dxa"/>
                    <w:bottom w:w="72" w:type="dxa"/>
                    <w:right w:w="144" w:type="dxa"/>
                  </w:tcMar>
                  <w:vAlign w:val="center"/>
                  <w:hideMark/>
                </w:tcPr>
                <w:p w14:paraId="7894A9AA" w14:textId="285683F3" w:rsidR="00BC49DA" w:rsidRPr="009562F1" w:rsidRDefault="00F07D78" w:rsidP="009562F1">
                  <w:pPr>
                    <w:spacing w:line="288" w:lineRule="auto"/>
                    <w:jc w:val="center"/>
                    <w:rPr>
                      <w:rFonts w:eastAsia="Calibri"/>
                      <w:i/>
                      <w:iCs/>
                      <w:color w:val="000000"/>
                    </w:rPr>
                  </w:pPr>
                  <w:r>
                    <w:rPr>
                      <w:rFonts w:eastAsia="Calibri"/>
                      <w:i/>
                      <w:iCs/>
                      <w:color w:val="000000"/>
                    </w:rPr>
                    <w:t>1</w:t>
                  </w:r>
                </w:p>
              </w:tc>
              <w:tc>
                <w:tcPr>
                  <w:tcW w:w="2880" w:type="dxa"/>
                  <w:shd w:val="clear" w:color="auto" w:fill="auto"/>
                  <w:tcMar>
                    <w:top w:w="72" w:type="dxa"/>
                    <w:left w:w="144" w:type="dxa"/>
                    <w:bottom w:w="72" w:type="dxa"/>
                    <w:right w:w="144" w:type="dxa"/>
                  </w:tcMar>
                  <w:vAlign w:val="center"/>
                  <w:hideMark/>
                </w:tcPr>
                <w:p w14:paraId="7A3DCDB9" w14:textId="2BB684C5" w:rsidR="00BC49DA" w:rsidRPr="009562F1" w:rsidRDefault="00BC49DA" w:rsidP="009562F1">
                  <w:pPr>
                    <w:spacing w:line="288" w:lineRule="auto"/>
                    <w:jc w:val="center"/>
                    <w:rPr>
                      <w:rFonts w:eastAsia="Calibri"/>
                      <w:i/>
                      <w:iCs/>
                      <w:color w:val="000000"/>
                    </w:rPr>
                  </w:pPr>
                  <w:r w:rsidRPr="009562F1">
                    <w:rPr>
                      <w:rFonts w:eastAsia="Calibri"/>
                      <w:i/>
                      <w:iCs/>
                      <w:color w:val="000000"/>
                    </w:rPr>
                    <w:t>2</w:t>
                  </w:r>
                </w:p>
              </w:tc>
              <w:tc>
                <w:tcPr>
                  <w:tcW w:w="1260" w:type="dxa"/>
                  <w:shd w:val="clear" w:color="auto" w:fill="auto"/>
                  <w:tcMar>
                    <w:top w:w="72" w:type="dxa"/>
                    <w:left w:w="144" w:type="dxa"/>
                    <w:bottom w:w="72" w:type="dxa"/>
                    <w:right w:w="144" w:type="dxa"/>
                  </w:tcMar>
                  <w:vAlign w:val="center"/>
                  <w:hideMark/>
                </w:tcPr>
                <w:p w14:paraId="300A32DC" w14:textId="7CC424F0" w:rsidR="00BC49DA" w:rsidRPr="009562F1" w:rsidRDefault="00BC49DA" w:rsidP="009562F1">
                  <w:pPr>
                    <w:spacing w:line="288" w:lineRule="auto"/>
                    <w:jc w:val="center"/>
                    <w:rPr>
                      <w:rFonts w:eastAsia="Calibri"/>
                      <w:i/>
                      <w:iCs/>
                      <w:color w:val="000000"/>
                    </w:rPr>
                  </w:pPr>
                  <w:r w:rsidRPr="009562F1">
                    <w:rPr>
                      <w:rFonts w:eastAsia="Calibri"/>
                      <w:i/>
                      <w:iCs/>
                      <w:color w:val="000000"/>
                    </w:rPr>
                    <w:t>N</w:t>
                  </w:r>
                  <w:r w:rsidRPr="009562F1">
                    <w:rPr>
                      <w:rFonts w:eastAsia="Calibri"/>
                      <w:i/>
                      <w:iCs/>
                      <w:color w:val="000000"/>
                      <w:vertAlign w:val="subscript"/>
                    </w:rPr>
                    <w:t>2</w:t>
                  </w:r>
                </w:p>
              </w:tc>
            </w:tr>
            <w:tr w:rsidR="00BC49DA" w:rsidRPr="009562F1" w14:paraId="334A64A9" w14:textId="77777777" w:rsidTr="00BC49DA">
              <w:trPr>
                <w:trHeight w:val="20"/>
                <w:jc w:val="center"/>
              </w:trPr>
              <w:tc>
                <w:tcPr>
                  <w:tcW w:w="810" w:type="dxa"/>
                  <w:vMerge/>
                  <w:shd w:val="clear" w:color="auto" w:fill="auto"/>
                  <w:vAlign w:val="center"/>
                  <w:hideMark/>
                </w:tcPr>
                <w:p w14:paraId="540E0187" w14:textId="77777777" w:rsidR="00BC49DA" w:rsidRPr="009562F1" w:rsidRDefault="00BC49DA" w:rsidP="009562F1">
                  <w:pPr>
                    <w:spacing w:line="288" w:lineRule="auto"/>
                    <w:jc w:val="both"/>
                    <w:rPr>
                      <w:rFonts w:eastAsia="Calibri"/>
                      <w:color w:val="000000"/>
                    </w:rPr>
                  </w:pPr>
                </w:p>
              </w:tc>
              <w:tc>
                <w:tcPr>
                  <w:tcW w:w="1405" w:type="dxa"/>
                  <w:shd w:val="clear" w:color="auto" w:fill="auto"/>
                  <w:tcMar>
                    <w:top w:w="72" w:type="dxa"/>
                    <w:left w:w="144" w:type="dxa"/>
                    <w:bottom w:w="72" w:type="dxa"/>
                    <w:right w:w="144" w:type="dxa"/>
                  </w:tcMar>
                  <w:vAlign w:val="center"/>
                  <w:hideMark/>
                </w:tcPr>
                <w:p w14:paraId="385D8AC2" w14:textId="77777777" w:rsidR="00BC49DA" w:rsidRPr="009562F1" w:rsidRDefault="00BC49DA" w:rsidP="009562F1">
                  <w:pPr>
                    <w:spacing w:line="288" w:lineRule="auto"/>
                    <w:jc w:val="both"/>
                    <w:rPr>
                      <w:rFonts w:eastAsia="Calibri"/>
                      <w:color w:val="000000"/>
                    </w:rPr>
                  </w:pPr>
                  <w:r w:rsidRPr="009562F1">
                    <w:rPr>
                      <w:rFonts w:eastAsia="Calibri"/>
                      <w:color w:val="000000"/>
                    </w:rPr>
                    <w:t>Khí Ozon</w:t>
                  </w:r>
                </w:p>
              </w:tc>
              <w:tc>
                <w:tcPr>
                  <w:tcW w:w="2160" w:type="dxa"/>
                  <w:shd w:val="clear" w:color="auto" w:fill="auto"/>
                  <w:tcMar>
                    <w:top w:w="72" w:type="dxa"/>
                    <w:left w:w="144" w:type="dxa"/>
                    <w:bottom w:w="72" w:type="dxa"/>
                    <w:right w:w="144" w:type="dxa"/>
                  </w:tcMar>
                  <w:vAlign w:val="center"/>
                  <w:hideMark/>
                </w:tcPr>
                <w:p w14:paraId="77A111D6" w14:textId="123770A5" w:rsidR="00BC49DA" w:rsidRPr="009562F1" w:rsidRDefault="00F07D78" w:rsidP="009562F1">
                  <w:pPr>
                    <w:spacing w:line="288" w:lineRule="auto"/>
                    <w:jc w:val="center"/>
                    <w:rPr>
                      <w:rFonts w:eastAsia="Calibri"/>
                      <w:i/>
                      <w:iCs/>
                      <w:color w:val="000000"/>
                    </w:rPr>
                  </w:pPr>
                  <w:r>
                    <w:rPr>
                      <w:rFonts w:eastAsia="Calibri"/>
                      <w:i/>
                      <w:iCs/>
                      <w:color w:val="000000"/>
                    </w:rPr>
                    <w:t>1</w:t>
                  </w:r>
                </w:p>
              </w:tc>
              <w:tc>
                <w:tcPr>
                  <w:tcW w:w="2880" w:type="dxa"/>
                  <w:shd w:val="clear" w:color="auto" w:fill="auto"/>
                  <w:tcMar>
                    <w:top w:w="72" w:type="dxa"/>
                    <w:left w:w="144" w:type="dxa"/>
                    <w:bottom w:w="72" w:type="dxa"/>
                    <w:right w:w="144" w:type="dxa"/>
                  </w:tcMar>
                  <w:vAlign w:val="center"/>
                  <w:hideMark/>
                </w:tcPr>
                <w:p w14:paraId="79362504" w14:textId="75E6942B" w:rsidR="00BC49DA" w:rsidRPr="009562F1" w:rsidRDefault="00BC49DA" w:rsidP="009562F1">
                  <w:pPr>
                    <w:spacing w:line="288" w:lineRule="auto"/>
                    <w:jc w:val="center"/>
                    <w:rPr>
                      <w:rFonts w:eastAsia="Calibri"/>
                      <w:i/>
                      <w:iCs/>
                      <w:color w:val="000000"/>
                    </w:rPr>
                  </w:pPr>
                  <w:r w:rsidRPr="009562F1">
                    <w:rPr>
                      <w:rFonts w:eastAsia="Calibri"/>
                      <w:i/>
                      <w:iCs/>
                      <w:color w:val="000000"/>
                    </w:rPr>
                    <w:t>3</w:t>
                  </w:r>
                </w:p>
              </w:tc>
              <w:tc>
                <w:tcPr>
                  <w:tcW w:w="1260" w:type="dxa"/>
                  <w:shd w:val="clear" w:color="auto" w:fill="auto"/>
                  <w:tcMar>
                    <w:top w:w="72" w:type="dxa"/>
                    <w:left w:w="144" w:type="dxa"/>
                    <w:bottom w:w="72" w:type="dxa"/>
                    <w:right w:w="144" w:type="dxa"/>
                  </w:tcMar>
                  <w:vAlign w:val="center"/>
                  <w:hideMark/>
                </w:tcPr>
                <w:p w14:paraId="2D370869" w14:textId="0C95D9E2" w:rsidR="00BC49DA" w:rsidRPr="009562F1" w:rsidRDefault="00BC49DA" w:rsidP="009562F1">
                  <w:pPr>
                    <w:spacing w:line="288" w:lineRule="auto"/>
                    <w:jc w:val="center"/>
                    <w:rPr>
                      <w:rFonts w:eastAsia="Calibri"/>
                      <w:i/>
                      <w:iCs/>
                      <w:color w:val="000000"/>
                    </w:rPr>
                  </w:pPr>
                  <w:r w:rsidRPr="009562F1">
                    <w:rPr>
                      <w:rFonts w:eastAsia="Calibri"/>
                      <w:i/>
                      <w:iCs/>
                      <w:color w:val="000000"/>
                    </w:rPr>
                    <w:t>O</w:t>
                  </w:r>
                  <w:r w:rsidRPr="009562F1">
                    <w:rPr>
                      <w:rFonts w:eastAsia="Calibri"/>
                      <w:i/>
                      <w:iCs/>
                      <w:color w:val="000000"/>
                      <w:vertAlign w:val="subscript"/>
                    </w:rPr>
                    <w:t>3</w:t>
                  </w:r>
                </w:p>
              </w:tc>
            </w:tr>
            <w:tr w:rsidR="00BC49DA" w:rsidRPr="009562F1" w14:paraId="142110AB" w14:textId="77777777" w:rsidTr="00BC49DA">
              <w:trPr>
                <w:trHeight w:val="20"/>
                <w:jc w:val="center"/>
              </w:trPr>
              <w:tc>
                <w:tcPr>
                  <w:tcW w:w="2215" w:type="dxa"/>
                  <w:gridSpan w:val="2"/>
                  <w:shd w:val="clear" w:color="auto" w:fill="auto"/>
                  <w:vAlign w:val="center"/>
                </w:tcPr>
                <w:p w14:paraId="480469EE" w14:textId="77777777" w:rsidR="00BC49DA" w:rsidRPr="009562F1" w:rsidRDefault="00BC49DA" w:rsidP="009562F1">
                  <w:pPr>
                    <w:spacing w:line="288" w:lineRule="auto"/>
                    <w:ind w:left="150"/>
                    <w:jc w:val="both"/>
                    <w:rPr>
                      <w:rFonts w:eastAsia="Calibri"/>
                      <w:color w:val="000000"/>
                    </w:rPr>
                  </w:pPr>
                  <w:r w:rsidRPr="009562F1">
                    <w:rPr>
                      <w:rFonts w:eastAsia="Calibri"/>
                      <w:color w:val="000000"/>
                    </w:rPr>
                    <w:t>Carbon dioxide</w:t>
                  </w:r>
                </w:p>
              </w:tc>
              <w:tc>
                <w:tcPr>
                  <w:tcW w:w="2160" w:type="dxa"/>
                  <w:shd w:val="clear" w:color="auto" w:fill="auto"/>
                  <w:tcMar>
                    <w:top w:w="72" w:type="dxa"/>
                    <w:left w:w="144" w:type="dxa"/>
                    <w:bottom w:w="72" w:type="dxa"/>
                    <w:right w:w="144" w:type="dxa"/>
                  </w:tcMar>
                  <w:vAlign w:val="center"/>
                </w:tcPr>
                <w:p w14:paraId="6C60B4B0" w14:textId="2C4BE6AE" w:rsidR="00BC49DA" w:rsidRPr="009562F1" w:rsidRDefault="00F07D78" w:rsidP="009562F1">
                  <w:pPr>
                    <w:spacing w:line="288" w:lineRule="auto"/>
                    <w:jc w:val="center"/>
                    <w:rPr>
                      <w:rFonts w:eastAsia="Calibri"/>
                      <w:i/>
                      <w:iCs/>
                      <w:color w:val="000000"/>
                    </w:rPr>
                  </w:pPr>
                  <w:r>
                    <w:rPr>
                      <w:rFonts w:eastAsia="Calibri"/>
                      <w:i/>
                      <w:iCs/>
                      <w:color w:val="000000"/>
                    </w:rPr>
                    <w:t>2</w:t>
                  </w:r>
                </w:p>
              </w:tc>
              <w:tc>
                <w:tcPr>
                  <w:tcW w:w="2880" w:type="dxa"/>
                  <w:shd w:val="clear" w:color="auto" w:fill="auto"/>
                  <w:tcMar>
                    <w:top w:w="72" w:type="dxa"/>
                    <w:left w:w="144" w:type="dxa"/>
                    <w:bottom w:w="72" w:type="dxa"/>
                    <w:right w:w="144" w:type="dxa"/>
                  </w:tcMar>
                  <w:vAlign w:val="center"/>
                </w:tcPr>
                <w:p w14:paraId="5500ACFC" w14:textId="6B50B522" w:rsidR="00BC49DA" w:rsidRPr="009562F1" w:rsidRDefault="00BC49DA" w:rsidP="009562F1">
                  <w:pPr>
                    <w:spacing w:line="288" w:lineRule="auto"/>
                    <w:jc w:val="center"/>
                    <w:rPr>
                      <w:rFonts w:eastAsia="Calibri"/>
                      <w:i/>
                      <w:iCs/>
                      <w:color w:val="000000"/>
                    </w:rPr>
                  </w:pPr>
                  <w:r w:rsidRPr="009562F1">
                    <w:rPr>
                      <w:rFonts w:eastAsia="Calibri"/>
                      <w:i/>
                      <w:iCs/>
                      <w:color w:val="000000"/>
                    </w:rPr>
                    <w:t>1C, 2O</w:t>
                  </w:r>
                </w:p>
              </w:tc>
              <w:tc>
                <w:tcPr>
                  <w:tcW w:w="1260" w:type="dxa"/>
                  <w:shd w:val="clear" w:color="auto" w:fill="auto"/>
                  <w:tcMar>
                    <w:top w:w="72" w:type="dxa"/>
                    <w:left w:w="144" w:type="dxa"/>
                    <w:bottom w:w="72" w:type="dxa"/>
                    <w:right w:w="144" w:type="dxa"/>
                  </w:tcMar>
                  <w:vAlign w:val="center"/>
                </w:tcPr>
                <w:p w14:paraId="15F932DD" w14:textId="622A12D5" w:rsidR="00BC49DA" w:rsidRPr="009562F1" w:rsidRDefault="00BC49DA" w:rsidP="009562F1">
                  <w:pPr>
                    <w:spacing w:line="288" w:lineRule="auto"/>
                    <w:jc w:val="center"/>
                    <w:rPr>
                      <w:rFonts w:eastAsia="Calibri"/>
                      <w:i/>
                      <w:iCs/>
                      <w:color w:val="000000"/>
                    </w:rPr>
                  </w:pPr>
                  <w:r w:rsidRPr="009562F1">
                    <w:rPr>
                      <w:rFonts w:eastAsia="Calibri"/>
                      <w:i/>
                      <w:iCs/>
                      <w:color w:val="000000"/>
                    </w:rPr>
                    <w:t>CO</w:t>
                  </w:r>
                  <w:r w:rsidRPr="009562F1">
                    <w:rPr>
                      <w:rFonts w:eastAsia="Calibri"/>
                      <w:i/>
                      <w:iCs/>
                      <w:color w:val="000000"/>
                      <w:vertAlign w:val="subscript"/>
                    </w:rPr>
                    <w:t>2</w:t>
                  </w:r>
                </w:p>
              </w:tc>
            </w:tr>
          </w:tbl>
          <w:p w14:paraId="5389356E" w14:textId="77777777" w:rsidR="00BC49DA" w:rsidRPr="009562F1" w:rsidRDefault="00BC49DA" w:rsidP="009562F1">
            <w:pPr>
              <w:spacing w:line="288" w:lineRule="auto"/>
              <w:jc w:val="both"/>
              <w:rPr>
                <w:rFonts w:eastAsia="Calibri"/>
                <w:bCs/>
                <w:iCs/>
                <w:color w:val="000000"/>
                <w:lang w:val="de-DE"/>
              </w:rPr>
            </w:pPr>
            <w:r w:rsidRPr="009562F1">
              <w:rPr>
                <w:rFonts w:eastAsia="Calibri"/>
                <w:bCs/>
                <w:iCs/>
                <w:color w:val="000000"/>
                <w:lang w:val="de-DE"/>
              </w:rPr>
              <w:t>? Công thức hóa học của một chất được biểu diễn như thế nào?</w:t>
            </w:r>
          </w:p>
          <w:p w14:paraId="51D39779" w14:textId="52E4E60E" w:rsidR="00BC49DA" w:rsidRPr="009562F1" w:rsidRDefault="00BC49DA" w:rsidP="009562F1">
            <w:pPr>
              <w:widowControl w:val="0"/>
              <w:spacing w:line="288" w:lineRule="auto"/>
              <w:rPr>
                <w:bCs/>
                <w:i/>
                <w:iCs/>
              </w:rPr>
            </w:pPr>
            <w:r w:rsidRPr="009562F1">
              <w:rPr>
                <w:i/>
                <w:iCs/>
              </w:rPr>
              <w:t xml:space="preserve">CTHH của một chất là cách biểu diễn chất bằng KHHH của nguyên tố kèm theo chỉ số </w:t>
            </w:r>
            <w:r w:rsidR="00165780">
              <w:rPr>
                <w:i/>
                <w:iCs/>
              </w:rPr>
              <w:t xml:space="preserve">(chỉ số nguyên tử) </w:t>
            </w:r>
            <w:r w:rsidRPr="009562F1">
              <w:rPr>
                <w:i/>
                <w:iCs/>
              </w:rPr>
              <w:t>ở chân bên phải KHHH</w:t>
            </w:r>
            <w:r w:rsidR="00165780">
              <w:rPr>
                <w:i/>
                <w:iCs/>
              </w:rPr>
              <w:t xml:space="preserve"> (chỉ số bằng 1 không ghi).</w:t>
            </w:r>
          </w:p>
        </w:tc>
      </w:tr>
    </w:tbl>
    <w:p w14:paraId="146CFA97" w14:textId="77777777" w:rsidR="0042062E" w:rsidRPr="009562F1" w:rsidRDefault="0042062E" w:rsidP="009562F1">
      <w:pPr>
        <w:pStyle w:val="oancuaDanhsach"/>
        <w:spacing w:line="288" w:lineRule="auto"/>
        <w:ind w:left="0"/>
        <w:jc w:val="both"/>
        <w:rPr>
          <w:bCs/>
          <w:color w:val="000000"/>
          <w:sz w:val="28"/>
          <w:szCs w:val="28"/>
        </w:rPr>
      </w:pPr>
      <w:r w:rsidRPr="009562F1">
        <w:rPr>
          <w:bCs/>
          <w:color w:val="000000"/>
          <w:sz w:val="28"/>
          <w:szCs w:val="28"/>
        </w:rPr>
        <w:t>- Phiếu học tập số 2:</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42062E" w:rsidRPr="009562F1" w14:paraId="1122CD6D" w14:textId="77777777" w:rsidTr="001D235A">
        <w:tc>
          <w:tcPr>
            <w:tcW w:w="9287" w:type="dxa"/>
          </w:tcPr>
          <w:p w14:paraId="288ABCB6" w14:textId="2026AB94" w:rsidR="0042062E" w:rsidRPr="009562F1" w:rsidRDefault="0042062E" w:rsidP="009562F1">
            <w:pPr>
              <w:widowControl w:val="0"/>
              <w:spacing w:line="288" w:lineRule="auto"/>
              <w:jc w:val="both"/>
              <w:rPr>
                <w:bCs/>
              </w:rPr>
            </w:pPr>
            <w:bookmarkStart w:id="0" w:name="_Hlk113136435"/>
            <w:r w:rsidRPr="009562F1">
              <w:rPr>
                <w:bCs/>
              </w:rPr>
              <w:t>? Nếu đơn chất được tạo nên từ nguyên tố có KHHH là A, trong phân tử có x nguyên tử, thì CTHH của đơn chất có dạng như thế nào?</w:t>
            </w:r>
          </w:p>
          <w:p w14:paraId="6D764E35" w14:textId="0C65136E" w:rsidR="0042062E" w:rsidRPr="009562F1" w:rsidRDefault="00A01F22" w:rsidP="009562F1">
            <w:pPr>
              <w:widowControl w:val="0"/>
              <w:spacing w:line="288" w:lineRule="auto"/>
              <w:jc w:val="center"/>
              <w:rPr>
                <w:bCs/>
                <w:i/>
                <w:iCs/>
              </w:rPr>
            </w:pPr>
            <w:r w:rsidRPr="009562F1">
              <w:rPr>
                <w:bCs/>
                <w:i/>
                <w:iCs/>
              </w:rPr>
              <w:t>A</w:t>
            </w:r>
            <w:r w:rsidRPr="009562F1">
              <w:rPr>
                <w:bCs/>
                <w:i/>
                <w:iCs/>
                <w:vertAlign w:val="subscript"/>
              </w:rPr>
              <w:t>x</w:t>
            </w:r>
          </w:p>
          <w:p w14:paraId="6C53B03C" w14:textId="039BE6B6" w:rsidR="00A40D0F" w:rsidRDefault="0042062E" w:rsidP="009562F1">
            <w:pPr>
              <w:widowControl w:val="0"/>
              <w:spacing w:line="288" w:lineRule="auto"/>
              <w:jc w:val="both"/>
              <w:rPr>
                <w:rFonts w:eastAsia="Calibri"/>
                <w:bCs/>
                <w:iCs/>
                <w:color w:val="000000"/>
              </w:rPr>
            </w:pPr>
            <w:r w:rsidRPr="009562F1">
              <w:rPr>
                <w:rFonts w:eastAsia="Calibri"/>
                <w:bCs/>
                <w:iCs/>
                <w:color w:val="000000"/>
                <w:lang w:val="de-DE"/>
              </w:rPr>
              <w:t xml:space="preserve">? </w:t>
            </w:r>
            <w:r w:rsidR="00A40D0F" w:rsidRPr="00A40D0F">
              <w:rPr>
                <w:rFonts w:eastAsia="Calibri"/>
                <w:bCs/>
                <w:iCs/>
                <w:color w:val="000000"/>
              </w:rPr>
              <w:t>Viết CTHH của</w:t>
            </w:r>
            <w:r w:rsidR="00A40D0F">
              <w:rPr>
                <w:rFonts w:eastAsia="Calibri"/>
                <w:bCs/>
                <w:iCs/>
                <w:color w:val="000000"/>
              </w:rPr>
              <w:t>:</w:t>
            </w:r>
          </w:p>
          <w:p w14:paraId="6CB463BF" w14:textId="71F8BF93" w:rsidR="00A40D0F" w:rsidRPr="00A40D0F" w:rsidRDefault="00A40D0F" w:rsidP="00A40D0F">
            <w:pPr>
              <w:widowControl w:val="0"/>
              <w:spacing w:line="288" w:lineRule="auto"/>
              <w:jc w:val="both"/>
              <w:rPr>
                <w:rFonts w:eastAsia="Calibri"/>
                <w:bCs/>
                <w:iCs/>
                <w:color w:val="000000"/>
                <w:lang w:val="vi-VN"/>
              </w:rPr>
            </w:pPr>
            <w:r w:rsidRPr="00A40D0F">
              <w:rPr>
                <w:rFonts w:eastAsia="Calibri"/>
                <w:bCs/>
                <w:iCs/>
                <w:color w:val="000000"/>
              </w:rPr>
              <w:t>1.</w:t>
            </w:r>
            <w:r>
              <w:rPr>
                <w:rFonts w:eastAsia="Calibri"/>
                <w:bCs/>
                <w:iCs/>
                <w:color w:val="000000"/>
              </w:rPr>
              <w:t xml:space="preserve"> </w:t>
            </w:r>
            <w:r w:rsidRPr="00A40D0F">
              <w:rPr>
                <w:rFonts w:eastAsia="Calibri"/>
                <w:bCs/>
                <w:iCs/>
                <w:color w:val="000000"/>
              </w:rPr>
              <w:t>Khí chlorine (biết phân tử có 2 nguyên tử chlorine)</w:t>
            </w:r>
            <w:r>
              <w:rPr>
                <w:rFonts w:eastAsia="Calibri"/>
                <w:bCs/>
                <w:iCs/>
                <w:color w:val="000000"/>
              </w:rPr>
              <w:t xml:space="preserve">: </w:t>
            </w:r>
            <w:r w:rsidRPr="007825FD">
              <w:rPr>
                <w:rFonts w:eastAsia="Calibri"/>
                <w:bCs/>
                <w:i/>
                <w:color w:val="000000"/>
              </w:rPr>
              <w:t>Cl</w:t>
            </w:r>
            <w:r w:rsidRPr="007825FD">
              <w:rPr>
                <w:rFonts w:eastAsia="Calibri"/>
                <w:bCs/>
                <w:i/>
                <w:color w:val="000000"/>
                <w:vertAlign w:val="subscript"/>
              </w:rPr>
              <w:t>2</w:t>
            </w:r>
          </w:p>
          <w:p w14:paraId="0EEE8DE4" w14:textId="58F61879" w:rsidR="00A40D0F" w:rsidRDefault="007825FD" w:rsidP="009562F1">
            <w:pPr>
              <w:widowControl w:val="0"/>
              <w:spacing w:line="288" w:lineRule="auto"/>
              <w:jc w:val="both"/>
              <w:rPr>
                <w:rFonts w:eastAsia="Calibri"/>
                <w:bCs/>
                <w:i/>
                <w:color w:val="000000"/>
              </w:rPr>
            </w:pPr>
            <w:r>
              <w:rPr>
                <w:rFonts w:eastAsia="Calibri"/>
                <w:bCs/>
                <w:iCs/>
                <w:color w:val="000000"/>
              </w:rPr>
              <w:t xml:space="preserve">2. </w:t>
            </w:r>
            <w:r w:rsidRPr="007825FD">
              <w:rPr>
                <w:rFonts w:eastAsia="Calibri"/>
                <w:bCs/>
                <w:iCs/>
                <w:color w:val="000000"/>
                <w:lang w:val="vi-VN"/>
              </w:rPr>
              <w:t>Aluminium (biết phân tử có 1 nguyên tử Aluminium)</w:t>
            </w:r>
            <w:r>
              <w:rPr>
                <w:rFonts w:eastAsia="Calibri"/>
                <w:bCs/>
                <w:iCs/>
                <w:color w:val="000000"/>
              </w:rPr>
              <w:t xml:space="preserve">: </w:t>
            </w:r>
            <w:r>
              <w:rPr>
                <w:rFonts w:eastAsia="Calibri"/>
                <w:bCs/>
                <w:i/>
                <w:color w:val="000000"/>
              </w:rPr>
              <w:t>Al</w:t>
            </w:r>
          </w:p>
          <w:p w14:paraId="5F15C0C5" w14:textId="681D6586" w:rsidR="007825FD" w:rsidRPr="007825FD" w:rsidRDefault="007825FD" w:rsidP="007825FD">
            <w:pPr>
              <w:widowControl w:val="0"/>
              <w:spacing w:line="288" w:lineRule="auto"/>
              <w:jc w:val="both"/>
              <w:rPr>
                <w:rFonts w:eastAsia="Calibri"/>
                <w:bCs/>
                <w:iCs/>
                <w:color w:val="000000"/>
              </w:rPr>
            </w:pPr>
            <w:r>
              <w:rPr>
                <w:rFonts w:eastAsia="Calibri"/>
                <w:bCs/>
                <w:iCs/>
                <w:color w:val="000000"/>
              </w:rPr>
              <w:t xml:space="preserve">3. </w:t>
            </w:r>
            <w:r w:rsidRPr="007825FD">
              <w:rPr>
                <w:rFonts w:eastAsia="Calibri"/>
                <w:bCs/>
                <w:iCs/>
                <w:color w:val="000000"/>
                <w:lang w:val="vi-VN"/>
              </w:rPr>
              <w:t>Phân tử Brominium có 2 nguyên tử brominium</w:t>
            </w:r>
            <w:r>
              <w:rPr>
                <w:rFonts w:eastAsia="Calibri"/>
                <w:bCs/>
                <w:iCs/>
                <w:color w:val="000000"/>
              </w:rPr>
              <w:t xml:space="preserve">: </w:t>
            </w:r>
            <w:r w:rsidRPr="007825FD">
              <w:rPr>
                <w:rFonts w:eastAsia="Calibri"/>
                <w:bCs/>
                <w:i/>
                <w:color w:val="000000"/>
              </w:rPr>
              <w:t>Br</w:t>
            </w:r>
            <w:r w:rsidRPr="007825FD">
              <w:rPr>
                <w:rFonts w:eastAsia="Calibri"/>
                <w:bCs/>
                <w:i/>
                <w:color w:val="000000"/>
                <w:vertAlign w:val="subscript"/>
              </w:rPr>
              <w:t>2</w:t>
            </w:r>
          </w:p>
          <w:p w14:paraId="44D4A00D" w14:textId="70597B0A" w:rsidR="007825FD" w:rsidRPr="007825FD" w:rsidRDefault="007825FD" w:rsidP="007825FD">
            <w:pPr>
              <w:widowControl w:val="0"/>
              <w:spacing w:line="288" w:lineRule="auto"/>
              <w:jc w:val="both"/>
              <w:rPr>
                <w:rFonts w:eastAsia="Calibri"/>
                <w:bCs/>
                <w:iCs/>
                <w:color w:val="000000"/>
                <w:lang w:val="vi-VN"/>
              </w:rPr>
            </w:pPr>
            <w:r>
              <w:rPr>
                <w:rFonts w:eastAsia="Calibri"/>
                <w:bCs/>
                <w:iCs/>
                <w:color w:val="000000"/>
              </w:rPr>
              <w:lastRenderedPageBreak/>
              <w:t>4. 2</w:t>
            </w:r>
            <w:r w:rsidRPr="007825FD">
              <w:rPr>
                <w:rFonts w:eastAsia="Calibri"/>
                <w:bCs/>
                <w:iCs/>
                <w:color w:val="000000"/>
              </w:rPr>
              <w:t xml:space="preserve"> phân tử </w:t>
            </w:r>
            <w:r>
              <w:rPr>
                <w:rFonts w:eastAsia="Calibri"/>
                <w:bCs/>
                <w:iCs/>
                <w:color w:val="000000"/>
              </w:rPr>
              <w:t>Khí c</w:t>
            </w:r>
            <w:r w:rsidRPr="007825FD">
              <w:rPr>
                <w:rFonts w:eastAsia="Calibri"/>
                <w:bCs/>
                <w:iCs/>
                <w:color w:val="000000"/>
              </w:rPr>
              <w:t>hlorine</w:t>
            </w:r>
            <w:r>
              <w:rPr>
                <w:rFonts w:eastAsia="Calibri"/>
                <w:bCs/>
                <w:iCs/>
                <w:color w:val="000000"/>
              </w:rPr>
              <w:t xml:space="preserve">: </w:t>
            </w:r>
            <w:r>
              <w:rPr>
                <w:rFonts w:eastAsia="Calibri"/>
                <w:bCs/>
                <w:i/>
                <w:color w:val="000000"/>
              </w:rPr>
              <w:t>2</w:t>
            </w:r>
            <w:r w:rsidRPr="007825FD">
              <w:rPr>
                <w:rFonts w:eastAsia="Calibri"/>
                <w:bCs/>
                <w:i/>
                <w:color w:val="000000"/>
              </w:rPr>
              <w:t xml:space="preserve"> Cl</w:t>
            </w:r>
            <w:r w:rsidRPr="007825FD">
              <w:rPr>
                <w:rFonts w:eastAsia="Calibri"/>
                <w:bCs/>
                <w:i/>
                <w:color w:val="000000"/>
                <w:vertAlign w:val="subscript"/>
              </w:rPr>
              <w:t>2</w:t>
            </w:r>
          </w:p>
          <w:p w14:paraId="6BC8CB0E" w14:textId="3F82CAA2" w:rsidR="0042062E" w:rsidRPr="007825FD" w:rsidRDefault="007825FD" w:rsidP="007825FD">
            <w:pPr>
              <w:widowControl w:val="0"/>
              <w:spacing w:line="288" w:lineRule="auto"/>
              <w:jc w:val="both"/>
              <w:rPr>
                <w:rFonts w:eastAsia="Calibri"/>
                <w:bCs/>
                <w:iCs/>
                <w:color w:val="000000"/>
              </w:rPr>
            </w:pPr>
            <w:r>
              <w:rPr>
                <w:rFonts w:eastAsia="Calibri"/>
                <w:bCs/>
                <w:iCs/>
                <w:color w:val="000000"/>
              </w:rPr>
              <w:t xml:space="preserve">5. </w:t>
            </w:r>
            <w:r w:rsidR="00443488">
              <w:rPr>
                <w:rFonts w:eastAsia="Calibri"/>
                <w:bCs/>
                <w:iCs/>
                <w:color w:val="000000"/>
              </w:rPr>
              <w:t>3</w:t>
            </w:r>
            <w:r>
              <w:rPr>
                <w:rFonts w:eastAsia="Calibri"/>
                <w:bCs/>
                <w:iCs/>
                <w:color w:val="000000"/>
              </w:rPr>
              <w:t xml:space="preserve"> phân tử </w:t>
            </w:r>
            <w:r w:rsidRPr="009562F1">
              <w:rPr>
                <w:rFonts w:eastAsia="Calibri"/>
                <w:color w:val="000000"/>
              </w:rPr>
              <w:t>Khí Ozon</w:t>
            </w:r>
            <w:r>
              <w:rPr>
                <w:rFonts w:eastAsia="Calibri"/>
                <w:color w:val="000000"/>
              </w:rPr>
              <w:t xml:space="preserve">: </w:t>
            </w:r>
            <w:r w:rsidR="00443488">
              <w:rPr>
                <w:rFonts w:eastAsia="Calibri"/>
                <w:i/>
                <w:iCs/>
                <w:color w:val="000000"/>
              </w:rPr>
              <w:t>3</w:t>
            </w:r>
            <w:r>
              <w:rPr>
                <w:rFonts w:eastAsia="Calibri"/>
                <w:color w:val="000000"/>
              </w:rPr>
              <w:t xml:space="preserve"> </w:t>
            </w:r>
            <w:r w:rsidRPr="009562F1">
              <w:rPr>
                <w:rFonts w:eastAsia="Calibri"/>
                <w:i/>
                <w:iCs/>
                <w:color w:val="000000"/>
              </w:rPr>
              <w:t>O</w:t>
            </w:r>
            <w:r w:rsidR="00443488">
              <w:rPr>
                <w:rFonts w:eastAsia="Calibri"/>
                <w:i/>
                <w:iCs/>
                <w:color w:val="000000"/>
                <w:vertAlign w:val="subscript"/>
              </w:rPr>
              <w:t>3</w:t>
            </w:r>
          </w:p>
        </w:tc>
      </w:tr>
    </w:tbl>
    <w:bookmarkEnd w:id="0"/>
    <w:p w14:paraId="2FA55EF5" w14:textId="5753EA2B" w:rsidR="009E5EB8" w:rsidRPr="009562F1" w:rsidRDefault="009E5EB8" w:rsidP="009E5EB8">
      <w:pPr>
        <w:pStyle w:val="oancuaDanhsach"/>
        <w:spacing w:line="288" w:lineRule="auto"/>
        <w:ind w:left="0"/>
        <w:jc w:val="both"/>
        <w:rPr>
          <w:bCs/>
          <w:color w:val="000000"/>
          <w:sz w:val="28"/>
          <w:szCs w:val="28"/>
        </w:rPr>
      </w:pPr>
      <w:r w:rsidRPr="009562F1">
        <w:rPr>
          <w:bCs/>
          <w:color w:val="000000"/>
          <w:sz w:val="28"/>
          <w:szCs w:val="28"/>
        </w:rPr>
        <w:lastRenderedPageBreak/>
        <w:t xml:space="preserve">- Phiếu học tập số </w:t>
      </w:r>
      <w:r>
        <w:rPr>
          <w:bCs/>
          <w:color w:val="000000"/>
          <w:sz w:val="28"/>
          <w:szCs w:val="28"/>
        </w:rPr>
        <w:t>3</w:t>
      </w:r>
      <w:r w:rsidRPr="009562F1">
        <w:rPr>
          <w:bCs/>
          <w:color w:val="000000"/>
          <w:sz w:val="28"/>
          <w:szCs w:val="28"/>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9E5EB8" w:rsidRPr="009562F1" w14:paraId="202644BF" w14:textId="77777777" w:rsidTr="001948DB">
        <w:tc>
          <w:tcPr>
            <w:tcW w:w="9287" w:type="dxa"/>
          </w:tcPr>
          <w:p w14:paraId="6C17D4CF" w14:textId="456AA131" w:rsidR="009E5EB8" w:rsidRDefault="00D93A5F" w:rsidP="001948DB">
            <w:pPr>
              <w:widowControl w:val="0"/>
              <w:spacing w:line="288" w:lineRule="auto"/>
              <w:jc w:val="both"/>
              <w:rPr>
                <w:bCs/>
              </w:rPr>
            </w:pPr>
            <w:r>
              <w:rPr>
                <w:bCs/>
              </w:rPr>
              <w:t xml:space="preserve">? </w:t>
            </w:r>
            <w:r w:rsidRPr="00D93A5F">
              <w:rPr>
                <w:bCs/>
              </w:rPr>
              <w:t>Quan sát hình, hoàn thành bảng thông tin</w:t>
            </w:r>
          </w:p>
          <w:p w14:paraId="670A4D86" w14:textId="28540352" w:rsidR="009E5EB8" w:rsidRDefault="009E5EB8" w:rsidP="009E5EB8">
            <w:pPr>
              <w:widowControl w:val="0"/>
              <w:spacing w:line="288" w:lineRule="auto"/>
              <w:jc w:val="center"/>
              <w:rPr>
                <w:bCs/>
              </w:rPr>
            </w:pPr>
            <w:r>
              <w:rPr>
                <w:noProof/>
              </w:rPr>
              <w:drawing>
                <wp:inline distT="0" distB="0" distL="0" distR="0" wp14:anchorId="4F887D69" wp14:editId="423FF3D2">
                  <wp:extent cx="845379" cy="752475"/>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5247" cy="761259"/>
                          </a:xfrm>
                          <a:prstGeom prst="rect">
                            <a:avLst/>
                          </a:prstGeom>
                          <a:noFill/>
                        </pic:spPr>
                      </pic:pic>
                    </a:graphicData>
                  </a:graphic>
                </wp:inline>
              </w:drawing>
            </w:r>
            <w:r>
              <w:rPr>
                <w:noProof/>
              </w:rPr>
              <w:drawing>
                <wp:inline distT="0" distB="0" distL="0" distR="0" wp14:anchorId="4DE7D24B" wp14:editId="517B6EA5">
                  <wp:extent cx="1176020" cy="774431"/>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7027" cy="788265"/>
                          </a:xfrm>
                          <a:prstGeom prst="rect">
                            <a:avLst/>
                          </a:prstGeom>
                          <a:noFill/>
                        </pic:spPr>
                      </pic:pic>
                    </a:graphicData>
                  </a:graphic>
                </wp:inline>
              </w:drawing>
            </w:r>
            <w:r>
              <w:rPr>
                <w:noProof/>
              </w:rPr>
              <w:drawing>
                <wp:inline distT="0" distB="0" distL="0" distR="0" wp14:anchorId="517FD3DB" wp14:editId="2FEF55D8">
                  <wp:extent cx="551736" cy="723900"/>
                  <wp:effectExtent l="0" t="0" r="127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26" cy="735301"/>
                          </a:xfrm>
                          <a:prstGeom prst="rect">
                            <a:avLst/>
                          </a:prstGeom>
                          <a:noFill/>
                        </pic:spPr>
                      </pic:pic>
                    </a:graphicData>
                  </a:graphic>
                </wp:inline>
              </w:drawing>
            </w:r>
            <w:r>
              <w:rPr>
                <w:noProof/>
              </w:rPr>
              <w:drawing>
                <wp:inline distT="0" distB="0" distL="0" distR="0" wp14:anchorId="0935BD6E" wp14:editId="6DB0DD88">
                  <wp:extent cx="800100" cy="75438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617" cy="759582"/>
                          </a:xfrm>
                          <a:prstGeom prst="rect">
                            <a:avLst/>
                          </a:prstGeom>
                          <a:noFill/>
                        </pic:spPr>
                      </pic:pic>
                    </a:graphicData>
                  </a:graphic>
                </wp:inline>
              </w:drawing>
            </w:r>
          </w:p>
          <w:tbl>
            <w:tblPr>
              <w:tblW w:w="8690" w:type="dxa"/>
              <w:tblLayout w:type="fixed"/>
              <w:tblCellMar>
                <w:left w:w="0" w:type="dxa"/>
                <w:right w:w="0" w:type="dxa"/>
              </w:tblCellMar>
              <w:tblLook w:val="0420" w:firstRow="1" w:lastRow="0" w:firstColumn="0" w:lastColumn="0" w:noHBand="0" w:noVBand="1"/>
            </w:tblPr>
            <w:tblGrid>
              <w:gridCol w:w="1670"/>
              <w:gridCol w:w="2160"/>
              <w:gridCol w:w="2790"/>
              <w:gridCol w:w="2070"/>
            </w:tblGrid>
            <w:tr w:rsidR="00407BED" w:rsidRPr="004A163E" w14:paraId="7F575DCB" w14:textId="77777777" w:rsidTr="00407BED">
              <w:trPr>
                <w:trHeight w:val="610"/>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09F3F7" w14:textId="77777777" w:rsidR="00D93A5F" w:rsidRPr="002A68D6" w:rsidRDefault="00D93A5F" w:rsidP="00D93A5F">
                  <w:pPr>
                    <w:widowControl w:val="0"/>
                    <w:spacing w:line="288" w:lineRule="auto"/>
                    <w:jc w:val="center"/>
                    <w:rPr>
                      <w:lang w:val="vi-VN" w:eastAsia="vi-VN"/>
                    </w:rPr>
                  </w:pPr>
                  <w:r w:rsidRPr="002A68D6">
                    <w:rPr>
                      <w:color w:val="000000" w:themeColor="text1"/>
                      <w:kern w:val="24"/>
                      <w:lang w:eastAsia="vi-VN"/>
                    </w:rPr>
                    <w:t>Hợp</w:t>
                  </w:r>
                  <w:r w:rsidRPr="002A68D6">
                    <w:rPr>
                      <w:color w:val="000000" w:themeColor="text1"/>
                      <w:kern w:val="24"/>
                      <w:position w:val="1"/>
                      <w:lang w:eastAsia="vi-VN"/>
                    </w:rPr>
                    <w:t xml:space="preserve"> chất</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ECAEE4" w14:textId="77777777" w:rsidR="00407BED" w:rsidRPr="004A163E" w:rsidRDefault="00407BED" w:rsidP="00D93A5F">
                  <w:pPr>
                    <w:widowControl w:val="0"/>
                    <w:spacing w:line="288" w:lineRule="auto"/>
                    <w:jc w:val="center"/>
                    <w:rPr>
                      <w:color w:val="000000" w:themeColor="text1"/>
                      <w:kern w:val="24"/>
                      <w:position w:val="1"/>
                      <w:lang w:eastAsia="vi-VN"/>
                    </w:rPr>
                  </w:pPr>
                  <w:r w:rsidRPr="004A163E">
                    <w:rPr>
                      <w:color w:val="000000" w:themeColor="text1"/>
                      <w:kern w:val="24"/>
                      <w:lang w:eastAsia="vi-VN"/>
                    </w:rPr>
                    <w:t>N</w:t>
                  </w:r>
                  <w:r w:rsidR="00D93A5F" w:rsidRPr="002A68D6">
                    <w:rPr>
                      <w:color w:val="000000" w:themeColor="text1"/>
                      <w:kern w:val="24"/>
                      <w:position w:val="1"/>
                      <w:lang w:eastAsia="vi-VN"/>
                    </w:rPr>
                    <w:t>guyên tố</w:t>
                  </w:r>
                </w:p>
                <w:p w14:paraId="44E100D4" w14:textId="532BFF44" w:rsidR="00D93A5F" w:rsidRPr="002A68D6" w:rsidRDefault="00D93A5F" w:rsidP="00D93A5F">
                  <w:pPr>
                    <w:widowControl w:val="0"/>
                    <w:spacing w:line="288" w:lineRule="auto"/>
                    <w:jc w:val="center"/>
                    <w:rPr>
                      <w:lang w:val="vi-VN" w:eastAsia="vi-VN"/>
                    </w:rPr>
                  </w:pPr>
                  <w:r w:rsidRPr="002A68D6">
                    <w:rPr>
                      <w:color w:val="000000" w:themeColor="text1"/>
                      <w:kern w:val="24"/>
                      <w:position w:val="1"/>
                      <w:lang w:eastAsia="vi-VN"/>
                    </w:rPr>
                    <w:t>tạo nên hợp chất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9A467" w14:textId="77777777" w:rsidR="00D93A5F" w:rsidRPr="002A68D6" w:rsidRDefault="00D93A5F" w:rsidP="00D93A5F">
                  <w:pPr>
                    <w:widowControl w:val="0"/>
                    <w:spacing w:line="288" w:lineRule="auto"/>
                    <w:jc w:val="center"/>
                    <w:rPr>
                      <w:lang w:val="vi-VN" w:eastAsia="vi-VN"/>
                    </w:rPr>
                  </w:pPr>
                  <w:r w:rsidRPr="002A68D6">
                    <w:rPr>
                      <w:color w:val="000000" w:themeColor="text1"/>
                      <w:kern w:val="24"/>
                      <w:lang w:eastAsia="vi-VN"/>
                    </w:rPr>
                    <w:t>Số</w:t>
                  </w:r>
                  <w:r w:rsidRPr="002A68D6">
                    <w:rPr>
                      <w:color w:val="000000" w:themeColor="text1"/>
                      <w:kern w:val="24"/>
                      <w:position w:val="1"/>
                      <w:lang w:eastAsia="vi-VN"/>
                    </w:rPr>
                    <w:t xml:space="preserve"> nguyên tử</w:t>
                  </w:r>
                </w:p>
                <w:p w14:paraId="4C54BFA9" w14:textId="77777777" w:rsidR="00D93A5F" w:rsidRPr="002A68D6" w:rsidRDefault="00D93A5F" w:rsidP="00D93A5F">
                  <w:pPr>
                    <w:widowControl w:val="0"/>
                    <w:spacing w:line="288" w:lineRule="auto"/>
                    <w:jc w:val="center"/>
                    <w:rPr>
                      <w:lang w:val="vi-VN" w:eastAsia="vi-VN"/>
                    </w:rPr>
                  </w:pPr>
                  <w:r w:rsidRPr="002A68D6">
                    <w:rPr>
                      <w:color w:val="000000" w:themeColor="text1"/>
                      <w:kern w:val="24"/>
                      <w:position w:val="1"/>
                      <w:lang w:eastAsia="vi-VN"/>
                    </w:rPr>
                    <w:t>mỗi nguyên tố</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4991BB" w14:textId="77777777" w:rsidR="00D93A5F" w:rsidRPr="002A68D6" w:rsidRDefault="00D93A5F" w:rsidP="00D93A5F">
                  <w:pPr>
                    <w:widowControl w:val="0"/>
                    <w:spacing w:line="288" w:lineRule="auto"/>
                    <w:jc w:val="center"/>
                    <w:rPr>
                      <w:lang w:val="vi-VN" w:eastAsia="vi-VN"/>
                    </w:rPr>
                  </w:pPr>
                  <w:r w:rsidRPr="002A68D6">
                    <w:rPr>
                      <w:color w:val="000000" w:themeColor="text1"/>
                      <w:kern w:val="24"/>
                      <w:lang w:eastAsia="vi-VN"/>
                    </w:rPr>
                    <w:t>Công</w:t>
                  </w:r>
                  <w:r w:rsidRPr="002A68D6">
                    <w:rPr>
                      <w:color w:val="000000" w:themeColor="text1"/>
                      <w:kern w:val="24"/>
                      <w:position w:val="1"/>
                      <w:lang w:eastAsia="vi-VN"/>
                    </w:rPr>
                    <w:t xml:space="preserve"> thức</w:t>
                  </w:r>
                </w:p>
                <w:p w14:paraId="23689CE2" w14:textId="77777777" w:rsidR="00D93A5F" w:rsidRPr="002A68D6" w:rsidRDefault="00D93A5F" w:rsidP="00D93A5F">
                  <w:pPr>
                    <w:widowControl w:val="0"/>
                    <w:spacing w:line="288" w:lineRule="auto"/>
                    <w:jc w:val="center"/>
                    <w:rPr>
                      <w:lang w:val="vi-VN" w:eastAsia="vi-VN"/>
                    </w:rPr>
                  </w:pPr>
                  <w:r w:rsidRPr="002A68D6">
                    <w:rPr>
                      <w:color w:val="000000" w:themeColor="text1"/>
                      <w:kern w:val="24"/>
                      <w:position w:val="1"/>
                      <w:lang w:eastAsia="vi-VN"/>
                    </w:rPr>
                    <w:t>hóa học</w:t>
                  </w:r>
                </w:p>
              </w:tc>
            </w:tr>
            <w:tr w:rsidR="00407BED" w:rsidRPr="004A163E" w14:paraId="5CB508CA" w14:textId="77777777" w:rsidTr="00407BED">
              <w:trPr>
                <w:trHeight w:val="682"/>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630D4" w14:textId="77777777" w:rsidR="00D93A5F" w:rsidRPr="002A68D6" w:rsidRDefault="00D93A5F" w:rsidP="00D93A5F">
                  <w:pPr>
                    <w:widowControl w:val="0"/>
                    <w:spacing w:line="288" w:lineRule="auto"/>
                    <w:rPr>
                      <w:lang w:val="vi-VN" w:eastAsia="vi-VN"/>
                    </w:rPr>
                  </w:pPr>
                  <w:r w:rsidRPr="002A68D6">
                    <w:rPr>
                      <w:color w:val="000000" w:themeColor="text1"/>
                      <w:kern w:val="24"/>
                      <w:lang w:eastAsia="vi-VN"/>
                    </w:rPr>
                    <w:t>Carbon dioxide</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7C0710" w14:textId="1B95F870" w:rsidR="00D93A5F" w:rsidRPr="002A68D6" w:rsidRDefault="004A163E" w:rsidP="00EF67E3">
                  <w:pPr>
                    <w:widowControl w:val="0"/>
                    <w:spacing w:line="288" w:lineRule="auto"/>
                    <w:jc w:val="center"/>
                    <w:rPr>
                      <w:i/>
                      <w:iCs/>
                      <w:lang w:eastAsia="vi-VN"/>
                    </w:rPr>
                  </w:pPr>
                  <w:r w:rsidRPr="00EF67E3">
                    <w:rPr>
                      <w:i/>
                      <w:iCs/>
                      <w:lang w:eastAsia="vi-VN"/>
                    </w:rPr>
                    <w:t>C, 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27C6AE" w14:textId="7864F905" w:rsidR="00D93A5F" w:rsidRPr="002A68D6" w:rsidRDefault="004A163E" w:rsidP="00EF67E3">
                  <w:pPr>
                    <w:widowControl w:val="0"/>
                    <w:spacing w:line="288" w:lineRule="auto"/>
                    <w:jc w:val="center"/>
                    <w:rPr>
                      <w:i/>
                      <w:iCs/>
                      <w:lang w:val="vi-VN" w:eastAsia="vi-VN"/>
                    </w:rPr>
                  </w:pPr>
                  <w:r w:rsidRPr="00EF67E3">
                    <w:rPr>
                      <w:i/>
                      <w:iCs/>
                      <w:lang w:eastAsia="vi-VN"/>
                    </w:rPr>
                    <w:t>1C, 2O</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FDE132" w14:textId="02777178" w:rsidR="00D93A5F" w:rsidRPr="002A68D6" w:rsidRDefault="004A163E" w:rsidP="00EF67E3">
                  <w:pPr>
                    <w:widowControl w:val="0"/>
                    <w:spacing w:line="288" w:lineRule="auto"/>
                    <w:jc w:val="center"/>
                    <w:rPr>
                      <w:i/>
                      <w:iCs/>
                      <w:lang w:val="vi-VN" w:eastAsia="vi-VN"/>
                    </w:rPr>
                  </w:pPr>
                  <w:r w:rsidRPr="004A163E">
                    <w:rPr>
                      <w:i/>
                      <w:iCs/>
                      <w:lang w:eastAsia="vi-VN"/>
                    </w:rPr>
                    <w:t>CO</w:t>
                  </w:r>
                  <w:r w:rsidRPr="004A163E">
                    <w:rPr>
                      <w:i/>
                      <w:iCs/>
                      <w:vertAlign w:val="subscript"/>
                      <w:lang w:eastAsia="vi-VN"/>
                    </w:rPr>
                    <w:t>2</w:t>
                  </w:r>
                </w:p>
              </w:tc>
            </w:tr>
            <w:tr w:rsidR="004A163E" w:rsidRPr="004A163E" w14:paraId="1AFE892F" w14:textId="77777777" w:rsidTr="00407BED">
              <w:trPr>
                <w:trHeight w:val="637"/>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1F0E1E" w14:textId="77777777" w:rsidR="004A163E" w:rsidRPr="002A68D6" w:rsidRDefault="004A163E" w:rsidP="004A163E">
                  <w:pPr>
                    <w:widowControl w:val="0"/>
                    <w:spacing w:line="288" w:lineRule="auto"/>
                    <w:rPr>
                      <w:lang w:val="vi-VN" w:eastAsia="vi-VN"/>
                    </w:rPr>
                  </w:pPr>
                  <w:r w:rsidRPr="002A68D6">
                    <w:rPr>
                      <w:color w:val="000000" w:themeColor="text1"/>
                      <w:kern w:val="24"/>
                      <w:lang w:eastAsia="vi-VN"/>
                    </w:rPr>
                    <w:t>Calcium carbonate</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6D5B7B" w14:textId="16CDAF91" w:rsidR="004A163E" w:rsidRPr="002A68D6" w:rsidRDefault="004A163E" w:rsidP="00EF67E3">
                  <w:pPr>
                    <w:widowControl w:val="0"/>
                    <w:spacing w:line="288" w:lineRule="auto"/>
                    <w:jc w:val="center"/>
                    <w:rPr>
                      <w:i/>
                      <w:iCs/>
                      <w:lang w:val="vi-VN" w:eastAsia="vi-VN"/>
                    </w:rPr>
                  </w:pPr>
                  <w:r w:rsidRPr="00EF67E3">
                    <w:rPr>
                      <w:i/>
                      <w:iCs/>
                      <w:color w:val="000000" w:themeColor="text1"/>
                      <w:kern w:val="24"/>
                    </w:rPr>
                    <w:t>Ca, C, 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5B5B91" w14:textId="6BD50C2A" w:rsidR="004A163E" w:rsidRPr="002A68D6" w:rsidRDefault="004A163E" w:rsidP="00EF67E3">
                  <w:pPr>
                    <w:widowControl w:val="0"/>
                    <w:spacing w:line="288" w:lineRule="auto"/>
                    <w:jc w:val="center"/>
                    <w:rPr>
                      <w:i/>
                      <w:iCs/>
                      <w:lang w:val="vi-VN" w:eastAsia="vi-VN"/>
                    </w:rPr>
                  </w:pPr>
                  <w:r w:rsidRPr="00EF67E3">
                    <w:rPr>
                      <w:i/>
                      <w:iCs/>
                      <w:color w:val="000000" w:themeColor="text1"/>
                      <w:kern w:val="24"/>
                    </w:rPr>
                    <w:t>1Ca, 1C, 3O</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D4BA5F" w14:textId="5906FC25" w:rsidR="004A163E" w:rsidRPr="002A68D6" w:rsidRDefault="004A163E" w:rsidP="00EF67E3">
                  <w:pPr>
                    <w:widowControl w:val="0"/>
                    <w:spacing w:line="288" w:lineRule="auto"/>
                    <w:jc w:val="center"/>
                    <w:rPr>
                      <w:i/>
                      <w:iCs/>
                      <w:lang w:val="vi-VN" w:eastAsia="vi-VN"/>
                    </w:rPr>
                  </w:pPr>
                  <w:r w:rsidRPr="00EF67E3">
                    <w:rPr>
                      <w:i/>
                      <w:iCs/>
                      <w:color w:val="000000" w:themeColor="text1"/>
                      <w:kern w:val="24"/>
                    </w:rPr>
                    <w:t>CaCO</w:t>
                  </w:r>
                  <w:r w:rsidRPr="00EF67E3">
                    <w:rPr>
                      <w:i/>
                      <w:iCs/>
                      <w:color w:val="000000" w:themeColor="text1"/>
                      <w:kern w:val="24"/>
                      <w:vertAlign w:val="subscript"/>
                    </w:rPr>
                    <w:t>3</w:t>
                  </w:r>
                </w:p>
              </w:tc>
            </w:tr>
            <w:tr w:rsidR="004A163E" w:rsidRPr="004A163E" w14:paraId="7FBF2F51" w14:textId="77777777" w:rsidTr="00407BED">
              <w:trPr>
                <w:trHeight w:val="340"/>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E18C2B" w14:textId="77777777" w:rsidR="004A163E" w:rsidRPr="002A68D6" w:rsidRDefault="004A163E" w:rsidP="004A163E">
                  <w:pPr>
                    <w:widowControl w:val="0"/>
                    <w:spacing w:line="288" w:lineRule="auto"/>
                    <w:rPr>
                      <w:lang w:val="vi-VN" w:eastAsia="vi-VN"/>
                    </w:rPr>
                  </w:pPr>
                  <w:r w:rsidRPr="002A68D6">
                    <w:rPr>
                      <w:color w:val="000000" w:themeColor="text1"/>
                      <w:kern w:val="24"/>
                      <w:lang w:eastAsia="vi-VN"/>
                    </w:rPr>
                    <w:t>Nước</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CB1B06" w14:textId="33740D80" w:rsidR="004A163E" w:rsidRPr="002A68D6" w:rsidRDefault="004A163E" w:rsidP="00EF67E3">
                  <w:pPr>
                    <w:widowControl w:val="0"/>
                    <w:spacing w:line="288" w:lineRule="auto"/>
                    <w:jc w:val="center"/>
                    <w:rPr>
                      <w:i/>
                      <w:iCs/>
                      <w:lang w:val="vi-VN" w:eastAsia="vi-VN"/>
                    </w:rPr>
                  </w:pPr>
                  <w:r w:rsidRPr="00EF67E3">
                    <w:rPr>
                      <w:i/>
                      <w:iCs/>
                      <w:color w:val="000000" w:themeColor="text1"/>
                      <w:kern w:val="24"/>
                    </w:rPr>
                    <w:t>H, 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D88101" w14:textId="0636A70B" w:rsidR="004A163E" w:rsidRPr="002A68D6" w:rsidRDefault="004A163E" w:rsidP="00EF67E3">
                  <w:pPr>
                    <w:widowControl w:val="0"/>
                    <w:spacing w:line="288" w:lineRule="auto"/>
                    <w:jc w:val="center"/>
                    <w:rPr>
                      <w:i/>
                      <w:iCs/>
                      <w:lang w:val="vi-VN" w:eastAsia="vi-VN"/>
                    </w:rPr>
                  </w:pPr>
                  <w:r w:rsidRPr="00EF67E3">
                    <w:rPr>
                      <w:i/>
                      <w:iCs/>
                      <w:color w:val="000000" w:themeColor="text1"/>
                      <w:kern w:val="24"/>
                    </w:rPr>
                    <w:t>1H, 2O</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D9FCAD" w14:textId="5C037691" w:rsidR="004A163E" w:rsidRPr="002A68D6" w:rsidRDefault="004A163E" w:rsidP="00EF67E3">
                  <w:pPr>
                    <w:widowControl w:val="0"/>
                    <w:spacing w:line="288" w:lineRule="auto"/>
                    <w:jc w:val="center"/>
                    <w:rPr>
                      <w:i/>
                      <w:iCs/>
                      <w:lang w:val="vi-VN" w:eastAsia="vi-VN"/>
                    </w:rPr>
                  </w:pPr>
                  <w:r w:rsidRPr="00EF67E3">
                    <w:rPr>
                      <w:i/>
                      <w:iCs/>
                      <w:color w:val="000000" w:themeColor="text1"/>
                      <w:kern w:val="24"/>
                      <w:position w:val="1"/>
                    </w:rPr>
                    <w:t>H</w:t>
                  </w:r>
                  <w:r w:rsidRPr="00EF67E3">
                    <w:rPr>
                      <w:i/>
                      <w:iCs/>
                      <w:color w:val="000000" w:themeColor="text1"/>
                      <w:kern w:val="24"/>
                      <w:position w:val="1"/>
                      <w:vertAlign w:val="subscript"/>
                    </w:rPr>
                    <w:t>2</w:t>
                  </w:r>
                  <w:r w:rsidRPr="00EF67E3">
                    <w:rPr>
                      <w:i/>
                      <w:iCs/>
                      <w:color w:val="000000" w:themeColor="text1"/>
                      <w:kern w:val="24"/>
                      <w:position w:val="1"/>
                    </w:rPr>
                    <w:t>O</w:t>
                  </w:r>
                </w:p>
              </w:tc>
            </w:tr>
            <w:tr w:rsidR="004A163E" w:rsidRPr="004A163E" w14:paraId="0119E48F" w14:textId="77777777" w:rsidTr="00407BED">
              <w:trPr>
                <w:trHeight w:val="250"/>
              </w:trPr>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8738A7" w14:textId="77777777" w:rsidR="004A163E" w:rsidRPr="002A68D6" w:rsidRDefault="004A163E" w:rsidP="004A163E">
                  <w:pPr>
                    <w:widowControl w:val="0"/>
                    <w:spacing w:line="288" w:lineRule="auto"/>
                    <w:rPr>
                      <w:lang w:val="vi-VN" w:eastAsia="vi-VN"/>
                    </w:rPr>
                  </w:pPr>
                  <w:r w:rsidRPr="002A68D6">
                    <w:rPr>
                      <w:color w:val="000000" w:themeColor="text1"/>
                      <w:kern w:val="24"/>
                      <w:lang w:eastAsia="vi-VN"/>
                    </w:rPr>
                    <w:t>Muối ăn</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9543BF" w14:textId="63ED658F" w:rsidR="004A163E" w:rsidRPr="002A68D6" w:rsidRDefault="004A163E" w:rsidP="00EF67E3">
                  <w:pPr>
                    <w:widowControl w:val="0"/>
                    <w:spacing w:line="288" w:lineRule="auto"/>
                    <w:jc w:val="center"/>
                    <w:rPr>
                      <w:i/>
                      <w:iCs/>
                      <w:lang w:val="vi-VN" w:eastAsia="vi-VN"/>
                    </w:rPr>
                  </w:pPr>
                  <w:r w:rsidRPr="00EF67E3">
                    <w:rPr>
                      <w:i/>
                      <w:iCs/>
                      <w:color w:val="000000" w:themeColor="text1"/>
                      <w:kern w:val="24"/>
                    </w:rPr>
                    <w:t>Na, Cl</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54D180" w14:textId="255E0348" w:rsidR="004A163E" w:rsidRPr="002A68D6" w:rsidRDefault="004A163E" w:rsidP="00EF67E3">
                  <w:pPr>
                    <w:widowControl w:val="0"/>
                    <w:spacing w:line="288" w:lineRule="auto"/>
                    <w:jc w:val="center"/>
                    <w:rPr>
                      <w:i/>
                      <w:iCs/>
                      <w:lang w:val="vi-VN" w:eastAsia="vi-VN"/>
                    </w:rPr>
                  </w:pPr>
                  <w:r w:rsidRPr="00EF67E3">
                    <w:rPr>
                      <w:i/>
                      <w:iCs/>
                      <w:color w:val="000000" w:themeColor="text1"/>
                      <w:kern w:val="24"/>
                    </w:rPr>
                    <w:t>1Na, 1Cl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F5F08C" w14:textId="22B09CF3" w:rsidR="004A163E" w:rsidRPr="002A68D6" w:rsidRDefault="004A163E" w:rsidP="00EF67E3">
                  <w:pPr>
                    <w:widowControl w:val="0"/>
                    <w:spacing w:line="288" w:lineRule="auto"/>
                    <w:jc w:val="center"/>
                    <w:rPr>
                      <w:i/>
                      <w:iCs/>
                      <w:lang w:val="vi-VN" w:eastAsia="vi-VN"/>
                    </w:rPr>
                  </w:pPr>
                  <w:r w:rsidRPr="00EF67E3">
                    <w:rPr>
                      <w:i/>
                      <w:iCs/>
                      <w:color w:val="000000" w:themeColor="text1"/>
                      <w:kern w:val="24"/>
                    </w:rPr>
                    <w:t>NaCl</w:t>
                  </w:r>
                </w:p>
              </w:tc>
            </w:tr>
          </w:tbl>
          <w:p w14:paraId="3E7CE2C6" w14:textId="09561D6B" w:rsidR="00407BED" w:rsidRDefault="00407BED" w:rsidP="00407BED">
            <w:pPr>
              <w:widowControl w:val="0"/>
              <w:spacing w:line="288" w:lineRule="auto"/>
              <w:jc w:val="both"/>
              <w:rPr>
                <w:lang w:val="de-DE"/>
              </w:rPr>
            </w:pPr>
            <w:r w:rsidRPr="00407BED">
              <w:rPr>
                <w:lang w:val="de-DE"/>
              </w:rPr>
              <w:t xml:space="preserve">? Công thức hóa học của hợp chất được biểu diễn như thế nào? </w:t>
            </w:r>
          </w:p>
          <w:p w14:paraId="44F687CE" w14:textId="77777777" w:rsidR="00407BED" w:rsidRPr="009562F1" w:rsidRDefault="00407BED" w:rsidP="00407BED">
            <w:pPr>
              <w:widowControl w:val="0"/>
              <w:spacing w:line="288" w:lineRule="auto"/>
              <w:rPr>
                <w:rFonts w:eastAsia="Calibri"/>
                <w:bCs/>
                <w:i/>
                <w:color w:val="000000"/>
                <w:lang w:val="de-DE"/>
              </w:rPr>
            </w:pPr>
            <w:r w:rsidRPr="009562F1">
              <w:rPr>
                <w:rFonts w:eastAsia="Calibri"/>
                <w:bCs/>
                <w:i/>
                <w:color w:val="000000"/>
                <w:lang w:val="de-DE"/>
              </w:rPr>
              <w:t>Công thức hóa học của hợp chất gồm KHHH của những nguyên tố tạo ra hợp chất kèm theo chỉ số ở chân bên phải KHHH (chỉ số là những số nguyên, cho biết số nguyên tử của mỗi nguyên tố trong phân tử hợp chất; chỉ số bằng 1 không ghi).</w:t>
            </w:r>
          </w:p>
          <w:p w14:paraId="77ACBECB" w14:textId="42074F72" w:rsidR="00407BED" w:rsidRPr="00407BED" w:rsidRDefault="00407BED" w:rsidP="00407BED">
            <w:pPr>
              <w:widowControl w:val="0"/>
              <w:jc w:val="both"/>
              <w:rPr>
                <w:lang w:val="vi-VN"/>
              </w:rPr>
            </w:pPr>
            <w:r w:rsidRPr="00407BED">
              <w:rPr>
                <w:lang w:val="vi-VN"/>
              </w:rPr>
              <w:t>? Nếu hợp chất được tạo nên từ 2 nguyên tố có KHHH lần lượt là A, B</w:t>
            </w:r>
            <w:r w:rsidRPr="00407BED">
              <w:t xml:space="preserve"> (hoặc 3 nguyên tố có KHHH lần lượt là A, B, C) trong phân tử có x nguyên tử A, y nguyên tử B, z nguyên tử C, thì CTHH của hợp chất có dạng như thế nào?</w:t>
            </w:r>
          </w:p>
          <w:p w14:paraId="29904EA8" w14:textId="61F68158" w:rsidR="009E5EB8" w:rsidRPr="00407BED" w:rsidRDefault="00407BED" w:rsidP="00407BED">
            <w:pPr>
              <w:jc w:val="center"/>
              <w:rPr>
                <w:bCs/>
                <w:i/>
                <w:iCs/>
                <w:vertAlign w:val="subscript"/>
              </w:rPr>
            </w:pPr>
            <w:r w:rsidRPr="009562F1">
              <w:rPr>
                <w:bCs/>
                <w:i/>
                <w:iCs/>
              </w:rPr>
              <w:t>A</w:t>
            </w:r>
            <w:r w:rsidRPr="009562F1">
              <w:rPr>
                <w:bCs/>
                <w:i/>
                <w:iCs/>
                <w:vertAlign w:val="subscript"/>
              </w:rPr>
              <w:t>x</w:t>
            </w:r>
            <w:r w:rsidRPr="009562F1">
              <w:rPr>
                <w:bCs/>
                <w:i/>
                <w:iCs/>
              </w:rPr>
              <w:t>B</w:t>
            </w:r>
            <w:r w:rsidRPr="009562F1">
              <w:rPr>
                <w:bCs/>
                <w:i/>
                <w:iCs/>
                <w:vertAlign w:val="subscript"/>
              </w:rPr>
              <w:t>y</w:t>
            </w:r>
            <w:r>
              <w:rPr>
                <w:bCs/>
                <w:i/>
                <w:iCs/>
              </w:rPr>
              <w:t xml:space="preserve">, </w:t>
            </w:r>
            <w:r w:rsidRPr="009562F1">
              <w:rPr>
                <w:bCs/>
                <w:i/>
                <w:iCs/>
              </w:rPr>
              <w:t>A</w:t>
            </w:r>
            <w:r w:rsidRPr="009562F1">
              <w:rPr>
                <w:bCs/>
                <w:i/>
                <w:iCs/>
                <w:vertAlign w:val="subscript"/>
              </w:rPr>
              <w:t>x</w:t>
            </w:r>
            <w:r w:rsidRPr="009562F1">
              <w:rPr>
                <w:bCs/>
                <w:i/>
                <w:iCs/>
              </w:rPr>
              <w:t>B</w:t>
            </w:r>
            <w:r w:rsidRPr="009562F1">
              <w:rPr>
                <w:bCs/>
                <w:i/>
                <w:iCs/>
                <w:vertAlign w:val="subscript"/>
              </w:rPr>
              <w:t>y</w:t>
            </w:r>
            <w:r w:rsidRPr="009562F1">
              <w:rPr>
                <w:bCs/>
                <w:i/>
                <w:iCs/>
              </w:rPr>
              <w:t>C</w:t>
            </w:r>
            <w:r w:rsidRPr="009562F1">
              <w:rPr>
                <w:bCs/>
                <w:i/>
                <w:iCs/>
                <w:vertAlign w:val="subscript"/>
              </w:rPr>
              <w:t>z</w:t>
            </w:r>
          </w:p>
        </w:tc>
      </w:tr>
    </w:tbl>
    <w:p w14:paraId="04722B54" w14:textId="77777777" w:rsidR="008F2A2E" w:rsidRPr="009562F1" w:rsidRDefault="008F2A2E" w:rsidP="009562F1">
      <w:pPr>
        <w:widowControl w:val="0"/>
        <w:spacing w:line="288" w:lineRule="auto"/>
        <w:rPr>
          <w:b/>
        </w:rPr>
      </w:pPr>
      <w:r w:rsidRPr="009562F1">
        <w:rPr>
          <w:b/>
        </w:rPr>
        <w:t>d. Tổ chức thực hiện:</w:t>
      </w:r>
    </w:p>
    <w:p w14:paraId="5DE03F0C" w14:textId="328F11BD" w:rsidR="008F2A2E" w:rsidRPr="009562F1" w:rsidRDefault="008F2A2E" w:rsidP="009562F1">
      <w:pPr>
        <w:widowControl w:val="0"/>
        <w:pBdr>
          <w:top w:val="nil"/>
          <w:left w:val="nil"/>
          <w:bottom w:val="nil"/>
          <w:right w:val="nil"/>
          <w:between w:val="nil"/>
        </w:pBdr>
        <w:spacing w:line="288" w:lineRule="auto"/>
        <w:rPr>
          <w:b/>
          <w:color w:val="000000"/>
        </w:rPr>
      </w:pPr>
      <w:r w:rsidRPr="009562F1">
        <w:rPr>
          <w:b/>
          <w:color w:val="000000"/>
        </w:rPr>
        <w:t>* Bước 1: Chuyển giao nhiệm vụ học tập</w:t>
      </w:r>
      <w:r w:rsidR="001D5232" w:rsidRPr="009562F1">
        <w:rPr>
          <w:b/>
          <w:color w:val="000000"/>
        </w:rPr>
        <w:t xml:space="preserve"> 1</w:t>
      </w:r>
      <w:r w:rsidRPr="009562F1">
        <w:rPr>
          <w:b/>
          <w:color w:val="000000"/>
        </w:rPr>
        <w:t>:</w:t>
      </w:r>
    </w:p>
    <w:p w14:paraId="3E28A15B" w14:textId="68ABBCD2" w:rsidR="00B64CC7" w:rsidRPr="009562F1" w:rsidRDefault="00B64CC7" w:rsidP="009562F1">
      <w:pPr>
        <w:widowControl w:val="0"/>
        <w:pBdr>
          <w:top w:val="nil"/>
          <w:left w:val="nil"/>
          <w:bottom w:val="nil"/>
          <w:right w:val="nil"/>
          <w:between w:val="nil"/>
        </w:pBdr>
        <w:spacing w:line="288" w:lineRule="auto"/>
        <w:jc w:val="both"/>
        <w:rPr>
          <w:bCs/>
          <w:color w:val="000000"/>
        </w:rPr>
      </w:pPr>
      <w:r w:rsidRPr="009562F1">
        <w:rPr>
          <w:bCs/>
          <w:color w:val="000000"/>
        </w:rPr>
        <w:t>- GV yêu cầu HS thảo luận theo nhóm bàn, hoàn thành phiếu học tập số 1 trong thời gian 5 phút.</w:t>
      </w:r>
    </w:p>
    <w:p w14:paraId="50F02B80" w14:textId="77777777" w:rsidR="008F2A2E" w:rsidRPr="009562F1" w:rsidRDefault="008F2A2E" w:rsidP="009562F1">
      <w:pPr>
        <w:widowControl w:val="0"/>
        <w:spacing w:line="288" w:lineRule="auto"/>
        <w:rPr>
          <w:b/>
        </w:rPr>
      </w:pPr>
      <w:r w:rsidRPr="009562F1">
        <w:rPr>
          <w:b/>
        </w:rPr>
        <w:t xml:space="preserve">* Bước 2: Thực hiện nhiệm vụ học tập: </w:t>
      </w:r>
    </w:p>
    <w:p w14:paraId="28C1A34B" w14:textId="34AC5C7A" w:rsidR="008F2A2E" w:rsidRPr="009562F1" w:rsidRDefault="008F2A2E" w:rsidP="009562F1">
      <w:pPr>
        <w:widowControl w:val="0"/>
        <w:pBdr>
          <w:top w:val="nil"/>
          <w:left w:val="nil"/>
          <w:bottom w:val="nil"/>
          <w:right w:val="nil"/>
          <w:between w:val="nil"/>
        </w:pBdr>
        <w:spacing w:line="288" w:lineRule="auto"/>
        <w:jc w:val="both"/>
        <w:rPr>
          <w:bCs/>
          <w:color w:val="000000"/>
        </w:rPr>
      </w:pPr>
      <w:r w:rsidRPr="009562F1">
        <w:t xml:space="preserve">- HS </w:t>
      </w:r>
      <w:r w:rsidR="00761DF7" w:rsidRPr="009562F1">
        <w:t xml:space="preserve">hoạt động nhóm bàn, </w:t>
      </w:r>
      <w:r w:rsidR="00761DF7" w:rsidRPr="009562F1">
        <w:rPr>
          <w:bCs/>
          <w:color w:val="000000"/>
        </w:rPr>
        <w:t>hoàn thành phiếu học tập số 1 trong thời gian 5 phút.</w:t>
      </w:r>
    </w:p>
    <w:p w14:paraId="27A24D43" w14:textId="7164DDD8" w:rsidR="008F2A2E" w:rsidRPr="009562F1" w:rsidRDefault="008F2A2E" w:rsidP="009562F1">
      <w:pPr>
        <w:widowControl w:val="0"/>
        <w:spacing w:line="288" w:lineRule="auto"/>
        <w:rPr>
          <w:b/>
        </w:rPr>
      </w:pPr>
      <w:r w:rsidRPr="009562F1">
        <w:rPr>
          <w:b/>
        </w:rPr>
        <w:t>* Bước 3: Báo cáo</w:t>
      </w:r>
      <w:r w:rsidR="00D7635C" w:rsidRPr="009562F1">
        <w:rPr>
          <w:b/>
        </w:rPr>
        <w:t>,</w:t>
      </w:r>
      <w:r w:rsidRPr="009562F1">
        <w:rPr>
          <w:b/>
        </w:rPr>
        <w:t xml:space="preserve"> thảo luận: </w:t>
      </w:r>
    </w:p>
    <w:p w14:paraId="187AD517" w14:textId="55A03B62" w:rsidR="008F2A2E" w:rsidRPr="009562F1" w:rsidRDefault="008F2A2E" w:rsidP="009562F1">
      <w:pPr>
        <w:widowControl w:val="0"/>
        <w:spacing w:line="288" w:lineRule="auto"/>
        <w:jc w:val="both"/>
      </w:pPr>
      <w:r w:rsidRPr="009562F1">
        <w:t>- Mỗi nhóm cử 1 HS đại diện lên trình bày kết quả</w:t>
      </w:r>
      <w:r w:rsidR="00761DF7" w:rsidRPr="009562F1">
        <w:t>. Nhóm khác nhận xét, bổ sung.</w:t>
      </w:r>
    </w:p>
    <w:p w14:paraId="29347FCD" w14:textId="72286FE9" w:rsidR="008F2A2E" w:rsidRPr="009562F1" w:rsidRDefault="008F2A2E" w:rsidP="009562F1">
      <w:pPr>
        <w:widowControl w:val="0"/>
        <w:spacing w:line="288" w:lineRule="auto"/>
      </w:pPr>
      <w:r w:rsidRPr="009562F1">
        <w:rPr>
          <w:b/>
        </w:rPr>
        <w:t xml:space="preserve">* Bước 4: Kết luận, nhận định: </w:t>
      </w:r>
    </w:p>
    <w:p w14:paraId="41EE8D9D" w14:textId="617ED67C" w:rsidR="00772FA4" w:rsidRPr="009562F1" w:rsidRDefault="00772FA4" w:rsidP="009562F1">
      <w:pPr>
        <w:widowControl w:val="0"/>
        <w:spacing w:line="288" w:lineRule="auto"/>
      </w:pPr>
      <w:r w:rsidRPr="009562F1">
        <w:t>- GV nhận xét kết quả thảo luận làm việc của các nhóm.</w:t>
      </w:r>
    </w:p>
    <w:p w14:paraId="7CFA35AE" w14:textId="29FC540B" w:rsidR="001D5232" w:rsidRPr="009562F1" w:rsidRDefault="001D5232" w:rsidP="009562F1">
      <w:pPr>
        <w:widowControl w:val="0"/>
        <w:pBdr>
          <w:top w:val="nil"/>
          <w:left w:val="nil"/>
          <w:bottom w:val="nil"/>
          <w:right w:val="nil"/>
          <w:between w:val="nil"/>
        </w:pBdr>
        <w:spacing w:line="288" w:lineRule="auto"/>
        <w:rPr>
          <w:b/>
          <w:color w:val="000000"/>
        </w:rPr>
      </w:pPr>
      <w:r w:rsidRPr="009562F1">
        <w:rPr>
          <w:b/>
          <w:color w:val="000000"/>
        </w:rPr>
        <w:t>* Bước 1: Chuyển giao nhiệm vụ học tập 2:</w:t>
      </w:r>
    </w:p>
    <w:p w14:paraId="25EA620D" w14:textId="51529F08" w:rsidR="001D5232" w:rsidRPr="009562F1" w:rsidRDefault="001D5232" w:rsidP="009562F1">
      <w:pPr>
        <w:widowControl w:val="0"/>
        <w:pBdr>
          <w:top w:val="nil"/>
          <w:left w:val="nil"/>
          <w:bottom w:val="nil"/>
          <w:right w:val="nil"/>
          <w:between w:val="nil"/>
        </w:pBdr>
        <w:spacing w:line="288" w:lineRule="auto"/>
        <w:jc w:val="both"/>
        <w:rPr>
          <w:bCs/>
          <w:color w:val="000000"/>
        </w:rPr>
      </w:pPr>
      <w:r w:rsidRPr="009562F1">
        <w:rPr>
          <w:bCs/>
          <w:color w:val="000000"/>
        </w:rPr>
        <w:lastRenderedPageBreak/>
        <w:t xml:space="preserve">- GV yêu cầu HS </w:t>
      </w:r>
      <w:r w:rsidR="00EB0E3A" w:rsidRPr="009562F1">
        <w:rPr>
          <w:bCs/>
          <w:color w:val="000000"/>
        </w:rPr>
        <w:t>hoạt động cá nhân</w:t>
      </w:r>
      <w:r w:rsidRPr="009562F1">
        <w:rPr>
          <w:bCs/>
          <w:color w:val="000000"/>
        </w:rPr>
        <w:t xml:space="preserve">, hoàn thành phiếu học tập số </w:t>
      </w:r>
      <w:r w:rsidR="00EB0E3A" w:rsidRPr="009562F1">
        <w:rPr>
          <w:bCs/>
          <w:color w:val="000000"/>
        </w:rPr>
        <w:t>2</w:t>
      </w:r>
      <w:r w:rsidRPr="009562F1">
        <w:rPr>
          <w:bCs/>
          <w:color w:val="000000"/>
        </w:rPr>
        <w:t xml:space="preserve"> trong thời gian 5 phút.</w:t>
      </w:r>
    </w:p>
    <w:p w14:paraId="2BC060B8" w14:textId="77777777" w:rsidR="001D5232" w:rsidRPr="009562F1" w:rsidRDefault="001D5232" w:rsidP="009562F1">
      <w:pPr>
        <w:widowControl w:val="0"/>
        <w:spacing w:line="288" w:lineRule="auto"/>
        <w:rPr>
          <w:b/>
        </w:rPr>
      </w:pPr>
      <w:r w:rsidRPr="009562F1">
        <w:rPr>
          <w:b/>
        </w:rPr>
        <w:t xml:space="preserve">* Bước 2: Thực hiện nhiệm vụ học tập: </w:t>
      </w:r>
    </w:p>
    <w:p w14:paraId="0E4B3E13" w14:textId="61E66CE4" w:rsidR="001D5232" w:rsidRPr="009562F1" w:rsidRDefault="001D5232" w:rsidP="009562F1">
      <w:pPr>
        <w:widowControl w:val="0"/>
        <w:pBdr>
          <w:top w:val="nil"/>
          <w:left w:val="nil"/>
          <w:bottom w:val="nil"/>
          <w:right w:val="nil"/>
          <w:between w:val="nil"/>
        </w:pBdr>
        <w:spacing w:line="288" w:lineRule="auto"/>
        <w:rPr>
          <w:bCs/>
          <w:color w:val="000000"/>
        </w:rPr>
      </w:pPr>
      <w:r w:rsidRPr="009562F1">
        <w:t xml:space="preserve">- HS </w:t>
      </w:r>
      <w:r w:rsidR="00E17907" w:rsidRPr="009562F1">
        <w:t>hoạt động cá nhân</w:t>
      </w:r>
      <w:r w:rsidRPr="009562F1">
        <w:t xml:space="preserve">, </w:t>
      </w:r>
      <w:r w:rsidRPr="009562F1">
        <w:rPr>
          <w:bCs/>
          <w:color w:val="000000"/>
        </w:rPr>
        <w:t xml:space="preserve">hoàn thành phiếu học tập số </w:t>
      </w:r>
      <w:r w:rsidR="00E17907" w:rsidRPr="009562F1">
        <w:rPr>
          <w:bCs/>
          <w:color w:val="000000"/>
        </w:rPr>
        <w:t>2</w:t>
      </w:r>
      <w:r w:rsidRPr="009562F1">
        <w:rPr>
          <w:bCs/>
          <w:color w:val="000000"/>
        </w:rPr>
        <w:t xml:space="preserve"> trong thời gian 5 phút.</w:t>
      </w:r>
    </w:p>
    <w:p w14:paraId="77992076" w14:textId="79FC9320" w:rsidR="001D5232" w:rsidRPr="009562F1" w:rsidRDefault="001D5232" w:rsidP="009562F1">
      <w:pPr>
        <w:widowControl w:val="0"/>
        <w:spacing w:line="288" w:lineRule="auto"/>
        <w:rPr>
          <w:b/>
        </w:rPr>
      </w:pPr>
      <w:r w:rsidRPr="009562F1">
        <w:rPr>
          <w:b/>
        </w:rPr>
        <w:t>* Bước 3: Báo cáo</w:t>
      </w:r>
      <w:r w:rsidR="00D7635C" w:rsidRPr="009562F1">
        <w:rPr>
          <w:b/>
        </w:rPr>
        <w:t>,</w:t>
      </w:r>
      <w:r w:rsidRPr="009562F1">
        <w:rPr>
          <w:b/>
        </w:rPr>
        <w:t xml:space="preserve"> thảo luận: </w:t>
      </w:r>
    </w:p>
    <w:p w14:paraId="487F4C99" w14:textId="6AD1F9B6" w:rsidR="001D5232" w:rsidRPr="009562F1" w:rsidRDefault="001D5232" w:rsidP="009562F1">
      <w:pPr>
        <w:widowControl w:val="0"/>
        <w:spacing w:line="288" w:lineRule="auto"/>
        <w:jc w:val="both"/>
      </w:pPr>
      <w:r w:rsidRPr="009562F1">
        <w:t xml:space="preserve">- 1 trình bày kết quả. </w:t>
      </w:r>
      <w:r w:rsidR="00E17907" w:rsidRPr="009562F1">
        <w:t>HS</w:t>
      </w:r>
      <w:r w:rsidRPr="009562F1">
        <w:t xml:space="preserve"> khác nhận xét, bổ sung.</w:t>
      </w:r>
    </w:p>
    <w:p w14:paraId="59F73D5E" w14:textId="56AA5BA1" w:rsidR="001D5232" w:rsidRPr="009562F1" w:rsidRDefault="001D5232" w:rsidP="009562F1">
      <w:pPr>
        <w:widowControl w:val="0"/>
        <w:spacing w:line="288" w:lineRule="auto"/>
      </w:pPr>
      <w:r w:rsidRPr="009562F1">
        <w:rPr>
          <w:b/>
        </w:rPr>
        <w:t>* Bước 4: Kết luận, nhận định:</w:t>
      </w:r>
    </w:p>
    <w:p w14:paraId="145A3190" w14:textId="24DD009F" w:rsidR="00772FA4" w:rsidRPr="009562F1" w:rsidRDefault="00E17907" w:rsidP="009562F1">
      <w:pPr>
        <w:widowControl w:val="0"/>
        <w:spacing w:line="288" w:lineRule="auto"/>
      </w:pPr>
      <w:r w:rsidRPr="009562F1">
        <w:t>- GV nhận xét câu trả lời của HS.</w:t>
      </w:r>
    </w:p>
    <w:p w14:paraId="4D6D952C" w14:textId="6804523A" w:rsidR="00E17907" w:rsidRPr="009562F1" w:rsidRDefault="00E17907" w:rsidP="009562F1">
      <w:pPr>
        <w:widowControl w:val="0"/>
        <w:spacing w:line="288" w:lineRule="auto"/>
      </w:pPr>
      <w:r w:rsidRPr="009562F1">
        <w:t>- GV: Chốt kiến thức.</w:t>
      </w:r>
    </w:p>
    <w:p w14:paraId="47A6C048" w14:textId="7235679C" w:rsidR="00B9763C" w:rsidRPr="009562F1" w:rsidRDefault="00B9763C" w:rsidP="00B9763C">
      <w:pPr>
        <w:widowControl w:val="0"/>
        <w:pBdr>
          <w:top w:val="nil"/>
          <w:left w:val="nil"/>
          <w:bottom w:val="nil"/>
          <w:right w:val="nil"/>
          <w:between w:val="nil"/>
        </w:pBdr>
        <w:spacing w:line="288" w:lineRule="auto"/>
        <w:rPr>
          <w:b/>
          <w:color w:val="000000"/>
        </w:rPr>
      </w:pPr>
      <w:r w:rsidRPr="009562F1">
        <w:rPr>
          <w:b/>
          <w:color w:val="000000"/>
        </w:rPr>
        <w:t xml:space="preserve">* Bước 1: Chuyển giao nhiệm vụ học tập </w:t>
      </w:r>
      <w:r>
        <w:rPr>
          <w:b/>
          <w:color w:val="000000"/>
        </w:rPr>
        <w:t>3</w:t>
      </w:r>
      <w:r w:rsidRPr="009562F1">
        <w:rPr>
          <w:b/>
          <w:color w:val="000000"/>
        </w:rPr>
        <w:t>:</w:t>
      </w:r>
    </w:p>
    <w:p w14:paraId="632B6D5C" w14:textId="4314526D" w:rsidR="00B9763C" w:rsidRPr="009562F1" w:rsidRDefault="00B9763C" w:rsidP="00B9763C">
      <w:pPr>
        <w:widowControl w:val="0"/>
        <w:pBdr>
          <w:top w:val="nil"/>
          <w:left w:val="nil"/>
          <w:bottom w:val="nil"/>
          <w:right w:val="nil"/>
          <w:between w:val="nil"/>
        </w:pBdr>
        <w:spacing w:line="288" w:lineRule="auto"/>
        <w:jc w:val="both"/>
        <w:rPr>
          <w:bCs/>
          <w:color w:val="000000"/>
        </w:rPr>
      </w:pPr>
      <w:r w:rsidRPr="009562F1">
        <w:rPr>
          <w:bCs/>
          <w:color w:val="000000"/>
        </w:rPr>
        <w:t xml:space="preserve">- GV yêu cầu HS hoạt động </w:t>
      </w:r>
      <w:r w:rsidR="009E5EB8">
        <w:rPr>
          <w:bCs/>
          <w:color w:val="000000"/>
        </w:rPr>
        <w:t>cá nhân</w:t>
      </w:r>
      <w:r w:rsidRPr="009562F1">
        <w:rPr>
          <w:bCs/>
          <w:color w:val="000000"/>
        </w:rPr>
        <w:t xml:space="preserve">, hoàn thành phiếu học tập số </w:t>
      </w:r>
      <w:r>
        <w:rPr>
          <w:bCs/>
          <w:color w:val="000000"/>
        </w:rPr>
        <w:t>3</w:t>
      </w:r>
      <w:r w:rsidRPr="009562F1">
        <w:rPr>
          <w:bCs/>
          <w:color w:val="000000"/>
        </w:rPr>
        <w:t xml:space="preserve"> trong thời gian 5 phút.</w:t>
      </w:r>
    </w:p>
    <w:p w14:paraId="140F4F25" w14:textId="77777777" w:rsidR="00B9763C" w:rsidRPr="009562F1" w:rsidRDefault="00B9763C" w:rsidP="00B9763C">
      <w:pPr>
        <w:widowControl w:val="0"/>
        <w:spacing w:line="288" w:lineRule="auto"/>
        <w:rPr>
          <w:b/>
        </w:rPr>
      </w:pPr>
      <w:r w:rsidRPr="009562F1">
        <w:rPr>
          <w:b/>
        </w:rPr>
        <w:t xml:space="preserve">* Bước 2: Thực hiện nhiệm vụ học tập: </w:t>
      </w:r>
    </w:p>
    <w:p w14:paraId="2A5C076C" w14:textId="38EFA277" w:rsidR="00B9763C" w:rsidRPr="009562F1" w:rsidRDefault="00B9763C" w:rsidP="00B9763C">
      <w:pPr>
        <w:widowControl w:val="0"/>
        <w:pBdr>
          <w:top w:val="nil"/>
          <w:left w:val="nil"/>
          <w:bottom w:val="nil"/>
          <w:right w:val="nil"/>
          <w:between w:val="nil"/>
        </w:pBdr>
        <w:spacing w:line="288" w:lineRule="auto"/>
        <w:rPr>
          <w:bCs/>
          <w:color w:val="000000"/>
        </w:rPr>
      </w:pPr>
      <w:r w:rsidRPr="009562F1">
        <w:t xml:space="preserve">- HS hoạt động cá nhân, </w:t>
      </w:r>
      <w:r w:rsidRPr="009562F1">
        <w:rPr>
          <w:bCs/>
          <w:color w:val="000000"/>
        </w:rPr>
        <w:t xml:space="preserve">hoàn thành phiếu học tập số </w:t>
      </w:r>
      <w:r w:rsidR="009E5EB8">
        <w:rPr>
          <w:bCs/>
          <w:color w:val="000000"/>
        </w:rPr>
        <w:t>3</w:t>
      </w:r>
      <w:r w:rsidRPr="009562F1">
        <w:rPr>
          <w:bCs/>
          <w:color w:val="000000"/>
        </w:rPr>
        <w:t xml:space="preserve"> trong thời gian 5 phút.</w:t>
      </w:r>
    </w:p>
    <w:p w14:paraId="279590EE" w14:textId="77777777" w:rsidR="00B9763C" w:rsidRPr="009562F1" w:rsidRDefault="00B9763C" w:rsidP="00B9763C">
      <w:pPr>
        <w:widowControl w:val="0"/>
        <w:spacing w:line="288" w:lineRule="auto"/>
        <w:rPr>
          <w:b/>
        </w:rPr>
      </w:pPr>
      <w:r w:rsidRPr="009562F1">
        <w:rPr>
          <w:b/>
        </w:rPr>
        <w:t xml:space="preserve">* Bước 3: Báo cáo, thảo luận: </w:t>
      </w:r>
    </w:p>
    <w:p w14:paraId="2FE5B402" w14:textId="77777777" w:rsidR="00B9763C" w:rsidRPr="009562F1" w:rsidRDefault="00B9763C" w:rsidP="00B9763C">
      <w:pPr>
        <w:widowControl w:val="0"/>
        <w:spacing w:line="288" w:lineRule="auto"/>
        <w:jc w:val="both"/>
      </w:pPr>
      <w:r w:rsidRPr="009562F1">
        <w:t>- 1 trình bày kết quả. HS khác nhận xét, bổ sung.</w:t>
      </w:r>
    </w:p>
    <w:p w14:paraId="1A377763" w14:textId="77777777" w:rsidR="00B9763C" w:rsidRPr="009562F1" w:rsidRDefault="00B9763C" w:rsidP="00B9763C">
      <w:pPr>
        <w:widowControl w:val="0"/>
        <w:spacing w:line="288" w:lineRule="auto"/>
      </w:pPr>
      <w:r w:rsidRPr="009562F1">
        <w:rPr>
          <w:b/>
        </w:rPr>
        <w:t>* Bước 4: Kết luận, nhận định:</w:t>
      </w:r>
    </w:p>
    <w:p w14:paraId="5CEBCF74" w14:textId="77777777" w:rsidR="00B9763C" w:rsidRPr="009562F1" w:rsidRDefault="00B9763C" w:rsidP="00B9763C">
      <w:pPr>
        <w:widowControl w:val="0"/>
        <w:spacing w:line="288" w:lineRule="auto"/>
      </w:pPr>
      <w:r w:rsidRPr="009562F1">
        <w:t>- GV nhận xét câu trả lời của HS.</w:t>
      </w:r>
    </w:p>
    <w:p w14:paraId="5D8281B6" w14:textId="77777777" w:rsidR="00B9763C" w:rsidRPr="009562F1" w:rsidRDefault="00B9763C" w:rsidP="00B9763C">
      <w:pPr>
        <w:widowControl w:val="0"/>
        <w:spacing w:line="288" w:lineRule="auto"/>
      </w:pPr>
      <w:r w:rsidRPr="009562F1">
        <w:t>- GV: Chốt kiến thức.</w:t>
      </w:r>
    </w:p>
    <w:p w14:paraId="08D35E21" w14:textId="3B4BDE01" w:rsidR="009711C8" w:rsidRPr="009562F1" w:rsidRDefault="009711C8" w:rsidP="009562F1">
      <w:pPr>
        <w:widowControl w:val="0"/>
        <w:spacing w:line="288" w:lineRule="auto"/>
      </w:pPr>
      <w:r w:rsidRPr="009562F1">
        <w:t>- GV: Mở rộng:</w:t>
      </w:r>
    </w:p>
    <w:p w14:paraId="389B615C" w14:textId="26C6FD7C" w:rsidR="009711C8" w:rsidRPr="009562F1" w:rsidRDefault="009711C8" w:rsidP="009562F1">
      <w:pPr>
        <w:spacing w:line="288" w:lineRule="auto"/>
        <w:jc w:val="both"/>
      </w:pPr>
      <w:r w:rsidRPr="009562F1">
        <w:t>+ Trong hợp chất, B</w:t>
      </w:r>
      <w:r w:rsidRPr="009562F1">
        <w:rPr>
          <w:b/>
          <w:bCs/>
        </w:rPr>
        <w:t xml:space="preserve"> </w:t>
      </w:r>
      <w:r w:rsidRPr="009562F1">
        <w:t xml:space="preserve">có thể là nhóm nguyên tử và được viết ở phía bên phải. </w:t>
      </w:r>
    </w:p>
    <w:p w14:paraId="5C164A5E" w14:textId="5AC0B67B" w:rsidR="009711C8" w:rsidRPr="009562F1" w:rsidRDefault="009711C8" w:rsidP="009562F1">
      <w:pPr>
        <w:spacing w:line="288" w:lineRule="auto"/>
        <w:jc w:val="both"/>
      </w:pPr>
      <w:r w:rsidRPr="009562F1">
        <w:t xml:space="preserve">VD: </w:t>
      </w:r>
      <w:r w:rsidRPr="009562F1">
        <w:rPr>
          <w:b/>
          <w:bCs/>
        </w:rPr>
        <w:t>Ca(OH)</w:t>
      </w:r>
      <w:r w:rsidRPr="009562F1">
        <w:rPr>
          <w:b/>
          <w:bCs/>
          <w:vertAlign w:val="subscript"/>
        </w:rPr>
        <w:t xml:space="preserve">2,   </w:t>
      </w:r>
      <w:r w:rsidRPr="009562F1">
        <w:rPr>
          <w:b/>
          <w:bCs/>
        </w:rPr>
        <w:t>Al</w:t>
      </w:r>
      <w:r w:rsidRPr="009562F1">
        <w:rPr>
          <w:b/>
          <w:bCs/>
          <w:vertAlign w:val="subscript"/>
        </w:rPr>
        <w:t>2</w:t>
      </w:r>
      <w:r w:rsidRPr="009562F1">
        <w:rPr>
          <w:b/>
          <w:bCs/>
        </w:rPr>
        <w:t>(SO</w:t>
      </w:r>
      <w:r w:rsidRPr="009562F1">
        <w:rPr>
          <w:b/>
          <w:bCs/>
          <w:vertAlign w:val="subscript"/>
        </w:rPr>
        <w:t>4</w:t>
      </w:r>
      <w:r w:rsidRPr="009562F1">
        <w:rPr>
          <w:b/>
          <w:bCs/>
        </w:rPr>
        <w:t>)</w:t>
      </w:r>
      <w:r w:rsidRPr="009562F1">
        <w:rPr>
          <w:b/>
          <w:bCs/>
          <w:vertAlign w:val="subscript"/>
        </w:rPr>
        <w:t>3 ....</w:t>
      </w:r>
    </w:p>
    <w:p w14:paraId="3AEE33ED" w14:textId="77777777" w:rsidR="009711C8" w:rsidRPr="009562F1" w:rsidRDefault="009711C8" w:rsidP="009562F1">
      <w:pPr>
        <w:spacing w:line="288" w:lineRule="auto"/>
        <w:jc w:val="both"/>
        <w:rPr>
          <w:lang w:val="vi-VN"/>
        </w:rPr>
      </w:pPr>
      <w:r w:rsidRPr="009562F1">
        <w:rPr>
          <w:lang w:val="nl-NL"/>
        </w:rPr>
        <w:t xml:space="preserve">+ </w:t>
      </w:r>
      <w:r w:rsidRPr="009562F1">
        <w:rPr>
          <w:lang w:val="vi-VN"/>
        </w:rPr>
        <w:t xml:space="preserve">Trong hợp chất giữa kim loại và phi kim, KHHH của phi kim viết bên phải. </w:t>
      </w:r>
    </w:p>
    <w:p w14:paraId="5E2FD941" w14:textId="270E1A92" w:rsidR="009711C8" w:rsidRPr="009562F1" w:rsidRDefault="009711C8" w:rsidP="009562F1">
      <w:pPr>
        <w:spacing w:line="288" w:lineRule="auto"/>
        <w:jc w:val="both"/>
        <w:rPr>
          <w:lang w:val="vi-VN"/>
        </w:rPr>
      </w:pPr>
      <w:r w:rsidRPr="009562F1">
        <w:t>VD</w:t>
      </w:r>
      <w:r w:rsidRPr="009562F1">
        <w:rPr>
          <w:lang w:val="vi-VN"/>
        </w:rPr>
        <w:t xml:space="preserve">: NaCl, CuO, FeS.... </w:t>
      </w:r>
    </w:p>
    <w:p w14:paraId="18C61974" w14:textId="6CAE7C09" w:rsidR="009711C8" w:rsidRPr="009562F1" w:rsidRDefault="009711C8" w:rsidP="009562F1">
      <w:pPr>
        <w:widowControl w:val="0"/>
        <w:spacing w:line="288" w:lineRule="auto"/>
      </w:pPr>
    </w:p>
    <w:p w14:paraId="6B87A3BC" w14:textId="0D31447D" w:rsidR="008F2A2E" w:rsidRPr="009562F1" w:rsidRDefault="008F2A2E" w:rsidP="009562F1">
      <w:pPr>
        <w:widowControl w:val="0"/>
        <w:tabs>
          <w:tab w:val="left" w:pos="851"/>
        </w:tabs>
        <w:spacing w:line="288" w:lineRule="auto"/>
        <w:ind w:firstLine="567"/>
        <w:jc w:val="center"/>
        <w:rPr>
          <w:b/>
        </w:rPr>
      </w:pPr>
      <w:r w:rsidRPr="009562F1">
        <w:rPr>
          <w:b/>
        </w:rPr>
        <w:t xml:space="preserve">Hoạt động 2.2: Tìm hiểu </w:t>
      </w:r>
      <w:r w:rsidR="00EE1B0D" w:rsidRPr="009562F1">
        <w:rPr>
          <w:b/>
        </w:rPr>
        <w:t xml:space="preserve">ý nghĩa của công thức hóa học </w:t>
      </w:r>
      <w:r w:rsidRPr="009562F1">
        <w:rPr>
          <w:b/>
        </w:rPr>
        <w:t>(</w:t>
      </w:r>
      <w:r w:rsidR="00EE1B0D" w:rsidRPr="009562F1">
        <w:rPr>
          <w:b/>
        </w:rPr>
        <w:t>45</w:t>
      </w:r>
      <w:r w:rsidRPr="009562F1">
        <w:rPr>
          <w:b/>
        </w:rPr>
        <w:t xml:space="preserve"> phút)</w:t>
      </w:r>
    </w:p>
    <w:p w14:paraId="4DA15CE8" w14:textId="77777777" w:rsidR="008F2A2E" w:rsidRPr="009562F1" w:rsidRDefault="008F2A2E" w:rsidP="009562F1">
      <w:pPr>
        <w:widowControl w:val="0"/>
        <w:tabs>
          <w:tab w:val="left" w:pos="851"/>
        </w:tabs>
        <w:spacing w:line="288" w:lineRule="auto"/>
        <w:jc w:val="both"/>
      </w:pPr>
      <w:r w:rsidRPr="009562F1">
        <w:rPr>
          <w:b/>
        </w:rPr>
        <w:t xml:space="preserve">a. Mục tiêu: </w:t>
      </w:r>
    </w:p>
    <w:p w14:paraId="566DDF6F" w14:textId="618406E8" w:rsidR="00C62756" w:rsidRPr="009562F1" w:rsidRDefault="008F2A2E" w:rsidP="009562F1">
      <w:pPr>
        <w:widowControl w:val="0"/>
        <w:pBdr>
          <w:top w:val="nil"/>
          <w:left w:val="nil"/>
          <w:bottom w:val="nil"/>
          <w:right w:val="nil"/>
          <w:between w:val="nil"/>
        </w:pBdr>
        <w:spacing w:line="288" w:lineRule="auto"/>
        <w:jc w:val="both"/>
        <w:rPr>
          <w:color w:val="000000"/>
        </w:rPr>
      </w:pPr>
      <w:r w:rsidRPr="009562F1">
        <w:rPr>
          <w:color w:val="000000"/>
        </w:rPr>
        <w:t xml:space="preserve">- </w:t>
      </w:r>
      <w:r w:rsidR="00C62756" w:rsidRPr="009562F1">
        <w:rPr>
          <w:color w:val="000000"/>
        </w:rPr>
        <w:t>Biết được công thức hóa học cho biết: các nguyên tố hóa học tạo nên chất; số nguyên tử hay tỉ lệ số nguyên tử của các nguyên tố hóa học có trong phân tử; khối lượng phân tử chất.</w:t>
      </w:r>
    </w:p>
    <w:p w14:paraId="2109CD65" w14:textId="488DFB6A" w:rsidR="00C62756" w:rsidRPr="009562F1" w:rsidRDefault="00C62756" w:rsidP="009562F1">
      <w:pPr>
        <w:widowControl w:val="0"/>
        <w:pBdr>
          <w:top w:val="nil"/>
          <w:left w:val="nil"/>
          <w:bottom w:val="nil"/>
          <w:right w:val="nil"/>
          <w:between w:val="nil"/>
        </w:pBdr>
        <w:spacing w:line="288" w:lineRule="auto"/>
        <w:jc w:val="both"/>
        <w:rPr>
          <w:color w:val="000000"/>
        </w:rPr>
      </w:pPr>
      <w:r w:rsidRPr="009562F1">
        <w:rPr>
          <w:color w:val="000000"/>
        </w:rPr>
        <w:t>- Biết CTHH, tính được phần trăm khối lượng khối lượng của các nguyên tố trong hợp chất.</w:t>
      </w:r>
    </w:p>
    <w:p w14:paraId="5C2151ED" w14:textId="77777777" w:rsidR="008F2A2E" w:rsidRPr="009562F1" w:rsidRDefault="008F2A2E" w:rsidP="009562F1">
      <w:pPr>
        <w:widowControl w:val="0"/>
        <w:pBdr>
          <w:top w:val="nil"/>
          <w:left w:val="nil"/>
          <w:bottom w:val="nil"/>
          <w:right w:val="nil"/>
          <w:between w:val="nil"/>
        </w:pBdr>
        <w:spacing w:line="288" w:lineRule="auto"/>
        <w:jc w:val="both"/>
        <w:rPr>
          <w:color w:val="000000"/>
        </w:rPr>
      </w:pPr>
      <w:r w:rsidRPr="009562F1">
        <w:rPr>
          <w:b/>
          <w:color w:val="000000"/>
        </w:rPr>
        <w:t>b. Nội dung:</w:t>
      </w:r>
      <w:r w:rsidRPr="009562F1">
        <w:rPr>
          <w:color w:val="000000"/>
        </w:rPr>
        <w:t xml:space="preserve"> </w:t>
      </w:r>
    </w:p>
    <w:p w14:paraId="37F7E7F1" w14:textId="162B9F49" w:rsidR="008F2A2E" w:rsidRPr="009562F1" w:rsidRDefault="0067251B"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HS thảo luận theo nhóm bàn, hoàn thành phiếu học tập số </w:t>
      </w:r>
      <w:r w:rsidR="00EF67E3">
        <w:rPr>
          <w:bCs/>
          <w:color w:val="000000"/>
        </w:rPr>
        <w:t>4</w:t>
      </w:r>
      <w:r w:rsidRPr="009562F1">
        <w:rPr>
          <w:bCs/>
          <w:color w:val="000000"/>
        </w:rPr>
        <w:t xml:space="preserve"> trong thời gian 10 phút.</w:t>
      </w:r>
    </w:p>
    <w:p w14:paraId="034936B8" w14:textId="41F12C66" w:rsidR="00E9070F" w:rsidRPr="009562F1" w:rsidRDefault="00E9070F"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HS hoạt động cá nhân, hoàn thành phiếu học tập số </w:t>
      </w:r>
      <w:r w:rsidR="00EF67E3">
        <w:rPr>
          <w:bCs/>
          <w:color w:val="000000"/>
        </w:rPr>
        <w:t>5</w:t>
      </w:r>
      <w:r w:rsidRPr="009562F1">
        <w:rPr>
          <w:bCs/>
          <w:color w:val="000000"/>
        </w:rPr>
        <w:t xml:space="preserve"> trong thời gian 10 phút.</w:t>
      </w:r>
    </w:p>
    <w:p w14:paraId="3C89CCD0" w14:textId="668669B7" w:rsidR="008F2A2E" w:rsidRPr="009562F1" w:rsidRDefault="008F2A2E" w:rsidP="009562F1">
      <w:pPr>
        <w:widowControl w:val="0"/>
        <w:spacing w:line="288" w:lineRule="auto"/>
        <w:ind w:right="452"/>
        <w:rPr>
          <w:b/>
        </w:rPr>
      </w:pPr>
      <w:r w:rsidRPr="009562F1">
        <w:rPr>
          <w:b/>
        </w:rPr>
        <w:t xml:space="preserve">c. Sản phẩm: </w:t>
      </w:r>
    </w:p>
    <w:p w14:paraId="7E336862" w14:textId="403FEF3B" w:rsidR="0067251B" w:rsidRPr="009562F1" w:rsidRDefault="0067251B" w:rsidP="009562F1">
      <w:pPr>
        <w:pStyle w:val="oancuaDanhsach"/>
        <w:spacing w:line="288" w:lineRule="auto"/>
        <w:ind w:left="0"/>
        <w:jc w:val="both"/>
        <w:rPr>
          <w:bCs/>
          <w:color w:val="000000"/>
          <w:sz w:val="28"/>
          <w:szCs w:val="28"/>
        </w:rPr>
      </w:pPr>
      <w:r w:rsidRPr="009562F1">
        <w:rPr>
          <w:bCs/>
          <w:color w:val="000000"/>
          <w:sz w:val="28"/>
          <w:szCs w:val="28"/>
          <w:lang w:val="vi-VN"/>
        </w:rPr>
        <w:t xml:space="preserve">- </w:t>
      </w:r>
      <w:r w:rsidRPr="009562F1">
        <w:rPr>
          <w:bCs/>
          <w:color w:val="000000"/>
          <w:sz w:val="28"/>
          <w:szCs w:val="28"/>
        </w:rPr>
        <w:t xml:space="preserve">Phiếu học tập số </w:t>
      </w:r>
      <w:r w:rsidR="00EF67E3">
        <w:rPr>
          <w:bCs/>
          <w:color w:val="000000"/>
          <w:sz w:val="28"/>
          <w:szCs w:val="28"/>
        </w:rPr>
        <w:t>4</w:t>
      </w:r>
      <w:r w:rsidRPr="009562F1">
        <w:rPr>
          <w:bCs/>
          <w:color w:val="000000"/>
          <w:sz w:val="28"/>
          <w:szCs w:val="28"/>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67251B" w:rsidRPr="009562F1" w14:paraId="52C56AF4" w14:textId="77777777" w:rsidTr="001D235A">
        <w:tc>
          <w:tcPr>
            <w:tcW w:w="9287" w:type="dxa"/>
          </w:tcPr>
          <w:p w14:paraId="153878EE" w14:textId="77777777" w:rsidR="0067251B" w:rsidRPr="009562F1" w:rsidRDefault="0067251B" w:rsidP="009562F1">
            <w:pPr>
              <w:widowControl w:val="0"/>
              <w:spacing w:line="288" w:lineRule="auto"/>
              <w:rPr>
                <w:rFonts w:eastAsia="Calibri"/>
                <w:bCs/>
                <w:iCs/>
                <w:color w:val="000000"/>
                <w:lang w:val="de-DE"/>
              </w:rPr>
            </w:pPr>
            <w:r w:rsidRPr="009562F1">
              <w:rPr>
                <w:rFonts w:eastAsia="Calibri"/>
                <w:bCs/>
                <w:iCs/>
                <w:color w:val="000000"/>
                <w:lang w:val="de-DE"/>
              </w:rPr>
              <w:lastRenderedPageBreak/>
              <w:t>- Hoàn thành bảng:</w:t>
            </w:r>
          </w:p>
          <w:tbl>
            <w:tblPr>
              <w:tblStyle w:val="LiBang"/>
              <w:tblW w:w="9265" w:type="dxa"/>
              <w:tblLayout w:type="fixed"/>
              <w:tblLook w:val="04A0" w:firstRow="1" w:lastRow="0" w:firstColumn="1" w:lastColumn="0" w:noHBand="0" w:noVBand="1"/>
            </w:tblPr>
            <w:tblGrid>
              <w:gridCol w:w="2605"/>
              <w:gridCol w:w="2340"/>
              <w:gridCol w:w="2298"/>
              <w:gridCol w:w="2022"/>
            </w:tblGrid>
            <w:tr w:rsidR="0067251B" w:rsidRPr="009562F1" w14:paraId="4CB7E37E" w14:textId="77777777" w:rsidTr="001D235A">
              <w:tc>
                <w:tcPr>
                  <w:tcW w:w="2605" w:type="dxa"/>
                </w:tcPr>
                <w:p w14:paraId="328409B8"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Các hợp chất</w:t>
                  </w:r>
                </w:p>
                <w:p w14:paraId="0E75A7B8"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thông dụng</w:t>
                  </w:r>
                </w:p>
              </w:tc>
              <w:tc>
                <w:tcPr>
                  <w:tcW w:w="2340" w:type="dxa"/>
                </w:tcPr>
                <w:p w14:paraId="52B00972"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Nguyên tố hóa học tạo nên hợp chất</w:t>
                  </w:r>
                </w:p>
              </w:tc>
              <w:tc>
                <w:tcPr>
                  <w:tcW w:w="2298" w:type="dxa"/>
                </w:tcPr>
                <w:p w14:paraId="46673ED1"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Số nguyên tử của mỗi nguyên tố</w:t>
                  </w:r>
                </w:p>
              </w:tc>
              <w:tc>
                <w:tcPr>
                  <w:tcW w:w="2022" w:type="dxa"/>
                </w:tcPr>
                <w:p w14:paraId="01E1C10E" w14:textId="77777777" w:rsidR="0067251B" w:rsidRPr="009562F1" w:rsidRDefault="0067251B" w:rsidP="009562F1">
                  <w:pPr>
                    <w:pStyle w:val="oancuaDanhsach"/>
                    <w:spacing w:line="288" w:lineRule="auto"/>
                    <w:ind w:left="0"/>
                    <w:jc w:val="center"/>
                    <w:rPr>
                      <w:bCs/>
                      <w:color w:val="000000"/>
                      <w:sz w:val="28"/>
                      <w:szCs w:val="28"/>
                    </w:rPr>
                  </w:pPr>
                  <w:r w:rsidRPr="009562F1">
                    <w:rPr>
                      <w:bCs/>
                      <w:color w:val="000000"/>
                      <w:sz w:val="28"/>
                      <w:szCs w:val="28"/>
                    </w:rPr>
                    <w:t>Khối lượng phân tử</w:t>
                  </w:r>
                </w:p>
              </w:tc>
            </w:tr>
            <w:tr w:rsidR="0067251B" w:rsidRPr="009562F1" w14:paraId="4F2DF225" w14:textId="77777777" w:rsidTr="001D235A">
              <w:tc>
                <w:tcPr>
                  <w:tcW w:w="2605" w:type="dxa"/>
                </w:tcPr>
                <w:p w14:paraId="459F3576" w14:textId="77777777" w:rsidR="0067251B" w:rsidRPr="009562F1" w:rsidRDefault="0067251B" w:rsidP="009562F1">
                  <w:pPr>
                    <w:pStyle w:val="oancuaDanhsach"/>
                    <w:spacing w:line="288" w:lineRule="auto"/>
                    <w:ind w:left="0"/>
                    <w:jc w:val="both"/>
                    <w:rPr>
                      <w:bCs/>
                      <w:color w:val="000000"/>
                      <w:sz w:val="28"/>
                      <w:szCs w:val="28"/>
                      <w:vertAlign w:val="subscript"/>
                    </w:rPr>
                  </w:pPr>
                  <w:r w:rsidRPr="009562F1">
                    <w:rPr>
                      <w:bCs/>
                      <w:color w:val="000000"/>
                      <w:sz w:val="28"/>
                      <w:szCs w:val="28"/>
                    </w:rPr>
                    <w:t>Ammonia, NH</w:t>
                  </w:r>
                  <w:r w:rsidRPr="009562F1">
                    <w:rPr>
                      <w:bCs/>
                      <w:color w:val="000000"/>
                      <w:sz w:val="28"/>
                      <w:szCs w:val="28"/>
                      <w:vertAlign w:val="subscript"/>
                    </w:rPr>
                    <w:t>3</w:t>
                  </w:r>
                </w:p>
              </w:tc>
              <w:tc>
                <w:tcPr>
                  <w:tcW w:w="2340" w:type="dxa"/>
                </w:tcPr>
                <w:p w14:paraId="07D2D4CD" w14:textId="004B1535"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N, H</w:t>
                  </w:r>
                </w:p>
              </w:tc>
              <w:tc>
                <w:tcPr>
                  <w:tcW w:w="2298" w:type="dxa"/>
                </w:tcPr>
                <w:p w14:paraId="3E3A6349" w14:textId="5E3BEDC8"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1N, 3H</w:t>
                  </w:r>
                </w:p>
              </w:tc>
              <w:tc>
                <w:tcPr>
                  <w:tcW w:w="2022" w:type="dxa"/>
                </w:tcPr>
                <w:p w14:paraId="60FFC4CE" w14:textId="650AFFD9"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17</w:t>
                  </w:r>
                </w:p>
              </w:tc>
            </w:tr>
            <w:tr w:rsidR="0067251B" w:rsidRPr="009562F1" w14:paraId="546E3156" w14:textId="77777777" w:rsidTr="001D235A">
              <w:tc>
                <w:tcPr>
                  <w:tcW w:w="2605" w:type="dxa"/>
                </w:tcPr>
                <w:p w14:paraId="30AF5114" w14:textId="77777777" w:rsidR="0067251B" w:rsidRPr="009562F1" w:rsidRDefault="0067251B" w:rsidP="009562F1">
                  <w:pPr>
                    <w:pStyle w:val="oancuaDanhsach"/>
                    <w:spacing w:line="288" w:lineRule="auto"/>
                    <w:ind w:left="0"/>
                    <w:jc w:val="both"/>
                    <w:rPr>
                      <w:bCs/>
                      <w:color w:val="000000"/>
                      <w:sz w:val="28"/>
                      <w:szCs w:val="28"/>
                      <w:vertAlign w:val="subscript"/>
                    </w:rPr>
                  </w:pPr>
                  <w:r w:rsidRPr="009562F1">
                    <w:rPr>
                      <w:bCs/>
                      <w:color w:val="000000"/>
                      <w:sz w:val="28"/>
                      <w:szCs w:val="28"/>
                    </w:rPr>
                    <w:t>Saccharose (Đường ăn), C</w:t>
                  </w:r>
                  <w:r w:rsidRPr="009562F1">
                    <w:rPr>
                      <w:bCs/>
                      <w:color w:val="000000"/>
                      <w:sz w:val="28"/>
                      <w:szCs w:val="28"/>
                      <w:vertAlign w:val="subscript"/>
                    </w:rPr>
                    <w:t>12</w:t>
                  </w:r>
                  <w:r w:rsidRPr="009562F1">
                    <w:rPr>
                      <w:bCs/>
                      <w:color w:val="000000"/>
                      <w:sz w:val="28"/>
                      <w:szCs w:val="28"/>
                    </w:rPr>
                    <w:t>H</w:t>
                  </w:r>
                  <w:r w:rsidRPr="009562F1">
                    <w:rPr>
                      <w:bCs/>
                      <w:color w:val="000000"/>
                      <w:sz w:val="28"/>
                      <w:szCs w:val="28"/>
                      <w:vertAlign w:val="subscript"/>
                    </w:rPr>
                    <w:t>22</w:t>
                  </w:r>
                  <w:r w:rsidRPr="009562F1">
                    <w:rPr>
                      <w:bCs/>
                      <w:color w:val="000000"/>
                      <w:sz w:val="28"/>
                      <w:szCs w:val="28"/>
                    </w:rPr>
                    <w:t>O</w:t>
                  </w:r>
                  <w:r w:rsidRPr="009562F1">
                    <w:rPr>
                      <w:bCs/>
                      <w:color w:val="000000"/>
                      <w:sz w:val="28"/>
                      <w:szCs w:val="28"/>
                      <w:vertAlign w:val="subscript"/>
                    </w:rPr>
                    <w:t>11</w:t>
                  </w:r>
                </w:p>
              </w:tc>
              <w:tc>
                <w:tcPr>
                  <w:tcW w:w="2340" w:type="dxa"/>
                </w:tcPr>
                <w:p w14:paraId="50C64BB9" w14:textId="23AC6DDA"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C, H, O</w:t>
                  </w:r>
                </w:p>
              </w:tc>
              <w:tc>
                <w:tcPr>
                  <w:tcW w:w="2298" w:type="dxa"/>
                </w:tcPr>
                <w:p w14:paraId="6253E1C7" w14:textId="6043823C"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12C, 22H, 11O</w:t>
                  </w:r>
                </w:p>
              </w:tc>
              <w:tc>
                <w:tcPr>
                  <w:tcW w:w="2022" w:type="dxa"/>
                </w:tcPr>
                <w:p w14:paraId="47098CDF" w14:textId="0D07AF04"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342</w:t>
                  </w:r>
                </w:p>
              </w:tc>
            </w:tr>
            <w:tr w:rsidR="0067251B" w:rsidRPr="009562F1" w14:paraId="4D7DF63E" w14:textId="77777777" w:rsidTr="001D235A">
              <w:tc>
                <w:tcPr>
                  <w:tcW w:w="2605" w:type="dxa"/>
                </w:tcPr>
                <w:p w14:paraId="2267806B" w14:textId="77777777" w:rsidR="0067251B" w:rsidRPr="009562F1" w:rsidRDefault="0067251B" w:rsidP="009562F1">
                  <w:pPr>
                    <w:pStyle w:val="oancuaDanhsach"/>
                    <w:spacing w:line="288" w:lineRule="auto"/>
                    <w:ind w:left="0"/>
                    <w:jc w:val="both"/>
                    <w:rPr>
                      <w:bCs/>
                      <w:color w:val="000000"/>
                      <w:sz w:val="28"/>
                      <w:szCs w:val="28"/>
                    </w:rPr>
                  </w:pPr>
                  <w:r w:rsidRPr="009562F1">
                    <w:rPr>
                      <w:bCs/>
                      <w:color w:val="000000"/>
                      <w:sz w:val="28"/>
                      <w:szCs w:val="28"/>
                    </w:rPr>
                    <w:t>Solium chloride (Muối ăn), NaCl</w:t>
                  </w:r>
                </w:p>
              </w:tc>
              <w:tc>
                <w:tcPr>
                  <w:tcW w:w="2340" w:type="dxa"/>
                </w:tcPr>
                <w:p w14:paraId="77B649FB" w14:textId="4D964D96"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Na, Cl</w:t>
                  </w:r>
                </w:p>
              </w:tc>
              <w:tc>
                <w:tcPr>
                  <w:tcW w:w="2298" w:type="dxa"/>
                </w:tcPr>
                <w:p w14:paraId="27411C78" w14:textId="4FDDF416"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1Na, 1Cl</w:t>
                  </w:r>
                </w:p>
              </w:tc>
              <w:tc>
                <w:tcPr>
                  <w:tcW w:w="2022" w:type="dxa"/>
                </w:tcPr>
                <w:p w14:paraId="07EDEBDB" w14:textId="67B16913"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58,5</w:t>
                  </w:r>
                </w:p>
              </w:tc>
            </w:tr>
            <w:tr w:rsidR="0067251B" w:rsidRPr="009562F1" w14:paraId="0E8E2F9B" w14:textId="77777777" w:rsidTr="001D235A">
              <w:tc>
                <w:tcPr>
                  <w:tcW w:w="2605" w:type="dxa"/>
                </w:tcPr>
                <w:p w14:paraId="745C7F83" w14:textId="77777777" w:rsidR="0067251B" w:rsidRPr="009562F1" w:rsidRDefault="0067251B" w:rsidP="009562F1">
                  <w:pPr>
                    <w:pStyle w:val="oancuaDanhsach"/>
                    <w:spacing w:line="288" w:lineRule="auto"/>
                    <w:ind w:left="0"/>
                    <w:jc w:val="both"/>
                    <w:rPr>
                      <w:bCs/>
                      <w:color w:val="000000"/>
                      <w:sz w:val="28"/>
                      <w:szCs w:val="28"/>
                    </w:rPr>
                  </w:pPr>
                  <w:r w:rsidRPr="009562F1">
                    <w:rPr>
                      <w:bCs/>
                      <w:color w:val="000000"/>
                      <w:sz w:val="28"/>
                      <w:szCs w:val="28"/>
                    </w:rPr>
                    <w:t>Nước, H</w:t>
                  </w:r>
                  <w:r w:rsidRPr="009562F1">
                    <w:rPr>
                      <w:bCs/>
                      <w:color w:val="000000"/>
                      <w:sz w:val="28"/>
                      <w:szCs w:val="28"/>
                      <w:vertAlign w:val="subscript"/>
                    </w:rPr>
                    <w:t>2</w:t>
                  </w:r>
                  <w:r w:rsidRPr="009562F1">
                    <w:rPr>
                      <w:bCs/>
                      <w:color w:val="000000"/>
                      <w:sz w:val="28"/>
                      <w:szCs w:val="28"/>
                    </w:rPr>
                    <w:t>O</w:t>
                  </w:r>
                </w:p>
              </w:tc>
              <w:tc>
                <w:tcPr>
                  <w:tcW w:w="2340" w:type="dxa"/>
                </w:tcPr>
                <w:p w14:paraId="1B94C060" w14:textId="724670E9"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H, O</w:t>
                  </w:r>
                </w:p>
              </w:tc>
              <w:tc>
                <w:tcPr>
                  <w:tcW w:w="2298" w:type="dxa"/>
                </w:tcPr>
                <w:p w14:paraId="34A4D90D" w14:textId="3BC004FA"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2H, 1O</w:t>
                  </w:r>
                </w:p>
              </w:tc>
              <w:tc>
                <w:tcPr>
                  <w:tcW w:w="2022" w:type="dxa"/>
                </w:tcPr>
                <w:p w14:paraId="332787B6" w14:textId="1C71BFAA"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18</w:t>
                  </w:r>
                </w:p>
              </w:tc>
            </w:tr>
            <w:tr w:rsidR="0067251B" w:rsidRPr="009562F1" w14:paraId="1D1643EA" w14:textId="77777777" w:rsidTr="001D235A">
              <w:tc>
                <w:tcPr>
                  <w:tcW w:w="2605" w:type="dxa"/>
                </w:tcPr>
                <w:p w14:paraId="7FC502A7" w14:textId="77777777" w:rsidR="0067251B" w:rsidRPr="009562F1" w:rsidRDefault="0067251B" w:rsidP="009562F1">
                  <w:pPr>
                    <w:pStyle w:val="oancuaDanhsach"/>
                    <w:spacing w:line="288" w:lineRule="auto"/>
                    <w:ind w:left="0"/>
                    <w:jc w:val="both"/>
                    <w:rPr>
                      <w:bCs/>
                      <w:color w:val="000000"/>
                      <w:sz w:val="28"/>
                      <w:szCs w:val="28"/>
                      <w:vertAlign w:val="subscript"/>
                    </w:rPr>
                  </w:pPr>
                  <w:r w:rsidRPr="009562F1">
                    <w:rPr>
                      <w:bCs/>
                      <w:color w:val="000000"/>
                      <w:sz w:val="28"/>
                      <w:szCs w:val="28"/>
                    </w:rPr>
                    <w:t>Sodium bicarbonate, NaHCO</w:t>
                  </w:r>
                  <w:r w:rsidRPr="009562F1">
                    <w:rPr>
                      <w:bCs/>
                      <w:color w:val="000000"/>
                      <w:sz w:val="28"/>
                      <w:szCs w:val="28"/>
                      <w:vertAlign w:val="subscript"/>
                    </w:rPr>
                    <w:t>3</w:t>
                  </w:r>
                </w:p>
              </w:tc>
              <w:tc>
                <w:tcPr>
                  <w:tcW w:w="2340" w:type="dxa"/>
                </w:tcPr>
                <w:p w14:paraId="4403CD75" w14:textId="5B1D3727"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Na, H, C, O</w:t>
                  </w:r>
                </w:p>
              </w:tc>
              <w:tc>
                <w:tcPr>
                  <w:tcW w:w="2298" w:type="dxa"/>
                </w:tcPr>
                <w:p w14:paraId="60EDE708" w14:textId="68A9E57C" w:rsidR="0067251B" w:rsidRPr="009562F1" w:rsidRDefault="00D7635C" w:rsidP="009562F1">
                  <w:pPr>
                    <w:pStyle w:val="oancuaDanhsach"/>
                    <w:spacing w:line="288" w:lineRule="auto"/>
                    <w:ind w:left="0"/>
                    <w:jc w:val="center"/>
                    <w:rPr>
                      <w:bCs/>
                      <w:i/>
                      <w:iCs/>
                      <w:color w:val="000000"/>
                      <w:sz w:val="28"/>
                      <w:szCs w:val="28"/>
                    </w:rPr>
                  </w:pPr>
                  <w:r w:rsidRPr="009562F1">
                    <w:rPr>
                      <w:bCs/>
                      <w:i/>
                      <w:iCs/>
                      <w:color w:val="000000"/>
                      <w:sz w:val="28"/>
                      <w:szCs w:val="28"/>
                    </w:rPr>
                    <w:t xml:space="preserve">1Na, </w:t>
                  </w:r>
                  <w:r w:rsidR="00233FA1" w:rsidRPr="009562F1">
                    <w:rPr>
                      <w:bCs/>
                      <w:i/>
                      <w:iCs/>
                      <w:color w:val="000000"/>
                      <w:sz w:val="28"/>
                      <w:szCs w:val="28"/>
                    </w:rPr>
                    <w:t>1</w:t>
                  </w:r>
                  <w:r w:rsidRPr="009562F1">
                    <w:rPr>
                      <w:bCs/>
                      <w:i/>
                      <w:iCs/>
                      <w:color w:val="000000"/>
                      <w:sz w:val="28"/>
                      <w:szCs w:val="28"/>
                    </w:rPr>
                    <w:t xml:space="preserve">H, </w:t>
                  </w:r>
                  <w:r w:rsidR="00233FA1" w:rsidRPr="009562F1">
                    <w:rPr>
                      <w:bCs/>
                      <w:i/>
                      <w:iCs/>
                      <w:color w:val="000000"/>
                      <w:sz w:val="28"/>
                      <w:szCs w:val="28"/>
                    </w:rPr>
                    <w:t>1</w:t>
                  </w:r>
                  <w:r w:rsidRPr="009562F1">
                    <w:rPr>
                      <w:bCs/>
                      <w:i/>
                      <w:iCs/>
                      <w:color w:val="000000"/>
                      <w:sz w:val="28"/>
                      <w:szCs w:val="28"/>
                    </w:rPr>
                    <w:t xml:space="preserve">C, </w:t>
                  </w:r>
                  <w:r w:rsidR="00233FA1" w:rsidRPr="009562F1">
                    <w:rPr>
                      <w:bCs/>
                      <w:i/>
                      <w:iCs/>
                      <w:color w:val="000000"/>
                      <w:sz w:val="28"/>
                      <w:szCs w:val="28"/>
                    </w:rPr>
                    <w:t>3</w:t>
                  </w:r>
                  <w:r w:rsidRPr="009562F1">
                    <w:rPr>
                      <w:bCs/>
                      <w:i/>
                      <w:iCs/>
                      <w:color w:val="000000"/>
                      <w:sz w:val="28"/>
                      <w:szCs w:val="28"/>
                    </w:rPr>
                    <w:t>O</w:t>
                  </w:r>
                </w:p>
              </w:tc>
              <w:tc>
                <w:tcPr>
                  <w:tcW w:w="2022" w:type="dxa"/>
                </w:tcPr>
                <w:p w14:paraId="21C4FC78" w14:textId="183DE3CD" w:rsidR="0067251B" w:rsidRPr="009562F1" w:rsidRDefault="00233FA1" w:rsidP="009562F1">
                  <w:pPr>
                    <w:pStyle w:val="oancuaDanhsach"/>
                    <w:spacing w:line="288" w:lineRule="auto"/>
                    <w:ind w:left="0"/>
                    <w:jc w:val="center"/>
                    <w:rPr>
                      <w:bCs/>
                      <w:i/>
                      <w:iCs/>
                      <w:color w:val="000000"/>
                      <w:sz w:val="28"/>
                      <w:szCs w:val="28"/>
                    </w:rPr>
                  </w:pPr>
                  <w:r w:rsidRPr="009562F1">
                    <w:rPr>
                      <w:bCs/>
                      <w:i/>
                      <w:iCs/>
                      <w:color w:val="000000"/>
                      <w:sz w:val="28"/>
                      <w:szCs w:val="28"/>
                    </w:rPr>
                    <w:t>84</w:t>
                  </w:r>
                </w:p>
              </w:tc>
            </w:tr>
          </w:tbl>
          <w:p w14:paraId="7A3823F2" w14:textId="77777777" w:rsidR="0067251B" w:rsidRPr="009562F1" w:rsidRDefault="0067251B" w:rsidP="009562F1">
            <w:pPr>
              <w:widowControl w:val="0"/>
              <w:spacing w:line="288" w:lineRule="auto"/>
              <w:rPr>
                <w:rFonts w:eastAsia="Calibri"/>
                <w:bCs/>
                <w:iCs/>
                <w:color w:val="000000"/>
                <w:lang w:val="de-DE"/>
              </w:rPr>
            </w:pPr>
            <w:r w:rsidRPr="009562F1">
              <w:rPr>
                <w:rFonts w:eastAsia="Calibri"/>
                <w:bCs/>
                <w:iCs/>
                <w:color w:val="000000"/>
                <w:lang w:val="de-DE"/>
              </w:rPr>
              <w:t>? Công thức hóa học cho biết điều gì?</w:t>
            </w:r>
          </w:p>
          <w:p w14:paraId="56C8071B" w14:textId="5D20F03F" w:rsidR="0067251B" w:rsidRPr="009562F1" w:rsidRDefault="009A75BD" w:rsidP="009562F1">
            <w:pPr>
              <w:widowControl w:val="0"/>
              <w:spacing w:line="288" w:lineRule="auto"/>
              <w:jc w:val="both"/>
              <w:rPr>
                <w:bCs/>
                <w:i/>
                <w:iCs/>
              </w:rPr>
            </w:pPr>
            <w:r w:rsidRPr="009562F1">
              <w:rPr>
                <w:i/>
                <w:iCs/>
                <w:color w:val="000000"/>
              </w:rPr>
              <w:t>Công thức hóa học cho biết: các nguyên tố hóa học tạo nên chất; số nguyên tử hay tỉ lệ số nguyên tử của các nguyên tố hóa học có trong phân tử; khối lượng phân tử chất.</w:t>
            </w:r>
          </w:p>
        </w:tc>
      </w:tr>
    </w:tbl>
    <w:p w14:paraId="1EFAE3A2" w14:textId="3195A235" w:rsidR="00E9070F" w:rsidRPr="009562F1" w:rsidRDefault="00E9070F" w:rsidP="009562F1">
      <w:pPr>
        <w:pStyle w:val="oancuaDanhsach"/>
        <w:spacing w:line="288" w:lineRule="auto"/>
        <w:ind w:left="0"/>
        <w:jc w:val="both"/>
        <w:rPr>
          <w:bCs/>
          <w:color w:val="000000"/>
          <w:sz w:val="28"/>
          <w:szCs w:val="28"/>
        </w:rPr>
      </w:pPr>
      <w:r w:rsidRPr="009562F1">
        <w:rPr>
          <w:bCs/>
          <w:color w:val="000000"/>
          <w:sz w:val="28"/>
          <w:szCs w:val="28"/>
          <w:lang w:val="vi-VN"/>
        </w:rPr>
        <w:t xml:space="preserve">- </w:t>
      </w:r>
      <w:r w:rsidRPr="009562F1">
        <w:rPr>
          <w:bCs/>
          <w:color w:val="000000"/>
          <w:sz w:val="28"/>
          <w:szCs w:val="28"/>
        </w:rPr>
        <w:t xml:space="preserve">Phiếu học tập số </w:t>
      </w:r>
      <w:r w:rsidR="00EF67E3">
        <w:rPr>
          <w:bCs/>
          <w:color w:val="000000"/>
          <w:sz w:val="28"/>
          <w:szCs w:val="28"/>
        </w:rPr>
        <w:t>5</w:t>
      </w:r>
      <w:r w:rsidRPr="009562F1">
        <w:rPr>
          <w:bCs/>
          <w:color w:val="000000"/>
          <w:sz w:val="28"/>
          <w:szCs w:val="28"/>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E9070F" w:rsidRPr="009562F1" w14:paraId="42FE447B" w14:textId="77777777" w:rsidTr="001D235A">
        <w:tc>
          <w:tcPr>
            <w:tcW w:w="9287" w:type="dxa"/>
          </w:tcPr>
          <w:p w14:paraId="19FB8FC0" w14:textId="77777777" w:rsidR="00E9070F" w:rsidRPr="009562F1" w:rsidRDefault="00E9070F" w:rsidP="009562F1">
            <w:pPr>
              <w:widowControl w:val="0"/>
              <w:spacing w:line="288" w:lineRule="auto"/>
            </w:pPr>
            <w:r w:rsidRPr="009562F1">
              <w:rPr>
                <w:color w:val="000000"/>
              </w:rPr>
              <w:t xml:space="preserve">? Xác định </w:t>
            </w:r>
            <w:r w:rsidRPr="009562F1">
              <w:t>% khối lượng của các nguyên tố trong hợp chất.</w:t>
            </w:r>
          </w:p>
          <w:p w14:paraId="62C680AE" w14:textId="77777777" w:rsidR="00E9070F" w:rsidRPr="009562F1" w:rsidRDefault="00E9070F" w:rsidP="009562F1">
            <w:pPr>
              <w:widowControl w:val="0"/>
              <w:pBdr>
                <w:top w:val="nil"/>
                <w:left w:val="nil"/>
                <w:bottom w:val="nil"/>
                <w:right w:val="nil"/>
                <w:between w:val="nil"/>
              </w:pBdr>
              <w:spacing w:line="288" w:lineRule="auto"/>
              <w:jc w:val="both"/>
              <w:rPr>
                <w:color w:val="000000"/>
                <w:vertAlign w:val="subscript"/>
              </w:rPr>
            </w:pPr>
            <w:r w:rsidRPr="009562F1">
              <w:rPr>
                <w:color w:val="000000"/>
              </w:rPr>
              <w:t>a. Fe</w:t>
            </w:r>
            <w:r w:rsidRPr="009562F1">
              <w:rPr>
                <w:color w:val="000000"/>
                <w:vertAlign w:val="subscript"/>
              </w:rPr>
              <w:t>3</w:t>
            </w:r>
            <w:r w:rsidRPr="009562F1">
              <w:rPr>
                <w:color w:val="000000"/>
              </w:rPr>
              <w:t>O</w:t>
            </w:r>
            <w:r w:rsidRPr="009562F1">
              <w:rPr>
                <w:color w:val="000000"/>
                <w:vertAlign w:val="subscript"/>
              </w:rPr>
              <w:t>4</w:t>
            </w:r>
          </w:p>
          <w:p w14:paraId="5426806D" w14:textId="7CCAFA58" w:rsidR="00E9070F" w:rsidRPr="009562F1" w:rsidRDefault="00E9070F" w:rsidP="009562F1">
            <w:pPr>
              <w:widowControl w:val="0"/>
              <w:pBdr>
                <w:top w:val="nil"/>
                <w:left w:val="nil"/>
                <w:bottom w:val="nil"/>
                <w:right w:val="nil"/>
                <w:between w:val="nil"/>
              </w:pBdr>
              <w:spacing w:line="288" w:lineRule="auto"/>
              <w:jc w:val="both"/>
              <w:rPr>
                <w:i/>
                <w:iCs/>
                <w:color w:val="000000"/>
              </w:rPr>
            </w:pPr>
            <w:r w:rsidRPr="009562F1">
              <w:rPr>
                <w:i/>
                <w:iCs/>
              </w:rPr>
              <w:t>Khối lượng phân tử Fe</w:t>
            </w:r>
            <w:r w:rsidRPr="009562F1">
              <w:rPr>
                <w:i/>
                <w:iCs/>
                <w:vertAlign w:val="subscript"/>
              </w:rPr>
              <w:t>3</w:t>
            </w:r>
            <w:r w:rsidRPr="009562F1">
              <w:rPr>
                <w:i/>
                <w:iCs/>
              </w:rPr>
              <w:t>O</w:t>
            </w:r>
            <w:r w:rsidRPr="009562F1">
              <w:rPr>
                <w:i/>
                <w:iCs/>
                <w:vertAlign w:val="subscript"/>
              </w:rPr>
              <w:t>4</w:t>
            </w:r>
            <w:r w:rsidRPr="009562F1">
              <w:rPr>
                <w:i/>
                <w:iCs/>
              </w:rPr>
              <w:t xml:space="preserve"> = 56.3+16.4=232</w:t>
            </w:r>
          </w:p>
          <w:p w14:paraId="6419B2E2" w14:textId="5861D124" w:rsidR="00E9070F" w:rsidRPr="009562F1" w:rsidRDefault="00E9070F" w:rsidP="009562F1">
            <w:pPr>
              <w:widowControl w:val="0"/>
              <w:spacing w:line="288" w:lineRule="auto"/>
              <w:rPr>
                <w:i/>
                <w:iCs/>
              </w:rPr>
            </w:pPr>
            <m:oMathPara>
              <m:oMath>
                <m:r>
                  <w:rPr>
                    <w:rFonts w:ascii="Cambria Math" w:hAnsi="Cambria Math"/>
                  </w:rPr>
                  <m:t>% Fe=</m:t>
                </m:r>
                <m:f>
                  <m:fPr>
                    <m:ctrlPr>
                      <w:rPr>
                        <w:rFonts w:ascii="Cambria Math" w:hAnsi="Cambria Math"/>
                        <w:i/>
                        <w:iCs/>
                      </w:rPr>
                    </m:ctrlPr>
                  </m:fPr>
                  <m:num>
                    <m:r>
                      <w:rPr>
                        <w:rFonts w:ascii="Cambria Math" w:hAnsi="Cambria Math"/>
                      </w:rPr>
                      <m:t>56.3</m:t>
                    </m:r>
                  </m:num>
                  <m:den>
                    <m:r>
                      <w:rPr>
                        <w:rFonts w:ascii="Cambria Math" w:hAnsi="Cambria Math"/>
                      </w:rPr>
                      <m:t>232</m:t>
                    </m:r>
                  </m:den>
                </m:f>
                <m:r>
                  <w:rPr>
                    <w:rFonts w:ascii="Cambria Math" w:hAnsi="Cambria Math"/>
                  </w:rPr>
                  <m:t>. 100=72,4%</m:t>
                </m:r>
              </m:oMath>
            </m:oMathPara>
          </w:p>
          <w:p w14:paraId="48F06769" w14:textId="6545B211" w:rsidR="00E9070F" w:rsidRPr="009562F1" w:rsidRDefault="00E9070F" w:rsidP="009562F1">
            <w:pPr>
              <w:widowControl w:val="0"/>
              <w:spacing w:line="288" w:lineRule="auto"/>
              <w:rPr>
                <w:b/>
                <w:i/>
                <w:iCs/>
              </w:rPr>
            </w:pPr>
            <m:oMathPara>
              <m:oMath>
                <m:r>
                  <w:rPr>
                    <w:rFonts w:ascii="Cambria Math" w:hAnsi="Cambria Math"/>
                  </w:rPr>
                  <m:t>% O=100-72,4=27,6%</m:t>
                </m:r>
              </m:oMath>
            </m:oMathPara>
          </w:p>
          <w:p w14:paraId="49BC02C8" w14:textId="77777777" w:rsidR="00E9070F" w:rsidRPr="009562F1" w:rsidRDefault="00E9070F" w:rsidP="009562F1">
            <w:pPr>
              <w:widowControl w:val="0"/>
              <w:pBdr>
                <w:top w:val="nil"/>
                <w:left w:val="nil"/>
                <w:bottom w:val="nil"/>
                <w:right w:val="nil"/>
                <w:between w:val="nil"/>
              </w:pBdr>
              <w:spacing w:line="288" w:lineRule="auto"/>
              <w:jc w:val="both"/>
              <w:rPr>
                <w:color w:val="000000"/>
              </w:rPr>
            </w:pPr>
            <w:r w:rsidRPr="009562F1">
              <w:rPr>
                <w:color w:val="000000"/>
              </w:rPr>
              <w:t>b. H</w:t>
            </w:r>
            <w:r w:rsidRPr="009562F1">
              <w:rPr>
                <w:color w:val="000000"/>
                <w:vertAlign w:val="subscript"/>
              </w:rPr>
              <w:t>3</w:t>
            </w:r>
            <w:r w:rsidRPr="009562F1">
              <w:rPr>
                <w:color w:val="000000"/>
              </w:rPr>
              <w:t>PO</w:t>
            </w:r>
            <w:r w:rsidRPr="009562F1">
              <w:rPr>
                <w:color w:val="000000"/>
                <w:vertAlign w:val="subscript"/>
              </w:rPr>
              <w:t>4</w:t>
            </w:r>
          </w:p>
          <w:p w14:paraId="4CC3921D" w14:textId="7E676919" w:rsidR="00E9070F" w:rsidRPr="009562F1" w:rsidRDefault="00E9070F" w:rsidP="009562F1">
            <w:pPr>
              <w:widowControl w:val="0"/>
              <w:spacing w:line="288" w:lineRule="auto"/>
              <w:jc w:val="both"/>
              <w:rPr>
                <w:i/>
                <w:iCs/>
              </w:rPr>
            </w:pPr>
            <w:r w:rsidRPr="009562F1">
              <w:rPr>
                <w:i/>
                <w:iCs/>
              </w:rPr>
              <w:t>Khối lượng phân tử H</w:t>
            </w:r>
            <w:r w:rsidRPr="009562F1">
              <w:rPr>
                <w:i/>
                <w:iCs/>
                <w:vertAlign w:val="subscript"/>
              </w:rPr>
              <w:t>3</w:t>
            </w:r>
            <w:r w:rsidRPr="009562F1">
              <w:rPr>
                <w:i/>
                <w:iCs/>
              </w:rPr>
              <w:t>PO</w:t>
            </w:r>
            <w:r w:rsidRPr="009562F1">
              <w:rPr>
                <w:i/>
                <w:iCs/>
                <w:vertAlign w:val="subscript"/>
              </w:rPr>
              <w:t>4</w:t>
            </w:r>
            <w:r w:rsidRPr="009562F1">
              <w:rPr>
                <w:i/>
                <w:iCs/>
              </w:rPr>
              <w:t xml:space="preserve"> = 1.3++31+16.4=98</w:t>
            </w:r>
          </w:p>
          <w:p w14:paraId="05C94C1D" w14:textId="303B2C69" w:rsidR="00E9070F" w:rsidRPr="009562F1" w:rsidRDefault="00E9070F" w:rsidP="009562F1">
            <w:pPr>
              <w:widowControl w:val="0"/>
              <w:spacing w:line="288" w:lineRule="auto"/>
              <w:rPr>
                <w:i/>
                <w:iCs/>
              </w:rPr>
            </w:pPr>
            <m:oMathPara>
              <m:oMath>
                <m:r>
                  <w:rPr>
                    <w:rFonts w:ascii="Cambria Math" w:hAnsi="Cambria Math"/>
                  </w:rPr>
                  <m:t>% H=</m:t>
                </m:r>
                <m:f>
                  <m:fPr>
                    <m:ctrlPr>
                      <w:rPr>
                        <w:rFonts w:ascii="Cambria Math" w:hAnsi="Cambria Math"/>
                        <w:i/>
                        <w:iCs/>
                      </w:rPr>
                    </m:ctrlPr>
                  </m:fPr>
                  <m:num>
                    <m:r>
                      <w:rPr>
                        <w:rFonts w:ascii="Cambria Math" w:hAnsi="Cambria Math"/>
                      </w:rPr>
                      <m:t>1.3</m:t>
                    </m:r>
                  </m:num>
                  <m:den>
                    <m:r>
                      <w:rPr>
                        <w:rFonts w:ascii="Cambria Math" w:hAnsi="Cambria Math"/>
                      </w:rPr>
                      <m:t>98</m:t>
                    </m:r>
                  </m:den>
                </m:f>
                <m:r>
                  <w:rPr>
                    <w:rFonts w:ascii="Cambria Math" w:hAnsi="Cambria Math"/>
                  </w:rPr>
                  <m:t>. 100=3%</m:t>
                </m:r>
              </m:oMath>
            </m:oMathPara>
          </w:p>
          <w:p w14:paraId="1679A564" w14:textId="0F4EC898" w:rsidR="00E9070F" w:rsidRPr="009562F1" w:rsidRDefault="00E9070F" w:rsidP="009562F1">
            <w:pPr>
              <w:widowControl w:val="0"/>
              <w:spacing w:line="288" w:lineRule="auto"/>
              <w:rPr>
                <w:i/>
                <w:iCs/>
              </w:rPr>
            </w:pPr>
            <m:oMathPara>
              <m:oMath>
                <m:r>
                  <w:rPr>
                    <w:rFonts w:ascii="Cambria Math" w:hAnsi="Cambria Math"/>
                  </w:rPr>
                  <m:t>% P=</m:t>
                </m:r>
                <m:f>
                  <m:fPr>
                    <m:ctrlPr>
                      <w:rPr>
                        <w:rFonts w:ascii="Cambria Math" w:hAnsi="Cambria Math"/>
                        <w:i/>
                        <w:iCs/>
                      </w:rPr>
                    </m:ctrlPr>
                  </m:fPr>
                  <m:num>
                    <m:r>
                      <w:rPr>
                        <w:rFonts w:ascii="Cambria Math" w:hAnsi="Cambria Math"/>
                      </w:rPr>
                      <m:t>31.1</m:t>
                    </m:r>
                  </m:num>
                  <m:den>
                    <m:r>
                      <w:rPr>
                        <w:rFonts w:ascii="Cambria Math" w:hAnsi="Cambria Math"/>
                      </w:rPr>
                      <m:t>98</m:t>
                    </m:r>
                  </m:den>
                </m:f>
                <m:r>
                  <w:rPr>
                    <w:rFonts w:ascii="Cambria Math" w:hAnsi="Cambria Math"/>
                  </w:rPr>
                  <m:t>. 100=31,6%</m:t>
                </m:r>
              </m:oMath>
            </m:oMathPara>
          </w:p>
          <w:p w14:paraId="53CAB14A" w14:textId="19A92AC0" w:rsidR="00E9070F" w:rsidRPr="009562F1" w:rsidRDefault="00E9070F" w:rsidP="009562F1">
            <w:pPr>
              <w:widowControl w:val="0"/>
              <w:spacing w:line="288" w:lineRule="auto"/>
              <w:rPr>
                <w:b/>
                <w:i/>
                <w:iCs/>
              </w:rPr>
            </w:pPr>
            <m:oMathPara>
              <m:oMath>
                <m:r>
                  <w:rPr>
                    <w:rFonts w:ascii="Cambria Math" w:hAnsi="Cambria Math"/>
                  </w:rPr>
                  <m:t>% O=100-3-31,6=65,4%</m:t>
                </m:r>
              </m:oMath>
            </m:oMathPara>
          </w:p>
          <w:p w14:paraId="62AE672B" w14:textId="77777777" w:rsidR="00E9070F" w:rsidRPr="009562F1" w:rsidRDefault="00E9070F" w:rsidP="009562F1">
            <w:pPr>
              <w:spacing w:line="288" w:lineRule="auto"/>
              <w:jc w:val="both"/>
              <w:rPr>
                <w:color w:val="000000"/>
              </w:rPr>
            </w:pPr>
            <w:r w:rsidRPr="009562F1">
              <w:rPr>
                <w:color w:val="000000"/>
              </w:rPr>
              <w:t xml:space="preserve">? </w:t>
            </w:r>
            <w:r w:rsidRPr="009562F1">
              <w:rPr>
                <w:lang w:val="nl-NL"/>
              </w:rPr>
              <w:t>Giả sử có hợp chất A</w:t>
            </w:r>
            <w:r w:rsidRPr="009562F1">
              <w:rPr>
                <w:vertAlign w:val="subscript"/>
                <w:lang w:val="nl-NL"/>
              </w:rPr>
              <w:t>x</w:t>
            </w:r>
            <w:r w:rsidRPr="009562F1">
              <w:rPr>
                <w:lang w:val="nl-NL"/>
              </w:rPr>
              <w:t>B</w:t>
            </w:r>
            <w:r w:rsidRPr="009562F1">
              <w:rPr>
                <w:vertAlign w:val="subscript"/>
                <w:lang w:val="nl-NL"/>
              </w:rPr>
              <w:t>y</w:t>
            </w:r>
            <w:r w:rsidRPr="009562F1">
              <w:rPr>
                <w:lang w:val="nl-NL"/>
              </w:rPr>
              <w:t>C</w:t>
            </w:r>
            <w:r w:rsidRPr="009562F1">
              <w:rPr>
                <w:vertAlign w:val="subscript"/>
                <w:lang w:val="nl-NL"/>
              </w:rPr>
              <w:t>z</w:t>
            </w:r>
            <w:r w:rsidRPr="009562F1">
              <w:rPr>
                <w:lang w:val="nl-NL"/>
              </w:rPr>
              <w:t xml:space="preserve">, xây dựng công thức tính </w:t>
            </w:r>
            <w:r w:rsidRPr="009562F1">
              <w:t>% khối lượng của các nguyên tố trong hợp chất.</w:t>
            </w:r>
          </w:p>
          <w:p w14:paraId="3B953493" w14:textId="77777777" w:rsidR="00C857F1" w:rsidRPr="009562F1" w:rsidRDefault="00C857F1" w:rsidP="009562F1">
            <w:pPr>
              <w:spacing w:line="288" w:lineRule="auto"/>
              <w:jc w:val="center"/>
              <w:rPr>
                <w:color w:val="000000"/>
              </w:rPr>
            </w:pPr>
            <m:oMathPara>
              <m:oMath>
                <m:r>
                  <w:rPr>
                    <w:rFonts w:ascii="Cambria Math" w:hAnsi="Cambria Math"/>
                    <w:color w:val="000000"/>
                  </w:rPr>
                  <m:t>%A=</m:t>
                </m:r>
                <m:f>
                  <m:fPr>
                    <m:ctrlPr>
                      <w:rPr>
                        <w:rFonts w:ascii="Cambria Math" w:hAnsi="Cambria Math"/>
                        <w:i/>
                        <w:color w:val="000000"/>
                      </w:rPr>
                    </m:ctrlPr>
                  </m:fPr>
                  <m:num>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A</m:t>
                        </m:r>
                      </m:sub>
                    </m:sSub>
                  </m:num>
                  <m:den>
                    <m:sSub>
                      <m:sSubPr>
                        <m:ctrlPr>
                          <w:rPr>
                            <w:rFonts w:ascii="Cambria Math" w:hAnsi="Cambria Math"/>
                            <w:i/>
                            <w:color w:val="000000"/>
                          </w:rPr>
                        </m:ctrlPr>
                      </m:sSubPr>
                      <m:e>
                        <m:r>
                          <w:rPr>
                            <w:rFonts w:ascii="Cambria Math" w:hAnsi="Cambria Math"/>
                            <w:color w:val="000000"/>
                          </w:rPr>
                          <m:t>M</m:t>
                        </m:r>
                      </m:e>
                      <m:sub>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x</m:t>
                            </m:r>
                          </m:sub>
                        </m:sSub>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y</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sub>
                    </m:sSub>
                  </m:den>
                </m:f>
                <m:r>
                  <w:rPr>
                    <w:rFonts w:ascii="Cambria Math" w:hAnsi="Cambria Math"/>
                    <w:color w:val="000000"/>
                  </w:rPr>
                  <m:t>.100%</m:t>
                </m:r>
              </m:oMath>
            </m:oMathPara>
          </w:p>
          <w:p w14:paraId="7BB8F53A" w14:textId="77777777" w:rsidR="00C857F1" w:rsidRPr="009562F1" w:rsidRDefault="00C857F1" w:rsidP="009562F1">
            <w:pPr>
              <w:spacing w:line="288" w:lineRule="auto"/>
              <w:jc w:val="center"/>
              <w:rPr>
                <w:color w:val="000000"/>
              </w:rPr>
            </w:pPr>
            <m:oMathPara>
              <m:oMath>
                <m:r>
                  <w:rPr>
                    <w:rFonts w:ascii="Cambria Math" w:hAnsi="Cambria Math"/>
                    <w:color w:val="000000"/>
                  </w:rPr>
                  <m:t>%B=</m:t>
                </m:r>
                <m:f>
                  <m:fPr>
                    <m:ctrlPr>
                      <w:rPr>
                        <w:rFonts w:ascii="Cambria Math" w:hAnsi="Cambria Math"/>
                        <w:i/>
                        <w:color w:val="000000"/>
                      </w:rPr>
                    </m:ctrlPr>
                  </m:fPr>
                  <m:num>
                    <m:r>
                      <w:rPr>
                        <w:rFonts w:ascii="Cambria Math" w:hAnsi="Cambria Math"/>
                        <w:color w:val="000000"/>
                      </w:rPr>
                      <m:t>y.</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B</m:t>
                        </m:r>
                      </m:sub>
                    </m:sSub>
                  </m:num>
                  <m:den>
                    <m:sSub>
                      <m:sSubPr>
                        <m:ctrlPr>
                          <w:rPr>
                            <w:rFonts w:ascii="Cambria Math" w:hAnsi="Cambria Math"/>
                            <w:i/>
                            <w:color w:val="000000"/>
                          </w:rPr>
                        </m:ctrlPr>
                      </m:sSubPr>
                      <m:e>
                        <m:r>
                          <w:rPr>
                            <w:rFonts w:ascii="Cambria Math" w:hAnsi="Cambria Math"/>
                            <w:color w:val="000000"/>
                          </w:rPr>
                          <m:t>M</m:t>
                        </m:r>
                      </m:e>
                      <m:sub>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x</m:t>
                            </m:r>
                          </m:sub>
                        </m:sSub>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y</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sub>
                    </m:sSub>
                  </m:den>
                </m:f>
                <m:r>
                  <w:rPr>
                    <w:rFonts w:ascii="Cambria Math" w:hAnsi="Cambria Math"/>
                    <w:color w:val="000000"/>
                  </w:rPr>
                  <m:t>.100%</m:t>
                </m:r>
              </m:oMath>
            </m:oMathPara>
          </w:p>
          <w:p w14:paraId="618EEBF0" w14:textId="59FF481F" w:rsidR="00C857F1" w:rsidRPr="009562F1" w:rsidRDefault="00C857F1" w:rsidP="009562F1">
            <w:pPr>
              <w:spacing w:line="288" w:lineRule="auto"/>
              <w:jc w:val="center"/>
              <w:rPr>
                <w:color w:val="000000"/>
              </w:rPr>
            </w:pPr>
            <m:oMath>
              <m:r>
                <w:rPr>
                  <w:rFonts w:ascii="Cambria Math" w:hAnsi="Cambria Math"/>
                  <w:color w:val="000000"/>
                </w:rPr>
                <m:t>%C=</m:t>
              </m:r>
              <m:f>
                <m:fPr>
                  <m:ctrlPr>
                    <w:rPr>
                      <w:rFonts w:ascii="Cambria Math" w:hAnsi="Cambria Math"/>
                      <w:i/>
                      <w:color w:val="000000"/>
                    </w:rPr>
                  </m:ctrlPr>
                </m:fPr>
                <m:num>
                  <m:r>
                    <w:rPr>
                      <w:rFonts w:ascii="Cambria Math" w:hAnsi="Cambria Math"/>
                      <w:color w:val="000000"/>
                    </w:rPr>
                    <m:t>z.</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C</m:t>
                      </m:r>
                    </m:sub>
                  </m:sSub>
                </m:num>
                <m:den>
                  <m:sSub>
                    <m:sSubPr>
                      <m:ctrlPr>
                        <w:rPr>
                          <w:rFonts w:ascii="Cambria Math" w:hAnsi="Cambria Math"/>
                          <w:i/>
                          <w:color w:val="000000"/>
                        </w:rPr>
                      </m:ctrlPr>
                    </m:sSubPr>
                    <m:e>
                      <m:r>
                        <w:rPr>
                          <w:rFonts w:ascii="Cambria Math" w:hAnsi="Cambria Math"/>
                          <w:color w:val="000000"/>
                        </w:rPr>
                        <m:t>M</m:t>
                      </m:r>
                    </m:e>
                    <m:sub>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x</m:t>
                          </m:r>
                        </m:sub>
                      </m:sSub>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y</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sub>
                  </m:sSub>
                </m:den>
              </m:f>
              <m:r>
                <w:rPr>
                  <w:rFonts w:ascii="Cambria Math" w:hAnsi="Cambria Math"/>
                  <w:color w:val="000000"/>
                </w:rPr>
                <m:t>.100%</m:t>
              </m:r>
            </m:oMath>
            <w:r w:rsidRPr="009562F1">
              <w:rPr>
                <w:color w:val="000000"/>
              </w:rPr>
              <w:t xml:space="preserve"> </w:t>
            </w:r>
            <w:r w:rsidR="00FB3444" w:rsidRPr="009562F1">
              <w:rPr>
                <w:color w:val="000000"/>
              </w:rPr>
              <w:t xml:space="preserve"> </w:t>
            </w:r>
            <w:r w:rsidRPr="009562F1">
              <w:rPr>
                <w:color w:val="000000"/>
              </w:rPr>
              <w:t xml:space="preserve">hoặc </w:t>
            </w:r>
            <m:oMath>
              <m:r>
                <w:rPr>
                  <w:rFonts w:ascii="Cambria Math" w:hAnsi="Cambria Math"/>
                  <w:color w:val="000000"/>
                </w:rPr>
                <m:t>%C=100-%A-%B</m:t>
              </m:r>
            </m:oMath>
          </w:p>
        </w:tc>
      </w:tr>
    </w:tbl>
    <w:p w14:paraId="01610E93" w14:textId="599C756F" w:rsidR="008F2A2E" w:rsidRPr="009562F1" w:rsidRDefault="008F2A2E" w:rsidP="009562F1">
      <w:pPr>
        <w:widowControl w:val="0"/>
        <w:spacing w:line="288" w:lineRule="auto"/>
        <w:ind w:right="452"/>
        <w:rPr>
          <w:b/>
        </w:rPr>
      </w:pPr>
      <w:r w:rsidRPr="009562F1">
        <w:rPr>
          <w:b/>
        </w:rPr>
        <w:t xml:space="preserve">d. Tổ chức thực hiện: </w:t>
      </w:r>
    </w:p>
    <w:p w14:paraId="041C3F3B" w14:textId="77777777" w:rsidR="008F2A2E" w:rsidRPr="009562F1" w:rsidRDefault="008F2A2E" w:rsidP="009562F1">
      <w:pPr>
        <w:widowControl w:val="0"/>
        <w:spacing w:line="288" w:lineRule="auto"/>
        <w:ind w:right="452"/>
        <w:jc w:val="both"/>
      </w:pPr>
      <w:r w:rsidRPr="009562F1">
        <w:rPr>
          <w:b/>
        </w:rPr>
        <w:lastRenderedPageBreak/>
        <w:t>* Bước 1: Chuyển giao nhiệm vụ học tập 1:</w:t>
      </w:r>
    </w:p>
    <w:p w14:paraId="4AF40AA9" w14:textId="652F6340" w:rsidR="008F2A2E" w:rsidRPr="009562F1" w:rsidRDefault="0067251B"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GV yêu cầu HS thảo luận theo nhóm bàn, hoàn thành phiếu học tập số </w:t>
      </w:r>
      <w:r w:rsidR="00EF67E3">
        <w:rPr>
          <w:bCs/>
          <w:color w:val="000000"/>
        </w:rPr>
        <w:t>4</w:t>
      </w:r>
      <w:r w:rsidRPr="009562F1">
        <w:rPr>
          <w:bCs/>
          <w:color w:val="000000"/>
        </w:rPr>
        <w:t xml:space="preserve"> trong thời gian 1</w:t>
      </w:r>
      <w:r w:rsidR="00A52256" w:rsidRPr="009562F1">
        <w:rPr>
          <w:bCs/>
          <w:color w:val="000000"/>
        </w:rPr>
        <w:t>0</w:t>
      </w:r>
      <w:r w:rsidRPr="009562F1">
        <w:rPr>
          <w:bCs/>
          <w:color w:val="000000"/>
        </w:rPr>
        <w:t xml:space="preserve"> phút.</w:t>
      </w:r>
    </w:p>
    <w:p w14:paraId="0F49E305" w14:textId="77777777" w:rsidR="008F2A2E" w:rsidRPr="009562F1" w:rsidRDefault="008F2A2E" w:rsidP="009562F1">
      <w:pPr>
        <w:widowControl w:val="0"/>
        <w:spacing w:line="288" w:lineRule="auto"/>
        <w:ind w:right="452"/>
        <w:rPr>
          <w:b/>
        </w:rPr>
      </w:pPr>
      <w:r w:rsidRPr="009562F1">
        <w:rPr>
          <w:b/>
        </w:rPr>
        <w:t>* Bước 2: Thực hiện nhiệm vụ học tập:</w:t>
      </w:r>
    </w:p>
    <w:p w14:paraId="72E1D19F" w14:textId="2023ABC5" w:rsidR="0067251B" w:rsidRPr="009562F1" w:rsidRDefault="0067251B" w:rsidP="009562F1">
      <w:pPr>
        <w:widowControl w:val="0"/>
        <w:pBdr>
          <w:top w:val="nil"/>
          <w:left w:val="nil"/>
          <w:bottom w:val="nil"/>
          <w:right w:val="nil"/>
          <w:between w:val="nil"/>
        </w:pBdr>
        <w:spacing w:line="288" w:lineRule="auto"/>
        <w:jc w:val="both"/>
        <w:rPr>
          <w:bCs/>
          <w:color w:val="000000"/>
        </w:rPr>
      </w:pPr>
      <w:r w:rsidRPr="009562F1">
        <w:t xml:space="preserve">- HS hoạt động nhóm bàn, </w:t>
      </w:r>
      <w:r w:rsidRPr="009562F1">
        <w:rPr>
          <w:bCs/>
          <w:color w:val="000000"/>
        </w:rPr>
        <w:t xml:space="preserve">hoàn thành phiếu học tập số </w:t>
      </w:r>
      <w:r w:rsidR="00EF67E3">
        <w:rPr>
          <w:bCs/>
          <w:color w:val="000000"/>
        </w:rPr>
        <w:t>4</w:t>
      </w:r>
      <w:r w:rsidRPr="009562F1">
        <w:rPr>
          <w:bCs/>
          <w:color w:val="000000"/>
        </w:rPr>
        <w:t xml:space="preserve"> trong thời gian 10 phút.</w:t>
      </w:r>
    </w:p>
    <w:p w14:paraId="37B179CA" w14:textId="77777777" w:rsidR="00D7635C" w:rsidRPr="009562F1" w:rsidRDefault="00D7635C" w:rsidP="009562F1">
      <w:pPr>
        <w:widowControl w:val="0"/>
        <w:spacing w:line="288" w:lineRule="auto"/>
        <w:rPr>
          <w:b/>
        </w:rPr>
      </w:pPr>
      <w:r w:rsidRPr="009562F1">
        <w:rPr>
          <w:b/>
        </w:rPr>
        <w:t xml:space="preserve">* Bước 3: Báo cáo, thảo luận: </w:t>
      </w:r>
    </w:p>
    <w:p w14:paraId="67F0B4E7" w14:textId="77777777" w:rsidR="0067251B" w:rsidRPr="009562F1" w:rsidRDefault="0067251B" w:rsidP="009562F1">
      <w:pPr>
        <w:widowControl w:val="0"/>
        <w:spacing w:line="288" w:lineRule="auto"/>
        <w:jc w:val="both"/>
      </w:pPr>
      <w:r w:rsidRPr="009562F1">
        <w:t>- Mỗi nhóm cử 1 HS đại diện lên trình bày kết quả. Nhóm khác nhận xét, bổ sung.</w:t>
      </w:r>
    </w:p>
    <w:p w14:paraId="1858EA25" w14:textId="77777777" w:rsidR="0067251B" w:rsidRPr="009562F1" w:rsidRDefault="0067251B" w:rsidP="009562F1">
      <w:pPr>
        <w:widowControl w:val="0"/>
        <w:spacing w:line="288" w:lineRule="auto"/>
      </w:pPr>
      <w:r w:rsidRPr="009562F1">
        <w:rPr>
          <w:b/>
        </w:rPr>
        <w:t xml:space="preserve">* Bước 4: Kết luận, nhận định: </w:t>
      </w:r>
    </w:p>
    <w:p w14:paraId="6DBB3D51" w14:textId="022A6EC0" w:rsidR="0067251B" w:rsidRPr="009562F1" w:rsidRDefault="0067251B" w:rsidP="009562F1">
      <w:pPr>
        <w:widowControl w:val="0"/>
        <w:spacing w:line="288" w:lineRule="auto"/>
        <w:ind w:right="452"/>
        <w:jc w:val="both"/>
      </w:pPr>
      <w:r w:rsidRPr="009562F1">
        <w:t>- GV nhận xét kết quả thảo luận làm việc của các nhóm.</w:t>
      </w:r>
    </w:p>
    <w:p w14:paraId="30E7615E" w14:textId="3E7775E9" w:rsidR="00A1604F" w:rsidRPr="009562F1" w:rsidRDefault="00A1604F" w:rsidP="009562F1">
      <w:pPr>
        <w:widowControl w:val="0"/>
        <w:spacing w:line="288" w:lineRule="auto"/>
        <w:ind w:right="452"/>
        <w:jc w:val="both"/>
      </w:pPr>
      <w:r w:rsidRPr="009562F1">
        <w:t>- GV chốt kiến thức.</w:t>
      </w:r>
    </w:p>
    <w:p w14:paraId="791DDED9" w14:textId="0264BD35" w:rsidR="008F2A2E" w:rsidRPr="009562F1" w:rsidRDefault="008F2A2E" w:rsidP="009562F1">
      <w:pPr>
        <w:widowControl w:val="0"/>
        <w:spacing w:line="288" w:lineRule="auto"/>
        <w:ind w:right="452"/>
        <w:jc w:val="both"/>
        <w:rPr>
          <w:b/>
        </w:rPr>
      </w:pPr>
      <w:r w:rsidRPr="009562F1">
        <w:rPr>
          <w:b/>
        </w:rPr>
        <w:t>* Bước 1: Chuyển giao nhiệm vụ học tập 2:</w:t>
      </w:r>
    </w:p>
    <w:p w14:paraId="3C55E6BC" w14:textId="77777777" w:rsidR="000E24B5" w:rsidRPr="009562F1" w:rsidRDefault="00A1604F" w:rsidP="009562F1">
      <w:pPr>
        <w:widowControl w:val="0"/>
        <w:pBdr>
          <w:top w:val="nil"/>
          <w:left w:val="nil"/>
          <w:bottom w:val="nil"/>
          <w:right w:val="nil"/>
          <w:between w:val="nil"/>
        </w:pBdr>
        <w:spacing w:line="288" w:lineRule="auto"/>
        <w:jc w:val="both"/>
        <w:rPr>
          <w:rStyle w:val="Nhnmanh"/>
          <w:i w:val="0"/>
          <w:iCs w:val="0"/>
          <w:color w:val="000000"/>
          <w:shd w:val="clear" w:color="auto" w:fill="FFFFFF"/>
        </w:rPr>
      </w:pPr>
      <w:r w:rsidRPr="009562F1">
        <w:rPr>
          <w:color w:val="000000"/>
        </w:rPr>
        <w:t xml:space="preserve">- GV: Đặt vấn đề: </w:t>
      </w:r>
      <w:r w:rsidRPr="009562F1">
        <w:rPr>
          <w:rStyle w:val="Nhnmanh"/>
          <w:i w:val="0"/>
          <w:iCs w:val="0"/>
          <w:color w:val="000000"/>
          <w:shd w:val="clear" w:color="auto" w:fill="FFFFFF"/>
        </w:rPr>
        <w:t>Copper sulfate (CuSO</w:t>
      </w:r>
      <w:r w:rsidRPr="009562F1">
        <w:rPr>
          <w:rStyle w:val="Nhnmanh"/>
          <w:i w:val="0"/>
          <w:iCs w:val="0"/>
          <w:color w:val="000000"/>
          <w:shd w:val="clear" w:color="auto" w:fill="FFFFFF"/>
          <w:vertAlign w:val="subscript"/>
        </w:rPr>
        <w:t>4</w:t>
      </w:r>
      <w:r w:rsidRPr="009562F1">
        <w:rPr>
          <w:rStyle w:val="Nhnmanh"/>
          <w:i w:val="0"/>
          <w:iCs w:val="0"/>
          <w:color w:val="000000"/>
          <w:shd w:val="clear" w:color="auto" w:fill="FFFFFF"/>
        </w:rPr>
        <w:t xml:space="preserve">) được dùng làm chất chống xoăn lá cho cây cà chua. </w:t>
      </w:r>
    </w:p>
    <w:p w14:paraId="41FC93A8" w14:textId="71317602" w:rsidR="008F2A2E" w:rsidRPr="009562F1" w:rsidRDefault="000E24B5" w:rsidP="009562F1">
      <w:pPr>
        <w:widowControl w:val="0"/>
        <w:pBdr>
          <w:top w:val="nil"/>
          <w:left w:val="nil"/>
          <w:bottom w:val="nil"/>
          <w:right w:val="nil"/>
          <w:between w:val="nil"/>
        </w:pBdr>
        <w:spacing w:line="288" w:lineRule="auto"/>
        <w:jc w:val="both"/>
        <w:rPr>
          <w:i/>
          <w:iCs/>
          <w:color w:val="000000"/>
        </w:rPr>
      </w:pPr>
      <w:r w:rsidRPr="009562F1">
        <w:rPr>
          <w:rStyle w:val="Nhnmanh"/>
          <w:i w:val="0"/>
          <w:iCs w:val="0"/>
          <w:color w:val="000000"/>
          <w:shd w:val="clear" w:color="auto" w:fill="FFFFFF"/>
        </w:rPr>
        <w:t xml:space="preserve">? </w:t>
      </w:r>
      <w:r w:rsidR="00A1604F" w:rsidRPr="009562F1">
        <w:rPr>
          <w:rStyle w:val="Nhnmanh"/>
          <w:i w:val="0"/>
          <w:iCs w:val="0"/>
          <w:color w:val="000000"/>
          <w:shd w:val="clear" w:color="auto" w:fill="FFFFFF"/>
        </w:rPr>
        <w:t>Em hãy cho biết số nguyên tử của từng nguyên tố có trong một phân tử copper sulfate và xác định phần trăm khối lượng của các nguyên tố trong hợp chất này.</w:t>
      </w:r>
    </w:p>
    <w:p w14:paraId="50547F3C" w14:textId="2BC11D20" w:rsidR="008F2A2E" w:rsidRPr="009562F1" w:rsidRDefault="008F2A2E" w:rsidP="009562F1">
      <w:pPr>
        <w:widowControl w:val="0"/>
        <w:pBdr>
          <w:top w:val="nil"/>
          <w:left w:val="nil"/>
          <w:bottom w:val="nil"/>
          <w:right w:val="nil"/>
          <w:between w:val="nil"/>
        </w:pBdr>
        <w:spacing w:line="288" w:lineRule="auto"/>
        <w:ind w:right="452"/>
        <w:rPr>
          <w:b/>
          <w:color w:val="000000"/>
        </w:rPr>
      </w:pPr>
      <w:r w:rsidRPr="009562F1">
        <w:rPr>
          <w:b/>
          <w:color w:val="000000"/>
        </w:rPr>
        <w:t>* Bước 2: Thực hiện nhiệm vụ học tập</w:t>
      </w:r>
      <w:r w:rsidR="0067251B" w:rsidRPr="009562F1">
        <w:rPr>
          <w:b/>
          <w:color w:val="000000"/>
        </w:rPr>
        <w:t>:</w:t>
      </w:r>
    </w:p>
    <w:p w14:paraId="55C803A3" w14:textId="2D244534" w:rsidR="000E24B5" w:rsidRPr="009562F1" w:rsidRDefault="000E24B5" w:rsidP="009562F1">
      <w:pPr>
        <w:widowControl w:val="0"/>
        <w:spacing w:line="288" w:lineRule="auto"/>
      </w:pPr>
      <w:r w:rsidRPr="009562F1">
        <w:t>- HS hoạt động cá nhân, suy nghĩ câu trả lời.</w:t>
      </w:r>
    </w:p>
    <w:p w14:paraId="637F9BF4" w14:textId="0FAB7277" w:rsidR="000E24B5" w:rsidRPr="009562F1" w:rsidRDefault="000E24B5" w:rsidP="009562F1">
      <w:pPr>
        <w:widowControl w:val="0"/>
        <w:spacing w:line="288" w:lineRule="auto"/>
      </w:pPr>
      <w:r w:rsidRPr="009562F1">
        <w:t>- GV hướng dẫn HS các bước xác định % khối lượng của các nguyên tố trong hợp chất.</w:t>
      </w:r>
    </w:p>
    <w:p w14:paraId="3F52F3D5" w14:textId="030C7575" w:rsidR="000E24B5" w:rsidRPr="009562F1" w:rsidRDefault="000E24B5" w:rsidP="009562F1">
      <w:pPr>
        <w:widowControl w:val="0"/>
        <w:spacing w:line="288" w:lineRule="auto"/>
      </w:pPr>
      <w:r w:rsidRPr="009562F1">
        <w:t>B1: Tính khối lượng phân tử.</w:t>
      </w:r>
    </w:p>
    <w:p w14:paraId="1002BAE3" w14:textId="76244779" w:rsidR="000E24B5" w:rsidRPr="009562F1" w:rsidRDefault="000E24B5" w:rsidP="009562F1">
      <w:pPr>
        <w:widowControl w:val="0"/>
        <w:spacing w:line="288" w:lineRule="auto"/>
      </w:pPr>
      <w:r w:rsidRPr="009562F1">
        <w:t>B2: Tính phần trăm khối lượng các nguyên tố trong hợp chất:</w:t>
      </w:r>
    </w:p>
    <w:p w14:paraId="68D6E344" w14:textId="53C923FC" w:rsidR="000E24B5" w:rsidRPr="009562F1" w:rsidRDefault="000E24B5" w:rsidP="009562F1">
      <w:pPr>
        <w:widowControl w:val="0"/>
        <w:spacing w:line="288" w:lineRule="auto"/>
      </w:pPr>
      <m:oMathPara>
        <m:oMath>
          <m:r>
            <w:rPr>
              <w:rFonts w:ascii="Cambria Math" w:hAnsi="Cambria Math"/>
            </w:rPr>
            <m:t>% khối lượng nguyên tố=</m:t>
          </m:r>
          <m:f>
            <m:fPr>
              <m:ctrlPr>
                <w:rPr>
                  <w:rFonts w:ascii="Cambria Math" w:hAnsi="Cambria Math"/>
                  <w:i/>
                </w:rPr>
              </m:ctrlPr>
            </m:fPr>
            <m:num>
              <m:r>
                <w:rPr>
                  <w:rFonts w:ascii="Cambria Math" w:hAnsi="Cambria Math"/>
                </w:rPr>
                <m:t>khối lượng nguyên tử.số nguyên tử của nguyên tố</m:t>
              </m:r>
            </m:num>
            <m:den>
              <m:r>
                <w:rPr>
                  <w:rFonts w:ascii="Cambria Math" w:hAnsi="Cambria Math"/>
                </w:rPr>
                <m:t>khối lượng phân tử</m:t>
              </m:r>
            </m:den>
          </m:f>
          <m:r>
            <w:rPr>
              <w:rFonts w:ascii="Cambria Math" w:hAnsi="Cambria Math"/>
            </w:rPr>
            <m:t>. 100%</m:t>
          </m:r>
        </m:oMath>
      </m:oMathPara>
    </w:p>
    <w:p w14:paraId="688E690D" w14:textId="667665FE" w:rsidR="008F2A2E" w:rsidRPr="009562F1" w:rsidRDefault="008F2A2E" w:rsidP="009562F1">
      <w:pPr>
        <w:widowControl w:val="0"/>
        <w:spacing w:line="288" w:lineRule="auto"/>
        <w:rPr>
          <w:b/>
        </w:rPr>
      </w:pPr>
      <w:r w:rsidRPr="009562F1">
        <w:rPr>
          <w:b/>
        </w:rPr>
        <w:t>* Bước 3: Báo cáo</w:t>
      </w:r>
      <w:r w:rsidR="0067251B" w:rsidRPr="009562F1">
        <w:rPr>
          <w:b/>
        </w:rPr>
        <w:t xml:space="preserve">, </w:t>
      </w:r>
      <w:r w:rsidRPr="009562F1">
        <w:rPr>
          <w:b/>
        </w:rPr>
        <w:t xml:space="preserve">thảo luận: </w:t>
      </w:r>
    </w:p>
    <w:p w14:paraId="7468D6B1" w14:textId="3001287B" w:rsidR="008B294A" w:rsidRPr="009562F1" w:rsidRDefault="008B294A" w:rsidP="009562F1">
      <w:pPr>
        <w:widowControl w:val="0"/>
        <w:spacing w:line="288" w:lineRule="auto"/>
        <w:jc w:val="both"/>
      </w:pPr>
      <w:r w:rsidRPr="009562F1">
        <w:t>- 1 trình bày lên bảng trình bày. HS dưới lớp làm vào vở, sau đó nhận xét, bổ sung.</w:t>
      </w:r>
    </w:p>
    <w:p w14:paraId="377AD3E5" w14:textId="49CA8047" w:rsidR="00E26710" w:rsidRPr="009562F1" w:rsidRDefault="00E26710" w:rsidP="009562F1">
      <w:pPr>
        <w:widowControl w:val="0"/>
        <w:spacing w:line="288" w:lineRule="auto"/>
        <w:jc w:val="both"/>
      </w:pPr>
      <w:r w:rsidRPr="009562F1">
        <w:t>B1: Khối lượng phân tử CuSO</w:t>
      </w:r>
      <w:r w:rsidRPr="009562F1">
        <w:rPr>
          <w:vertAlign w:val="subscript"/>
        </w:rPr>
        <w:t>4</w:t>
      </w:r>
      <w:r w:rsidRPr="009562F1">
        <w:t xml:space="preserve"> = 64+32+16.4=160</w:t>
      </w:r>
    </w:p>
    <w:p w14:paraId="369369BC" w14:textId="7DB4EA39" w:rsidR="00E26710" w:rsidRPr="009562F1" w:rsidRDefault="00E26710" w:rsidP="009562F1">
      <w:pPr>
        <w:widowControl w:val="0"/>
        <w:spacing w:line="288" w:lineRule="auto"/>
      </w:pPr>
      <w:r w:rsidRPr="009562F1">
        <w:t xml:space="preserve">B2: </w:t>
      </w:r>
      <w:r w:rsidRPr="009562F1">
        <w:rPr>
          <w:i/>
        </w:rPr>
        <w:br/>
      </w:r>
      <m:oMathPara>
        <m:oMath>
          <m:r>
            <w:rPr>
              <w:rFonts w:ascii="Cambria Math" w:hAnsi="Cambria Math"/>
            </w:rPr>
            <m:t>% Cu=</m:t>
          </m:r>
          <m:f>
            <m:fPr>
              <m:ctrlPr>
                <w:rPr>
                  <w:rFonts w:ascii="Cambria Math" w:hAnsi="Cambria Math"/>
                  <w:i/>
                </w:rPr>
              </m:ctrlPr>
            </m:fPr>
            <m:num>
              <m:r>
                <w:rPr>
                  <w:rFonts w:ascii="Cambria Math" w:hAnsi="Cambria Math"/>
                </w:rPr>
                <m:t>64 . 1</m:t>
              </m:r>
            </m:num>
            <m:den>
              <m:r>
                <w:rPr>
                  <w:rFonts w:ascii="Cambria Math" w:hAnsi="Cambria Math"/>
                </w:rPr>
                <m:t>160</m:t>
              </m:r>
            </m:den>
          </m:f>
          <m:r>
            <w:rPr>
              <w:rFonts w:ascii="Cambria Math" w:hAnsi="Cambria Math"/>
            </w:rPr>
            <m:t>. 100=40%</m:t>
          </m:r>
        </m:oMath>
      </m:oMathPara>
    </w:p>
    <w:p w14:paraId="78A7F46A" w14:textId="4E98DD21" w:rsidR="00E26710" w:rsidRPr="009562F1" w:rsidRDefault="00E26710" w:rsidP="009562F1">
      <w:pPr>
        <w:widowControl w:val="0"/>
        <w:spacing w:line="288" w:lineRule="auto"/>
        <w:jc w:val="both"/>
      </w:pPr>
      <m:oMathPara>
        <m:oMath>
          <m:r>
            <w:rPr>
              <w:rFonts w:ascii="Cambria Math" w:hAnsi="Cambria Math"/>
            </w:rPr>
            <m:t>% S=</m:t>
          </m:r>
          <m:f>
            <m:fPr>
              <m:ctrlPr>
                <w:rPr>
                  <w:rFonts w:ascii="Cambria Math" w:hAnsi="Cambria Math"/>
                  <w:i/>
                </w:rPr>
              </m:ctrlPr>
            </m:fPr>
            <m:num>
              <m:r>
                <w:rPr>
                  <w:rFonts w:ascii="Cambria Math" w:hAnsi="Cambria Math"/>
                </w:rPr>
                <m:t>32 . 1</m:t>
              </m:r>
            </m:num>
            <m:den>
              <m:r>
                <w:rPr>
                  <w:rFonts w:ascii="Cambria Math" w:hAnsi="Cambria Math"/>
                </w:rPr>
                <m:t>160</m:t>
              </m:r>
            </m:den>
          </m:f>
          <m:r>
            <w:rPr>
              <w:rFonts w:ascii="Cambria Math" w:hAnsi="Cambria Math"/>
            </w:rPr>
            <m:t>. 100=20%</m:t>
          </m:r>
        </m:oMath>
      </m:oMathPara>
    </w:p>
    <w:p w14:paraId="64E1B8A3" w14:textId="1F7CD62E" w:rsidR="00E26710" w:rsidRPr="009562F1" w:rsidRDefault="00E26710" w:rsidP="009562F1">
      <w:pPr>
        <w:widowControl w:val="0"/>
        <w:spacing w:line="288" w:lineRule="auto"/>
        <w:rPr>
          <w:b/>
        </w:rPr>
      </w:pPr>
      <m:oMathPara>
        <m:oMath>
          <m:r>
            <w:rPr>
              <w:rFonts w:ascii="Cambria Math" w:hAnsi="Cambria Math"/>
            </w:rPr>
            <m:t>% O=</m:t>
          </m:r>
          <m:f>
            <m:fPr>
              <m:ctrlPr>
                <w:rPr>
                  <w:rFonts w:ascii="Cambria Math" w:hAnsi="Cambria Math"/>
                  <w:i/>
                </w:rPr>
              </m:ctrlPr>
            </m:fPr>
            <m:num>
              <m:r>
                <w:rPr>
                  <w:rFonts w:ascii="Cambria Math" w:hAnsi="Cambria Math"/>
                </w:rPr>
                <m:t>16 . 4</m:t>
              </m:r>
            </m:num>
            <m:den>
              <m:r>
                <w:rPr>
                  <w:rFonts w:ascii="Cambria Math" w:hAnsi="Cambria Math"/>
                </w:rPr>
                <m:t>160</m:t>
              </m:r>
            </m:den>
          </m:f>
          <m:r>
            <w:rPr>
              <w:rFonts w:ascii="Cambria Math" w:hAnsi="Cambria Math"/>
            </w:rPr>
            <m:t>. 100=40%</m:t>
          </m:r>
        </m:oMath>
      </m:oMathPara>
    </w:p>
    <w:p w14:paraId="2A662C36" w14:textId="55231B7D" w:rsidR="00945901" w:rsidRPr="009562F1" w:rsidRDefault="00945901" w:rsidP="009562F1">
      <w:pPr>
        <w:widowControl w:val="0"/>
        <w:spacing w:line="288" w:lineRule="auto"/>
        <w:rPr>
          <w:b/>
        </w:rPr>
      </w:pPr>
      <m:oMathPara>
        <m:oMath>
          <m:r>
            <w:rPr>
              <w:rFonts w:ascii="Cambria Math" w:hAnsi="Cambria Math"/>
            </w:rPr>
            <m:t>(% O=100-40-20=40%)</m:t>
          </m:r>
        </m:oMath>
      </m:oMathPara>
    </w:p>
    <w:p w14:paraId="750140C1" w14:textId="33284184" w:rsidR="008B294A" w:rsidRPr="009562F1" w:rsidRDefault="008B294A" w:rsidP="009562F1">
      <w:pPr>
        <w:widowControl w:val="0"/>
        <w:spacing w:line="288" w:lineRule="auto"/>
      </w:pPr>
      <w:r w:rsidRPr="009562F1">
        <w:rPr>
          <w:b/>
        </w:rPr>
        <w:t>* Bước 4: Kết luận, nhận định:</w:t>
      </w:r>
    </w:p>
    <w:p w14:paraId="4C1E2113" w14:textId="40463F7D" w:rsidR="008B294A" w:rsidRPr="009562F1" w:rsidRDefault="008B294A" w:rsidP="009562F1">
      <w:pPr>
        <w:widowControl w:val="0"/>
        <w:spacing w:line="288" w:lineRule="auto"/>
      </w:pPr>
      <w:r w:rsidRPr="009562F1">
        <w:t>- GV nhận xét câu trả lời của HS.</w:t>
      </w:r>
    </w:p>
    <w:p w14:paraId="7C6BC8FE" w14:textId="1394BB0F" w:rsidR="0076520C" w:rsidRPr="009562F1" w:rsidRDefault="0076520C" w:rsidP="009562F1">
      <w:pPr>
        <w:widowControl w:val="0"/>
        <w:spacing w:line="288" w:lineRule="auto"/>
        <w:ind w:right="452"/>
        <w:jc w:val="both"/>
        <w:rPr>
          <w:b/>
        </w:rPr>
      </w:pPr>
      <w:r w:rsidRPr="009562F1">
        <w:rPr>
          <w:b/>
        </w:rPr>
        <w:t>* Bước 1: Chuyển giao nhiệm vụ học tập 3:</w:t>
      </w:r>
    </w:p>
    <w:p w14:paraId="6E35D061" w14:textId="49118B73" w:rsidR="008147AD" w:rsidRPr="009562F1" w:rsidRDefault="0076520C" w:rsidP="009562F1">
      <w:pPr>
        <w:widowControl w:val="0"/>
        <w:spacing w:line="288" w:lineRule="auto"/>
        <w:jc w:val="both"/>
        <w:rPr>
          <w:color w:val="000000"/>
        </w:rPr>
      </w:pPr>
      <w:r w:rsidRPr="009562F1">
        <w:rPr>
          <w:color w:val="000000"/>
        </w:rPr>
        <w:lastRenderedPageBreak/>
        <w:t>- GV</w:t>
      </w:r>
      <w:r w:rsidR="00703DB9" w:rsidRPr="009562F1">
        <w:rPr>
          <w:color w:val="000000"/>
        </w:rPr>
        <w:t xml:space="preserve"> yêu cầu HS</w:t>
      </w:r>
      <w:r w:rsidR="00417D67" w:rsidRPr="009562F1">
        <w:rPr>
          <w:color w:val="000000"/>
        </w:rPr>
        <w:t xml:space="preserve"> </w:t>
      </w:r>
      <w:r w:rsidR="00703DB9" w:rsidRPr="009562F1">
        <w:rPr>
          <w:color w:val="000000"/>
        </w:rPr>
        <w:t>hoạt động cá nhân</w:t>
      </w:r>
      <w:r w:rsidR="002578FF" w:rsidRPr="009562F1">
        <w:rPr>
          <w:color w:val="000000"/>
        </w:rPr>
        <w:t xml:space="preserve"> hoàn thành phiếu học tập số </w:t>
      </w:r>
      <w:r w:rsidR="00EF67E3">
        <w:rPr>
          <w:color w:val="000000"/>
        </w:rPr>
        <w:t>5</w:t>
      </w:r>
      <w:r w:rsidR="002578FF" w:rsidRPr="009562F1">
        <w:rPr>
          <w:color w:val="000000"/>
        </w:rPr>
        <w:t xml:space="preserve"> trong 10 phút.</w:t>
      </w:r>
    </w:p>
    <w:p w14:paraId="75B79DF3" w14:textId="77777777" w:rsidR="0076520C" w:rsidRPr="009562F1" w:rsidRDefault="0076520C" w:rsidP="009562F1">
      <w:pPr>
        <w:widowControl w:val="0"/>
        <w:pBdr>
          <w:top w:val="nil"/>
          <w:left w:val="nil"/>
          <w:bottom w:val="nil"/>
          <w:right w:val="nil"/>
          <w:between w:val="nil"/>
        </w:pBdr>
        <w:spacing w:line="288" w:lineRule="auto"/>
        <w:ind w:right="452"/>
        <w:rPr>
          <w:b/>
          <w:color w:val="000000"/>
        </w:rPr>
      </w:pPr>
      <w:r w:rsidRPr="009562F1">
        <w:rPr>
          <w:b/>
          <w:color w:val="000000"/>
        </w:rPr>
        <w:t>* Bước 2: Thực hiện nhiệm vụ học tập:</w:t>
      </w:r>
    </w:p>
    <w:p w14:paraId="63AD2CE4" w14:textId="745E7A04" w:rsidR="00703DB9" w:rsidRPr="009562F1" w:rsidRDefault="0076520C" w:rsidP="009562F1">
      <w:pPr>
        <w:widowControl w:val="0"/>
        <w:spacing w:line="288" w:lineRule="auto"/>
        <w:jc w:val="both"/>
        <w:rPr>
          <w:color w:val="000000"/>
        </w:rPr>
      </w:pPr>
      <w:r w:rsidRPr="009562F1">
        <w:t>- HS hoạt động cá nhân,</w:t>
      </w:r>
      <w:r w:rsidR="00703DB9" w:rsidRPr="009562F1">
        <w:t xml:space="preserve"> </w:t>
      </w:r>
      <w:r w:rsidR="002578FF" w:rsidRPr="009562F1">
        <w:rPr>
          <w:color w:val="000000"/>
        </w:rPr>
        <w:t xml:space="preserve">hoàn thành phiếu học tập số </w:t>
      </w:r>
      <w:r w:rsidR="00EF67E3">
        <w:rPr>
          <w:color w:val="000000"/>
        </w:rPr>
        <w:t>5</w:t>
      </w:r>
      <w:r w:rsidR="002578FF" w:rsidRPr="009562F1">
        <w:rPr>
          <w:color w:val="000000"/>
        </w:rPr>
        <w:t xml:space="preserve"> trong 10 phút.</w:t>
      </w:r>
    </w:p>
    <w:p w14:paraId="3102E097" w14:textId="0EEAE057" w:rsidR="0076520C" w:rsidRPr="009562F1" w:rsidRDefault="0076520C" w:rsidP="009562F1">
      <w:pPr>
        <w:widowControl w:val="0"/>
        <w:spacing w:line="288" w:lineRule="auto"/>
      </w:pPr>
      <w:r w:rsidRPr="009562F1">
        <w:rPr>
          <w:b/>
        </w:rPr>
        <w:t xml:space="preserve">* Bước 3: Báo cáo, thảo luận: </w:t>
      </w:r>
    </w:p>
    <w:p w14:paraId="2294AEFB" w14:textId="265A9E05" w:rsidR="002578FF" w:rsidRPr="009562F1" w:rsidRDefault="0076520C" w:rsidP="009562F1">
      <w:pPr>
        <w:widowControl w:val="0"/>
        <w:spacing w:line="288" w:lineRule="auto"/>
        <w:jc w:val="both"/>
      </w:pPr>
      <w:r w:rsidRPr="009562F1">
        <w:t xml:space="preserve">- </w:t>
      </w:r>
      <w:r w:rsidR="00FD3231" w:rsidRPr="009562F1">
        <w:t>2</w:t>
      </w:r>
      <w:r w:rsidRPr="009562F1">
        <w:t xml:space="preserve"> trình bày lên bảng trình bày. HS dưới lớp nhận xét, bổ sung.</w:t>
      </w:r>
    </w:p>
    <w:p w14:paraId="50031A14" w14:textId="195D1253" w:rsidR="0076520C" w:rsidRPr="009562F1" w:rsidRDefault="0076520C" w:rsidP="009562F1">
      <w:pPr>
        <w:widowControl w:val="0"/>
        <w:spacing w:line="288" w:lineRule="auto"/>
      </w:pPr>
      <w:r w:rsidRPr="009562F1">
        <w:rPr>
          <w:b/>
        </w:rPr>
        <w:t>* Bước 4: Kết luận, nhận định:</w:t>
      </w:r>
    </w:p>
    <w:p w14:paraId="220C57B2" w14:textId="77777777" w:rsidR="0076520C" w:rsidRPr="009562F1" w:rsidRDefault="0076520C" w:rsidP="009562F1">
      <w:pPr>
        <w:widowControl w:val="0"/>
        <w:spacing w:line="288" w:lineRule="auto"/>
      </w:pPr>
      <w:r w:rsidRPr="009562F1">
        <w:t>- GV nhận xét câu trả lời của HS.</w:t>
      </w:r>
    </w:p>
    <w:p w14:paraId="61FE861C" w14:textId="7271CADB" w:rsidR="0076520C" w:rsidRPr="009562F1" w:rsidRDefault="009F37B8" w:rsidP="009562F1">
      <w:pPr>
        <w:widowControl w:val="0"/>
        <w:spacing w:line="288" w:lineRule="auto"/>
      </w:pPr>
      <w:r w:rsidRPr="009562F1">
        <w:t>- GV chốt kiến th</w:t>
      </w:r>
      <w:r w:rsidR="00FD26FF" w:rsidRPr="009562F1">
        <w:t xml:space="preserve">ức. </w:t>
      </w:r>
    </w:p>
    <w:p w14:paraId="128028E6" w14:textId="59ADC46A" w:rsidR="00FD26FF" w:rsidRPr="009562F1" w:rsidRDefault="00FD26FF" w:rsidP="009562F1">
      <w:pPr>
        <w:widowControl w:val="0"/>
        <w:spacing w:line="288" w:lineRule="auto"/>
      </w:pPr>
    </w:p>
    <w:p w14:paraId="2CADCC59" w14:textId="71F5FD1F" w:rsidR="00822844" w:rsidRPr="009562F1" w:rsidRDefault="00822844" w:rsidP="009562F1">
      <w:pPr>
        <w:widowControl w:val="0"/>
        <w:tabs>
          <w:tab w:val="left" w:pos="851"/>
        </w:tabs>
        <w:spacing w:line="288" w:lineRule="auto"/>
        <w:ind w:firstLine="567"/>
        <w:jc w:val="center"/>
        <w:rPr>
          <w:b/>
        </w:rPr>
      </w:pPr>
      <w:r w:rsidRPr="009562F1">
        <w:rPr>
          <w:b/>
        </w:rPr>
        <w:t>Hoạt động 2.3: Tìm hiểu khái niệm hóa trị (15 phút)</w:t>
      </w:r>
    </w:p>
    <w:p w14:paraId="22853A0A" w14:textId="77777777" w:rsidR="00822844" w:rsidRPr="009562F1" w:rsidRDefault="00822844" w:rsidP="009562F1">
      <w:pPr>
        <w:widowControl w:val="0"/>
        <w:tabs>
          <w:tab w:val="left" w:pos="851"/>
        </w:tabs>
        <w:spacing w:line="288" w:lineRule="auto"/>
        <w:jc w:val="both"/>
      </w:pPr>
      <w:r w:rsidRPr="009562F1">
        <w:rPr>
          <w:b/>
        </w:rPr>
        <w:t xml:space="preserve">a. Mục tiêu: </w:t>
      </w:r>
    </w:p>
    <w:p w14:paraId="02A2C8F7" w14:textId="3FE57F04" w:rsidR="00CF0E59" w:rsidRPr="009562F1" w:rsidRDefault="00CF0E59" w:rsidP="009562F1">
      <w:pPr>
        <w:widowControl w:val="0"/>
        <w:pBdr>
          <w:top w:val="nil"/>
          <w:left w:val="nil"/>
          <w:bottom w:val="nil"/>
          <w:right w:val="nil"/>
          <w:between w:val="nil"/>
        </w:pBdr>
        <w:spacing w:line="288" w:lineRule="auto"/>
        <w:jc w:val="both"/>
        <w:rPr>
          <w:bCs/>
          <w:color w:val="000000"/>
          <w:shd w:val="clear" w:color="auto" w:fill="FFFFFF"/>
        </w:rPr>
      </w:pPr>
      <w:r w:rsidRPr="009562F1">
        <w:rPr>
          <w:bCs/>
          <w:color w:val="000000"/>
          <w:shd w:val="clear" w:color="auto" w:fill="FFFFFF"/>
        </w:rPr>
        <w:t xml:space="preserve">- </w:t>
      </w:r>
      <w:r w:rsidRPr="009562F1">
        <w:rPr>
          <w:bCs/>
          <w:color w:val="000000"/>
          <w:shd w:val="clear" w:color="auto" w:fill="FFFFFF"/>
          <w:lang w:val="vi-VN"/>
        </w:rPr>
        <w:t>Trình bày được khái niệm về hóa trị</w:t>
      </w:r>
      <w:r w:rsidRPr="009562F1">
        <w:rPr>
          <w:bCs/>
          <w:color w:val="000000"/>
          <w:shd w:val="clear" w:color="auto" w:fill="FFFFFF"/>
        </w:rPr>
        <w:t xml:space="preserve"> </w:t>
      </w:r>
      <w:r w:rsidRPr="009562F1">
        <w:rPr>
          <w:bCs/>
          <w:color w:val="000000"/>
          <w:shd w:val="clear" w:color="auto" w:fill="FFFFFF"/>
          <w:lang w:val="vi-VN"/>
        </w:rPr>
        <w:t>(cho chất cộng hóa trị)</w:t>
      </w:r>
      <w:r w:rsidR="008A0012" w:rsidRPr="009562F1">
        <w:rPr>
          <w:bCs/>
          <w:color w:val="000000"/>
          <w:shd w:val="clear" w:color="auto" w:fill="FFFFFF"/>
        </w:rPr>
        <w:t>.</w:t>
      </w:r>
    </w:p>
    <w:p w14:paraId="1D8F02DF" w14:textId="77777777" w:rsidR="008A0012" w:rsidRPr="009562F1" w:rsidRDefault="00822844" w:rsidP="009562F1">
      <w:pPr>
        <w:widowControl w:val="0"/>
        <w:pBdr>
          <w:top w:val="nil"/>
          <w:left w:val="nil"/>
          <w:bottom w:val="nil"/>
          <w:right w:val="nil"/>
          <w:between w:val="nil"/>
        </w:pBdr>
        <w:spacing w:line="288" w:lineRule="auto"/>
        <w:jc w:val="both"/>
        <w:rPr>
          <w:color w:val="000000"/>
        </w:rPr>
      </w:pPr>
      <w:r w:rsidRPr="009562F1">
        <w:rPr>
          <w:b/>
          <w:color w:val="000000"/>
        </w:rPr>
        <w:t>b. Nội dung:</w:t>
      </w:r>
      <w:r w:rsidRPr="009562F1">
        <w:rPr>
          <w:color w:val="000000"/>
        </w:rPr>
        <w:t xml:space="preserve"> </w:t>
      </w:r>
    </w:p>
    <w:p w14:paraId="606A4777" w14:textId="44D76CF4" w:rsidR="00822844" w:rsidRPr="009562F1" w:rsidRDefault="008A0012" w:rsidP="009562F1">
      <w:pPr>
        <w:widowControl w:val="0"/>
        <w:pBdr>
          <w:top w:val="nil"/>
          <w:left w:val="nil"/>
          <w:bottom w:val="nil"/>
          <w:right w:val="nil"/>
          <w:between w:val="nil"/>
        </w:pBdr>
        <w:spacing w:line="288" w:lineRule="auto"/>
        <w:jc w:val="both"/>
        <w:rPr>
          <w:bCs/>
          <w:color w:val="000000"/>
        </w:rPr>
      </w:pPr>
      <w:r w:rsidRPr="009562F1">
        <w:rPr>
          <w:color w:val="000000"/>
        </w:rPr>
        <w:t xml:space="preserve">- </w:t>
      </w:r>
      <w:r w:rsidRPr="009562F1">
        <w:rPr>
          <w:bCs/>
          <w:color w:val="000000"/>
        </w:rPr>
        <w:t>HS quan sát hình 6.6: Sơ đồ mô tả sự hình thành liên kết cộng hóa trị trong phân tử nước, trả lời câu hỏi của GV.</w:t>
      </w:r>
    </w:p>
    <w:p w14:paraId="62C8ED13" w14:textId="77777777" w:rsidR="008A0012" w:rsidRPr="009562F1" w:rsidRDefault="008A0012" w:rsidP="009562F1">
      <w:pPr>
        <w:widowControl w:val="0"/>
        <w:pBdr>
          <w:top w:val="nil"/>
          <w:left w:val="nil"/>
          <w:bottom w:val="nil"/>
          <w:right w:val="nil"/>
          <w:between w:val="nil"/>
        </w:pBdr>
        <w:spacing w:line="288" w:lineRule="auto"/>
        <w:jc w:val="both"/>
        <w:rPr>
          <w:bCs/>
          <w:color w:val="000000"/>
        </w:rPr>
      </w:pPr>
      <w:r w:rsidRPr="009562F1">
        <w:rPr>
          <w:bCs/>
          <w:color w:val="000000"/>
        </w:rPr>
        <w:t>? Mỗi nguyên tử H có mấy cặp e dùng chung với nguyên tử O. Nguyên tử O có mấy cặp e dùng chung với 2 nguyên tử H.</w:t>
      </w:r>
    </w:p>
    <w:p w14:paraId="513BD2DC" w14:textId="77777777" w:rsidR="008A0012" w:rsidRPr="009562F1" w:rsidRDefault="008A0012" w:rsidP="009562F1">
      <w:pPr>
        <w:widowControl w:val="0"/>
        <w:pBdr>
          <w:top w:val="nil"/>
          <w:left w:val="nil"/>
          <w:bottom w:val="nil"/>
          <w:right w:val="nil"/>
          <w:between w:val="nil"/>
        </w:pBdr>
        <w:spacing w:line="288" w:lineRule="auto"/>
        <w:jc w:val="both"/>
        <w:rPr>
          <w:bCs/>
          <w:color w:val="000000"/>
        </w:rPr>
      </w:pPr>
      <w:r w:rsidRPr="009562F1">
        <w:rPr>
          <w:bCs/>
          <w:color w:val="000000"/>
        </w:rPr>
        <w:t>? Hóa trị của nguyên tố được xác định bằng số cặp e dùng chung của nguyên tử nguyên tố đó với nguyên tử khác. Vậy hóa trị của H, của O là bao nhiêu.</w:t>
      </w:r>
    </w:p>
    <w:p w14:paraId="0E851C2D" w14:textId="2A62E909" w:rsidR="008A0012" w:rsidRPr="009562F1" w:rsidRDefault="008A0012" w:rsidP="009562F1">
      <w:pPr>
        <w:widowControl w:val="0"/>
        <w:pBdr>
          <w:top w:val="nil"/>
          <w:left w:val="nil"/>
          <w:bottom w:val="nil"/>
          <w:right w:val="nil"/>
          <w:between w:val="nil"/>
        </w:pBdr>
        <w:spacing w:line="288" w:lineRule="auto"/>
        <w:jc w:val="both"/>
        <w:rPr>
          <w:bCs/>
          <w:color w:val="000000"/>
        </w:rPr>
      </w:pPr>
      <w:r w:rsidRPr="009562F1">
        <w:rPr>
          <w:bCs/>
          <w:color w:val="000000"/>
        </w:rPr>
        <w:t>- HS quan sát sơ đồ mô tả sự hình thành liên kết cộng hóa trị trong phân tử HCl, CO</w:t>
      </w:r>
      <w:r w:rsidRPr="009562F1">
        <w:rPr>
          <w:bCs/>
          <w:color w:val="000000"/>
          <w:vertAlign w:val="subscript"/>
        </w:rPr>
        <w:t>2</w:t>
      </w:r>
      <w:r w:rsidRPr="009562F1">
        <w:rPr>
          <w:bCs/>
          <w:color w:val="000000"/>
        </w:rPr>
        <w:t xml:space="preserve"> trả lời câu hỏi của GV.</w:t>
      </w:r>
    </w:p>
    <w:p w14:paraId="24C5DCBF" w14:textId="77777777" w:rsidR="008A0012" w:rsidRPr="009562F1" w:rsidRDefault="008A0012" w:rsidP="009562F1">
      <w:pPr>
        <w:widowControl w:val="0"/>
        <w:pBdr>
          <w:top w:val="nil"/>
          <w:left w:val="nil"/>
          <w:bottom w:val="nil"/>
          <w:right w:val="nil"/>
          <w:between w:val="nil"/>
        </w:pBdr>
        <w:spacing w:line="288" w:lineRule="auto"/>
        <w:jc w:val="both"/>
        <w:rPr>
          <w:bCs/>
          <w:color w:val="000000"/>
        </w:rPr>
      </w:pPr>
      <w:r w:rsidRPr="009562F1">
        <w:rPr>
          <w:bCs/>
          <w:color w:val="000000"/>
        </w:rPr>
        <w:t>? Xác định hóa trị của chlorine, carbon trong hợp chất trên.</w:t>
      </w:r>
    </w:p>
    <w:p w14:paraId="2F92D20A" w14:textId="3402805C" w:rsidR="008A0012" w:rsidRPr="009562F1" w:rsidRDefault="008A0012" w:rsidP="009562F1">
      <w:pPr>
        <w:widowControl w:val="0"/>
        <w:pBdr>
          <w:top w:val="nil"/>
          <w:left w:val="nil"/>
          <w:bottom w:val="nil"/>
          <w:right w:val="nil"/>
          <w:between w:val="nil"/>
        </w:pBdr>
        <w:spacing w:line="288" w:lineRule="auto"/>
        <w:jc w:val="both"/>
        <w:rPr>
          <w:bCs/>
          <w:color w:val="000000"/>
        </w:rPr>
      </w:pPr>
      <w:r w:rsidRPr="009562F1">
        <w:rPr>
          <w:bCs/>
          <w:color w:val="000000"/>
        </w:rPr>
        <w:t>? Khái niệm hóa trị?</w:t>
      </w:r>
    </w:p>
    <w:p w14:paraId="2545E35E" w14:textId="6638BA5A" w:rsidR="00822844" w:rsidRPr="009562F1" w:rsidRDefault="00822844" w:rsidP="009562F1">
      <w:pPr>
        <w:widowControl w:val="0"/>
        <w:spacing w:line="288" w:lineRule="auto"/>
        <w:ind w:right="452"/>
        <w:rPr>
          <w:bCs/>
        </w:rPr>
      </w:pPr>
      <w:r w:rsidRPr="009562F1">
        <w:rPr>
          <w:b/>
        </w:rPr>
        <w:t xml:space="preserve">c. Sản phẩm: </w:t>
      </w:r>
      <w:r w:rsidR="009D4E1D" w:rsidRPr="009562F1">
        <w:rPr>
          <w:bCs/>
        </w:rPr>
        <w:t>Dự kiến câu trả lời của</w:t>
      </w:r>
      <w:r w:rsidR="00434031" w:rsidRPr="009562F1">
        <w:rPr>
          <w:bCs/>
        </w:rPr>
        <w:t xml:space="preserve"> HS</w:t>
      </w:r>
    </w:p>
    <w:p w14:paraId="7DE71CDF" w14:textId="52E790C9" w:rsidR="009D4E1D" w:rsidRPr="009562F1" w:rsidRDefault="009D4E1D" w:rsidP="009562F1">
      <w:pPr>
        <w:widowControl w:val="0"/>
        <w:spacing w:line="288" w:lineRule="auto"/>
        <w:ind w:right="452"/>
        <w:rPr>
          <w:bCs/>
        </w:rPr>
      </w:pPr>
      <w:r w:rsidRPr="009562F1">
        <w:rPr>
          <w:bCs/>
        </w:rPr>
        <w:t xml:space="preserve">- </w:t>
      </w:r>
      <w:r w:rsidRPr="009562F1">
        <w:rPr>
          <w:bCs/>
          <w:color w:val="000000"/>
        </w:rPr>
        <w:t>Sơ đồ mô tả sự hình thành liên kết cộng hóa trị trong phân tử nước.</w:t>
      </w:r>
    </w:p>
    <w:p w14:paraId="727D776C" w14:textId="77777777" w:rsidR="009D4E1D" w:rsidRPr="009562F1" w:rsidRDefault="009D4E1D" w:rsidP="009562F1">
      <w:pPr>
        <w:widowControl w:val="0"/>
        <w:spacing w:line="288" w:lineRule="auto"/>
        <w:jc w:val="both"/>
        <w:rPr>
          <w:bCs/>
          <w:i/>
          <w:iCs/>
          <w:color w:val="000000"/>
        </w:rPr>
      </w:pPr>
      <w:r w:rsidRPr="009562F1">
        <w:rPr>
          <w:i/>
          <w:iCs/>
        </w:rPr>
        <w:t xml:space="preserve">+ </w:t>
      </w:r>
      <w:r w:rsidRPr="009562F1">
        <w:rPr>
          <w:bCs/>
          <w:i/>
          <w:iCs/>
          <w:color w:val="000000"/>
        </w:rPr>
        <w:t>Mỗi nguyên tử H có 1 cặp e dùng chung với nguyên tử O. Nguyên tử O có 2 cặp e dùng chung với 2 nguyên tử H.</w:t>
      </w:r>
    </w:p>
    <w:p w14:paraId="525B4C3D" w14:textId="77777777" w:rsidR="009D4E1D" w:rsidRPr="009562F1" w:rsidRDefault="009D4E1D" w:rsidP="009562F1">
      <w:pPr>
        <w:widowControl w:val="0"/>
        <w:spacing w:line="288" w:lineRule="auto"/>
        <w:jc w:val="both"/>
        <w:rPr>
          <w:i/>
          <w:iCs/>
        </w:rPr>
      </w:pPr>
      <w:r w:rsidRPr="009562F1">
        <w:rPr>
          <w:bCs/>
          <w:i/>
          <w:iCs/>
          <w:color w:val="000000"/>
        </w:rPr>
        <w:t>+ Hóa trị của nguyên tố được xác định bằng số cặp e dùng chung của nguyên tử nguyên tố đó với nguyên tử khác. Vậy hóa trị của H là I, của O là II.</w:t>
      </w:r>
    </w:p>
    <w:p w14:paraId="433F485D" w14:textId="1EB0D59F" w:rsidR="009D4E1D" w:rsidRPr="009562F1" w:rsidRDefault="009D4E1D" w:rsidP="009562F1">
      <w:pPr>
        <w:widowControl w:val="0"/>
        <w:spacing w:line="288" w:lineRule="auto"/>
        <w:ind w:right="452"/>
        <w:rPr>
          <w:bCs/>
          <w:color w:val="000000"/>
        </w:rPr>
      </w:pPr>
      <w:r w:rsidRPr="009562F1">
        <w:rPr>
          <w:bCs/>
        </w:rPr>
        <w:t xml:space="preserve">- </w:t>
      </w:r>
      <w:r w:rsidRPr="009562F1">
        <w:rPr>
          <w:bCs/>
          <w:color w:val="000000"/>
        </w:rPr>
        <w:t>Sơ đồ mô tả sự hình thành liên kết cộng hóa trị trong phân tử HCl, CO</w:t>
      </w:r>
      <w:r w:rsidRPr="009562F1">
        <w:rPr>
          <w:bCs/>
          <w:color w:val="000000"/>
          <w:vertAlign w:val="subscript"/>
        </w:rPr>
        <w:t>2</w:t>
      </w:r>
      <w:r w:rsidRPr="009562F1">
        <w:rPr>
          <w:bCs/>
          <w:color w:val="000000"/>
        </w:rPr>
        <w:t>.</w:t>
      </w:r>
    </w:p>
    <w:p w14:paraId="631508E1" w14:textId="77777777" w:rsidR="009D4E1D" w:rsidRPr="009562F1" w:rsidRDefault="009D4E1D" w:rsidP="009562F1">
      <w:pPr>
        <w:widowControl w:val="0"/>
        <w:spacing w:line="288" w:lineRule="auto"/>
        <w:jc w:val="both"/>
        <w:rPr>
          <w:bCs/>
          <w:i/>
          <w:iCs/>
          <w:color w:val="000000"/>
        </w:rPr>
      </w:pPr>
      <w:r w:rsidRPr="009562F1">
        <w:rPr>
          <w:i/>
          <w:iCs/>
        </w:rPr>
        <w:t xml:space="preserve">+ </w:t>
      </w:r>
      <w:r w:rsidRPr="009562F1">
        <w:rPr>
          <w:bCs/>
          <w:i/>
          <w:iCs/>
          <w:color w:val="000000"/>
        </w:rPr>
        <w:t>Hóa trị của chlorine trong hợp chất HCl là I, của carbon trong hợp chất CO</w:t>
      </w:r>
      <w:r w:rsidRPr="009562F1">
        <w:rPr>
          <w:bCs/>
          <w:i/>
          <w:iCs/>
          <w:color w:val="000000"/>
          <w:vertAlign w:val="subscript"/>
        </w:rPr>
        <w:t>2</w:t>
      </w:r>
      <w:r w:rsidRPr="009562F1">
        <w:rPr>
          <w:bCs/>
          <w:i/>
          <w:iCs/>
          <w:color w:val="000000"/>
        </w:rPr>
        <w:t xml:space="preserve"> là IV.</w:t>
      </w:r>
    </w:p>
    <w:p w14:paraId="39029381" w14:textId="77777777" w:rsidR="009D4E1D" w:rsidRPr="009562F1" w:rsidRDefault="009D4E1D" w:rsidP="009562F1">
      <w:pPr>
        <w:widowControl w:val="0"/>
        <w:spacing w:line="288" w:lineRule="auto"/>
        <w:jc w:val="both"/>
        <w:rPr>
          <w:i/>
          <w:iCs/>
        </w:rPr>
      </w:pPr>
      <w:r w:rsidRPr="009562F1">
        <w:rPr>
          <w:bCs/>
          <w:i/>
          <w:iCs/>
          <w:color w:val="000000"/>
        </w:rPr>
        <w:t>+ Hóa trị là con số biểu thị khả năng liên kết của nguyên tử nguyên tố này với nguyên tử nguyên tố khác.</w:t>
      </w:r>
    </w:p>
    <w:p w14:paraId="63A8B123" w14:textId="77777777" w:rsidR="00822844" w:rsidRPr="009562F1" w:rsidRDefault="00822844" w:rsidP="009562F1">
      <w:pPr>
        <w:widowControl w:val="0"/>
        <w:spacing w:line="288" w:lineRule="auto"/>
        <w:ind w:right="452"/>
        <w:rPr>
          <w:b/>
        </w:rPr>
      </w:pPr>
      <w:r w:rsidRPr="009562F1">
        <w:rPr>
          <w:b/>
        </w:rPr>
        <w:t xml:space="preserve">d. Tổ chức thực hiện: </w:t>
      </w:r>
    </w:p>
    <w:p w14:paraId="59A08266" w14:textId="77777777" w:rsidR="00822844" w:rsidRPr="009562F1" w:rsidRDefault="00822844" w:rsidP="009562F1">
      <w:pPr>
        <w:widowControl w:val="0"/>
        <w:spacing w:line="288" w:lineRule="auto"/>
        <w:ind w:right="452"/>
        <w:jc w:val="both"/>
      </w:pPr>
      <w:r w:rsidRPr="009562F1">
        <w:rPr>
          <w:b/>
        </w:rPr>
        <w:t>* Bước 1: Chuyển giao nhiệm vụ học tập 1:</w:t>
      </w:r>
    </w:p>
    <w:p w14:paraId="00BBBDC7" w14:textId="5496F181" w:rsidR="00436AAF" w:rsidRPr="009562F1" w:rsidRDefault="00822844"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GV yêu cầu HS </w:t>
      </w:r>
      <w:r w:rsidR="007C1432" w:rsidRPr="009562F1">
        <w:rPr>
          <w:bCs/>
          <w:color w:val="000000"/>
        </w:rPr>
        <w:t xml:space="preserve">quan sát </w:t>
      </w:r>
      <w:r w:rsidR="00436AAF" w:rsidRPr="009562F1">
        <w:rPr>
          <w:bCs/>
          <w:color w:val="000000"/>
        </w:rPr>
        <w:t xml:space="preserve">hình 6.6: Sơ đồ mô tả sự hình thành liên kết cộng hóa trị </w:t>
      </w:r>
      <w:r w:rsidR="00436AAF" w:rsidRPr="009562F1">
        <w:rPr>
          <w:bCs/>
          <w:color w:val="000000"/>
        </w:rPr>
        <w:lastRenderedPageBreak/>
        <w:t xml:space="preserve">trong phân tử nước. </w:t>
      </w:r>
    </w:p>
    <w:p w14:paraId="3DBBC5E5" w14:textId="1B6321B2" w:rsidR="00E9421B" w:rsidRPr="009562F1" w:rsidRDefault="00E9421B" w:rsidP="009562F1">
      <w:pPr>
        <w:widowControl w:val="0"/>
        <w:pBdr>
          <w:top w:val="nil"/>
          <w:left w:val="nil"/>
          <w:bottom w:val="nil"/>
          <w:right w:val="nil"/>
          <w:between w:val="nil"/>
        </w:pBdr>
        <w:spacing w:line="288" w:lineRule="auto"/>
        <w:jc w:val="center"/>
        <w:rPr>
          <w:bCs/>
          <w:color w:val="000000"/>
        </w:rPr>
      </w:pPr>
      <w:r w:rsidRPr="009562F1">
        <w:rPr>
          <w:noProof/>
        </w:rPr>
        <w:drawing>
          <wp:inline distT="0" distB="0" distL="0" distR="0" wp14:anchorId="451062D6" wp14:editId="50602524">
            <wp:extent cx="3330972" cy="1326367"/>
            <wp:effectExtent l="0" t="0" r="3175" b="762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4542" cy="1335752"/>
                    </a:xfrm>
                    <a:prstGeom prst="rect">
                      <a:avLst/>
                    </a:prstGeom>
                    <a:noFill/>
                    <a:ln>
                      <a:noFill/>
                    </a:ln>
                  </pic:spPr>
                </pic:pic>
              </a:graphicData>
            </a:graphic>
          </wp:inline>
        </w:drawing>
      </w:r>
    </w:p>
    <w:p w14:paraId="024B2BA4" w14:textId="012867B7" w:rsidR="00436AAF" w:rsidRPr="009562F1" w:rsidRDefault="00436AAF" w:rsidP="009562F1">
      <w:pPr>
        <w:widowControl w:val="0"/>
        <w:pBdr>
          <w:top w:val="nil"/>
          <w:left w:val="nil"/>
          <w:bottom w:val="nil"/>
          <w:right w:val="nil"/>
          <w:between w:val="nil"/>
        </w:pBdr>
        <w:spacing w:line="288" w:lineRule="auto"/>
        <w:jc w:val="both"/>
        <w:rPr>
          <w:bCs/>
          <w:color w:val="000000"/>
        </w:rPr>
      </w:pPr>
      <w:r w:rsidRPr="009562F1">
        <w:rPr>
          <w:bCs/>
          <w:color w:val="000000"/>
        </w:rPr>
        <w:t>? Mỗi nguyên tử H có mấy cặp e dùng chung với nguyên tử O. Nguyên tử O có mấy cặp e dùng chung với 2 nguyên tử H.</w:t>
      </w:r>
    </w:p>
    <w:p w14:paraId="568892A7" w14:textId="137DBD68" w:rsidR="00436AAF" w:rsidRPr="009562F1" w:rsidRDefault="00436AAF"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Hóa trị của nguyên tố được xác định bằng số cặp e dùng chung của nguyên tử nguyên tố đó với nguyên tử khác. </w:t>
      </w:r>
      <w:r w:rsidR="00A2456D" w:rsidRPr="009562F1">
        <w:rPr>
          <w:bCs/>
          <w:color w:val="000000"/>
        </w:rPr>
        <w:t>Vậy hóa trị của H, của O là bao nhiêu.</w:t>
      </w:r>
    </w:p>
    <w:p w14:paraId="02955F47" w14:textId="77777777" w:rsidR="00822844" w:rsidRPr="009562F1" w:rsidRDefault="00822844" w:rsidP="009562F1">
      <w:pPr>
        <w:widowControl w:val="0"/>
        <w:spacing w:line="288" w:lineRule="auto"/>
        <w:ind w:right="452"/>
        <w:rPr>
          <w:b/>
        </w:rPr>
      </w:pPr>
      <w:r w:rsidRPr="009562F1">
        <w:rPr>
          <w:b/>
        </w:rPr>
        <w:t>* Bước 2: Thực hiện nhiệm vụ học tập:</w:t>
      </w:r>
    </w:p>
    <w:p w14:paraId="3774C597" w14:textId="542B0BBE" w:rsidR="00822844" w:rsidRPr="009562F1" w:rsidRDefault="00822844" w:rsidP="009562F1">
      <w:pPr>
        <w:widowControl w:val="0"/>
        <w:pBdr>
          <w:top w:val="nil"/>
          <w:left w:val="nil"/>
          <w:bottom w:val="nil"/>
          <w:right w:val="nil"/>
          <w:between w:val="nil"/>
        </w:pBdr>
        <w:spacing w:line="288" w:lineRule="auto"/>
        <w:jc w:val="both"/>
        <w:rPr>
          <w:bCs/>
          <w:color w:val="000000"/>
        </w:rPr>
      </w:pPr>
      <w:r w:rsidRPr="009562F1">
        <w:t xml:space="preserve">- HS </w:t>
      </w:r>
      <w:r w:rsidR="007C1432" w:rsidRPr="009562F1">
        <w:rPr>
          <w:bCs/>
          <w:color w:val="000000"/>
        </w:rPr>
        <w:t>quan sát hình 6.6, hoạt động cá nhân, trả lời câu hỏi.</w:t>
      </w:r>
    </w:p>
    <w:p w14:paraId="15CCFE70" w14:textId="77777777" w:rsidR="00822844" w:rsidRPr="009562F1" w:rsidRDefault="00822844" w:rsidP="009562F1">
      <w:pPr>
        <w:widowControl w:val="0"/>
        <w:spacing w:line="288" w:lineRule="auto"/>
        <w:rPr>
          <w:b/>
        </w:rPr>
      </w:pPr>
      <w:r w:rsidRPr="009562F1">
        <w:rPr>
          <w:b/>
        </w:rPr>
        <w:t xml:space="preserve">* Bước 3: Báo cáo, thảo luận: </w:t>
      </w:r>
    </w:p>
    <w:p w14:paraId="7449CB3A" w14:textId="2D239552" w:rsidR="00822844" w:rsidRPr="009562F1" w:rsidRDefault="00822844" w:rsidP="009562F1">
      <w:pPr>
        <w:widowControl w:val="0"/>
        <w:spacing w:line="288" w:lineRule="auto"/>
        <w:jc w:val="both"/>
      </w:pPr>
      <w:r w:rsidRPr="009562F1">
        <w:t xml:space="preserve">- 1 HS </w:t>
      </w:r>
      <w:r w:rsidR="007C1432" w:rsidRPr="009562F1">
        <w:t>trả lời</w:t>
      </w:r>
      <w:r w:rsidRPr="009562F1">
        <w:t xml:space="preserve">. </w:t>
      </w:r>
      <w:r w:rsidR="007C1432" w:rsidRPr="009562F1">
        <w:t>HS</w:t>
      </w:r>
      <w:r w:rsidRPr="009562F1">
        <w:t xml:space="preserve"> khác nhận xét, bổ sung.</w:t>
      </w:r>
    </w:p>
    <w:p w14:paraId="4E066748" w14:textId="77777777" w:rsidR="00822844" w:rsidRPr="009562F1" w:rsidRDefault="00822844" w:rsidP="009562F1">
      <w:pPr>
        <w:widowControl w:val="0"/>
        <w:spacing w:line="288" w:lineRule="auto"/>
      </w:pPr>
      <w:r w:rsidRPr="009562F1">
        <w:rPr>
          <w:b/>
        </w:rPr>
        <w:t xml:space="preserve">* Bước 4: Kết luận, nhận định: </w:t>
      </w:r>
    </w:p>
    <w:p w14:paraId="66B50EB2" w14:textId="301CDDD5" w:rsidR="00822844" w:rsidRPr="009562F1" w:rsidRDefault="00822844" w:rsidP="009562F1">
      <w:pPr>
        <w:widowControl w:val="0"/>
        <w:spacing w:line="288" w:lineRule="auto"/>
        <w:ind w:right="452"/>
        <w:jc w:val="both"/>
      </w:pPr>
      <w:r w:rsidRPr="009562F1">
        <w:t xml:space="preserve">- GV nhận xét </w:t>
      </w:r>
      <w:r w:rsidR="00AE3920" w:rsidRPr="009562F1">
        <w:t>câu trả lời của HS</w:t>
      </w:r>
      <w:r w:rsidRPr="009562F1">
        <w:t>.</w:t>
      </w:r>
    </w:p>
    <w:p w14:paraId="1836EE87" w14:textId="77777777" w:rsidR="00822844" w:rsidRPr="009562F1" w:rsidRDefault="00822844" w:rsidP="009562F1">
      <w:pPr>
        <w:widowControl w:val="0"/>
        <w:spacing w:line="288" w:lineRule="auto"/>
        <w:ind w:right="452"/>
        <w:jc w:val="both"/>
        <w:rPr>
          <w:b/>
        </w:rPr>
      </w:pPr>
      <w:r w:rsidRPr="009562F1">
        <w:rPr>
          <w:b/>
        </w:rPr>
        <w:t>* Bước 1: Chuyển giao nhiệm vụ học tập 2:</w:t>
      </w:r>
    </w:p>
    <w:p w14:paraId="6DE80E50" w14:textId="03B28284" w:rsidR="00E9421B" w:rsidRPr="009562F1" w:rsidRDefault="00E9421B" w:rsidP="009562F1">
      <w:pPr>
        <w:widowControl w:val="0"/>
        <w:pBdr>
          <w:top w:val="nil"/>
          <w:left w:val="nil"/>
          <w:bottom w:val="nil"/>
          <w:right w:val="nil"/>
          <w:between w:val="nil"/>
        </w:pBdr>
        <w:spacing w:line="288" w:lineRule="auto"/>
        <w:jc w:val="both"/>
        <w:rPr>
          <w:bCs/>
          <w:color w:val="000000"/>
        </w:rPr>
      </w:pPr>
      <w:r w:rsidRPr="009562F1">
        <w:rPr>
          <w:bCs/>
          <w:color w:val="000000"/>
        </w:rPr>
        <w:t>- GV yêu cầu HS quan sát sơ đồ mô tả sự hình thành liên kết cộng hóa trị trong phân tử HCl</w:t>
      </w:r>
      <w:r w:rsidR="001120F8" w:rsidRPr="009562F1">
        <w:rPr>
          <w:bCs/>
          <w:color w:val="000000"/>
        </w:rPr>
        <w:t>, CO</w:t>
      </w:r>
      <w:r w:rsidR="001120F8" w:rsidRPr="009562F1">
        <w:rPr>
          <w:bCs/>
          <w:color w:val="000000"/>
          <w:vertAlign w:val="subscript"/>
        </w:rPr>
        <w:t>2</w:t>
      </w:r>
      <w:r w:rsidRPr="009562F1">
        <w:rPr>
          <w:bCs/>
          <w:color w:val="000000"/>
        </w:rPr>
        <w:t xml:space="preserve">.  </w:t>
      </w:r>
    </w:p>
    <w:p w14:paraId="04EED794" w14:textId="6829BEF9" w:rsidR="00E9421B" w:rsidRPr="009562F1" w:rsidRDefault="00E9421B" w:rsidP="009562F1">
      <w:pPr>
        <w:widowControl w:val="0"/>
        <w:pBdr>
          <w:top w:val="nil"/>
          <w:left w:val="nil"/>
          <w:bottom w:val="nil"/>
          <w:right w:val="nil"/>
          <w:between w:val="nil"/>
        </w:pBdr>
        <w:spacing w:line="288" w:lineRule="auto"/>
        <w:jc w:val="center"/>
        <w:rPr>
          <w:bCs/>
          <w:color w:val="000000"/>
        </w:rPr>
      </w:pPr>
      <w:r w:rsidRPr="009562F1">
        <w:rPr>
          <w:noProof/>
        </w:rPr>
        <w:drawing>
          <wp:inline distT="0" distB="0" distL="0" distR="0" wp14:anchorId="3FAFE8F9" wp14:editId="67D04DF6">
            <wp:extent cx="2628900" cy="966470"/>
            <wp:effectExtent l="0" t="0" r="0" b="508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2878" cy="975285"/>
                    </a:xfrm>
                    <a:prstGeom prst="rect">
                      <a:avLst/>
                    </a:prstGeom>
                    <a:noFill/>
                    <a:ln>
                      <a:noFill/>
                    </a:ln>
                  </pic:spPr>
                </pic:pic>
              </a:graphicData>
            </a:graphic>
          </wp:inline>
        </w:drawing>
      </w:r>
      <w:r w:rsidRPr="009562F1">
        <w:rPr>
          <w:noProof/>
        </w:rPr>
        <w:drawing>
          <wp:inline distT="0" distB="0" distL="0" distR="0" wp14:anchorId="29962C8B" wp14:editId="0732D1E0">
            <wp:extent cx="2712085" cy="942928"/>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9228" cy="969749"/>
                    </a:xfrm>
                    <a:prstGeom prst="rect">
                      <a:avLst/>
                    </a:prstGeom>
                    <a:noFill/>
                    <a:ln>
                      <a:noFill/>
                    </a:ln>
                  </pic:spPr>
                </pic:pic>
              </a:graphicData>
            </a:graphic>
          </wp:inline>
        </w:drawing>
      </w:r>
    </w:p>
    <w:p w14:paraId="7A79F9B6" w14:textId="219B0C13" w:rsidR="00E9421B" w:rsidRPr="009562F1" w:rsidRDefault="00E9421B" w:rsidP="009562F1">
      <w:pPr>
        <w:widowControl w:val="0"/>
        <w:pBdr>
          <w:top w:val="nil"/>
          <w:left w:val="nil"/>
          <w:bottom w:val="nil"/>
          <w:right w:val="nil"/>
          <w:between w:val="nil"/>
        </w:pBdr>
        <w:spacing w:line="288" w:lineRule="auto"/>
        <w:jc w:val="both"/>
        <w:rPr>
          <w:bCs/>
          <w:color w:val="000000"/>
        </w:rPr>
      </w:pPr>
      <w:r w:rsidRPr="009562F1">
        <w:rPr>
          <w:bCs/>
          <w:color w:val="000000"/>
        </w:rPr>
        <w:t>? Xác định hóa trị của chlorine</w:t>
      </w:r>
      <w:r w:rsidR="001120F8" w:rsidRPr="009562F1">
        <w:rPr>
          <w:bCs/>
          <w:color w:val="000000"/>
        </w:rPr>
        <w:t>, carbon</w:t>
      </w:r>
      <w:r w:rsidRPr="009562F1">
        <w:rPr>
          <w:bCs/>
          <w:color w:val="000000"/>
        </w:rPr>
        <w:t xml:space="preserve"> trong hợp chất trên.</w:t>
      </w:r>
    </w:p>
    <w:p w14:paraId="346DB5A0" w14:textId="7F6B041C" w:rsidR="00E9421B" w:rsidRPr="009562F1" w:rsidRDefault="00E9421B" w:rsidP="009562F1">
      <w:pPr>
        <w:widowControl w:val="0"/>
        <w:pBdr>
          <w:top w:val="nil"/>
          <w:left w:val="nil"/>
          <w:bottom w:val="nil"/>
          <w:right w:val="nil"/>
          <w:between w:val="nil"/>
        </w:pBdr>
        <w:spacing w:line="288" w:lineRule="auto"/>
        <w:jc w:val="both"/>
        <w:rPr>
          <w:bCs/>
          <w:color w:val="000000"/>
        </w:rPr>
      </w:pPr>
      <w:r w:rsidRPr="009562F1">
        <w:rPr>
          <w:bCs/>
          <w:color w:val="000000"/>
        </w:rPr>
        <w:t>? Khái niệm hóa trị?</w:t>
      </w:r>
    </w:p>
    <w:p w14:paraId="38B70F74" w14:textId="77777777" w:rsidR="00822844" w:rsidRPr="009562F1" w:rsidRDefault="00822844" w:rsidP="009562F1">
      <w:pPr>
        <w:widowControl w:val="0"/>
        <w:pBdr>
          <w:top w:val="nil"/>
          <w:left w:val="nil"/>
          <w:bottom w:val="nil"/>
          <w:right w:val="nil"/>
          <w:between w:val="nil"/>
        </w:pBdr>
        <w:spacing w:line="288" w:lineRule="auto"/>
        <w:ind w:right="452"/>
        <w:rPr>
          <w:b/>
          <w:color w:val="000000"/>
        </w:rPr>
      </w:pPr>
      <w:r w:rsidRPr="009562F1">
        <w:rPr>
          <w:b/>
          <w:color w:val="000000"/>
        </w:rPr>
        <w:t>* Bước 2: Thực hiện nhiệm vụ học tập:</w:t>
      </w:r>
    </w:p>
    <w:p w14:paraId="7E2B33BC" w14:textId="3D52A479" w:rsidR="001120F8" w:rsidRPr="009562F1" w:rsidRDefault="001120F8" w:rsidP="009562F1">
      <w:pPr>
        <w:widowControl w:val="0"/>
        <w:pBdr>
          <w:top w:val="nil"/>
          <w:left w:val="nil"/>
          <w:bottom w:val="nil"/>
          <w:right w:val="nil"/>
          <w:between w:val="nil"/>
        </w:pBdr>
        <w:spacing w:line="288" w:lineRule="auto"/>
        <w:jc w:val="both"/>
        <w:rPr>
          <w:bCs/>
          <w:color w:val="000000"/>
        </w:rPr>
      </w:pPr>
      <w:r w:rsidRPr="009562F1">
        <w:t xml:space="preserve">- HS </w:t>
      </w:r>
      <w:r w:rsidRPr="009562F1">
        <w:rPr>
          <w:bCs/>
          <w:color w:val="000000"/>
        </w:rPr>
        <w:t>quan sát hình sơ đồ, hoạt động cá nhân, trả lời câu hỏi.</w:t>
      </w:r>
    </w:p>
    <w:p w14:paraId="5A6CB37F" w14:textId="77777777" w:rsidR="001120F8" w:rsidRPr="009562F1" w:rsidRDefault="001120F8" w:rsidP="009562F1">
      <w:pPr>
        <w:widowControl w:val="0"/>
        <w:spacing w:line="288" w:lineRule="auto"/>
        <w:rPr>
          <w:b/>
        </w:rPr>
      </w:pPr>
      <w:r w:rsidRPr="009562F1">
        <w:rPr>
          <w:b/>
        </w:rPr>
        <w:t xml:space="preserve">* Bước 3: Báo cáo, thảo luận: </w:t>
      </w:r>
    </w:p>
    <w:p w14:paraId="172F0740" w14:textId="77777777" w:rsidR="001120F8" w:rsidRPr="009562F1" w:rsidRDefault="001120F8" w:rsidP="009562F1">
      <w:pPr>
        <w:widowControl w:val="0"/>
        <w:spacing w:line="288" w:lineRule="auto"/>
        <w:jc w:val="both"/>
      </w:pPr>
      <w:r w:rsidRPr="009562F1">
        <w:t>- 1 HS trả lời. HS khác nhận xét, bổ sung.</w:t>
      </w:r>
    </w:p>
    <w:p w14:paraId="5B4C41D2" w14:textId="77777777" w:rsidR="00822844" w:rsidRPr="009562F1" w:rsidRDefault="00822844" w:rsidP="009562F1">
      <w:pPr>
        <w:widowControl w:val="0"/>
        <w:spacing w:line="288" w:lineRule="auto"/>
      </w:pPr>
      <w:r w:rsidRPr="009562F1">
        <w:rPr>
          <w:b/>
        </w:rPr>
        <w:t>* Bước 4: Kết luận, nhận định:</w:t>
      </w:r>
    </w:p>
    <w:p w14:paraId="1785F26E" w14:textId="77777777" w:rsidR="00822844" w:rsidRPr="009562F1" w:rsidRDefault="00822844" w:rsidP="009562F1">
      <w:pPr>
        <w:widowControl w:val="0"/>
        <w:spacing w:line="288" w:lineRule="auto"/>
      </w:pPr>
      <w:r w:rsidRPr="009562F1">
        <w:t>- GV nhận xét câu trả lời của HS.</w:t>
      </w:r>
    </w:p>
    <w:p w14:paraId="7A54ED92" w14:textId="5AB6203F" w:rsidR="00FD26FF" w:rsidRPr="009562F1" w:rsidRDefault="007D3E64" w:rsidP="009562F1">
      <w:pPr>
        <w:widowControl w:val="0"/>
        <w:spacing w:line="288" w:lineRule="auto"/>
        <w:jc w:val="both"/>
      </w:pPr>
      <w:r w:rsidRPr="009562F1">
        <w:rPr>
          <w:bCs/>
        </w:rPr>
        <w:t>- GV</w:t>
      </w:r>
      <w:r w:rsidR="00B46B94" w:rsidRPr="009562F1">
        <w:rPr>
          <w:bCs/>
        </w:rPr>
        <w:t xml:space="preserve"> chốt kiến thức.</w:t>
      </w:r>
    </w:p>
    <w:p w14:paraId="69FDD024" w14:textId="45976AC1" w:rsidR="00B46B94" w:rsidRPr="009562F1" w:rsidRDefault="00B46B94" w:rsidP="009562F1">
      <w:pPr>
        <w:widowControl w:val="0"/>
        <w:tabs>
          <w:tab w:val="left" w:pos="567"/>
        </w:tabs>
        <w:spacing w:line="288" w:lineRule="auto"/>
        <w:jc w:val="center"/>
        <w:rPr>
          <w:b/>
        </w:rPr>
      </w:pPr>
    </w:p>
    <w:p w14:paraId="2DC08455" w14:textId="5E01BFA2" w:rsidR="00B46B94" w:rsidRPr="009562F1" w:rsidRDefault="00B46B94" w:rsidP="009562F1">
      <w:pPr>
        <w:widowControl w:val="0"/>
        <w:tabs>
          <w:tab w:val="left" w:pos="851"/>
        </w:tabs>
        <w:spacing w:line="288" w:lineRule="auto"/>
        <w:ind w:firstLine="567"/>
        <w:jc w:val="center"/>
        <w:rPr>
          <w:b/>
        </w:rPr>
      </w:pPr>
      <w:r w:rsidRPr="009562F1">
        <w:rPr>
          <w:b/>
        </w:rPr>
        <w:t>Hoạt động 2.4: Tìm hiểu quy tắc hóa trị (30 phút)</w:t>
      </w:r>
    </w:p>
    <w:p w14:paraId="4DA18EEA" w14:textId="77777777" w:rsidR="00B46B94" w:rsidRPr="009562F1" w:rsidRDefault="00B46B94" w:rsidP="009562F1">
      <w:pPr>
        <w:widowControl w:val="0"/>
        <w:tabs>
          <w:tab w:val="left" w:pos="851"/>
        </w:tabs>
        <w:spacing w:line="288" w:lineRule="auto"/>
        <w:jc w:val="both"/>
      </w:pPr>
      <w:r w:rsidRPr="009562F1">
        <w:rPr>
          <w:b/>
        </w:rPr>
        <w:t xml:space="preserve">a. Mục tiêu: </w:t>
      </w:r>
    </w:p>
    <w:p w14:paraId="3C98840C" w14:textId="77777777" w:rsidR="008A0012" w:rsidRPr="009562F1" w:rsidRDefault="008A0012" w:rsidP="009562F1">
      <w:pPr>
        <w:spacing w:line="288" w:lineRule="auto"/>
        <w:ind w:right="255"/>
        <w:jc w:val="both"/>
        <w:rPr>
          <w:lang w:val="de-DE"/>
        </w:rPr>
      </w:pPr>
      <w:r w:rsidRPr="009562F1">
        <w:rPr>
          <w:lang w:val="vi-VN"/>
        </w:rPr>
        <w:t xml:space="preserve">- </w:t>
      </w:r>
      <w:r w:rsidRPr="009562F1">
        <w:rPr>
          <w:lang w:val="de-DE"/>
        </w:rPr>
        <w:t>Nêu quy tắc hóa trị.</w:t>
      </w:r>
    </w:p>
    <w:p w14:paraId="420E8226" w14:textId="77777777" w:rsidR="008A0012" w:rsidRPr="009562F1" w:rsidRDefault="008A0012" w:rsidP="009562F1">
      <w:pPr>
        <w:spacing w:line="288" w:lineRule="auto"/>
        <w:ind w:right="255"/>
        <w:jc w:val="both"/>
        <w:rPr>
          <w:lang w:val="de-DE"/>
        </w:rPr>
      </w:pPr>
      <w:r w:rsidRPr="009562F1">
        <w:rPr>
          <w:lang w:val="vi-VN"/>
        </w:rPr>
        <w:t xml:space="preserve">- </w:t>
      </w:r>
      <w:r w:rsidRPr="009562F1">
        <w:rPr>
          <w:lang w:val="de-DE"/>
        </w:rPr>
        <w:t>Xác định hóa trị của nguyên tố trong hợp chất.</w:t>
      </w:r>
    </w:p>
    <w:p w14:paraId="41A3B1B7" w14:textId="2A21D3B4" w:rsidR="008A0012" w:rsidRPr="009562F1" w:rsidRDefault="008A0012" w:rsidP="009562F1">
      <w:pPr>
        <w:spacing w:line="288" w:lineRule="auto"/>
        <w:ind w:right="255"/>
        <w:jc w:val="both"/>
        <w:rPr>
          <w:lang w:val="de-DE"/>
        </w:rPr>
      </w:pPr>
      <w:r w:rsidRPr="009562F1">
        <w:rPr>
          <w:lang w:val="de-DE"/>
        </w:rPr>
        <w:lastRenderedPageBreak/>
        <w:t>- Nắm được hóa trị của các nguyên tố, nhóm nguyên tử trong bảng 7.2, 7.3, viết đúng công thức hóa học của hợp chất dựa vào hóa trị của nguyên tố.</w:t>
      </w:r>
    </w:p>
    <w:p w14:paraId="7DF2F0CE" w14:textId="77777777" w:rsidR="00B10F51" w:rsidRPr="009562F1" w:rsidRDefault="00B46B94" w:rsidP="009562F1">
      <w:pPr>
        <w:widowControl w:val="0"/>
        <w:pBdr>
          <w:top w:val="nil"/>
          <w:left w:val="nil"/>
          <w:bottom w:val="nil"/>
          <w:right w:val="nil"/>
          <w:between w:val="nil"/>
        </w:pBdr>
        <w:spacing w:line="288" w:lineRule="auto"/>
        <w:jc w:val="both"/>
        <w:rPr>
          <w:color w:val="000000"/>
        </w:rPr>
      </w:pPr>
      <w:r w:rsidRPr="009562F1">
        <w:rPr>
          <w:b/>
          <w:color w:val="000000"/>
        </w:rPr>
        <w:t>b. Nội dung:</w:t>
      </w:r>
      <w:r w:rsidRPr="009562F1">
        <w:rPr>
          <w:color w:val="000000"/>
        </w:rPr>
        <w:t xml:space="preserve"> </w:t>
      </w:r>
    </w:p>
    <w:p w14:paraId="5E459079" w14:textId="49EA5CB1" w:rsidR="00EE59B4" w:rsidRPr="009562F1" w:rsidRDefault="00B10F51" w:rsidP="009562F1">
      <w:pPr>
        <w:widowControl w:val="0"/>
        <w:pBdr>
          <w:top w:val="nil"/>
          <w:left w:val="nil"/>
          <w:bottom w:val="nil"/>
          <w:right w:val="nil"/>
          <w:between w:val="nil"/>
        </w:pBdr>
        <w:spacing w:line="288" w:lineRule="auto"/>
        <w:jc w:val="both"/>
        <w:rPr>
          <w:bCs/>
          <w:color w:val="000000"/>
        </w:rPr>
      </w:pPr>
      <w:r w:rsidRPr="009562F1">
        <w:rPr>
          <w:color w:val="000000"/>
        </w:rPr>
        <w:t xml:space="preserve">- </w:t>
      </w:r>
      <w:r w:rsidR="00EE59B4" w:rsidRPr="009562F1">
        <w:rPr>
          <w:bCs/>
          <w:color w:val="000000"/>
        </w:rPr>
        <w:t xml:space="preserve">HS hoạt động nhóm, thực hiện hoạt động. </w:t>
      </w:r>
    </w:p>
    <w:p w14:paraId="2DC46919" w14:textId="77777777" w:rsidR="00EE59B4" w:rsidRPr="009562F1" w:rsidRDefault="00EE59B4" w:rsidP="009562F1">
      <w:pPr>
        <w:widowControl w:val="0"/>
        <w:pBdr>
          <w:top w:val="nil"/>
          <w:left w:val="nil"/>
          <w:bottom w:val="nil"/>
          <w:right w:val="nil"/>
          <w:between w:val="nil"/>
        </w:pBdr>
        <w:spacing w:line="288" w:lineRule="auto"/>
        <w:jc w:val="center"/>
        <w:rPr>
          <w:bCs/>
          <w:color w:val="000000"/>
        </w:rPr>
      </w:pPr>
      <w:r w:rsidRPr="009562F1">
        <w:rPr>
          <w:rFonts w:eastAsia="Calibri"/>
          <w:bCs/>
          <w:iCs/>
          <w:noProof/>
          <w:color w:val="000000"/>
        </w:rPr>
        <w:drawing>
          <wp:inline distT="0" distB="0" distL="0" distR="0" wp14:anchorId="675D924C" wp14:editId="0BC263C6">
            <wp:extent cx="3428041" cy="1438275"/>
            <wp:effectExtent l="0" t="0" r="127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42486" cy="1444336"/>
                    </a:xfrm>
                    <a:prstGeom prst="rect">
                      <a:avLst/>
                    </a:prstGeom>
                  </pic:spPr>
                </pic:pic>
              </a:graphicData>
            </a:graphic>
          </wp:inline>
        </w:drawing>
      </w:r>
    </w:p>
    <w:p w14:paraId="6300A737" w14:textId="0D22F381" w:rsidR="00EE59B4" w:rsidRPr="009562F1" w:rsidRDefault="00EE59B4" w:rsidP="009562F1">
      <w:pPr>
        <w:spacing w:line="288" w:lineRule="auto"/>
        <w:jc w:val="both"/>
        <w:rPr>
          <w:rFonts w:eastAsia="Calibri"/>
          <w:bCs/>
          <w:iCs/>
          <w:color w:val="000000"/>
          <w:lang w:val="de-DE"/>
        </w:rPr>
      </w:pPr>
      <w:r w:rsidRPr="009562F1">
        <w:rPr>
          <w:rFonts w:eastAsia="Calibri"/>
          <w:bCs/>
          <w:iCs/>
          <w:color w:val="000000"/>
          <w:lang w:val="de-DE"/>
        </w:rPr>
        <w:t>? Từ kết quả so sánh trên hãy rút ra quy tắc hóa trị với hợp chất 2 nguyên tố.</w:t>
      </w:r>
    </w:p>
    <w:p w14:paraId="23935975" w14:textId="3EF2DA3A" w:rsidR="00434031" w:rsidRPr="009562F1" w:rsidRDefault="00434031" w:rsidP="009562F1">
      <w:pPr>
        <w:spacing w:line="288" w:lineRule="auto"/>
        <w:jc w:val="both"/>
        <w:rPr>
          <w:rFonts w:eastAsia="Calibri"/>
          <w:bCs/>
          <w:iCs/>
          <w:color w:val="000000"/>
          <w:lang w:val="de-DE"/>
        </w:rPr>
      </w:pPr>
      <w:r w:rsidRPr="009562F1">
        <w:rPr>
          <w:rFonts w:eastAsia="Calibri"/>
          <w:bCs/>
          <w:iCs/>
          <w:color w:val="000000"/>
          <w:lang w:val="de-DE"/>
        </w:rPr>
        <w:t>? Rút ra biểu thức của quy tắc hóa trị với hợp chất A</w:t>
      </w:r>
      <w:r w:rsidRPr="009562F1">
        <w:rPr>
          <w:rFonts w:eastAsia="Calibri"/>
          <w:bCs/>
          <w:iCs/>
          <w:color w:val="000000"/>
          <w:vertAlign w:val="subscript"/>
          <w:lang w:val="de-DE"/>
        </w:rPr>
        <w:t>x</w:t>
      </w:r>
      <w:r w:rsidRPr="009562F1">
        <w:rPr>
          <w:rFonts w:eastAsia="Calibri"/>
          <w:bCs/>
          <w:iCs/>
          <w:color w:val="000000"/>
          <w:lang w:val="de-DE"/>
        </w:rPr>
        <w:t>B</w:t>
      </w:r>
      <w:r w:rsidRPr="009562F1">
        <w:rPr>
          <w:rFonts w:eastAsia="Calibri"/>
          <w:bCs/>
          <w:iCs/>
          <w:color w:val="000000"/>
          <w:vertAlign w:val="subscript"/>
          <w:lang w:val="de-DE"/>
        </w:rPr>
        <w:t>y</w:t>
      </w:r>
      <w:r w:rsidRPr="009562F1">
        <w:rPr>
          <w:rFonts w:eastAsia="Calibri"/>
          <w:bCs/>
          <w:iCs/>
          <w:color w:val="000000"/>
          <w:lang w:val="de-DE"/>
        </w:rPr>
        <w:t xml:space="preserve"> (trong đó A có hóa trị a, B có hóa trị b).</w:t>
      </w:r>
    </w:p>
    <w:p w14:paraId="094D9D77" w14:textId="77777777" w:rsidR="00B10F51" w:rsidRPr="009562F1" w:rsidRDefault="00B10F51" w:rsidP="009562F1">
      <w:pPr>
        <w:widowControl w:val="0"/>
        <w:spacing w:line="288" w:lineRule="auto"/>
        <w:jc w:val="both"/>
      </w:pPr>
      <w:r w:rsidRPr="009562F1">
        <w:rPr>
          <w:rFonts w:eastAsia="Calibri"/>
          <w:bCs/>
          <w:iCs/>
          <w:color w:val="000000"/>
          <w:lang w:val="de-DE"/>
        </w:rPr>
        <w:t xml:space="preserve">- </w:t>
      </w:r>
      <w:r w:rsidRPr="009562F1">
        <w:rPr>
          <w:bCs/>
          <w:color w:val="000000"/>
        </w:rPr>
        <w:t xml:space="preserve">HS hoạt động nhóm bàn, xác </w:t>
      </w:r>
      <w:r w:rsidRPr="009562F1">
        <w:rPr>
          <w:bCs/>
        </w:rPr>
        <w:t>định hóa trị của các nguyên tố, nhóm nguyên tử trong các hợp chất</w:t>
      </w:r>
      <w:r w:rsidRPr="009562F1">
        <w:t>:</w:t>
      </w:r>
    </w:p>
    <w:p w14:paraId="019E9BC0" w14:textId="77777777" w:rsidR="00B10F51" w:rsidRPr="009562F1" w:rsidRDefault="00B10F51" w:rsidP="009562F1">
      <w:pPr>
        <w:widowControl w:val="0"/>
        <w:spacing w:line="288" w:lineRule="auto"/>
        <w:jc w:val="both"/>
      </w:pPr>
      <w:r w:rsidRPr="009562F1">
        <w:t>a. NH</w:t>
      </w:r>
      <w:r w:rsidRPr="009562F1">
        <w:rPr>
          <w:vertAlign w:val="subscript"/>
        </w:rPr>
        <w:t>3</w:t>
      </w:r>
      <w:r w:rsidRPr="009562F1">
        <w:t>, CH</w:t>
      </w:r>
      <w:r w:rsidRPr="009562F1">
        <w:rPr>
          <w:vertAlign w:val="subscript"/>
        </w:rPr>
        <w:t>4</w:t>
      </w:r>
      <w:r w:rsidRPr="009562F1">
        <w:t>, CaO, SO</w:t>
      </w:r>
      <w:r w:rsidRPr="009562F1">
        <w:rPr>
          <w:vertAlign w:val="subscript"/>
        </w:rPr>
        <w:t>3</w:t>
      </w:r>
    </w:p>
    <w:p w14:paraId="3CC9CD19" w14:textId="77777777" w:rsidR="00B10F51" w:rsidRPr="009562F1" w:rsidRDefault="00B10F51" w:rsidP="009562F1">
      <w:pPr>
        <w:widowControl w:val="0"/>
        <w:pBdr>
          <w:top w:val="nil"/>
          <w:left w:val="nil"/>
          <w:bottom w:val="nil"/>
          <w:right w:val="nil"/>
          <w:between w:val="nil"/>
        </w:pBdr>
        <w:spacing w:line="288" w:lineRule="auto"/>
        <w:jc w:val="both"/>
        <w:rPr>
          <w:bCs/>
          <w:color w:val="000000"/>
        </w:rPr>
      </w:pPr>
      <w:r w:rsidRPr="009562F1">
        <w:t>b. H</w:t>
      </w:r>
      <w:r w:rsidRPr="009562F1">
        <w:rPr>
          <w:vertAlign w:val="subscript"/>
        </w:rPr>
        <w:t>2</w:t>
      </w:r>
      <w:r w:rsidRPr="009562F1">
        <w:t>SO</w:t>
      </w:r>
      <w:r w:rsidRPr="009562F1">
        <w:rPr>
          <w:vertAlign w:val="subscript"/>
        </w:rPr>
        <w:t>4</w:t>
      </w:r>
      <w:r w:rsidRPr="009562F1">
        <w:t>, HNO</w:t>
      </w:r>
      <w:r w:rsidRPr="009562F1">
        <w:rPr>
          <w:vertAlign w:val="subscript"/>
        </w:rPr>
        <w:t>3</w:t>
      </w:r>
      <w:r w:rsidRPr="009562F1">
        <w:t>, H</w:t>
      </w:r>
      <w:r w:rsidRPr="009562F1">
        <w:rPr>
          <w:vertAlign w:val="subscript"/>
        </w:rPr>
        <w:t>3</w:t>
      </w:r>
      <w:r w:rsidRPr="009562F1">
        <w:t>PO</w:t>
      </w:r>
      <w:r w:rsidRPr="009562F1">
        <w:rPr>
          <w:vertAlign w:val="subscript"/>
        </w:rPr>
        <w:t>4</w:t>
      </w:r>
    </w:p>
    <w:p w14:paraId="3D0E3C8D" w14:textId="0ED44A0E" w:rsidR="00B46B94" w:rsidRPr="009562F1" w:rsidRDefault="00B46B94" w:rsidP="009562F1">
      <w:pPr>
        <w:widowControl w:val="0"/>
        <w:spacing w:line="288" w:lineRule="auto"/>
        <w:ind w:right="452"/>
        <w:rPr>
          <w:bCs/>
        </w:rPr>
      </w:pPr>
      <w:r w:rsidRPr="009562F1">
        <w:rPr>
          <w:b/>
        </w:rPr>
        <w:t xml:space="preserve">c. Sản phẩm: </w:t>
      </w:r>
      <w:r w:rsidR="00EE59B4" w:rsidRPr="009562F1">
        <w:rPr>
          <w:bCs/>
        </w:rPr>
        <w:t>Dự kiến câu trả lời của HS.</w:t>
      </w:r>
    </w:p>
    <w:p w14:paraId="4A9E196F" w14:textId="02BE3769" w:rsidR="00D72667" w:rsidRPr="009562F1" w:rsidRDefault="00B10F51" w:rsidP="009562F1">
      <w:pPr>
        <w:spacing w:line="288" w:lineRule="auto"/>
        <w:jc w:val="both"/>
        <w:rPr>
          <w:bCs/>
          <w:i/>
          <w:iCs/>
          <w:color w:val="000000"/>
          <w:shd w:val="clear" w:color="auto" w:fill="FFFFFF"/>
          <w:lang w:val="de-DE"/>
        </w:rPr>
      </w:pPr>
      <w:r w:rsidRPr="009562F1">
        <w:rPr>
          <w:bCs/>
          <w:i/>
          <w:iCs/>
          <w:color w:val="000000"/>
          <w:shd w:val="clear" w:color="auto" w:fill="FFFFFF"/>
          <w:lang w:val="de-DE"/>
        </w:rPr>
        <w:t>+</w:t>
      </w:r>
      <w:r w:rsidR="00D72667" w:rsidRPr="009562F1">
        <w:rPr>
          <w:bCs/>
          <w:i/>
          <w:iCs/>
          <w:color w:val="000000"/>
          <w:shd w:val="clear" w:color="auto" w:fill="FFFFFF"/>
          <w:lang w:val="de-DE"/>
        </w:rPr>
        <w:t xml:space="preserve"> Phân tử H</w:t>
      </w:r>
      <w:r w:rsidR="00D72667" w:rsidRPr="009562F1">
        <w:rPr>
          <w:bCs/>
          <w:i/>
          <w:iCs/>
          <w:color w:val="000000"/>
          <w:shd w:val="clear" w:color="auto" w:fill="FFFFFF"/>
          <w:vertAlign w:val="subscript"/>
          <w:lang w:val="de-DE"/>
        </w:rPr>
        <w:t>2</w:t>
      </w:r>
      <w:r w:rsidR="00D72667" w:rsidRPr="009562F1">
        <w:rPr>
          <w:bCs/>
          <w:i/>
          <w:iCs/>
          <w:color w:val="000000"/>
          <w:shd w:val="clear" w:color="auto" w:fill="FFFFFF"/>
          <w:lang w:val="de-DE"/>
        </w:rPr>
        <w:t>S: 2.I= 1.II (Tích chỉ số và hóa trị của nguyên tố H bằng tích chỉ số và hóa trị của nguyên tố S)</w:t>
      </w:r>
    </w:p>
    <w:p w14:paraId="4C011BD5" w14:textId="4B0CB144" w:rsidR="00D72667" w:rsidRPr="009562F1" w:rsidRDefault="00B10F51" w:rsidP="009562F1">
      <w:pPr>
        <w:spacing w:line="288" w:lineRule="auto"/>
        <w:jc w:val="both"/>
        <w:rPr>
          <w:bCs/>
          <w:i/>
          <w:iCs/>
          <w:color w:val="000000"/>
          <w:shd w:val="clear" w:color="auto" w:fill="FFFFFF"/>
          <w:lang w:val="de-DE"/>
        </w:rPr>
      </w:pPr>
      <w:r w:rsidRPr="009562F1">
        <w:rPr>
          <w:bCs/>
          <w:i/>
          <w:iCs/>
          <w:color w:val="000000"/>
          <w:shd w:val="clear" w:color="auto" w:fill="FFFFFF"/>
          <w:lang w:val="de-DE"/>
        </w:rPr>
        <w:t>+</w:t>
      </w:r>
      <w:r w:rsidR="00D72667" w:rsidRPr="009562F1">
        <w:rPr>
          <w:bCs/>
          <w:i/>
          <w:iCs/>
          <w:color w:val="000000"/>
          <w:shd w:val="clear" w:color="auto" w:fill="FFFFFF"/>
          <w:lang w:val="de-DE"/>
        </w:rPr>
        <w:t xml:space="preserve"> Phân tử CH</w:t>
      </w:r>
      <w:r w:rsidR="00D72667" w:rsidRPr="009562F1">
        <w:rPr>
          <w:bCs/>
          <w:i/>
          <w:iCs/>
          <w:color w:val="000000"/>
          <w:shd w:val="clear" w:color="auto" w:fill="FFFFFF"/>
          <w:vertAlign w:val="subscript"/>
          <w:lang w:val="de-DE"/>
        </w:rPr>
        <w:t>4</w:t>
      </w:r>
      <w:r w:rsidR="00D72667" w:rsidRPr="009562F1">
        <w:rPr>
          <w:bCs/>
          <w:i/>
          <w:iCs/>
          <w:color w:val="000000"/>
          <w:shd w:val="clear" w:color="auto" w:fill="FFFFFF"/>
          <w:lang w:val="de-DE"/>
        </w:rPr>
        <w:t>: 1.IV= 4.I (Tích chỉ số và hóa trị của nguyên tố C bằng tích chỉ số và hóa trị của nguyên tố H)</w:t>
      </w:r>
    </w:p>
    <w:p w14:paraId="0129B2D6" w14:textId="35D9424B" w:rsidR="00EE59B4" w:rsidRPr="009562F1" w:rsidRDefault="001D6CE5" w:rsidP="009562F1">
      <w:pPr>
        <w:spacing w:line="288" w:lineRule="auto"/>
        <w:jc w:val="both"/>
        <w:rPr>
          <w:bCs/>
          <w:i/>
          <w:iCs/>
          <w:color w:val="000000"/>
          <w:shd w:val="clear" w:color="auto" w:fill="FFFFFF"/>
          <w:lang w:val="de-DE"/>
        </w:rPr>
      </w:pPr>
      <w:r w:rsidRPr="009562F1">
        <w:rPr>
          <w:bCs/>
          <w:i/>
          <w:iCs/>
          <w:color w:val="000000"/>
          <w:shd w:val="clear" w:color="auto" w:fill="FFFFFF"/>
          <w:lang w:val="de-DE"/>
        </w:rPr>
        <w:t>+</w:t>
      </w:r>
      <w:r w:rsidR="00D72667" w:rsidRPr="009562F1">
        <w:rPr>
          <w:bCs/>
          <w:i/>
          <w:iCs/>
          <w:color w:val="000000"/>
          <w:shd w:val="clear" w:color="auto" w:fill="FFFFFF"/>
          <w:lang w:val="de-DE"/>
        </w:rPr>
        <w:t xml:space="preserve"> Trong công thức hóa học của hợp chất 2 nguyên tố tích chỉ số và hóa trị của nguyên tố này bằng tích chỉ số và hóa trị của nguyên tố kia.</w:t>
      </w:r>
    </w:p>
    <w:p w14:paraId="5AF7F01D" w14:textId="3001D6B9" w:rsidR="00434031" w:rsidRPr="009562F1" w:rsidRDefault="001D6CE5" w:rsidP="009562F1">
      <w:pPr>
        <w:spacing w:line="288" w:lineRule="auto"/>
        <w:jc w:val="center"/>
        <w:rPr>
          <w:bCs/>
          <w:i/>
          <w:iCs/>
          <w:color w:val="000000"/>
          <w:shd w:val="clear" w:color="auto" w:fill="FFFFFF"/>
          <w:lang w:val="de-DE"/>
        </w:rPr>
      </w:pPr>
      <w:r w:rsidRPr="009562F1">
        <w:rPr>
          <w:position w:val="-18"/>
        </w:rPr>
        <w:object w:dxaOrig="820" w:dyaOrig="620" w14:anchorId="05120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3.25pt" o:ole="">
            <v:imagedata r:id="rId16" o:title=""/>
          </v:shape>
          <o:OLEObject Type="Embed" ProgID="Equation.DSMT4" ShapeID="_x0000_i1025" DrawAspect="Content" ObjectID="_1723760644" r:id="rId17"/>
        </w:object>
      </w:r>
    </w:p>
    <w:p w14:paraId="310AD934" w14:textId="6B3D3276" w:rsidR="001D6CE5" w:rsidRPr="009562F1" w:rsidRDefault="001D6CE5" w:rsidP="009562F1">
      <w:pPr>
        <w:widowControl w:val="0"/>
        <w:spacing w:line="288" w:lineRule="auto"/>
        <w:ind w:right="452"/>
        <w:rPr>
          <w:bCs/>
          <w:i/>
          <w:iCs/>
        </w:rPr>
      </w:pPr>
      <w:r w:rsidRPr="009562F1">
        <w:rPr>
          <w:bCs/>
          <w:i/>
          <w:iCs/>
        </w:rPr>
        <w:t xml:space="preserve">Biểu thức quy tắc hóa trị: </w:t>
      </w:r>
      <w:r w:rsidRPr="009562F1">
        <w:rPr>
          <w:b/>
          <w:i/>
          <w:iCs/>
        </w:rPr>
        <w:t>x.a=y.b</w:t>
      </w:r>
    </w:p>
    <w:p w14:paraId="42719E20" w14:textId="269EA763" w:rsidR="00B10F51" w:rsidRPr="009562F1" w:rsidRDefault="00B10F51" w:rsidP="009562F1">
      <w:pPr>
        <w:widowControl w:val="0"/>
        <w:spacing w:line="288" w:lineRule="auto"/>
        <w:ind w:right="452"/>
        <w:rPr>
          <w:bCs/>
          <w:i/>
          <w:iCs/>
        </w:rPr>
      </w:pPr>
      <w:r w:rsidRPr="009562F1">
        <w:rPr>
          <w:bCs/>
          <w:i/>
          <w:iCs/>
        </w:rPr>
        <w:t xml:space="preserve">+ N(III), C (IV), </w:t>
      </w:r>
      <w:r w:rsidR="003C486D" w:rsidRPr="009562F1">
        <w:rPr>
          <w:bCs/>
          <w:i/>
          <w:iCs/>
        </w:rPr>
        <w:t>C</w:t>
      </w:r>
      <w:r w:rsidRPr="009562F1">
        <w:rPr>
          <w:bCs/>
          <w:i/>
          <w:iCs/>
        </w:rPr>
        <w:t xml:space="preserve">a(II), S (VI), </w:t>
      </w:r>
      <w:r w:rsidR="003C486D" w:rsidRPr="009562F1">
        <w:rPr>
          <w:bCs/>
          <w:i/>
          <w:iCs/>
        </w:rPr>
        <w:t>SO4 (II), NO3 (I), PO4 (III)</w:t>
      </w:r>
    </w:p>
    <w:p w14:paraId="6635B394" w14:textId="0E3C82C6" w:rsidR="00B46B94" w:rsidRPr="009562F1" w:rsidRDefault="00B46B94" w:rsidP="009562F1">
      <w:pPr>
        <w:widowControl w:val="0"/>
        <w:spacing w:line="288" w:lineRule="auto"/>
        <w:ind w:right="452"/>
        <w:rPr>
          <w:b/>
        </w:rPr>
      </w:pPr>
      <w:r w:rsidRPr="009562F1">
        <w:rPr>
          <w:b/>
        </w:rPr>
        <w:t xml:space="preserve">d. Tổ chức thực hiện: </w:t>
      </w:r>
    </w:p>
    <w:p w14:paraId="3537241C" w14:textId="77777777" w:rsidR="00B46B94" w:rsidRPr="009562F1" w:rsidRDefault="00B46B94" w:rsidP="009562F1">
      <w:pPr>
        <w:widowControl w:val="0"/>
        <w:spacing w:line="288" w:lineRule="auto"/>
        <w:ind w:right="452"/>
        <w:jc w:val="both"/>
      </w:pPr>
      <w:r w:rsidRPr="009562F1">
        <w:rPr>
          <w:b/>
        </w:rPr>
        <w:t>* Bước 1: Chuyển giao nhiệm vụ học tập 1:</w:t>
      </w:r>
    </w:p>
    <w:p w14:paraId="1F711CDE" w14:textId="7DA20D70" w:rsidR="00B46B94" w:rsidRPr="009562F1" w:rsidRDefault="00B46B94"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GV yêu cầu HS </w:t>
      </w:r>
      <w:r w:rsidR="00BD33CB" w:rsidRPr="009562F1">
        <w:rPr>
          <w:bCs/>
          <w:color w:val="000000"/>
        </w:rPr>
        <w:t>hoạt động nhóm</w:t>
      </w:r>
      <w:r w:rsidR="00EE59B4" w:rsidRPr="009562F1">
        <w:rPr>
          <w:bCs/>
          <w:color w:val="000000"/>
        </w:rPr>
        <w:t>, thực hiện hoạt động</w:t>
      </w:r>
      <w:r w:rsidRPr="009562F1">
        <w:rPr>
          <w:bCs/>
          <w:color w:val="000000"/>
        </w:rPr>
        <w:t xml:space="preserve">. </w:t>
      </w:r>
    </w:p>
    <w:p w14:paraId="516D2A31" w14:textId="5EF84FC1" w:rsidR="00B46B94" w:rsidRPr="009562F1" w:rsidRDefault="00EE59B4" w:rsidP="009562F1">
      <w:pPr>
        <w:widowControl w:val="0"/>
        <w:pBdr>
          <w:top w:val="nil"/>
          <w:left w:val="nil"/>
          <w:bottom w:val="nil"/>
          <w:right w:val="nil"/>
          <w:between w:val="nil"/>
        </w:pBdr>
        <w:spacing w:line="288" w:lineRule="auto"/>
        <w:jc w:val="center"/>
        <w:rPr>
          <w:bCs/>
          <w:color w:val="000000"/>
        </w:rPr>
      </w:pPr>
      <w:r w:rsidRPr="009562F1">
        <w:rPr>
          <w:rFonts w:eastAsia="Calibri"/>
          <w:bCs/>
          <w:iCs/>
          <w:noProof/>
          <w:color w:val="000000"/>
        </w:rPr>
        <w:drawing>
          <wp:inline distT="0" distB="0" distL="0" distR="0" wp14:anchorId="771890ED" wp14:editId="047CD0EF">
            <wp:extent cx="3428041" cy="1438275"/>
            <wp:effectExtent l="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42486" cy="1444336"/>
                    </a:xfrm>
                    <a:prstGeom prst="rect">
                      <a:avLst/>
                    </a:prstGeom>
                  </pic:spPr>
                </pic:pic>
              </a:graphicData>
            </a:graphic>
          </wp:inline>
        </w:drawing>
      </w:r>
    </w:p>
    <w:p w14:paraId="521343C3" w14:textId="6177EB25" w:rsidR="00EE59B4" w:rsidRPr="009562F1" w:rsidRDefault="00EE59B4" w:rsidP="009562F1">
      <w:pPr>
        <w:spacing w:line="288" w:lineRule="auto"/>
        <w:jc w:val="both"/>
        <w:rPr>
          <w:rFonts w:eastAsia="Calibri"/>
          <w:bCs/>
          <w:iCs/>
          <w:color w:val="000000"/>
          <w:lang w:val="de-DE"/>
        </w:rPr>
      </w:pPr>
      <w:r w:rsidRPr="009562F1">
        <w:rPr>
          <w:rFonts w:eastAsia="Calibri"/>
          <w:bCs/>
          <w:iCs/>
          <w:color w:val="000000"/>
          <w:lang w:val="de-DE"/>
        </w:rPr>
        <w:t>? Từ kết quả so sánh trên hãy rút ra quy tắc hóa trị với hợp chất 2 nguyên tố.</w:t>
      </w:r>
    </w:p>
    <w:p w14:paraId="5084C960" w14:textId="2A992FD4" w:rsidR="00434031" w:rsidRPr="009562F1" w:rsidRDefault="00434031" w:rsidP="009562F1">
      <w:pPr>
        <w:spacing w:line="288" w:lineRule="auto"/>
        <w:jc w:val="both"/>
        <w:rPr>
          <w:rFonts w:eastAsia="Calibri"/>
          <w:bCs/>
          <w:iCs/>
          <w:color w:val="000000"/>
          <w:lang w:val="de-DE"/>
        </w:rPr>
      </w:pPr>
      <w:r w:rsidRPr="009562F1">
        <w:rPr>
          <w:rFonts w:eastAsia="Calibri"/>
          <w:bCs/>
          <w:iCs/>
          <w:color w:val="000000"/>
          <w:lang w:val="de-DE"/>
        </w:rPr>
        <w:lastRenderedPageBreak/>
        <w:t>? Rút ra biểu thức của quy tắc hóa trị với hợp chất A</w:t>
      </w:r>
      <w:r w:rsidRPr="009562F1">
        <w:rPr>
          <w:rFonts w:eastAsia="Calibri"/>
          <w:bCs/>
          <w:iCs/>
          <w:color w:val="000000"/>
          <w:vertAlign w:val="subscript"/>
          <w:lang w:val="de-DE"/>
        </w:rPr>
        <w:t>x</w:t>
      </w:r>
      <w:r w:rsidRPr="009562F1">
        <w:rPr>
          <w:rFonts w:eastAsia="Calibri"/>
          <w:bCs/>
          <w:iCs/>
          <w:color w:val="000000"/>
          <w:lang w:val="de-DE"/>
        </w:rPr>
        <w:t>B</w:t>
      </w:r>
      <w:r w:rsidRPr="009562F1">
        <w:rPr>
          <w:rFonts w:eastAsia="Calibri"/>
          <w:bCs/>
          <w:iCs/>
          <w:color w:val="000000"/>
          <w:vertAlign w:val="subscript"/>
          <w:lang w:val="de-DE"/>
        </w:rPr>
        <w:t>y</w:t>
      </w:r>
      <w:r w:rsidRPr="009562F1">
        <w:rPr>
          <w:rFonts w:eastAsia="Calibri"/>
          <w:bCs/>
          <w:iCs/>
          <w:color w:val="000000"/>
          <w:lang w:val="de-DE"/>
        </w:rPr>
        <w:t xml:space="preserve"> (trong đó A có hóa trị a, B có hóa trị b).</w:t>
      </w:r>
    </w:p>
    <w:p w14:paraId="030D50A7" w14:textId="77777777" w:rsidR="00B46B94" w:rsidRPr="009562F1" w:rsidRDefault="00B46B94" w:rsidP="009562F1">
      <w:pPr>
        <w:widowControl w:val="0"/>
        <w:spacing w:line="288" w:lineRule="auto"/>
        <w:ind w:right="452"/>
        <w:rPr>
          <w:b/>
        </w:rPr>
      </w:pPr>
      <w:r w:rsidRPr="009562F1">
        <w:rPr>
          <w:b/>
        </w:rPr>
        <w:t>* Bước 2: Thực hiện nhiệm vụ học tập:</w:t>
      </w:r>
    </w:p>
    <w:p w14:paraId="30DBD1B6" w14:textId="3FB3A83C" w:rsidR="00B46B94" w:rsidRPr="009562F1" w:rsidRDefault="00B46B94" w:rsidP="009562F1">
      <w:pPr>
        <w:widowControl w:val="0"/>
        <w:pBdr>
          <w:top w:val="nil"/>
          <w:left w:val="nil"/>
          <w:bottom w:val="nil"/>
          <w:right w:val="nil"/>
          <w:between w:val="nil"/>
        </w:pBdr>
        <w:spacing w:line="288" w:lineRule="auto"/>
        <w:jc w:val="both"/>
        <w:rPr>
          <w:bCs/>
          <w:color w:val="000000"/>
        </w:rPr>
      </w:pPr>
      <w:r w:rsidRPr="009562F1">
        <w:t xml:space="preserve">- </w:t>
      </w:r>
      <w:r w:rsidR="00D72667" w:rsidRPr="009562F1">
        <w:rPr>
          <w:bCs/>
          <w:color w:val="000000"/>
        </w:rPr>
        <w:t>HS hoạt động nhóm, thực hiện hoạt động và</w:t>
      </w:r>
      <w:r w:rsidRPr="009562F1">
        <w:rPr>
          <w:bCs/>
          <w:color w:val="000000"/>
        </w:rPr>
        <w:t xml:space="preserve"> trả lời câu hỏi.</w:t>
      </w:r>
    </w:p>
    <w:p w14:paraId="7C09120D" w14:textId="77777777" w:rsidR="00B46B94" w:rsidRPr="009562F1" w:rsidRDefault="00B46B94" w:rsidP="009562F1">
      <w:pPr>
        <w:widowControl w:val="0"/>
        <w:spacing w:line="288" w:lineRule="auto"/>
        <w:rPr>
          <w:b/>
        </w:rPr>
      </w:pPr>
      <w:r w:rsidRPr="009562F1">
        <w:rPr>
          <w:b/>
        </w:rPr>
        <w:t xml:space="preserve">* Bước 3: Báo cáo, thảo luận: </w:t>
      </w:r>
    </w:p>
    <w:p w14:paraId="030672E3" w14:textId="0E6C2299" w:rsidR="00B46B94" w:rsidRPr="009562F1" w:rsidRDefault="00B46B94" w:rsidP="009562F1">
      <w:pPr>
        <w:widowControl w:val="0"/>
        <w:spacing w:line="288" w:lineRule="auto"/>
        <w:jc w:val="both"/>
      </w:pPr>
      <w:r w:rsidRPr="009562F1">
        <w:t xml:space="preserve">- </w:t>
      </w:r>
      <w:r w:rsidR="00434031" w:rsidRPr="009562F1">
        <w:t>Đại diện 1 nhóm</w:t>
      </w:r>
      <w:r w:rsidRPr="009562F1">
        <w:t xml:space="preserve"> trả lời. </w:t>
      </w:r>
      <w:r w:rsidR="00434031" w:rsidRPr="009562F1">
        <w:t>Nhóm</w:t>
      </w:r>
      <w:r w:rsidRPr="009562F1">
        <w:t xml:space="preserve"> khác nhận xét, bổ sung.</w:t>
      </w:r>
    </w:p>
    <w:p w14:paraId="3E9259F4" w14:textId="77777777" w:rsidR="00B46B94" w:rsidRPr="009562F1" w:rsidRDefault="00B46B94" w:rsidP="009562F1">
      <w:pPr>
        <w:widowControl w:val="0"/>
        <w:spacing w:line="288" w:lineRule="auto"/>
      </w:pPr>
      <w:r w:rsidRPr="009562F1">
        <w:rPr>
          <w:b/>
        </w:rPr>
        <w:t xml:space="preserve">* Bước 4: Kết luận, nhận định: </w:t>
      </w:r>
    </w:p>
    <w:p w14:paraId="0F91B43E" w14:textId="6A800EFD" w:rsidR="00B46B94" w:rsidRPr="009562F1" w:rsidRDefault="00B46B94" w:rsidP="009562F1">
      <w:pPr>
        <w:widowControl w:val="0"/>
        <w:spacing w:line="288" w:lineRule="auto"/>
        <w:ind w:right="452"/>
        <w:jc w:val="both"/>
      </w:pPr>
      <w:r w:rsidRPr="009562F1">
        <w:t xml:space="preserve">- GV nhận xét câu trả lời của </w:t>
      </w:r>
      <w:r w:rsidR="00434031" w:rsidRPr="009562F1">
        <w:t>các nhóm</w:t>
      </w:r>
      <w:r w:rsidRPr="009562F1">
        <w:t>.</w:t>
      </w:r>
    </w:p>
    <w:p w14:paraId="4DCC026F" w14:textId="7ECB89F1" w:rsidR="00434031" w:rsidRPr="009562F1" w:rsidRDefault="00434031" w:rsidP="009562F1">
      <w:pPr>
        <w:widowControl w:val="0"/>
        <w:spacing w:line="288" w:lineRule="auto"/>
        <w:ind w:right="452"/>
        <w:jc w:val="both"/>
      </w:pPr>
      <w:r w:rsidRPr="009562F1">
        <w:t>- GV chốt kiến thức.</w:t>
      </w:r>
    </w:p>
    <w:p w14:paraId="63BC76C1" w14:textId="77777777" w:rsidR="00B46B94" w:rsidRPr="009562F1" w:rsidRDefault="00B46B94" w:rsidP="009562F1">
      <w:pPr>
        <w:widowControl w:val="0"/>
        <w:spacing w:line="288" w:lineRule="auto"/>
        <w:ind w:right="452"/>
        <w:jc w:val="both"/>
        <w:rPr>
          <w:b/>
        </w:rPr>
      </w:pPr>
      <w:r w:rsidRPr="009562F1">
        <w:rPr>
          <w:b/>
        </w:rPr>
        <w:t>* Bước 1: Chuyển giao nhiệm vụ học tập 2:</w:t>
      </w:r>
    </w:p>
    <w:p w14:paraId="7ABFA17D" w14:textId="77777777" w:rsidR="000D1458" w:rsidRPr="009562F1" w:rsidRDefault="00B46B94" w:rsidP="009562F1">
      <w:pPr>
        <w:widowControl w:val="0"/>
        <w:spacing w:line="288" w:lineRule="auto"/>
        <w:jc w:val="both"/>
        <w:rPr>
          <w:bCs/>
          <w:color w:val="000000"/>
        </w:rPr>
      </w:pPr>
      <w:r w:rsidRPr="009562F1">
        <w:rPr>
          <w:bCs/>
          <w:color w:val="000000"/>
        </w:rPr>
        <w:t>- GV</w:t>
      </w:r>
      <w:r w:rsidR="000D1458" w:rsidRPr="009562F1">
        <w:rPr>
          <w:bCs/>
          <w:color w:val="000000"/>
        </w:rPr>
        <w:t xml:space="preserve">: Quy ước: H có hóa trị I, O có hóa trị II. </w:t>
      </w:r>
    </w:p>
    <w:p w14:paraId="168EF880" w14:textId="42B97A86" w:rsidR="000D1458" w:rsidRPr="009562F1" w:rsidRDefault="000D1458" w:rsidP="009562F1">
      <w:pPr>
        <w:widowControl w:val="0"/>
        <w:spacing w:line="288" w:lineRule="auto"/>
        <w:jc w:val="both"/>
      </w:pPr>
      <w:r w:rsidRPr="009562F1">
        <w:rPr>
          <w:bCs/>
          <w:color w:val="000000"/>
        </w:rPr>
        <w:t xml:space="preserve">Yêu cầu HS </w:t>
      </w:r>
      <w:r w:rsidR="003671E3" w:rsidRPr="009562F1">
        <w:rPr>
          <w:bCs/>
          <w:color w:val="000000"/>
        </w:rPr>
        <w:t xml:space="preserve">hoạt động </w:t>
      </w:r>
      <w:r w:rsidR="00B10F51" w:rsidRPr="009562F1">
        <w:rPr>
          <w:bCs/>
          <w:color w:val="000000"/>
        </w:rPr>
        <w:t>nhóm bàn,</w:t>
      </w:r>
      <w:r w:rsidR="003671E3" w:rsidRPr="009562F1">
        <w:rPr>
          <w:bCs/>
          <w:color w:val="000000"/>
        </w:rPr>
        <w:t xml:space="preserve"> </w:t>
      </w:r>
      <w:r w:rsidRPr="009562F1">
        <w:rPr>
          <w:bCs/>
          <w:color w:val="000000"/>
        </w:rPr>
        <w:t xml:space="preserve">xác </w:t>
      </w:r>
      <w:r w:rsidRPr="009562F1">
        <w:rPr>
          <w:bCs/>
        </w:rPr>
        <w:t>định hóa trị của các nguyên tố, nhóm nguyên tử trong các hợp chất</w:t>
      </w:r>
      <w:r w:rsidRPr="009562F1">
        <w:t>:</w:t>
      </w:r>
    </w:p>
    <w:p w14:paraId="05E01075" w14:textId="77777777" w:rsidR="000D1458" w:rsidRPr="009562F1" w:rsidRDefault="000D1458" w:rsidP="009562F1">
      <w:pPr>
        <w:widowControl w:val="0"/>
        <w:spacing w:line="288" w:lineRule="auto"/>
        <w:jc w:val="both"/>
      </w:pPr>
      <w:r w:rsidRPr="009562F1">
        <w:t>a. NH</w:t>
      </w:r>
      <w:r w:rsidRPr="009562F1">
        <w:rPr>
          <w:vertAlign w:val="subscript"/>
        </w:rPr>
        <w:t>3</w:t>
      </w:r>
      <w:r w:rsidRPr="009562F1">
        <w:t>, CH</w:t>
      </w:r>
      <w:r w:rsidRPr="009562F1">
        <w:rPr>
          <w:vertAlign w:val="subscript"/>
        </w:rPr>
        <w:t>4</w:t>
      </w:r>
      <w:r w:rsidRPr="009562F1">
        <w:t>, CaO, SO</w:t>
      </w:r>
      <w:r w:rsidRPr="009562F1">
        <w:rPr>
          <w:vertAlign w:val="subscript"/>
        </w:rPr>
        <w:t>3</w:t>
      </w:r>
    </w:p>
    <w:p w14:paraId="449759E9" w14:textId="7FE416B1" w:rsidR="00B46B94" w:rsidRPr="009562F1" w:rsidRDefault="000D1458" w:rsidP="009562F1">
      <w:pPr>
        <w:widowControl w:val="0"/>
        <w:pBdr>
          <w:top w:val="nil"/>
          <w:left w:val="nil"/>
          <w:bottom w:val="nil"/>
          <w:right w:val="nil"/>
          <w:between w:val="nil"/>
        </w:pBdr>
        <w:spacing w:line="288" w:lineRule="auto"/>
        <w:jc w:val="both"/>
        <w:rPr>
          <w:bCs/>
          <w:color w:val="000000"/>
        </w:rPr>
      </w:pPr>
      <w:r w:rsidRPr="009562F1">
        <w:t>b. H</w:t>
      </w:r>
      <w:r w:rsidRPr="009562F1">
        <w:rPr>
          <w:vertAlign w:val="subscript"/>
        </w:rPr>
        <w:t>2</w:t>
      </w:r>
      <w:r w:rsidRPr="009562F1">
        <w:t>SO</w:t>
      </w:r>
      <w:r w:rsidRPr="009562F1">
        <w:rPr>
          <w:vertAlign w:val="subscript"/>
        </w:rPr>
        <w:t>4</w:t>
      </w:r>
      <w:r w:rsidRPr="009562F1">
        <w:t>, HNO</w:t>
      </w:r>
      <w:r w:rsidRPr="009562F1">
        <w:rPr>
          <w:vertAlign w:val="subscript"/>
        </w:rPr>
        <w:t>3</w:t>
      </w:r>
      <w:r w:rsidRPr="009562F1">
        <w:t>, H</w:t>
      </w:r>
      <w:r w:rsidRPr="009562F1">
        <w:rPr>
          <w:vertAlign w:val="subscript"/>
        </w:rPr>
        <w:t>3</w:t>
      </w:r>
      <w:r w:rsidRPr="009562F1">
        <w:t>PO</w:t>
      </w:r>
      <w:r w:rsidRPr="009562F1">
        <w:rPr>
          <w:vertAlign w:val="subscript"/>
        </w:rPr>
        <w:t>4</w:t>
      </w:r>
    </w:p>
    <w:p w14:paraId="7D611416" w14:textId="77777777" w:rsidR="00B46B94" w:rsidRPr="009562F1" w:rsidRDefault="00B46B94" w:rsidP="009562F1">
      <w:pPr>
        <w:widowControl w:val="0"/>
        <w:pBdr>
          <w:top w:val="nil"/>
          <w:left w:val="nil"/>
          <w:bottom w:val="nil"/>
          <w:right w:val="nil"/>
          <w:between w:val="nil"/>
        </w:pBdr>
        <w:spacing w:line="288" w:lineRule="auto"/>
        <w:ind w:right="452"/>
        <w:rPr>
          <w:b/>
          <w:color w:val="000000"/>
        </w:rPr>
      </w:pPr>
      <w:r w:rsidRPr="009562F1">
        <w:rPr>
          <w:b/>
          <w:color w:val="000000"/>
        </w:rPr>
        <w:t>* Bước 2: Thực hiện nhiệm vụ học tập:</w:t>
      </w:r>
    </w:p>
    <w:p w14:paraId="104C8509" w14:textId="4D46DAE4" w:rsidR="00B46B94" w:rsidRPr="009562F1" w:rsidRDefault="00B46B94" w:rsidP="009562F1">
      <w:pPr>
        <w:widowControl w:val="0"/>
        <w:pBdr>
          <w:top w:val="nil"/>
          <w:left w:val="nil"/>
          <w:bottom w:val="nil"/>
          <w:right w:val="nil"/>
          <w:between w:val="nil"/>
        </w:pBdr>
        <w:spacing w:line="288" w:lineRule="auto"/>
        <w:jc w:val="both"/>
        <w:rPr>
          <w:bCs/>
          <w:color w:val="000000"/>
        </w:rPr>
      </w:pPr>
      <w:r w:rsidRPr="009562F1">
        <w:t xml:space="preserve">- HS </w:t>
      </w:r>
      <w:r w:rsidR="003671E3" w:rsidRPr="009562F1">
        <w:rPr>
          <w:bCs/>
          <w:color w:val="000000"/>
        </w:rPr>
        <w:t xml:space="preserve">hoạt động </w:t>
      </w:r>
      <w:r w:rsidR="00B10F51" w:rsidRPr="009562F1">
        <w:rPr>
          <w:bCs/>
          <w:color w:val="000000"/>
        </w:rPr>
        <w:t>nhóm bàn,</w:t>
      </w:r>
      <w:r w:rsidRPr="009562F1">
        <w:rPr>
          <w:bCs/>
          <w:color w:val="000000"/>
        </w:rPr>
        <w:t xml:space="preserve"> trả lời câu hỏi.</w:t>
      </w:r>
    </w:p>
    <w:p w14:paraId="32483D1D" w14:textId="322E823B" w:rsidR="003C486D" w:rsidRPr="009562F1" w:rsidRDefault="003C486D" w:rsidP="009562F1">
      <w:pPr>
        <w:widowControl w:val="0"/>
        <w:pBdr>
          <w:top w:val="nil"/>
          <w:left w:val="nil"/>
          <w:bottom w:val="nil"/>
          <w:right w:val="nil"/>
          <w:between w:val="nil"/>
        </w:pBdr>
        <w:spacing w:line="288" w:lineRule="auto"/>
        <w:jc w:val="both"/>
        <w:rPr>
          <w:bCs/>
          <w:color w:val="000000"/>
        </w:rPr>
      </w:pPr>
      <w:r w:rsidRPr="009562F1">
        <w:rPr>
          <w:bCs/>
          <w:color w:val="000000"/>
        </w:rPr>
        <w:t>- GV hướng dẫn: Nguyên tử của nguyên tố khác liên kết được với bao nhiêu nguyên tử H thì nguy</w:t>
      </w:r>
      <w:r w:rsidR="0017596E">
        <w:rPr>
          <w:bCs/>
          <w:color w:val="000000"/>
        </w:rPr>
        <w:t>ê</w:t>
      </w:r>
      <w:r w:rsidRPr="009562F1">
        <w:rPr>
          <w:bCs/>
          <w:color w:val="000000"/>
        </w:rPr>
        <w:t xml:space="preserve">n tố đó có hóa trị bằng bấy nhiêu. Hóa trị của nhóm nguyên tử được xác định tương tự như cách xác định hóa trị </w:t>
      </w:r>
      <w:r w:rsidR="004F4A97" w:rsidRPr="009562F1">
        <w:rPr>
          <w:bCs/>
          <w:color w:val="000000"/>
        </w:rPr>
        <w:t>của nguyên tố.</w:t>
      </w:r>
    </w:p>
    <w:p w14:paraId="62985341" w14:textId="77777777" w:rsidR="00B46B94" w:rsidRPr="009562F1" w:rsidRDefault="00B46B94" w:rsidP="009562F1">
      <w:pPr>
        <w:widowControl w:val="0"/>
        <w:spacing w:line="288" w:lineRule="auto"/>
        <w:rPr>
          <w:b/>
        </w:rPr>
      </w:pPr>
      <w:r w:rsidRPr="009562F1">
        <w:rPr>
          <w:b/>
        </w:rPr>
        <w:t xml:space="preserve">* Bước 3: Báo cáo, thảo luận: </w:t>
      </w:r>
    </w:p>
    <w:p w14:paraId="08BECC2B" w14:textId="2FFE8509" w:rsidR="00B46B94" w:rsidRPr="009562F1" w:rsidRDefault="00B46B94" w:rsidP="009562F1">
      <w:pPr>
        <w:widowControl w:val="0"/>
        <w:spacing w:line="288" w:lineRule="auto"/>
        <w:jc w:val="both"/>
      </w:pPr>
      <w:r w:rsidRPr="009562F1">
        <w:t xml:space="preserve">- </w:t>
      </w:r>
      <w:r w:rsidR="00B10F51" w:rsidRPr="009562F1">
        <w:t>Đại diện 1 nhóm</w:t>
      </w:r>
      <w:r w:rsidRPr="009562F1">
        <w:t xml:space="preserve"> trả lời. </w:t>
      </w:r>
      <w:r w:rsidR="00B10F51" w:rsidRPr="009562F1">
        <w:t>Nhóm</w:t>
      </w:r>
      <w:r w:rsidRPr="009562F1">
        <w:t xml:space="preserve"> khác nhận xét, bổ sung.</w:t>
      </w:r>
    </w:p>
    <w:p w14:paraId="4BDAE8F9" w14:textId="77777777" w:rsidR="00B46B94" w:rsidRPr="009562F1" w:rsidRDefault="00B46B94" w:rsidP="009562F1">
      <w:pPr>
        <w:widowControl w:val="0"/>
        <w:spacing w:line="288" w:lineRule="auto"/>
      </w:pPr>
      <w:r w:rsidRPr="009562F1">
        <w:rPr>
          <w:b/>
        </w:rPr>
        <w:t>* Bước 4: Kết luận, nhận định:</w:t>
      </w:r>
    </w:p>
    <w:p w14:paraId="28286BEE" w14:textId="6DA0CF8A" w:rsidR="00B46B94" w:rsidRPr="009562F1" w:rsidRDefault="00B46B94" w:rsidP="009562F1">
      <w:pPr>
        <w:widowControl w:val="0"/>
        <w:spacing w:line="288" w:lineRule="auto"/>
      </w:pPr>
      <w:r w:rsidRPr="009562F1">
        <w:t xml:space="preserve">- GV nhận xét câu trả lời của </w:t>
      </w:r>
      <w:r w:rsidR="003C486D" w:rsidRPr="009562F1">
        <w:t>các nhóm</w:t>
      </w:r>
      <w:r w:rsidRPr="009562F1">
        <w:t>.</w:t>
      </w:r>
    </w:p>
    <w:p w14:paraId="649035D9" w14:textId="6D01D1ED" w:rsidR="00B46B94" w:rsidRPr="009562F1" w:rsidRDefault="00B46B94" w:rsidP="009562F1">
      <w:pPr>
        <w:widowControl w:val="0"/>
        <w:spacing w:line="288" w:lineRule="auto"/>
        <w:jc w:val="both"/>
      </w:pPr>
      <w:r w:rsidRPr="009562F1">
        <w:rPr>
          <w:bCs/>
        </w:rPr>
        <w:t xml:space="preserve">- GV: Mở rộng: </w:t>
      </w:r>
      <w:r w:rsidR="004F4A97" w:rsidRPr="009562F1">
        <w:rPr>
          <w:bCs/>
        </w:rPr>
        <w:t>Giới thiệu bảng 7.2, 7.3</w:t>
      </w:r>
      <w:r w:rsidR="00E4681B" w:rsidRPr="009562F1">
        <w:rPr>
          <w:bCs/>
        </w:rPr>
        <w:t xml:space="preserve"> (sgk/43)</w:t>
      </w:r>
      <w:r w:rsidR="004F4A97" w:rsidRPr="009562F1">
        <w:rPr>
          <w:bCs/>
        </w:rPr>
        <w:t>: Bảng hóa trị của một số nguyên tố, nhóm nguyên tử.</w:t>
      </w:r>
    </w:p>
    <w:p w14:paraId="6B6B56E8" w14:textId="16CD5CE8" w:rsidR="00CB58D0" w:rsidRPr="009562F1" w:rsidRDefault="00CB58D0" w:rsidP="009562F1">
      <w:pPr>
        <w:widowControl w:val="0"/>
        <w:spacing w:line="288" w:lineRule="auto"/>
        <w:ind w:right="452"/>
        <w:jc w:val="both"/>
        <w:rPr>
          <w:b/>
        </w:rPr>
      </w:pPr>
      <w:r w:rsidRPr="009562F1">
        <w:rPr>
          <w:b/>
        </w:rPr>
        <w:t>* Bước 1: Chuyển giao nhiệm vụ học tập 3:</w:t>
      </w:r>
    </w:p>
    <w:p w14:paraId="56CADB4B" w14:textId="6274308F" w:rsidR="00C53337" w:rsidRPr="009562F1" w:rsidRDefault="00C53337" w:rsidP="009562F1">
      <w:pPr>
        <w:spacing w:line="288" w:lineRule="auto"/>
        <w:rPr>
          <w:bCs/>
          <w:color w:val="000000"/>
          <w:shd w:val="clear" w:color="auto" w:fill="FFFFFF"/>
          <w:lang w:val="de-DE"/>
        </w:rPr>
      </w:pPr>
      <w:r w:rsidRPr="009562F1">
        <w:rPr>
          <w:bCs/>
          <w:color w:val="000000"/>
          <w:shd w:val="clear" w:color="auto" w:fill="FFFFFF"/>
          <w:lang w:val="de-DE"/>
        </w:rPr>
        <w:t>- GV sử dụng kỹ thuật mảnh ghép yêu cầu HS hoàn thành ?1,2,3 (sgk/43).</w:t>
      </w:r>
    </w:p>
    <w:p w14:paraId="3F4BBFDC" w14:textId="19E5143A" w:rsidR="00C53337" w:rsidRPr="009562F1" w:rsidRDefault="00C53337" w:rsidP="009562F1">
      <w:pPr>
        <w:spacing w:line="288" w:lineRule="auto"/>
        <w:rPr>
          <w:rFonts w:eastAsia="Arial"/>
          <w:lang w:val="de-DE"/>
        </w:rPr>
      </w:pPr>
      <w:r w:rsidRPr="009562F1">
        <w:rPr>
          <w:rFonts w:eastAsia="Arial"/>
          <w:lang w:val="de-DE"/>
        </w:rPr>
        <w:t>?1: Xác định hóa trị của lưu huỳnh trong hợp chất sulfur dioxide (một nguyên tử S liên kết với 2 nguyên tử O)</w:t>
      </w:r>
    </w:p>
    <w:p w14:paraId="580C3F2D" w14:textId="09DE7A15" w:rsidR="00C53337" w:rsidRPr="009562F1" w:rsidRDefault="00C53337" w:rsidP="009562F1">
      <w:pPr>
        <w:spacing w:line="288" w:lineRule="auto"/>
        <w:rPr>
          <w:rFonts w:eastAsia="Arial"/>
          <w:lang w:val="de-DE"/>
        </w:rPr>
      </w:pPr>
      <w:r w:rsidRPr="009562F1">
        <w:rPr>
          <w:rFonts w:eastAsia="Arial"/>
          <w:lang w:val="de-DE"/>
        </w:rPr>
        <w:t>?2: Hãy xác định hóa trị của carbon trong hợp chất methane có trong hình 5.3b</w:t>
      </w:r>
      <w:r w:rsidR="00964714" w:rsidRPr="009562F1">
        <w:rPr>
          <w:rFonts w:eastAsia="Arial"/>
          <w:lang w:val="de-DE"/>
        </w:rPr>
        <w:t>.</w:t>
      </w:r>
    </w:p>
    <w:p w14:paraId="46BAC730" w14:textId="483D68B5" w:rsidR="00C53337" w:rsidRPr="009562F1" w:rsidRDefault="00C53337" w:rsidP="009562F1">
      <w:pPr>
        <w:spacing w:line="288" w:lineRule="auto"/>
        <w:jc w:val="both"/>
        <w:rPr>
          <w:rFonts w:eastAsia="Arial"/>
          <w:lang w:val="de-DE"/>
        </w:rPr>
      </w:pPr>
      <w:r w:rsidRPr="009562F1">
        <w:rPr>
          <w:rFonts w:eastAsia="Arial"/>
          <w:lang w:val="de-DE"/>
        </w:rPr>
        <w:t>?3: Dựa vào quy tắc hóa trị và bảng 7.2, cho biết công thức hóa học của potassium oxi</w:t>
      </w:r>
      <w:r w:rsidR="00964714" w:rsidRPr="009562F1">
        <w:rPr>
          <w:rFonts w:eastAsia="Arial"/>
          <w:lang w:val="de-DE"/>
        </w:rPr>
        <w:t>de</w:t>
      </w:r>
      <w:r w:rsidRPr="009562F1">
        <w:rPr>
          <w:rFonts w:eastAsia="Arial"/>
          <w:lang w:val="de-DE"/>
        </w:rPr>
        <w:t xml:space="preserve"> là KO hay K</w:t>
      </w:r>
      <w:r w:rsidRPr="009562F1">
        <w:rPr>
          <w:rFonts w:eastAsia="Arial"/>
          <w:vertAlign w:val="subscript"/>
          <w:lang w:val="de-DE"/>
        </w:rPr>
        <w:t>2</w:t>
      </w:r>
      <w:r w:rsidRPr="009562F1">
        <w:rPr>
          <w:rFonts w:eastAsia="Arial"/>
          <w:lang w:val="de-DE"/>
        </w:rPr>
        <w:t>O</w:t>
      </w:r>
      <w:r w:rsidR="00964714" w:rsidRPr="009562F1">
        <w:rPr>
          <w:rFonts w:eastAsia="Arial"/>
          <w:lang w:val="de-DE"/>
        </w:rPr>
        <w:t>.</w:t>
      </w:r>
    </w:p>
    <w:p w14:paraId="7E5B6CF9" w14:textId="77777777" w:rsidR="00CB58D0" w:rsidRPr="009562F1" w:rsidRDefault="00CB58D0" w:rsidP="009562F1">
      <w:pPr>
        <w:widowControl w:val="0"/>
        <w:pBdr>
          <w:top w:val="nil"/>
          <w:left w:val="nil"/>
          <w:bottom w:val="nil"/>
          <w:right w:val="nil"/>
          <w:between w:val="nil"/>
        </w:pBdr>
        <w:spacing w:line="288" w:lineRule="auto"/>
        <w:ind w:right="452"/>
        <w:rPr>
          <w:b/>
          <w:color w:val="000000"/>
        </w:rPr>
      </w:pPr>
      <w:r w:rsidRPr="009562F1">
        <w:rPr>
          <w:b/>
          <w:color w:val="000000"/>
        </w:rPr>
        <w:t>* Bước 2: Thực hiện nhiệm vụ học tập:</w:t>
      </w:r>
    </w:p>
    <w:p w14:paraId="586C884D" w14:textId="0AE775AF" w:rsidR="00964714" w:rsidRPr="009562F1" w:rsidRDefault="00964714" w:rsidP="009562F1">
      <w:pPr>
        <w:spacing w:line="288" w:lineRule="auto"/>
        <w:rPr>
          <w:bCs/>
          <w:color w:val="000000"/>
          <w:shd w:val="clear" w:color="auto" w:fill="FFFFFF"/>
          <w:lang w:val="de-DE"/>
        </w:rPr>
      </w:pPr>
      <w:r w:rsidRPr="009562F1">
        <w:rPr>
          <w:bCs/>
          <w:color w:val="000000"/>
          <w:shd w:val="clear" w:color="auto" w:fill="FFFFFF"/>
          <w:lang w:val="de-DE"/>
        </w:rPr>
        <w:t>- Vòng chuyên gia</w:t>
      </w:r>
      <w:r w:rsidR="00A65207">
        <w:rPr>
          <w:bCs/>
          <w:color w:val="000000"/>
          <w:shd w:val="clear" w:color="auto" w:fill="FFFFFF"/>
          <w:lang w:val="de-DE"/>
        </w:rPr>
        <w:t xml:space="preserve"> (2 phút)</w:t>
      </w:r>
      <w:r w:rsidRPr="009562F1">
        <w:rPr>
          <w:bCs/>
          <w:color w:val="000000"/>
          <w:shd w:val="clear" w:color="auto" w:fill="FFFFFF"/>
          <w:lang w:val="de-DE"/>
        </w:rPr>
        <w:t xml:space="preserve">: </w:t>
      </w:r>
    </w:p>
    <w:p w14:paraId="56B5D7F3" w14:textId="25A41750" w:rsidR="00964714" w:rsidRPr="009562F1" w:rsidRDefault="00964714" w:rsidP="009562F1">
      <w:pPr>
        <w:spacing w:line="288" w:lineRule="auto"/>
        <w:rPr>
          <w:bCs/>
          <w:color w:val="000000"/>
          <w:shd w:val="clear" w:color="auto" w:fill="FFFFFF"/>
          <w:lang w:val="de-DE"/>
        </w:rPr>
      </w:pPr>
      <w:r w:rsidRPr="009562F1">
        <w:rPr>
          <w:bCs/>
          <w:color w:val="000000"/>
          <w:shd w:val="clear" w:color="auto" w:fill="FFFFFF"/>
          <w:lang w:val="de-DE"/>
        </w:rPr>
        <w:t>Nhóm 1,2 hoàn thành ?1 (sgk/43).</w:t>
      </w:r>
    </w:p>
    <w:p w14:paraId="192A6749" w14:textId="13EDD973" w:rsidR="00964714" w:rsidRPr="009562F1" w:rsidRDefault="00964714" w:rsidP="009562F1">
      <w:pPr>
        <w:spacing w:line="288" w:lineRule="auto"/>
        <w:rPr>
          <w:bCs/>
          <w:color w:val="000000"/>
          <w:shd w:val="clear" w:color="auto" w:fill="FFFFFF"/>
          <w:lang w:val="de-DE"/>
        </w:rPr>
      </w:pPr>
      <w:r w:rsidRPr="009562F1">
        <w:rPr>
          <w:bCs/>
          <w:color w:val="000000"/>
          <w:shd w:val="clear" w:color="auto" w:fill="FFFFFF"/>
          <w:lang w:val="de-DE"/>
        </w:rPr>
        <w:t>Nhóm 3,4 hoàn thành ?2 (sgk/43).</w:t>
      </w:r>
    </w:p>
    <w:p w14:paraId="0AC9257A" w14:textId="655D9E9F" w:rsidR="00964714" w:rsidRPr="009562F1" w:rsidRDefault="00964714" w:rsidP="009562F1">
      <w:pPr>
        <w:spacing w:line="288" w:lineRule="auto"/>
        <w:rPr>
          <w:bCs/>
          <w:color w:val="000000"/>
          <w:shd w:val="clear" w:color="auto" w:fill="FFFFFF"/>
          <w:lang w:val="de-DE"/>
        </w:rPr>
      </w:pPr>
      <w:r w:rsidRPr="009562F1">
        <w:rPr>
          <w:bCs/>
          <w:color w:val="000000"/>
          <w:shd w:val="clear" w:color="auto" w:fill="FFFFFF"/>
          <w:lang w:val="de-DE"/>
        </w:rPr>
        <w:lastRenderedPageBreak/>
        <w:t>Nhóm 5,6 hoàn thành ?3 (sgk/43).</w:t>
      </w:r>
    </w:p>
    <w:p w14:paraId="61AF7782" w14:textId="5FDE96C9" w:rsidR="00964714" w:rsidRPr="009562F1" w:rsidRDefault="00964714" w:rsidP="009562F1">
      <w:pPr>
        <w:spacing w:line="288" w:lineRule="auto"/>
        <w:rPr>
          <w:bCs/>
          <w:color w:val="000000"/>
          <w:shd w:val="clear" w:color="auto" w:fill="FFFFFF"/>
          <w:lang w:val="de-DE"/>
        </w:rPr>
      </w:pPr>
      <w:r w:rsidRPr="009562F1">
        <w:rPr>
          <w:bCs/>
          <w:color w:val="000000"/>
          <w:shd w:val="clear" w:color="auto" w:fill="FFFFFF"/>
          <w:lang w:val="de-DE"/>
        </w:rPr>
        <w:t>- Vòng mảnh ghép</w:t>
      </w:r>
      <w:r w:rsidR="00A65207">
        <w:rPr>
          <w:bCs/>
          <w:color w:val="000000"/>
          <w:shd w:val="clear" w:color="auto" w:fill="FFFFFF"/>
          <w:lang w:val="de-DE"/>
        </w:rPr>
        <w:t xml:space="preserve"> (3 phút)</w:t>
      </w:r>
      <w:r w:rsidRPr="009562F1">
        <w:rPr>
          <w:bCs/>
          <w:color w:val="000000"/>
          <w:shd w:val="clear" w:color="auto" w:fill="FFFFFF"/>
          <w:lang w:val="de-DE"/>
        </w:rPr>
        <w:t>: Các nhóm mảnh ghép thảo luận hoàn thành ?1,2,3 (sgk/43).</w:t>
      </w:r>
    </w:p>
    <w:p w14:paraId="0F81559A" w14:textId="77777777" w:rsidR="00CB58D0" w:rsidRPr="009562F1" w:rsidRDefault="00CB58D0" w:rsidP="009562F1">
      <w:pPr>
        <w:widowControl w:val="0"/>
        <w:spacing w:line="288" w:lineRule="auto"/>
        <w:rPr>
          <w:b/>
        </w:rPr>
      </w:pPr>
      <w:r w:rsidRPr="009562F1">
        <w:rPr>
          <w:b/>
        </w:rPr>
        <w:t xml:space="preserve">* Bước 3: Báo cáo, thảo luận: </w:t>
      </w:r>
    </w:p>
    <w:p w14:paraId="6FBDAC04" w14:textId="77777777" w:rsidR="00CB58D0" w:rsidRPr="009562F1" w:rsidRDefault="00CB58D0" w:rsidP="009562F1">
      <w:pPr>
        <w:widowControl w:val="0"/>
        <w:spacing w:line="288" w:lineRule="auto"/>
        <w:jc w:val="both"/>
      </w:pPr>
      <w:r w:rsidRPr="009562F1">
        <w:t>- Đại diện 1 nhóm trả lời. Nhóm khác nhận xét, bổ sung.</w:t>
      </w:r>
    </w:p>
    <w:p w14:paraId="32F5053E" w14:textId="3F45FDCA" w:rsidR="00964714" w:rsidRPr="009562F1" w:rsidRDefault="00964714" w:rsidP="009562F1">
      <w:pPr>
        <w:spacing w:line="288" w:lineRule="auto"/>
        <w:jc w:val="both"/>
        <w:rPr>
          <w:rFonts w:eastAsia="Arial"/>
          <w:lang w:val="de-DE"/>
        </w:rPr>
      </w:pPr>
      <w:r w:rsidRPr="009562F1">
        <w:rPr>
          <w:rFonts w:eastAsia="Arial"/>
          <w:lang w:val="de-DE"/>
        </w:rPr>
        <w:t>?1: S hóa trị IV</w:t>
      </w:r>
    </w:p>
    <w:p w14:paraId="7CD6EF37" w14:textId="7B260E5D" w:rsidR="00964714" w:rsidRPr="009562F1" w:rsidRDefault="00964714" w:rsidP="009562F1">
      <w:pPr>
        <w:spacing w:line="288" w:lineRule="auto"/>
        <w:jc w:val="both"/>
        <w:rPr>
          <w:rFonts w:eastAsia="Arial"/>
          <w:lang w:val="de-DE"/>
        </w:rPr>
      </w:pPr>
      <w:r w:rsidRPr="009562F1">
        <w:rPr>
          <w:rFonts w:eastAsia="Arial"/>
          <w:lang w:val="de-DE"/>
        </w:rPr>
        <w:t>?2: C hóa trị IV</w:t>
      </w:r>
    </w:p>
    <w:p w14:paraId="75C49D6A" w14:textId="77777777" w:rsidR="00964714" w:rsidRPr="009562F1" w:rsidRDefault="00964714" w:rsidP="009562F1">
      <w:pPr>
        <w:widowControl w:val="0"/>
        <w:spacing w:line="288" w:lineRule="auto"/>
        <w:rPr>
          <w:b/>
        </w:rPr>
      </w:pPr>
      <w:r w:rsidRPr="009562F1">
        <w:rPr>
          <w:rFonts w:eastAsia="Arial"/>
          <w:lang w:val="de-DE"/>
        </w:rPr>
        <w:t>?3: K</w:t>
      </w:r>
      <w:r w:rsidRPr="009562F1">
        <w:rPr>
          <w:rFonts w:eastAsia="Arial"/>
          <w:vertAlign w:val="subscript"/>
          <w:lang w:val="de-DE"/>
        </w:rPr>
        <w:t>2</w:t>
      </w:r>
      <w:r w:rsidRPr="009562F1">
        <w:rPr>
          <w:rFonts w:eastAsia="Arial"/>
          <w:lang w:val="de-DE"/>
        </w:rPr>
        <w:t>O</w:t>
      </w:r>
      <w:r w:rsidRPr="009562F1">
        <w:rPr>
          <w:b/>
        </w:rPr>
        <w:t xml:space="preserve"> </w:t>
      </w:r>
    </w:p>
    <w:p w14:paraId="5A7D02B3" w14:textId="2CD801AA" w:rsidR="00CB58D0" w:rsidRPr="009562F1" w:rsidRDefault="00CB58D0" w:rsidP="009562F1">
      <w:pPr>
        <w:widowControl w:val="0"/>
        <w:spacing w:line="288" w:lineRule="auto"/>
      </w:pPr>
      <w:r w:rsidRPr="009562F1">
        <w:rPr>
          <w:b/>
        </w:rPr>
        <w:t>* Bước 4: Kết luận, nhận định:</w:t>
      </w:r>
    </w:p>
    <w:p w14:paraId="08DD6093" w14:textId="77777777" w:rsidR="00CB58D0" w:rsidRPr="009562F1" w:rsidRDefault="00CB58D0" w:rsidP="009562F1">
      <w:pPr>
        <w:widowControl w:val="0"/>
        <w:spacing w:line="288" w:lineRule="auto"/>
      </w:pPr>
      <w:r w:rsidRPr="009562F1">
        <w:t>- GV nhận xét câu trả lời của các nhóm.</w:t>
      </w:r>
    </w:p>
    <w:p w14:paraId="03427EF8" w14:textId="42BB141E" w:rsidR="00964714" w:rsidRPr="009562F1" w:rsidRDefault="00964714" w:rsidP="009562F1">
      <w:pPr>
        <w:widowControl w:val="0"/>
        <w:tabs>
          <w:tab w:val="left" w:pos="567"/>
        </w:tabs>
        <w:spacing w:line="288" w:lineRule="auto"/>
        <w:jc w:val="center"/>
        <w:rPr>
          <w:b/>
        </w:rPr>
      </w:pPr>
    </w:p>
    <w:p w14:paraId="56D26455" w14:textId="77777777" w:rsidR="00CC5309" w:rsidRPr="009562F1" w:rsidRDefault="00CC5C4A" w:rsidP="009562F1">
      <w:pPr>
        <w:widowControl w:val="0"/>
        <w:tabs>
          <w:tab w:val="left" w:pos="851"/>
        </w:tabs>
        <w:spacing w:line="288" w:lineRule="auto"/>
        <w:jc w:val="center"/>
        <w:rPr>
          <w:b/>
        </w:rPr>
      </w:pPr>
      <w:r w:rsidRPr="009562F1">
        <w:rPr>
          <w:b/>
        </w:rPr>
        <w:t xml:space="preserve">Hoạt động 2.5: Tìm hiểu </w:t>
      </w:r>
      <w:r w:rsidR="00D01FBF" w:rsidRPr="009562F1">
        <w:rPr>
          <w:b/>
        </w:rPr>
        <w:t>lập công thức hóa học của hợp chất</w:t>
      </w:r>
    </w:p>
    <w:p w14:paraId="06F546D6" w14:textId="1B48E6FE" w:rsidR="00CC5C4A" w:rsidRPr="009562F1" w:rsidRDefault="00D01FBF" w:rsidP="009562F1">
      <w:pPr>
        <w:widowControl w:val="0"/>
        <w:tabs>
          <w:tab w:val="left" w:pos="851"/>
        </w:tabs>
        <w:spacing w:line="288" w:lineRule="auto"/>
        <w:jc w:val="center"/>
        <w:rPr>
          <w:b/>
        </w:rPr>
      </w:pPr>
      <w:r w:rsidRPr="009562F1">
        <w:rPr>
          <w:b/>
        </w:rPr>
        <w:t>khi biết hóa trị</w:t>
      </w:r>
      <w:r w:rsidR="00CC5C4A" w:rsidRPr="009562F1">
        <w:rPr>
          <w:b/>
        </w:rPr>
        <w:t xml:space="preserve"> (</w:t>
      </w:r>
      <w:r w:rsidRPr="009562F1">
        <w:rPr>
          <w:b/>
        </w:rPr>
        <w:t>45</w:t>
      </w:r>
      <w:r w:rsidR="00CC5C4A" w:rsidRPr="009562F1">
        <w:rPr>
          <w:b/>
        </w:rPr>
        <w:t xml:space="preserve"> phút)</w:t>
      </w:r>
    </w:p>
    <w:p w14:paraId="0AAB4128" w14:textId="77777777" w:rsidR="00CC5C4A" w:rsidRPr="009562F1" w:rsidRDefault="00CC5C4A" w:rsidP="009562F1">
      <w:pPr>
        <w:widowControl w:val="0"/>
        <w:tabs>
          <w:tab w:val="left" w:pos="851"/>
        </w:tabs>
        <w:spacing w:line="288" w:lineRule="auto"/>
        <w:jc w:val="both"/>
      </w:pPr>
      <w:r w:rsidRPr="009562F1">
        <w:rPr>
          <w:b/>
        </w:rPr>
        <w:t xml:space="preserve">a. Mục tiêu: </w:t>
      </w:r>
    </w:p>
    <w:p w14:paraId="2DBB04D6" w14:textId="77777777" w:rsidR="00CC5309" w:rsidRPr="009562F1" w:rsidRDefault="00CC5C4A" w:rsidP="009562F1">
      <w:pPr>
        <w:spacing w:line="288" w:lineRule="auto"/>
        <w:ind w:right="255"/>
        <w:jc w:val="both"/>
        <w:rPr>
          <w:b/>
          <w:color w:val="000000"/>
        </w:rPr>
      </w:pPr>
      <w:r w:rsidRPr="009562F1">
        <w:rPr>
          <w:lang w:val="vi-VN"/>
        </w:rPr>
        <w:t xml:space="preserve">- </w:t>
      </w:r>
      <w:r w:rsidR="00CC5309" w:rsidRPr="009562F1">
        <w:rPr>
          <w:rFonts w:eastAsia="Arial"/>
          <w:lang w:val="de-DE"/>
        </w:rPr>
        <w:t>Biết lập công thức hóa học của hợp chất khi biết hóa trị</w:t>
      </w:r>
      <w:r w:rsidR="00CC5309" w:rsidRPr="009562F1">
        <w:rPr>
          <w:bCs/>
          <w:color w:val="000000"/>
        </w:rPr>
        <w:t>.</w:t>
      </w:r>
    </w:p>
    <w:p w14:paraId="4B91220D" w14:textId="017E8958" w:rsidR="00CC5C4A" w:rsidRPr="009562F1" w:rsidRDefault="00CC5C4A" w:rsidP="009562F1">
      <w:pPr>
        <w:spacing w:line="288" w:lineRule="auto"/>
        <w:ind w:right="255"/>
        <w:jc w:val="both"/>
        <w:rPr>
          <w:color w:val="000000"/>
        </w:rPr>
      </w:pPr>
      <w:r w:rsidRPr="009562F1">
        <w:rPr>
          <w:b/>
          <w:color w:val="000000"/>
        </w:rPr>
        <w:t>b. Nội dung:</w:t>
      </w:r>
      <w:r w:rsidRPr="009562F1">
        <w:rPr>
          <w:color w:val="000000"/>
        </w:rPr>
        <w:t xml:space="preserve"> </w:t>
      </w:r>
    </w:p>
    <w:p w14:paraId="1B5F5BF3" w14:textId="77CD6AD8" w:rsidR="00FA4576" w:rsidRPr="009562F1" w:rsidRDefault="00FA4576" w:rsidP="009562F1">
      <w:pPr>
        <w:widowControl w:val="0"/>
        <w:pBdr>
          <w:top w:val="nil"/>
          <w:left w:val="nil"/>
          <w:bottom w:val="nil"/>
          <w:right w:val="nil"/>
          <w:between w:val="nil"/>
        </w:pBdr>
        <w:spacing w:line="288" w:lineRule="auto"/>
        <w:jc w:val="both"/>
        <w:rPr>
          <w:bCs/>
          <w:color w:val="000000"/>
        </w:rPr>
      </w:pPr>
      <w:r w:rsidRPr="009562F1">
        <w:rPr>
          <w:bCs/>
          <w:color w:val="000000"/>
        </w:rPr>
        <w:t>- HS hoạt động cá nhân, GV hướng dẫn lập CTHH của hợp chất tạo bởi nguyên tố lưu huỳnh có hóa trị IV và oxygen.</w:t>
      </w:r>
    </w:p>
    <w:p w14:paraId="5B116E2D" w14:textId="53FDC2DE" w:rsidR="00FA4576" w:rsidRPr="009562F1" w:rsidRDefault="00FA4576" w:rsidP="009562F1">
      <w:pPr>
        <w:widowControl w:val="0"/>
        <w:spacing w:line="288" w:lineRule="auto"/>
        <w:ind w:right="-6"/>
        <w:jc w:val="both"/>
        <w:rPr>
          <w:bCs/>
        </w:rPr>
      </w:pPr>
      <w:r w:rsidRPr="009562F1">
        <w:rPr>
          <w:color w:val="000000"/>
        </w:rPr>
        <w:t xml:space="preserve">- </w:t>
      </w:r>
      <w:r w:rsidRPr="009562F1">
        <w:rPr>
          <w:bCs/>
        </w:rPr>
        <w:t xml:space="preserve">HS hoạt động nhóm 15 phút, hoàn thành bài tập: Lập CTHH của hợp chất tạo </w:t>
      </w:r>
      <w:r w:rsidR="00AB1719" w:rsidRPr="009562F1">
        <w:rPr>
          <w:bCs/>
        </w:rPr>
        <w:t>b</w:t>
      </w:r>
      <w:r w:rsidRPr="009562F1">
        <w:rPr>
          <w:bCs/>
        </w:rPr>
        <w:t xml:space="preserve">ởi </w:t>
      </w:r>
    </w:p>
    <w:p w14:paraId="46BCAE08" w14:textId="0BA8BC1A" w:rsidR="00FA4576" w:rsidRPr="009562F1" w:rsidRDefault="00FA4576" w:rsidP="009562F1">
      <w:pPr>
        <w:widowControl w:val="0"/>
        <w:spacing w:line="288" w:lineRule="auto"/>
        <w:ind w:right="452"/>
        <w:jc w:val="both"/>
        <w:rPr>
          <w:bCs/>
        </w:rPr>
      </w:pPr>
      <w:r w:rsidRPr="009562F1">
        <w:rPr>
          <w:bCs/>
        </w:rPr>
        <w:t>a. nguyên tố magnesium hóa trị II và oxygen.</w:t>
      </w:r>
    </w:p>
    <w:p w14:paraId="4F6D4225" w14:textId="271F737F" w:rsidR="00FA4576" w:rsidRPr="009562F1" w:rsidRDefault="00FA4576" w:rsidP="009562F1">
      <w:pPr>
        <w:widowControl w:val="0"/>
        <w:spacing w:line="288" w:lineRule="auto"/>
        <w:ind w:right="452"/>
        <w:jc w:val="both"/>
        <w:rPr>
          <w:bCs/>
        </w:rPr>
      </w:pPr>
      <w:r w:rsidRPr="009562F1">
        <w:rPr>
          <w:bCs/>
        </w:rPr>
        <w:t>b. nguyên tố nhôm hóa trị III và nhóm sulfate SO</w:t>
      </w:r>
      <w:r w:rsidRPr="009562F1">
        <w:rPr>
          <w:bCs/>
          <w:vertAlign w:val="subscript"/>
        </w:rPr>
        <w:t>4</w:t>
      </w:r>
      <w:r w:rsidRPr="009562F1">
        <w:rPr>
          <w:bCs/>
        </w:rPr>
        <w:t xml:space="preserve"> hóa trị II.</w:t>
      </w:r>
    </w:p>
    <w:p w14:paraId="2D8F6C18" w14:textId="6220F8BC" w:rsidR="00FA4576" w:rsidRPr="009562F1" w:rsidRDefault="00FA4576" w:rsidP="009562F1">
      <w:pPr>
        <w:widowControl w:val="0"/>
        <w:spacing w:line="288" w:lineRule="auto"/>
        <w:ind w:right="452"/>
        <w:jc w:val="both"/>
        <w:rPr>
          <w:bCs/>
        </w:rPr>
      </w:pPr>
      <w:r w:rsidRPr="009562F1">
        <w:rPr>
          <w:bCs/>
        </w:rPr>
        <w:t>c. nguyên tố natri hóa trị I và nhóm carbonate CO</w:t>
      </w:r>
      <w:r w:rsidRPr="009562F1">
        <w:rPr>
          <w:bCs/>
          <w:vertAlign w:val="subscript"/>
        </w:rPr>
        <w:t>3</w:t>
      </w:r>
      <w:r w:rsidRPr="009562F1">
        <w:rPr>
          <w:bCs/>
        </w:rPr>
        <w:t xml:space="preserve"> hóa trị II.</w:t>
      </w:r>
    </w:p>
    <w:p w14:paraId="403B4556" w14:textId="7C7303E4" w:rsidR="00CC5C4A" w:rsidRPr="009562F1" w:rsidRDefault="00CC5C4A" w:rsidP="009562F1">
      <w:pPr>
        <w:widowControl w:val="0"/>
        <w:spacing w:line="288" w:lineRule="auto"/>
        <w:ind w:right="452"/>
        <w:rPr>
          <w:bCs/>
        </w:rPr>
      </w:pPr>
      <w:r w:rsidRPr="009562F1">
        <w:rPr>
          <w:b/>
        </w:rPr>
        <w:t xml:space="preserve">c. Sản phẩm: </w:t>
      </w:r>
      <w:r w:rsidRPr="009562F1">
        <w:rPr>
          <w:bCs/>
        </w:rPr>
        <w:t>Dự kiến câu trả lời của HS.</w:t>
      </w:r>
    </w:p>
    <w:p w14:paraId="55F1F747" w14:textId="69B821E9" w:rsidR="00FA4576" w:rsidRPr="009562F1" w:rsidRDefault="00FA4576" w:rsidP="009562F1">
      <w:pPr>
        <w:widowControl w:val="0"/>
        <w:pBdr>
          <w:top w:val="nil"/>
          <w:left w:val="nil"/>
          <w:bottom w:val="nil"/>
          <w:right w:val="nil"/>
          <w:between w:val="nil"/>
        </w:pBdr>
        <w:spacing w:line="288" w:lineRule="auto"/>
        <w:jc w:val="both"/>
        <w:rPr>
          <w:bCs/>
          <w:color w:val="000000"/>
        </w:rPr>
      </w:pPr>
      <w:r w:rsidRPr="009562F1">
        <w:rPr>
          <w:bCs/>
          <w:color w:val="000000"/>
        </w:rPr>
        <w:t>- CTHH của hợp chất tạo bởi nguyên tố lưu huỳnh có hóa trị IV và oxygen: SO</w:t>
      </w:r>
      <w:r w:rsidRPr="009562F1">
        <w:rPr>
          <w:bCs/>
          <w:color w:val="000000"/>
          <w:vertAlign w:val="subscript"/>
        </w:rPr>
        <w:t>2</w:t>
      </w:r>
      <w:r w:rsidRPr="009562F1">
        <w:rPr>
          <w:bCs/>
          <w:color w:val="000000"/>
        </w:rPr>
        <w:t>.</w:t>
      </w:r>
    </w:p>
    <w:p w14:paraId="5E7241D5" w14:textId="4D2E350C" w:rsidR="0092611D" w:rsidRPr="009562F1" w:rsidRDefault="0092611D" w:rsidP="009562F1">
      <w:pPr>
        <w:widowControl w:val="0"/>
        <w:pBdr>
          <w:top w:val="nil"/>
          <w:left w:val="nil"/>
          <w:bottom w:val="nil"/>
          <w:right w:val="nil"/>
          <w:between w:val="nil"/>
        </w:pBdr>
        <w:spacing w:line="288" w:lineRule="auto"/>
        <w:jc w:val="both"/>
        <w:rPr>
          <w:bCs/>
        </w:rPr>
      </w:pPr>
      <w:r w:rsidRPr="009562F1">
        <w:rPr>
          <w:bCs/>
          <w:color w:val="000000"/>
        </w:rPr>
        <w:t xml:space="preserve">- CTHH của hợp chất tạo bởi </w:t>
      </w:r>
      <w:r w:rsidRPr="009562F1">
        <w:rPr>
          <w:bCs/>
        </w:rPr>
        <w:t>nguyên tố magnesium hóa trị II và oxygen: MgO.</w:t>
      </w:r>
    </w:p>
    <w:p w14:paraId="00B5FA29" w14:textId="1F90A3FF" w:rsidR="0092611D" w:rsidRPr="009562F1" w:rsidRDefault="0092611D" w:rsidP="009562F1">
      <w:pPr>
        <w:widowControl w:val="0"/>
        <w:pBdr>
          <w:top w:val="nil"/>
          <w:left w:val="nil"/>
          <w:bottom w:val="nil"/>
          <w:right w:val="nil"/>
          <w:between w:val="nil"/>
        </w:pBdr>
        <w:spacing w:line="288" w:lineRule="auto"/>
        <w:jc w:val="both"/>
        <w:rPr>
          <w:bCs/>
        </w:rPr>
      </w:pPr>
      <w:r w:rsidRPr="009562F1">
        <w:rPr>
          <w:bCs/>
          <w:color w:val="000000"/>
        </w:rPr>
        <w:t xml:space="preserve">- CTHH của hợp chất tạo bởi </w:t>
      </w:r>
      <w:r w:rsidRPr="009562F1">
        <w:rPr>
          <w:bCs/>
        </w:rPr>
        <w:t>nguyên tố nhôm hóa trị III và nhóm sulfate SO</w:t>
      </w:r>
      <w:r w:rsidRPr="009562F1">
        <w:rPr>
          <w:bCs/>
          <w:vertAlign w:val="subscript"/>
        </w:rPr>
        <w:t>4</w:t>
      </w:r>
      <w:r w:rsidRPr="009562F1">
        <w:rPr>
          <w:bCs/>
        </w:rPr>
        <w:t xml:space="preserve"> hóa trị II: Al</w:t>
      </w:r>
      <w:r w:rsidRPr="009562F1">
        <w:rPr>
          <w:bCs/>
          <w:vertAlign w:val="subscript"/>
        </w:rPr>
        <w:t>2</w:t>
      </w:r>
      <w:r w:rsidRPr="009562F1">
        <w:rPr>
          <w:bCs/>
        </w:rPr>
        <w:t>(SO</w:t>
      </w:r>
      <w:r w:rsidRPr="009562F1">
        <w:rPr>
          <w:bCs/>
          <w:vertAlign w:val="subscript"/>
        </w:rPr>
        <w:t>4</w:t>
      </w:r>
      <w:r w:rsidRPr="009562F1">
        <w:rPr>
          <w:bCs/>
        </w:rPr>
        <w:t>)</w:t>
      </w:r>
      <w:r w:rsidRPr="009562F1">
        <w:rPr>
          <w:bCs/>
          <w:vertAlign w:val="subscript"/>
        </w:rPr>
        <w:t>3</w:t>
      </w:r>
      <w:r w:rsidRPr="009562F1">
        <w:rPr>
          <w:bCs/>
        </w:rPr>
        <w:t>.</w:t>
      </w:r>
    </w:p>
    <w:p w14:paraId="57F9D02B" w14:textId="0F23C961" w:rsidR="00FA4576" w:rsidRPr="009562F1" w:rsidRDefault="0092611D"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CTHH của hợp chất tạo bởi </w:t>
      </w:r>
      <w:r w:rsidRPr="009562F1">
        <w:rPr>
          <w:bCs/>
        </w:rPr>
        <w:t>nguyên tố natri hóa trị I và nhóm carbonate CO</w:t>
      </w:r>
      <w:r w:rsidRPr="009562F1">
        <w:rPr>
          <w:bCs/>
          <w:vertAlign w:val="subscript"/>
        </w:rPr>
        <w:t>3</w:t>
      </w:r>
      <w:r w:rsidRPr="009562F1">
        <w:rPr>
          <w:bCs/>
        </w:rPr>
        <w:t xml:space="preserve"> hóa trị II: Na</w:t>
      </w:r>
      <w:r w:rsidRPr="009562F1">
        <w:rPr>
          <w:bCs/>
          <w:vertAlign w:val="subscript"/>
        </w:rPr>
        <w:t>2</w:t>
      </w:r>
      <w:r w:rsidRPr="009562F1">
        <w:rPr>
          <w:bCs/>
        </w:rPr>
        <w:t>CO</w:t>
      </w:r>
      <w:r w:rsidRPr="009562F1">
        <w:rPr>
          <w:bCs/>
          <w:vertAlign w:val="subscript"/>
        </w:rPr>
        <w:t>3</w:t>
      </w:r>
      <w:r w:rsidRPr="009562F1">
        <w:rPr>
          <w:bCs/>
        </w:rPr>
        <w:t>.</w:t>
      </w:r>
    </w:p>
    <w:p w14:paraId="2C041DD6" w14:textId="77777777" w:rsidR="00CC5C4A" w:rsidRPr="009562F1" w:rsidRDefault="00CC5C4A" w:rsidP="009562F1">
      <w:pPr>
        <w:widowControl w:val="0"/>
        <w:spacing w:line="288" w:lineRule="auto"/>
        <w:ind w:right="452"/>
        <w:rPr>
          <w:b/>
        </w:rPr>
      </w:pPr>
      <w:r w:rsidRPr="009562F1">
        <w:rPr>
          <w:b/>
        </w:rPr>
        <w:t xml:space="preserve">d. Tổ chức thực hiện: </w:t>
      </w:r>
    </w:p>
    <w:p w14:paraId="34F9787A" w14:textId="77777777" w:rsidR="00CC5C4A" w:rsidRPr="009562F1" w:rsidRDefault="00CC5C4A" w:rsidP="009562F1">
      <w:pPr>
        <w:widowControl w:val="0"/>
        <w:spacing w:line="288" w:lineRule="auto"/>
        <w:ind w:right="452"/>
        <w:jc w:val="both"/>
      </w:pPr>
      <w:r w:rsidRPr="009562F1">
        <w:rPr>
          <w:b/>
        </w:rPr>
        <w:t>* Bước 1: Chuyển giao nhiệm vụ học tập 1:</w:t>
      </w:r>
    </w:p>
    <w:p w14:paraId="633B992D" w14:textId="018117E5" w:rsidR="00CC5C4A" w:rsidRPr="009562F1" w:rsidRDefault="00CC5C4A"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GV yêu cầu HS </w:t>
      </w:r>
      <w:r w:rsidR="0062527F" w:rsidRPr="009562F1">
        <w:rPr>
          <w:bCs/>
          <w:color w:val="000000"/>
        </w:rPr>
        <w:t>lập CTHH của hợp chất tạo bởi nguyên tố lưu huỳnh có hóa trị IV và oxygen.</w:t>
      </w:r>
    </w:p>
    <w:p w14:paraId="60F5E615" w14:textId="77777777" w:rsidR="00CC5C4A" w:rsidRPr="009562F1" w:rsidRDefault="00CC5C4A" w:rsidP="009562F1">
      <w:pPr>
        <w:widowControl w:val="0"/>
        <w:spacing w:line="288" w:lineRule="auto"/>
        <w:ind w:right="452"/>
        <w:rPr>
          <w:b/>
        </w:rPr>
      </w:pPr>
      <w:r w:rsidRPr="009562F1">
        <w:rPr>
          <w:b/>
        </w:rPr>
        <w:t>* Bước 2: Thực hiện nhiệm vụ học tập:</w:t>
      </w:r>
    </w:p>
    <w:p w14:paraId="54888E5E" w14:textId="23F9C8BE" w:rsidR="00CC5C4A" w:rsidRPr="009562F1" w:rsidRDefault="00CC5C4A" w:rsidP="009562F1">
      <w:pPr>
        <w:widowControl w:val="0"/>
        <w:pBdr>
          <w:top w:val="nil"/>
          <w:left w:val="nil"/>
          <w:bottom w:val="nil"/>
          <w:right w:val="nil"/>
          <w:between w:val="nil"/>
        </w:pBdr>
        <w:spacing w:line="288" w:lineRule="auto"/>
        <w:jc w:val="both"/>
        <w:rPr>
          <w:bCs/>
          <w:color w:val="000000"/>
        </w:rPr>
      </w:pPr>
      <w:r w:rsidRPr="009562F1">
        <w:t xml:space="preserve">- </w:t>
      </w:r>
      <w:r w:rsidRPr="009562F1">
        <w:rPr>
          <w:bCs/>
          <w:color w:val="000000"/>
        </w:rPr>
        <w:t>HS hoạt động</w:t>
      </w:r>
      <w:r w:rsidR="0062527F" w:rsidRPr="009562F1">
        <w:rPr>
          <w:bCs/>
          <w:color w:val="000000"/>
        </w:rPr>
        <w:t xml:space="preserve"> cá nhân</w:t>
      </w:r>
      <w:r w:rsidRPr="009562F1">
        <w:rPr>
          <w:bCs/>
          <w:color w:val="000000"/>
        </w:rPr>
        <w:t xml:space="preserve"> trả lời câu hỏi.</w:t>
      </w:r>
    </w:p>
    <w:p w14:paraId="15CA84B7" w14:textId="77777777" w:rsidR="00CC5C4A" w:rsidRPr="009562F1" w:rsidRDefault="00CC5C4A" w:rsidP="009562F1">
      <w:pPr>
        <w:widowControl w:val="0"/>
        <w:spacing w:line="288" w:lineRule="auto"/>
        <w:rPr>
          <w:b/>
        </w:rPr>
      </w:pPr>
      <w:r w:rsidRPr="009562F1">
        <w:rPr>
          <w:b/>
        </w:rPr>
        <w:t xml:space="preserve">* Bước 3: Báo cáo, thảo luận: </w:t>
      </w:r>
    </w:p>
    <w:p w14:paraId="6AF09B77" w14:textId="77777777" w:rsidR="00F75EBA" w:rsidRPr="009562F1" w:rsidRDefault="00F75EBA" w:rsidP="009562F1">
      <w:pPr>
        <w:widowControl w:val="0"/>
        <w:pBdr>
          <w:top w:val="nil"/>
          <w:left w:val="nil"/>
          <w:bottom w:val="nil"/>
          <w:right w:val="nil"/>
          <w:between w:val="nil"/>
        </w:pBdr>
        <w:spacing w:line="288" w:lineRule="auto"/>
        <w:jc w:val="both"/>
        <w:rPr>
          <w:bCs/>
          <w:color w:val="000000"/>
        </w:rPr>
      </w:pPr>
      <w:r w:rsidRPr="009562F1">
        <w:rPr>
          <w:bCs/>
          <w:color w:val="000000"/>
        </w:rPr>
        <w:t>- GV hướng dẫn HS lập CTHH của hợp chất khi biết hóa trị</w:t>
      </w:r>
    </w:p>
    <w:p w14:paraId="2B89184C" w14:textId="77777777" w:rsidR="00F75EBA" w:rsidRPr="009562F1" w:rsidRDefault="00F75EBA" w:rsidP="009562F1">
      <w:pPr>
        <w:widowControl w:val="0"/>
        <w:pBdr>
          <w:top w:val="nil"/>
          <w:left w:val="nil"/>
          <w:bottom w:val="nil"/>
          <w:right w:val="nil"/>
          <w:between w:val="nil"/>
        </w:pBdr>
        <w:spacing w:line="288" w:lineRule="auto"/>
        <w:jc w:val="both"/>
        <w:rPr>
          <w:bCs/>
          <w:color w:val="000000"/>
        </w:rPr>
      </w:pPr>
      <w:r w:rsidRPr="009562F1">
        <w:rPr>
          <w:bCs/>
          <w:color w:val="000000"/>
        </w:rPr>
        <w:lastRenderedPageBreak/>
        <w:t xml:space="preserve">B1: Viết CTHH dạng chung: </w:t>
      </w:r>
      <m:oMath>
        <m:sSubSup>
          <m:sSubSupPr>
            <m:ctrlPr>
              <w:rPr>
                <w:rFonts w:ascii="Cambria Math" w:hAnsi="Cambria Math"/>
                <w:bCs/>
                <w:i/>
                <w:color w:val="000000"/>
              </w:rPr>
            </m:ctrlPr>
          </m:sSubSupPr>
          <m:e>
            <m:r>
              <w:rPr>
                <w:rFonts w:ascii="Cambria Math" w:hAnsi="Cambria Math"/>
                <w:color w:val="000000"/>
              </w:rPr>
              <m:t>S</m:t>
            </m:r>
          </m:e>
          <m:sub>
            <m:r>
              <w:rPr>
                <w:rFonts w:ascii="Cambria Math" w:hAnsi="Cambria Math"/>
                <w:color w:val="000000"/>
              </w:rPr>
              <m:t>x</m:t>
            </m:r>
          </m:sub>
          <m:sup>
            <m:r>
              <w:rPr>
                <w:rFonts w:ascii="Cambria Math" w:hAnsi="Cambria Math"/>
                <w:color w:val="000000"/>
              </w:rPr>
              <m:t>IV</m:t>
            </m:r>
          </m:sup>
        </m:sSubSup>
        <m:sSubSup>
          <m:sSubSupPr>
            <m:ctrlPr>
              <w:rPr>
                <w:rFonts w:ascii="Cambria Math" w:hAnsi="Cambria Math"/>
                <w:bCs/>
                <w:i/>
                <w:color w:val="000000"/>
              </w:rPr>
            </m:ctrlPr>
          </m:sSubSupPr>
          <m:e>
            <m:r>
              <w:rPr>
                <w:rFonts w:ascii="Cambria Math" w:hAnsi="Cambria Math"/>
                <w:color w:val="000000"/>
              </w:rPr>
              <m:t>O</m:t>
            </m:r>
          </m:e>
          <m:sub>
            <m:r>
              <w:rPr>
                <w:rFonts w:ascii="Cambria Math" w:hAnsi="Cambria Math"/>
                <w:color w:val="000000"/>
              </w:rPr>
              <m:t>y</m:t>
            </m:r>
          </m:sub>
          <m:sup>
            <m:r>
              <w:rPr>
                <w:rFonts w:ascii="Cambria Math" w:hAnsi="Cambria Math"/>
                <w:color w:val="000000"/>
              </w:rPr>
              <m:t>II</m:t>
            </m:r>
          </m:sup>
        </m:sSubSup>
      </m:oMath>
    </w:p>
    <w:p w14:paraId="4575DD06" w14:textId="77777777" w:rsidR="00F75EBA" w:rsidRPr="009562F1" w:rsidRDefault="00F75EBA" w:rsidP="009562F1">
      <w:pPr>
        <w:widowControl w:val="0"/>
        <w:pBdr>
          <w:top w:val="nil"/>
          <w:left w:val="nil"/>
          <w:bottom w:val="nil"/>
          <w:right w:val="nil"/>
          <w:between w:val="nil"/>
        </w:pBdr>
        <w:spacing w:line="288" w:lineRule="auto"/>
        <w:jc w:val="both"/>
        <w:rPr>
          <w:bCs/>
          <w:color w:val="000000"/>
        </w:rPr>
      </w:pPr>
      <w:r w:rsidRPr="009562F1">
        <w:rPr>
          <w:bCs/>
          <w:color w:val="000000"/>
        </w:rPr>
        <w:t>B2: Theo quy tắc hóa trị: x . IV = y . II</w:t>
      </w:r>
    </w:p>
    <w:p w14:paraId="55ACF89C" w14:textId="77777777" w:rsidR="00F75EBA" w:rsidRPr="009562F1" w:rsidRDefault="00F75EBA"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B3: Chuyển thành tỉ lệ: </w:t>
      </w:r>
      <m:oMath>
        <m:f>
          <m:fPr>
            <m:ctrlPr>
              <w:rPr>
                <w:rFonts w:ascii="Cambria Math" w:hAnsi="Cambria Math"/>
                <w:bCs/>
                <w:i/>
                <w:color w:val="000000"/>
              </w:rPr>
            </m:ctrlPr>
          </m:fPr>
          <m:num>
            <m:r>
              <w:rPr>
                <w:rFonts w:ascii="Cambria Math" w:hAnsi="Cambria Math"/>
                <w:color w:val="000000"/>
              </w:rPr>
              <m:t>x</m:t>
            </m:r>
          </m:num>
          <m:den>
            <m:r>
              <w:rPr>
                <w:rFonts w:ascii="Cambria Math" w:hAnsi="Cambria Math"/>
                <w:color w:val="000000"/>
              </w:rPr>
              <m:t>y</m:t>
            </m:r>
          </m:den>
        </m:f>
        <m:r>
          <w:rPr>
            <w:rFonts w:ascii="Cambria Math" w:hAnsi="Cambria Math"/>
            <w:color w:val="000000"/>
          </w:rPr>
          <m:t>=</m:t>
        </m:r>
        <m:f>
          <m:fPr>
            <m:ctrlPr>
              <w:rPr>
                <w:rFonts w:ascii="Cambria Math" w:hAnsi="Cambria Math"/>
                <w:bCs/>
                <w:i/>
                <w:color w:val="000000"/>
              </w:rPr>
            </m:ctrlPr>
          </m:fPr>
          <m:num>
            <m:r>
              <w:rPr>
                <w:rFonts w:ascii="Cambria Math" w:hAnsi="Cambria Math"/>
                <w:color w:val="000000"/>
              </w:rPr>
              <m:t>II</m:t>
            </m:r>
          </m:num>
          <m:den>
            <m:r>
              <w:rPr>
                <w:rFonts w:ascii="Cambria Math" w:hAnsi="Cambria Math"/>
                <w:color w:val="000000"/>
              </w:rPr>
              <m:t>IV</m:t>
            </m:r>
          </m:den>
        </m:f>
        <m:r>
          <w:rPr>
            <w:rFonts w:ascii="Cambria Math" w:hAnsi="Cambria Math"/>
            <w:color w:val="000000"/>
          </w:rPr>
          <m:t>=</m:t>
        </m:r>
        <m:f>
          <m:fPr>
            <m:ctrlPr>
              <w:rPr>
                <w:rFonts w:ascii="Cambria Math" w:hAnsi="Cambria Math"/>
                <w:bCs/>
                <w:i/>
                <w:color w:val="000000"/>
              </w:rPr>
            </m:ctrlPr>
          </m:fPr>
          <m:num>
            <m:r>
              <w:rPr>
                <w:rFonts w:ascii="Cambria Math" w:hAnsi="Cambria Math"/>
                <w:color w:val="000000"/>
              </w:rPr>
              <m:t>2</m:t>
            </m:r>
          </m:num>
          <m:den>
            <m:r>
              <w:rPr>
                <w:rFonts w:ascii="Cambria Math" w:hAnsi="Cambria Math"/>
                <w:color w:val="000000"/>
              </w:rPr>
              <m:t>4</m:t>
            </m:r>
          </m:den>
        </m:f>
        <m:r>
          <w:rPr>
            <w:rFonts w:ascii="Cambria Math" w:hAnsi="Cambria Math"/>
            <w:color w:val="000000"/>
          </w:rPr>
          <m:t>=</m:t>
        </m:r>
        <m:f>
          <m:fPr>
            <m:ctrlPr>
              <w:rPr>
                <w:rFonts w:ascii="Cambria Math" w:hAnsi="Cambria Math"/>
                <w:bCs/>
                <w:i/>
                <w:color w:val="000000"/>
              </w:rPr>
            </m:ctrlPr>
          </m:fPr>
          <m:num>
            <m:r>
              <w:rPr>
                <w:rFonts w:ascii="Cambria Math" w:hAnsi="Cambria Math"/>
                <w:color w:val="000000"/>
              </w:rPr>
              <m:t>1</m:t>
            </m:r>
          </m:num>
          <m:den>
            <m:r>
              <w:rPr>
                <w:rFonts w:ascii="Cambria Math" w:hAnsi="Cambria Math"/>
                <w:color w:val="000000"/>
              </w:rPr>
              <m:t>2</m:t>
            </m:r>
          </m:den>
        </m:f>
      </m:oMath>
    </w:p>
    <w:p w14:paraId="67CA52CF" w14:textId="77777777" w:rsidR="00F75EBA" w:rsidRPr="009562F1" w:rsidRDefault="00F75EBA" w:rsidP="009562F1">
      <w:pPr>
        <w:widowControl w:val="0"/>
        <w:pBdr>
          <w:top w:val="nil"/>
          <w:left w:val="nil"/>
          <w:bottom w:val="nil"/>
          <w:right w:val="nil"/>
          <w:between w:val="nil"/>
        </w:pBdr>
        <w:spacing w:line="288" w:lineRule="auto"/>
        <w:jc w:val="both"/>
        <w:rPr>
          <w:bCs/>
          <w:color w:val="000000"/>
        </w:rPr>
      </w:pPr>
      <m:oMath>
        <m:r>
          <w:rPr>
            <w:rFonts w:ascii="Cambria Math" w:hAnsi="Cambria Math"/>
            <w:color w:val="000000"/>
          </w:rPr>
          <m:t>→</m:t>
        </m:r>
      </m:oMath>
      <w:r w:rsidRPr="009562F1">
        <w:rPr>
          <w:bCs/>
          <w:color w:val="000000"/>
        </w:rPr>
        <w:t xml:space="preserve"> x=1; y=2</w:t>
      </w:r>
    </w:p>
    <w:p w14:paraId="57D7BCBE" w14:textId="77777777" w:rsidR="00F75EBA" w:rsidRPr="009562F1" w:rsidRDefault="00F75EBA" w:rsidP="009562F1">
      <w:pPr>
        <w:widowControl w:val="0"/>
        <w:pBdr>
          <w:top w:val="nil"/>
          <w:left w:val="nil"/>
          <w:bottom w:val="nil"/>
          <w:right w:val="nil"/>
          <w:between w:val="nil"/>
        </w:pBdr>
        <w:spacing w:line="288" w:lineRule="auto"/>
        <w:jc w:val="both"/>
        <w:rPr>
          <w:bCs/>
          <w:color w:val="000000"/>
        </w:rPr>
      </w:pPr>
      <w:r w:rsidRPr="009562F1">
        <w:rPr>
          <w:bCs/>
          <w:color w:val="000000"/>
        </w:rPr>
        <w:t>B4: Viết CTHH của hợp chất: SO</w:t>
      </w:r>
      <w:r w:rsidRPr="009562F1">
        <w:rPr>
          <w:bCs/>
          <w:color w:val="000000"/>
          <w:vertAlign w:val="subscript"/>
        </w:rPr>
        <w:t>2</w:t>
      </w:r>
    </w:p>
    <w:p w14:paraId="0CD98161" w14:textId="77777777" w:rsidR="00CC5C4A" w:rsidRPr="009562F1" w:rsidRDefault="00CC5C4A" w:rsidP="009562F1">
      <w:pPr>
        <w:widowControl w:val="0"/>
        <w:spacing w:line="288" w:lineRule="auto"/>
      </w:pPr>
      <w:r w:rsidRPr="009562F1">
        <w:rPr>
          <w:b/>
        </w:rPr>
        <w:t xml:space="preserve">* Bước 4: Kết luận, nhận định: </w:t>
      </w:r>
    </w:p>
    <w:p w14:paraId="6C062FF9" w14:textId="77777777" w:rsidR="00CC5C4A" w:rsidRPr="009562F1" w:rsidRDefault="00CC5C4A" w:rsidP="009562F1">
      <w:pPr>
        <w:widowControl w:val="0"/>
        <w:spacing w:line="288" w:lineRule="auto"/>
        <w:ind w:right="452"/>
        <w:jc w:val="both"/>
      </w:pPr>
      <w:r w:rsidRPr="009562F1">
        <w:t>- GV chốt kiến thức.</w:t>
      </w:r>
    </w:p>
    <w:p w14:paraId="4A9CDBB5" w14:textId="4F6885E7" w:rsidR="00367668" w:rsidRPr="009562F1" w:rsidRDefault="00367668" w:rsidP="009562F1">
      <w:pPr>
        <w:widowControl w:val="0"/>
        <w:spacing w:line="288" w:lineRule="auto"/>
        <w:ind w:right="452"/>
        <w:jc w:val="both"/>
        <w:rPr>
          <w:b/>
        </w:rPr>
      </w:pPr>
      <w:r w:rsidRPr="009562F1">
        <w:rPr>
          <w:b/>
        </w:rPr>
        <w:t>* Bước 1: Chuyển giao nhiệm vụ học tập 2:</w:t>
      </w:r>
    </w:p>
    <w:p w14:paraId="77E5C35C" w14:textId="2A395C44" w:rsidR="00367668" w:rsidRPr="009562F1" w:rsidRDefault="00367668" w:rsidP="009562F1">
      <w:pPr>
        <w:widowControl w:val="0"/>
        <w:spacing w:line="288" w:lineRule="auto"/>
        <w:ind w:right="452"/>
        <w:jc w:val="both"/>
        <w:rPr>
          <w:bCs/>
        </w:rPr>
      </w:pPr>
      <w:r w:rsidRPr="009562F1">
        <w:rPr>
          <w:bCs/>
        </w:rPr>
        <w:t>- GV yêu cầu HS hoạt động nhóm</w:t>
      </w:r>
      <w:r w:rsidR="00FA4576" w:rsidRPr="009562F1">
        <w:rPr>
          <w:bCs/>
        </w:rPr>
        <w:t xml:space="preserve"> 15 phút</w:t>
      </w:r>
      <w:r w:rsidRPr="009562F1">
        <w:rPr>
          <w:bCs/>
        </w:rPr>
        <w:t>, hoàn thành bài tập.</w:t>
      </w:r>
    </w:p>
    <w:p w14:paraId="032EEEF0" w14:textId="2DE8CF99" w:rsidR="00367668" w:rsidRPr="009562F1" w:rsidRDefault="00367668" w:rsidP="009562F1">
      <w:pPr>
        <w:widowControl w:val="0"/>
        <w:spacing w:line="288" w:lineRule="auto"/>
        <w:ind w:right="452"/>
        <w:jc w:val="both"/>
        <w:rPr>
          <w:bCs/>
        </w:rPr>
      </w:pPr>
      <w:r w:rsidRPr="009562F1">
        <w:rPr>
          <w:bCs/>
        </w:rPr>
        <w:t xml:space="preserve">? Lập CTHH của hợp chất tạo bởi </w:t>
      </w:r>
    </w:p>
    <w:p w14:paraId="5A2351EC" w14:textId="6B0196D9" w:rsidR="00680528" w:rsidRPr="009562F1" w:rsidRDefault="00367668" w:rsidP="009562F1">
      <w:pPr>
        <w:widowControl w:val="0"/>
        <w:spacing w:line="288" w:lineRule="auto"/>
        <w:ind w:right="452"/>
        <w:jc w:val="both"/>
        <w:rPr>
          <w:bCs/>
        </w:rPr>
      </w:pPr>
      <w:r w:rsidRPr="009562F1">
        <w:rPr>
          <w:bCs/>
        </w:rPr>
        <w:t>Nhóm 1, 2</w:t>
      </w:r>
      <w:r w:rsidR="00680528" w:rsidRPr="009562F1">
        <w:rPr>
          <w:bCs/>
        </w:rPr>
        <w:t>: nguyên tố magnesium hóa trị II và oxygen.</w:t>
      </w:r>
    </w:p>
    <w:p w14:paraId="3704FA58" w14:textId="6C97FB3F" w:rsidR="00680528" w:rsidRPr="009562F1" w:rsidRDefault="00680528" w:rsidP="009562F1">
      <w:pPr>
        <w:widowControl w:val="0"/>
        <w:spacing w:line="288" w:lineRule="auto"/>
        <w:ind w:right="452"/>
        <w:jc w:val="both"/>
        <w:rPr>
          <w:bCs/>
        </w:rPr>
      </w:pPr>
      <w:r w:rsidRPr="009562F1">
        <w:rPr>
          <w:bCs/>
        </w:rPr>
        <w:t>Nhóm 3, 4: nguyên tố nhôm hóa trị III và nhóm sulfate SO</w:t>
      </w:r>
      <w:r w:rsidRPr="009562F1">
        <w:rPr>
          <w:bCs/>
          <w:vertAlign w:val="subscript"/>
        </w:rPr>
        <w:t>4</w:t>
      </w:r>
      <w:r w:rsidRPr="009562F1">
        <w:rPr>
          <w:bCs/>
        </w:rPr>
        <w:t xml:space="preserve"> hóa trị II.</w:t>
      </w:r>
    </w:p>
    <w:p w14:paraId="1D8E8BB6" w14:textId="43D20E5A" w:rsidR="00680528" w:rsidRPr="009562F1" w:rsidRDefault="00680528" w:rsidP="009562F1">
      <w:pPr>
        <w:widowControl w:val="0"/>
        <w:spacing w:line="288" w:lineRule="auto"/>
        <w:ind w:right="452"/>
        <w:jc w:val="both"/>
        <w:rPr>
          <w:bCs/>
        </w:rPr>
      </w:pPr>
      <w:r w:rsidRPr="009562F1">
        <w:rPr>
          <w:bCs/>
        </w:rPr>
        <w:t xml:space="preserve">Nhóm 5, 6: nguyên tố </w:t>
      </w:r>
      <w:r w:rsidR="00FA4576" w:rsidRPr="009562F1">
        <w:rPr>
          <w:bCs/>
        </w:rPr>
        <w:t>natri hóa trị I và nhóm carbonate CO</w:t>
      </w:r>
      <w:r w:rsidR="00FA4576" w:rsidRPr="009562F1">
        <w:rPr>
          <w:bCs/>
          <w:vertAlign w:val="subscript"/>
        </w:rPr>
        <w:t>3</w:t>
      </w:r>
      <w:r w:rsidR="00FA4576" w:rsidRPr="009562F1">
        <w:rPr>
          <w:bCs/>
        </w:rPr>
        <w:t xml:space="preserve"> hóa trị II.</w:t>
      </w:r>
    </w:p>
    <w:p w14:paraId="2F704127" w14:textId="77777777" w:rsidR="00367668" w:rsidRPr="009562F1" w:rsidRDefault="00367668" w:rsidP="009562F1">
      <w:pPr>
        <w:widowControl w:val="0"/>
        <w:spacing w:line="288" w:lineRule="auto"/>
        <w:ind w:right="452"/>
        <w:rPr>
          <w:b/>
        </w:rPr>
      </w:pPr>
      <w:r w:rsidRPr="009562F1">
        <w:rPr>
          <w:b/>
        </w:rPr>
        <w:t>* Bước 2: Thực hiện nhiệm vụ học tập:</w:t>
      </w:r>
    </w:p>
    <w:p w14:paraId="00803071" w14:textId="3A841BE1" w:rsidR="00367668" w:rsidRPr="009562F1" w:rsidRDefault="00367668" w:rsidP="009562F1">
      <w:pPr>
        <w:spacing w:line="288" w:lineRule="auto"/>
        <w:jc w:val="both"/>
        <w:rPr>
          <w:rFonts w:eastAsia="Arial"/>
        </w:rPr>
      </w:pPr>
      <w:r w:rsidRPr="009562F1">
        <w:t xml:space="preserve">- </w:t>
      </w:r>
      <w:r w:rsidR="009F3108" w:rsidRPr="009562F1">
        <w:rPr>
          <w:rFonts w:eastAsia="Arial"/>
        </w:rPr>
        <w:t>Các nhóm thảo luận, hoàn thành bài tập.</w:t>
      </w:r>
    </w:p>
    <w:p w14:paraId="50CF062A" w14:textId="77777777" w:rsidR="00367668" w:rsidRPr="009562F1" w:rsidRDefault="00367668" w:rsidP="009562F1">
      <w:pPr>
        <w:widowControl w:val="0"/>
        <w:spacing w:line="288" w:lineRule="auto"/>
        <w:rPr>
          <w:b/>
        </w:rPr>
      </w:pPr>
      <w:r w:rsidRPr="009562F1">
        <w:rPr>
          <w:b/>
        </w:rPr>
        <w:t xml:space="preserve">* Bước 3: Báo cáo, thảo luận: </w:t>
      </w:r>
    </w:p>
    <w:p w14:paraId="673EE7D4" w14:textId="62707624" w:rsidR="009F3108" w:rsidRPr="009562F1" w:rsidRDefault="00367668" w:rsidP="009562F1">
      <w:pPr>
        <w:spacing w:line="288" w:lineRule="auto"/>
        <w:jc w:val="both"/>
        <w:rPr>
          <w:rFonts w:eastAsia="Arial"/>
        </w:rPr>
      </w:pPr>
      <w:r w:rsidRPr="009562F1">
        <w:rPr>
          <w:bCs/>
          <w:color w:val="000000"/>
        </w:rPr>
        <w:t xml:space="preserve">- </w:t>
      </w:r>
      <w:r w:rsidR="009F3108" w:rsidRPr="009562F1">
        <w:rPr>
          <w:rFonts w:eastAsia="Arial"/>
        </w:rPr>
        <w:t>Đại diện các nhóm lên bảng hoàn thành, các nhóm khác theo dõi nhận xét chéo, bổ sung (nếu có).</w:t>
      </w:r>
    </w:p>
    <w:p w14:paraId="2827E3EE" w14:textId="73508FB2" w:rsidR="00367668" w:rsidRPr="009562F1" w:rsidRDefault="00367668" w:rsidP="009562F1">
      <w:pPr>
        <w:widowControl w:val="0"/>
        <w:pBdr>
          <w:top w:val="nil"/>
          <w:left w:val="nil"/>
          <w:bottom w:val="nil"/>
          <w:right w:val="nil"/>
          <w:between w:val="nil"/>
        </w:pBdr>
        <w:spacing w:line="288" w:lineRule="auto"/>
        <w:jc w:val="both"/>
      </w:pPr>
      <w:r w:rsidRPr="009562F1">
        <w:rPr>
          <w:b/>
        </w:rPr>
        <w:t xml:space="preserve">* Bước 4: Kết luận, nhận định: </w:t>
      </w:r>
    </w:p>
    <w:p w14:paraId="1D5FEE31" w14:textId="77777777" w:rsidR="00367668" w:rsidRPr="009562F1" w:rsidRDefault="00367668" w:rsidP="009562F1">
      <w:pPr>
        <w:widowControl w:val="0"/>
        <w:spacing w:line="288" w:lineRule="auto"/>
        <w:ind w:right="452"/>
        <w:jc w:val="both"/>
      </w:pPr>
      <w:r w:rsidRPr="009562F1">
        <w:t>- GV chốt kiến thức.</w:t>
      </w:r>
    </w:p>
    <w:p w14:paraId="683B71F1" w14:textId="27305AFC" w:rsidR="009F3108" w:rsidRPr="009562F1" w:rsidRDefault="009F3108" w:rsidP="009562F1">
      <w:pPr>
        <w:spacing w:line="288" w:lineRule="auto"/>
        <w:jc w:val="both"/>
        <w:rPr>
          <w:rFonts w:eastAsia="Arial"/>
          <w:lang w:val="de-DE"/>
        </w:rPr>
      </w:pPr>
      <w:r w:rsidRPr="009562F1">
        <w:rPr>
          <w:bCs/>
        </w:rPr>
        <w:t xml:space="preserve">- GV: Mở rộng: </w:t>
      </w:r>
      <w:r w:rsidRPr="009562F1">
        <w:rPr>
          <w:rFonts w:eastAsia="Arial"/>
          <w:lang w:val="de-DE"/>
        </w:rPr>
        <w:t>Hướng dẫn HS lập nhanh CTHH theo quy tắc chéo như sau:</w:t>
      </w:r>
    </w:p>
    <w:p w14:paraId="4B8F13F9" w14:textId="77777777" w:rsidR="009F3108" w:rsidRPr="009562F1" w:rsidRDefault="009F3108" w:rsidP="009562F1">
      <w:pPr>
        <w:spacing w:line="288" w:lineRule="auto"/>
        <w:jc w:val="both"/>
        <w:rPr>
          <w:bCs/>
          <w:color w:val="000000"/>
          <w:shd w:val="clear" w:color="auto" w:fill="FFFFFF"/>
          <w:lang w:val="de-DE"/>
        </w:rPr>
      </w:pPr>
      <w:r w:rsidRPr="009562F1">
        <w:rPr>
          <w:bCs/>
          <w:color w:val="000000"/>
          <w:shd w:val="clear" w:color="auto" w:fill="FFFFFF"/>
          <w:lang w:val="de-DE"/>
        </w:rPr>
        <w:t>+ Viết kí hiệu hóa học của nguyên tố hay nhóm nguyên tử đứng cạnh nhau.</w:t>
      </w:r>
    </w:p>
    <w:p w14:paraId="4AFE271A" w14:textId="77777777" w:rsidR="009F3108" w:rsidRPr="009562F1" w:rsidRDefault="009F3108" w:rsidP="009562F1">
      <w:pPr>
        <w:spacing w:line="288" w:lineRule="auto"/>
        <w:jc w:val="both"/>
        <w:rPr>
          <w:bCs/>
          <w:color w:val="000000"/>
          <w:shd w:val="clear" w:color="auto" w:fill="FFFFFF"/>
          <w:lang w:val="de-DE"/>
        </w:rPr>
      </w:pPr>
      <w:r w:rsidRPr="009562F1">
        <w:rPr>
          <w:bCs/>
          <w:color w:val="000000"/>
          <w:shd w:val="clear" w:color="auto" w:fill="FFFFFF"/>
          <w:lang w:val="de-DE"/>
        </w:rPr>
        <w:t>+ Viết hóa trị tương ứng lên phía trên.</w:t>
      </w:r>
    </w:p>
    <w:p w14:paraId="132EDCA7" w14:textId="77777777" w:rsidR="009F3108" w:rsidRPr="009562F1" w:rsidRDefault="009F3108" w:rsidP="009562F1">
      <w:pPr>
        <w:spacing w:line="288" w:lineRule="auto"/>
        <w:jc w:val="both"/>
        <w:rPr>
          <w:bCs/>
          <w:color w:val="000000"/>
          <w:shd w:val="clear" w:color="auto" w:fill="FFFFFF"/>
          <w:lang w:val="de-DE"/>
        </w:rPr>
      </w:pPr>
      <w:r w:rsidRPr="009562F1">
        <w:rPr>
          <w:bCs/>
          <w:color w:val="000000"/>
          <w:shd w:val="clear" w:color="auto" w:fill="FFFFFF"/>
          <w:lang w:val="de-DE"/>
        </w:rPr>
        <w:t>+ Rút gọn tỉ lệ hóa trị thành phân số tối giản.</w:t>
      </w:r>
    </w:p>
    <w:p w14:paraId="07D39BBC" w14:textId="77777777" w:rsidR="009F3108" w:rsidRPr="009562F1" w:rsidRDefault="009F3108" w:rsidP="009562F1">
      <w:pPr>
        <w:spacing w:line="288" w:lineRule="auto"/>
        <w:jc w:val="both"/>
        <w:rPr>
          <w:bCs/>
          <w:color w:val="000000"/>
          <w:shd w:val="clear" w:color="auto" w:fill="FFFFFF"/>
          <w:lang w:val="de-DE"/>
        </w:rPr>
      </w:pPr>
      <w:r w:rsidRPr="009562F1">
        <w:rPr>
          <w:bCs/>
          <w:color w:val="000000"/>
          <w:shd w:val="clear" w:color="auto" w:fill="FFFFFF"/>
          <w:lang w:val="de-DE"/>
        </w:rPr>
        <w:t>+ Quy tắc chéo: Hóa trị rút gọn nguyên tố này là chỉ số của nguyên tố kia, hóa trị rút gọn nguyên tố kia là chỉ số nguyên tố này.</w:t>
      </w:r>
    </w:p>
    <w:p w14:paraId="5C0A1D17" w14:textId="041A44EB" w:rsidR="009F3108" w:rsidRPr="009562F1" w:rsidRDefault="001C683C" w:rsidP="009562F1">
      <w:pPr>
        <w:spacing w:line="288" w:lineRule="auto"/>
        <w:jc w:val="both"/>
        <w:rPr>
          <w:bCs/>
          <w:color w:val="000000"/>
          <w:shd w:val="clear" w:color="auto" w:fill="FFFFFF"/>
          <w:lang w:val="de-DE"/>
        </w:rPr>
      </w:pPr>
      <w:r w:rsidRPr="009562F1">
        <w:rPr>
          <w:bCs/>
          <w:noProof/>
          <w:color w:val="000000"/>
        </w:rPr>
        <mc:AlternateContent>
          <mc:Choice Requires="wps">
            <w:drawing>
              <wp:anchor distT="0" distB="0" distL="114300" distR="114300" simplePos="0" relativeHeight="251659264" behindDoc="0" locked="0" layoutInCell="1" allowOverlap="1" wp14:anchorId="5F70FC63" wp14:editId="2193ECBA">
                <wp:simplePos x="0" y="0"/>
                <wp:positionH relativeFrom="column">
                  <wp:posOffset>148590</wp:posOffset>
                </wp:positionH>
                <wp:positionV relativeFrom="paragraph">
                  <wp:posOffset>157481</wp:posOffset>
                </wp:positionV>
                <wp:extent cx="457200" cy="381000"/>
                <wp:effectExtent l="0" t="0" r="57150" b="571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47F754" id="_x0000_t32" coordsize="21600,21600" o:spt="32" o:oned="t" path="m,l21600,21600e" filled="f">
                <v:path arrowok="t" fillok="f" o:connecttype="none"/>
                <o:lock v:ext="edit" shapetype="t"/>
              </v:shapetype>
              <v:shape id="AutoShape 2" o:spid="_x0000_s1026" type="#_x0000_t32" style="position:absolute;margin-left:11.7pt;margin-top:12.4pt;width:3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">
                <v:stroke endarrow="block"/>
              </v:shape>
            </w:pict>
          </mc:Fallback>
        </mc:AlternateContent>
      </w:r>
      <w:r w:rsidRPr="009562F1">
        <w:rPr>
          <w:bCs/>
          <w:noProof/>
          <w:color w:val="000000"/>
        </w:rPr>
        <mc:AlternateContent>
          <mc:Choice Requires="wps">
            <w:drawing>
              <wp:anchor distT="0" distB="0" distL="114300" distR="114300" simplePos="0" relativeHeight="251660288" behindDoc="0" locked="0" layoutInCell="1" allowOverlap="1" wp14:anchorId="61C2E59D" wp14:editId="0FD886AF">
                <wp:simplePos x="0" y="0"/>
                <wp:positionH relativeFrom="column">
                  <wp:posOffset>272415</wp:posOffset>
                </wp:positionH>
                <wp:positionV relativeFrom="paragraph">
                  <wp:posOffset>186055</wp:posOffset>
                </wp:positionV>
                <wp:extent cx="152400" cy="381000"/>
                <wp:effectExtent l="38100" t="0" r="19050" b="571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B900E" id="AutoShape 3" o:spid="_x0000_s1026" type="#_x0000_t32" style="position:absolute;margin-left:21.45pt;margin-top:14.65pt;width:12pt;height:30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">
                <v:stroke endarrow="block"/>
              </v:shape>
            </w:pict>
          </mc:Fallback>
        </mc:AlternateContent>
      </w:r>
      <w:r w:rsidRPr="009562F1">
        <w:rPr>
          <w:bCs/>
          <w:color w:val="000000"/>
          <w:shd w:val="clear" w:color="auto" w:fill="FFFFFF"/>
          <w:lang w:val="de-DE"/>
        </w:rPr>
        <w:t xml:space="preserve"> </w:t>
      </w:r>
      <w:r w:rsidR="009F3108" w:rsidRPr="009562F1">
        <w:rPr>
          <w:bCs/>
          <w:color w:val="000000"/>
          <w:shd w:val="clear" w:color="auto" w:fill="FFFFFF"/>
          <w:lang w:val="de-DE"/>
        </w:rPr>
        <w:t xml:space="preserve"> 3   :    2</w:t>
      </w:r>
    </w:p>
    <w:p w14:paraId="0B0AD220" w14:textId="52066BE8" w:rsidR="009F3108" w:rsidRPr="009562F1" w:rsidRDefault="001C683C" w:rsidP="009562F1">
      <w:pPr>
        <w:spacing w:line="288" w:lineRule="auto"/>
        <w:jc w:val="both"/>
        <w:rPr>
          <w:bCs/>
          <w:color w:val="000000"/>
          <w:shd w:val="clear" w:color="auto" w:fill="FFFFFF"/>
          <w:lang w:val="de-DE"/>
        </w:rPr>
      </w:pPr>
      <w:r w:rsidRPr="009562F1">
        <w:rPr>
          <w:bCs/>
          <w:color w:val="000000"/>
          <w:shd w:val="clear" w:color="auto" w:fill="FFFFFF"/>
          <w:lang w:val="de-DE"/>
        </w:rPr>
        <w:t xml:space="preserve"> </w:t>
      </w:r>
      <w:r w:rsidR="009F3108" w:rsidRPr="009562F1">
        <w:rPr>
          <w:bCs/>
          <w:color w:val="000000"/>
          <w:shd w:val="clear" w:color="auto" w:fill="FFFFFF"/>
          <w:lang w:val="de-DE"/>
        </w:rPr>
        <w:t xml:space="preserve">III  :   </w:t>
      </w:r>
      <w:r w:rsidRPr="009562F1">
        <w:rPr>
          <w:bCs/>
          <w:color w:val="000000"/>
          <w:shd w:val="clear" w:color="auto" w:fill="FFFFFF"/>
          <w:lang w:val="de-DE"/>
        </w:rPr>
        <w:t xml:space="preserve"> </w:t>
      </w:r>
      <w:r w:rsidR="009F3108" w:rsidRPr="009562F1">
        <w:rPr>
          <w:bCs/>
          <w:color w:val="000000"/>
          <w:shd w:val="clear" w:color="auto" w:fill="FFFFFF"/>
          <w:lang w:val="de-DE"/>
        </w:rPr>
        <w:t>II</w:t>
      </w:r>
    </w:p>
    <w:p w14:paraId="1DFFA1D6" w14:textId="5B669240" w:rsidR="00CC5C4A" w:rsidRPr="009562F1" w:rsidRDefault="009F3108" w:rsidP="009562F1">
      <w:pPr>
        <w:widowControl w:val="0"/>
        <w:tabs>
          <w:tab w:val="left" w:pos="567"/>
        </w:tabs>
        <w:spacing w:line="288" w:lineRule="auto"/>
        <w:rPr>
          <w:bCs/>
        </w:rPr>
      </w:pPr>
      <w:r w:rsidRPr="009562F1">
        <w:rPr>
          <w:bCs/>
          <w:color w:val="000000"/>
          <w:shd w:val="clear" w:color="auto" w:fill="FFFFFF"/>
          <w:lang w:val="de-DE"/>
        </w:rPr>
        <w:t>Al</w:t>
      </w:r>
      <w:r w:rsidR="001C683C" w:rsidRPr="009562F1">
        <w:rPr>
          <w:bCs/>
          <w:color w:val="000000"/>
          <w:shd w:val="clear" w:color="auto" w:fill="FFFFFF"/>
          <w:lang w:val="de-DE"/>
        </w:rPr>
        <w:t xml:space="preserve"> </w:t>
      </w:r>
      <w:r w:rsidRPr="009562F1">
        <w:rPr>
          <w:bCs/>
          <w:color w:val="000000"/>
          <w:shd w:val="clear" w:color="auto" w:fill="FFFFFF"/>
          <w:vertAlign w:val="subscript"/>
          <w:lang w:val="de-DE"/>
        </w:rPr>
        <w:t>2</w:t>
      </w:r>
      <w:r w:rsidRPr="009562F1">
        <w:rPr>
          <w:bCs/>
          <w:color w:val="000000"/>
          <w:shd w:val="clear" w:color="auto" w:fill="FFFFFF"/>
          <w:lang w:val="de-DE"/>
        </w:rPr>
        <w:t xml:space="preserve"> </w:t>
      </w:r>
      <w:r w:rsidR="001C683C" w:rsidRPr="009562F1">
        <w:rPr>
          <w:bCs/>
          <w:color w:val="000000"/>
          <w:shd w:val="clear" w:color="auto" w:fill="FFFFFF"/>
          <w:lang w:val="de-DE"/>
        </w:rPr>
        <w:t xml:space="preserve"> </w:t>
      </w:r>
      <w:r w:rsidRPr="009562F1">
        <w:rPr>
          <w:bCs/>
          <w:color w:val="000000"/>
          <w:shd w:val="clear" w:color="auto" w:fill="FFFFFF"/>
          <w:lang w:val="de-DE"/>
        </w:rPr>
        <w:t xml:space="preserve"> </w:t>
      </w:r>
      <w:r w:rsidR="001C683C" w:rsidRPr="009562F1">
        <w:rPr>
          <w:bCs/>
          <w:color w:val="000000"/>
          <w:shd w:val="clear" w:color="auto" w:fill="FFFFFF"/>
          <w:lang w:val="de-DE"/>
        </w:rPr>
        <w:t xml:space="preserve"> </w:t>
      </w:r>
      <w:r w:rsidRPr="009562F1">
        <w:rPr>
          <w:bCs/>
          <w:color w:val="000000"/>
          <w:shd w:val="clear" w:color="auto" w:fill="FFFFFF"/>
          <w:lang w:val="de-DE"/>
        </w:rPr>
        <w:t xml:space="preserve">O </w:t>
      </w:r>
      <w:r w:rsidRPr="009562F1">
        <w:rPr>
          <w:bCs/>
          <w:color w:val="000000"/>
          <w:shd w:val="clear" w:color="auto" w:fill="FFFFFF"/>
          <w:vertAlign w:val="subscript"/>
          <w:lang w:val="de-DE"/>
        </w:rPr>
        <w:t>3</w:t>
      </w:r>
    </w:p>
    <w:p w14:paraId="58825EE0" w14:textId="77777777" w:rsidR="00C3665A" w:rsidRPr="009562F1" w:rsidRDefault="00C3665A" w:rsidP="009562F1">
      <w:pPr>
        <w:widowControl w:val="0"/>
        <w:tabs>
          <w:tab w:val="left" w:pos="567"/>
        </w:tabs>
        <w:spacing w:line="288" w:lineRule="auto"/>
        <w:jc w:val="center"/>
        <w:rPr>
          <w:b/>
        </w:rPr>
      </w:pPr>
    </w:p>
    <w:p w14:paraId="0D37447F" w14:textId="7216A22E" w:rsidR="002A72E7" w:rsidRPr="009562F1" w:rsidRDefault="002A72E7" w:rsidP="009562F1">
      <w:pPr>
        <w:widowControl w:val="0"/>
        <w:tabs>
          <w:tab w:val="left" w:pos="851"/>
        </w:tabs>
        <w:spacing w:line="288" w:lineRule="auto"/>
        <w:jc w:val="center"/>
        <w:rPr>
          <w:b/>
        </w:rPr>
      </w:pPr>
      <w:r w:rsidRPr="009562F1">
        <w:rPr>
          <w:b/>
        </w:rPr>
        <w:t>Hoạt động 2.</w:t>
      </w:r>
      <w:r w:rsidR="005E40AD" w:rsidRPr="009562F1">
        <w:rPr>
          <w:b/>
        </w:rPr>
        <w:t>6</w:t>
      </w:r>
      <w:r w:rsidRPr="009562F1">
        <w:rPr>
          <w:b/>
        </w:rPr>
        <w:t>: Tìm hiểu lập công thức hóa học của hợp chất</w:t>
      </w:r>
    </w:p>
    <w:p w14:paraId="1C4B6473" w14:textId="44B06F4A" w:rsidR="002A72E7" w:rsidRPr="009562F1" w:rsidRDefault="005E40AD" w:rsidP="009562F1">
      <w:pPr>
        <w:widowControl w:val="0"/>
        <w:tabs>
          <w:tab w:val="left" w:pos="851"/>
        </w:tabs>
        <w:spacing w:line="288" w:lineRule="auto"/>
        <w:jc w:val="center"/>
        <w:rPr>
          <w:b/>
        </w:rPr>
      </w:pPr>
      <w:r w:rsidRPr="009562F1">
        <w:rPr>
          <w:b/>
        </w:rPr>
        <w:t>theo phần trăm các nguyên tố</w:t>
      </w:r>
      <w:r w:rsidR="002A72E7" w:rsidRPr="009562F1">
        <w:rPr>
          <w:b/>
        </w:rPr>
        <w:t xml:space="preserve"> (45 phút)</w:t>
      </w:r>
    </w:p>
    <w:p w14:paraId="13595EFB" w14:textId="77777777" w:rsidR="002A72E7" w:rsidRPr="009562F1" w:rsidRDefault="002A72E7" w:rsidP="009562F1">
      <w:pPr>
        <w:widowControl w:val="0"/>
        <w:tabs>
          <w:tab w:val="left" w:pos="851"/>
        </w:tabs>
        <w:spacing w:line="288" w:lineRule="auto"/>
        <w:jc w:val="both"/>
      </w:pPr>
      <w:r w:rsidRPr="009562F1">
        <w:rPr>
          <w:b/>
        </w:rPr>
        <w:t xml:space="preserve">a. Mục tiêu: </w:t>
      </w:r>
    </w:p>
    <w:p w14:paraId="669D766F" w14:textId="53B967A7" w:rsidR="002A72E7" w:rsidRPr="009562F1" w:rsidRDefault="002A72E7" w:rsidP="009562F1">
      <w:pPr>
        <w:spacing w:line="288" w:lineRule="auto"/>
        <w:ind w:right="255"/>
        <w:jc w:val="both"/>
        <w:rPr>
          <w:b/>
          <w:color w:val="000000"/>
        </w:rPr>
      </w:pPr>
      <w:r w:rsidRPr="009562F1">
        <w:rPr>
          <w:lang w:val="vi-VN"/>
        </w:rPr>
        <w:t xml:space="preserve">- </w:t>
      </w:r>
      <w:r w:rsidRPr="009562F1">
        <w:rPr>
          <w:rFonts w:eastAsia="Arial"/>
          <w:lang w:val="de-DE"/>
        </w:rPr>
        <w:t xml:space="preserve">Biết lập công thức hóa học của hợp chất </w:t>
      </w:r>
      <w:r w:rsidR="000D2AE3" w:rsidRPr="009562F1">
        <w:rPr>
          <w:rFonts w:eastAsia="Arial"/>
          <w:lang w:val="de-DE"/>
        </w:rPr>
        <w:t>theo phần trăm các nguyên tố</w:t>
      </w:r>
      <w:r w:rsidRPr="009562F1">
        <w:rPr>
          <w:bCs/>
          <w:color w:val="000000"/>
        </w:rPr>
        <w:t>.</w:t>
      </w:r>
    </w:p>
    <w:p w14:paraId="41D56374" w14:textId="77777777" w:rsidR="002A72E7" w:rsidRPr="009562F1" w:rsidRDefault="002A72E7" w:rsidP="009562F1">
      <w:pPr>
        <w:spacing w:line="288" w:lineRule="auto"/>
        <w:ind w:right="255"/>
        <w:jc w:val="both"/>
        <w:rPr>
          <w:color w:val="000000"/>
        </w:rPr>
      </w:pPr>
      <w:r w:rsidRPr="009562F1">
        <w:rPr>
          <w:b/>
          <w:color w:val="000000"/>
        </w:rPr>
        <w:t>b. Nội dung:</w:t>
      </w:r>
      <w:r w:rsidRPr="009562F1">
        <w:rPr>
          <w:color w:val="000000"/>
        </w:rPr>
        <w:t xml:space="preserve"> </w:t>
      </w:r>
    </w:p>
    <w:p w14:paraId="30FAF52C" w14:textId="4EDE78A5" w:rsidR="005F45F8" w:rsidRPr="009562F1" w:rsidRDefault="002A72E7" w:rsidP="009562F1">
      <w:pPr>
        <w:spacing w:line="288" w:lineRule="auto"/>
        <w:jc w:val="both"/>
        <w:rPr>
          <w:rFonts w:eastAsia="Calibri"/>
          <w:b/>
          <w:bCs/>
          <w:iCs/>
          <w:color w:val="000000"/>
        </w:rPr>
      </w:pPr>
      <w:r w:rsidRPr="009562F1">
        <w:rPr>
          <w:bCs/>
          <w:color w:val="000000"/>
        </w:rPr>
        <w:lastRenderedPageBreak/>
        <w:t xml:space="preserve">- HS hoạt động cá nhân, GV hướng dẫn </w:t>
      </w:r>
      <w:r w:rsidR="005F45F8" w:rsidRPr="009562F1">
        <w:rPr>
          <w:bCs/>
          <w:color w:val="000000"/>
        </w:rPr>
        <w:t>lập</w:t>
      </w:r>
      <w:r w:rsidR="005F45F8" w:rsidRPr="009562F1">
        <w:rPr>
          <w:rFonts w:eastAsia="Calibri"/>
          <w:bCs/>
          <w:iCs/>
          <w:color w:val="000000"/>
        </w:rPr>
        <w:t xml:space="preserve"> công thức hoá học của hợp chất tạo bởi carbon và hydrogen, biết phần trăm khối lượng của C và H lần lượt là 75%, 25% và khối lượng phân tử của hợp chất là 16 amu.</w:t>
      </w:r>
    </w:p>
    <w:p w14:paraId="6D9ED311" w14:textId="21FE03B2" w:rsidR="00547936" w:rsidRPr="009562F1" w:rsidRDefault="002A72E7" w:rsidP="009562F1">
      <w:pPr>
        <w:spacing w:line="288" w:lineRule="auto"/>
        <w:jc w:val="both"/>
        <w:rPr>
          <w:bCs/>
        </w:rPr>
      </w:pPr>
      <w:r w:rsidRPr="009562F1">
        <w:rPr>
          <w:color w:val="000000"/>
        </w:rPr>
        <w:t xml:space="preserve">- </w:t>
      </w:r>
      <w:r w:rsidRPr="009562F1">
        <w:rPr>
          <w:bCs/>
        </w:rPr>
        <w:t xml:space="preserve">HS hoạt động nhóm </w:t>
      </w:r>
      <w:r w:rsidR="00FA454F" w:rsidRPr="009562F1">
        <w:rPr>
          <w:bCs/>
        </w:rPr>
        <w:t>20</w:t>
      </w:r>
      <w:r w:rsidRPr="009562F1">
        <w:rPr>
          <w:bCs/>
        </w:rPr>
        <w:t xml:space="preserve"> phút, hoàn thành bài tập</w:t>
      </w:r>
      <w:r w:rsidR="00547936" w:rsidRPr="009562F1">
        <w:rPr>
          <w:bCs/>
        </w:rPr>
        <w:t>.</w:t>
      </w:r>
    </w:p>
    <w:p w14:paraId="49A48354" w14:textId="37E47396" w:rsidR="00547936" w:rsidRPr="009562F1" w:rsidRDefault="00547936" w:rsidP="009562F1">
      <w:pPr>
        <w:spacing w:line="288" w:lineRule="auto"/>
        <w:jc w:val="both"/>
        <w:rPr>
          <w:rFonts w:eastAsia="Calibri"/>
          <w:bCs/>
          <w:iCs/>
          <w:color w:val="000000"/>
          <w:lang w:val="de-DE"/>
        </w:rPr>
      </w:pPr>
      <w:r w:rsidRPr="009562F1">
        <w:rPr>
          <w:rFonts w:eastAsia="Calibri"/>
          <w:bCs/>
          <w:iCs/>
          <w:color w:val="000000"/>
          <w:lang w:val="de-DE"/>
        </w:rPr>
        <w:t>? Khí carbon dioxide luôn có thành phần như sau: Cứ 1 phần khối lượng carbon tương ứng với 2,667 phần khối lượng oxygen. Hãy lập CTHH của khí carbon dioxide, biết khối lượng phân tử của nó là 44 amu.</w:t>
      </w:r>
    </w:p>
    <w:p w14:paraId="0AD7FE25" w14:textId="77777777" w:rsidR="00547936" w:rsidRPr="009562F1" w:rsidRDefault="00547936" w:rsidP="009562F1">
      <w:pPr>
        <w:spacing w:line="288" w:lineRule="auto"/>
        <w:jc w:val="both"/>
        <w:rPr>
          <w:rFonts w:eastAsia="Calibri"/>
          <w:bCs/>
          <w:iCs/>
          <w:color w:val="000000"/>
          <w:lang w:val="de-DE"/>
        </w:rPr>
      </w:pPr>
      <w:r w:rsidRPr="009562F1">
        <w:rPr>
          <w:rFonts w:eastAsia="Calibri"/>
          <w:bCs/>
          <w:iCs/>
          <w:color w:val="000000"/>
          <w:lang w:val="de-DE"/>
        </w:rPr>
        <w:t>? Hãy lập công thức phân tử của khí hydrogen sulfide, biết lưu huỳnh trong hợp chất này có hóa trị II. Tính phần trăm về khối lượng của lưu huỳnh và hydrogen trong hợp chất đó.</w:t>
      </w:r>
    </w:p>
    <w:p w14:paraId="60CA0980" w14:textId="474EF991" w:rsidR="002A72E7" w:rsidRPr="009562F1" w:rsidRDefault="002A72E7" w:rsidP="009562F1">
      <w:pPr>
        <w:widowControl w:val="0"/>
        <w:pBdr>
          <w:top w:val="nil"/>
          <w:left w:val="nil"/>
          <w:bottom w:val="nil"/>
          <w:right w:val="nil"/>
          <w:between w:val="nil"/>
        </w:pBdr>
        <w:spacing w:line="288" w:lineRule="auto"/>
        <w:jc w:val="both"/>
        <w:rPr>
          <w:bCs/>
        </w:rPr>
      </w:pPr>
      <w:r w:rsidRPr="009562F1">
        <w:rPr>
          <w:b/>
        </w:rPr>
        <w:t xml:space="preserve">c. Sản phẩm: </w:t>
      </w:r>
      <w:r w:rsidRPr="009562F1">
        <w:rPr>
          <w:bCs/>
        </w:rPr>
        <w:t>Dự kiến câu trả lời của HS.</w:t>
      </w:r>
    </w:p>
    <w:p w14:paraId="41DB4B52" w14:textId="2B64A36E" w:rsidR="002A72E7" w:rsidRPr="009562F1" w:rsidRDefault="002A72E7"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CTHH của hợp chất tạo bởi </w:t>
      </w:r>
      <w:r w:rsidR="005F45F8" w:rsidRPr="009562F1">
        <w:rPr>
          <w:rFonts w:eastAsia="Calibri"/>
          <w:bCs/>
          <w:iCs/>
          <w:color w:val="000000"/>
        </w:rPr>
        <w:t>carbon và hydrogen, biết phần trăm khối lượng của C và H lần lượt là 75%, 25% và khối lượng phân tử của hợp chất là 16 amu</w:t>
      </w:r>
      <w:r w:rsidRPr="009562F1">
        <w:rPr>
          <w:bCs/>
          <w:color w:val="000000"/>
        </w:rPr>
        <w:t xml:space="preserve">: </w:t>
      </w:r>
      <w:r w:rsidR="005F45F8" w:rsidRPr="009562F1">
        <w:rPr>
          <w:bCs/>
          <w:color w:val="000000"/>
        </w:rPr>
        <w:t>CH</w:t>
      </w:r>
      <w:r w:rsidR="005F45F8" w:rsidRPr="009562F1">
        <w:rPr>
          <w:bCs/>
          <w:color w:val="000000"/>
          <w:vertAlign w:val="subscript"/>
        </w:rPr>
        <w:t>4</w:t>
      </w:r>
      <w:r w:rsidRPr="009562F1">
        <w:rPr>
          <w:bCs/>
          <w:color w:val="000000"/>
        </w:rPr>
        <w:t>.</w:t>
      </w:r>
    </w:p>
    <w:p w14:paraId="14E54EC6" w14:textId="7656DD60" w:rsidR="002A72E7" w:rsidRPr="009562F1" w:rsidRDefault="002A72E7" w:rsidP="009562F1">
      <w:pPr>
        <w:widowControl w:val="0"/>
        <w:pBdr>
          <w:top w:val="nil"/>
          <w:left w:val="nil"/>
          <w:bottom w:val="nil"/>
          <w:right w:val="nil"/>
          <w:between w:val="nil"/>
        </w:pBdr>
        <w:spacing w:line="288" w:lineRule="auto"/>
        <w:jc w:val="both"/>
        <w:rPr>
          <w:bCs/>
        </w:rPr>
      </w:pPr>
      <w:r w:rsidRPr="009562F1">
        <w:rPr>
          <w:bCs/>
          <w:color w:val="000000"/>
        </w:rPr>
        <w:t xml:space="preserve">- CTHH của </w:t>
      </w:r>
      <w:r w:rsidR="00547936" w:rsidRPr="009562F1">
        <w:rPr>
          <w:rFonts w:eastAsia="Calibri"/>
          <w:bCs/>
          <w:iCs/>
          <w:color w:val="000000"/>
          <w:lang w:val="de-DE"/>
        </w:rPr>
        <w:t>khí carbon dioxide</w:t>
      </w:r>
      <w:r w:rsidRPr="009562F1">
        <w:rPr>
          <w:bCs/>
        </w:rPr>
        <w:t xml:space="preserve">: </w:t>
      </w:r>
      <w:r w:rsidR="00547936" w:rsidRPr="009562F1">
        <w:rPr>
          <w:bCs/>
        </w:rPr>
        <w:t>C</w:t>
      </w:r>
      <w:r w:rsidRPr="009562F1">
        <w:rPr>
          <w:bCs/>
        </w:rPr>
        <w:t>O</w:t>
      </w:r>
      <w:r w:rsidR="00547936" w:rsidRPr="009562F1">
        <w:rPr>
          <w:bCs/>
          <w:vertAlign w:val="subscript"/>
        </w:rPr>
        <w:t>2</w:t>
      </w:r>
      <w:r w:rsidRPr="009562F1">
        <w:rPr>
          <w:bCs/>
        </w:rPr>
        <w:t>.</w:t>
      </w:r>
    </w:p>
    <w:p w14:paraId="2BFB3D43" w14:textId="4F781A79" w:rsidR="002A72E7" w:rsidRPr="009562F1" w:rsidRDefault="002A72E7"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CTHH của </w:t>
      </w:r>
      <w:r w:rsidR="00547936" w:rsidRPr="009562F1">
        <w:rPr>
          <w:rFonts w:eastAsia="Calibri"/>
          <w:bCs/>
          <w:iCs/>
          <w:color w:val="000000"/>
          <w:lang w:val="de-DE"/>
        </w:rPr>
        <w:t>khí hydrogen sulfide: H</w:t>
      </w:r>
      <w:r w:rsidR="00547936" w:rsidRPr="009562F1">
        <w:rPr>
          <w:rFonts w:eastAsia="Calibri"/>
          <w:bCs/>
          <w:iCs/>
          <w:color w:val="000000"/>
          <w:vertAlign w:val="subscript"/>
          <w:lang w:val="de-DE"/>
        </w:rPr>
        <w:t>2</w:t>
      </w:r>
      <w:r w:rsidR="00547936" w:rsidRPr="009562F1">
        <w:rPr>
          <w:rFonts w:eastAsia="Calibri"/>
          <w:bCs/>
          <w:iCs/>
          <w:color w:val="000000"/>
          <w:lang w:val="de-DE"/>
        </w:rPr>
        <w:t>S</w:t>
      </w:r>
      <w:r w:rsidRPr="009562F1">
        <w:rPr>
          <w:bCs/>
        </w:rPr>
        <w:t>.</w:t>
      </w:r>
      <w:r w:rsidR="00E2792C" w:rsidRPr="009562F1">
        <w:rPr>
          <w:bCs/>
        </w:rPr>
        <w:t xml:space="preserve"> %H=6%; %S=94%.</w:t>
      </w:r>
    </w:p>
    <w:p w14:paraId="6069EB03" w14:textId="77777777" w:rsidR="002A72E7" w:rsidRPr="009562F1" w:rsidRDefault="002A72E7" w:rsidP="009562F1">
      <w:pPr>
        <w:widowControl w:val="0"/>
        <w:spacing w:line="288" w:lineRule="auto"/>
        <w:ind w:right="452"/>
        <w:rPr>
          <w:b/>
        </w:rPr>
      </w:pPr>
      <w:r w:rsidRPr="009562F1">
        <w:rPr>
          <w:b/>
        </w:rPr>
        <w:t xml:space="preserve">d. Tổ chức thực hiện: </w:t>
      </w:r>
    </w:p>
    <w:p w14:paraId="5A69AA5B" w14:textId="77777777" w:rsidR="002A72E7" w:rsidRPr="009562F1" w:rsidRDefault="002A72E7" w:rsidP="009562F1">
      <w:pPr>
        <w:widowControl w:val="0"/>
        <w:spacing w:line="288" w:lineRule="auto"/>
        <w:ind w:right="452"/>
        <w:jc w:val="both"/>
      </w:pPr>
      <w:r w:rsidRPr="009562F1">
        <w:rPr>
          <w:b/>
        </w:rPr>
        <w:t>* Bước 1: Chuyển giao nhiệm vụ học tập 1:</w:t>
      </w:r>
    </w:p>
    <w:p w14:paraId="454E3FA2" w14:textId="47C728EF" w:rsidR="000D2AE3" w:rsidRPr="009562F1" w:rsidRDefault="002A72E7" w:rsidP="009562F1">
      <w:pPr>
        <w:spacing w:line="288" w:lineRule="auto"/>
        <w:jc w:val="both"/>
        <w:rPr>
          <w:rFonts w:eastAsia="Calibri"/>
          <w:b/>
          <w:bCs/>
          <w:iCs/>
          <w:color w:val="000000"/>
        </w:rPr>
      </w:pPr>
      <w:r w:rsidRPr="009562F1">
        <w:rPr>
          <w:bCs/>
          <w:color w:val="000000"/>
        </w:rPr>
        <w:t>- GV yêu cầu HS lập</w:t>
      </w:r>
      <w:r w:rsidR="000D2AE3" w:rsidRPr="009562F1">
        <w:rPr>
          <w:rFonts w:eastAsia="Calibri"/>
          <w:bCs/>
          <w:iCs/>
          <w:color w:val="000000"/>
        </w:rPr>
        <w:t xml:space="preserve"> công thức hoá học của hợp chất tạo bởi carbon và hydrogen, biết phần trăm khối lượng của C và H lần lượt là 75%, 25% và khối lượng phân tử của hợp chất là 16 amu.</w:t>
      </w:r>
    </w:p>
    <w:p w14:paraId="3786910A" w14:textId="65EC148C" w:rsidR="002A72E7" w:rsidRPr="009562F1" w:rsidRDefault="002A72E7" w:rsidP="009562F1">
      <w:pPr>
        <w:widowControl w:val="0"/>
        <w:pBdr>
          <w:top w:val="nil"/>
          <w:left w:val="nil"/>
          <w:bottom w:val="nil"/>
          <w:right w:val="nil"/>
          <w:between w:val="nil"/>
        </w:pBdr>
        <w:spacing w:line="288" w:lineRule="auto"/>
        <w:jc w:val="both"/>
        <w:rPr>
          <w:b/>
        </w:rPr>
      </w:pPr>
      <w:r w:rsidRPr="009562F1">
        <w:rPr>
          <w:b/>
        </w:rPr>
        <w:t>* Bước 2: Thực hiện nhiệm vụ học tập:</w:t>
      </w:r>
    </w:p>
    <w:p w14:paraId="4076F2FE" w14:textId="77777777" w:rsidR="002A72E7" w:rsidRPr="009562F1" w:rsidRDefault="002A72E7" w:rsidP="009562F1">
      <w:pPr>
        <w:widowControl w:val="0"/>
        <w:pBdr>
          <w:top w:val="nil"/>
          <w:left w:val="nil"/>
          <w:bottom w:val="nil"/>
          <w:right w:val="nil"/>
          <w:between w:val="nil"/>
        </w:pBdr>
        <w:spacing w:line="288" w:lineRule="auto"/>
        <w:jc w:val="both"/>
        <w:rPr>
          <w:bCs/>
          <w:color w:val="000000"/>
        </w:rPr>
      </w:pPr>
      <w:r w:rsidRPr="009562F1">
        <w:t xml:space="preserve">- </w:t>
      </w:r>
      <w:r w:rsidRPr="009562F1">
        <w:rPr>
          <w:bCs/>
          <w:color w:val="000000"/>
        </w:rPr>
        <w:t>HS hoạt động cá nhân trả lời câu hỏi.</w:t>
      </w:r>
    </w:p>
    <w:p w14:paraId="2E54C341" w14:textId="77777777" w:rsidR="002A72E7" w:rsidRPr="009562F1" w:rsidRDefault="002A72E7" w:rsidP="009562F1">
      <w:pPr>
        <w:widowControl w:val="0"/>
        <w:spacing w:line="288" w:lineRule="auto"/>
        <w:rPr>
          <w:b/>
        </w:rPr>
      </w:pPr>
      <w:r w:rsidRPr="009562F1">
        <w:rPr>
          <w:b/>
        </w:rPr>
        <w:t xml:space="preserve">* Bước 3: Báo cáo, thảo luận: </w:t>
      </w:r>
    </w:p>
    <w:p w14:paraId="04D36B4F" w14:textId="1674110B" w:rsidR="002A72E7" w:rsidRPr="009562F1" w:rsidRDefault="002A72E7"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 GV hướng dẫn HS lập CTHH của hợp chất </w:t>
      </w:r>
      <w:r w:rsidR="000D2AE3" w:rsidRPr="009562F1">
        <w:rPr>
          <w:bCs/>
          <w:color w:val="000000"/>
        </w:rPr>
        <w:t>theo phần trăm các nguyên tố.</w:t>
      </w:r>
    </w:p>
    <w:p w14:paraId="3DC86F3F" w14:textId="643F6913" w:rsidR="002A72E7" w:rsidRPr="009562F1" w:rsidRDefault="002A72E7"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B1: Viết CTHH dạng chung: </w:t>
      </w:r>
      <m:oMath>
        <m:sSubSup>
          <m:sSubSupPr>
            <m:ctrlPr>
              <w:rPr>
                <w:rFonts w:ascii="Cambria Math" w:hAnsi="Cambria Math"/>
                <w:bCs/>
                <w:i/>
                <w:color w:val="000000"/>
              </w:rPr>
            </m:ctrlPr>
          </m:sSubSupPr>
          <m:e>
            <m:r>
              <w:rPr>
                <w:rFonts w:ascii="Cambria Math" w:hAnsi="Cambria Math"/>
                <w:color w:val="000000"/>
              </w:rPr>
              <m:t>C</m:t>
            </m:r>
          </m:e>
          <m:sub>
            <m:r>
              <w:rPr>
                <w:rFonts w:ascii="Cambria Math" w:hAnsi="Cambria Math"/>
                <w:color w:val="000000"/>
              </w:rPr>
              <m:t>x</m:t>
            </m:r>
          </m:sub>
          <m:sup/>
        </m:sSubSup>
        <m:sSubSup>
          <m:sSubSupPr>
            <m:ctrlPr>
              <w:rPr>
                <w:rFonts w:ascii="Cambria Math" w:hAnsi="Cambria Math"/>
                <w:bCs/>
                <w:i/>
                <w:color w:val="000000"/>
              </w:rPr>
            </m:ctrlPr>
          </m:sSubSupPr>
          <m:e>
            <m:r>
              <w:rPr>
                <w:rFonts w:ascii="Cambria Math" w:hAnsi="Cambria Math"/>
                <w:color w:val="000000"/>
              </w:rPr>
              <m:t>H</m:t>
            </m:r>
          </m:e>
          <m:sub>
            <m:r>
              <w:rPr>
                <w:rFonts w:ascii="Cambria Math" w:hAnsi="Cambria Math"/>
                <w:color w:val="000000"/>
              </w:rPr>
              <m:t>y</m:t>
            </m:r>
          </m:sub>
          <m:sup/>
        </m:sSubSup>
      </m:oMath>
    </w:p>
    <w:p w14:paraId="4D608A8B" w14:textId="5B40526B" w:rsidR="002A72E7" w:rsidRPr="009562F1" w:rsidRDefault="002A72E7"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B2: </w:t>
      </w:r>
      <w:r w:rsidR="000D2AE3" w:rsidRPr="009562F1">
        <w:rPr>
          <w:bCs/>
          <w:color w:val="000000"/>
        </w:rPr>
        <w:t>Khối lượng phân tử của hợp chất là: 12.x + 1.y = 16</w:t>
      </w:r>
    </w:p>
    <w:p w14:paraId="2F3D7190" w14:textId="027673F9" w:rsidR="007E0D49" w:rsidRPr="009562F1" w:rsidRDefault="002A72E7"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B3: </w:t>
      </w:r>
      <w:r w:rsidR="007E0D49" w:rsidRPr="009562F1">
        <w:rPr>
          <w:bCs/>
          <w:color w:val="000000"/>
        </w:rPr>
        <w:t>Lập biểu thức tính phần trăm khối lượng của C, H để tìm x, y</w:t>
      </w:r>
      <w:r w:rsidRPr="009562F1">
        <w:rPr>
          <w:bCs/>
          <w:color w:val="000000"/>
        </w:rPr>
        <w:t>:</w:t>
      </w:r>
    </w:p>
    <w:p w14:paraId="154BC192" w14:textId="385B6F92" w:rsidR="00AA1980" w:rsidRPr="009562F1" w:rsidRDefault="00AA1980" w:rsidP="009562F1">
      <w:pPr>
        <w:widowControl w:val="0"/>
        <w:pBdr>
          <w:top w:val="nil"/>
          <w:left w:val="nil"/>
          <w:bottom w:val="nil"/>
          <w:right w:val="nil"/>
          <w:between w:val="nil"/>
        </w:pBdr>
        <w:spacing w:line="288" w:lineRule="auto"/>
        <w:jc w:val="center"/>
        <w:rPr>
          <w:bCs/>
          <w:color w:val="000000"/>
        </w:rPr>
      </w:pPr>
      <m:oMathPara>
        <m:oMath>
          <m:r>
            <w:rPr>
              <w:rFonts w:ascii="Cambria Math" w:hAnsi="Cambria Math"/>
              <w:color w:val="000000"/>
            </w:rPr>
            <m:t>%C=</m:t>
          </m:r>
          <m:f>
            <m:fPr>
              <m:ctrlPr>
                <w:rPr>
                  <w:rFonts w:ascii="Cambria Math" w:hAnsi="Cambria Math"/>
                  <w:bCs/>
                  <w:i/>
                  <w:color w:val="000000"/>
                </w:rPr>
              </m:ctrlPr>
            </m:fPr>
            <m:num>
              <m:r>
                <w:rPr>
                  <w:rFonts w:ascii="Cambria Math" w:hAnsi="Cambria Math"/>
                  <w:color w:val="000000"/>
                </w:rPr>
                <m:t>12.x</m:t>
              </m:r>
            </m:num>
            <m:den>
              <m:r>
                <w:rPr>
                  <w:rFonts w:ascii="Cambria Math" w:hAnsi="Cambria Math"/>
                  <w:color w:val="000000"/>
                </w:rPr>
                <m:t>16</m:t>
              </m:r>
            </m:den>
          </m:f>
          <m:r>
            <w:rPr>
              <w:rFonts w:ascii="Cambria Math" w:hAnsi="Cambria Math"/>
              <w:color w:val="000000"/>
            </w:rPr>
            <m:t>.100%=75%</m:t>
          </m:r>
        </m:oMath>
      </m:oMathPara>
    </w:p>
    <w:p w14:paraId="121CEA23" w14:textId="4A779385" w:rsidR="00AA1980" w:rsidRPr="009562F1" w:rsidRDefault="00AA1980" w:rsidP="009562F1">
      <w:pPr>
        <w:widowControl w:val="0"/>
        <w:pBdr>
          <w:top w:val="nil"/>
          <w:left w:val="nil"/>
          <w:bottom w:val="nil"/>
          <w:right w:val="nil"/>
          <w:between w:val="nil"/>
        </w:pBdr>
        <w:spacing w:line="288" w:lineRule="auto"/>
        <w:jc w:val="center"/>
        <w:rPr>
          <w:bCs/>
          <w:color w:val="000000"/>
        </w:rPr>
      </w:pPr>
      <m:oMathPara>
        <m:oMath>
          <m:r>
            <w:rPr>
              <w:rFonts w:ascii="Cambria Math" w:hAnsi="Cambria Math"/>
              <w:color w:val="000000"/>
            </w:rPr>
            <m:t>%H=</m:t>
          </m:r>
          <m:f>
            <m:fPr>
              <m:ctrlPr>
                <w:rPr>
                  <w:rFonts w:ascii="Cambria Math" w:hAnsi="Cambria Math"/>
                  <w:bCs/>
                  <w:i/>
                  <w:color w:val="000000"/>
                </w:rPr>
              </m:ctrlPr>
            </m:fPr>
            <m:num>
              <m:r>
                <w:rPr>
                  <w:rFonts w:ascii="Cambria Math" w:hAnsi="Cambria Math"/>
                  <w:color w:val="000000"/>
                </w:rPr>
                <m:t>1.y</m:t>
              </m:r>
            </m:num>
            <m:den>
              <m:r>
                <w:rPr>
                  <w:rFonts w:ascii="Cambria Math" w:hAnsi="Cambria Math"/>
                  <w:color w:val="000000"/>
                </w:rPr>
                <m:t>16</m:t>
              </m:r>
            </m:den>
          </m:f>
          <m:r>
            <w:rPr>
              <w:rFonts w:ascii="Cambria Math" w:hAnsi="Cambria Math"/>
              <w:color w:val="000000"/>
            </w:rPr>
            <m:t>.100%=25%</m:t>
          </m:r>
        </m:oMath>
      </m:oMathPara>
    </w:p>
    <w:p w14:paraId="3EE9F0A7" w14:textId="43EBD24B" w:rsidR="00AA1980" w:rsidRPr="009562F1" w:rsidRDefault="00AA1980" w:rsidP="009562F1">
      <w:pPr>
        <w:widowControl w:val="0"/>
        <w:pBdr>
          <w:top w:val="nil"/>
          <w:left w:val="nil"/>
          <w:bottom w:val="nil"/>
          <w:right w:val="nil"/>
          <w:between w:val="nil"/>
        </w:pBdr>
        <w:spacing w:line="288" w:lineRule="auto"/>
        <w:jc w:val="both"/>
        <w:rPr>
          <w:bCs/>
          <w:color w:val="000000"/>
        </w:rPr>
      </w:pPr>
      <m:oMath>
        <m:r>
          <w:rPr>
            <w:rFonts w:ascii="Cambria Math" w:hAnsi="Cambria Math"/>
            <w:color w:val="000000"/>
          </w:rPr>
          <m:t>→</m:t>
        </m:r>
      </m:oMath>
      <w:r w:rsidRPr="009562F1">
        <w:rPr>
          <w:bCs/>
          <w:color w:val="000000"/>
        </w:rPr>
        <w:t xml:space="preserve"> x=1; y=4</w:t>
      </w:r>
    </w:p>
    <w:p w14:paraId="40476C53" w14:textId="06BBBE08" w:rsidR="002A72E7" w:rsidRPr="009562F1" w:rsidRDefault="002A72E7" w:rsidP="009562F1">
      <w:pPr>
        <w:widowControl w:val="0"/>
        <w:pBdr>
          <w:top w:val="nil"/>
          <w:left w:val="nil"/>
          <w:bottom w:val="nil"/>
          <w:right w:val="nil"/>
          <w:between w:val="nil"/>
        </w:pBdr>
        <w:spacing w:line="288" w:lineRule="auto"/>
        <w:jc w:val="both"/>
        <w:rPr>
          <w:bCs/>
          <w:color w:val="000000"/>
        </w:rPr>
      </w:pPr>
      <w:r w:rsidRPr="009562F1">
        <w:rPr>
          <w:bCs/>
          <w:color w:val="000000"/>
        </w:rPr>
        <w:t xml:space="preserve">B4: Viết CTHH của hợp chất: </w:t>
      </w:r>
      <w:r w:rsidR="007E0D49" w:rsidRPr="009562F1">
        <w:rPr>
          <w:bCs/>
          <w:color w:val="000000"/>
        </w:rPr>
        <w:t>CH</w:t>
      </w:r>
      <w:r w:rsidR="007E0D49" w:rsidRPr="009562F1">
        <w:rPr>
          <w:bCs/>
          <w:color w:val="000000"/>
          <w:vertAlign w:val="subscript"/>
        </w:rPr>
        <w:t>4</w:t>
      </w:r>
    </w:p>
    <w:p w14:paraId="0F138B17" w14:textId="77777777" w:rsidR="002A72E7" w:rsidRPr="009562F1" w:rsidRDefault="002A72E7" w:rsidP="009562F1">
      <w:pPr>
        <w:widowControl w:val="0"/>
        <w:spacing w:line="288" w:lineRule="auto"/>
      </w:pPr>
      <w:r w:rsidRPr="009562F1">
        <w:rPr>
          <w:b/>
        </w:rPr>
        <w:t xml:space="preserve">* Bước 4: Kết luận, nhận định: </w:t>
      </w:r>
    </w:p>
    <w:p w14:paraId="7BCBAA26" w14:textId="77777777" w:rsidR="002A72E7" w:rsidRPr="009562F1" w:rsidRDefault="002A72E7" w:rsidP="009562F1">
      <w:pPr>
        <w:widowControl w:val="0"/>
        <w:spacing w:line="288" w:lineRule="auto"/>
        <w:ind w:right="452"/>
        <w:jc w:val="both"/>
      </w:pPr>
      <w:r w:rsidRPr="009562F1">
        <w:t>- GV chốt kiến thức.</w:t>
      </w:r>
    </w:p>
    <w:p w14:paraId="218F2EC1" w14:textId="77777777" w:rsidR="00547936" w:rsidRPr="009562F1" w:rsidRDefault="00547936" w:rsidP="009562F1">
      <w:pPr>
        <w:widowControl w:val="0"/>
        <w:spacing w:line="288" w:lineRule="auto"/>
        <w:ind w:right="452"/>
        <w:jc w:val="both"/>
        <w:rPr>
          <w:b/>
        </w:rPr>
      </w:pPr>
      <w:r w:rsidRPr="009562F1">
        <w:rPr>
          <w:b/>
        </w:rPr>
        <w:t>* Bước 1: Chuyển giao nhiệm vụ học tập 2:</w:t>
      </w:r>
    </w:p>
    <w:p w14:paraId="0D015657" w14:textId="227281F6" w:rsidR="00547936" w:rsidRPr="009562F1" w:rsidRDefault="00547936" w:rsidP="009562F1">
      <w:pPr>
        <w:widowControl w:val="0"/>
        <w:spacing w:line="288" w:lineRule="auto"/>
        <w:ind w:right="452"/>
        <w:jc w:val="both"/>
        <w:rPr>
          <w:bCs/>
        </w:rPr>
      </w:pPr>
      <w:r w:rsidRPr="009562F1">
        <w:rPr>
          <w:bCs/>
        </w:rPr>
        <w:t xml:space="preserve">- GV yêu cầu HS hoạt động nhóm </w:t>
      </w:r>
      <w:r w:rsidR="00FA454F" w:rsidRPr="009562F1">
        <w:rPr>
          <w:bCs/>
        </w:rPr>
        <w:t>20</w:t>
      </w:r>
      <w:r w:rsidRPr="009562F1">
        <w:rPr>
          <w:bCs/>
        </w:rPr>
        <w:t xml:space="preserve"> phút, hoàn thành bài tập.</w:t>
      </w:r>
    </w:p>
    <w:p w14:paraId="01F56F01" w14:textId="77777777" w:rsidR="00547936" w:rsidRPr="009562F1" w:rsidRDefault="00547936" w:rsidP="009562F1">
      <w:pPr>
        <w:widowControl w:val="0"/>
        <w:spacing w:line="288" w:lineRule="auto"/>
        <w:ind w:right="452"/>
        <w:jc w:val="center"/>
        <w:rPr>
          <w:b/>
        </w:rPr>
      </w:pPr>
      <w:r w:rsidRPr="009562F1">
        <w:rPr>
          <w:rFonts w:eastAsia="Calibri"/>
          <w:bCs/>
          <w:iCs/>
          <w:noProof/>
          <w:color w:val="000000"/>
        </w:rPr>
        <w:lastRenderedPageBreak/>
        <w:drawing>
          <wp:inline distT="0" distB="0" distL="0" distR="0" wp14:anchorId="4C0F4E6E" wp14:editId="0240C0EF">
            <wp:extent cx="3849055" cy="101009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54281" cy="1037708"/>
                    </a:xfrm>
                    <a:prstGeom prst="rect">
                      <a:avLst/>
                    </a:prstGeom>
                  </pic:spPr>
                </pic:pic>
              </a:graphicData>
            </a:graphic>
          </wp:inline>
        </w:drawing>
      </w:r>
    </w:p>
    <w:p w14:paraId="3A13B2DD" w14:textId="093644AE" w:rsidR="00547936" w:rsidRPr="009562F1" w:rsidRDefault="00547936" w:rsidP="009562F1">
      <w:pPr>
        <w:widowControl w:val="0"/>
        <w:spacing w:line="288" w:lineRule="auto"/>
        <w:ind w:right="452"/>
        <w:rPr>
          <w:b/>
        </w:rPr>
      </w:pPr>
      <w:r w:rsidRPr="009562F1">
        <w:rPr>
          <w:b/>
        </w:rPr>
        <w:t>* Bước 2: Thực hiện nhiệm vụ học tập:</w:t>
      </w:r>
    </w:p>
    <w:p w14:paraId="20C1958A" w14:textId="77777777" w:rsidR="00547936" w:rsidRPr="009562F1" w:rsidRDefault="00547936" w:rsidP="009562F1">
      <w:pPr>
        <w:spacing w:line="288" w:lineRule="auto"/>
        <w:jc w:val="both"/>
        <w:rPr>
          <w:rFonts w:eastAsia="Arial"/>
        </w:rPr>
      </w:pPr>
      <w:r w:rsidRPr="009562F1">
        <w:t xml:space="preserve">- </w:t>
      </w:r>
      <w:r w:rsidRPr="009562F1">
        <w:rPr>
          <w:rFonts w:eastAsia="Arial"/>
        </w:rPr>
        <w:t>Các nhóm thảo luận, hoàn thành bài tập.</w:t>
      </w:r>
    </w:p>
    <w:p w14:paraId="3D928D06" w14:textId="77777777" w:rsidR="00547936" w:rsidRPr="009562F1" w:rsidRDefault="00547936" w:rsidP="009562F1">
      <w:pPr>
        <w:widowControl w:val="0"/>
        <w:spacing w:line="288" w:lineRule="auto"/>
        <w:rPr>
          <w:b/>
        </w:rPr>
      </w:pPr>
      <w:r w:rsidRPr="009562F1">
        <w:rPr>
          <w:b/>
        </w:rPr>
        <w:t xml:space="preserve">* Bước 3: Báo cáo, thảo luận: </w:t>
      </w:r>
    </w:p>
    <w:p w14:paraId="3A38FA5E" w14:textId="55284117" w:rsidR="00547936" w:rsidRPr="009562F1" w:rsidRDefault="00547936" w:rsidP="009562F1">
      <w:pPr>
        <w:spacing w:line="288" w:lineRule="auto"/>
        <w:jc w:val="both"/>
        <w:rPr>
          <w:rFonts w:eastAsia="Arial"/>
        </w:rPr>
      </w:pPr>
      <w:r w:rsidRPr="009562F1">
        <w:rPr>
          <w:bCs/>
          <w:color w:val="000000"/>
        </w:rPr>
        <w:t xml:space="preserve">- </w:t>
      </w:r>
      <w:r w:rsidRPr="009562F1">
        <w:rPr>
          <w:rFonts w:eastAsia="Arial"/>
        </w:rPr>
        <w:t>Đại diện các nhóm lên bảng hoàn thành, các nhóm khác theo dõi nhận xét chéo, bổ sung (nếu có).</w:t>
      </w:r>
    </w:p>
    <w:p w14:paraId="36E9C429" w14:textId="77777777" w:rsidR="00547936" w:rsidRPr="009562F1" w:rsidRDefault="00547936" w:rsidP="009562F1">
      <w:pPr>
        <w:widowControl w:val="0"/>
        <w:pBdr>
          <w:top w:val="nil"/>
          <w:left w:val="nil"/>
          <w:bottom w:val="nil"/>
          <w:right w:val="nil"/>
          <w:between w:val="nil"/>
        </w:pBdr>
        <w:spacing w:line="288" w:lineRule="auto"/>
        <w:jc w:val="both"/>
      </w:pPr>
      <w:r w:rsidRPr="009562F1">
        <w:rPr>
          <w:b/>
        </w:rPr>
        <w:t xml:space="preserve">* Bước 4: Kết luận, nhận định: </w:t>
      </w:r>
    </w:p>
    <w:p w14:paraId="411734D5" w14:textId="77777777" w:rsidR="00547936" w:rsidRPr="009562F1" w:rsidRDefault="00547936" w:rsidP="009562F1">
      <w:pPr>
        <w:widowControl w:val="0"/>
        <w:spacing w:line="288" w:lineRule="auto"/>
        <w:ind w:right="452"/>
        <w:jc w:val="both"/>
      </w:pPr>
      <w:r w:rsidRPr="009562F1">
        <w:t>- GV chốt kiến thức.</w:t>
      </w:r>
    </w:p>
    <w:p w14:paraId="7ECCF9AF" w14:textId="77777777" w:rsidR="006F57B0" w:rsidRPr="009562F1" w:rsidRDefault="006F57B0" w:rsidP="009562F1">
      <w:pPr>
        <w:spacing w:line="288" w:lineRule="auto"/>
        <w:rPr>
          <w:rFonts w:eastAsia="Arial"/>
        </w:rPr>
      </w:pPr>
      <w:r w:rsidRPr="009562F1">
        <w:rPr>
          <w:rFonts w:eastAsia="Arial"/>
        </w:rPr>
        <w:t xml:space="preserve">1. </w:t>
      </w:r>
    </w:p>
    <w:p w14:paraId="66E468BD" w14:textId="189399B9" w:rsidR="006F57B0" w:rsidRPr="009562F1" w:rsidRDefault="006F57B0" w:rsidP="009562F1">
      <w:pPr>
        <w:spacing w:line="288" w:lineRule="auto"/>
        <w:rPr>
          <w:rFonts w:eastAsia="Calibri"/>
          <w:color w:val="000000"/>
          <w:lang w:val="de-DE"/>
        </w:rPr>
      </w:pPr>
      <w:r w:rsidRPr="009562F1">
        <w:rPr>
          <w:rFonts w:eastAsia="Calibri"/>
          <w:color w:val="000000"/>
          <w:lang w:val="de-DE"/>
        </w:rPr>
        <w:t>- Viết công thức của hợp chất là: C</w:t>
      </w:r>
      <w:r w:rsidRPr="009562F1">
        <w:rPr>
          <w:rFonts w:eastAsia="Calibri"/>
          <w:color w:val="000000"/>
          <w:vertAlign w:val="subscript"/>
          <w:lang w:val="de-DE"/>
        </w:rPr>
        <w:t>x</w:t>
      </w:r>
      <w:r w:rsidRPr="009562F1">
        <w:rPr>
          <w:rFonts w:eastAsia="Calibri"/>
          <w:color w:val="000000"/>
          <w:lang w:val="de-DE"/>
        </w:rPr>
        <w:t>O</w:t>
      </w:r>
      <w:r w:rsidRPr="009562F1">
        <w:rPr>
          <w:rFonts w:eastAsia="Calibri"/>
          <w:color w:val="000000"/>
          <w:vertAlign w:val="subscript"/>
          <w:lang w:val="de-DE"/>
        </w:rPr>
        <w:t>y</w:t>
      </w:r>
      <w:r w:rsidRPr="009562F1">
        <w:rPr>
          <w:rFonts w:eastAsia="Calibri"/>
          <w:color w:val="000000"/>
          <w:lang w:val="de-DE"/>
        </w:rPr>
        <w:t>.</w:t>
      </w:r>
    </w:p>
    <w:p w14:paraId="1A9D62F0" w14:textId="29A6DEE2" w:rsidR="006F57B0" w:rsidRPr="009562F1" w:rsidRDefault="006F57B0" w:rsidP="009562F1">
      <w:pPr>
        <w:spacing w:line="288" w:lineRule="auto"/>
        <w:rPr>
          <w:rFonts w:eastAsia="Calibri"/>
          <w:color w:val="000000"/>
          <w:lang w:val="de-DE"/>
        </w:rPr>
      </w:pPr>
      <w:r w:rsidRPr="009562F1">
        <w:rPr>
          <w:rFonts w:eastAsia="Calibri"/>
          <w:color w:val="000000"/>
          <w:lang w:val="de-DE"/>
        </w:rPr>
        <w:t>- Khối lượng phân tử</w:t>
      </w:r>
      <w:r w:rsidRPr="009562F1">
        <w:rPr>
          <w:rFonts w:eastAsia="Calibri"/>
          <w:bCs/>
          <w:color w:val="000000"/>
          <w:lang w:val="de-DE"/>
        </w:rPr>
        <w:t xml:space="preserve"> là:</w:t>
      </w:r>
      <w:r w:rsidRPr="009562F1">
        <w:rPr>
          <w:rFonts w:eastAsia="Calibri"/>
          <w:color w:val="000000"/>
          <w:lang w:val="de-DE"/>
        </w:rPr>
        <w:t xml:space="preserve">  x. 12 + y.16 = 44</w:t>
      </w:r>
    </w:p>
    <w:p w14:paraId="6D0AD419" w14:textId="70DAA9FD" w:rsidR="006F57B0" w:rsidRPr="009562F1" w:rsidRDefault="006F57B0" w:rsidP="009562F1">
      <w:pPr>
        <w:widowControl w:val="0"/>
        <w:pBdr>
          <w:top w:val="nil"/>
          <w:left w:val="nil"/>
          <w:bottom w:val="nil"/>
          <w:right w:val="nil"/>
          <w:between w:val="nil"/>
        </w:pBdr>
        <w:spacing w:line="288" w:lineRule="auto"/>
        <w:jc w:val="center"/>
        <w:rPr>
          <w:bCs/>
          <w:color w:val="000000"/>
        </w:rPr>
      </w:pPr>
      <m:oMathPara>
        <m:oMath>
          <m:r>
            <w:rPr>
              <w:rFonts w:ascii="Cambria Math" w:hAnsi="Cambria Math"/>
              <w:color w:val="000000"/>
            </w:rPr>
            <m:t>%C=</m:t>
          </m:r>
          <m:f>
            <m:fPr>
              <m:ctrlPr>
                <w:rPr>
                  <w:rFonts w:ascii="Cambria Math" w:hAnsi="Cambria Math"/>
                  <w:bCs/>
                  <w:i/>
                  <w:color w:val="000000"/>
                </w:rPr>
              </m:ctrlPr>
            </m:fPr>
            <m:num>
              <m:r>
                <w:rPr>
                  <w:rFonts w:ascii="Cambria Math" w:hAnsi="Cambria Math"/>
                  <w:color w:val="000000"/>
                </w:rPr>
                <m:t>12.x</m:t>
              </m:r>
            </m:num>
            <m:den>
              <m:r>
                <w:rPr>
                  <w:rFonts w:ascii="Cambria Math" w:hAnsi="Cambria Math"/>
                  <w:color w:val="000000"/>
                </w:rPr>
                <m:t>44</m:t>
              </m:r>
            </m:den>
          </m:f>
          <m:r>
            <w:rPr>
              <w:rFonts w:ascii="Cambria Math" w:hAnsi="Cambria Math"/>
              <w:color w:val="000000"/>
            </w:rPr>
            <m:t>.100%=</m:t>
          </m:r>
          <m:f>
            <m:fPr>
              <m:ctrlPr>
                <w:rPr>
                  <w:rFonts w:ascii="Cambria Math" w:eastAsia="Calibri" w:hAnsi="Cambria Math"/>
                  <w:bCs/>
                  <w:i/>
                  <w:color w:val="000000"/>
                </w:rPr>
              </m:ctrlPr>
            </m:fPr>
            <m:num>
              <m:r>
                <w:rPr>
                  <w:rFonts w:ascii="Cambria Math" w:eastAsia="Calibri" w:hAnsi="Cambria Math"/>
                  <w:color w:val="000000"/>
                </w:rPr>
                <m:t>1</m:t>
              </m:r>
            </m:num>
            <m:den>
              <m:r>
                <w:rPr>
                  <w:rFonts w:ascii="Cambria Math" w:eastAsia="Calibri" w:hAnsi="Cambria Math"/>
                  <w:color w:val="000000"/>
                </w:rPr>
                <m:t>1+2,667</m:t>
              </m:r>
            </m:den>
          </m:f>
          <m:r>
            <w:rPr>
              <w:rFonts w:ascii="Cambria Math" w:hAnsi="Cambria Math"/>
              <w:color w:val="000000"/>
            </w:rPr>
            <m:t>.100%</m:t>
          </m:r>
        </m:oMath>
      </m:oMathPara>
    </w:p>
    <w:p w14:paraId="29C33FAF" w14:textId="658845A8" w:rsidR="006F57B0" w:rsidRPr="009562F1" w:rsidRDefault="006F57B0" w:rsidP="009562F1">
      <w:pPr>
        <w:widowControl w:val="0"/>
        <w:pBdr>
          <w:top w:val="nil"/>
          <w:left w:val="nil"/>
          <w:bottom w:val="nil"/>
          <w:right w:val="nil"/>
          <w:between w:val="nil"/>
        </w:pBdr>
        <w:spacing w:line="288" w:lineRule="auto"/>
        <w:jc w:val="center"/>
        <w:rPr>
          <w:bCs/>
          <w:color w:val="000000"/>
        </w:rPr>
      </w:pPr>
      <m:oMathPara>
        <m:oMath>
          <m:r>
            <w:rPr>
              <w:rFonts w:ascii="Cambria Math" w:hAnsi="Cambria Math"/>
              <w:color w:val="000000"/>
            </w:rPr>
            <m:t>%O=</m:t>
          </m:r>
          <m:f>
            <m:fPr>
              <m:ctrlPr>
                <w:rPr>
                  <w:rFonts w:ascii="Cambria Math" w:hAnsi="Cambria Math"/>
                  <w:bCs/>
                  <w:i/>
                  <w:color w:val="000000"/>
                </w:rPr>
              </m:ctrlPr>
            </m:fPr>
            <m:num>
              <m:r>
                <w:rPr>
                  <w:rFonts w:ascii="Cambria Math" w:hAnsi="Cambria Math"/>
                  <w:color w:val="000000"/>
                </w:rPr>
                <m:t>16.x</m:t>
              </m:r>
            </m:num>
            <m:den>
              <m:r>
                <w:rPr>
                  <w:rFonts w:ascii="Cambria Math" w:hAnsi="Cambria Math"/>
                  <w:color w:val="000000"/>
                </w:rPr>
                <m:t>44</m:t>
              </m:r>
            </m:den>
          </m:f>
          <m:r>
            <w:rPr>
              <w:rFonts w:ascii="Cambria Math" w:hAnsi="Cambria Math"/>
              <w:color w:val="000000"/>
            </w:rPr>
            <m:t>.100%=</m:t>
          </m:r>
          <m:f>
            <m:fPr>
              <m:ctrlPr>
                <w:rPr>
                  <w:rFonts w:ascii="Cambria Math" w:eastAsia="Calibri" w:hAnsi="Cambria Math"/>
                  <w:bCs/>
                  <w:i/>
                  <w:color w:val="000000"/>
                </w:rPr>
              </m:ctrlPr>
            </m:fPr>
            <m:num>
              <m:r>
                <w:rPr>
                  <w:rFonts w:ascii="Cambria Math" w:eastAsia="Calibri" w:hAnsi="Cambria Math"/>
                  <w:color w:val="000000"/>
                </w:rPr>
                <m:t>2,667</m:t>
              </m:r>
            </m:num>
            <m:den>
              <m:r>
                <w:rPr>
                  <w:rFonts w:ascii="Cambria Math" w:eastAsia="Calibri" w:hAnsi="Cambria Math"/>
                  <w:color w:val="000000"/>
                </w:rPr>
                <m:t>1+2,667</m:t>
              </m:r>
            </m:den>
          </m:f>
          <m:r>
            <w:rPr>
              <w:rFonts w:ascii="Cambria Math" w:hAnsi="Cambria Math"/>
              <w:color w:val="000000"/>
            </w:rPr>
            <m:t>.100%</m:t>
          </m:r>
        </m:oMath>
      </m:oMathPara>
    </w:p>
    <w:p w14:paraId="203F17B1" w14:textId="59280AAE" w:rsidR="009321C8" w:rsidRPr="009562F1" w:rsidRDefault="009321C8" w:rsidP="009562F1">
      <w:pPr>
        <w:widowControl w:val="0"/>
        <w:pBdr>
          <w:top w:val="nil"/>
          <w:left w:val="nil"/>
          <w:bottom w:val="nil"/>
          <w:right w:val="nil"/>
          <w:between w:val="nil"/>
        </w:pBdr>
        <w:spacing w:line="288" w:lineRule="auto"/>
        <w:jc w:val="both"/>
        <w:rPr>
          <w:bCs/>
          <w:color w:val="000000"/>
        </w:rPr>
      </w:pPr>
      <m:oMath>
        <m:r>
          <w:rPr>
            <w:rFonts w:ascii="Cambria Math" w:hAnsi="Cambria Math"/>
            <w:color w:val="000000"/>
          </w:rPr>
          <m:t>→</m:t>
        </m:r>
      </m:oMath>
      <w:r w:rsidRPr="009562F1">
        <w:rPr>
          <w:bCs/>
          <w:color w:val="000000"/>
        </w:rPr>
        <w:t xml:space="preserve"> x=1; y=2</w:t>
      </w:r>
    </w:p>
    <w:p w14:paraId="04F7B344" w14:textId="3994880F" w:rsidR="006F57B0" w:rsidRPr="009562F1" w:rsidRDefault="009321C8" w:rsidP="009562F1">
      <w:pPr>
        <w:spacing w:line="288" w:lineRule="auto"/>
        <w:rPr>
          <w:b/>
          <w:bCs/>
          <w:color w:val="000000"/>
          <w:shd w:val="clear" w:color="auto" w:fill="FFFFFF"/>
          <w:vertAlign w:val="subscript"/>
          <w:lang w:val="de-DE"/>
        </w:rPr>
      </w:pPr>
      <w:r w:rsidRPr="009562F1">
        <w:rPr>
          <w:rFonts w:eastAsia="Calibri"/>
          <w:color w:val="000000"/>
          <w:lang w:val="de-DE"/>
        </w:rPr>
        <w:t xml:space="preserve">- </w:t>
      </w:r>
      <w:r w:rsidR="006F57B0" w:rsidRPr="009562F1">
        <w:rPr>
          <w:rFonts w:eastAsia="Calibri"/>
          <w:color w:val="000000"/>
          <w:lang w:val="de-DE"/>
        </w:rPr>
        <w:t>Vậy công thức của hợp chất là: CO</w:t>
      </w:r>
      <w:r w:rsidR="006F57B0" w:rsidRPr="009562F1">
        <w:rPr>
          <w:rFonts w:eastAsia="Calibri"/>
          <w:color w:val="000000"/>
          <w:vertAlign w:val="subscript"/>
          <w:lang w:val="de-DE"/>
        </w:rPr>
        <w:t>2</w:t>
      </w:r>
    </w:p>
    <w:p w14:paraId="431948AA" w14:textId="00BA417E" w:rsidR="00C3665A" w:rsidRPr="009562F1" w:rsidRDefault="00AD3838" w:rsidP="009562F1">
      <w:pPr>
        <w:widowControl w:val="0"/>
        <w:tabs>
          <w:tab w:val="left" w:pos="567"/>
        </w:tabs>
        <w:spacing w:line="288" w:lineRule="auto"/>
        <w:rPr>
          <w:bCs/>
        </w:rPr>
      </w:pPr>
      <w:r w:rsidRPr="009562F1">
        <w:rPr>
          <w:bCs/>
        </w:rPr>
        <w:t>2.</w:t>
      </w:r>
    </w:p>
    <w:p w14:paraId="3D9FB154" w14:textId="51B25665" w:rsidR="00AD3838" w:rsidRPr="009562F1" w:rsidRDefault="00AD3838" w:rsidP="009562F1">
      <w:pPr>
        <w:spacing w:line="288" w:lineRule="auto"/>
        <w:rPr>
          <w:b/>
          <w:bCs/>
          <w:color w:val="000000"/>
          <w:shd w:val="clear" w:color="auto" w:fill="FFFFFF"/>
          <w:lang w:val="de-DE"/>
        </w:rPr>
      </w:pPr>
      <w:r w:rsidRPr="009562F1">
        <w:rPr>
          <w:bCs/>
          <w:color w:val="000000"/>
        </w:rPr>
        <w:t xml:space="preserve">CTHH của </w:t>
      </w:r>
      <w:r w:rsidRPr="009562F1">
        <w:rPr>
          <w:rFonts w:eastAsia="Calibri"/>
          <w:bCs/>
          <w:iCs/>
          <w:color w:val="000000"/>
          <w:lang w:val="de-DE"/>
        </w:rPr>
        <w:t>khí hydrogen sulfide: H</w:t>
      </w:r>
      <w:r w:rsidRPr="009562F1">
        <w:rPr>
          <w:rFonts w:eastAsia="Calibri"/>
          <w:bCs/>
          <w:iCs/>
          <w:color w:val="000000"/>
          <w:vertAlign w:val="subscript"/>
          <w:lang w:val="de-DE"/>
        </w:rPr>
        <w:t>2</w:t>
      </w:r>
      <w:r w:rsidRPr="009562F1">
        <w:rPr>
          <w:rFonts w:eastAsia="Calibri"/>
          <w:bCs/>
          <w:iCs/>
          <w:color w:val="000000"/>
          <w:lang w:val="de-DE"/>
        </w:rPr>
        <w:t>S</w:t>
      </w:r>
      <w:r w:rsidRPr="009562F1">
        <w:rPr>
          <w:b/>
          <w:bCs/>
          <w:color w:val="000000"/>
          <w:shd w:val="clear" w:color="auto" w:fill="FFFFFF"/>
          <w:lang w:val="de-DE"/>
        </w:rPr>
        <w:t xml:space="preserve"> </w:t>
      </w:r>
    </w:p>
    <w:p w14:paraId="41A94279" w14:textId="43145A28" w:rsidR="004256E6" w:rsidRPr="009562F1" w:rsidRDefault="004256E6" w:rsidP="009562F1">
      <w:pPr>
        <w:spacing w:line="288" w:lineRule="auto"/>
        <w:rPr>
          <w:color w:val="000000"/>
          <w:shd w:val="clear" w:color="auto" w:fill="FFFFFF"/>
          <w:lang w:val="de-DE"/>
        </w:rPr>
      </w:pPr>
      <w:r w:rsidRPr="009562F1">
        <w:rPr>
          <w:color w:val="000000"/>
          <w:shd w:val="clear" w:color="auto" w:fill="FFFFFF"/>
          <w:lang w:val="de-DE"/>
        </w:rPr>
        <w:t>Khối lượng phân tử là: 2 . 1 + 32 = 34</w:t>
      </w:r>
    </w:p>
    <w:p w14:paraId="12856C88" w14:textId="661A3480" w:rsidR="00AD3838" w:rsidRPr="009562F1" w:rsidRDefault="004256E6" w:rsidP="009562F1">
      <w:pPr>
        <w:spacing w:line="288" w:lineRule="auto"/>
        <w:rPr>
          <w:b/>
          <w:bCs/>
          <w:color w:val="000000"/>
          <w:shd w:val="clear" w:color="auto" w:fill="FFFFFF"/>
          <w:lang w:val="de-DE"/>
        </w:rPr>
      </w:pPr>
      <m:oMathPara>
        <m:oMath>
          <m:r>
            <w:rPr>
              <w:rFonts w:ascii="Cambria Math" w:hAnsi="Cambria Math"/>
              <w:color w:val="000000"/>
            </w:rPr>
            <m:t>%H=</m:t>
          </m:r>
          <m:f>
            <m:fPr>
              <m:ctrlPr>
                <w:rPr>
                  <w:rFonts w:ascii="Cambria Math" w:hAnsi="Cambria Math"/>
                  <w:bCs/>
                  <w:i/>
                  <w:color w:val="000000"/>
                </w:rPr>
              </m:ctrlPr>
            </m:fPr>
            <m:num>
              <m:r>
                <w:rPr>
                  <w:rFonts w:ascii="Cambria Math" w:hAnsi="Cambria Math"/>
                  <w:color w:val="000000"/>
                </w:rPr>
                <m:t xml:space="preserve">1 .2 </m:t>
              </m:r>
            </m:num>
            <m:den>
              <m:r>
                <w:rPr>
                  <w:rFonts w:ascii="Cambria Math" w:hAnsi="Cambria Math"/>
                  <w:color w:val="000000"/>
                </w:rPr>
                <m:t>34</m:t>
              </m:r>
            </m:den>
          </m:f>
          <m:r>
            <w:rPr>
              <w:rFonts w:ascii="Cambria Math" w:hAnsi="Cambria Math"/>
              <w:color w:val="000000"/>
            </w:rPr>
            <m:t>.100%=6%</m:t>
          </m:r>
        </m:oMath>
      </m:oMathPara>
    </w:p>
    <w:p w14:paraId="06DA3FE4" w14:textId="34171188" w:rsidR="004256E6" w:rsidRPr="009562F1" w:rsidRDefault="004256E6" w:rsidP="009562F1">
      <w:pPr>
        <w:spacing w:line="288" w:lineRule="auto"/>
        <w:rPr>
          <w:b/>
          <w:bCs/>
          <w:color w:val="000000"/>
          <w:shd w:val="clear" w:color="auto" w:fill="FFFFFF"/>
          <w:lang w:val="de-DE"/>
        </w:rPr>
      </w:pPr>
      <w:r w:rsidRPr="009562F1">
        <w:rPr>
          <w:b/>
        </w:rPr>
        <w:tab/>
      </w:r>
      <w:r w:rsidRPr="009562F1">
        <w:rPr>
          <w:bCs/>
          <w:i/>
          <w:color w:val="000000"/>
        </w:rPr>
        <w:br/>
      </w:r>
      <m:oMathPara>
        <m:oMath>
          <m:r>
            <w:rPr>
              <w:rFonts w:ascii="Cambria Math" w:hAnsi="Cambria Math"/>
              <w:color w:val="000000"/>
            </w:rPr>
            <m:t>%S=</m:t>
          </m:r>
          <m:f>
            <m:fPr>
              <m:ctrlPr>
                <w:rPr>
                  <w:rFonts w:ascii="Cambria Math" w:hAnsi="Cambria Math"/>
                  <w:bCs/>
                  <w:i/>
                  <w:color w:val="000000"/>
                </w:rPr>
              </m:ctrlPr>
            </m:fPr>
            <m:num>
              <m:r>
                <w:rPr>
                  <w:rFonts w:ascii="Cambria Math" w:hAnsi="Cambria Math"/>
                  <w:color w:val="000000"/>
                </w:rPr>
                <m:t xml:space="preserve">32 .1 </m:t>
              </m:r>
            </m:num>
            <m:den>
              <m:r>
                <w:rPr>
                  <w:rFonts w:ascii="Cambria Math" w:hAnsi="Cambria Math"/>
                  <w:color w:val="000000"/>
                </w:rPr>
                <m:t>34</m:t>
              </m:r>
            </m:den>
          </m:f>
          <m:r>
            <w:rPr>
              <w:rFonts w:ascii="Cambria Math" w:hAnsi="Cambria Math"/>
              <w:color w:val="000000"/>
            </w:rPr>
            <m:t>.100%=94%</m:t>
          </m:r>
        </m:oMath>
      </m:oMathPara>
    </w:p>
    <w:p w14:paraId="046F27B0" w14:textId="7DD1BD08" w:rsidR="00AD3838" w:rsidRPr="009562F1" w:rsidRDefault="00AD3838" w:rsidP="009562F1">
      <w:pPr>
        <w:widowControl w:val="0"/>
        <w:tabs>
          <w:tab w:val="left" w:pos="3555"/>
        </w:tabs>
        <w:spacing w:line="288" w:lineRule="auto"/>
        <w:rPr>
          <w:b/>
        </w:rPr>
      </w:pPr>
    </w:p>
    <w:p w14:paraId="07B08271" w14:textId="0CA243CC" w:rsidR="008F2A2E" w:rsidRPr="009562F1" w:rsidRDefault="008F2A2E" w:rsidP="009562F1">
      <w:pPr>
        <w:widowControl w:val="0"/>
        <w:tabs>
          <w:tab w:val="left" w:pos="567"/>
        </w:tabs>
        <w:spacing w:line="288" w:lineRule="auto"/>
        <w:jc w:val="center"/>
        <w:rPr>
          <w:b/>
        </w:rPr>
      </w:pPr>
      <w:r w:rsidRPr="009562F1">
        <w:rPr>
          <w:b/>
        </w:rPr>
        <w:t>Hoạt động 3: Luyện tập (</w:t>
      </w:r>
      <w:r w:rsidR="00D243B0" w:rsidRPr="009562F1">
        <w:rPr>
          <w:b/>
        </w:rPr>
        <w:t>30</w:t>
      </w:r>
      <w:r w:rsidRPr="009562F1">
        <w:rPr>
          <w:b/>
        </w:rPr>
        <w:t xml:space="preserve"> phút)</w:t>
      </w:r>
    </w:p>
    <w:p w14:paraId="1988EA3E" w14:textId="04C00DE4" w:rsidR="008F2A2E" w:rsidRPr="009562F1" w:rsidRDefault="008F2A2E" w:rsidP="009562F1">
      <w:pPr>
        <w:widowControl w:val="0"/>
        <w:tabs>
          <w:tab w:val="left" w:pos="851"/>
        </w:tabs>
        <w:spacing w:line="288" w:lineRule="auto"/>
        <w:jc w:val="both"/>
      </w:pPr>
      <w:r w:rsidRPr="009562F1">
        <w:rPr>
          <w:b/>
        </w:rPr>
        <w:t xml:space="preserve">a. Mục tiêu: </w:t>
      </w:r>
      <w:r w:rsidR="00D243B0" w:rsidRPr="009562F1">
        <w:rPr>
          <w:shd w:val="clear" w:color="auto" w:fill="FFFFFF"/>
        </w:rPr>
        <w:t>Vận dụng kiến thức đã học</w:t>
      </w:r>
      <w:r w:rsidR="00D243B0" w:rsidRPr="009562F1">
        <w:t xml:space="preserve"> viết CTHH của đơn chất, hợp chất; tính % khối lượng của các nguyên tố trong hợp chất; xác định hóa trị của nguyên tố, nhóm nguyên tử</w:t>
      </w:r>
      <w:r w:rsidR="003610E2" w:rsidRPr="009562F1">
        <w:t>; lập CTHH của hợp chất khi biết hóa trị, theo phần trăm các nguyên tố.</w:t>
      </w:r>
    </w:p>
    <w:p w14:paraId="348F010D" w14:textId="122679D1" w:rsidR="008F2A2E" w:rsidRPr="009562F1" w:rsidRDefault="008F2A2E" w:rsidP="009562F1">
      <w:pPr>
        <w:widowControl w:val="0"/>
        <w:tabs>
          <w:tab w:val="left" w:pos="851"/>
        </w:tabs>
        <w:spacing w:line="288" w:lineRule="auto"/>
        <w:jc w:val="both"/>
        <w:rPr>
          <w:b/>
        </w:rPr>
      </w:pPr>
      <w:r w:rsidRPr="009562F1">
        <w:rPr>
          <w:b/>
        </w:rPr>
        <w:t xml:space="preserve">b. Nội dung: </w:t>
      </w:r>
    </w:p>
    <w:p w14:paraId="52E7A27D" w14:textId="556FDA06" w:rsidR="003610E2" w:rsidRPr="009562F1" w:rsidRDefault="003610E2" w:rsidP="009562F1">
      <w:pPr>
        <w:spacing w:line="288" w:lineRule="auto"/>
        <w:jc w:val="both"/>
        <w:rPr>
          <w:rFonts w:eastAsia="Calibri"/>
          <w:bCs/>
          <w:iCs/>
          <w:color w:val="000000"/>
        </w:rPr>
      </w:pPr>
      <w:r w:rsidRPr="009562F1">
        <w:rPr>
          <w:rFonts w:eastAsia="Calibri"/>
          <w:bCs/>
          <w:iCs/>
          <w:color w:val="000000"/>
        </w:rPr>
        <w:t>- HS tham gia trò chơi: “Nhanh như chớp nhí”</w:t>
      </w:r>
      <w:r w:rsidR="00CE597E" w:rsidRPr="009562F1">
        <w:rPr>
          <w:rFonts w:eastAsia="Calibri"/>
          <w:bCs/>
          <w:iCs/>
          <w:color w:val="000000"/>
        </w:rPr>
        <w:t>, trả lời các câu hỏi.</w:t>
      </w:r>
    </w:p>
    <w:p w14:paraId="691BEF9C" w14:textId="14FE80F5" w:rsidR="003610E2" w:rsidRPr="009562F1" w:rsidRDefault="00DD1C58" w:rsidP="009562F1">
      <w:pPr>
        <w:widowControl w:val="0"/>
        <w:tabs>
          <w:tab w:val="left" w:pos="851"/>
        </w:tabs>
        <w:spacing w:line="288" w:lineRule="auto"/>
        <w:jc w:val="both"/>
      </w:pPr>
      <w:r w:rsidRPr="009562F1">
        <w:rPr>
          <w:rFonts w:eastAsia="Calibri"/>
          <w:bCs/>
          <w:iCs/>
          <w:color w:val="000000"/>
        </w:rPr>
        <w:t xml:space="preserve">- HS hoạt động cá nhân hoàn thành phiếu học tập số </w:t>
      </w:r>
      <w:r w:rsidR="00EF67E3">
        <w:rPr>
          <w:rFonts w:eastAsia="Calibri"/>
          <w:bCs/>
          <w:iCs/>
          <w:color w:val="000000"/>
        </w:rPr>
        <w:t>6</w:t>
      </w:r>
      <w:r w:rsidRPr="009562F1">
        <w:rPr>
          <w:rFonts w:eastAsia="Calibri"/>
          <w:bCs/>
          <w:iCs/>
          <w:color w:val="000000"/>
        </w:rPr>
        <w:t xml:space="preserve"> trong </w:t>
      </w:r>
      <w:r w:rsidR="00E249EE" w:rsidRPr="009562F1">
        <w:rPr>
          <w:rFonts w:eastAsia="Calibri"/>
          <w:bCs/>
          <w:iCs/>
          <w:color w:val="000000"/>
        </w:rPr>
        <w:t>10</w:t>
      </w:r>
      <w:r w:rsidRPr="009562F1">
        <w:rPr>
          <w:rFonts w:eastAsia="Calibri"/>
          <w:bCs/>
          <w:iCs/>
          <w:color w:val="000000"/>
        </w:rPr>
        <w:t xml:space="preserve"> phút.</w:t>
      </w:r>
    </w:p>
    <w:p w14:paraId="37AA5929" w14:textId="68F6E698" w:rsidR="008F2A2E" w:rsidRPr="009562F1" w:rsidRDefault="008F2A2E" w:rsidP="009562F1">
      <w:pPr>
        <w:widowControl w:val="0"/>
        <w:tabs>
          <w:tab w:val="left" w:pos="851"/>
        </w:tabs>
        <w:spacing w:line="288" w:lineRule="auto"/>
        <w:jc w:val="both"/>
        <w:rPr>
          <w:bCs/>
        </w:rPr>
      </w:pPr>
      <w:r w:rsidRPr="009562F1">
        <w:rPr>
          <w:b/>
        </w:rPr>
        <w:t xml:space="preserve">c. Sản phẩm: </w:t>
      </w:r>
      <w:r w:rsidR="00F56FFD" w:rsidRPr="009562F1">
        <w:rPr>
          <w:bCs/>
        </w:rPr>
        <w:t>Dự kiến câu trả lời của HS.</w:t>
      </w:r>
    </w:p>
    <w:p w14:paraId="62F94B4E" w14:textId="2E79F6AD" w:rsidR="00F56FFD" w:rsidRPr="009562F1" w:rsidRDefault="00F56FFD" w:rsidP="009562F1">
      <w:pPr>
        <w:widowControl w:val="0"/>
        <w:tabs>
          <w:tab w:val="left" w:pos="851"/>
        </w:tabs>
        <w:spacing w:line="288" w:lineRule="auto"/>
        <w:jc w:val="both"/>
        <w:rPr>
          <w:bCs/>
        </w:rPr>
      </w:pPr>
      <w:r w:rsidRPr="009562F1">
        <w:rPr>
          <w:rFonts w:eastAsia="Calibri"/>
          <w:iCs/>
          <w:color w:val="000000"/>
        </w:rPr>
        <w:t>Câu 1:</w:t>
      </w:r>
      <w:r w:rsidRPr="009562F1">
        <w:rPr>
          <w:rFonts w:eastAsia="Calibri"/>
          <w:bCs/>
          <w:iCs/>
          <w:color w:val="000000"/>
        </w:rPr>
        <w:t xml:space="preserve"> CTHH của hợp chất Sodium oxide là: Na</w:t>
      </w:r>
      <w:r w:rsidRPr="009562F1">
        <w:rPr>
          <w:rFonts w:eastAsia="Calibri"/>
          <w:bCs/>
          <w:iCs/>
          <w:color w:val="000000"/>
          <w:vertAlign w:val="subscript"/>
        </w:rPr>
        <w:t>2</w:t>
      </w:r>
      <w:r w:rsidRPr="009562F1">
        <w:rPr>
          <w:rFonts w:eastAsia="Calibri"/>
          <w:bCs/>
          <w:iCs/>
          <w:color w:val="000000"/>
        </w:rPr>
        <w:t>O</w:t>
      </w:r>
    </w:p>
    <w:p w14:paraId="4706B18C" w14:textId="5A952013" w:rsidR="00F56FFD" w:rsidRPr="009562F1" w:rsidRDefault="00F56FFD" w:rsidP="009562F1">
      <w:pPr>
        <w:spacing w:line="288" w:lineRule="auto"/>
        <w:jc w:val="both"/>
        <w:rPr>
          <w:rFonts w:eastAsia="Calibri"/>
          <w:bCs/>
          <w:iCs/>
          <w:color w:val="000000"/>
        </w:rPr>
      </w:pPr>
      <w:r w:rsidRPr="009562F1">
        <w:rPr>
          <w:rFonts w:eastAsia="Calibri"/>
          <w:iCs/>
          <w:color w:val="000000"/>
        </w:rPr>
        <w:lastRenderedPageBreak/>
        <w:t>Câu 2:</w:t>
      </w:r>
      <w:r w:rsidRPr="009562F1">
        <w:rPr>
          <w:rFonts w:eastAsia="Calibri"/>
          <w:bCs/>
          <w:iCs/>
          <w:color w:val="000000"/>
        </w:rPr>
        <w:t xml:space="preserve"> H</w:t>
      </w:r>
      <w:r w:rsidRPr="009562F1">
        <w:rPr>
          <w:rFonts w:eastAsia="Calibri"/>
          <w:bCs/>
          <w:iCs/>
          <w:color w:val="000000"/>
          <w:lang w:val="vi-VN"/>
        </w:rPr>
        <w:t>oá trị của nguyên tố Si trong hợp chất SiO</w:t>
      </w:r>
      <w:r w:rsidRPr="009562F1">
        <w:rPr>
          <w:rFonts w:eastAsia="Calibri"/>
          <w:bCs/>
          <w:iCs/>
          <w:color w:val="000000"/>
          <w:vertAlign w:val="subscript"/>
          <w:lang w:val="vi-VN"/>
        </w:rPr>
        <w:t>2</w:t>
      </w:r>
      <w:r w:rsidRPr="009562F1">
        <w:rPr>
          <w:rFonts w:eastAsia="Calibri"/>
          <w:bCs/>
          <w:iCs/>
          <w:color w:val="000000"/>
          <w:vertAlign w:val="subscript"/>
        </w:rPr>
        <w:t xml:space="preserve"> </w:t>
      </w:r>
      <w:r w:rsidRPr="009562F1">
        <w:rPr>
          <w:rFonts w:eastAsia="Calibri"/>
          <w:bCs/>
          <w:iCs/>
          <w:color w:val="000000"/>
        </w:rPr>
        <w:t>là IV</w:t>
      </w:r>
    </w:p>
    <w:p w14:paraId="250B3F6B" w14:textId="77777777" w:rsidR="005C271B" w:rsidRPr="009562F1" w:rsidRDefault="00F56FFD" w:rsidP="009562F1">
      <w:pPr>
        <w:spacing w:line="288" w:lineRule="auto"/>
        <w:jc w:val="both"/>
        <w:rPr>
          <w:rFonts w:eastAsia="Calibri"/>
          <w:bCs/>
          <w:iCs/>
          <w:color w:val="000000"/>
        </w:rPr>
      </w:pPr>
      <w:r w:rsidRPr="009562F1">
        <w:rPr>
          <w:rFonts w:eastAsia="Calibri"/>
          <w:iCs/>
          <w:color w:val="000000"/>
        </w:rPr>
        <w:t>Câu 3:</w:t>
      </w:r>
      <w:r w:rsidRPr="009562F1">
        <w:rPr>
          <w:rFonts w:eastAsia="Calibri"/>
          <w:bCs/>
          <w:iCs/>
          <w:color w:val="000000"/>
        </w:rPr>
        <w:t xml:space="preserve"> </w:t>
      </w:r>
    </w:p>
    <w:p w14:paraId="22F57521" w14:textId="3C10D132" w:rsidR="00F56FFD" w:rsidRPr="009562F1" w:rsidRDefault="005C271B" w:rsidP="009562F1">
      <w:pPr>
        <w:spacing w:line="288" w:lineRule="auto"/>
        <w:jc w:val="both"/>
        <w:rPr>
          <w:rFonts w:eastAsia="Calibri"/>
          <w:bCs/>
          <w:iCs/>
          <w:color w:val="000000"/>
          <w:lang w:val="en-GB"/>
        </w:rPr>
      </w:pPr>
      <w:r w:rsidRPr="009562F1">
        <w:rPr>
          <w:rFonts w:eastAsia="Calibri"/>
          <w:bCs/>
          <w:iCs/>
          <w:color w:val="000000"/>
          <w:lang w:val="en-GB"/>
        </w:rPr>
        <w:t xml:space="preserve">- </w:t>
      </w:r>
      <w:r w:rsidR="00F56FFD" w:rsidRPr="009562F1">
        <w:rPr>
          <w:rFonts w:eastAsia="Calibri"/>
          <w:bCs/>
          <w:iCs/>
          <w:color w:val="000000"/>
          <w:lang w:val="en-GB"/>
        </w:rPr>
        <w:t>CTHH của hợp chất tạo bởi nguyên tố K hoá trị I và nhóm SO</w:t>
      </w:r>
      <w:r w:rsidR="00F56FFD" w:rsidRPr="009562F1">
        <w:rPr>
          <w:rFonts w:eastAsia="Calibri"/>
          <w:bCs/>
          <w:iCs/>
          <w:color w:val="000000"/>
          <w:vertAlign w:val="subscript"/>
          <w:lang w:val="en-GB"/>
        </w:rPr>
        <w:t>4</w:t>
      </w:r>
      <w:r w:rsidR="00F56FFD" w:rsidRPr="009562F1">
        <w:rPr>
          <w:rFonts w:eastAsia="Calibri"/>
          <w:bCs/>
          <w:iCs/>
          <w:color w:val="000000"/>
          <w:lang w:val="en-GB"/>
        </w:rPr>
        <w:t xml:space="preserve"> hoá trị II là K</w:t>
      </w:r>
      <w:r w:rsidR="00F56FFD" w:rsidRPr="009562F1">
        <w:rPr>
          <w:rFonts w:eastAsia="Calibri"/>
          <w:bCs/>
          <w:iCs/>
          <w:color w:val="000000"/>
          <w:vertAlign w:val="subscript"/>
          <w:lang w:val="en-GB"/>
        </w:rPr>
        <w:t>2</w:t>
      </w:r>
      <w:r w:rsidR="00F56FFD" w:rsidRPr="009562F1">
        <w:rPr>
          <w:rFonts w:eastAsia="Calibri"/>
          <w:bCs/>
          <w:iCs/>
          <w:color w:val="000000"/>
          <w:lang w:val="en-GB"/>
        </w:rPr>
        <w:t>SO</w:t>
      </w:r>
      <w:r w:rsidR="00F56FFD" w:rsidRPr="009562F1">
        <w:rPr>
          <w:rFonts w:eastAsia="Calibri"/>
          <w:bCs/>
          <w:iCs/>
          <w:color w:val="000000"/>
          <w:vertAlign w:val="subscript"/>
          <w:lang w:val="en-GB"/>
        </w:rPr>
        <w:t>4</w:t>
      </w:r>
    </w:p>
    <w:p w14:paraId="1D6C7CCA" w14:textId="7C134915" w:rsidR="00F56FFD" w:rsidRPr="009562F1" w:rsidRDefault="005C271B" w:rsidP="009562F1">
      <w:pPr>
        <w:spacing w:line="288" w:lineRule="auto"/>
        <w:jc w:val="both"/>
        <w:rPr>
          <w:rFonts w:eastAsia="Calibri"/>
          <w:bCs/>
          <w:iCs/>
          <w:color w:val="000000"/>
          <w:lang w:val="en-GB"/>
        </w:rPr>
      </w:pPr>
      <w:r w:rsidRPr="009562F1">
        <w:rPr>
          <w:rFonts w:eastAsia="Calibri"/>
          <w:bCs/>
          <w:iCs/>
          <w:color w:val="000000"/>
          <w:lang w:val="en-GB"/>
        </w:rPr>
        <w:t xml:space="preserve">- </w:t>
      </w:r>
      <w:r w:rsidR="00F56FFD" w:rsidRPr="009562F1">
        <w:rPr>
          <w:rFonts w:eastAsia="Calibri"/>
          <w:bCs/>
          <w:iCs/>
          <w:color w:val="000000"/>
          <w:lang w:val="en-GB"/>
        </w:rPr>
        <w:t xml:space="preserve">Khối lượng phân tử là </w:t>
      </w:r>
      <w:r w:rsidRPr="009562F1">
        <w:rPr>
          <w:rFonts w:eastAsia="Calibri"/>
          <w:bCs/>
          <w:iCs/>
          <w:color w:val="000000"/>
          <w:lang w:val="en-GB"/>
        </w:rPr>
        <w:t>174</w:t>
      </w:r>
    </w:p>
    <w:p w14:paraId="25FC4C86" w14:textId="00B1B6F2" w:rsidR="00F56FFD" w:rsidRPr="009562F1" w:rsidRDefault="005C271B" w:rsidP="009562F1">
      <w:pPr>
        <w:spacing w:line="288" w:lineRule="auto"/>
        <w:jc w:val="both"/>
        <w:rPr>
          <w:rFonts w:eastAsia="Calibri"/>
          <w:bCs/>
          <w:iCs/>
          <w:color w:val="000000"/>
        </w:rPr>
      </w:pPr>
      <w:r w:rsidRPr="009562F1">
        <w:rPr>
          <w:rFonts w:eastAsia="Calibri"/>
          <w:iCs/>
          <w:color w:val="000000"/>
        </w:rPr>
        <w:t>Câu 4:</w:t>
      </w:r>
      <w:r w:rsidRPr="009562F1">
        <w:rPr>
          <w:rFonts w:eastAsia="Calibri"/>
          <w:bCs/>
          <w:iCs/>
          <w:color w:val="000000"/>
        </w:rPr>
        <w:t xml:space="preserve"> %Fe = </w:t>
      </w:r>
      <w:r w:rsidR="00AF7A2B" w:rsidRPr="009562F1">
        <w:rPr>
          <w:rFonts w:eastAsia="Calibri"/>
          <w:bCs/>
          <w:iCs/>
          <w:color w:val="000000"/>
        </w:rPr>
        <w:t>70%; %O = 30%.</w:t>
      </w:r>
    </w:p>
    <w:p w14:paraId="69002C26" w14:textId="345D489F" w:rsidR="00E249EE" w:rsidRPr="009562F1" w:rsidRDefault="00E249EE" w:rsidP="009562F1">
      <w:pPr>
        <w:pStyle w:val="oancuaDanhsach"/>
        <w:spacing w:line="288" w:lineRule="auto"/>
        <w:ind w:left="0"/>
        <w:jc w:val="both"/>
        <w:rPr>
          <w:bCs/>
          <w:color w:val="000000"/>
          <w:sz w:val="28"/>
          <w:szCs w:val="28"/>
        </w:rPr>
      </w:pPr>
      <w:r w:rsidRPr="009562F1">
        <w:rPr>
          <w:bCs/>
          <w:color w:val="000000"/>
          <w:sz w:val="28"/>
          <w:szCs w:val="28"/>
        </w:rPr>
        <w:t>*</w:t>
      </w:r>
      <w:r w:rsidRPr="009562F1">
        <w:rPr>
          <w:bCs/>
          <w:color w:val="000000"/>
          <w:sz w:val="28"/>
          <w:szCs w:val="28"/>
          <w:lang w:val="vi-VN"/>
        </w:rPr>
        <w:t xml:space="preserve"> </w:t>
      </w:r>
      <w:r w:rsidRPr="009562F1">
        <w:rPr>
          <w:bCs/>
          <w:color w:val="000000"/>
          <w:sz w:val="28"/>
          <w:szCs w:val="28"/>
        </w:rPr>
        <w:t xml:space="preserve">Phiếu học tập số </w:t>
      </w:r>
      <w:r w:rsidR="00EF67E3">
        <w:rPr>
          <w:bCs/>
          <w:color w:val="000000"/>
          <w:sz w:val="28"/>
          <w:szCs w:val="28"/>
        </w:rPr>
        <w:t>6</w:t>
      </w:r>
      <w:r w:rsidRPr="009562F1">
        <w:rPr>
          <w:bCs/>
          <w:color w:val="000000"/>
          <w:sz w:val="28"/>
          <w:szCs w:val="28"/>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E249EE" w:rsidRPr="009562F1" w14:paraId="6E189686" w14:textId="77777777" w:rsidTr="001B3B4A">
        <w:tc>
          <w:tcPr>
            <w:tcW w:w="9287" w:type="dxa"/>
          </w:tcPr>
          <w:p w14:paraId="46AAA038" w14:textId="57A74E2F" w:rsidR="00E249EE" w:rsidRPr="009562F1" w:rsidRDefault="00E249EE" w:rsidP="009562F1">
            <w:pPr>
              <w:spacing w:line="288" w:lineRule="auto"/>
              <w:jc w:val="both"/>
              <w:rPr>
                <w:rFonts w:eastAsia="Arial"/>
                <w:lang w:val="vi-VN"/>
              </w:rPr>
            </w:pPr>
            <w:r w:rsidRPr="009562F1">
              <w:rPr>
                <w:rFonts w:eastAsia="Arial"/>
              </w:rPr>
              <w:t xml:space="preserve">1. </w:t>
            </w:r>
            <w:r w:rsidRPr="009562F1">
              <w:rPr>
                <w:rFonts w:eastAsia="Arial"/>
                <w:lang w:val="vi-VN"/>
              </w:rPr>
              <w:t>CTHH của hợp chất tạo bởi</w:t>
            </w:r>
          </w:p>
          <w:p w14:paraId="1AD16C32" w14:textId="615010F4" w:rsidR="00E249EE" w:rsidRPr="009562F1" w:rsidRDefault="00E249EE" w:rsidP="009562F1">
            <w:pPr>
              <w:spacing w:line="288" w:lineRule="auto"/>
              <w:jc w:val="both"/>
              <w:rPr>
                <w:rFonts w:eastAsia="Arial"/>
              </w:rPr>
            </w:pPr>
            <w:r w:rsidRPr="009562F1">
              <w:rPr>
                <w:rFonts w:eastAsia="Arial"/>
                <w:lang w:val="vi-VN"/>
              </w:rPr>
              <w:t xml:space="preserve">a. </w:t>
            </w:r>
            <w:r w:rsidRPr="009562F1">
              <w:rPr>
                <w:rFonts w:eastAsia="Arial"/>
              </w:rPr>
              <w:t xml:space="preserve">Nguyên </w:t>
            </w:r>
            <w:r w:rsidRPr="009562F1">
              <w:rPr>
                <w:rFonts w:eastAsia="Arial"/>
                <w:lang w:val="vi-VN"/>
              </w:rPr>
              <w:t>tố hóa học là Mg hóa trị II, O hóa trị II</w:t>
            </w:r>
            <w:r w:rsidR="00865C0C" w:rsidRPr="009562F1">
              <w:rPr>
                <w:rFonts w:eastAsia="Arial"/>
              </w:rPr>
              <w:t>:</w:t>
            </w:r>
            <w:r w:rsidR="00902275" w:rsidRPr="009562F1">
              <w:rPr>
                <w:rFonts w:eastAsia="Arial"/>
              </w:rPr>
              <w:t xml:space="preserve"> MgO</w:t>
            </w:r>
          </w:p>
          <w:p w14:paraId="6F308A8F" w14:textId="051C1B91" w:rsidR="00E249EE" w:rsidRPr="009562F1" w:rsidRDefault="00E249EE" w:rsidP="009562F1">
            <w:pPr>
              <w:spacing w:line="288" w:lineRule="auto"/>
              <w:jc w:val="both"/>
              <w:rPr>
                <w:rFonts w:eastAsia="Arial"/>
              </w:rPr>
            </w:pPr>
            <w:r w:rsidRPr="009562F1">
              <w:rPr>
                <w:rFonts w:eastAsia="Arial"/>
                <w:lang w:val="vi-VN"/>
              </w:rPr>
              <w:t>b. Nguyên tố hóa học là Fe hóa trị III, O hóa trị II</w:t>
            </w:r>
            <w:r w:rsidR="00902275" w:rsidRPr="009562F1">
              <w:rPr>
                <w:rFonts w:eastAsia="Arial"/>
              </w:rPr>
              <w:t>: Fe</w:t>
            </w:r>
            <w:r w:rsidR="00902275" w:rsidRPr="009562F1">
              <w:rPr>
                <w:rFonts w:eastAsia="Arial"/>
                <w:vertAlign w:val="subscript"/>
              </w:rPr>
              <w:t>2</w:t>
            </w:r>
            <w:r w:rsidR="00902275" w:rsidRPr="009562F1">
              <w:rPr>
                <w:rFonts w:eastAsia="Arial"/>
              </w:rPr>
              <w:t>O</w:t>
            </w:r>
            <w:r w:rsidR="00902275" w:rsidRPr="009562F1">
              <w:rPr>
                <w:rFonts w:eastAsia="Arial"/>
                <w:vertAlign w:val="subscript"/>
              </w:rPr>
              <w:t>3</w:t>
            </w:r>
          </w:p>
          <w:p w14:paraId="34408C55" w14:textId="49D1589A" w:rsidR="00E249EE" w:rsidRPr="009562F1" w:rsidRDefault="00E249EE" w:rsidP="009562F1">
            <w:pPr>
              <w:spacing w:line="288" w:lineRule="auto"/>
              <w:jc w:val="both"/>
              <w:rPr>
                <w:rFonts w:eastAsia="Arial"/>
              </w:rPr>
            </w:pPr>
            <w:r w:rsidRPr="009562F1">
              <w:rPr>
                <w:rFonts w:eastAsia="Arial"/>
              </w:rPr>
              <w:t>c</w:t>
            </w:r>
            <w:r w:rsidRPr="009562F1">
              <w:rPr>
                <w:rFonts w:eastAsia="Arial"/>
                <w:lang w:val="vi-VN"/>
              </w:rPr>
              <w:t xml:space="preserve">. Nguyên tố hóa học là </w:t>
            </w:r>
            <w:r w:rsidRPr="009562F1">
              <w:rPr>
                <w:rFonts w:eastAsia="Arial"/>
              </w:rPr>
              <w:t>H</w:t>
            </w:r>
            <w:r w:rsidRPr="009562F1">
              <w:rPr>
                <w:rFonts w:eastAsia="Arial"/>
                <w:lang w:val="vi-VN"/>
              </w:rPr>
              <w:t xml:space="preserve"> hóa trị I, </w:t>
            </w:r>
            <w:r w:rsidRPr="009562F1">
              <w:rPr>
                <w:rFonts w:eastAsia="Arial"/>
              </w:rPr>
              <w:t>nhóm S</w:t>
            </w:r>
            <w:r w:rsidRPr="009562F1">
              <w:rPr>
                <w:rFonts w:eastAsia="Arial"/>
                <w:lang w:val="vi-VN"/>
              </w:rPr>
              <w:t>O</w:t>
            </w:r>
            <w:r w:rsidRPr="009562F1">
              <w:rPr>
                <w:rFonts w:eastAsia="Arial"/>
                <w:vertAlign w:val="subscript"/>
              </w:rPr>
              <w:t>4</w:t>
            </w:r>
            <w:r w:rsidRPr="009562F1">
              <w:rPr>
                <w:rFonts w:eastAsia="Arial"/>
                <w:lang w:val="vi-VN"/>
              </w:rPr>
              <w:t xml:space="preserve"> hóa trị II</w:t>
            </w:r>
            <w:r w:rsidR="00902275" w:rsidRPr="009562F1">
              <w:rPr>
                <w:rFonts w:eastAsia="Arial"/>
              </w:rPr>
              <w:t>: H</w:t>
            </w:r>
            <w:r w:rsidR="00902275" w:rsidRPr="009562F1">
              <w:rPr>
                <w:rFonts w:eastAsia="Arial"/>
                <w:vertAlign w:val="subscript"/>
              </w:rPr>
              <w:t>2</w:t>
            </w:r>
            <w:r w:rsidR="00902275" w:rsidRPr="009562F1">
              <w:rPr>
                <w:rFonts w:eastAsia="Arial"/>
              </w:rPr>
              <w:t>SO</w:t>
            </w:r>
            <w:r w:rsidR="00902275" w:rsidRPr="009562F1">
              <w:rPr>
                <w:rFonts w:eastAsia="Arial"/>
                <w:vertAlign w:val="subscript"/>
              </w:rPr>
              <w:t>4</w:t>
            </w:r>
          </w:p>
          <w:p w14:paraId="315EC7B8" w14:textId="0B41CC9E" w:rsidR="00E249EE" w:rsidRPr="009562F1" w:rsidRDefault="00E249EE" w:rsidP="009562F1">
            <w:pPr>
              <w:spacing w:line="288" w:lineRule="auto"/>
              <w:jc w:val="both"/>
              <w:rPr>
                <w:rFonts w:eastAsia="Arial"/>
              </w:rPr>
            </w:pPr>
            <w:r w:rsidRPr="009562F1">
              <w:rPr>
                <w:rFonts w:eastAsia="Arial"/>
              </w:rPr>
              <w:t xml:space="preserve">2. </w:t>
            </w:r>
            <w:r w:rsidR="00865C0C" w:rsidRPr="009562F1">
              <w:rPr>
                <w:rFonts w:eastAsia="Arial"/>
              </w:rPr>
              <w:t>H</w:t>
            </w:r>
            <w:r w:rsidRPr="009562F1">
              <w:rPr>
                <w:rFonts w:eastAsia="Arial"/>
              </w:rPr>
              <w:t>óa trị của Fe trong hợp chất Fe</w:t>
            </w:r>
            <w:r w:rsidRPr="009562F1">
              <w:rPr>
                <w:rFonts w:eastAsia="Arial"/>
                <w:vertAlign w:val="subscript"/>
              </w:rPr>
              <w:t>2</w:t>
            </w:r>
            <w:r w:rsidRPr="009562F1">
              <w:rPr>
                <w:rFonts w:eastAsia="Arial"/>
              </w:rPr>
              <w:t>O</w:t>
            </w:r>
            <w:r w:rsidRPr="009562F1">
              <w:rPr>
                <w:rFonts w:eastAsia="Arial"/>
                <w:vertAlign w:val="subscript"/>
              </w:rPr>
              <w:t>3</w:t>
            </w:r>
            <w:r w:rsidRPr="009562F1">
              <w:rPr>
                <w:rFonts w:eastAsia="Arial"/>
              </w:rPr>
              <w:t xml:space="preserve"> </w:t>
            </w:r>
            <w:r w:rsidR="00865C0C" w:rsidRPr="009562F1">
              <w:rPr>
                <w:rFonts w:eastAsia="Arial"/>
              </w:rPr>
              <w:t>là III, trong hợp chất</w:t>
            </w:r>
            <w:r w:rsidRPr="009562F1">
              <w:rPr>
                <w:rFonts w:eastAsia="Arial"/>
              </w:rPr>
              <w:t xml:space="preserve"> FeCl</w:t>
            </w:r>
            <w:r w:rsidRPr="009562F1">
              <w:rPr>
                <w:rFonts w:eastAsia="Arial"/>
                <w:vertAlign w:val="subscript"/>
              </w:rPr>
              <w:t>2</w:t>
            </w:r>
            <w:r w:rsidR="00865C0C" w:rsidRPr="009562F1">
              <w:rPr>
                <w:rFonts w:eastAsia="Arial"/>
              </w:rPr>
              <w:t xml:space="preserve"> là II.</w:t>
            </w:r>
          </w:p>
          <w:p w14:paraId="2E61842E" w14:textId="2315E7AC" w:rsidR="00E249EE" w:rsidRPr="009562F1" w:rsidRDefault="00E249EE" w:rsidP="009562F1">
            <w:pPr>
              <w:widowControl w:val="0"/>
              <w:spacing w:line="288" w:lineRule="auto"/>
              <w:jc w:val="both"/>
              <w:rPr>
                <w:bCs/>
                <w:i/>
                <w:iCs/>
              </w:rPr>
            </w:pPr>
            <w:r w:rsidRPr="009562F1">
              <w:rPr>
                <w:rFonts w:eastAsia="Arial"/>
              </w:rPr>
              <w:t xml:space="preserve">3. </w:t>
            </w:r>
            <w:r w:rsidR="00865C0C" w:rsidRPr="009562F1">
              <w:rPr>
                <w:rFonts w:eastAsia="Arial"/>
              </w:rPr>
              <w:t>CTHH</w:t>
            </w:r>
            <w:r w:rsidRPr="009562F1">
              <w:rPr>
                <w:rFonts w:eastAsia="Arial"/>
              </w:rPr>
              <w:t xml:space="preserve"> của khí tạo bởi Carbon và Oxygen trong đó Carbon chiếm 43%</w:t>
            </w:r>
            <w:r w:rsidR="00865C0C" w:rsidRPr="009562F1">
              <w:rPr>
                <w:rFonts w:eastAsia="Arial"/>
              </w:rPr>
              <w:t>,</w:t>
            </w:r>
            <w:r w:rsidRPr="009562F1">
              <w:rPr>
                <w:rFonts w:eastAsia="Arial"/>
              </w:rPr>
              <w:t xml:space="preserve"> còn lại là Oxygen và khối lượng phân tử là 28 amu</w:t>
            </w:r>
            <w:r w:rsidR="00865C0C" w:rsidRPr="009562F1">
              <w:rPr>
                <w:rFonts w:eastAsia="Arial"/>
              </w:rPr>
              <w:t xml:space="preserve"> là CO.</w:t>
            </w:r>
          </w:p>
        </w:tc>
      </w:tr>
    </w:tbl>
    <w:p w14:paraId="1D17C437" w14:textId="77777777" w:rsidR="008F2A2E" w:rsidRPr="009562F1" w:rsidRDefault="008F2A2E" w:rsidP="009562F1">
      <w:pPr>
        <w:widowControl w:val="0"/>
        <w:tabs>
          <w:tab w:val="left" w:pos="851"/>
        </w:tabs>
        <w:spacing w:line="288" w:lineRule="auto"/>
        <w:jc w:val="both"/>
      </w:pPr>
      <w:r w:rsidRPr="009562F1">
        <w:rPr>
          <w:b/>
        </w:rPr>
        <w:t xml:space="preserve">d. Tổ chức thực hiện: </w:t>
      </w:r>
    </w:p>
    <w:p w14:paraId="33CF2C5A" w14:textId="265C3802" w:rsidR="008F2A2E" w:rsidRPr="009562F1" w:rsidRDefault="008F2A2E" w:rsidP="009562F1">
      <w:pPr>
        <w:widowControl w:val="0"/>
        <w:spacing w:line="288" w:lineRule="auto"/>
        <w:jc w:val="both"/>
      </w:pPr>
      <w:r w:rsidRPr="009562F1">
        <w:rPr>
          <w:b/>
        </w:rPr>
        <w:t>* Bước 1: Chuyển giao nhiệm vụ</w:t>
      </w:r>
      <w:r w:rsidR="008A6BA3" w:rsidRPr="009562F1">
        <w:rPr>
          <w:b/>
        </w:rPr>
        <w:t xml:space="preserve"> học tập</w:t>
      </w:r>
      <w:r w:rsidRPr="009562F1">
        <w:rPr>
          <w:b/>
        </w:rPr>
        <w:t>:</w:t>
      </w:r>
      <w:r w:rsidRPr="009562F1">
        <w:t xml:space="preserve"> </w:t>
      </w:r>
    </w:p>
    <w:p w14:paraId="1E3A26D5" w14:textId="73ABFA21" w:rsidR="003610E2" w:rsidRPr="009562F1" w:rsidRDefault="00CE597E" w:rsidP="009562F1">
      <w:pPr>
        <w:spacing w:line="288" w:lineRule="auto"/>
        <w:jc w:val="both"/>
        <w:rPr>
          <w:rFonts w:eastAsia="Calibri"/>
          <w:bCs/>
          <w:iCs/>
          <w:color w:val="000000"/>
        </w:rPr>
      </w:pPr>
      <w:r w:rsidRPr="009562F1">
        <w:rPr>
          <w:rFonts w:eastAsia="Calibri"/>
          <w:bCs/>
          <w:iCs/>
          <w:color w:val="000000"/>
        </w:rPr>
        <w:t xml:space="preserve">- </w:t>
      </w:r>
      <w:r w:rsidR="003610E2" w:rsidRPr="009562F1">
        <w:rPr>
          <w:rFonts w:eastAsia="Calibri"/>
          <w:bCs/>
          <w:iCs/>
          <w:color w:val="000000"/>
        </w:rPr>
        <w:t>GV cho HS tham gia trò chơi: “Nhanh như chớp nhí”</w:t>
      </w:r>
      <w:r w:rsidR="005C271B" w:rsidRPr="009562F1">
        <w:rPr>
          <w:rFonts w:eastAsia="Calibri"/>
          <w:bCs/>
          <w:iCs/>
          <w:color w:val="000000"/>
        </w:rPr>
        <w:t>.</w:t>
      </w:r>
    </w:p>
    <w:p w14:paraId="37F07985" w14:textId="3AFB7C25" w:rsidR="003610E2" w:rsidRPr="009562F1" w:rsidRDefault="00CE597E" w:rsidP="009562F1">
      <w:pPr>
        <w:spacing w:line="288" w:lineRule="auto"/>
        <w:jc w:val="both"/>
        <w:rPr>
          <w:rFonts w:eastAsia="Calibri"/>
          <w:bCs/>
          <w:iCs/>
          <w:color w:val="000000"/>
        </w:rPr>
      </w:pPr>
      <w:r w:rsidRPr="009562F1">
        <w:rPr>
          <w:rFonts w:eastAsia="Calibri"/>
          <w:bCs/>
          <w:iCs/>
          <w:color w:val="000000"/>
        </w:rPr>
        <w:t xml:space="preserve">- </w:t>
      </w:r>
      <w:r w:rsidR="003610E2" w:rsidRPr="009562F1">
        <w:rPr>
          <w:rFonts w:eastAsia="Calibri"/>
          <w:bCs/>
          <w:iCs/>
          <w:color w:val="000000"/>
        </w:rPr>
        <w:t xml:space="preserve">GV </w:t>
      </w:r>
      <w:r w:rsidRPr="009562F1">
        <w:rPr>
          <w:rFonts w:eastAsia="Calibri"/>
          <w:bCs/>
          <w:iCs/>
          <w:color w:val="000000"/>
        </w:rPr>
        <w:t xml:space="preserve">chia lớp làm 3 đội, trả lời </w:t>
      </w:r>
      <w:r w:rsidR="00E81D84" w:rsidRPr="009562F1">
        <w:rPr>
          <w:rFonts w:eastAsia="Calibri"/>
          <w:bCs/>
          <w:iCs/>
          <w:color w:val="000000"/>
        </w:rPr>
        <w:t xml:space="preserve">các </w:t>
      </w:r>
      <w:r w:rsidRPr="009562F1">
        <w:rPr>
          <w:rFonts w:eastAsia="Calibri"/>
          <w:bCs/>
          <w:iCs/>
          <w:color w:val="000000"/>
        </w:rPr>
        <w:t>câu hỏi</w:t>
      </w:r>
      <w:r w:rsidR="005C271B" w:rsidRPr="009562F1">
        <w:rPr>
          <w:rFonts w:eastAsia="Calibri"/>
          <w:bCs/>
          <w:iCs/>
          <w:color w:val="000000"/>
        </w:rPr>
        <w:t>. C</w:t>
      </w:r>
      <w:r w:rsidR="00E81D84" w:rsidRPr="009562F1">
        <w:rPr>
          <w:rFonts w:eastAsia="Calibri"/>
          <w:bCs/>
          <w:iCs/>
          <w:color w:val="000000"/>
        </w:rPr>
        <w:t xml:space="preserve">âu </w:t>
      </w:r>
      <w:r w:rsidR="005C271B" w:rsidRPr="009562F1">
        <w:rPr>
          <w:rFonts w:eastAsia="Calibri"/>
          <w:bCs/>
          <w:iCs/>
          <w:color w:val="000000"/>
        </w:rPr>
        <w:t>1</w:t>
      </w:r>
      <w:r w:rsidR="00E81D84" w:rsidRPr="009562F1">
        <w:rPr>
          <w:rFonts w:eastAsia="Calibri"/>
          <w:bCs/>
          <w:iCs/>
          <w:color w:val="000000"/>
        </w:rPr>
        <w:t xml:space="preserve"> có thời gian suy nghĩ tối đa là 1 phút</w:t>
      </w:r>
      <w:r w:rsidR="001554A3" w:rsidRPr="009562F1">
        <w:rPr>
          <w:rFonts w:eastAsia="Calibri"/>
          <w:bCs/>
          <w:iCs/>
          <w:color w:val="000000"/>
        </w:rPr>
        <w:t>;</w:t>
      </w:r>
      <w:r w:rsidR="00E81D84" w:rsidRPr="009562F1">
        <w:rPr>
          <w:rFonts w:eastAsia="Calibri"/>
          <w:bCs/>
          <w:iCs/>
          <w:color w:val="000000"/>
        </w:rPr>
        <w:t xml:space="preserve"> câu 2 có thời gian suy nghĩ tối đa là 3 phút</w:t>
      </w:r>
      <w:r w:rsidR="001554A3" w:rsidRPr="009562F1">
        <w:rPr>
          <w:rFonts w:eastAsia="Calibri"/>
          <w:bCs/>
          <w:iCs/>
          <w:color w:val="000000"/>
        </w:rPr>
        <w:t>;</w:t>
      </w:r>
      <w:r w:rsidR="00E81D84" w:rsidRPr="009562F1">
        <w:rPr>
          <w:rFonts w:eastAsia="Calibri"/>
          <w:bCs/>
          <w:iCs/>
          <w:color w:val="000000"/>
        </w:rPr>
        <w:t xml:space="preserve"> câu 3</w:t>
      </w:r>
      <w:r w:rsidR="001554A3" w:rsidRPr="009562F1">
        <w:rPr>
          <w:rFonts w:eastAsia="Calibri"/>
          <w:bCs/>
          <w:iCs/>
          <w:color w:val="000000"/>
        </w:rPr>
        <w:t>, 4</w:t>
      </w:r>
      <w:r w:rsidR="00E81D84" w:rsidRPr="009562F1">
        <w:rPr>
          <w:rFonts w:eastAsia="Calibri"/>
          <w:bCs/>
          <w:iCs/>
          <w:color w:val="000000"/>
        </w:rPr>
        <w:t xml:space="preserve"> có thời gian suy nghĩ tối đa là </w:t>
      </w:r>
      <w:r w:rsidR="001554A3" w:rsidRPr="009562F1">
        <w:rPr>
          <w:rFonts w:eastAsia="Calibri"/>
          <w:bCs/>
          <w:iCs/>
          <w:color w:val="000000"/>
        </w:rPr>
        <w:t xml:space="preserve">5 </w:t>
      </w:r>
      <w:r w:rsidR="00E81D84" w:rsidRPr="009562F1">
        <w:rPr>
          <w:rFonts w:eastAsia="Calibri"/>
          <w:bCs/>
          <w:iCs/>
          <w:color w:val="000000"/>
        </w:rPr>
        <w:t>phút</w:t>
      </w:r>
      <w:r w:rsidR="008A6BA3" w:rsidRPr="009562F1">
        <w:rPr>
          <w:rFonts w:eastAsia="Calibri"/>
          <w:bCs/>
          <w:iCs/>
          <w:color w:val="000000"/>
        </w:rPr>
        <w:t>.</w:t>
      </w:r>
      <w:r w:rsidR="005C271B" w:rsidRPr="009562F1">
        <w:rPr>
          <w:rFonts w:eastAsia="Calibri"/>
          <w:bCs/>
          <w:iCs/>
          <w:color w:val="000000"/>
        </w:rPr>
        <w:t xml:space="preserve"> Trong thời gian suy nghĩ, đội nào đưa ra câu trả lời nhanh và chính xác nhất được 10đ, đội đưa ra câu trả lời nhanh và chính xác thứ 2 được 8đ, đội đưa ra câu trả lời chính xác cuối cùng được 5đ.</w:t>
      </w:r>
    </w:p>
    <w:p w14:paraId="0F103A7E" w14:textId="7775F115" w:rsidR="008A6BA3" w:rsidRPr="009562F1" w:rsidRDefault="008A6BA3" w:rsidP="009562F1">
      <w:pPr>
        <w:spacing w:line="288" w:lineRule="auto"/>
        <w:jc w:val="both"/>
        <w:rPr>
          <w:rFonts w:eastAsia="Calibri"/>
          <w:bCs/>
          <w:iCs/>
          <w:color w:val="000000"/>
        </w:rPr>
      </w:pPr>
      <w:r w:rsidRPr="009562F1">
        <w:rPr>
          <w:rFonts w:eastAsia="Calibri"/>
          <w:bCs/>
          <w:iCs/>
          <w:color w:val="000000"/>
        </w:rPr>
        <w:t>- GV lần lượt chiếu các câu hỏi.</w:t>
      </w:r>
    </w:p>
    <w:p w14:paraId="1F72A960" w14:textId="77777777" w:rsidR="003610E2" w:rsidRPr="009562F1" w:rsidRDefault="003610E2" w:rsidP="009562F1">
      <w:pPr>
        <w:spacing w:line="288" w:lineRule="auto"/>
        <w:jc w:val="both"/>
        <w:rPr>
          <w:rFonts w:eastAsia="Calibri"/>
          <w:bCs/>
          <w:iCs/>
          <w:color w:val="000000"/>
        </w:rPr>
      </w:pPr>
      <w:r w:rsidRPr="009562F1">
        <w:rPr>
          <w:rFonts w:eastAsia="Calibri"/>
          <w:b/>
          <w:bCs/>
          <w:iCs/>
          <w:color w:val="000000"/>
        </w:rPr>
        <w:t>Câu 1:</w:t>
      </w:r>
      <w:r w:rsidRPr="009562F1">
        <w:rPr>
          <w:rFonts w:eastAsia="Calibri"/>
          <w:bCs/>
          <w:iCs/>
          <w:color w:val="000000"/>
        </w:rPr>
        <w:t xml:space="preserve"> Một phân tử của hợp chất Sodium oxide chứa 2 nguyên tử Sodium và 1 nguyên tử oxygen. CTHH của hợp chất Sodium oxide là: </w:t>
      </w:r>
    </w:p>
    <w:p w14:paraId="0CD89B59" w14:textId="61008493" w:rsidR="003610E2" w:rsidRPr="009562F1" w:rsidRDefault="003610E2" w:rsidP="009562F1">
      <w:pPr>
        <w:pStyle w:val="oancuaDanhsach"/>
        <w:numPr>
          <w:ilvl w:val="0"/>
          <w:numId w:val="10"/>
        </w:numPr>
        <w:spacing w:line="288" w:lineRule="auto"/>
        <w:jc w:val="both"/>
        <w:rPr>
          <w:rFonts w:eastAsia="Calibri"/>
          <w:bCs/>
          <w:iCs/>
          <w:color w:val="000000"/>
          <w:sz w:val="28"/>
          <w:szCs w:val="28"/>
          <w:lang w:val="vi-VN"/>
        </w:rPr>
      </w:pPr>
      <w:r w:rsidRPr="009562F1">
        <w:rPr>
          <w:rFonts w:eastAsia="Calibri"/>
          <w:bCs/>
          <w:iCs/>
          <w:color w:val="000000"/>
          <w:sz w:val="28"/>
          <w:szCs w:val="28"/>
        </w:rPr>
        <w:t>Na</w:t>
      </w:r>
      <w:r w:rsidRPr="009562F1">
        <w:rPr>
          <w:rFonts w:eastAsia="Calibri"/>
          <w:bCs/>
          <w:iCs/>
          <w:color w:val="000000"/>
          <w:sz w:val="28"/>
          <w:szCs w:val="28"/>
          <w:vertAlign w:val="superscript"/>
        </w:rPr>
        <w:t>2</w:t>
      </w:r>
      <w:r w:rsidRPr="009562F1">
        <w:rPr>
          <w:rFonts w:eastAsia="Calibri"/>
          <w:bCs/>
          <w:iCs/>
          <w:color w:val="000000"/>
          <w:sz w:val="28"/>
          <w:szCs w:val="28"/>
        </w:rPr>
        <w:t xml:space="preserve">O   </w:t>
      </w:r>
      <w:r w:rsidR="007950C4" w:rsidRPr="009562F1">
        <w:rPr>
          <w:rFonts w:eastAsia="Calibri"/>
          <w:bCs/>
          <w:iCs/>
          <w:color w:val="000000"/>
          <w:sz w:val="28"/>
          <w:szCs w:val="28"/>
        </w:rPr>
        <w:t xml:space="preserve">                  </w:t>
      </w:r>
      <w:r w:rsidRPr="009562F1">
        <w:rPr>
          <w:rFonts w:eastAsia="Calibri"/>
          <w:bCs/>
          <w:iCs/>
          <w:color w:val="000000"/>
          <w:sz w:val="28"/>
          <w:szCs w:val="28"/>
        </w:rPr>
        <w:t xml:space="preserve">B. </w:t>
      </w:r>
      <w:r w:rsidRPr="009562F1">
        <w:rPr>
          <w:rFonts w:eastAsia="Calibri"/>
          <w:bCs/>
          <w:iCs/>
          <w:color w:val="000000"/>
          <w:sz w:val="28"/>
          <w:szCs w:val="28"/>
          <w:lang w:val="vi-VN"/>
        </w:rPr>
        <w:t>Na</w:t>
      </w:r>
      <w:r w:rsidRPr="009562F1">
        <w:rPr>
          <w:rFonts w:eastAsia="Calibri"/>
          <w:bCs/>
          <w:iCs/>
          <w:color w:val="000000"/>
          <w:sz w:val="28"/>
          <w:szCs w:val="28"/>
          <w:vertAlign w:val="subscript"/>
          <w:lang w:val="vi-VN"/>
        </w:rPr>
        <w:t>2</w:t>
      </w:r>
      <w:r w:rsidRPr="009562F1">
        <w:rPr>
          <w:rFonts w:eastAsia="Calibri"/>
          <w:bCs/>
          <w:iCs/>
          <w:color w:val="000000"/>
          <w:sz w:val="28"/>
          <w:szCs w:val="28"/>
          <w:lang w:val="vi-VN"/>
        </w:rPr>
        <w:t>O</w:t>
      </w:r>
      <w:r w:rsidRPr="009562F1">
        <w:rPr>
          <w:rFonts w:eastAsia="Calibri"/>
          <w:bCs/>
          <w:iCs/>
          <w:color w:val="000000"/>
          <w:sz w:val="28"/>
          <w:szCs w:val="28"/>
        </w:rPr>
        <w:t xml:space="preserve">   </w:t>
      </w:r>
      <w:r w:rsidR="007950C4" w:rsidRPr="009562F1">
        <w:rPr>
          <w:rFonts w:eastAsia="Calibri"/>
          <w:bCs/>
          <w:iCs/>
          <w:color w:val="000000"/>
          <w:sz w:val="28"/>
          <w:szCs w:val="28"/>
        </w:rPr>
        <w:t xml:space="preserve">                   </w:t>
      </w:r>
      <w:r w:rsidRPr="009562F1">
        <w:rPr>
          <w:rFonts w:eastAsia="Calibri"/>
          <w:bCs/>
          <w:iCs/>
          <w:color w:val="000000"/>
          <w:sz w:val="28"/>
          <w:szCs w:val="28"/>
        </w:rPr>
        <w:t xml:space="preserve">C. 2NaO    </w:t>
      </w:r>
      <w:r w:rsidR="007950C4" w:rsidRPr="009562F1">
        <w:rPr>
          <w:rFonts w:eastAsia="Calibri"/>
          <w:bCs/>
          <w:iCs/>
          <w:color w:val="000000"/>
          <w:sz w:val="28"/>
          <w:szCs w:val="28"/>
        </w:rPr>
        <w:t xml:space="preserve">                      </w:t>
      </w:r>
      <w:r w:rsidRPr="009562F1">
        <w:rPr>
          <w:rFonts w:eastAsia="Calibri"/>
          <w:bCs/>
          <w:iCs/>
          <w:color w:val="000000"/>
          <w:sz w:val="28"/>
          <w:szCs w:val="28"/>
        </w:rPr>
        <w:t>D. Na2O</w:t>
      </w:r>
    </w:p>
    <w:p w14:paraId="6CCC6625" w14:textId="77777777" w:rsidR="003610E2" w:rsidRPr="009562F1" w:rsidRDefault="003610E2" w:rsidP="009562F1">
      <w:pPr>
        <w:spacing w:line="288" w:lineRule="auto"/>
        <w:jc w:val="both"/>
        <w:rPr>
          <w:rFonts w:eastAsia="Calibri"/>
          <w:bCs/>
          <w:iCs/>
          <w:color w:val="000000"/>
          <w:lang w:val="vi-VN"/>
        </w:rPr>
      </w:pPr>
      <w:r w:rsidRPr="009562F1">
        <w:rPr>
          <w:rFonts w:eastAsia="Calibri"/>
          <w:b/>
          <w:bCs/>
          <w:iCs/>
          <w:color w:val="000000"/>
        </w:rPr>
        <w:t>Câu 2:</w:t>
      </w:r>
      <w:r w:rsidRPr="009562F1">
        <w:rPr>
          <w:rFonts w:eastAsia="Calibri"/>
          <w:bCs/>
          <w:iCs/>
          <w:color w:val="000000"/>
        </w:rPr>
        <w:t xml:space="preserve"> </w:t>
      </w:r>
      <w:r w:rsidRPr="009562F1">
        <w:rPr>
          <w:rFonts w:eastAsia="Calibri"/>
          <w:bCs/>
          <w:iCs/>
          <w:color w:val="000000"/>
          <w:lang w:val="vi-VN"/>
        </w:rPr>
        <w:t>Xác định hoá trị của nguyên tố Si trong hợp chất sau: SiO</w:t>
      </w:r>
      <w:r w:rsidRPr="009562F1">
        <w:rPr>
          <w:rFonts w:eastAsia="Calibri"/>
          <w:bCs/>
          <w:iCs/>
          <w:color w:val="000000"/>
          <w:vertAlign w:val="subscript"/>
          <w:lang w:val="vi-VN"/>
        </w:rPr>
        <w:t>2</w:t>
      </w:r>
    </w:p>
    <w:p w14:paraId="787777D9" w14:textId="1F396CD0" w:rsidR="003610E2" w:rsidRPr="009562F1" w:rsidRDefault="003610E2" w:rsidP="009562F1">
      <w:pPr>
        <w:pStyle w:val="oancuaDanhsach"/>
        <w:numPr>
          <w:ilvl w:val="0"/>
          <w:numId w:val="11"/>
        </w:numPr>
        <w:spacing w:line="288" w:lineRule="auto"/>
        <w:jc w:val="both"/>
        <w:rPr>
          <w:rFonts w:eastAsia="Calibri"/>
          <w:bCs/>
          <w:iCs/>
          <w:color w:val="000000"/>
          <w:sz w:val="28"/>
          <w:szCs w:val="28"/>
        </w:rPr>
      </w:pPr>
      <w:r w:rsidRPr="009562F1">
        <w:rPr>
          <w:rFonts w:eastAsia="Calibri"/>
          <w:bCs/>
          <w:iCs/>
          <w:color w:val="000000"/>
          <w:sz w:val="28"/>
          <w:szCs w:val="28"/>
        </w:rPr>
        <w:t xml:space="preserve">IV       </w:t>
      </w:r>
      <w:r w:rsidR="007950C4" w:rsidRPr="009562F1">
        <w:rPr>
          <w:rFonts w:eastAsia="Calibri"/>
          <w:bCs/>
          <w:iCs/>
          <w:color w:val="000000"/>
          <w:sz w:val="28"/>
          <w:szCs w:val="28"/>
        </w:rPr>
        <w:t xml:space="preserve">                   </w:t>
      </w:r>
      <w:r w:rsidRPr="009562F1">
        <w:rPr>
          <w:rFonts w:eastAsia="Calibri"/>
          <w:bCs/>
          <w:iCs/>
          <w:color w:val="000000"/>
          <w:sz w:val="28"/>
          <w:szCs w:val="28"/>
        </w:rPr>
        <w:t xml:space="preserve">B. I         </w:t>
      </w:r>
      <w:r w:rsidR="007950C4" w:rsidRPr="009562F1">
        <w:rPr>
          <w:rFonts w:eastAsia="Calibri"/>
          <w:bCs/>
          <w:iCs/>
          <w:color w:val="000000"/>
          <w:sz w:val="28"/>
          <w:szCs w:val="28"/>
        </w:rPr>
        <w:t xml:space="preserve">                     </w:t>
      </w:r>
      <w:r w:rsidRPr="009562F1">
        <w:rPr>
          <w:rFonts w:eastAsia="Calibri"/>
          <w:bCs/>
          <w:iCs/>
          <w:color w:val="000000"/>
          <w:sz w:val="28"/>
          <w:szCs w:val="28"/>
        </w:rPr>
        <w:t xml:space="preserve">C. II         </w:t>
      </w:r>
      <w:r w:rsidR="007950C4" w:rsidRPr="009562F1">
        <w:rPr>
          <w:rFonts w:eastAsia="Calibri"/>
          <w:bCs/>
          <w:iCs/>
          <w:color w:val="000000"/>
          <w:sz w:val="28"/>
          <w:szCs w:val="28"/>
        </w:rPr>
        <w:t xml:space="preserve">                       </w:t>
      </w:r>
      <w:r w:rsidRPr="009562F1">
        <w:rPr>
          <w:rFonts w:eastAsia="Calibri"/>
          <w:bCs/>
          <w:iCs/>
          <w:color w:val="000000"/>
          <w:sz w:val="28"/>
          <w:szCs w:val="28"/>
        </w:rPr>
        <w:t>D. III</w:t>
      </w:r>
    </w:p>
    <w:p w14:paraId="0423D507" w14:textId="77777777" w:rsidR="005B4604" w:rsidRPr="009562F1" w:rsidRDefault="003610E2" w:rsidP="009562F1">
      <w:pPr>
        <w:spacing w:line="288" w:lineRule="auto"/>
        <w:jc w:val="both"/>
        <w:rPr>
          <w:rFonts w:eastAsia="Calibri"/>
          <w:bCs/>
          <w:iCs/>
          <w:color w:val="000000"/>
          <w:lang w:val="en-GB"/>
        </w:rPr>
      </w:pPr>
      <w:r w:rsidRPr="009562F1">
        <w:rPr>
          <w:rFonts w:eastAsia="Calibri"/>
          <w:b/>
          <w:bCs/>
          <w:iCs/>
          <w:color w:val="000000"/>
        </w:rPr>
        <w:t>Câu 3:</w:t>
      </w:r>
      <w:r w:rsidRPr="009562F1">
        <w:rPr>
          <w:rFonts w:eastAsia="Calibri"/>
          <w:bCs/>
          <w:iCs/>
          <w:color w:val="000000"/>
        </w:rPr>
        <w:t xml:space="preserve"> </w:t>
      </w:r>
      <w:r w:rsidRPr="009562F1">
        <w:rPr>
          <w:rFonts w:eastAsia="Calibri"/>
          <w:bCs/>
          <w:iCs/>
          <w:color w:val="000000"/>
          <w:lang w:val="en-GB"/>
        </w:rPr>
        <w:t xml:space="preserve">Lập công thức hoá học và tính khối lượng phân tử của hợp chất tạo </w:t>
      </w:r>
      <w:r w:rsidR="00E81D84" w:rsidRPr="009562F1">
        <w:rPr>
          <w:rFonts w:eastAsia="Calibri"/>
          <w:bCs/>
          <w:iCs/>
          <w:color w:val="000000"/>
          <w:lang w:val="en-GB"/>
        </w:rPr>
        <w:t>bởi</w:t>
      </w:r>
      <w:r w:rsidRPr="009562F1">
        <w:rPr>
          <w:rFonts w:eastAsia="Calibri"/>
          <w:bCs/>
          <w:iCs/>
          <w:color w:val="000000"/>
          <w:lang w:val="en-GB"/>
        </w:rPr>
        <w:t xml:space="preserve"> </w:t>
      </w:r>
      <w:r w:rsidR="005B4604" w:rsidRPr="009562F1">
        <w:rPr>
          <w:rFonts w:eastAsia="Calibri"/>
          <w:bCs/>
          <w:iCs/>
          <w:color w:val="000000"/>
          <w:lang w:val="en-GB"/>
        </w:rPr>
        <w:t xml:space="preserve">nguyên tố </w:t>
      </w:r>
      <w:r w:rsidRPr="009562F1">
        <w:rPr>
          <w:rFonts w:eastAsia="Calibri"/>
          <w:bCs/>
          <w:iCs/>
          <w:color w:val="000000"/>
          <w:lang w:val="en-GB"/>
        </w:rPr>
        <w:t>K hoá trị I và nhóm SO</w:t>
      </w:r>
      <w:r w:rsidRPr="009562F1">
        <w:rPr>
          <w:rFonts w:eastAsia="Calibri"/>
          <w:bCs/>
          <w:iCs/>
          <w:color w:val="000000"/>
          <w:vertAlign w:val="subscript"/>
          <w:lang w:val="en-GB"/>
        </w:rPr>
        <w:t>4</w:t>
      </w:r>
      <w:r w:rsidRPr="009562F1">
        <w:rPr>
          <w:rFonts w:eastAsia="Calibri"/>
          <w:bCs/>
          <w:iCs/>
          <w:color w:val="000000"/>
          <w:lang w:val="en-GB"/>
        </w:rPr>
        <w:t xml:space="preserve"> hoá trị II. </w:t>
      </w:r>
    </w:p>
    <w:p w14:paraId="1A3DBAF1" w14:textId="1E6FAAA4" w:rsidR="003610E2" w:rsidRPr="009562F1" w:rsidRDefault="005B4604" w:rsidP="009562F1">
      <w:pPr>
        <w:spacing w:line="288" w:lineRule="auto"/>
        <w:jc w:val="both"/>
        <w:rPr>
          <w:rFonts w:eastAsia="Calibri"/>
          <w:bCs/>
          <w:iCs/>
          <w:color w:val="000000"/>
          <w:lang w:val="vi-VN"/>
        </w:rPr>
      </w:pPr>
      <w:r w:rsidRPr="009562F1">
        <w:rPr>
          <w:rFonts w:eastAsia="Calibri"/>
          <w:b/>
          <w:bCs/>
          <w:iCs/>
          <w:color w:val="000000"/>
        </w:rPr>
        <w:t>Câu 4:</w:t>
      </w:r>
      <w:r w:rsidRPr="009562F1">
        <w:rPr>
          <w:rFonts w:eastAsia="Calibri"/>
          <w:bCs/>
          <w:iCs/>
          <w:color w:val="000000"/>
        </w:rPr>
        <w:t xml:space="preserve"> </w:t>
      </w:r>
      <w:r w:rsidR="003610E2" w:rsidRPr="009562F1">
        <w:rPr>
          <w:rFonts w:eastAsia="Calibri"/>
          <w:bCs/>
          <w:iCs/>
          <w:color w:val="000000"/>
          <w:lang w:val="en-GB"/>
        </w:rPr>
        <w:t>Tính phần trăm theo khối lượng của các nguyên tố trong hợp chất</w:t>
      </w:r>
      <w:r w:rsidRPr="009562F1">
        <w:rPr>
          <w:rFonts w:eastAsia="Calibri"/>
          <w:bCs/>
          <w:iCs/>
          <w:color w:val="000000"/>
          <w:lang w:val="en-GB"/>
        </w:rPr>
        <w:t xml:space="preserve"> Fe</w:t>
      </w:r>
      <w:r w:rsidRPr="009562F1">
        <w:rPr>
          <w:rFonts w:eastAsia="Calibri"/>
          <w:bCs/>
          <w:iCs/>
          <w:color w:val="000000"/>
          <w:vertAlign w:val="subscript"/>
          <w:lang w:val="en-GB"/>
        </w:rPr>
        <w:t>2</w:t>
      </w:r>
      <w:r w:rsidRPr="009562F1">
        <w:rPr>
          <w:rFonts w:eastAsia="Calibri"/>
          <w:bCs/>
          <w:iCs/>
          <w:color w:val="000000"/>
          <w:lang w:val="en-GB"/>
        </w:rPr>
        <w:t>O</w:t>
      </w:r>
      <w:r w:rsidRPr="009562F1">
        <w:rPr>
          <w:rFonts w:eastAsia="Calibri"/>
          <w:bCs/>
          <w:iCs/>
          <w:color w:val="000000"/>
          <w:vertAlign w:val="subscript"/>
          <w:lang w:val="en-GB"/>
        </w:rPr>
        <w:t>3</w:t>
      </w:r>
      <w:r w:rsidR="003610E2" w:rsidRPr="009562F1">
        <w:rPr>
          <w:rFonts w:eastAsia="Calibri"/>
          <w:bCs/>
          <w:iCs/>
          <w:color w:val="000000"/>
          <w:lang w:val="en-GB"/>
        </w:rPr>
        <w:t>.</w:t>
      </w:r>
    </w:p>
    <w:p w14:paraId="4EB964AD" w14:textId="77777777" w:rsidR="008F2A2E" w:rsidRPr="009562F1" w:rsidRDefault="008F2A2E" w:rsidP="009562F1">
      <w:pPr>
        <w:widowControl w:val="0"/>
        <w:spacing w:line="288" w:lineRule="auto"/>
        <w:jc w:val="both"/>
      </w:pPr>
      <w:r w:rsidRPr="009562F1">
        <w:rPr>
          <w:b/>
        </w:rPr>
        <w:t>* Bước 2: Thực hiện nhiệm vụ:</w:t>
      </w:r>
    </w:p>
    <w:p w14:paraId="3958318A" w14:textId="77777777" w:rsidR="008F2A2E" w:rsidRPr="009562F1" w:rsidRDefault="008F2A2E" w:rsidP="009562F1">
      <w:pPr>
        <w:widowControl w:val="0"/>
        <w:tabs>
          <w:tab w:val="left" w:pos="851"/>
        </w:tabs>
        <w:spacing w:line="288" w:lineRule="auto"/>
        <w:jc w:val="both"/>
      </w:pPr>
      <w:r w:rsidRPr="009562F1">
        <w:t>- HS thực hiện theo yêu cầu của giáo viên.</w:t>
      </w:r>
    </w:p>
    <w:p w14:paraId="07715C2B" w14:textId="77777777" w:rsidR="008F2A2E" w:rsidRPr="009562F1" w:rsidRDefault="008F2A2E" w:rsidP="009562F1">
      <w:pPr>
        <w:widowControl w:val="0"/>
        <w:spacing w:line="288" w:lineRule="auto"/>
        <w:jc w:val="both"/>
        <w:rPr>
          <w:b/>
        </w:rPr>
      </w:pPr>
      <w:r w:rsidRPr="009562F1">
        <w:rPr>
          <w:b/>
        </w:rPr>
        <w:t xml:space="preserve">* Bước 3: Báo cáo, thảo luận: </w:t>
      </w:r>
    </w:p>
    <w:p w14:paraId="22E999B7" w14:textId="4A99553D" w:rsidR="008F2A2E" w:rsidRPr="009562F1" w:rsidRDefault="008F2A2E" w:rsidP="009562F1">
      <w:pPr>
        <w:widowControl w:val="0"/>
        <w:tabs>
          <w:tab w:val="left" w:pos="851"/>
        </w:tabs>
        <w:spacing w:line="288" w:lineRule="auto"/>
        <w:jc w:val="both"/>
      </w:pPr>
      <w:r w:rsidRPr="009562F1">
        <w:t xml:space="preserve">- GV </w:t>
      </w:r>
      <w:r w:rsidR="00230B24" w:rsidRPr="009562F1">
        <w:t>đưa đáp án chuẩn</w:t>
      </w:r>
      <w:r w:rsidRPr="009562F1">
        <w:t>.</w:t>
      </w:r>
      <w:r w:rsidR="00230B24" w:rsidRPr="009562F1">
        <w:t xml:space="preserve"> Các nhóm tính điểm của nhóm mình.</w:t>
      </w:r>
    </w:p>
    <w:p w14:paraId="76BACEE1" w14:textId="77777777" w:rsidR="008F2A2E" w:rsidRPr="009562F1" w:rsidRDefault="008F2A2E" w:rsidP="009562F1">
      <w:pPr>
        <w:widowControl w:val="0"/>
        <w:spacing w:line="288" w:lineRule="auto"/>
        <w:jc w:val="both"/>
      </w:pPr>
      <w:r w:rsidRPr="009562F1">
        <w:rPr>
          <w:b/>
        </w:rPr>
        <w:t xml:space="preserve">* Bước 4: Kết luận, nhận định: </w:t>
      </w:r>
    </w:p>
    <w:p w14:paraId="779F7FED" w14:textId="5B9866EF" w:rsidR="008F2A2E" w:rsidRPr="009562F1" w:rsidRDefault="008F2A2E" w:rsidP="009562F1">
      <w:pPr>
        <w:widowControl w:val="0"/>
        <w:tabs>
          <w:tab w:val="left" w:pos="851"/>
        </w:tabs>
        <w:spacing w:line="288" w:lineRule="auto"/>
        <w:jc w:val="both"/>
      </w:pPr>
      <w:r w:rsidRPr="009562F1">
        <w:t>- G</w:t>
      </w:r>
      <w:r w:rsidR="00230B24" w:rsidRPr="009562F1">
        <w:t>V kết luận nhóm chiến thắng.</w:t>
      </w:r>
    </w:p>
    <w:p w14:paraId="7BCD84D9" w14:textId="46A74522" w:rsidR="00230B24" w:rsidRPr="009562F1" w:rsidRDefault="00230B24" w:rsidP="009562F1">
      <w:pPr>
        <w:widowControl w:val="0"/>
        <w:spacing w:line="288" w:lineRule="auto"/>
        <w:jc w:val="both"/>
      </w:pPr>
      <w:r w:rsidRPr="009562F1">
        <w:rPr>
          <w:b/>
        </w:rPr>
        <w:t>* Bước 1: Chuyển giao nhiệm vụ học tập 2:</w:t>
      </w:r>
      <w:r w:rsidRPr="009562F1">
        <w:t xml:space="preserve"> </w:t>
      </w:r>
    </w:p>
    <w:p w14:paraId="55662577" w14:textId="1A4E575C" w:rsidR="00230B24" w:rsidRPr="009562F1" w:rsidRDefault="00230B24" w:rsidP="009562F1">
      <w:pPr>
        <w:spacing w:line="288" w:lineRule="auto"/>
        <w:jc w:val="both"/>
        <w:rPr>
          <w:rFonts w:eastAsia="Calibri"/>
          <w:bCs/>
          <w:iCs/>
          <w:color w:val="000000"/>
        </w:rPr>
      </w:pPr>
      <w:r w:rsidRPr="009562F1">
        <w:rPr>
          <w:rFonts w:eastAsia="Calibri"/>
          <w:bCs/>
          <w:iCs/>
          <w:color w:val="000000"/>
        </w:rPr>
        <w:lastRenderedPageBreak/>
        <w:t xml:space="preserve">- GV </w:t>
      </w:r>
      <w:r w:rsidR="0034715E" w:rsidRPr="009562F1">
        <w:rPr>
          <w:rFonts w:eastAsia="Calibri"/>
          <w:bCs/>
          <w:iCs/>
          <w:color w:val="000000"/>
        </w:rPr>
        <w:t xml:space="preserve">yêu cầu HS hoạt động cá nhân hoàn thành phiếu học tập số </w:t>
      </w:r>
      <w:r w:rsidR="00EF67E3">
        <w:rPr>
          <w:rFonts w:eastAsia="Calibri"/>
          <w:bCs/>
          <w:iCs/>
          <w:color w:val="000000"/>
        </w:rPr>
        <w:t>6</w:t>
      </w:r>
      <w:r w:rsidR="0034715E" w:rsidRPr="009562F1">
        <w:rPr>
          <w:rFonts w:eastAsia="Calibri"/>
          <w:bCs/>
          <w:iCs/>
          <w:color w:val="000000"/>
        </w:rPr>
        <w:t xml:space="preserve"> trong </w:t>
      </w:r>
      <w:r w:rsidR="00E249EE" w:rsidRPr="009562F1">
        <w:rPr>
          <w:rFonts w:eastAsia="Calibri"/>
          <w:bCs/>
          <w:iCs/>
          <w:color w:val="000000"/>
        </w:rPr>
        <w:t>10</w:t>
      </w:r>
      <w:r w:rsidR="0034715E" w:rsidRPr="009562F1">
        <w:rPr>
          <w:rFonts w:eastAsia="Calibri"/>
          <w:bCs/>
          <w:iCs/>
          <w:color w:val="000000"/>
        </w:rPr>
        <w:t xml:space="preserve"> phút.</w:t>
      </w:r>
    </w:p>
    <w:p w14:paraId="7F52C296" w14:textId="77777777" w:rsidR="00230B24" w:rsidRPr="009562F1" w:rsidRDefault="00230B24" w:rsidP="009562F1">
      <w:pPr>
        <w:widowControl w:val="0"/>
        <w:spacing w:line="288" w:lineRule="auto"/>
        <w:jc w:val="both"/>
      </w:pPr>
      <w:r w:rsidRPr="009562F1">
        <w:rPr>
          <w:b/>
        </w:rPr>
        <w:t>* Bước 2: Thực hiện nhiệm vụ:</w:t>
      </w:r>
    </w:p>
    <w:p w14:paraId="4309BA88" w14:textId="49B71B6F" w:rsidR="0034715E" w:rsidRPr="009562F1" w:rsidRDefault="00230B24" w:rsidP="009562F1">
      <w:pPr>
        <w:widowControl w:val="0"/>
        <w:tabs>
          <w:tab w:val="left" w:pos="851"/>
        </w:tabs>
        <w:spacing w:line="288" w:lineRule="auto"/>
        <w:jc w:val="both"/>
        <w:rPr>
          <w:rFonts w:eastAsia="Calibri"/>
          <w:bCs/>
          <w:iCs/>
          <w:color w:val="000000"/>
        </w:rPr>
      </w:pPr>
      <w:r w:rsidRPr="009562F1">
        <w:t xml:space="preserve">- HS </w:t>
      </w:r>
      <w:r w:rsidR="0034715E" w:rsidRPr="009562F1">
        <w:rPr>
          <w:rFonts w:eastAsia="Calibri"/>
          <w:bCs/>
          <w:iCs/>
          <w:color w:val="000000"/>
        </w:rPr>
        <w:t xml:space="preserve">hoạt động cá nhân hoàn thành phiếu học tập số </w:t>
      </w:r>
      <w:r w:rsidR="00EF67E3">
        <w:rPr>
          <w:rFonts w:eastAsia="Calibri"/>
          <w:bCs/>
          <w:iCs/>
          <w:color w:val="000000"/>
        </w:rPr>
        <w:t>6</w:t>
      </w:r>
      <w:r w:rsidR="0034715E" w:rsidRPr="009562F1">
        <w:rPr>
          <w:rFonts w:eastAsia="Calibri"/>
          <w:bCs/>
          <w:iCs/>
          <w:color w:val="000000"/>
        </w:rPr>
        <w:t xml:space="preserve"> trong </w:t>
      </w:r>
      <w:r w:rsidR="0050647A" w:rsidRPr="009562F1">
        <w:rPr>
          <w:rFonts w:eastAsia="Calibri"/>
          <w:bCs/>
          <w:iCs/>
          <w:color w:val="000000"/>
        </w:rPr>
        <w:t>10</w:t>
      </w:r>
      <w:r w:rsidR="0034715E" w:rsidRPr="009562F1">
        <w:rPr>
          <w:rFonts w:eastAsia="Calibri"/>
          <w:bCs/>
          <w:iCs/>
          <w:color w:val="000000"/>
        </w:rPr>
        <w:t xml:space="preserve"> phút.</w:t>
      </w:r>
    </w:p>
    <w:p w14:paraId="09BD0974" w14:textId="45FAD6A8" w:rsidR="00230B24" w:rsidRPr="009562F1" w:rsidRDefault="00230B24" w:rsidP="009562F1">
      <w:pPr>
        <w:widowControl w:val="0"/>
        <w:tabs>
          <w:tab w:val="left" w:pos="851"/>
        </w:tabs>
        <w:spacing w:line="288" w:lineRule="auto"/>
        <w:jc w:val="both"/>
        <w:rPr>
          <w:b/>
        </w:rPr>
      </w:pPr>
      <w:r w:rsidRPr="009562F1">
        <w:rPr>
          <w:b/>
        </w:rPr>
        <w:t xml:space="preserve">* Bước 3: Báo cáo, thảo luận: </w:t>
      </w:r>
    </w:p>
    <w:p w14:paraId="342056A5" w14:textId="2EC5435D" w:rsidR="00230B24" w:rsidRPr="009562F1" w:rsidRDefault="00230B24" w:rsidP="009562F1">
      <w:pPr>
        <w:widowControl w:val="0"/>
        <w:tabs>
          <w:tab w:val="left" w:pos="851"/>
        </w:tabs>
        <w:spacing w:line="288" w:lineRule="auto"/>
        <w:jc w:val="both"/>
      </w:pPr>
      <w:r w:rsidRPr="009562F1">
        <w:t xml:space="preserve">- GV đưa đáp án chuẩn. </w:t>
      </w:r>
      <w:r w:rsidR="0034715E" w:rsidRPr="009562F1">
        <w:t>HS đổi chéo bài, chấm</w:t>
      </w:r>
      <w:r w:rsidRPr="009562F1">
        <w:t xml:space="preserve"> điểm c</w:t>
      </w:r>
      <w:r w:rsidR="006E066F" w:rsidRPr="009562F1">
        <w:t>ho bạn</w:t>
      </w:r>
      <w:r w:rsidRPr="009562F1">
        <w:t>.</w:t>
      </w:r>
    </w:p>
    <w:p w14:paraId="57A8D7EC" w14:textId="77777777" w:rsidR="00230B24" w:rsidRPr="009562F1" w:rsidRDefault="00230B24" w:rsidP="009562F1">
      <w:pPr>
        <w:widowControl w:val="0"/>
        <w:spacing w:line="288" w:lineRule="auto"/>
        <w:jc w:val="both"/>
      </w:pPr>
      <w:r w:rsidRPr="009562F1">
        <w:rPr>
          <w:b/>
        </w:rPr>
        <w:t xml:space="preserve">* Bước 4: Kết luận, nhận định: </w:t>
      </w:r>
    </w:p>
    <w:p w14:paraId="03706CBA" w14:textId="070DD988" w:rsidR="00230B24" w:rsidRPr="009562F1" w:rsidRDefault="00230B24" w:rsidP="009562F1">
      <w:pPr>
        <w:widowControl w:val="0"/>
        <w:tabs>
          <w:tab w:val="left" w:pos="851"/>
        </w:tabs>
        <w:spacing w:line="288" w:lineRule="auto"/>
        <w:jc w:val="both"/>
      </w:pPr>
      <w:r w:rsidRPr="009562F1">
        <w:t>- GV kết luận.</w:t>
      </w:r>
    </w:p>
    <w:p w14:paraId="5EC530FC" w14:textId="77777777" w:rsidR="0062527F" w:rsidRPr="009562F1" w:rsidRDefault="0062527F" w:rsidP="009562F1">
      <w:pPr>
        <w:widowControl w:val="0"/>
        <w:tabs>
          <w:tab w:val="left" w:pos="567"/>
        </w:tabs>
        <w:spacing w:line="288" w:lineRule="auto"/>
        <w:jc w:val="center"/>
        <w:rPr>
          <w:b/>
        </w:rPr>
      </w:pPr>
    </w:p>
    <w:p w14:paraId="3CFBA068" w14:textId="480F8EE0" w:rsidR="008F2A2E" w:rsidRPr="009562F1" w:rsidRDefault="008F2A2E" w:rsidP="009562F1">
      <w:pPr>
        <w:widowControl w:val="0"/>
        <w:tabs>
          <w:tab w:val="left" w:pos="567"/>
        </w:tabs>
        <w:spacing w:line="288" w:lineRule="auto"/>
        <w:jc w:val="center"/>
        <w:rPr>
          <w:b/>
        </w:rPr>
      </w:pPr>
      <w:r w:rsidRPr="009562F1">
        <w:rPr>
          <w:b/>
        </w:rPr>
        <w:t>Hoạt động 4: Vận dụng (</w:t>
      </w:r>
      <w:r w:rsidR="00D243B0" w:rsidRPr="009562F1">
        <w:rPr>
          <w:b/>
        </w:rPr>
        <w:t>1</w:t>
      </w:r>
      <w:r w:rsidRPr="009562F1">
        <w:rPr>
          <w:b/>
        </w:rPr>
        <w:t>5 phút)</w:t>
      </w:r>
    </w:p>
    <w:p w14:paraId="51879C31" w14:textId="77777777" w:rsidR="0050647A" w:rsidRPr="009562F1" w:rsidRDefault="008F2A2E" w:rsidP="009562F1">
      <w:pPr>
        <w:spacing w:line="288" w:lineRule="auto"/>
        <w:ind w:right="255"/>
        <w:jc w:val="both"/>
        <w:rPr>
          <w:b/>
        </w:rPr>
      </w:pPr>
      <w:r w:rsidRPr="009562F1">
        <w:rPr>
          <w:b/>
        </w:rPr>
        <w:t xml:space="preserve">a. Mục tiêu: </w:t>
      </w:r>
    </w:p>
    <w:p w14:paraId="594B681C" w14:textId="7C1C8D30" w:rsidR="0050647A" w:rsidRPr="009562F1" w:rsidRDefault="0050647A" w:rsidP="009562F1">
      <w:pPr>
        <w:spacing w:line="288" w:lineRule="auto"/>
        <w:ind w:right="255"/>
        <w:jc w:val="both"/>
        <w:rPr>
          <w:rFonts w:eastAsia="Arial"/>
          <w:lang w:val="de-DE"/>
        </w:rPr>
      </w:pPr>
      <w:r w:rsidRPr="009562F1">
        <w:rPr>
          <w:rFonts w:eastAsia="Arial"/>
          <w:lang w:val="de-DE"/>
        </w:rPr>
        <w:t xml:space="preserve">- Viết đúng </w:t>
      </w:r>
      <w:r w:rsidR="00306DAE" w:rsidRPr="009562F1">
        <w:rPr>
          <w:rFonts w:eastAsia="Arial"/>
          <w:lang w:val="de-DE"/>
        </w:rPr>
        <w:t>CTHH</w:t>
      </w:r>
      <w:r w:rsidRPr="009562F1">
        <w:rPr>
          <w:rFonts w:eastAsia="Arial"/>
          <w:lang w:val="de-DE"/>
        </w:rPr>
        <w:t xml:space="preserve"> của </w:t>
      </w:r>
      <w:r w:rsidR="00306DAE" w:rsidRPr="009562F1">
        <w:rPr>
          <w:rFonts w:eastAsia="Arial"/>
          <w:lang w:val="de-DE"/>
        </w:rPr>
        <w:t>một số</w:t>
      </w:r>
      <w:r w:rsidRPr="009562F1">
        <w:rPr>
          <w:rFonts w:eastAsia="Arial"/>
          <w:lang w:val="de-DE"/>
        </w:rPr>
        <w:t xml:space="preserve"> chất trong đời sống thường gặp.</w:t>
      </w:r>
    </w:p>
    <w:p w14:paraId="3CE5ED56" w14:textId="77777777" w:rsidR="0050647A" w:rsidRPr="009562F1" w:rsidRDefault="0050647A" w:rsidP="009562F1">
      <w:pPr>
        <w:spacing w:line="288" w:lineRule="auto"/>
        <w:ind w:right="255"/>
        <w:jc w:val="both"/>
        <w:rPr>
          <w:lang w:val="vi-VN"/>
        </w:rPr>
      </w:pPr>
      <w:r w:rsidRPr="009562F1">
        <w:rPr>
          <w:rFonts w:eastAsia="Arial"/>
          <w:lang w:val="de-DE"/>
        </w:rPr>
        <w:t>- HS hiểu được các số liệu ghi trên bao bì đồ ăn, đồ uống, phân bón....</w:t>
      </w:r>
    </w:p>
    <w:p w14:paraId="60FEB786" w14:textId="77777777" w:rsidR="00306DAE" w:rsidRPr="009562F1" w:rsidRDefault="008F2A2E" w:rsidP="009562F1">
      <w:pPr>
        <w:spacing w:line="288" w:lineRule="auto"/>
        <w:jc w:val="both"/>
        <w:rPr>
          <w:b/>
        </w:rPr>
      </w:pPr>
      <w:r w:rsidRPr="009562F1">
        <w:rPr>
          <w:b/>
        </w:rPr>
        <w:t xml:space="preserve">b. Nội dung: </w:t>
      </w:r>
    </w:p>
    <w:p w14:paraId="674387A2" w14:textId="7C9C224D" w:rsidR="00306DAE" w:rsidRPr="009562F1" w:rsidRDefault="00306DAE" w:rsidP="009562F1">
      <w:pPr>
        <w:spacing w:line="288" w:lineRule="auto"/>
        <w:jc w:val="both"/>
        <w:rPr>
          <w:rFonts w:eastAsia="Calibri"/>
        </w:rPr>
      </w:pPr>
      <w:r w:rsidRPr="009562F1">
        <w:rPr>
          <w:rFonts w:eastAsia="Calibri"/>
        </w:rPr>
        <w:t>- HS quan sát một số vật dụng bằng kim loại như dao, kéo, chậu nhôm, dây điện bằng đồng</w:t>
      </w:r>
      <w:r w:rsidR="005E4B0E" w:rsidRPr="009562F1">
        <w:rPr>
          <w:rFonts w:eastAsia="Calibri"/>
        </w:rPr>
        <w:t>…; một số chất như nước, muối ăn</w:t>
      </w:r>
      <w:r w:rsidR="005E7CEB" w:rsidRPr="009562F1">
        <w:rPr>
          <w:rFonts w:eastAsia="Calibri"/>
        </w:rPr>
        <w:t>..</w:t>
      </w:r>
      <w:r w:rsidRPr="009562F1">
        <w:rPr>
          <w:rFonts w:eastAsia="Calibri"/>
        </w:rPr>
        <w:t>. Viết CTHH của các đơn chất tạo nên các vật dụng</w:t>
      </w:r>
      <w:r w:rsidR="005E4B0E" w:rsidRPr="009562F1">
        <w:rPr>
          <w:rFonts w:eastAsia="Calibri"/>
        </w:rPr>
        <w:t>, CTHH của các chất trên.</w:t>
      </w:r>
    </w:p>
    <w:p w14:paraId="3DE44680" w14:textId="2B8BB9E5" w:rsidR="00306DAE" w:rsidRPr="009562F1" w:rsidRDefault="00306DAE" w:rsidP="009562F1">
      <w:pPr>
        <w:spacing w:line="288" w:lineRule="auto"/>
        <w:jc w:val="both"/>
        <w:rPr>
          <w:iCs/>
        </w:rPr>
      </w:pPr>
      <w:r w:rsidRPr="009562F1">
        <w:rPr>
          <w:rFonts w:eastAsia="Arial"/>
          <w:lang w:val="vi-VN"/>
        </w:rPr>
        <w:t>- HS quan sát bao bì</w:t>
      </w:r>
      <w:r w:rsidR="00893BC4" w:rsidRPr="009562F1">
        <w:rPr>
          <w:rFonts w:eastAsia="Arial"/>
        </w:rPr>
        <w:t xml:space="preserve"> một số sản phẩm</w:t>
      </w:r>
      <w:r w:rsidR="00893BC4" w:rsidRPr="009562F1">
        <w:rPr>
          <w:iCs/>
          <w:lang w:val="vi-VN"/>
        </w:rPr>
        <w:t xml:space="preserve"> phân bón, thức ăn, đồ uống</w:t>
      </w:r>
      <w:r w:rsidR="00893BC4" w:rsidRPr="009562F1">
        <w:rPr>
          <w:iCs/>
        </w:rPr>
        <w:t>, thuốc</w:t>
      </w:r>
      <w:r w:rsidR="00893BC4" w:rsidRPr="009562F1">
        <w:rPr>
          <w:iCs/>
          <w:lang w:val="vi-VN"/>
        </w:rPr>
        <w:t>…</w:t>
      </w:r>
      <w:r w:rsidR="00893BC4" w:rsidRPr="009562F1">
        <w:rPr>
          <w:iCs/>
        </w:rPr>
        <w:t xml:space="preserve"> T</w:t>
      </w:r>
      <w:r w:rsidRPr="009562F1">
        <w:rPr>
          <w:rFonts w:eastAsia="Arial"/>
          <w:lang w:val="vi-VN"/>
        </w:rPr>
        <w:t xml:space="preserve">ính được </w:t>
      </w:r>
      <w:r w:rsidRPr="009562F1">
        <w:rPr>
          <w:rFonts w:eastAsia="Arial"/>
        </w:rPr>
        <w:t>phần trăm khối lượng các nguyên tố trên bao bì.</w:t>
      </w:r>
    </w:p>
    <w:p w14:paraId="002844F5" w14:textId="725FBADC" w:rsidR="008F2A2E" w:rsidRPr="009562F1" w:rsidRDefault="00893BC4" w:rsidP="009562F1">
      <w:pPr>
        <w:widowControl w:val="0"/>
        <w:tabs>
          <w:tab w:val="left" w:pos="851"/>
        </w:tabs>
        <w:spacing w:line="288" w:lineRule="auto"/>
        <w:jc w:val="center"/>
      </w:pPr>
      <w:r w:rsidRPr="009562F1">
        <w:rPr>
          <w:iCs/>
          <w:noProof/>
        </w:rPr>
        <w:drawing>
          <wp:inline distT="0" distB="0" distL="0" distR="0" wp14:anchorId="5D906DF3" wp14:editId="08D6F001">
            <wp:extent cx="1921201" cy="1446028"/>
            <wp:effectExtent l="0" t="0" r="317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1963108" cy="1477570"/>
                    </a:xfrm>
                    <a:prstGeom prst="rect">
                      <a:avLst/>
                    </a:prstGeom>
                  </pic:spPr>
                </pic:pic>
              </a:graphicData>
            </a:graphic>
          </wp:inline>
        </w:drawing>
      </w:r>
    </w:p>
    <w:p w14:paraId="5AD46966" w14:textId="4CA9F60C" w:rsidR="008F2A2E" w:rsidRPr="009562F1" w:rsidRDefault="008F2A2E" w:rsidP="009562F1">
      <w:pPr>
        <w:widowControl w:val="0"/>
        <w:tabs>
          <w:tab w:val="left" w:pos="851"/>
        </w:tabs>
        <w:spacing w:line="288" w:lineRule="auto"/>
        <w:jc w:val="both"/>
      </w:pPr>
      <w:r w:rsidRPr="009562F1">
        <w:rPr>
          <w:b/>
        </w:rPr>
        <w:t xml:space="preserve">c. Sản phẩm: </w:t>
      </w:r>
      <w:r w:rsidRPr="009562F1">
        <w:t xml:space="preserve">Câu trả lời </w:t>
      </w:r>
      <w:r w:rsidR="00893BC4" w:rsidRPr="009562F1">
        <w:t>của HS.</w:t>
      </w:r>
      <w:r w:rsidRPr="009562F1">
        <w:t xml:space="preserve"> </w:t>
      </w:r>
    </w:p>
    <w:p w14:paraId="2F5103D3" w14:textId="0CDCF051" w:rsidR="00893BC4" w:rsidRPr="009562F1" w:rsidRDefault="00893BC4" w:rsidP="009562F1">
      <w:pPr>
        <w:widowControl w:val="0"/>
        <w:tabs>
          <w:tab w:val="left" w:pos="851"/>
        </w:tabs>
        <w:spacing w:line="288" w:lineRule="auto"/>
        <w:jc w:val="both"/>
        <w:rPr>
          <w:rFonts w:eastAsia="Calibri"/>
        </w:rPr>
      </w:pPr>
      <w:r w:rsidRPr="009562F1">
        <w:rPr>
          <w:rFonts w:eastAsia="Calibri"/>
        </w:rPr>
        <w:t xml:space="preserve">- CTHH của các đơn chất tạo </w:t>
      </w:r>
      <w:r w:rsidR="005E7CEB" w:rsidRPr="009562F1">
        <w:rPr>
          <w:rFonts w:eastAsia="Calibri"/>
        </w:rPr>
        <w:t>một số vật dụng bằng kim loại như dao, kéo, chậu nhôm, dây điện bằng đồng…: Fe, Al, Cu …</w:t>
      </w:r>
    </w:p>
    <w:p w14:paraId="12FC0F26" w14:textId="2EFC36D4" w:rsidR="005E4B0E" w:rsidRPr="009562F1" w:rsidRDefault="005E4B0E" w:rsidP="009562F1">
      <w:pPr>
        <w:widowControl w:val="0"/>
        <w:tabs>
          <w:tab w:val="left" w:pos="851"/>
        </w:tabs>
        <w:spacing w:line="288" w:lineRule="auto"/>
        <w:jc w:val="both"/>
        <w:rPr>
          <w:rFonts w:eastAsia="Calibri"/>
        </w:rPr>
      </w:pPr>
      <w:r w:rsidRPr="009562F1">
        <w:rPr>
          <w:rFonts w:eastAsia="Calibri"/>
        </w:rPr>
        <w:t>- CTHH của nước: H</w:t>
      </w:r>
      <w:r w:rsidRPr="009562F1">
        <w:rPr>
          <w:rFonts w:eastAsia="Calibri"/>
          <w:vertAlign w:val="subscript"/>
        </w:rPr>
        <w:t>2</w:t>
      </w:r>
      <w:r w:rsidRPr="009562F1">
        <w:rPr>
          <w:rFonts w:eastAsia="Calibri"/>
        </w:rPr>
        <w:t>O, của muối ăn: NaCl…</w:t>
      </w:r>
    </w:p>
    <w:p w14:paraId="60000EC6" w14:textId="307149C9" w:rsidR="005E7CEB" w:rsidRPr="009562F1" w:rsidRDefault="005E7CEB" w:rsidP="009562F1">
      <w:pPr>
        <w:widowControl w:val="0"/>
        <w:tabs>
          <w:tab w:val="left" w:pos="851"/>
        </w:tabs>
        <w:spacing w:line="288" w:lineRule="auto"/>
        <w:jc w:val="both"/>
        <w:rPr>
          <w:rFonts w:eastAsia="Calibri"/>
          <w:vertAlign w:val="subscript"/>
        </w:rPr>
      </w:pPr>
      <w:r w:rsidRPr="009562F1">
        <w:rPr>
          <w:rFonts w:eastAsia="Calibri"/>
        </w:rPr>
        <w:t xml:space="preserve">- </w:t>
      </w:r>
      <w:r w:rsidRPr="009562F1">
        <w:rPr>
          <w:rFonts w:eastAsia="Arial"/>
        </w:rPr>
        <w:t>Phần trăm khối lượng các nguyên tố trên bao bì</w:t>
      </w:r>
      <w:r w:rsidRPr="009562F1">
        <w:rPr>
          <w:rFonts w:eastAsia="Calibri"/>
        </w:rPr>
        <w:t xml:space="preserve"> thuốc muối nabica NaHCO</w:t>
      </w:r>
      <w:r w:rsidRPr="009562F1">
        <w:rPr>
          <w:rFonts w:eastAsia="Calibri"/>
          <w:vertAlign w:val="subscript"/>
        </w:rPr>
        <w:t>3</w:t>
      </w:r>
    </w:p>
    <w:p w14:paraId="052874F2" w14:textId="610A306B" w:rsidR="005E7CEB" w:rsidRPr="009562F1" w:rsidRDefault="005E7CEB" w:rsidP="009562F1">
      <w:pPr>
        <w:widowControl w:val="0"/>
        <w:tabs>
          <w:tab w:val="left" w:pos="851"/>
        </w:tabs>
        <w:spacing w:line="288" w:lineRule="auto"/>
        <w:jc w:val="center"/>
      </w:pPr>
      <w:r w:rsidRPr="009562F1">
        <w:rPr>
          <w:rFonts w:eastAsia="Calibri"/>
        </w:rPr>
        <w:t xml:space="preserve">%Na = 27,4%; %H = 1,2%; %C = 14,3%; %O = </w:t>
      </w:r>
      <w:r w:rsidR="00D64114" w:rsidRPr="009562F1">
        <w:rPr>
          <w:rFonts w:eastAsia="Calibri"/>
        </w:rPr>
        <w:t>57,1%</w:t>
      </w:r>
    </w:p>
    <w:p w14:paraId="5F54A0CE" w14:textId="77777777" w:rsidR="00893BC4" w:rsidRPr="009562F1" w:rsidRDefault="008F2A2E" w:rsidP="009562F1">
      <w:pPr>
        <w:widowControl w:val="0"/>
        <w:spacing w:line="288" w:lineRule="auto"/>
        <w:jc w:val="both"/>
        <w:rPr>
          <w:b/>
        </w:rPr>
      </w:pPr>
      <w:bookmarkStart w:id="1" w:name="bookmark=id.30j0zll" w:colFirst="0" w:colLast="0"/>
      <w:bookmarkEnd w:id="1"/>
      <w:r w:rsidRPr="009562F1">
        <w:rPr>
          <w:b/>
        </w:rPr>
        <w:t xml:space="preserve">d. Tổ chức thực hiện: </w:t>
      </w:r>
    </w:p>
    <w:p w14:paraId="79E7C20B" w14:textId="52D54EA4" w:rsidR="00893BC4" w:rsidRPr="009562F1" w:rsidRDefault="00893BC4" w:rsidP="009562F1">
      <w:pPr>
        <w:widowControl w:val="0"/>
        <w:spacing w:line="288" w:lineRule="auto"/>
        <w:jc w:val="both"/>
      </w:pPr>
      <w:r w:rsidRPr="009562F1">
        <w:rPr>
          <w:b/>
        </w:rPr>
        <w:t>* Bước 1: Chuyển giao nhiệm vụ học tậ</w:t>
      </w:r>
      <w:r w:rsidR="005E4B0E" w:rsidRPr="009562F1">
        <w:rPr>
          <w:b/>
        </w:rPr>
        <w:t>p</w:t>
      </w:r>
      <w:r w:rsidRPr="009562F1">
        <w:rPr>
          <w:b/>
        </w:rPr>
        <w:t>:</w:t>
      </w:r>
      <w:r w:rsidRPr="009562F1">
        <w:t xml:space="preserve"> </w:t>
      </w:r>
    </w:p>
    <w:p w14:paraId="71D4739D" w14:textId="77777777" w:rsidR="00AB07BE" w:rsidRPr="009562F1" w:rsidRDefault="00893BC4" w:rsidP="009562F1">
      <w:pPr>
        <w:spacing w:line="288" w:lineRule="auto"/>
        <w:jc w:val="both"/>
        <w:rPr>
          <w:rFonts w:eastAsia="Calibri"/>
        </w:rPr>
      </w:pPr>
      <w:r w:rsidRPr="009562F1">
        <w:rPr>
          <w:rFonts w:eastAsia="Calibri"/>
          <w:bCs/>
          <w:iCs/>
          <w:color w:val="000000"/>
        </w:rPr>
        <w:t xml:space="preserve">- GV yêu cầu </w:t>
      </w:r>
      <w:r w:rsidR="00625331" w:rsidRPr="009562F1">
        <w:rPr>
          <w:rFonts w:eastAsia="Calibri"/>
        </w:rPr>
        <w:t xml:space="preserve">HS </w:t>
      </w:r>
    </w:p>
    <w:p w14:paraId="4B0C0ED1" w14:textId="10302229" w:rsidR="00893BC4" w:rsidRPr="009562F1" w:rsidRDefault="00AB07BE" w:rsidP="009562F1">
      <w:pPr>
        <w:spacing w:line="288" w:lineRule="auto"/>
        <w:jc w:val="both"/>
        <w:rPr>
          <w:rFonts w:eastAsia="Calibri"/>
        </w:rPr>
      </w:pPr>
      <w:r w:rsidRPr="009562F1">
        <w:rPr>
          <w:rFonts w:eastAsia="Calibri"/>
        </w:rPr>
        <w:t>+ Q</w:t>
      </w:r>
      <w:r w:rsidR="00625331" w:rsidRPr="009562F1">
        <w:rPr>
          <w:rFonts w:eastAsia="Calibri"/>
        </w:rPr>
        <w:t>uan sát một số vật dụng bằng kim loại như dao, kéo, chậu nhôm, dây điện bằng đồng…; một số chất như nước, muối ăn... Viết CTHH của các đơn chất tạo nên các vật dụng, CTHH của các chất trên.</w:t>
      </w:r>
    </w:p>
    <w:p w14:paraId="6A8A1AA9" w14:textId="73C2A8FA" w:rsidR="00AB07BE" w:rsidRPr="009562F1" w:rsidRDefault="00AB07BE" w:rsidP="009562F1">
      <w:pPr>
        <w:spacing w:line="288" w:lineRule="auto"/>
        <w:jc w:val="both"/>
        <w:rPr>
          <w:iCs/>
        </w:rPr>
      </w:pPr>
      <w:r w:rsidRPr="009562F1">
        <w:rPr>
          <w:rFonts w:eastAsia="Calibri"/>
        </w:rPr>
        <w:lastRenderedPageBreak/>
        <w:t xml:space="preserve">+ </w:t>
      </w:r>
      <w:r w:rsidRPr="009562F1">
        <w:rPr>
          <w:rFonts w:eastAsia="Arial"/>
        </w:rPr>
        <w:t>Q</w:t>
      </w:r>
      <w:r w:rsidRPr="009562F1">
        <w:rPr>
          <w:rFonts w:eastAsia="Arial"/>
          <w:lang w:val="vi-VN"/>
        </w:rPr>
        <w:t>uan sát bao bì</w:t>
      </w:r>
      <w:r w:rsidRPr="009562F1">
        <w:rPr>
          <w:rFonts w:eastAsia="Arial"/>
        </w:rPr>
        <w:t xml:space="preserve"> một số sản phẩm</w:t>
      </w:r>
      <w:r w:rsidRPr="009562F1">
        <w:rPr>
          <w:iCs/>
          <w:lang w:val="vi-VN"/>
        </w:rPr>
        <w:t xml:space="preserve"> phân bón, thức ăn, đồ uống</w:t>
      </w:r>
      <w:r w:rsidRPr="009562F1">
        <w:rPr>
          <w:iCs/>
        </w:rPr>
        <w:t>, thuốc</w:t>
      </w:r>
      <w:r w:rsidRPr="009562F1">
        <w:rPr>
          <w:iCs/>
          <w:lang w:val="vi-VN"/>
        </w:rPr>
        <w:t>…</w:t>
      </w:r>
      <w:r w:rsidRPr="009562F1">
        <w:rPr>
          <w:iCs/>
        </w:rPr>
        <w:t xml:space="preserve"> T</w:t>
      </w:r>
      <w:r w:rsidRPr="009562F1">
        <w:rPr>
          <w:rFonts w:eastAsia="Arial"/>
          <w:lang w:val="vi-VN"/>
        </w:rPr>
        <w:t xml:space="preserve">ính được </w:t>
      </w:r>
      <w:r w:rsidRPr="009562F1">
        <w:rPr>
          <w:rFonts w:eastAsia="Arial"/>
        </w:rPr>
        <w:t>phần trăm khối lượng các nguyên tố trên bao bì.</w:t>
      </w:r>
    </w:p>
    <w:p w14:paraId="28A13448" w14:textId="77777777" w:rsidR="00893BC4" w:rsidRPr="009562F1" w:rsidRDefault="00893BC4" w:rsidP="009562F1">
      <w:pPr>
        <w:widowControl w:val="0"/>
        <w:spacing w:line="288" w:lineRule="auto"/>
        <w:jc w:val="both"/>
      </w:pPr>
      <w:r w:rsidRPr="009562F1">
        <w:rPr>
          <w:b/>
        </w:rPr>
        <w:t>* Bước 2: Thực hiện nhiệm vụ:</w:t>
      </w:r>
    </w:p>
    <w:p w14:paraId="4B5F6527" w14:textId="3DC0CC28" w:rsidR="00893BC4" w:rsidRPr="009562F1" w:rsidRDefault="00893BC4" w:rsidP="009562F1">
      <w:pPr>
        <w:widowControl w:val="0"/>
        <w:tabs>
          <w:tab w:val="left" w:pos="851"/>
        </w:tabs>
        <w:spacing w:line="288" w:lineRule="auto"/>
        <w:jc w:val="both"/>
        <w:rPr>
          <w:rFonts w:eastAsia="Calibri"/>
          <w:bCs/>
          <w:iCs/>
          <w:color w:val="000000"/>
        </w:rPr>
      </w:pPr>
      <w:r w:rsidRPr="009562F1">
        <w:t xml:space="preserve">- HS </w:t>
      </w:r>
      <w:r w:rsidRPr="009562F1">
        <w:rPr>
          <w:rFonts w:eastAsia="Calibri"/>
          <w:bCs/>
          <w:iCs/>
          <w:color w:val="000000"/>
        </w:rPr>
        <w:t xml:space="preserve">hoạt động cá nhân hoàn thành </w:t>
      </w:r>
      <w:r w:rsidR="00AB07BE" w:rsidRPr="009562F1">
        <w:rPr>
          <w:rFonts w:eastAsia="Calibri"/>
          <w:bCs/>
          <w:iCs/>
          <w:color w:val="000000"/>
        </w:rPr>
        <w:t>yêu cầu của GV</w:t>
      </w:r>
      <w:r w:rsidRPr="009562F1">
        <w:rPr>
          <w:rFonts w:eastAsia="Calibri"/>
          <w:bCs/>
          <w:iCs/>
          <w:color w:val="000000"/>
        </w:rPr>
        <w:t>.</w:t>
      </w:r>
    </w:p>
    <w:p w14:paraId="25B86F72" w14:textId="77777777" w:rsidR="00893BC4" w:rsidRPr="009562F1" w:rsidRDefault="00893BC4" w:rsidP="009562F1">
      <w:pPr>
        <w:widowControl w:val="0"/>
        <w:tabs>
          <w:tab w:val="left" w:pos="851"/>
        </w:tabs>
        <w:spacing w:line="288" w:lineRule="auto"/>
        <w:jc w:val="both"/>
        <w:rPr>
          <w:b/>
        </w:rPr>
      </w:pPr>
      <w:r w:rsidRPr="009562F1">
        <w:rPr>
          <w:b/>
        </w:rPr>
        <w:t xml:space="preserve">* Bước 3: Báo cáo, thảo luận: </w:t>
      </w:r>
    </w:p>
    <w:p w14:paraId="2F983FEE" w14:textId="2E5DF13C" w:rsidR="00893BC4" w:rsidRPr="009562F1" w:rsidRDefault="00893BC4" w:rsidP="009562F1">
      <w:pPr>
        <w:widowControl w:val="0"/>
        <w:tabs>
          <w:tab w:val="left" w:pos="851"/>
        </w:tabs>
        <w:spacing w:line="288" w:lineRule="auto"/>
        <w:jc w:val="both"/>
      </w:pPr>
      <w:r w:rsidRPr="009562F1">
        <w:t xml:space="preserve">- </w:t>
      </w:r>
      <w:r w:rsidR="00AB07BE" w:rsidRPr="009562F1">
        <w:t>1HS trình bày. HS khác nhận xét, bổ sung</w:t>
      </w:r>
      <w:r w:rsidRPr="009562F1">
        <w:t>.</w:t>
      </w:r>
    </w:p>
    <w:p w14:paraId="7ED96D4A" w14:textId="77777777" w:rsidR="00893BC4" w:rsidRPr="009562F1" w:rsidRDefault="00893BC4" w:rsidP="009562F1">
      <w:pPr>
        <w:widowControl w:val="0"/>
        <w:spacing w:line="288" w:lineRule="auto"/>
        <w:jc w:val="both"/>
      </w:pPr>
      <w:r w:rsidRPr="009562F1">
        <w:rPr>
          <w:b/>
        </w:rPr>
        <w:t xml:space="preserve">* Bước 4: Kết luận, nhận định: </w:t>
      </w:r>
    </w:p>
    <w:p w14:paraId="4F313E10" w14:textId="4944D6EB" w:rsidR="008F2A2E" w:rsidRPr="00FF774B" w:rsidRDefault="00893BC4" w:rsidP="00FF774B">
      <w:pPr>
        <w:widowControl w:val="0"/>
        <w:tabs>
          <w:tab w:val="left" w:pos="851"/>
        </w:tabs>
        <w:spacing w:line="288" w:lineRule="auto"/>
        <w:jc w:val="both"/>
      </w:pPr>
      <w:r w:rsidRPr="009562F1">
        <w:t>- GV kết luận.</w:t>
      </w:r>
    </w:p>
    <w:sectPr w:rsidR="008F2A2E" w:rsidRPr="00FF774B" w:rsidSect="00CC5309">
      <w:pgSz w:w="11906" w:h="16838" w:code="9"/>
      <w:pgMar w:top="1134" w:right="851" w:bottom="1134" w:left="1701"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3CD4"/>
    <w:multiLevelType w:val="hybridMultilevel"/>
    <w:tmpl w:val="76F4115E"/>
    <w:lvl w:ilvl="0" w:tplc="ECE6E5F4">
      <w:start w:val="1"/>
      <w:numFmt w:val="bullet"/>
      <w:lvlText w:val="-"/>
      <w:lvlJc w:val="left"/>
      <w:pPr>
        <w:ind w:left="720" w:hanging="360"/>
      </w:pPr>
      <w:rPr>
        <w:rFonts w:ascii="Times New Roman" w:eastAsia="Calibri"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A22392D"/>
    <w:multiLevelType w:val="hybridMultilevel"/>
    <w:tmpl w:val="E4D6840A"/>
    <w:lvl w:ilvl="0" w:tplc="AC7ED6CC">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1B40C96"/>
    <w:multiLevelType w:val="hybridMultilevel"/>
    <w:tmpl w:val="7A1AA974"/>
    <w:lvl w:ilvl="0" w:tplc="0E729AC2">
      <w:start w:val="2"/>
      <w:numFmt w:val="bullet"/>
      <w:lvlText w:val=""/>
      <w:lvlJc w:val="left"/>
      <w:pPr>
        <w:ind w:left="720" w:hanging="360"/>
      </w:pPr>
      <w:rPr>
        <w:rFonts w:ascii="Wingdings" w:eastAsia="Arial" w:hAnsi="Wingdings" w:cstheme="majorHAnsi" w:hint="default"/>
        <w:b w:val="0"/>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2D56357"/>
    <w:multiLevelType w:val="hybridMultilevel"/>
    <w:tmpl w:val="908A6770"/>
    <w:lvl w:ilvl="0" w:tplc="50D09430">
      <w:start w:val="1"/>
      <w:numFmt w:val="decimal"/>
      <w:lvlText w:val="%1."/>
      <w:lvlJc w:val="left"/>
      <w:pPr>
        <w:ind w:left="531" w:hanging="360"/>
      </w:pPr>
      <w:rPr>
        <w:rFonts w:hint="default"/>
      </w:rPr>
    </w:lvl>
    <w:lvl w:ilvl="1" w:tplc="042A0019" w:tentative="1">
      <w:start w:val="1"/>
      <w:numFmt w:val="lowerLetter"/>
      <w:lvlText w:val="%2."/>
      <w:lvlJc w:val="left"/>
      <w:pPr>
        <w:ind w:left="1251" w:hanging="360"/>
      </w:pPr>
    </w:lvl>
    <w:lvl w:ilvl="2" w:tplc="042A001B" w:tentative="1">
      <w:start w:val="1"/>
      <w:numFmt w:val="lowerRoman"/>
      <w:lvlText w:val="%3."/>
      <w:lvlJc w:val="right"/>
      <w:pPr>
        <w:ind w:left="1971" w:hanging="180"/>
      </w:pPr>
    </w:lvl>
    <w:lvl w:ilvl="3" w:tplc="042A000F" w:tentative="1">
      <w:start w:val="1"/>
      <w:numFmt w:val="decimal"/>
      <w:lvlText w:val="%4."/>
      <w:lvlJc w:val="left"/>
      <w:pPr>
        <w:ind w:left="2691" w:hanging="360"/>
      </w:pPr>
    </w:lvl>
    <w:lvl w:ilvl="4" w:tplc="042A0019" w:tentative="1">
      <w:start w:val="1"/>
      <w:numFmt w:val="lowerLetter"/>
      <w:lvlText w:val="%5."/>
      <w:lvlJc w:val="left"/>
      <w:pPr>
        <w:ind w:left="3411" w:hanging="360"/>
      </w:pPr>
    </w:lvl>
    <w:lvl w:ilvl="5" w:tplc="042A001B" w:tentative="1">
      <w:start w:val="1"/>
      <w:numFmt w:val="lowerRoman"/>
      <w:lvlText w:val="%6."/>
      <w:lvlJc w:val="right"/>
      <w:pPr>
        <w:ind w:left="4131" w:hanging="180"/>
      </w:pPr>
    </w:lvl>
    <w:lvl w:ilvl="6" w:tplc="042A000F" w:tentative="1">
      <w:start w:val="1"/>
      <w:numFmt w:val="decimal"/>
      <w:lvlText w:val="%7."/>
      <w:lvlJc w:val="left"/>
      <w:pPr>
        <w:ind w:left="4851" w:hanging="360"/>
      </w:pPr>
    </w:lvl>
    <w:lvl w:ilvl="7" w:tplc="042A0019" w:tentative="1">
      <w:start w:val="1"/>
      <w:numFmt w:val="lowerLetter"/>
      <w:lvlText w:val="%8."/>
      <w:lvlJc w:val="left"/>
      <w:pPr>
        <w:ind w:left="5571" w:hanging="360"/>
      </w:pPr>
    </w:lvl>
    <w:lvl w:ilvl="8" w:tplc="042A001B" w:tentative="1">
      <w:start w:val="1"/>
      <w:numFmt w:val="lowerRoman"/>
      <w:lvlText w:val="%9."/>
      <w:lvlJc w:val="right"/>
      <w:pPr>
        <w:ind w:left="6291" w:hanging="180"/>
      </w:pPr>
    </w:lvl>
  </w:abstractNum>
  <w:abstractNum w:abstractNumId="4" w15:restartNumberingAfterBreak="0">
    <w:nsid w:val="344F054B"/>
    <w:multiLevelType w:val="hybridMultilevel"/>
    <w:tmpl w:val="F1A020AC"/>
    <w:lvl w:ilvl="0" w:tplc="C1183FD4">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504126D"/>
    <w:multiLevelType w:val="hybridMultilevel"/>
    <w:tmpl w:val="1610C578"/>
    <w:lvl w:ilvl="0" w:tplc="2CD43204">
      <w:start w:val="2"/>
      <w:numFmt w:val="bullet"/>
      <w:lvlText w:val="-"/>
      <w:lvlJc w:val="left"/>
      <w:pPr>
        <w:ind w:left="720" w:hanging="360"/>
      </w:pPr>
      <w:rPr>
        <w:rFonts w:ascii="Times New Roman" w:eastAsia="Calibri"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47287D60"/>
    <w:multiLevelType w:val="hybridMultilevel"/>
    <w:tmpl w:val="7E2868A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AEE4594"/>
    <w:multiLevelType w:val="hybridMultilevel"/>
    <w:tmpl w:val="7D34C908"/>
    <w:lvl w:ilvl="0" w:tplc="1F7086CA">
      <w:start w:val="1"/>
      <w:numFmt w:val="bullet"/>
      <w:lvlText w:val="-"/>
      <w:lvlJc w:val="left"/>
      <w:pPr>
        <w:ind w:left="720" w:hanging="360"/>
      </w:pPr>
      <w:rPr>
        <w:rFonts w:ascii="Arial" w:eastAsia="Calibr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F4424A8"/>
    <w:multiLevelType w:val="hybridMultilevel"/>
    <w:tmpl w:val="2F7AE486"/>
    <w:lvl w:ilvl="0" w:tplc="F0C2F2C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1E663D"/>
    <w:multiLevelType w:val="hybridMultilevel"/>
    <w:tmpl w:val="3EB4EC6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71824C13"/>
    <w:multiLevelType w:val="hybridMultilevel"/>
    <w:tmpl w:val="FD10E00E"/>
    <w:lvl w:ilvl="0" w:tplc="BC7ECD2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720916D8"/>
    <w:multiLevelType w:val="hybridMultilevel"/>
    <w:tmpl w:val="94E0ED56"/>
    <w:lvl w:ilvl="0" w:tplc="752A25E8">
      <w:start w:val="2"/>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789C50BD"/>
    <w:multiLevelType w:val="hybridMultilevel"/>
    <w:tmpl w:val="3EF258D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13"/>
  </w:num>
  <w:num w:numId="5">
    <w:abstractNumId w:val="4"/>
  </w:num>
  <w:num w:numId="6">
    <w:abstractNumId w:val="6"/>
  </w:num>
  <w:num w:numId="7">
    <w:abstractNumId w:val="2"/>
  </w:num>
  <w:num w:numId="8">
    <w:abstractNumId w:val="0"/>
  </w:num>
  <w:num w:numId="9">
    <w:abstractNumId w:val="7"/>
  </w:num>
  <w:num w:numId="10">
    <w:abstractNumId w:val="10"/>
  </w:num>
  <w:num w:numId="11">
    <w:abstractNumId w:val="9"/>
  </w:num>
  <w:num w:numId="12">
    <w:abstractNumId w:val="1"/>
  </w:num>
  <w:num w:numId="13">
    <w:abstractNumId w:val="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2E"/>
    <w:rsid w:val="000D1458"/>
    <w:rsid w:val="000D2AE3"/>
    <w:rsid w:val="000E24B5"/>
    <w:rsid w:val="001120F8"/>
    <w:rsid w:val="00140CF4"/>
    <w:rsid w:val="001554A3"/>
    <w:rsid w:val="00165780"/>
    <w:rsid w:val="0017596E"/>
    <w:rsid w:val="001C683C"/>
    <w:rsid w:val="001D5232"/>
    <w:rsid w:val="001D6CE5"/>
    <w:rsid w:val="00230B24"/>
    <w:rsid w:val="00233FA1"/>
    <w:rsid w:val="002578FF"/>
    <w:rsid w:val="0027134A"/>
    <w:rsid w:val="00297CFE"/>
    <w:rsid w:val="002A72E7"/>
    <w:rsid w:val="002E0C9D"/>
    <w:rsid w:val="00306DAE"/>
    <w:rsid w:val="003307CC"/>
    <w:rsid w:val="0034313F"/>
    <w:rsid w:val="0034715E"/>
    <w:rsid w:val="003610E2"/>
    <w:rsid w:val="003671E3"/>
    <w:rsid w:val="00367668"/>
    <w:rsid w:val="003A3F41"/>
    <w:rsid w:val="003C486D"/>
    <w:rsid w:val="00404846"/>
    <w:rsid w:val="00407BED"/>
    <w:rsid w:val="00417D67"/>
    <w:rsid w:val="0042062E"/>
    <w:rsid w:val="004256E6"/>
    <w:rsid w:val="00426C0F"/>
    <w:rsid w:val="00434031"/>
    <w:rsid w:val="00436AAF"/>
    <w:rsid w:val="00440903"/>
    <w:rsid w:val="00443488"/>
    <w:rsid w:val="0047117B"/>
    <w:rsid w:val="00496972"/>
    <w:rsid w:val="004A163E"/>
    <w:rsid w:val="004C7288"/>
    <w:rsid w:val="004D1620"/>
    <w:rsid w:val="004F4A97"/>
    <w:rsid w:val="0050647A"/>
    <w:rsid w:val="00547936"/>
    <w:rsid w:val="0055100C"/>
    <w:rsid w:val="00573152"/>
    <w:rsid w:val="00595D2E"/>
    <w:rsid w:val="005A4E5F"/>
    <w:rsid w:val="005B4604"/>
    <w:rsid w:val="005C271B"/>
    <w:rsid w:val="005C29F6"/>
    <w:rsid w:val="005C64F8"/>
    <w:rsid w:val="005E40AD"/>
    <w:rsid w:val="005E4B0E"/>
    <w:rsid w:val="005E7CEB"/>
    <w:rsid w:val="005F45F8"/>
    <w:rsid w:val="006029F3"/>
    <w:rsid w:val="0062527F"/>
    <w:rsid w:val="00625331"/>
    <w:rsid w:val="006359DA"/>
    <w:rsid w:val="0067251B"/>
    <w:rsid w:val="00680528"/>
    <w:rsid w:val="006E066F"/>
    <w:rsid w:val="006E44C4"/>
    <w:rsid w:val="006F57B0"/>
    <w:rsid w:val="00703DB9"/>
    <w:rsid w:val="00720152"/>
    <w:rsid w:val="0072732C"/>
    <w:rsid w:val="00761DF7"/>
    <w:rsid w:val="0076520C"/>
    <w:rsid w:val="007725D3"/>
    <w:rsid w:val="00772FA4"/>
    <w:rsid w:val="007825FD"/>
    <w:rsid w:val="007950C4"/>
    <w:rsid w:val="007C1432"/>
    <w:rsid w:val="007D3E64"/>
    <w:rsid w:val="007E0D49"/>
    <w:rsid w:val="008109B2"/>
    <w:rsid w:val="008147AD"/>
    <w:rsid w:val="00822844"/>
    <w:rsid w:val="008255F5"/>
    <w:rsid w:val="00864FAB"/>
    <w:rsid w:val="00865C0C"/>
    <w:rsid w:val="00893BC4"/>
    <w:rsid w:val="008A0012"/>
    <w:rsid w:val="008A6BA3"/>
    <w:rsid w:val="008B294A"/>
    <w:rsid w:val="008F2A2E"/>
    <w:rsid w:val="008F6EE2"/>
    <w:rsid w:val="00902275"/>
    <w:rsid w:val="009047A9"/>
    <w:rsid w:val="0092611D"/>
    <w:rsid w:val="009321C8"/>
    <w:rsid w:val="00945901"/>
    <w:rsid w:val="009562F1"/>
    <w:rsid w:val="009611D1"/>
    <w:rsid w:val="00964714"/>
    <w:rsid w:val="009711C8"/>
    <w:rsid w:val="0099206D"/>
    <w:rsid w:val="009A75BD"/>
    <w:rsid w:val="009B2392"/>
    <w:rsid w:val="009B7243"/>
    <w:rsid w:val="009D4E1D"/>
    <w:rsid w:val="009E5EB8"/>
    <w:rsid w:val="009F3108"/>
    <w:rsid w:val="009F37B8"/>
    <w:rsid w:val="009F616E"/>
    <w:rsid w:val="00A01F22"/>
    <w:rsid w:val="00A1604F"/>
    <w:rsid w:val="00A2456D"/>
    <w:rsid w:val="00A40D0F"/>
    <w:rsid w:val="00A431DF"/>
    <w:rsid w:val="00A52256"/>
    <w:rsid w:val="00A52FC9"/>
    <w:rsid w:val="00A65207"/>
    <w:rsid w:val="00A665C6"/>
    <w:rsid w:val="00AA1980"/>
    <w:rsid w:val="00AB07BE"/>
    <w:rsid w:val="00AB1719"/>
    <w:rsid w:val="00AD3838"/>
    <w:rsid w:val="00AD75C7"/>
    <w:rsid w:val="00AE3920"/>
    <w:rsid w:val="00AF7A2B"/>
    <w:rsid w:val="00B10F51"/>
    <w:rsid w:val="00B46B94"/>
    <w:rsid w:val="00B64CC7"/>
    <w:rsid w:val="00B9763C"/>
    <w:rsid w:val="00BC49DA"/>
    <w:rsid w:val="00BD33CB"/>
    <w:rsid w:val="00C3665A"/>
    <w:rsid w:val="00C53337"/>
    <w:rsid w:val="00C62756"/>
    <w:rsid w:val="00C857F1"/>
    <w:rsid w:val="00CA142F"/>
    <w:rsid w:val="00CB58D0"/>
    <w:rsid w:val="00CC5309"/>
    <w:rsid w:val="00CC5C4A"/>
    <w:rsid w:val="00CE597E"/>
    <w:rsid w:val="00CF0E59"/>
    <w:rsid w:val="00D01FBF"/>
    <w:rsid w:val="00D078EC"/>
    <w:rsid w:val="00D07BF9"/>
    <w:rsid w:val="00D1158B"/>
    <w:rsid w:val="00D12314"/>
    <w:rsid w:val="00D243B0"/>
    <w:rsid w:val="00D64114"/>
    <w:rsid w:val="00D72667"/>
    <w:rsid w:val="00D7635C"/>
    <w:rsid w:val="00D846F5"/>
    <w:rsid w:val="00D93A5F"/>
    <w:rsid w:val="00DC503E"/>
    <w:rsid w:val="00DD1C58"/>
    <w:rsid w:val="00DE04E1"/>
    <w:rsid w:val="00E17907"/>
    <w:rsid w:val="00E20EDA"/>
    <w:rsid w:val="00E249EE"/>
    <w:rsid w:val="00E26710"/>
    <w:rsid w:val="00E2792C"/>
    <w:rsid w:val="00E4681B"/>
    <w:rsid w:val="00E81D84"/>
    <w:rsid w:val="00E9070F"/>
    <w:rsid w:val="00E9421B"/>
    <w:rsid w:val="00EA52B6"/>
    <w:rsid w:val="00EB0E3A"/>
    <w:rsid w:val="00EE1B0D"/>
    <w:rsid w:val="00EE59B4"/>
    <w:rsid w:val="00EF67E3"/>
    <w:rsid w:val="00F00254"/>
    <w:rsid w:val="00F07D78"/>
    <w:rsid w:val="00F1182F"/>
    <w:rsid w:val="00F155E7"/>
    <w:rsid w:val="00F15C6E"/>
    <w:rsid w:val="00F56FFD"/>
    <w:rsid w:val="00F75EBA"/>
    <w:rsid w:val="00FA454F"/>
    <w:rsid w:val="00FA4576"/>
    <w:rsid w:val="00FB3444"/>
    <w:rsid w:val="00FD26FF"/>
    <w:rsid w:val="00FD3231"/>
    <w:rsid w:val="00FE0ECE"/>
    <w:rsid w:val="00FF11C8"/>
    <w:rsid w:val="00FF1D2E"/>
    <w:rsid w:val="00FF774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6BB2A"/>
  <w15:chartTrackingRefBased/>
  <w15:docId w15:val="{6C2E330A-1422-45E6-BC62-4A06A81E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F2A2E"/>
    <w:pPr>
      <w:spacing w:after="0" w:line="240" w:lineRule="auto"/>
      <w:jc w:val="left"/>
    </w:pPr>
    <w:rPr>
      <w:rFonts w:eastAsia="Times New Roman" w:cs="Times New Roman"/>
      <w:szCs w:val="28"/>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basedOn w:val="Binhthng"/>
    <w:link w:val="ThnVnbanChar"/>
    <w:rsid w:val="00AD75C7"/>
    <w:pPr>
      <w:spacing w:after="120"/>
    </w:pPr>
    <w:rPr>
      <w:sz w:val="24"/>
      <w:szCs w:val="24"/>
    </w:rPr>
  </w:style>
  <w:style w:type="character" w:customStyle="1" w:styleId="ThnVnbanChar">
    <w:name w:val="Thân Văn bản Char"/>
    <w:basedOn w:val="Phngmcinhcuaoanvn"/>
    <w:link w:val="ThnVnban"/>
    <w:rsid w:val="00AD75C7"/>
    <w:rPr>
      <w:rFonts w:eastAsia="Times New Roman" w:cs="Times New Roman"/>
      <w:sz w:val="24"/>
      <w:szCs w:val="24"/>
      <w:lang w:val="en-US"/>
    </w:rPr>
  </w:style>
  <w:style w:type="paragraph" w:styleId="oancuaDanhsach">
    <w:name w:val="List Paragraph"/>
    <w:basedOn w:val="Binhthng"/>
    <w:uiPriority w:val="34"/>
    <w:qFormat/>
    <w:rsid w:val="009F616E"/>
    <w:pPr>
      <w:ind w:left="720"/>
    </w:pPr>
    <w:rPr>
      <w:sz w:val="24"/>
      <w:szCs w:val="24"/>
    </w:rPr>
  </w:style>
  <w:style w:type="table" w:styleId="LiBang">
    <w:name w:val="Table Grid"/>
    <w:basedOn w:val="BangThngthng"/>
    <w:uiPriority w:val="39"/>
    <w:qFormat/>
    <w:rsid w:val="0072732C"/>
    <w:pPr>
      <w:spacing w:after="0" w:line="240" w:lineRule="auto"/>
      <w:jc w:val="left"/>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uiPriority w:val="20"/>
    <w:qFormat/>
    <w:rsid w:val="00A1604F"/>
    <w:rPr>
      <w:i/>
      <w:iCs/>
    </w:rPr>
  </w:style>
  <w:style w:type="character" w:styleId="VnbanChdanhsn">
    <w:name w:val="Placeholder Text"/>
    <w:basedOn w:val="Phngmcinhcuaoanvn"/>
    <w:uiPriority w:val="99"/>
    <w:semiHidden/>
    <w:rsid w:val="000E24B5"/>
    <w:rPr>
      <w:color w:val="808080"/>
    </w:rPr>
  </w:style>
  <w:style w:type="paragraph" w:styleId="ThngthngWeb">
    <w:name w:val="Normal (Web)"/>
    <w:basedOn w:val="Binhthng"/>
    <w:uiPriority w:val="99"/>
    <w:semiHidden/>
    <w:unhideWhenUsed/>
    <w:rsid w:val="007825FD"/>
    <w:pPr>
      <w:spacing w:before="100" w:beforeAutospacing="1" w:after="100" w:afterAutospacing="1"/>
    </w:pPr>
    <w:rPr>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768981">
      <w:bodyDiv w:val="1"/>
      <w:marLeft w:val="0"/>
      <w:marRight w:val="0"/>
      <w:marTop w:val="0"/>
      <w:marBottom w:val="0"/>
      <w:divBdr>
        <w:top w:val="none" w:sz="0" w:space="0" w:color="auto"/>
        <w:left w:val="none" w:sz="0" w:space="0" w:color="auto"/>
        <w:bottom w:val="none" w:sz="0" w:space="0" w:color="auto"/>
        <w:right w:val="none" w:sz="0" w:space="0" w:color="auto"/>
      </w:divBdr>
    </w:div>
    <w:div w:id="530186300">
      <w:bodyDiv w:val="1"/>
      <w:marLeft w:val="0"/>
      <w:marRight w:val="0"/>
      <w:marTop w:val="0"/>
      <w:marBottom w:val="0"/>
      <w:divBdr>
        <w:top w:val="none" w:sz="0" w:space="0" w:color="auto"/>
        <w:left w:val="none" w:sz="0" w:space="0" w:color="auto"/>
        <w:bottom w:val="none" w:sz="0" w:space="0" w:color="auto"/>
        <w:right w:val="none" w:sz="0" w:space="0" w:color="auto"/>
      </w:divBdr>
    </w:div>
    <w:div w:id="1018581756">
      <w:bodyDiv w:val="1"/>
      <w:marLeft w:val="0"/>
      <w:marRight w:val="0"/>
      <w:marTop w:val="0"/>
      <w:marBottom w:val="0"/>
      <w:divBdr>
        <w:top w:val="none" w:sz="0" w:space="0" w:color="auto"/>
        <w:left w:val="none" w:sz="0" w:space="0" w:color="auto"/>
        <w:bottom w:val="none" w:sz="0" w:space="0" w:color="auto"/>
        <w:right w:val="none" w:sz="0" w:space="0" w:color="auto"/>
      </w:divBdr>
    </w:div>
    <w:div w:id="1272128569">
      <w:bodyDiv w:val="1"/>
      <w:marLeft w:val="0"/>
      <w:marRight w:val="0"/>
      <w:marTop w:val="0"/>
      <w:marBottom w:val="0"/>
      <w:divBdr>
        <w:top w:val="none" w:sz="0" w:space="0" w:color="auto"/>
        <w:left w:val="none" w:sz="0" w:space="0" w:color="auto"/>
        <w:bottom w:val="none" w:sz="0" w:space="0" w:color="auto"/>
        <w:right w:val="none" w:sz="0" w:space="0" w:color="auto"/>
      </w:divBdr>
    </w:div>
    <w:div w:id="1367682855">
      <w:bodyDiv w:val="1"/>
      <w:marLeft w:val="0"/>
      <w:marRight w:val="0"/>
      <w:marTop w:val="0"/>
      <w:marBottom w:val="0"/>
      <w:divBdr>
        <w:top w:val="none" w:sz="0" w:space="0" w:color="auto"/>
        <w:left w:val="none" w:sz="0" w:space="0" w:color="auto"/>
        <w:bottom w:val="none" w:sz="0" w:space="0" w:color="auto"/>
        <w:right w:val="none" w:sz="0" w:space="0" w:color="auto"/>
      </w:divBdr>
    </w:div>
    <w:div w:id="1914074472">
      <w:bodyDiv w:val="1"/>
      <w:marLeft w:val="0"/>
      <w:marRight w:val="0"/>
      <w:marTop w:val="0"/>
      <w:marBottom w:val="0"/>
      <w:divBdr>
        <w:top w:val="none" w:sz="0" w:space="0" w:color="auto"/>
        <w:left w:val="none" w:sz="0" w:space="0" w:color="auto"/>
        <w:bottom w:val="none" w:sz="0" w:space="0" w:color="auto"/>
        <w:right w:val="none" w:sz="0" w:space="0" w:color="auto"/>
      </w:divBdr>
    </w:div>
    <w:div w:id="211978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661</TotalTime>
  <Pages>22</Pages>
  <Words>4505</Words>
  <Characters>25683</Characters>
  <Application>Microsoft Office Word</Application>
  <DocSecurity>0</DocSecurity>
  <Lines>214</Lines>
  <Paragraphs>60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Tr?n Th? Th�y Dung</dc:creator>
  <cp:keywords/>
  <dc:description/>
  <cp:lastModifiedBy>Tr?n Th? Th�y Dung</cp:lastModifiedBy>
  <cp:revision>81</cp:revision>
  <dcterms:created xsi:type="dcterms:W3CDTF">2022-08-30T12:17:00Z</dcterms:created>
  <dcterms:modified xsi:type="dcterms:W3CDTF">2022-09-03T18:38:00Z</dcterms:modified>
</cp:coreProperties>
</file>