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rPr>
          <w:color w:val="000000"/>
        </w:rPr>
      </w:pPr>
      <w:r w:rsidDel="00000000" w:rsidR="00000000" w:rsidRPr="00000000">
        <w:rPr>
          <w:color w:val="000000"/>
          <w:rtl w:val="0"/>
        </w:rPr>
        <w:t xml:space="preserve">                                       </w:t>
        <w:tab/>
        <w:tab/>
        <w:tab/>
        <w:tab/>
        <w:tab/>
        <w:t xml:space="preserve">   Tiết theo KHGD: 9,11</w:t>
      </w:r>
    </w:p>
    <w:p w:rsidR="00000000" w:rsidDel="00000000" w:rsidP="00000000" w:rsidRDefault="00000000" w:rsidRPr="00000000" w14:paraId="00000003">
      <w:pPr>
        <w:pStyle w:val="Heading1"/>
        <w:spacing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 CHƯƠNG V: TAM GIÁC</w:t>
      </w:r>
    </w:p>
    <w:p w:rsidR="00000000" w:rsidDel="00000000" w:rsidP="00000000" w:rsidRDefault="00000000" w:rsidRPr="00000000" w14:paraId="00000004">
      <w:pPr>
        <w:spacing w:after="0" w:line="240" w:lineRule="auto"/>
        <w:jc w:val="center"/>
        <w:rPr>
          <w:b w:val="1"/>
          <w:color w:val="000000"/>
        </w:rPr>
      </w:pPr>
      <w:r w:rsidDel="00000000" w:rsidR="00000000" w:rsidRPr="00000000">
        <w:rPr>
          <w:b w:val="1"/>
          <w:color w:val="000000"/>
          <w:rtl w:val="0"/>
        </w:rPr>
        <w:t xml:space="preserve">ĐỊNH LÝ PYTHAGORE</w:t>
      </w:r>
    </w:p>
    <w:p w:rsidR="00000000" w:rsidDel="00000000" w:rsidP="00000000" w:rsidRDefault="00000000" w:rsidRPr="00000000" w14:paraId="00000005">
      <w:pPr>
        <w:spacing w:after="0" w:line="276" w:lineRule="auto"/>
        <w:jc w:val="center"/>
        <w:rPr>
          <w:b w:val="1"/>
          <w:color w:val="000000"/>
        </w:rPr>
      </w:pPr>
      <w:r w:rsidDel="00000000" w:rsidR="00000000" w:rsidRPr="00000000">
        <w:rPr>
          <w:b w:val="1"/>
          <w:color w:val="000000"/>
          <w:rtl w:val="0"/>
        </w:rPr>
        <w:t xml:space="preserve">Thời gian thực hiện: 02 tiết</w:t>
      </w:r>
    </w:p>
    <w:p w:rsidR="00000000" w:rsidDel="00000000" w:rsidP="00000000" w:rsidRDefault="00000000" w:rsidRPr="00000000" w14:paraId="00000006">
      <w:pPr>
        <w:keepNext w:val="1"/>
        <w:keepLines w:val="1"/>
        <w:spacing w:after="0" w:line="276" w:lineRule="auto"/>
        <w:rPr>
          <w:b w:val="1"/>
          <w:color w:val="000000"/>
        </w:rPr>
      </w:pPr>
      <w:r w:rsidDel="00000000" w:rsidR="00000000" w:rsidRPr="00000000">
        <w:rPr>
          <w:rtl w:val="0"/>
        </w:rPr>
      </w:r>
    </w:p>
    <w:p w:rsidR="00000000" w:rsidDel="00000000" w:rsidP="00000000" w:rsidRDefault="00000000" w:rsidRPr="00000000" w14:paraId="00000007">
      <w:pPr>
        <w:tabs>
          <w:tab w:val="center" w:leader="none" w:pos="5400"/>
          <w:tab w:val="left" w:leader="none" w:pos="7169"/>
        </w:tabs>
        <w:spacing w:after="0" w:line="276" w:lineRule="auto"/>
        <w:rPr>
          <w:color w:val="000000"/>
        </w:rPr>
      </w:pPr>
      <w:r w:rsidDel="00000000" w:rsidR="00000000" w:rsidRPr="00000000">
        <w:rPr>
          <w:b w:val="1"/>
          <w:color w:val="000000"/>
          <w:rtl w:val="0"/>
        </w:rPr>
        <w:t xml:space="preserve">I. MỤC TIÊU</w:t>
      </w:r>
      <w:r w:rsidDel="00000000" w:rsidR="00000000" w:rsidRPr="00000000">
        <w:rPr>
          <w:color w:val="000000"/>
          <w:rtl w:val="0"/>
        </w:rPr>
        <w:t xml:space="preserve">:</w:t>
      </w:r>
    </w:p>
    <w:p w:rsidR="00000000" w:rsidDel="00000000" w:rsidP="00000000" w:rsidRDefault="00000000" w:rsidRPr="00000000" w14:paraId="00000008">
      <w:pPr>
        <w:tabs>
          <w:tab w:val="center" w:leader="none" w:pos="5400"/>
          <w:tab w:val="left" w:leader="none" w:pos="7169"/>
        </w:tabs>
        <w:spacing w:after="0" w:line="276" w:lineRule="auto"/>
        <w:rPr>
          <w:b w:val="1"/>
          <w:color w:val="000000"/>
        </w:rPr>
      </w:pPr>
      <w:r w:rsidDel="00000000" w:rsidR="00000000" w:rsidRPr="00000000">
        <w:rPr>
          <w:b w:val="1"/>
          <w:color w:val="000000"/>
          <w:rtl w:val="0"/>
        </w:rPr>
        <w:t xml:space="preserve">1. Về kiến thức:</w:t>
      </w:r>
    </w:p>
    <w:p w:rsidR="00000000" w:rsidDel="00000000" w:rsidP="00000000" w:rsidRDefault="00000000" w:rsidRPr="00000000" w14:paraId="00000009">
      <w:pPr>
        <w:spacing w:after="0" w:line="240" w:lineRule="auto"/>
        <w:rPr>
          <w:color w:val="000000"/>
        </w:rPr>
      </w:pPr>
      <w:r w:rsidDel="00000000" w:rsidR="00000000" w:rsidRPr="00000000">
        <w:rPr>
          <w:color w:val="000000"/>
          <w:rtl w:val="0"/>
        </w:rPr>
        <w:t xml:space="preserve">- Hiểu được định lý pythagore về quan hệ giữa ba cạnh của một tam giác  vuông, và định lý pytago đảo.</w:t>
      </w:r>
    </w:p>
    <w:p w:rsidR="00000000" w:rsidDel="00000000" w:rsidP="00000000" w:rsidRDefault="00000000" w:rsidRPr="00000000" w14:paraId="0000000A">
      <w:pPr>
        <w:spacing w:after="0" w:line="240" w:lineRule="auto"/>
        <w:rPr>
          <w:color w:val="000000"/>
        </w:rPr>
      </w:pPr>
      <w:r w:rsidDel="00000000" w:rsidR="00000000" w:rsidRPr="00000000">
        <w:rPr>
          <w:color w:val="000000"/>
          <w:rtl w:val="0"/>
        </w:rPr>
        <w:t xml:space="preserve">- Vận dụng được định lý pythagore để tính độ dài cạnh của một tam giác vuông, vận dụng định lý pythagore đảo để chứng minh một tam giác là tam giác vuông. </w:t>
      </w:r>
    </w:p>
    <w:p w:rsidR="00000000" w:rsidDel="00000000" w:rsidP="00000000" w:rsidRDefault="00000000" w:rsidRPr="00000000" w14:paraId="0000000B">
      <w:pPr>
        <w:spacing w:after="0" w:line="240" w:lineRule="auto"/>
        <w:rPr>
          <w:color w:val="000000"/>
        </w:rPr>
      </w:pPr>
      <w:r w:rsidDel="00000000" w:rsidR="00000000" w:rsidRPr="00000000">
        <w:rPr>
          <w:color w:val="000000"/>
          <w:rtl w:val="0"/>
        </w:rPr>
        <w:t xml:space="preserve">- Vận dụng định lý pythagore trong bài toán thực tế.</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320"/>
          <w:tab w:val="right" w:leader="none" w:pos="8640"/>
          <w:tab w:val="left" w:leader="none" w:pos="7169"/>
        </w:tabs>
        <w:spacing w:after="0" w:line="276" w:lineRule="auto"/>
        <w:rPr>
          <w:color w:val="000000"/>
        </w:rPr>
      </w:pPr>
      <w:r w:rsidDel="00000000" w:rsidR="00000000" w:rsidRPr="00000000">
        <w:rPr>
          <w:b w:val="1"/>
          <w:color w:val="000000"/>
          <w:rtl w:val="0"/>
        </w:rPr>
        <w:t xml:space="preserve">2. Về phẩm chất:</w:t>
      </w:r>
      <w:r w:rsidDel="00000000" w:rsidR="00000000" w:rsidRPr="00000000">
        <w:rPr>
          <w:rtl w:val="0"/>
        </w:rPr>
      </w:r>
    </w:p>
    <w:p w:rsidR="00000000" w:rsidDel="00000000" w:rsidP="00000000" w:rsidRDefault="00000000" w:rsidRPr="00000000" w14:paraId="0000000D">
      <w:pPr>
        <w:spacing w:after="0" w:line="276" w:lineRule="auto"/>
        <w:rPr>
          <w:color w:val="000000"/>
        </w:rPr>
      </w:pPr>
      <w:r w:rsidDel="00000000" w:rsidR="00000000" w:rsidRPr="00000000">
        <w:rPr>
          <w:color w:val="000000"/>
          <w:rtl w:val="0"/>
        </w:rPr>
        <w:t xml:space="preserve">- Có ý thức học tập, ý thức tìm tòi, khám phá và sáng tạo, có ý thức làm việc nhóm.</w:t>
      </w:r>
    </w:p>
    <w:p w:rsidR="00000000" w:rsidDel="00000000" w:rsidP="00000000" w:rsidRDefault="00000000" w:rsidRPr="00000000" w14:paraId="0000000E">
      <w:pPr>
        <w:spacing w:after="0" w:line="276" w:lineRule="auto"/>
        <w:rPr>
          <w:color w:val="000000"/>
        </w:rPr>
      </w:pPr>
      <w:r w:rsidDel="00000000" w:rsidR="00000000" w:rsidRPr="00000000">
        <w:rPr>
          <w:color w:val="000000"/>
          <w:rtl w:val="0"/>
        </w:rPr>
        <w:t xml:space="preserve">- Chăm chỉ tích cực xây dựng bài, có trách nhiệm, chiếm lĩnh kiến thức theo sự hướng dẫn của GV.</w:t>
      </w:r>
    </w:p>
    <w:p w:rsidR="00000000" w:rsidDel="00000000" w:rsidP="00000000" w:rsidRDefault="00000000" w:rsidRPr="00000000" w14:paraId="0000000F">
      <w:pPr>
        <w:tabs>
          <w:tab w:val="center" w:leader="none" w:pos="5400"/>
          <w:tab w:val="left" w:leader="none" w:pos="7169"/>
        </w:tabs>
        <w:spacing w:after="0" w:line="276" w:lineRule="auto"/>
        <w:rPr>
          <w:b w:val="1"/>
          <w:color w:val="000000"/>
        </w:rPr>
      </w:pPr>
      <w:r w:rsidDel="00000000" w:rsidR="00000000" w:rsidRPr="00000000">
        <w:rPr>
          <w:color w:val="000000"/>
          <w:rtl w:val="0"/>
        </w:rPr>
        <w:t xml:space="preserve">- Hình thành tư duy logic, lập luận chặt chẽ, và linh hoạt trong quá trình suy nghĩ.</w:t>
      </w:r>
      <w:r w:rsidDel="00000000" w:rsidR="00000000" w:rsidRPr="00000000">
        <w:rPr>
          <w:rtl w:val="0"/>
        </w:rPr>
      </w:r>
    </w:p>
    <w:p w:rsidR="00000000" w:rsidDel="00000000" w:rsidP="00000000" w:rsidRDefault="00000000" w:rsidRPr="00000000" w14:paraId="00000010">
      <w:pPr>
        <w:tabs>
          <w:tab w:val="center" w:leader="none" w:pos="5400"/>
          <w:tab w:val="left" w:leader="none" w:pos="7169"/>
        </w:tabs>
        <w:spacing w:after="0" w:line="276" w:lineRule="auto"/>
        <w:rPr>
          <w:b w:val="1"/>
          <w:color w:val="000000"/>
        </w:rPr>
      </w:pPr>
      <w:r w:rsidDel="00000000" w:rsidR="00000000" w:rsidRPr="00000000">
        <w:rPr>
          <w:b w:val="1"/>
          <w:color w:val="000000"/>
          <w:rtl w:val="0"/>
        </w:rPr>
        <w:t xml:space="preserve">3. Về năng lực: </w:t>
      </w:r>
    </w:p>
    <w:p w:rsidR="00000000" w:rsidDel="00000000" w:rsidP="00000000" w:rsidRDefault="00000000" w:rsidRPr="00000000" w14:paraId="00000011">
      <w:pPr>
        <w:spacing w:after="0" w:line="276" w:lineRule="auto"/>
        <w:rPr>
          <w:b w:val="1"/>
          <w:color w:val="000000"/>
        </w:rPr>
      </w:pPr>
      <w:r w:rsidDel="00000000" w:rsidR="00000000" w:rsidRPr="00000000">
        <w:rPr>
          <w:b w:val="1"/>
          <w:color w:val="000000"/>
          <w:rtl w:val="0"/>
        </w:rPr>
        <w:t xml:space="preserve">* Năng lực chung:</w:t>
      </w:r>
    </w:p>
    <w:p w:rsidR="00000000" w:rsidDel="00000000" w:rsidP="00000000" w:rsidRDefault="00000000" w:rsidRPr="00000000" w14:paraId="00000012">
      <w:pPr>
        <w:tabs>
          <w:tab w:val="left" w:leader="none" w:pos="7169"/>
        </w:tabs>
        <w:spacing w:after="0" w:line="276" w:lineRule="auto"/>
        <w:rPr>
          <w:color w:val="000000"/>
        </w:rPr>
      </w:pPr>
      <w:r w:rsidDel="00000000" w:rsidR="00000000" w:rsidRPr="00000000">
        <w:rPr>
          <w:color w:val="000000"/>
          <w:rtl w:val="0"/>
        </w:rPr>
        <w:t xml:space="preserve">- Năng lực tự chủ và tự học trong tìm tòi khám phá</w:t>
      </w:r>
    </w:p>
    <w:p w:rsidR="00000000" w:rsidDel="00000000" w:rsidP="00000000" w:rsidRDefault="00000000" w:rsidRPr="00000000" w14:paraId="00000013">
      <w:pPr>
        <w:tabs>
          <w:tab w:val="left" w:leader="none" w:pos="7169"/>
        </w:tabs>
        <w:spacing w:after="0" w:line="276" w:lineRule="auto"/>
        <w:rPr>
          <w:color w:val="000000"/>
        </w:rPr>
      </w:pPr>
      <w:r w:rsidDel="00000000" w:rsidR="00000000" w:rsidRPr="00000000">
        <w:rPr>
          <w:color w:val="000000"/>
          <w:rtl w:val="0"/>
        </w:rPr>
        <w:t xml:space="preserve">- Năng lực giao tiếp và hợp tác trong trình bày, thảo luận và làm việc nhóm</w:t>
      </w:r>
    </w:p>
    <w:p w:rsidR="00000000" w:rsidDel="00000000" w:rsidP="00000000" w:rsidRDefault="00000000" w:rsidRPr="00000000" w14:paraId="00000014">
      <w:pPr>
        <w:tabs>
          <w:tab w:val="left" w:leader="none" w:pos="7169"/>
        </w:tabs>
        <w:spacing w:after="0" w:line="276" w:lineRule="auto"/>
        <w:rPr>
          <w:color w:val="000000"/>
        </w:rPr>
      </w:pPr>
      <w:r w:rsidDel="00000000" w:rsidR="00000000" w:rsidRPr="00000000">
        <w:rPr>
          <w:color w:val="000000"/>
          <w:rtl w:val="0"/>
        </w:rPr>
        <w:t xml:space="preserve">- Năng lực giải quyết vấn đề và sáng tạo trong thực hành, vận dụng.</w:t>
      </w:r>
    </w:p>
    <w:p w:rsidR="00000000" w:rsidDel="00000000" w:rsidP="00000000" w:rsidRDefault="00000000" w:rsidRPr="00000000" w14:paraId="00000015">
      <w:pPr>
        <w:tabs>
          <w:tab w:val="left" w:leader="none" w:pos="7169"/>
        </w:tabs>
        <w:spacing w:after="0" w:line="276" w:lineRule="auto"/>
        <w:rPr>
          <w:b w:val="1"/>
          <w:color w:val="000000"/>
        </w:rPr>
      </w:pPr>
      <w:r w:rsidDel="00000000" w:rsidR="00000000" w:rsidRPr="00000000">
        <w:rPr>
          <w:b w:val="1"/>
          <w:color w:val="000000"/>
          <w:rtl w:val="0"/>
        </w:rPr>
        <w:t xml:space="preserve">* Năng lực đặc thù: </w:t>
      </w:r>
    </w:p>
    <w:p w:rsidR="00000000" w:rsidDel="00000000" w:rsidP="00000000" w:rsidRDefault="00000000" w:rsidRPr="00000000" w14:paraId="00000016">
      <w:pPr>
        <w:tabs>
          <w:tab w:val="left" w:leader="none" w:pos="7169"/>
        </w:tabs>
        <w:spacing w:after="0" w:line="276"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Năng lực tư duy và lập luận toán học; </w:t>
      </w:r>
    </w:p>
    <w:p w:rsidR="00000000" w:rsidDel="00000000" w:rsidP="00000000" w:rsidRDefault="00000000" w:rsidRPr="00000000" w14:paraId="00000017">
      <w:pPr>
        <w:tabs>
          <w:tab w:val="left" w:leader="none" w:pos="7169"/>
        </w:tabs>
        <w:spacing w:after="0" w:line="276" w:lineRule="auto"/>
        <w:rPr>
          <w:color w:val="000000"/>
        </w:rPr>
      </w:pPr>
      <w:r w:rsidDel="00000000" w:rsidR="00000000" w:rsidRPr="00000000">
        <w:rPr>
          <w:color w:val="000000"/>
          <w:rtl w:val="0"/>
        </w:rPr>
        <w:t xml:space="preserve">- Năng lực giao tiếp toán học; </w:t>
      </w:r>
    </w:p>
    <w:p w:rsidR="00000000" w:rsidDel="00000000" w:rsidP="00000000" w:rsidRDefault="00000000" w:rsidRPr="00000000" w14:paraId="00000018">
      <w:pPr>
        <w:tabs>
          <w:tab w:val="left" w:leader="none" w:pos="7169"/>
        </w:tabs>
        <w:spacing w:after="0" w:line="276" w:lineRule="auto"/>
        <w:rPr>
          <w:color w:val="000000"/>
        </w:rPr>
      </w:pPr>
      <w:r w:rsidDel="00000000" w:rsidR="00000000" w:rsidRPr="00000000">
        <w:rPr>
          <w:color w:val="000000"/>
          <w:rtl w:val="0"/>
        </w:rPr>
        <w:t xml:space="preserve">- Năng lực giải quyết vấn đề toán học; </w:t>
      </w:r>
    </w:p>
    <w:p w:rsidR="00000000" w:rsidDel="00000000" w:rsidP="00000000" w:rsidRDefault="00000000" w:rsidRPr="00000000" w14:paraId="00000019">
      <w:pPr>
        <w:tabs>
          <w:tab w:val="left" w:leader="none" w:pos="7169"/>
        </w:tabs>
        <w:spacing w:after="0" w:line="276" w:lineRule="auto"/>
        <w:rPr>
          <w:color w:val="000000"/>
        </w:rPr>
      </w:pPr>
      <w:r w:rsidDel="00000000" w:rsidR="00000000" w:rsidRPr="00000000">
        <w:rPr>
          <w:color w:val="000000"/>
          <w:rtl w:val="0"/>
        </w:rPr>
        <w:t xml:space="preserve">- Năng lực mô hình hoá toán học.</w:t>
      </w:r>
    </w:p>
    <w:p w:rsidR="00000000" w:rsidDel="00000000" w:rsidP="00000000" w:rsidRDefault="00000000" w:rsidRPr="00000000" w14:paraId="0000001A">
      <w:pPr>
        <w:tabs>
          <w:tab w:val="left" w:leader="none" w:pos="7169"/>
        </w:tabs>
        <w:spacing w:after="0" w:line="276" w:lineRule="auto"/>
        <w:rPr>
          <w:b w:val="1"/>
          <w:color w:val="000000"/>
        </w:rPr>
      </w:pPr>
      <w:r w:rsidDel="00000000" w:rsidR="00000000" w:rsidRPr="00000000">
        <w:rPr>
          <w:b w:val="1"/>
          <w:color w:val="000000"/>
          <w:rtl w:val="0"/>
        </w:rPr>
        <w:t xml:space="preserve">* Học sinh khuyết tật:</w:t>
      </w:r>
    </w:p>
    <w:p w:rsidR="00000000" w:rsidDel="00000000" w:rsidP="00000000" w:rsidRDefault="00000000" w:rsidRPr="00000000" w14:paraId="0000001B">
      <w:pPr>
        <w:spacing w:after="0" w:line="240" w:lineRule="auto"/>
        <w:rPr>
          <w:color w:val="000000"/>
        </w:rPr>
      </w:pPr>
      <w:r w:rsidDel="00000000" w:rsidR="00000000" w:rsidRPr="00000000">
        <w:rPr>
          <w:color w:val="000000"/>
          <w:rtl w:val="0"/>
        </w:rPr>
        <w:t xml:space="preserve">- Nhận biết được  định lý pythagore về quan hệ giữa ba cạnh của một tam giác  vuông, và định lý pytago đảo.</w:t>
      </w:r>
    </w:p>
    <w:p w:rsidR="00000000" w:rsidDel="00000000" w:rsidP="00000000" w:rsidRDefault="00000000" w:rsidRPr="00000000" w14:paraId="0000001C">
      <w:pPr>
        <w:tabs>
          <w:tab w:val="left" w:leader="none" w:pos="7169"/>
        </w:tabs>
        <w:spacing w:after="0" w:line="276" w:lineRule="auto"/>
        <w:rPr>
          <w:color w:val="000000"/>
        </w:rPr>
      </w:pPr>
      <w:r w:rsidDel="00000000" w:rsidR="00000000" w:rsidRPr="00000000">
        <w:rPr>
          <w:b w:val="1"/>
          <w:color w:val="000000"/>
          <w:rtl w:val="0"/>
        </w:rPr>
        <w:t xml:space="preserve">II. THIẾT BỊ DẠY HỌC VÀ HỌC LIỆU:</w:t>
      </w:r>
      <w:r w:rsidDel="00000000" w:rsidR="00000000" w:rsidRPr="00000000">
        <w:rPr>
          <w:rtl w:val="0"/>
        </w:rPr>
      </w:r>
    </w:p>
    <w:p w:rsidR="00000000" w:rsidDel="00000000" w:rsidP="00000000" w:rsidRDefault="00000000" w:rsidRPr="00000000" w14:paraId="0000001D">
      <w:pPr>
        <w:tabs>
          <w:tab w:val="center" w:leader="none" w:pos="5233"/>
        </w:tabs>
        <w:spacing w:after="0" w:line="276" w:lineRule="auto"/>
        <w:rPr>
          <w:b w:val="1"/>
          <w:color w:val="000000"/>
        </w:rPr>
      </w:pPr>
      <w:r w:rsidDel="00000000" w:rsidR="00000000" w:rsidRPr="00000000">
        <w:rPr>
          <w:b w:val="1"/>
          <w:color w:val="000000"/>
          <w:rtl w:val="0"/>
        </w:rPr>
        <w:t xml:space="preserve">1. Giáo viên:  </w:t>
        <w:tab/>
      </w:r>
    </w:p>
    <w:p w:rsidR="00000000" w:rsidDel="00000000" w:rsidP="00000000" w:rsidRDefault="00000000" w:rsidRPr="00000000" w14:paraId="0000001E">
      <w:pPr>
        <w:spacing w:after="0" w:line="240" w:lineRule="auto"/>
        <w:rPr>
          <w:color w:val="000000"/>
        </w:rPr>
      </w:pPr>
      <w:r w:rsidDel="00000000" w:rsidR="00000000" w:rsidRPr="00000000">
        <w:rPr>
          <w:color w:val="000000"/>
          <w:rtl w:val="0"/>
        </w:rPr>
        <w:t xml:space="preserve">-  SGK, tài liệu giảng dạy.</w:t>
      </w:r>
    </w:p>
    <w:p w:rsidR="00000000" w:rsidDel="00000000" w:rsidP="00000000" w:rsidRDefault="00000000" w:rsidRPr="00000000" w14:paraId="0000001F">
      <w:pPr>
        <w:spacing w:after="0" w:line="240" w:lineRule="auto"/>
        <w:rPr>
          <w:color w:val="000000"/>
        </w:rPr>
      </w:pPr>
      <w:r w:rsidDel="00000000" w:rsidR="00000000" w:rsidRPr="00000000">
        <w:rPr>
          <w:color w:val="000000"/>
          <w:rtl w:val="0"/>
        </w:rPr>
        <w:t xml:space="preserve">- Giấy bìa 4 tam giác vuông bằng nhau, hình vuông  (có dán màu), êkeke, thước, giáo án PPT</w:t>
      </w:r>
    </w:p>
    <w:p w:rsidR="00000000" w:rsidDel="00000000" w:rsidP="00000000" w:rsidRDefault="00000000" w:rsidRPr="00000000" w14:paraId="00000020">
      <w:pPr>
        <w:spacing w:after="0" w:line="240" w:lineRule="auto"/>
        <w:rPr>
          <w:color w:val="000000"/>
        </w:rPr>
      </w:pPr>
      <w:r w:rsidDel="00000000" w:rsidR="00000000" w:rsidRPr="00000000">
        <w:rPr>
          <w:b w:val="1"/>
          <w:color w:val="000000"/>
          <w:rtl w:val="0"/>
        </w:rPr>
        <w:t xml:space="preserve">2. Học sinh</w:t>
      </w:r>
      <w:r w:rsidDel="00000000" w:rsidR="00000000" w:rsidRPr="00000000">
        <w:rPr>
          <w:color w:val="000000"/>
          <w:rtl w:val="0"/>
        </w:rPr>
        <w:t xml:space="preserve">: SGK, SBT, vở ghi, giấy nháp, bảng nhóm, bút viết bảng nhóm, chuẩn bị một miếng bìa, kéo 4 tam giác vuông bằng nhau, một hình vuông (theo HĐ1) </w:t>
      </w:r>
    </w:p>
    <w:p w:rsidR="00000000" w:rsidDel="00000000" w:rsidP="00000000" w:rsidRDefault="00000000" w:rsidRPr="00000000" w14:paraId="00000021">
      <w:pPr>
        <w:tabs>
          <w:tab w:val="left" w:leader="none" w:pos="7169"/>
        </w:tabs>
        <w:spacing w:after="0" w:line="276" w:lineRule="auto"/>
        <w:rPr>
          <w:color w:val="000000"/>
        </w:rPr>
      </w:pPr>
      <w:r w:rsidDel="00000000" w:rsidR="00000000" w:rsidRPr="00000000">
        <w:rPr>
          <w:color w:val="000000"/>
          <w:rtl w:val="0"/>
        </w:rPr>
        <w:t xml:space="preserve">- Eke, thước thẳng, máy tính casio. </w:t>
      </w:r>
    </w:p>
    <w:p w:rsidR="00000000" w:rsidDel="00000000" w:rsidP="00000000" w:rsidRDefault="00000000" w:rsidRPr="00000000" w14:paraId="00000022">
      <w:pPr>
        <w:tabs>
          <w:tab w:val="left" w:leader="none" w:pos="567"/>
          <w:tab w:val="left" w:leader="none" w:pos="1134"/>
        </w:tabs>
        <w:spacing w:after="0" w:line="276" w:lineRule="auto"/>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23">
      <w:pPr>
        <w:spacing w:after="0" w:before="0" w:line="360" w:lineRule="auto"/>
        <w:jc w:val="both"/>
        <w:rPr>
          <w:b w:val="1"/>
          <w:color w:val="000000"/>
        </w:rPr>
      </w:pPr>
      <w:r w:rsidDel="00000000" w:rsidR="00000000" w:rsidRPr="00000000">
        <w:rPr>
          <w:b w:val="1"/>
          <w:color w:val="000000"/>
          <w:rtl w:val="0"/>
        </w:rPr>
        <w:t xml:space="preserve">1. Ổn định lớp:   </w:t>
      </w:r>
    </w:p>
    <w:p w:rsidR="00000000" w:rsidDel="00000000" w:rsidP="00000000" w:rsidRDefault="00000000" w:rsidRPr="00000000" w14:paraId="00000024">
      <w:pPr>
        <w:spacing w:after="0" w:before="0" w:line="360" w:lineRule="auto"/>
        <w:jc w:val="both"/>
        <w:rPr>
          <w:color w:val="000000"/>
        </w:rPr>
      </w:pPr>
      <w:r w:rsidDel="00000000" w:rsidR="00000000" w:rsidRPr="00000000">
        <w:rPr>
          <w:b w:val="1"/>
          <w:color w:val="000000"/>
          <w:rtl w:val="0"/>
        </w:rPr>
        <w:t xml:space="preserve">2. Kiểm tra bài cũ: </w:t>
      </w:r>
      <w:r w:rsidDel="00000000" w:rsidR="00000000" w:rsidRPr="00000000">
        <w:rPr>
          <w:color w:val="000000"/>
          <w:rtl w:val="0"/>
        </w:rPr>
        <w:t xml:space="preserve">Thực hiện khi dạy bài mới.</w:t>
      </w:r>
    </w:p>
    <w:p w:rsidR="00000000" w:rsidDel="00000000" w:rsidP="00000000" w:rsidRDefault="00000000" w:rsidRPr="00000000" w14:paraId="00000025">
      <w:pPr>
        <w:spacing w:after="0" w:before="0" w:line="360" w:lineRule="auto"/>
        <w:jc w:val="both"/>
        <w:rPr>
          <w:color w:val="000000"/>
        </w:rPr>
      </w:pPr>
      <w:r w:rsidDel="00000000" w:rsidR="00000000" w:rsidRPr="00000000">
        <w:rPr>
          <w:color w:val="000000"/>
          <w:rtl w:val="0"/>
        </w:rPr>
        <w:t xml:space="preserve">- Giới thiệu sơ lược nội dung chương V.</w:t>
      </w:r>
    </w:p>
    <w:p w:rsidR="00000000" w:rsidDel="00000000" w:rsidP="00000000" w:rsidRDefault="00000000" w:rsidRPr="00000000" w14:paraId="00000026">
      <w:pPr>
        <w:spacing w:after="0" w:line="276" w:lineRule="auto"/>
        <w:rPr>
          <w:b w:val="1"/>
          <w:color w:val="000000"/>
        </w:rPr>
      </w:pPr>
      <w:r w:rsidDel="00000000" w:rsidR="00000000" w:rsidRPr="00000000">
        <w:rPr>
          <w:b w:val="1"/>
          <w:color w:val="000000"/>
          <w:rtl w:val="0"/>
        </w:rPr>
        <w:t xml:space="preserve">3. Bài mới:</w:t>
      </w:r>
    </w:p>
    <w:p w:rsidR="00000000" w:rsidDel="00000000" w:rsidP="00000000" w:rsidRDefault="00000000" w:rsidRPr="00000000" w14:paraId="00000027">
      <w:pPr>
        <w:spacing w:after="0" w:line="276" w:lineRule="auto"/>
        <w:jc w:val="center"/>
        <w:rPr>
          <w:b w:val="1"/>
          <w:color w:val="000000"/>
        </w:rPr>
      </w:pPr>
      <w:r w:rsidDel="00000000" w:rsidR="00000000" w:rsidRPr="00000000">
        <w:rPr>
          <w:b w:val="1"/>
          <w:color w:val="000000"/>
          <w:rtl w:val="0"/>
        </w:rPr>
        <w:t xml:space="preserve">HOẠT ĐỘNG 1: KHỞI ĐỘNG</w:t>
      </w:r>
    </w:p>
    <w:p w:rsidR="00000000" w:rsidDel="00000000" w:rsidP="00000000" w:rsidRDefault="00000000" w:rsidRPr="00000000" w14:paraId="00000028">
      <w:pPr>
        <w:spacing w:after="0" w:line="240" w:lineRule="auto"/>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Kích thích sự suy nghĩ của học sinh về quan hệ giữa ba cạnh trong tam giác vuông</w:t>
      </w:r>
    </w:p>
    <w:p w:rsidR="00000000" w:rsidDel="00000000" w:rsidP="00000000" w:rsidRDefault="00000000" w:rsidRPr="00000000" w14:paraId="00000029">
      <w:pPr>
        <w:spacing w:after="0" w:line="276" w:lineRule="auto"/>
        <w:rPr>
          <w:color w:val="000000"/>
        </w:rPr>
      </w:pPr>
      <w:r w:rsidDel="00000000" w:rsidR="00000000" w:rsidRPr="00000000">
        <w:rPr>
          <w:color w:val="000000"/>
          <w:rtl w:val="0"/>
        </w:rPr>
        <w:t xml:space="preserve">- Gợi tâm thế, tạo hứng thú học tập.</w:t>
      </w:r>
    </w:p>
    <w:p w:rsidR="00000000" w:rsidDel="00000000" w:rsidP="00000000" w:rsidRDefault="00000000" w:rsidRPr="00000000" w14:paraId="0000002A">
      <w:pPr>
        <w:spacing w:after="0" w:line="240" w:lineRule="auto"/>
        <w:rPr>
          <w:color w:val="000000"/>
        </w:rPr>
      </w:pPr>
      <w:r w:rsidDel="00000000" w:rsidR="00000000" w:rsidRPr="00000000">
        <w:rPr>
          <w:b w:val="1"/>
          <w:color w:val="000000"/>
          <w:rtl w:val="0"/>
        </w:rPr>
        <w:t xml:space="preserve">b) Nội dung:</w:t>
      </w:r>
      <w:r w:rsidDel="00000000" w:rsidR="00000000" w:rsidRPr="00000000">
        <w:rPr>
          <w:b w:val="1"/>
          <w:i w:val="1"/>
          <w:color w:val="000000"/>
          <w:rtl w:val="0"/>
        </w:rPr>
        <w:t xml:space="preserve"> </w:t>
      </w:r>
      <w:r w:rsidDel="00000000" w:rsidR="00000000" w:rsidRPr="00000000">
        <w:rPr>
          <w:color w:val="000000"/>
          <w:rtl w:val="0"/>
        </w:rPr>
        <w:t xml:space="preserve">GV cho học sinh thực hiện hoạt động 1</w:t>
      </w:r>
    </w:p>
    <w:p w:rsidR="00000000" w:rsidDel="00000000" w:rsidP="00000000" w:rsidRDefault="00000000" w:rsidRPr="00000000" w14:paraId="0000002B">
      <w:pPr>
        <w:spacing w:after="0" w:before="0" w:line="360" w:lineRule="auto"/>
        <w:jc w:val="both"/>
        <w:rPr>
          <w:b w:val="1"/>
          <w:color w:val="000000"/>
        </w:rPr>
      </w:pPr>
      <w:r w:rsidDel="00000000" w:rsidR="00000000" w:rsidRPr="00000000">
        <w:rPr>
          <w:b w:val="1"/>
          <w:color w:val="000000"/>
          <w:rtl w:val="0"/>
        </w:rPr>
        <w:t xml:space="preserve">c) Phương thức tổ chức thực hiện hoạt động:</w:t>
      </w:r>
    </w:p>
    <w:p w:rsidR="00000000" w:rsidDel="00000000" w:rsidP="00000000" w:rsidRDefault="00000000" w:rsidRPr="00000000" w14:paraId="0000002C">
      <w:pPr>
        <w:spacing w:after="0" w:line="276" w:lineRule="auto"/>
        <w:rPr>
          <w:color w:val="000000"/>
        </w:rPr>
      </w:pPr>
      <w:r w:rsidDel="00000000" w:rsidR="00000000" w:rsidRPr="00000000">
        <w:rPr>
          <w:b w:val="1"/>
          <w:color w:val="000000"/>
          <w:rtl w:val="0"/>
        </w:rPr>
        <w:t xml:space="preserve">Bước 1: Chuyển giao nhiệm vụ:</w:t>
      </w:r>
      <w:r w:rsidDel="00000000" w:rsidR="00000000" w:rsidRPr="00000000">
        <w:rPr>
          <w:rtl w:val="0"/>
        </w:rPr>
      </w:r>
    </w:p>
    <w:p w:rsidR="00000000" w:rsidDel="00000000" w:rsidP="00000000" w:rsidRDefault="00000000" w:rsidRPr="00000000" w14:paraId="0000002D">
      <w:pPr>
        <w:spacing w:after="0" w:line="276" w:lineRule="auto"/>
        <w:rPr>
          <w:color w:val="000000"/>
        </w:rPr>
      </w:pPr>
      <w:r w:rsidDel="00000000" w:rsidR="00000000" w:rsidRPr="00000000">
        <w:rPr>
          <w:color w:val="000000"/>
          <w:rtl w:val="0"/>
        </w:rPr>
        <w:t xml:space="preserve">- GV chiếu Slide hình 1/94 và dẫn dắt, đặt vấn đề: </w:t>
      </w:r>
    </w:p>
    <w:p w:rsidR="00000000" w:rsidDel="00000000" w:rsidP="00000000" w:rsidRDefault="00000000" w:rsidRPr="00000000" w14:paraId="0000002E">
      <w:pPr>
        <w:spacing w:after="0" w:line="276" w:lineRule="auto"/>
        <w:jc w:val="center"/>
        <w:rPr>
          <w:color w:val="000000"/>
        </w:rPr>
      </w:pPr>
      <w:r w:rsidDel="00000000" w:rsidR="00000000" w:rsidRPr="00000000">
        <w:rPr>
          <w:color w:val="000000"/>
        </w:rPr>
        <w:drawing>
          <wp:inline distB="0" distT="0" distL="0" distR="0">
            <wp:extent cx="5378450" cy="2108200"/>
            <wp:effectExtent b="0" l="0" r="0" t="0"/>
            <wp:docPr id="57" name="image16.png"/>
            <a:graphic>
              <a:graphicData uri="http://schemas.openxmlformats.org/drawingml/2006/picture">
                <pic:pic>
                  <pic:nvPicPr>
                    <pic:cNvPr id="0" name="image16.png"/>
                    <pic:cNvPicPr preferRelativeResize="0"/>
                  </pic:nvPicPr>
                  <pic:blipFill>
                    <a:blip r:embed="rId27"/>
                    <a:srcRect b="0" l="0" r="0" t="0"/>
                    <a:stretch>
                      <a:fillRect/>
                    </a:stretch>
                  </pic:blipFill>
                  <pic:spPr>
                    <a:xfrm>
                      <a:off x="0" y="0"/>
                      <a:ext cx="537845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0" w:line="276" w:lineRule="auto"/>
        <w:rPr>
          <w:color w:val="000000"/>
        </w:rPr>
      </w:pPr>
      <w:r w:rsidDel="00000000" w:rsidR="00000000" w:rsidRPr="00000000">
        <w:rPr>
          <w:color w:val="000000"/>
          <w:rtl w:val="0"/>
        </w:rPr>
        <w:t xml:space="preserve"> </w:t>
      </w:r>
      <m:oMath>
        <m:r>
          <m:t>→</m:t>
        </m:r>
      </m:oMath>
      <w:r w:rsidDel="00000000" w:rsidR="00000000" w:rsidRPr="00000000">
        <w:rPr>
          <w:color w:val="000000"/>
          <w:rtl w:val="0"/>
        </w:rPr>
        <w:t xml:space="preserve"> HS quan sát màn chiếu, trao đổi, thảo luận và trả lời câu hỏi.</w:t>
      </w:r>
    </w:p>
    <w:p w:rsidR="00000000" w:rsidDel="00000000" w:rsidP="00000000" w:rsidRDefault="00000000" w:rsidRPr="00000000" w14:paraId="00000030">
      <w:pPr>
        <w:spacing w:after="0" w:line="276" w:lineRule="auto"/>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quan sát và chú ý lắng nghe, thảo luận nhóm đôi hoàn thành yêu cầu.</w:t>
      </w:r>
    </w:p>
    <w:p w:rsidR="00000000" w:rsidDel="00000000" w:rsidP="00000000" w:rsidRDefault="00000000" w:rsidRPr="00000000" w14:paraId="00000031">
      <w:pPr>
        <w:spacing w:after="0" w:line="276" w:lineRule="auto"/>
        <w:rPr>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GV gọi một số HS trả lời, HS khác nhận xét, bổ sung.</w:t>
      </w:r>
    </w:p>
    <w:p w:rsidR="00000000" w:rsidDel="00000000" w:rsidP="00000000" w:rsidRDefault="00000000" w:rsidRPr="00000000" w14:paraId="00000032">
      <w:pPr>
        <w:shd w:fill="ffffff" w:val="clear"/>
        <w:spacing w:after="240" w:lineRule="auto"/>
        <w:ind w:right="48"/>
        <w:jc w:val="both"/>
        <w:rPr>
          <w:i w:val="1"/>
          <w:color w:val="000000"/>
        </w:rPr>
      </w:pPr>
      <w:r w:rsidDel="00000000" w:rsidR="00000000" w:rsidRPr="00000000">
        <w:rPr>
          <w:color w:val="000000"/>
          <w:rtl w:val="0"/>
        </w:rPr>
        <w:t xml:space="preserve">Quan sát Hình 1, bạn Đan khẳng định rằng: </w:t>
      </w:r>
      <w:r w:rsidDel="00000000" w:rsidR="00000000" w:rsidRPr="00000000">
        <w:rPr>
          <w:i w:val="1"/>
          <w:color w:val="000000"/>
          <w:rtl w:val="0"/>
        </w:rPr>
        <w:t xml:space="preserve">“Diện tích của hình vuông lớn nhất bằng tổng diện tích của hai hình vuông còn lại”.</w:t>
      </w:r>
    </w:p>
    <w:p w:rsidR="00000000" w:rsidDel="00000000" w:rsidP="00000000" w:rsidRDefault="00000000" w:rsidRPr="00000000" w14:paraId="00000033">
      <w:pPr>
        <w:shd w:fill="ffffff" w:val="clear"/>
        <w:spacing w:after="240" w:lineRule="auto"/>
        <w:ind w:right="48"/>
        <w:jc w:val="both"/>
        <w:rPr>
          <w:color w:val="000000"/>
        </w:rPr>
      </w:pPr>
      <w:r w:rsidDel="00000000" w:rsidR="00000000" w:rsidRPr="00000000">
        <w:rPr>
          <w:color w:val="000000"/>
          <w:rtl w:val="0"/>
        </w:rPr>
        <w:t xml:space="preserve">- GV: Bạn Đan đã dựa vào định lí Pythagore để đưa ra khẳng định trên.</w:t>
      </w:r>
    </w:p>
    <w:p w:rsidR="00000000" w:rsidDel="00000000" w:rsidP="00000000" w:rsidRDefault="00000000" w:rsidRPr="00000000" w14:paraId="00000034">
      <w:pPr>
        <w:spacing w:after="0" w:line="276" w:lineRule="auto"/>
        <w:rPr>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Trên cơ sở đó GV dẫn dắt HS vào bài học mới: </w:t>
      </w:r>
    </w:p>
    <w:p w:rsidR="00000000" w:rsidDel="00000000" w:rsidP="00000000" w:rsidRDefault="00000000" w:rsidRPr="00000000" w14:paraId="00000035">
      <w:pPr>
        <w:shd w:fill="ffffff" w:val="clear"/>
        <w:spacing w:after="240" w:lineRule="auto"/>
        <w:ind w:right="48"/>
        <w:jc w:val="both"/>
        <w:rPr>
          <w:b w:val="1"/>
          <w:color w:val="000000"/>
        </w:rPr>
      </w:pPr>
      <w:r w:rsidDel="00000000" w:rsidR="00000000" w:rsidRPr="00000000">
        <w:rPr>
          <w:color w:val="000000"/>
          <w:rtl w:val="0"/>
        </w:rPr>
        <w:t xml:space="preserve">- GV: Sau bài học này chúng ta sẽ giải quyết được câu hỏi trên như sau: Bạn Đan đã dựa vào Định lí Pythagore để đưa ra khẳng định “Diện tích của hình vuông lớn nhất bằng tổng diện tích của hai hình vuông còn lại”. Để rõ hơn nội dung của định lí này, chúng ta sẽ tìm hiểu trong bài hôm nay.”</w:t>
      </w:r>
      <w:r w:rsidDel="00000000" w:rsidR="00000000" w:rsidRPr="00000000">
        <w:rPr>
          <w:rtl w:val="0"/>
        </w:rPr>
      </w:r>
    </w:p>
    <w:p w:rsidR="00000000" w:rsidDel="00000000" w:rsidP="00000000" w:rsidRDefault="00000000" w:rsidRPr="00000000" w14:paraId="00000036">
      <w:pPr>
        <w:spacing w:after="0" w:before="120" w:line="360" w:lineRule="auto"/>
        <w:jc w:val="both"/>
        <w:rPr>
          <w:b w:val="1"/>
          <w:i w:val="1"/>
          <w:color w:val="000000"/>
        </w:rPr>
      </w:pPr>
      <m:oMath>
        <m:r>
          <m:t>⇒</m:t>
        </m:r>
      </m:oMath>
      <w:r w:rsidDel="00000000" w:rsidR="00000000" w:rsidRPr="00000000">
        <w:rPr>
          <w:b w:val="1"/>
          <w:color w:val="000000"/>
          <w:rtl w:val="0"/>
        </w:rPr>
        <w:t xml:space="preserve"> </w:t>
      </w:r>
      <w:r w:rsidDel="00000000" w:rsidR="00000000" w:rsidRPr="00000000">
        <w:rPr>
          <w:b w:val="1"/>
          <w:i w:val="1"/>
          <w:color w:val="000000"/>
          <w:rtl w:val="0"/>
        </w:rPr>
        <w:t xml:space="preserve">Bài 1: Định lí Pythagore</w:t>
      </w:r>
    </w:p>
    <w:p w:rsidR="00000000" w:rsidDel="00000000" w:rsidP="00000000" w:rsidRDefault="00000000" w:rsidRPr="00000000" w14:paraId="00000037">
      <w:pPr>
        <w:spacing w:after="0" w:before="0" w:line="360" w:lineRule="auto"/>
        <w:jc w:val="both"/>
        <w:rPr>
          <w:color w:val="000000"/>
        </w:rPr>
      </w:pPr>
      <w:r w:rsidDel="00000000" w:rsidR="00000000" w:rsidRPr="00000000">
        <w:rPr>
          <w:b w:val="1"/>
          <w:color w:val="000000"/>
          <w:rtl w:val="0"/>
        </w:rPr>
        <w:t xml:space="preserve">  d) Sản phẩm: </w:t>
      </w:r>
      <w:r w:rsidDel="00000000" w:rsidR="00000000" w:rsidRPr="00000000">
        <w:rPr>
          <w:color w:val="000000"/>
          <w:rtl w:val="0"/>
        </w:rPr>
        <w:t xml:space="preserve">Phần trả lời của học sinh</w:t>
      </w:r>
    </w:p>
    <w:p w:rsidR="00000000" w:rsidDel="00000000" w:rsidP="00000000" w:rsidRDefault="00000000" w:rsidRPr="00000000" w14:paraId="00000038">
      <w:pPr>
        <w:spacing w:after="0" w:line="240" w:lineRule="auto"/>
        <w:jc w:val="center"/>
        <w:rPr>
          <w:color w:val="000000"/>
        </w:rPr>
      </w:pPr>
      <w:r w:rsidDel="00000000" w:rsidR="00000000" w:rsidRPr="00000000">
        <w:rPr>
          <w:rtl w:val="0"/>
        </w:rPr>
      </w:r>
    </w:p>
    <w:p w:rsidR="00000000" w:rsidDel="00000000" w:rsidP="00000000" w:rsidRDefault="00000000" w:rsidRPr="00000000" w14:paraId="00000039">
      <w:pPr>
        <w:spacing w:after="0" w:line="276" w:lineRule="auto"/>
        <w:jc w:val="center"/>
        <w:rPr>
          <w:b w:val="1"/>
          <w:color w:val="000000"/>
        </w:rPr>
      </w:pPr>
      <w:r w:rsidDel="00000000" w:rsidR="00000000" w:rsidRPr="00000000">
        <w:rPr>
          <w:b w:val="1"/>
          <w:color w:val="000000"/>
          <w:rtl w:val="0"/>
        </w:rPr>
        <w:t xml:space="preserve">HOẠT ĐỘNG 2: HÌNH THÀNH KIẾN THỨC</w:t>
      </w:r>
    </w:p>
    <w:p w:rsidR="00000000" w:rsidDel="00000000" w:rsidP="00000000" w:rsidRDefault="00000000" w:rsidRPr="00000000" w14:paraId="0000003A">
      <w:pPr>
        <w:spacing w:after="0" w:line="276" w:lineRule="auto"/>
        <w:rPr>
          <w:b w:val="1"/>
          <w:color w:val="000000"/>
        </w:rPr>
      </w:pPr>
      <w:r w:rsidDel="00000000" w:rsidR="00000000" w:rsidRPr="00000000">
        <w:rPr>
          <w:b w:val="1"/>
          <w:color w:val="000000"/>
          <w:rtl w:val="0"/>
        </w:rPr>
        <w:t xml:space="preserve">2.1. Định lí Pythagore:</w:t>
      </w:r>
    </w:p>
    <w:p w:rsidR="00000000" w:rsidDel="00000000" w:rsidP="00000000" w:rsidRDefault="00000000" w:rsidRPr="00000000" w14:paraId="0000003B">
      <w:pPr>
        <w:spacing w:after="0" w:line="276" w:lineRule="auto"/>
        <w:rPr>
          <w:b w:val="1"/>
          <w:color w:val="000000"/>
        </w:rPr>
      </w:pPr>
      <w:r w:rsidDel="00000000" w:rsidR="00000000" w:rsidRPr="00000000">
        <w:rPr>
          <w:b w:val="1"/>
          <w:color w:val="000000"/>
          <w:rtl w:val="0"/>
        </w:rPr>
        <w:t xml:space="preserve">a) Mục tiêu:</w:t>
      </w:r>
      <w:r w:rsidDel="00000000" w:rsidR="00000000" w:rsidRPr="00000000">
        <w:rPr>
          <w:color w:val="000000"/>
          <w:rtl w:val="0"/>
        </w:rPr>
        <w:t xml:space="preserve"> - HS biết  được nội dung của định lý pythagore.</w:t>
      </w:r>
      <w:r w:rsidDel="00000000" w:rsidR="00000000" w:rsidRPr="00000000">
        <w:rPr>
          <w:rtl w:val="0"/>
        </w:rPr>
      </w:r>
    </w:p>
    <w:p w:rsidR="00000000" w:rsidDel="00000000" w:rsidP="00000000" w:rsidRDefault="00000000" w:rsidRPr="00000000" w14:paraId="0000003C">
      <w:pPr>
        <w:spacing w:after="0" w:line="276" w:lineRule="auto"/>
        <w:rPr>
          <w:b w:val="1"/>
          <w:color w:val="000000"/>
        </w:rPr>
      </w:pPr>
      <w:r w:rsidDel="00000000" w:rsidR="00000000" w:rsidRPr="00000000">
        <w:rPr>
          <w:b w:val="1"/>
          <w:color w:val="000000"/>
          <w:rtl w:val="0"/>
        </w:rPr>
        <w:t xml:space="preserve">b) Nội dung hoạt động: </w:t>
      </w:r>
      <w:r w:rsidDel="00000000" w:rsidR="00000000" w:rsidRPr="00000000">
        <w:rPr>
          <w:color w:val="000000"/>
          <w:rtl w:val="0"/>
        </w:rPr>
        <w:t xml:space="preserve">HS thực hiện tìm hiểu nội dung của định lý pythagore thông quan các hoạt động giáo viên yêu cầu. </w:t>
      </w:r>
      <w:r w:rsidDel="00000000" w:rsidR="00000000" w:rsidRPr="00000000">
        <w:rPr>
          <w:rtl w:val="0"/>
        </w:rPr>
      </w:r>
    </w:p>
    <w:p w:rsidR="00000000" w:rsidDel="00000000" w:rsidP="00000000" w:rsidRDefault="00000000" w:rsidRPr="00000000" w14:paraId="0000003D">
      <w:pPr>
        <w:spacing w:after="0" w:line="276" w:lineRule="auto"/>
        <w:rPr>
          <w:b w:val="1"/>
          <w:color w:val="000000"/>
        </w:rPr>
      </w:pPr>
      <w:r w:rsidDel="00000000" w:rsidR="00000000" w:rsidRPr="00000000">
        <w:rPr>
          <w:b w:val="1"/>
          <w:color w:val="000000"/>
          <w:rtl w:val="0"/>
        </w:rPr>
        <w:t xml:space="preserve">c) Phương thức tổ chức thực hiện hoạt động:</w:t>
      </w:r>
    </w:p>
    <w:p w:rsidR="00000000" w:rsidDel="00000000" w:rsidP="00000000" w:rsidRDefault="00000000" w:rsidRPr="00000000" w14:paraId="0000003E">
      <w:pPr>
        <w:tabs>
          <w:tab w:val="left" w:leader="none" w:pos="320"/>
        </w:tabs>
        <w:spacing w:after="0" w:line="276" w:lineRule="auto"/>
        <w:rPr>
          <w:color w:val="000000"/>
        </w:rPr>
      </w:pPr>
      <w:r w:rsidDel="00000000" w:rsidR="00000000" w:rsidRPr="00000000">
        <w:rPr>
          <w:color w:val="000000"/>
        </w:rPr>
        <w:drawing>
          <wp:inline distB="0" distT="0" distL="0" distR="0">
            <wp:extent cx="2254250" cy="241300"/>
            <wp:effectExtent b="0" l="0" r="0" t="0"/>
            <wp:docPr id="58"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2254250" cy="241300"/>
                    </a:xfrm>
                    <a:prstGeom prst="rect"/>
                    <a:ln/>
                  </pic:spPr>
                </pic:pic>
              </a:graphicData>
            </a:graphic>
          </wp:inline>
        </w:drawing>
      </w:r>
      <w:r w:rsidDel="00000000" w:rsidR="00000000" w:rsidRPr="00000000">
        <w:rPr>
          <w:rtl w:val="0"/>
        </w:rPr>
      </w:r>
    </w:p>
    <w:tbl>
      <w:tblPr>
        <w:tblStyle w:val="Table1"/>
        <w:tblW w:w="101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1"/>
        <w:gridCol w:w="3591"/>
        <w:tblGridChange w:id="0">
          <w:tblGrid>
            <w:gridCol w:w="6571"/>
            <w:gridCol w:w="3591"/>
          </w:tblGrid>
        </w:tblGridChange>
      </w:tblGrid>
      <w:tr>
        <w:trPr>
          <w:cantSplit w:val="0"/>
          <w:tblHeader w:val="0"/>
        </w:trPr>
        <w:tc>
          <w:tcPr>
            <w:shd w:fill="auto" w:val="clear"/>
          </w:tcPr>
          <w:p w:rsidR="00000000" w:rsidDel="00000000" w:rsidP="00000000" w:rsidRDefault="00000000" w:rsidRPr="00000000" w14:paraId="0000003F">
            <w:pPr>
              <w:spacing w:after="0" w:line="240" w:lineRule="auto"/>
              <w:jc w:val="center"/>
              <w:rPr>
                <w:b w:val="1"/>
                <w:color w:val="000000"/>
              </w:rPr>
            </w:pPr>
            <w:r w:rsidDel="00000000" w:rsidR="00000000" w:rsidRPr="00000000">
              <w:rPr>
                <w:b w:val="1"/>
                <w:color w:val="000000"/>
                <w:rtl w:val="0"/>
              </w:rPr>
              <w:t xml:space="preserve">HOẠT ĐỘNG CỦA GV VÀ HS</w:t>
            </w:r>
          </w:p>
        </w:tc>
        <w:tc>
          <w:tcPr>
            <w:shd w:fill="auto" w:val="clear"/>
          </w:tcPr>
          <w:p w:rsidR="00000000" w:rsidDel="00000000" w:rsidP="00000000" w:rsidRDefault="00000000" w:rsidRPr="00000000" w14:paraId="00000040">
            <w:pPr>
              <w:spacing w:after="0" w:line="240" w:lineRule="auto"/>
              <w:jc w:val="center"/>
              <w:rPr>
                <w:b w:val="1"/>
                <w:color w:val="000000"/>
              </w:rPr>
            </w:pPr>
            <w:r w:rsidDel="00000000" w:rsidR="00000000" w:rsidRPr="00000000">
              <w:rPr>
                <w:b w:val="1"/>
                <w:color w:val="000000"/>
                <w:rtl w:val="0"/>
              </w:rPr>
              <w:t xml:space="preserve">SẢN PHẨM DỰ KIẾN</w:t>
            </w:r>
          </w:p>
        </w:tc>
      </w:tr>
      <w:tr>
        <w:trPr>
          <w:cantSplit w:val="0"/>
          <w:tblHeader w:val="0"/>
        </w:trPr>
        <w:tc>
          <w:tcPr>
            <w:shd w:fill="auto" w:val="clear"/>
          </w:tcPr>
          <w:p w:rsidR="00000000" w:rsidDel="00000000" w:rsidP="00000000" w:rsidRDefault="00000000" w:rsidRPr="00000000" w14:paraId="00000041">
            <w:pPr>
              <w:spacing w:after="0" w:line="276" w:lineRule="auto"/>
              <w:rPr>
                <w:b w:val="1"/>
                <w:color w:val="000000"/>
              </w:rPr>
            </w:pPr>
            <w:r w:rsidDel="00000000" w:rsidR="00000000" w:rsidRPr="00000000">
              <w:rPr>
                <w:b w:val="1"/>
                <w:color w:val="000000"/>
                <w:rtl w:val="0"/>
              </w:rPr>
              <w:t xml:space="preserve">Bước 1: Chuyển giao nhiệm vụ:</w:t>
            </w:r>
            <w:r w:rsidDel="00000000" w:rsidR="00000000" w:rsidRPr="00000000">
              <w:drawing>
                <wp:anchor allowOverlap="1" behindDoc="0" distB="0" distT="0" distL="114300" distR="114300" hidden="0" layoutInCell="1" locked="0" relativeHeight="0" simplePos="0">
                  <wp:simplePos x="0" y="0"/>
                  <wp:positionH relativeFrom="column">
                    <wp:posOffset>2866390</wp:posOffset>
                  </wp:positionH>
                  <wp:positionV relativeFrom="paragraph">
                    <wp:posOffset>49530</wp:posOffset>
                  </wp:positionV>
                  <wp:extent cx="933450" cy="1114425"/>
                  <wp:effectExtent b="0" l="0" r="0" t="0"/>
                  <wp:wrapSquare wrapText="bothSides" distB="0" distT="0" distL="114300" distR="114300"/>
                  <wp:docPr id="48" name="image18.png"/>
                  <a:graphic>
                    <a:graphicData uri="http://schemas.openxmlformats.org/drawingml/2006/picture">
                      <pic:pic>
                        <pic:nvPicPr>
                          <pic:cNvPr id="0" name="image18.png"/>
                          <pic:cNvPicPr preferRelativeResize="0"/>
                        </pic:nvPicPr>
                        <pic:blipFill>
                          <a:blip r:embed="rId29"/>
                          <a:srcRect b="0" l="0" r="0" t="0"/>
                          <a:stretch>
                            <a:fillRect/>
                          </a:stretch>
                        </pic:blipFill>
                        <pic:spPr>
                          <a:xfrm>
                            <a:off x="0" y="0"/>
                            <a:ext cx="933450" cy="1114425"/>
                          </a:xfrm>
                          <a:prstGeom prst="rect"/>
                          <a:ln/>
                        </pic:spPr>
                      </pic:pic>
                    </a:graphicData>
                  </a:graphic>
                </wp:anchor>
              </w:drawing>
            </w:r>
          </w:p>
          <w:p w:rsidR="00000000" w:rsidDel="00000000" w:rsidP="00000000" w:rsidRDefault="00000000" w:rsidRPr="00000000" w14:paraId="00000042">
            <w:pPr>
              <w:spacing w:after="0" w:line="276" w:lineRule="auto"/>
              <w:rPr>
                <w:color w:val="000000"/>
                <w:highlight w:val="white"/>
              </w:rPr>
            </w:pPr>
            <w:r w:rsidDel="00000000" w:rsidR="00000000" w:rsidRPr="00000000">
              <w:rPr>
                <w:color w:val="000000"/>
                <w:rtl w:val="0"/>
              </w:rPr>
              <w:t xml:space="preserve">- GV hướng dẫn, cho HS thực hiện </w:t>
            </w:r>
            <w:r w:rsidDel="00000000" w:rsidR="00000000" w:rsidRPr="00000000">
              <w:rPr>
                <w:b w:val="1"/>
                <w:i w:val="1"/>
                <w:color w:val="000000"/>
                <w:rtl w:val="0"/>
              </w:rPr>
              <w:t xml:space="preserve">HĐ1a/94 </w:t>
            </w:r>
            <w:r w:rsidDel="00000000" w:rsidR="00000000" w:rsidRPr="00000000">
              <w:rPr>
                <w:color w:val="000000"/>
                <w:rtl w:val="0"/>
              </w:rPr>
              <w:t xml:space="preserve">theo nhóm vẽ, cắt, tạo dựng hình theo yêu cầu như hình 2. (</w:t>
            </w:r>
            <w:r w:rsidDel="00000000" w:rsidR="00000000" w:rsidRPr="00000000">
              <w:rPr>
                <w:color w:val="000000"/>
                <w:highlight w:val="white"/>
                <w:rtl w:val="0"/>
              </w:rPr>
              <w:t xml:space="preserve">Học sinh thực hiện theo hướng dẫn) </w:t>
            </w:r>
          </w:p>
          <w:p w:rsidR="00000000" w:rsidDel="00000000" w:rsidP="00000000" w:rsidRDefault="00000000" w:rsidRPr="00000000" w14:paraId="00000043">
            <w:pPr>
              <w:spacing w:after="0" w:line="276" w:lineRule="auto"/>
              <w:rPr>
                <w:color w:val="000000"/>
                <w:highlight w:val="white"/>
              </w:rPr>
            </w:pPr>
            <w:r w:rsidDel="00000000" w:rsidR="00000000" w:rsidRPr="00000000">
              <w:rPr>
                <w:rtl w:val="0"/>
              </w:rPr>
            </w:r>
          </w:p>
          <w:p w:rsidR="00000000" w:rsidDel="00000000" w:rsidP="00000000" w:rsidRDefault="00000000" w:rsidRPr="00000000" w14:paraId="00000044">
            <w:pPr>
              <w:spacing w:after="0" w:line="276" w:lineRule="auto"/>
              <w:rPr>
                <w:color w:val="000000"/>
                <w:highlight w:val="white"/>
              </w:rPr>
            </w:pPr>
            <w:r w:rsidDel="00000000" w:rsidR="00000000" w:rsidRPr="00000000">
              <w:rPr>
                <w:color w:val="000000"/>
                <w:rtl w:val="0"/>
              </w:rPr>
              <w:t xml:space="preserve">- GV hướng dẫn, cho HS thực hiện </w:t>
            </w:r>
            <w:r w:rsidDel="00000000" w:rsidR="00000000" w:rsidRPr="00000000">
              <w:rPr>
                <w:b w:val="1"/>
                <w:i w:val="1"/>
                <w:color w:val="000000"/>
                <w:rtl w:val="0"/>
              </w:rPr>
              <w:t xml:space="preserve">HĐ1b/94 </w:t>
            </w:r>
            <w:r w:rsidDel="00000000" w:rsidR="00000000" w:rsidRPr="00000000">
              <w:rPr>
                <w:color w:val="000000"/>
                <w:rtl w:val="0"/>
              </w:rPr>
              <w:t xml:space="preserve">theo nhóm vẽ, cắt, tạo dựng hình theo yêu cầu như hình 3 và hình 4. (</w:t>
            </w:r>
            <w:r w:rsidDel="00000000" w:rsidR="00000000" w:rsidRPr="00000000">
              <w:rPr>
                <w:color w:val="000000"/>
                <w:highlight w:val="white"/>
                <w:rtl w:val="0"/>
              </w:rPr>
              <w:t xml:space="preserve">Học sinh thực hiện theo hướng dẫn) </w:t>
            </w:r>
          </w:p>
          <w:p w:rsidR="00000000" w:rsidDel="00000000" w:rsidP="00000000" w:rsidRDefault="00000000" w:rsidRPr="00000000" w14:paraId="00000045">
            <w:pPr>
              <w:spacing w:after="0" w:line="276" w:lineRule="auto"/>
              <w:jc w:val="center"/>
              <w:rPr>
                <w:color w:val="000000"/>
              </w:rPr>
            </w:pPr>
            <w:r w:rsidDel="00000000" w:rsidR="00000000" w:rsidRPr="00000000">
              <w:rPr>
                <w:color w:val="000000"/>
              </w:rPr>
              <w:drawing>
                <wp:inline distB="0" distT="0" distL="0" distR="0">
                  <wp:extent cx="3295650" cy="1581150"/>
                  <wp:effectExtent b="0" l="0" r="0" t="0"/>
                  <wp:docPr id="59"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329565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hd w:fill="ffffff" w:val="clear"/>
              <w:spacing w:after="0" w:lineRule="auto"/>
              <w:ind w:right="48"/>
              <w:jc w:val="both"/>
              <w:rPr>
                <w:color w:val="000000"/>
              </w:rPr>
            </w:pPr>
            <w:r w:rsidDel="00000000" w:rsidR="00000000" w:rsidRPr="00000000">
              <w:rPr>
                <w:color w:val="000000"/>
                <w:rtl w:val="0"/>
              </w:rPr>
              <w:t xml:space="preserve">- GV: cho HS thực hiện </w:t>
            </w:r>
            <w:r w:rsidDel="00000000" w:rsidR="00000000" w:rsidRPr="00000000">
              <w:rPr>
                <w:b w:val="1"/>
                <w:i w:val="1"/>
                <w:color w:val="000000"/>
                <w:rtl w:val="0"/>
              </w:rPr>
              <w:t xml:space="preserve">HĐ1c/95 </w:t>
            </w:r>
            <w:r w:rsidDel="00000000" w:rsidR="00000000" w:rsidRPr="00000000">
              <w:rPr>
                <w:color w:val="000000"/>
                <w:rtl w:val="0"/>
              </w:rPr>
              <w:t xml:space="preserve">theo nhóm</w:t>
            </w:r>
          </w:p>
          <w:p w:rsidR="00000000" w:rsidDel="00000000" w:rsidP="00000000" w:rsidRDefault="00000000" w:rsidRPr="00000000" w14:paraId="00000047">
            <w:pPr>
              <w:shd w:fill="ffffff" w:val="clear"/>
              <w:spacing w:after="0" w:lineRule="auto"/>
              <w:ind w:right="48"/>
              <w:jc w:val="both"/>
              <w:rPr>
                <w:color w:val="000000"/>
              </w:rPr>
            </w:pPr>
            <w:r w:rsidDel="00000000" w:rsidR="00000000" w:rsidRPr="00000000">
              <w:rPr>
                <w:color w:val="000000"/>
                <w:rtl w:val="0"/>
              </w:rPr>
              <w:t xml:space="preserve">  + Diện tích của hình vuông ABCD là: S</w:t>
            </w:r>
            <w:r w:rsidDel="00000000" w:rsidR="00000000" w:rsidRPr="00000000">
              <w:rPr>
                <w:color w:val="000000"/>
                <w:vertAlign w:val="subscript"/>
                <w:rtl w:val="0"/>
              </w:rPr>
              <w:t xml:space="preserve">1</w:t>
            </w:r>
            <w:r w:rsidDel="00000000" w:rsidR="00000000" w:rsidRPr="00000000">
              <w:rPr>
                <w:color w:val="000000"/>
                <w:rtl w:val="0"/>
              </w:rPr>
              <w:t xml:space="preserve"> = (b + c)</w:t>
            </w:r>
            <w:r w:rsidDel="00000000" w:rsidR="00000000" w:rsidRPr="00000000">
              <w:rPr>
                <w:color w:val="000000"/>
                <w:vertAlign w:val="superscript"/>
                <w:rtl w:val="0"/>
              </w:rPr>
              <w:t xml:space="preserve">2</w:t>
            </w:r>
            <w:r w:rsidDel="00000000" w:rsidR="00000000" w:rsidRPr="00000000">
              <w:rPr>
                <w:color w:val="000000"/>
                <w:rtl w:val="0"/>
              </w:rPr>
              <w:t xml:space="preserve"> (đơn vị diện tích).</w:t>
            </w:r>
          </w:p>
          <w:p w:rsidR="00000000" w:rsidDel="00000000" w:rsidP="00000000" w:rsidRDefault="00000000" w:rsidRPr="00000000" w14:paraId="00000048">
            <w:pPr>
              <w:shd w:fill="ffffff" w:val="clear"/>
              <w:spacing w:after="0" w:lineRule="auto"/>
              <w:ind w:right="48"/>
              <w:jc w:val="both"/>
              <w:rPr>
                <w:color w:val="000000"/>
              </w:rPr>
            </w:pPr>
            <w:r w:rsidDel="00000000" w:rsidR="00000000" w:rsidRPr="00000000">
              <w:rPr>
                <w:color w:val="000000"/>
                <w:rtl w:val="0"/>
              </w:rPr>
              <w:t xml:space="preserve">+ Diện tích của hình vuông MNPQ là: a</w:t>
            </w:r>
            <w:r w:rsidDel="00000000" w:rsidR="00000000" w:rsidRPr="00000000">
              <w:rPr>
                <w:color w:val="000000"/>
                <w:vertAlign w:val="superscript"/>
                <w:rtl w:val="0"/>
              </w:rPr>
              <w:t xml:space="preserve">2</w:t>
            </w:r>
            <w:r w:rsidDel="00000000" w:rsidR="00000000" w:rsidRPr="00000000">
              <w:rPr>
                <w:color w:val="000000"/>
                <w:rtl w:val="0"/>
              </w:rPr>
              <w:t xml:space="preserve"> (đơn vị diện tích).</w:t>
            </w:r>
          </w:p>
          <w:p w:rsidR="00000000" w:rsidDel="00000000" w:rsidP="00000000" w:rsidRDefault="00000000" w:rsidRPr="00000000" w14:paraId="00000049">
            <w:pPr>
              <w:shd w:fill="ffffff" w:val="clear"/>
              <w:spacing w:after="0" w:lineRule="auto"/>
              <w:ind w:right="48"/>
              <w:jc w:val="both"/>
              <w:rPr>
                <w:color w:val="000000"/>
              </w:rPr>
            </w:pPr>
            <w:r w:rsidDel="00000000" w:rsidR="00000000" w:rsidRPr="00000000">
              <w:rPr>
                <w:color w:val="000000"/>
                <w:rtl w:val="0"/>
              </w:rPr>
              <w:t xml:space="preserve">+ Diện tích của tam giác vuông AQM là: </w:t>
            </w:r>
            <w:r w:rsidDel="00000000" w:rsidR="00000000" w:rsidRPr="00000000">
              <w:rPr>
                <w:color w:val="000000"/>
                <w:sz w:val="36.66666666666667"/>
                <w:szCs w:val="36.66666666666667"/>
                <w:vertAlign w:val="subscript"/>
              </w:rPr>
              <w:pict>
                <v:shape id="_x0000_i1025" style="width:25.2pt;height:31.2pt" o:ole="" type="#_x0000_t75">
                  <v:imagedata r:id="rId1" o:title=""/>
                </v:shape>
                <o:OLEObject DrawAspect="Content" r:id="rId2" ObjectID="_1789471021" ProgID="Equation.DSMT4" ShapeID="_x0000_i1025" Type="Embed"/>
              </w:pict>
            </w:r>
            <w:r w:rsidDel="00000000" w:rsidR="00000000" w:rsidRPr="00000000">
              <w:rPr>
                <w:color w:val="000000"/>
                <w:rtl w:val="0"/>
              </w:rPr>
              <w:t xml:space="preserve">(đơn vị diện tích).</w:t>
            </w:r>
          </w:p>
          <w:p w:rsidR="00000000" w:rsidDel="00000000" w:rsidP="00000000" w:rsidRDefault="00000000" w:rsidRPr="00000000" w14:paraId="0000004A">
            <w:pPr>
              <w:shd w:fill="ffffff" w:val="clear"/>
              <w:spacing w:after="0" w:lineRule="auto"/>
              <w:ind w:right="48"/>
              <w:jc w:val="both"/>
              <w:rPr>
                <w:color w:val="000000"/>
              </w:rPr>
            </w:pPr>
            <w:r w:rsidDel="00000000" w:rsidR="00000000" w:rsidRPr="00000000">
              <w:rPr>
                <w:color w:val="000000"/>
                <w:rtl w:val="0"/>
              </w:rPr>
              <w:t xml:space="preserve">+ Tổng diện tích của 4 tam giác vuông AQM, BMN, CNP, DPQ là:     </w:t>
            </w:r>
            <w:r w:rsidDel="00000000" w:rsidR="00000000" w:rsidRPr="00000000">
              <w:rPr>
                <w:color w:val="000000"/>
                <w:sz w:val="36.66666666666667"/>
                <w:szCs w:val="36.66666666666667"/>
                <w:vertAlign w:val="subscript"/>
              </w:rPr>
              <w:pict>
                <v:shape id="_x0000_i1026" style="width:67.2pt;height:31.2pt" o:ole="" type="#_x0000_t75">
                  <v:imagedata r:id="rId3" o:title=""/>
                </v:shape>
                <o:OLEObject DrawAspect="Content" r:id="rId4" ObjectID="_1789471022" ProgID="Equation.DSMT4" ShapeID="_x0000_i1026" Type="Embed"/>
              </w:pict>
            </w:r>
            <w:r w:rsidDel="00000000" w:rsidR="00000000" w:rsidRPr="00000000">
              <w:rPr>
                <w:color w:val="000000"/>
                <w:rtl w:val="0"/>
              </w:rPr>
              <w:t xml:space="preserve"> (đơn vị diện tích).</w:t>
            </w:r>
          </w:p>
          <w:p w:rsidR="00000000" w:rsidDel="00000000" w:rsidP="00000000" w:rsidRDefault="00000000" w:rsidRPr="00000000" w14:paraId="0000004B">
            <w:pPr>
              <w:shd w:fill="ffffff" w:val="clear"/>
              <w:spacing w:after="0" w:lineRule="auto"/>
              <w:ind w:right="48"/>
              <w:jc w:val="both"/>
              <w:rPr>
                <w:color w:val="000000"/>
              </w:rPr>
            </w:pPr>
            <w:r w:rsidDel="00000000" w:rsidR="00000000" w:rsidRPr="00000000">
              <w:rPr>
                <w:color w:val="000000"/>
                <w:rtl w:val="0"/>
              </w:rPr>
              <w:t xml:space="preserve">+ Khi đó ta có: S</w:t>
            </w:r>
            <w:r w:rsidDel="00000000" w:rsidR="00000000" w:rsidRPr="00000000">
              <w:rPr>
                <w:color w:val="000000"/>
                <w:vertAlign w:val="sub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w:t>
            </w:r>
            <w:r w:rsidDel="00000000" w:rsidR="00000000" w:rsidRPr="00000000">
              <w:rPr>
                <w:color w:val="000000"/>
                <w:rtl w:val="0"/>
              </w:rPr>
              <w:t xml:space="preserve"> + 2bc (đơn vị diện tích).</w:t>
            </w:r>
          </w:p>
          <w:p w:rsidR="00000000" w:rsidDel="00000000" w:rsidP="00000000" w:rsidRDefault="00000000" w:rsidRPr="00000000" w14:paraId="0000004C">
            <w:pPr>
              <w:shd w:fill="ffffff" w:val="clear"/>
              <w:spacing w:after="0" w:lineRule="auto"/>
              <w:ind w:right="48"/>
              <w:jc w:val="both"/>
              <w:rPr>
                <w:color w:val="000000"/>
              </w:rPr>
            </w:pPr>
            <w:r w:rsidDel="00000000" w:rsidR="00000000" w:rsidRPr="00000000">
              <w:rPr>
                <w:color w:val="000000"/>
                <w:rtl w:val="0"/>
              </w:rPr>
              <w:t xml:space="preserve">- GV: cho HS thực hiện </w:t>
            </w:r>
            <w:r w:rsidDel="00000000" w:rsidR="00000000" w:rsidRPr="00000000">
              <w:rPr>
                <w:b w:val="1"/>
                <w:i w:val="1"/>
                <w:color w:val="000000"/>
                <w:rtl w:val="0"/>
              </w:rPr>
              <w:t xml:space="preserve">HĐ1d/95 </w:t>
            </w:r>
            <w:r w:rsidDel="00000000" w:rsidR="00000000" w:rsidRPr="00000000">
              <w:rPr>
                <w:color w:val="000000"/>
                <w:rtl w:val="0"/>
              </w:rPr>
              <w:t xml:space="preserve">theo nhóm:</w:t>
            </w:r>
          </w:p>
          <w:p w:rsidR="00000000" w:rsidDel="00000000" w:rsidP="00000000" w:rsidRDefault="00000000" w:rsidRPr="00000000" w14:paraId="0000004D">
            <w:pPr>
              <w:shd w:fill="ffffff" w:val="clear"/>
              <w:spacing w:after="0" w:lineRule="auto"/>
              <w:ind w:right="48"/>
              <w:jc w:val="both"/>
              <w:rPr>
                <w:color w:val="000000"/>
              </w:rPr>
            </w:pPr>
            <w:r w:rsidDel="00000000" w:rsidR="00000000" w:rsidRPr="00000000">
              <w:rPr>
                <w:color w:val="000000"/>
                <w:rtl w:val="0"/>
              </w:rPr>
              <w:t xml:space="preserve">Theo câu b, ta có: diện tích của hình vuông ABCD bằng tổng diện tích của hình vuông MNPQ và diện tích của 4 tam giác vuông AQM, BMN, CNP, DPQ, hay S</w:t>
            </w:r>
            <w:r w:rsidDel="00000000" w:rsidR="00000000" w:rsidRPr="00000000">
              <w:rPr>
                <w:color w:val="000000"/>
                <w:vertAlign w:val="subscript"/>
                <w:rtl w:val="0"/>
              </w:rPr>
              <w:t xml:space="preserve">1</w:t>
            </w:r>
            <w:r w:rsidDel="00000000" w:rsidR="00000000" w:rsidRPr="00000000">
              <w:rPr>
                <w:color w:val="000000"/>
                <w:rtl w:val="0"/>
              </w:rPr>
              <w:t xml:space="preserve"> = S</w:t>
            </w:r>
            <w:r w:rsidDel="00000000" w:rsidR="00000000" w:rsidRPr="00000000">
              <w:rPr>
                <w:color w:val="000000"/>
                <w:vertAlign w:val="subscript"/>
                <w:rtl w:val="0"/>
              </w:rPr>
              <w:t xml:space="preserve">2</w:t>
            </w:r>
            <w:r w:rsidDel="00000000" w:rsidR="00000000" w:rsidRPr="00000000">
              <w:rPr>
                <w:rtl w:val="0"/>
              </w:rPr>
            </w:r>
          </w:p>
          <w:p w:rsidR="00000000" w:rsidDel="00000000" w:rsidP="00000000" w:rsidRDefault="00000000" w:rsidRPr="00000000" w14:paraId="0000004E">
            <w:pPr>
              <w:shd w:fill="ffffff" w:val="clear"/>
              <w:spacing w:after="0" w:lineRule="auto"/>
              <w:ind w:right="48"/>
              <w:jc w:val="both"/>
              <w:rPr>
                <w:color w:val="000000"/>
              </w:rPr>
            </w:pPr>
            <w:r w:rsidDel="00000000" w:rsidR="00000000" w:rsidRPr="00000000">
              <w:rPr>
                <w:color w:val="000000"/>
                <w:rtl w:val="0"/>
              </w:rPr>
              <w:t xml:space="preserve">Do đó:             (b + c)</w:t>
            </w:r>
            <w:r w:rsidDel="00000000" w:rsidR="00000000" w:rsidRPr="00000000">
              <w:rPr>
                <w:color w:val="000000"/>
                <w:vertAlign w:val="super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w:t>
            </w:r>
            <w:r w:rsidDel="00000000" w:rsidR="00000000" w:rsidRPr="00000000">
              <w:rPr>
                <w:color w:val="000000"/>
                <w:rtl w:val="0"/>
              </w:rPr>
              <w:t xml:space="preserve"> + 2bc</w:t>
            </w:r>
          </w:p>
          <w:p w:rsidR="00000000" w:rsidDel="00000000" w:rsidP="00000000" w:rsidRDefault="00000000" w:rsidRPr="00000000" w14:paraId="0000004F">
            <w:pPr>
              <w:shd w:fill="ffffff" w:val="clear"/>
              <w:spacing w:after="0" w:lineRule="auto"/>
              <w:ind w:right="48"/>
              <w:jc w:val="both"/>
              <w:rPr>
                <w:color w:val="000000"/>
              </w:rPr>
            </w:pPr>
            <w:r w:rsidDel="00000000" w:rsidR="00000000" w:rsidRPr="00000000">
              <w:rPr>
                <w:color w:val="000000"/>
                <w:rtl w:val="0"/>
              </w:rPr>
              <w:t xml:space="preserve">Hay:       b</w:t>
            </w:r>
            <w:r w:rsidDel="00000000" w:rsidR="00000000" w:rsidRPr="00000000">
              <w:rPr>
                <w:color w:val="000000"/>
                <w:vertAlign w:val="superscript"/>
                <w:rtl w:val="0"/>
              </w:rPr>
              <w:t xml:space="preserve">2</w:t>
            </w:r>
            <w:r w:rsidDel="00000000" w:rsidR="00000000" w:rsidRPr="00000000">
              <w:rPr>
                <w:color w:val="000000"/>
                <w:rtl w:val="0"/>
              </w:rPr>
              <w:t xml:space="preserve"> + 2bc + c</w:t>
            </w:r>
            <w:r w:rsidDel="00000000" w:rsidR="00000000" w:rsidRPr="00000000">
              <w:rPr>
                <w:color w:val="000000"/>
                <w:vertAlign w:val="super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w:t>
            </w:r>
            <w:r w:rsidDel="00000000" w:rsidR="00000000" w:rsidRPr="00000000">
              <w:rPr>
                <w:color w:val="000000"/>
                <w:rtl w:val="0"/>
              </w:rPr>
              <w:t xml:space="preserve"> + 2bc</w:t>
            </w:r>
          </w:p>
          <w:p w:rsidR="00000000" w:rsidDel="00000000" w:rsidP="00000000" w:rsidRDefault="00000000" w:rsidRPr="00000000" w14:paraId="00000050">
            <w:pPr>
              <w:shd w:fill="ffffff" w:val="clear"/>
              <w:spacing w:after="0" w:lineRule="auto"/>
              <w:ind w:right="48"/>
              <w:jc w:val="both"/>
              <w:rPr>
                <w:color w:val="000000"/>
              </w:rPr>
            </w:pPr>
            <w:r w:rsidDel="00000000" w:rsidR="00000000" w:rsidRPr="00000000">
              <w:rPr>
                <w:color w:val="000000"/>
                <w:rtl w:val="0"/>
              </w:rPr>
              <w:t xml:space="preserve">Suy ra:             b</w:t>
            </w:r>
            <w:r w:rsidDel="00000000" w:rsidR="00000000" w:rsidRPr="00000000">
              <w:rPr>
                <w:color w:val="000000"/>
                <w:vertAlign w:val="superscript"/>
                <w:rtl w:val="0"/>
              </w:rPr>
              <w:t xml:space="preserve">2</w:t>
            </w:r>
            <w:r w:rsidDel="00000000" w:rsidR="00000000" w:rsidRPr="00000000">
              <w:rPr>
                <w:color w:val="000000"/>
                <w:rtl w:val="0"/>
              </w:rPr>
              <w:t xml:space="preserve"> + c</w:t>
            </w:r>
            <w:r w:rsidDel="00000000" w:rsidR="00000000" w:rsidRPr="00000000">
              <w:rPr>
                <w:color w:val="000000"/>
                <w:vertAlign w:val="super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51">
            <w:pPr>
              <w:shd w:fill="ffffff" w:val="clear"/>
              <w:spacing w:after="0" w:lineRule="auto"/>
              <w:ind w:right="48"/>
              <w:jc w:val="both"/>
              <w:rPr>
                <w:color w:val="000000"/>
              </w:rPr>
            </w:pPr>
            <w:r w:rsidDel="00000000" w:rsidR="00000000" w:rsidRPr="00000000">
              <w:rPr>
                <w:color w:val="000000"/>
                <w:rtl w:val="0"/>
              </w:rPr>
              <w:t xml:space="preserve">Vậy:                        a</w:t>
            </w:r>
            <w:r w:rsidDel="00000000" w:rsidR="00000000" w:rsidRPr="00000000">
              <w:rPr>
                <w:color w:val="000000"/>
                <w:vertAlign w:val="superscript"/>
                <w:rtl w:val="0"/>
              </w:rPr>
              <w:t xml:space="preserve">2</w:t>
            </w:r>
            <w:r w:rsidDel="00000000" w:rsidR="00000000" w:rsidRPr="00000000">
              <w:rPr>
                <w:color w:val="000000"/>
                <w:rtl w:val="0"/>
              </w:rPr>
              <w:t xml:space="preserve"> = b</w:t>
            </w:r>
            <w:r w:rsidDel="00000000" w:rsidR="00000000" w:rsidRPr="00000000">
              <w:rPr>
                <w:color w:val="000000"/>
                <w:vertAlign w:val="superscript"/>
                <w:rtl w:val="0"/>
              </w:rPr>
              <w:t xml:space="preserve">2</w:t>
            </w:r>
            <w:r w:rsidDel="00000000" w:rsidR="00000000" w:rsidRPr="00000000">
              <w:rPr>
                <w:color w:val="000000"/>
                <w:rtl w:val="0"/>
              </w:rPr>
              <w:t xml:space="preserve"> + c</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52">
            <w:pPr>
              <w:spacing w:after="0" w:line="24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GV: Kết quả hoạt động 1 chính là nội dung của định lý pythagore</w:t>
            </w:r>
          </w:p>
          <w:p w:rsidR="00000000" w:rsidDel="00000000" w:rsidP="00000000" w:rsidRDefault="00000000" w:rsidRPr="00000000" w14:paraId="00000053">
            <w:pPr>
              <w:spacing w:after="0" w:line="240" w:lineRule="auto"/>
              <w:rPr>
                <w:color w:val="000000"/>
              </w:rPr>
            </w:pPr>
            <w:r w:rsidDel="00000000" w:rsidR="00000000" w:rsidRPr="00000000">
              <w:rPr>
                <w:color w:val="000000"/>
                <w:rtl w:val="0"/>
              </w:rPr>
              <w:t xml:space="preserve">- GV: Gọi vài HS đọc định lý như SGK/95.</w:t>
            </w:r>
          </w:p>
          <w:p w:rsidR="00000000" w:rsidDel="00000000" w:rsidP="00000000" w:rsidRDefault="00000000" w:rsidRPr="00000000" w14:paraId="00000054">
            <w:pPr>
              <w:tabs>
                <w:tab w:val="left" w:leader="none" w:pos="567"/>
                <w:tab w:val="left" w:leader="none" w:pos="1134"/>
              </w:tabs>
              <w:spacing w:after="0" w:line="276" w:lineRule="auto"/>
              <w:rPr>
                <w:b w:val="1"/>
                <w:color w:val="000000"/>
              </w:rPr>
            </w:pPr>
            <w:r w:rsidDel="00000000" w:rsidR="00000000" w:rsidRPr="00000000">
              <w:rPr>
                <w:b w:val="1"/>
                <w:color w:val="000000"/>
                <w:rtl w:val="0"/>
              </w:rPr>
              <w:t xml:space="preserve">Bước 2: Thực hiện nhiệm vụ:  </w:t>
            </w:r>
          </w:p>
          <w:p w:rsidR="00000000" w:rsidDel="00000000" w:rsidP="00000000" w:rsidRDefault="00000000" w:rsidRPr="00000000" w14:paraId="00000055">
            <w:pPr>
              <w:spacing w:after="0" w:line="240" w:lineRule="auto"/>
              <w:rPr>
                <w:color w:val="000000"/>
              </w:rPr>
            </w:pPr>
            <w:r w:rsidDel="00000000" w:rsidR="00000000" w:rsidRPr="00000000">
              <w:rPr>
                <w:color w:val="000000"/>
                <w:rtl w:val="0"/>
              </w:rPr>
              <w:t xml:space="preserve">- HS phát biểu định lý theo yêu cầu GV</w:t>
            </w:r>
          </w:p>
          <w:p w:rsidR="00000000" w:rsidDel="00000000" w:rsidP="00000000" w:rsidRDefault="00000000" w:rsidRPr="00000000" w14:paraId="00000056">
            <w:pPr>
              <w:spacing w:after="0" w:line="276" w:lineRule="auto"/>
              <w:rPr>
                <w:color w:val="000000"/>
              </w:rPr>
            </w:pPr>
            <w:r w:rsidDel="00000000" w:rsidR="00000000" w:rsidRPr="00000000">
              <w:rPr>
                <w:color w:val="000000"/>
                <w:rtl w:val="0"/>
              </w:rPr>
              <w:t xml:space="preserve">- GV: Hướng dẫn, giảng, dẫn dắt và trợ giúp HS.  </w:t>
            </w:r>
          </w:p>
          <w:p w:rsidR="00000000" w:rsidDel="00000000" w:rsidP="00000000" w:rsidRDefault="00000000" w:rsidRPr="00000000" w14:paraId="00000057">
            <w:pPr>
              <w:spacing w:after="0" w:line="276" w:lineRule="auto"/>
              <w:rPr>
                <w:color w:val="000000"/>
              </w:rPr>
            </w:pPr>
            <w:r w:rsidDel="00000000" w:rsidR="00000000" w:rsidRPr="00000000">
              <w:rPr>
                <w:color w:val="000000"/>
                <w:rtl w:val="0"/>
              </w:rPr>
              <w:t xml:space="preserve">- HS theo dõi SGK, chú ý nghe, hiểu, thảo luận, trao đổi và hoàn thành ví dụ 1/95.</w:t>
            </w:r>
          </w:p>
          <w:p w:rsidR="00000000" w:rsidDel="00000000" w:rsidP="00000000" w:rsidRDefault="00000000" w:rsidRPr="00000000" w14:paraId="00000058">
            <w:pPr>
              <w:spacing w:after="0" w:line="276" w:lineRule="auto"/>
              <w:rPr>
                <w:color w:val="000000"/>
              </w:rPr>
            </w:pPr>
            <w:r w:rsidDel="00000000" w:rsidR="00000000" w:rsidRPr="00000000">
              <w:rPr>
                <w:rtl w:val="0"/>
              </w:rPr>
            </w:r>
          </w:p>
          <w:p w:rsidR="00000000" w:rsidDel="00000000" w:rsidP="00000000" w:rsidRDefault="00000000" w:rsidRPr="00000000" w14:paraId="00000059">
            <w:pPr>
              <w:spacing w:after="0" w:line="276" w:lineRule="auto"/>
              <w:rPr>
                <w:color w:val="000000"/>
              </w:rPr>
            </w:pPr>
            <w:r w:rsidDel="00000000" w:rsidR="00000000" w:rsidRPr="00000000">
              <w:rPr>
                <w:rtl w:val="0"/>
              </w:rPr>
            </w:r>
          </w:p>
          <w:p w:rsidR="00000000" w:rsidDel="00000000" w:rsidP="00000000" w:rsidRDefault="00000000" w:rsidRPr="00000000" w14:paraId="0000005A">
            <w:pPr>
              <w:spacing w:after="0" w:line="276" w:lineRule="auto"/>
              <w:rPr>
                <w:color w:val="000000"/>
              </w:rPr>
            </w:pPr>
            <w:r w:rsidDel="00000000" w:rsidR="00000000" w:rsidRPr="00000000">
              <w:rPr>
                <w:rtl w:val="0"/>
              </w:rPr>
            </w:r>
          </w:p>
          <w:p w:rsidR="00000000" w:rsidDel="00000000" w:rsidP="00000000" w:rsidRDefault="00000000" w:rsidRPr="00000000" w14:paraId="0000005B">
            <w:pPr>
              <w:spacing w:after="0" w:line="276" w:lineRule="auto"/>
              <w:rPr>
                <w:color w:val="000000"/>
              </w:rPr>
            </w:pPr>
            <w:r w:rsidDel="00000000" w:rsidR="00000000" w:rsidRPr="00000000">
              <w:rPr>
                <w:rtl w:val="0"/>
              </w:rPr>
            </w:r>
          </w:p>
          <w:p w:rsidR="00000000" w:rsidDel="00000000" w:rsidP="00000000" w:rsidRDefault="00000000" w:rsidRPr="00000000" w14:paraId="0000005C">
            <w:pPr>
              <w:spacing w:after="0" w:line="276" w:lineRule="auto"/>
              <w:rPr>
                <w:color w:val="000000"/>
              </w:rPr>
            </w:pPr>
            <w:r w:rsidDel="00000000" w:rsidR="00000000" w:rsidRPr="00000000">
              <w:rPr>
                <w:rtl w:val="0"/>
              </w:rPr>
            </w:r>
          </w:p>
          <w:p w:rsidR="00000000" w:rsidDel="00000000" w:rsidP="00000000" w:rsidRDefault="00000000" w:rsidRPr="00000000" w14:paraId="0000005D">
            <w:pPr>
              <w:spacing w:after="0" w:line="276" w:lineRule="auto"/>
              <w:rPr>
                <w:color w:val="000000"/>
              </w:rPr>
            </w:pPr>
            <w:r w:rsidDel="00000000" w:rsidR="00000000" w:rsidRPr="00000000">
              <w:rPr>
                <w:b w:val="1"/>
                <w:color w:val="000000"/>
                <w:rtl w:val="0"/>
              </w:rPr>
              <w:t xml:space="preserve">Bước 3: Báo cáo, thảo luận: </w:t>
            </w:r>
            <w:r w:rsidDel="00000000" w:rsidR="00000000" w:rsidRPr="00000000">
              <w:rPr>
                <w:rtl w:val="0"/>
              </w:rPr>
            </w:r>
          </w:p>
          <w:p w:rsidR="00000000" w:rsidDel="00000000" w:rsidP="00000000" w:rsidRDefault="00000000" w:rsidRPr="00000000" w14:paraId="0000005E">
            <w:pPr>
              <w:spacing w:after="0" w:line="240" w:lineRule="auto"/>
              <w:rPr>
                <w:color w:val="000000"/>
              </w:rPr>
            </w:pPr>
            <w:r w:rsidDel="00000000" w:rsidR="00000000" w:rsidRPr="00000000">
              <w:rPr>
                <w:color w:val="000000"/>
                <w:rtl w:val="0"/>
              </w:rPr>
              <w:t xml:space="preserve">- HS nêu được định lý, ghi được dưới dạng tổng quát </w:t>
            </w:r>
          </w:p>
          <w:p w:rsidR="00000000" w:rsidDel="00000000" w:rsidP="00000000" w:rsidRDefault="00000000" w:rsidRPr="00000000" w14:paraId="0000005F">
            <w:pPr>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2379345</wp:posOffset>
                  </wp:positionH>
                  <wp:positionV relativeFrom="paragraph">
                    <wp:posOffset>103505</wp:posOffset>
                  </wp:positionV>
                  <wp:extent cx="1448435" cy="914400"/>
                  <wp:effectExtent b="0" l="0" r="0" t="0"/>
                  <wp:wrapSquare wrapText="bothSides" distB="0" distT="0" distL="114300" distR="114300"/>
                  <wp:docPr id="54" name="image20.png"/>
                  <a:graphic>
                    <a:graphicData uri="http://schemas.openxmlformats.org/drawingml/2006/picture">
                      <pic:pic>
                        <pic:nvPicPr>
                          <pic:cNvPr id="0" name="image20.png"/>
                          <pic:cNvPicPr preferRelativeResize="0"/>
                        </pic:nvPicPr>
                        <pic:blipFill>
                          <a:blip r:embed="rId31"/>
                          <a:srcRect b="0" l="0" r="0" t="0"/>
                          <a:stretch>
                            <a:fillRect/>
                          </a:stretch>
                        </pic:blipFill>
                        <pic:spPr>
                          <a:xfrm>
                            <a:off x="0" y="0"/>
                            <a:ext cx="1448435" cy="914400"/>
                          </a:xfrm>
                          <a:prstGeom prst="rect"/>
                          <a:ln/>
                        </pic:spPr>
                      </pic:pic>
                    </a:graphicData>
                  </a:graphic>
                </wp:anchor>
              </w:drawing>
            </w:r>
          </w:p>
          <w:p w:rsidR="00000000" w:rsidDel="00000000" w:rsidP="00000000" w:rsidRDefault="00000000" w:rsidRPr="00000000" w14:paraId="00000060">
            <w:pPr>
              <w:spacing w:after="0" w:line="240" w:lineRule="auto"/>
              <w:rPr>
                <w:color w:val="000000"/>
              </w:rPr>
            </w:pPr>
            <w:r w:rsidDel="00000000" w:rsidR="00000000" w:rsidRPr="00000000">
              <w:rPr>
                <w:color w:val="000000"/>
                <w:rtl w:val="0"/>
              </w:rPr>
              <w:t xml:space="preserve">- Làm được                /95: </w:t>
            </w:r>
          </w:p>
          <w:p w:rsidR="00000000" w:rsidDel="00000000" w:rsidP="00000000" w:rsidRDefault="00000000" w:rsidRPr="00000000" w14:paraId="00000061">
            <w:pPr>
              <w:tabs>
                <w:tab w:val="left" w:leader="none" w:pos="280"/>
              </w:tabs>
              <w:spacing w:after="0" w:line="276" w:lineRule="auto"/>
              <w:rPr>
                <w:color w:val="000000"/>
              </w:rPr>
            </w:pPr>
            <w:r w:rsidDel="00000000" w:rsidR="00000000" w:rsidRPr="00000000">
              <w:rPr>
                <w:rtl w:val="0"/>
              </w:rPr>
            </w:r>
          </w:p>
          <w:p w:rsidR="00000000" w:rsidDel="00000000" w:rsidP="00000000" w:rsidRDefault="00000000" w:rsidRPr="00000000" w14:paraId="00000062">
            <w:pPr>
              <w:tabs>
                <w:tab w:val="left" w:leader="none" w:pos="280"/>
              </w:tabs>
              <w:spacing w:after="0" w:line="276" w:lineRule="auto"/>
              <w:rPr>
                <w:color w:val="000000"/>
              </w:rPr>
            </w:pPr>
            <w:r w:rsidDel="00000000" w:rsidR="00000000" w:rsidRPr="00000000">
              <w:rPr>
                <w:rtl w:val="0"/>
              </w:rPr>
            </w:r>
          </w:p>
          <w:p w:rsidR="00000000" w:rsidDel="00000000" w:rsidP="00000000" w:rsidRDefault="00000000" w:rsidRPr="00000000" w14:paraId="00000063">
            <w:pPr>
              <w:tabs>
                <w:tab w:val="left" w:leader="none" w:pos="280"/>
              </w:tabs>
              <w:spacing w:after="0" w:line="276" w:lineRule="auto"/>
              <w:rPr>
                <w:color w:val="000000"/>
              </w:rPr>
            </w:pPr>
            <w:r w:rsidDel="00000000" w:rsidR="00000000" w:rsidRPr="00000000">
              <w:rPr>
                <w:rtl w:val="0"/>
              </w:rPr>
            </w:r>
          </w:p>
          <w:p w:rsidR="00000000" w:rsidDel="00000000" w:rsidP="00000000" w:rsidRDefault="00000000" w:rsidRPr="00000000" w14:paraId="00000064">
            <w:pPr>
              <w:tabs>
                <w:tab w:val="left" w:leader="none" w:pos="280"/>
              </w:tabs>
              <w:spacing w:after="0" w:line="276" w:lineRule="auto"/>
              <w:rPr>
                <w:b w:val="1"/>
                <w:color w:val="000000"/>
              </w:rPr>
            </w:pPr>
            <w:r w:rsidDel="00000000" w:rsidR="00000000" w:rsidRPr="00000000">
              <w:rPr>
                <w:b w:val="1"/>
                <w:color w:val="000000"/>
                <w:rtl w:val="0"/>
              </w:rPr>
              <w:t xml:space="preserve">Bước 4: Kết luận, nhận định: </w:t>
            </w:r>
          </w:p>
          <w:p w:rsidR="00000000" w:rsidDel="00000000" w:rsidP="00000000" w:rsidRDefault="00000000" w:rsidRPr="00000000" w14:paraId="00000065">
            <w:pPr>
              <w:tabs>
                <w:tab w:val="left" w:leader="none" w:pos="280"/>
              </w:tabs>
              <w:spacing w:after="0" w:line="276" w:lineRule="auto"/>
              <w:rPr>
                <w:color w:val="000000"/>
              </w:rPr>
            </w:pPr>
            <w:r w:rsidDel="00000000" w:rsidR="00000000" w:rsidRPr="00000000">
              <w:rPr>
                <w:color w:val="000000"/>
                <w:rtl w:val="0"/>
              </w:rPr>
              <w:t xml:space="preserve">GV tổng quát, nhận xét quá trình hoạt động của các HS, cho HS nhắc lại định lý Pythagore.</w:t>
            </w:r>
          </w:p>
          <w:p w:rsidR="00000000" w:rsidDel="00000000" w:rsidP="00000000" w:rsidRDefault="00000000" w:rsidRPr="00000000" w14:paraId="00000066">
            <w:pPr>
              <w:tabs>
                <w:tab w:val="left" w:leader="none" w:pos="280"/>
              </w:tabs>
              <w:spacing w:after="0" w:line="276" w:lineRule="auto"/>
              <w:rPr>
                <w:color w:val="000000"/>
              </w:rPr>
            </w:pPr>
            <w:r w:rsidDel="00000000" w:rsidR="00000000" w:rsidRPr="00000000">
              <w:rPr>
                <w:rtl w:val="0"/>
              </w:rPr>
            </w:r>
          </w:p>
        </w:tc>
        <w:tc>
          <w:tcPr>
            <w:shd w:fill="auto" w:val="clear"/>
          </w:tcPr>
          <w:p w:rsidR="00000000" w:rsidDel="00000000" w:rsidP="00000000" w:rsidRDefault="00000000" w:rsidRPr="00000000" w14:paraId="00000067">
            <w:pPr>
              <w:spacing w:after="0" w:line="240" w:lineRule="auto"/>
              <w:rPr>
                <w:b w:val="1"/>
                <w:color w:val="000000"/>
              </w:rPr>
            </w:pPr>
            <w:r w:rsidDel="00000000" w:rsidR="00000000" w:rsidRPr="00000000">
              <w:rPr>
                <w:b w:val="1"/>
                <w:color w:val="000000"/>
                <w:rtl w:val="0"/>
              </w:rPr>
              <w:t xml:space="preserve">1) Định lý pythagore: </w:t>
            </w:r>
          </w:p>
          <w:p w:rsidR="00000000" w:rsidDel="00000000" w:rsidP="00000000" w:rsidRDefault="00000000" w:rsidRPr="00000000" w14:paraId="00000068">
            <w:pPr>
              <w:spacing w:after="0" w:line="240" w:lineRule="auto"/>
              <w:rPr>
                <w:b w:val="1"/>
                <w:color w:val="000000"/>
              </w:rPr>
            </w:pPr>
            <w:r w:rsidDel="00000000" w:rsidR="00000000" w:rsidRPr="00000000">
              <w:rPr>
                <w:rtl w:val="0"/>
              </w:rPr>
            </w:r>
          </w:p>
          <w:p w:rsidR="00000000" w:rsidDel="00000000" w:rsidP="00000000" w:rsidRDefault="00000000" w:rsidRPr="00000000" w14:paraId="00000069">
            <w:pPr>
              <w:spacing w:after="0" w:line="240" w:lineRule="auto"/>
              <w:rPr>
                <w:b w:val="1"/>
                <w:color w:val="000000"/>
              </w:rPr>
            </w:pPr>
            <w:r w:rsidDel="00000000" w:rsidR="00000000" w:rsidRPr="00000000">
              <w:rPr>
                <w:rtl w:val="0"/>
              </w:rPr>
            </w:r>
          </w:p>
          <w:p w:rsidR="00000000" w:rsidDel="00000000" w:rsidP="00000000" w:rsidRDefault="00000000" w:rsidRPr="00000000" w14:paraId="0000006A">
            <w:pPr>
              <w:spacing w:after="0" w:line="240" w:lineRule="auto"/>
              <w:rPr>
                <w:b w:val="1"/>
                <w:color w:val="000000"/>
              </w:rPr>
            </w:pPr>
            <w:r w:rsidDel="00000000" w:rsidR="00000000" w:rsidRPr="00000000">
              <w:rPr>
                <w:rtl w:val="0"/>
              </w:rPr>
            </w:r>
          </w:p>
          <w:p w:rsidR="00000000" w:rsidDel="00000000" w:rsidP="00000000" w:rsidRDefault="00000000" w:rsidRPr="00000000" w14:paraId="0000006B">
            <w:pPr>
              <w:spacing w:after="0" w:line="240" w:lineRule="auto"/>
              <w:rPr>
                <w:b w:val="1"/>
                <w:color w:val="000000"/>
              </w:rPr>
            </w:pPr>
            <w:r w:rsidDel="00000000" w:rsidR="00000000" w:rsidRPr="00000000">
              <w:rPr>
                <w:rtl w:val="0"/>
              </w:rPr>
            </w:r>
          </w:p>
          <w:p w:rsidR="00000000" w:rsidDel="00000000" w:rsidP="00000000" w:rsidRDefault="00000000" w:rsidRPr="00000000" w14:paraId="0000006C">
            <w:pPr>
              <w:spacing w:after="0" w:line="240" w:lineRule="auto"/>
              <w:rPr>
                <w:b w:val="1"/>
                <w:color w:val="000000"/>
              </w:rPr>
            </w:pPr>
            <w:r w:rsidDel="00000000" w:rsidR="00000000" w:rsidRPr="00000000">
              <w:rPr>
                <w:rtl w:val="0"/>
              </w:rPr>
            </w:r>
          </w:p>
          <w:p w:rsidR="00000000" w:rsidDel="00000000" w:rsidP="00000000" w:rsidRDefault="00000000" w:rsidRPr="00000000" w14:paraId="0000006D">
            <w:pPr>
              <w:spacing w:after="0" w:line="240" w:lineRule="auto"/>
              <w:rPr>
                <w:b w:val="1"/>
                <w:color w:val="000000"/>
              </w:rPr>
            </w:pPr>
            <w:r w:rsidDel="00000000" w:rsidR="00000000" w:rsidRPr="00000000">
              <w:rPr>
                <w:rtl w:val="0"/>
              </w:rPr>
            </w:r>
          </w:p>
          <w:p w:rsidR="00000000" w:rsidDel="00000000" w:rsidP="00000000" w:rsidRDefault="00000000" w:rsidRPr="00000000" w14:paraId="0000006E">
            <w:pPr>
              <w:spacing w:after="0" w:line="240" w:lineRule="auto"/>
              <w:rPr>
                <w:b w:val="1"/>
                <w:color w:val="000000"/>
              </w:rPr>
            </w:pPr>
            <w:r w:rsidDel="00000000" w:rsidR="00000000" w:rsidRPr="00000000">
              <w:rPr>
                <w:rtl w:val="0"/>
              </w:rPr>
            </w:r>
          </w:p>
          <w:p w:rsidR="00000000" w:rsidDel="00000000" w:rsidP="00000000" w:rsidRDefault="00000000" w:rsidRPr="00000000" w14:paraId="0000006F">
            <w:pPr>
              <w:spacing w:after="0" w:line="240" w:lineRule="auto"/>
              <w:rPr>
                <w:b w:val="1"/>
                <w:color w:val="000000"/>
              </w:rPr>
            </w:pPr>
            <w:r w:rsidDel="00000000" w:rsidR="00000000" w:rsidRPr="00000000">
              <w:rPr>
                <w:rtl w:val="0"/>
              </w:rPr>
            </w:r>
          </w:p>
          <w:p w:rsidR="00000000" w:rsidDel="00000000" w:rsidP="00000000" w:rsidRDefault="00000000" w:rsidRPr="00000000" w14:paraId="00000070">
            <w:pPr>
              <w:spacing w:after="0" w:line="240" w:lineRule="auto"/>
              <w:rPr>
                <w:b w:val="1"/>
                <w:color w:val="000000"/>
              </w:rPr>
            </w:pPr>
            <w:r w:rsidDel="00000000" w:rsidR="00000000" w:rsidRPr="00000000">
              <w:rPr>
                <w:rtl w:val="0"/>
              </w:rPr>
            </w:r>
          </w:p>
          <w:p w:rsidR="00000000" w:rsidDel="00000000" w:rsidP="00000000" w:rsidRDefault="00000000" w:rsidRPr="00000000" w14:paraId="00000071">
            <w:pPr>
              <w:spacing w:after="0" w:line="240" w:lineRule="auto"/>
              <w:rPr>
                <w:b w:val="1"/>
                <w:color w:val="000000"/>
              </w:rPr>
            </w:pPr>
            <w:r w:rsidDel="00000000" w:rsidR="00000000" w:rsidRPr="00000000">
              <w:rPr>
                <w:rtl w:val="0"/>
              </w:rPr>
            </w:r>
          </w:p>
          <w:p w:rsidR="00000000" w:rsidDel="00000000" w:rsidP="00000000" w:rsidRDefault="00000000" w:rsidRPr="00000000" w14:paraId="00000072">
            <w:pPr>
              <w:spacing w:after="0" w:line="240" w:lineRule="auto"/>
              <w:rPr>
                <w:b w:val="1"/>
                <w:color w:val="000000"/>
              </w:rPr>
            </w:pPr>
            <w:r w:rsidDel="00000000" w:rsidR="00000000" w:rsidRPr="00000000">
              <w:rPr>
                <w:rtl w:val="0"/>
              </w:rPr>
            </w:r>
          </w:p>
          <w:p w:rsidR="00000000" w:rsidDel="00000000" w:rsidP="00000000" w:rsidRDefault="00000000" w:rsidRPr="00000000" w14:paraId="00000073">
            <w:pPr>
              <w:spacing w:after="0" w:line="240" w:lineRule="auto"/>
              <w:rPr>
                <w:b w:val="1"/>
                <w:color w:val="000000"/>
              </w:rPr>
            </w:pPr>
            <w:r w:rsidDel="00000000" w:rsidR="00000000" w:rsidRPr="00000000">
              <w:rPr>
                <w:rtl w:val="0"/>
              </w:rPr>
            </w:r>
          </w:p>
          <w:p w:rsidR="00000000" w:rsidDel="00000000" w:rsidP="00000000" w:rsidRDefault="00000000" w:rsidRPr="00000000" w14:paraId="00000074">
            <w:pPr>
              <w:spacing w:after="0" w:line="240" w:lineRule="auto"/>
              <w:rPr>
                <w:b w:val="1"/>
                <w:color w:val="000000"/>
              </w:rPr>
            </w:pPr>
            <w:r w:rsidDel="00000000" w:rsidR="00000000" w:rsidRPr="00000000">
              <w:rPr>
                <w:rtl w:val="0"/>
              </w:rPr>
            </w:r>
          </w:p>
          <w:p w:rsidR="00000000" w:rsidDel="00000000" w:rsidP="00000000" w:rsidRDefault="00000000" w:rsidRPr="00000000" w14:paraId="00000075">
            <w:pPr>
              <w:spacing w:after="0" w:line="240" w:lineRule="auto"/>
              <w:rPr>
                <w:b w:val="1"/>
                <w:color w:val="000000"/>
              </w:rPr>
            </w:pPr>
            <w:r w:rsidDel="00000000" w:rsidR="00000000" w:rsidRPr="00000000">
              <w:rPr>
                <w:rtl w:val="0"/>
              </w:rPr>
            </w:r>
          </w:p>
          <w:p w:rsidR="00000000" w:rsidDel="00000000" w:rsidP="00000000" w:rsidRDefault="00000000" w:rsidRPr="00000000" w14:paraId="00000076">
            <w:pPr>
              <w:spacing w:after="0" w:line="240" w:lineRule="auto"/>
              <w:rPr>
                <w:b w:val="1"/>
                <w:color w:val="000000"/>
              </w:rPr>
            </w:pPr>
            <w:r w:rsidDel="00000000" w:rsidR="00000000" w:rsidRPr="00000000">
              <w:rPr>
                <w:rtl w:val="0"/>
              </w:rPr>
            </w:r>
          </w:p>
          <w:p w:rsidR="00000000" w:rsidDel="00000000" w:rsidP="00000000" w:rsidRDefault="00000000" w:rsidRPr="00000000" w14:paraId="00000077">
            <w:pPr>
              <w:spacing w:after="0" w:line="240" w:lineRule="auto"/>
              <w:rPr>
                <w:b w:val="1"/>
                <w:color w:val="000000"/>
              </w:rPr>
            </w:pPr>
            <w:r w:rsidDel="00000000" w:rsidR="00000000" w:rsidRPr="00000000">
              <w:rPr>
                <w:rtl w:val="0"/>
              </w:rPr>
            </w:r>
          </w:p>
          <w:p w:rsidR="00000000" w:rsidDel="00000000" w:rsidP="00000000" w:rsidRDefault="00000000" w:rsidRPr="00000000" w14:paraId="00000078">
            <w:pPr>
              <w:spacing w:after="0" w:line="240" w:lineRule="auto"/>
              <w:rPr>
                <w:b w:val="1"/>
                <w:color w:val="000000"/>
              </w:rPr>
            </w:pPr>
            <w:r w:rsidDel="00000000" w:rsidR="00000000" w:rsidRPr="00000000">
              <w:rPr>
                <w:rtl w:val="0"/>
              </w:rPr>
            </w:r>
          </w:p>
          <w:p w:rsidR="00000000" w:rsidDel="00000000" w:rsidP="00000000" w:rsidRDefault="00000000" w:rsidRPr="00000000" w14:paraId="00000079">
            <w:pPr>
              <w:spacing w:after="0" w:line="240" w:lineRule="auto"/>
              <w:rPr>
                <w:b w:val="1"/>
                <w:color w:val="000000"/>
              </w:rPr>
            </w:pPr>
            <w:r w:rsidDel="00000000" w:rsidR="00000000" w:rsidRPr="00000000">
              <w:rPr>
                <w:rtl w:val="0"/>
              </w:rPr>
            </w:r>
          </w:p>
          <w:p w:rsidR="00000000" w:rsidDel="00000000" w:rsidP="00000000" w:rsidRDefault="00000000" w:rsidRPr="00000000" w14:paraId="0000007A">
            <w:pPr>
              <w:spacing w:after="0" w:line="240" w:lineRule="auto"/>
              <w:rPr>
                <w:b w:val="1"/>
                <w:color w:val="000000"/>
              </w:rPr>
            </w:pPr>
            <w:r w:rsidDel="00000000" w:rsidR="00000000" w:rsidRPr="00000000">
              <w:rPr>
                <w:rtl w:val="0"/>
              </w:rPr>
            </w:r>
          </w:p>
          <w:p w:rsidR="00000000" w:rsidDel="00000000" w:rsidP="00000000" w:rsidRDefault="00000000" w:rsidRPr="00000000" w14:paraId="0000007B">
            <w:pPr>
              <w:spacing w:after="0" w:line="240" w:lineRule="auto"/>
              <w:rPr>
                <w:b w:val="1"/>
                <w:color w:val="000000"/>
              </w:rPr>
            </w:pPr>
            <w:r w:rsidDel="00000000" w:rsidR="00000000" w:rsidRPr="00000000">
              <w:rPr>
                <w:rtl w:val="0"/>
              </w:rPr>
            </w:r>
          </w:p>
          <w:p w:rsidR="00000000" w:rsidDel="00000000" w:rsidP="00000000" w:rsidRDefault="00000000" w:rsidRPr="00000000" w14:paraId="0000007C">
            <w:pPr>
              <w:spacing w:after="0" w:line="240" w:lineRule="auto"/>
              <w:rPr>
                <w:b w:val="1"/>
                <w:color w:val="000000"/>
              </w:rPr>
            </w:pPr>
            <w:r w:rsidDel="00000000" w:rsidR="00000000" w:rsidRPr="00000000">
              <w:rPr>
                <w:rtl w:val="0"/>
              </w:rPr>
            </w:r>
          </w:p>
          <w:p w:rsidR="00000000" w:rsidDel="00000000" w:rsidP="00000000" w:rsidRDefault="00000000" w:rsidRPr="00000000" w14:paraId="0000007D">
            <w:pPr>
              <w:spacing w:after="0" w:line="240" w:lineRule="auto"/>
              <w:rPr>
                <w:b w:val="1"/>
                <w:color w:val="000000"/>
              </w:rPr>
            </w:pPr>
            <w:r w:rsidDel="00000000" w:rsidR="00000000" w:rsidRPr="00000000">
              <w:rPr>
                <w:rtl w:val="0"/>
              </w:rPr>
            </w:r>
          </w:p>
          <w:p w:rsidR="00000000" w:rsidDel="00000000" w:rsidP="00000000" w:rsidRDefault="00000000" w:rsidRPr="00000000" w14:paraId="0000007E">
            <w:pPr>
              <w:spacing w:after="0" w:line="240" w:lineRule="auto"/>
              <w:rPr>
                <w:b w:val="1"/>
                <w:color w:val="000000"/>
              </w:rPr>
            </w:pPr>
            <w:r w:rsidDel="00000000" w:rsidR="00000000" w:rsidRPr="00000000">
              <w:rPr>
                <w:rtl w:val="0"/>
              </w:rPr>
            </w:r>
          </w:p>
          <w:p w:rsidR="00000000" w:rsidDel="00000000" w:rsidP="00000000" w:rsidRDefault="00000000" w:rsidRPr="00000000" w14:paraId="0000007F">
            <w:pPr>
              <w:spacing w:after="0" w:line="240" w:lineRule="auto"/>
              <w:rPr>
                <w:b w:val="1"/>
                <w:color w:val="000000"/>
              </w:rPr>
            </w:pPr>
            <w:r w:rsidDel="00000000" w:rsidR="00000000" w:rsidRPr="00000000">
              <w:rPr>
                <w:rtl w:val="0"/>
              </w:rPr>
            </w:r>
          </w:p>
          <w:p w:rsidR="00000000" w:rsidDel="00000000" w:rsidP="00000000" w:rsidRDefault="00000000" w:rsidRPr="00000000" w14:paraId="00000080">
            <w:pPr>
              <w:spacing w:after="0" w:line="240" w:lineRule="auto"/>
              <w:rPr>
                <w:b w:val="1"/>
                <w:color w:val="000000"/>
              </w:rPr>
            </w:pPr>
            <w:r w:rsidDel="00000000" w:rsidR="00000000" w:rsidRPr="00000000">
              <w:rPr>
                <w:rtl w:val="0"/>
              </w:rPr>
            </w:r>
          </w:p>
          <w:p w:rsidR="00000000" w:rsidDel="00000000" w:rsidP="00000000" w:rsidRDefault="00000000" w:rsidRPr="00000000" w14:paraId="00000081">
            <w:pPr>
              <w:spacing w:after="0" w:line="240" w:lineRule="auto"/>
              <w:rPr>
                <w:b w:val="1"/>
                <w:color w:val="000000"/>
              </w:rPr>
            </w:pPr>
            <w:r w:rsidDel="00000000" w:rsidR="00000000" w:rsidRPr="00000000">
              <w:rPr>
                <w:rtl w:val="0"/>
              </w:rPr>
            </w:r>
          </w:p>
          <w:p w:rsidR="00000000" w:rsidDel="00000000" w:rsidP="00000000" w:rsidRDefault="00000000" w:rsidRPr="00000000" w14:paraId="00000082">
            <w:pPr>
              <w:spacing w:after="0" w:line="240" w:lineRule="auto"/>
              <w:rPr>
                <w:b w:val="1"/>
                <w:color w:val="000000"/>
              </w:rPr>
            </w:pPr>
            <w:r w:rsidDel="00000000" w:rsidR="00000000" w:rsidRPr="00000000">
              <w:rPr>
                <w:rtl w:val="0"/>
              </w:rPr>
            </w:r>
          </w:p>
          <w:p w:rsidR="00000000" w:rsidDel="00000000" w:rsidP="00000000" w:rsidRDefault="00000000" w:rsidRPr="00000000" w14:paraId="00000083">
            <w:pPr>
              <w:spacing w:after="0" w:line="240" w:lineRule="auto"/>
              <w:rPr>
                <w:b w:val="1"/>
                <w:color w:val="000000"/>
              </w:rPr>
            </w:pPr>
            <w:r w:rsidDel="00000000" w:rsidR="00000000" w:rsidRPr="00000000">
              <w:rPr>
                <w:rtl w:val="0"/>
              </w:rPr>
            </w:r>
          </w:p>
          <w:p w:rsidR="00000000" w:rsidDel="00000000" w:rsidP="00000000" w:rsidRDefault="00000000" w:rsidRPr="00000000" w14:paraId="00000084">
            <w:pPr>
              <w:spacing w:after="0" w:line="240" w:lineRule="auto"/>
              <w:rPr>
                <w:b w:val="1"/>
                <w:color w:val="000000"/>
              </w:rPr>
            </w:pPr>
            <w:r w:rsidDel="00000000" w:rsidR="00000000" w:rsidRPr="00000000">
              <w:rPr>
                <w:rtl w:val="0"/>
              </w:rPr>
            </w:r>
          </w:p>
          <w:p w:rsidR="00000000" w:rsidDel="00000000" w:rsidP="00000000" w:rsidRDefault="00000000" w:rsidRPr="00000000" w14:paraId="00000085">
            <w:pPr>
              <w:spacing w:after="0" w:line="240" w:lineRule="auto"/>
              <w:rPr>
                <w:b w:val="1"/>
                <w:color w:val="000000"/>
              </w:rPr>
            </w:pPr>
            <w:r w:rsidDel="00000000" w:rsidR="00000000" w:rsidRPr="00000000">
              <w:rPr>
                <w:rtl w:val="0"/>
              </w:rPr>
            </w:r>
          </w:p>
          <w:p w:rsidR="00000000" w:rsidDel="00000000" w:rsidP="00000000" w:rsidRDefault="00000000" w:rsidRPr="00000000" w14:paraId="00000086">
            <w:pPr>
              <w:spacing w:after="0" w:line="240" w:lineRule="auto"/>
              <w:rPr>
                <w:b w:val="1"/>
                <w:color w:val="000000"/>
              </w:rPr>
            </w:pPr>
            <w:r w:rsidDel="00000000" w:rsidR="00000000" w:rsidRPr="00000000">
              <w:rPr>
                <w:rtl w:val="0"/>
              </w:rPr>
            </w:r>
          </w:p>
          <w:p w:rsidR="00000000" w:rsidDel="00000000" w:rsidP="00000000" w:rsidRDefault="00000000" w:rsidRPr="00000000" w14:paraId="00000087">
            <w:pPr>
              <w:spacing w:after="0" w:line="240" w:lineRule="auto"/>
              <w:rPr>
                <w:b w:val="1"/>
                <w:color w:val="000000"/>
              </w:rPr>
            </w:pPr>
            <w:r w:rsidDel="00000000" w:rsidR="00000000" w:rsidRPr="00000000">
              <w:rPr>
                <w:rtl w:val="0"/>
              </w:rPr>
            </w:r>
          </w:p>
          <w:p w:rsidR="00000000" w:rsidDel="00000000" w:rsidP="00000000" w:rsidRDefault="00000000" w:rsidRPr="00000000" w14:paraId="00000088">
            <w:pPr>
              <w:spacing w:after="0" w:line="240" w:lineRule="auto"/>
              <w:rPr>
                <w:b w:val="1"/>
                <w:color w:val="000000"/>
              </w:rPr>
            </w:pPr>
            <w:r w:rsidDel="00000000" w:rsidR="00000000" w:rsidRPr="00000000">
              <w:rPr>
                <w:rtl w:val="0"/>
              </w:rPr>
            </w:r>
          </w:p>
          <w:p w:rsidR="00000000" w:rsidDel="00000000" w:rsidP="00000000" w:rsidRDefault="00000000" w:rsidRPr="00000000" w14:paraId="00000089">
            <w:pPr>
              <w:spacing w:after="0" w:line="240" w:lineRule="auto"/>
              <w:rPr>
                <w:b w:val="1"/>
                <w:color w:val="000000"/>
              </w:rPr>
            </w:pPr>
            <w:r w:rsidDel="00000000" w:rsidR="00000000" w:rsidRPr="00000000">
              <w:rPr>
                <w:rtl w:val="0"/>
              </w:rPr>
            </w:r>
          </w:p>
          <w:p w:rsidR="00000000" w:rsidDel="00000000" w:rsidP="00000000" w:rsidRDefault="00000000" w:rsidRPr="00000000" w14:paraId="0000008A">
            <w:pPr>
              <w:spacing w:after="0" w:line="240" w:lineRule="auto"/>
              <w:rPr>
                <w:b w:val="1"/>
                <w:color w:val="000000"/>
              </w:rPr>
            </w:pPr>
            <w:r w:rsidDel="00000000" w:rsidR="00000000" w:rsidRPr="00000000">
              <w:rPr>
                <w:rtl w:val="0"/>
              </w:rPr>
            </w:r>
          </w:p>
          <w:p w:rsidR="00000000" w:rsidDel="00000000" w:rsidP="00000000" w:rsidRDefault="00000000" w:rsidRPr="00000000" w14:paraId="0000008B">
            <w:pPr>
              <w:spacing w:after="0" w:line="240" w:lineRule="auto"/>
              <w:rPr>
                <w:b w:val="1"/>
                <w:color w:val="000000"/>
              </w:rPr>
            </w:pPr>
            <w:r w:rsidDel="00000000" w:rsidR="00000000" w:rsidRPr="00000000">
              <w:rPr>
                <w:rtl w:val="0"/>
              </w:rPr>
            </w:r>
          </w:p>
          <w:p w:rsidR="00000000" w:rsidDel="00000000" w:rsidP="00000000" w:rsidRDefault="00000000" w:rsidRPr="00000000" w14:paraId="0000008C">
            <w:pPr>
              <w:spacing w:after="0" w:line="240" w:lineRule="auto"/>
              <w:rPr>
                <w:b w:val="1"/>
                <w:color w:val="000000"/>
              </w:rPr>
            </w:pPr>
            <w:r w:rsidDel="00000000" w:rsidR="00000000" w:rsidRPr="00000000">
              <w:rPr>
                <w:rtl w:val="0"/>
              </w:rPr>
            </w:r>
          </w:p>
          <w:p w:rsidR="00000000" w:rsidDel="00000000" w:rsidP="00000000" w:rsidRDefault="00000000" w:rsidRPr="00000000" w14:paraId="0000008D">
            <w:pPr>
              <w:spacing w:after="0" w:line="240" w:lineRule="auto"/>
              <w:rPr>
                <w:b w:val="1"/>
                <w:color w:val="000000"/>
              </w:rPr>
            </w:pPr>
            <w:r w:rsidDel="00000000" w:rsidR="00000000" w:rsidRPr="00000000">
              <w:rPr>
                <w:rtl w:val="0"/>
              </w:rPr>
            </w:r>
          </w:p>
          <w:p w:rsidR="00000000" w:rsidDel="00000000" w:rsidP="00000000" w:rsidRDefault="00000000" w:rsidRPr="00000000" w14:paraId="0000008E">
            <w:pPr>
              <w:spacing w:after="0" w:line="240" w:lineRule="auto"/>
              <w:rPr>
                <w:b w:val="1"/>
                <w:color w:val="000000"/>
              </w:rPr>
            </w:pPr>
            <w:r w:rsidDel="00000000" w:rsidR="00000000" w:rsidRPr="00000000">
              <w:rPr>
                <w:rtl w:val="0"/>
              </w:rPr>
            </w:r>
          </w:p>
          <w:p w:rsidR="00000000" w:rsidDel="00000000" w:rsidP="00000000" w:rsidRDefault="00000000" w:rsidRPr="00000000" w14:paraId="0000008F">
            <w:pPr>
              <w:spacing w:after="0" w:line="240" w:lineRule="auto"/>
              <w:rPr>
                <w:b w:val="1"/>
                <w:color w:val="000000"/>
              </w:rPr>
            </w:pPr>
            <w:r w:rsidDel="00000000" w:rsidR="00000000" w:rsidRPr="00000000">
              <w:rPr>
                <w:rtl w:val="0"/>
              </w:rPr>
            </w:r>
          </w:p>
          <w:p w:rsidR="00000000" w:rsidDel="00000000" w:rsidP="00000000" w:rsidRDefault="00000000" w:rsidRPr="00000000" w14:paraId="00000090">
            <w:pPr>
              <w:spacing w:after="0" w:line="240" w:lineRule="auto"/>
              <w:rPr>
                <w:b w:val="1"/>
                <w:color w:val="000000"/>
              </w:rPr>
            </w:pPr>
            <w:r w:rsidDel="00000000" w:rsidR="00000000" w:rsidRPr="00000000">
              <w:rPr>
                <w:rtl w:val="0"/>
              </w:rPr>
            </w:r>
          </w:p>
          <w:p w:rsidR="00000000" w:rsidDel="00000000" w:rsidP="00000000" w:rsidRDefault="00000000" w:rsidRPr="00000000" w14:paraId="00000091">
            <w:pPr>
              <w:spacing w:after="0" w:line="240" w:lineRule="auto"/>
              <w:rPr>
                <w:b w:val="1"/>
                <w:color w:val="000000"/>
              </w:rPr>
            </w:pPr>
            <w:r w:rsidDel="00000000" w:rsidR="00000000" w:rsidRPr="00000000">
              <w:rPr>
                <w:rtl w:val="0"/>
              </w:rPr>
            </w:r>
          </w:p>
          <w:p w:rsidR="00000000" w:rsidDel="00000000" w:rsidP="00000000" w:rsidRDefault="00000000" w:rsidRPr="00000000" w14:paraId="00000092">
            <w:pPr>
              <w:spacing w:after="0" w:line="240" w:lineRule="auto"/>
              <w:rPr>
                <w:b w:val="1"/>
                <w:color w:val="000000"/>
              </w:rPr>
            </w:pPr>
            <w:r w:rsidDel="00000000" w:rsidR="00000000" w:rsidRPr="00000000">
              <w:rPr>
                <w:rtl w:val="0"/>
              </w:rPr>
            </w:r>
          </w:p>
          <w:p w:rsidR="00000000" w:rsidDel="00000000" w:rsidP="00000000" w:rsidRDefault="00000000" w:rsidRPr="00000000" w14:paraId="00000093">
            <w:pPr>
              <w:spacing w:after="0" w:line="240" w:lineRule="auto"/>
              <w:rPr>
                <w:b w:val="1"/>
                <w:color w:val="000000"/>
              </w:rPr>
            </w:pPr>
            <w:r w:rsidDel="00000000" w:rsidR="00000000" w:rsidRPr="00000000">
              <w:rPr>
                <w:rtl w:val="0"/>
              </w:rPr>
            </w:r>
          </w:p>
          <w:p w:rsidR="00000000" w:rsidDel="00000000" w:rsidP="00000000" w:rsidRDefault="00000000" w:rsidRPr="00000000" w14:paraId="00000094">
            <w:pPr>
              <w:spacing w:after="0" w:line="240" w:lineRule="auto"/>
              <w:rPr>
                <w:b w:val="1"/>
                <w:color w:val="000000"/>
              </w:rPr>
            </w:pPr>
            <w:r w:rsidDel="00000000" w:rsidR="00000000" w:rsidRPr="00000000">
              <w:rPr>
                <w:rtl w:val="0"/>
              </w:rPr>
            </w:r>
          </w:p>
          <w:p w:rsidR="00000000" w:rsidDel="00000000" w:rsidP="00000000" w:rsidRDefault="00000000" w:rsidRPr="00000000" w14:paraId="00000095">
            <w:pPr>
              <w:spacing w:after="0" w:line="240" w:lineRule="auto"/>
              <w:rPr>
                <w:b w:val="1"/>
                <w:color w:val="000000"/>
              </w:rPr>
            </w:pPr>
            <w:r w:rsidDel="00000000" w:rsidR="00000000" w:rsidRPr="00000000">
              <w:rPr>
                <w:b w:val="1"/>
                <w:color w:val="000000"/>
                <w:rtl w:val="0"/>
              </w:rPr>
              <w:t xml:space="preserve">* Định lí Pythagore: </w:t>
            </w:r>
          </w:p>
          <w:p w:rsidR="00000000" w:rsidDel="00000000" w:rsidP="00000000" w:rsidRDefault="00000000" w:rsidRPr="00000000" w14:paraId="00000096">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97">
            <w:pPr>
              <w:spacing w:after="0" w:line="240" w:lineRule="auto"/>
              <w:rPr>
                <w:color w:val="000000"/>
              </w:rPr>
            </w:pPr>
            <w:r w:rsidDel="00000000" w:rsidR="00000000" w:rsidRPr="00000000">
              <w:rPr>
                <w:color w:val="000000"/>
                <w:rtl w:val="0"/>
              </w:rPr>
              <w:t xml:space="preserve">(học SGK/95)</w:t>
            </w:r>
          </w:p>
          <w:p w:rsidR="00000000" w:rsidDel="00000000" w:rsidP="00000000" w:rsidRDefault="00000000" w:rsidRPr="00000000" w14:paraId="00000098">
            <w:pPr>
              <w:spacing w:after="0" w:line="240" w:lineRule="auto"/>
              <w:rPr>
                <w:b w:val="1"/>
                <w:color w:val="000000"/>
              </w:rPr>
            </w:pPr>
            <w:r w:rsidDel="00000000" w:rsidR="00000000" w:rsidRPr="00000000">
              <w:rPr>
                <w:rtl w:val="0"/>
              </w:rPr>
            </w:r>
          </w:p>
          <w:p w:rsidR="00000000" w:rsidDel="00000000" w:rsidP="00000000" w:rsidRDefault="00000000" w:rsidRPr="00000000" w14:paraId="00000099">
            <w:pPr>
              <w:spacing w:after="0" w:line="240" w:lineRule="auto"/>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191770</wp:posOffset>
                  </wp:positionH>
                  <wp:positionV relativeFrom="paragraph">
                    <wp:posOffset>-478789</wp:posOffset>
                  </wp:positionV>
                  <wp:extent cx="321310" cy="356870"/>
                  <wp:effectExtent b="0" l="0" r="0" t="0"/>
                  <wp:wrapSquare wrapText="bothSides" distB="0" distT="0" distL="114300" distR="114300"/>
                  <wp:docPr id="53"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321310" cy="356870"/>
                          </a:xfrm>
                          <a:prstGeom prst="rect"/>
                          <a:ln/>
                        </pic:spPr>
                      </pic:pic>
                    </a:graphicData>
                  </a:graphic>
                </wp:anchor>
              </w:drawing>
            </w:r>
          </w:p>
          <w:p w:rsidR="00000000" w:rsidDel="00000000" w:rsidP="00000000" w:rsidRDefault="00000000" w:rsidRPr="00000000" w14:paraId="0000009A">
            <w:pPr>
              <w:spacing w:after="0" w:line="240" w:lineRule="auto"/>
              <w:jc w:val="center"/>
              <w:rPr>
                <w:b w:val="1"/>
                <w:color w:val="000000"/>
              </w:rPr>
            </w:pPr>
            <w:r w:rsidDel="00000000" w:rsidR="00000000" w:rsidRPr="00000000">
              <w:rPr>
                <w:color w:val="000000"/>
              </w:rPr>
              <w:drawing>
                <wp:inline distB="0" distT="0" distL="0" distR="0">
                  <wp:extent cx="1460500" cy="1263650"/>
                  <wp:effectExtent b="0" l="0" r="0" t="0"/>
                  <wp:docPr id="60" name="image22.png"/>
                  <a:graphic>
                    <a:graphicData uri="http://schemas.openxmlformats.org/drawingml/2006/picture">
                      <pic:pic>
                        <pic:nvPicPr>
                          <pic:cNvPr id="0" name="image22.png"/>
                          <pic:cNvPicPr preferRelativeResize="0"/>
                        </pic:nvPicPr>
                        <pic:blipFill>
                          <a:blip r:embed="rId33"/>
                          <a:srcRect b="0" l="0" r="0" t="0"/>
                          <a:stretch>
                            <a:fillRect/>
                          </a:stretch>
                        </pic:blipFill>
                        <pic:spPr>
                          <a:xfrm>
                            <a:off x="0" y="0"/>
                            <a:ext cx="1460500" cy="126365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after="0" w:line="240" w:lineRule="auto"/>
              <w:rPr>
                <w:color w:val="000000"/>
              </w:rPr>
            </w:pPr>
            <w:r w:rsidDel="00000000" w:rsidR="00000000" w:rsidRPr="00000000">
              <w:rPr>
                <w:color w:val="000000"/>
                <w:rtl w:val="0"/>
              </w:rPr>
              <w:t xml:space="preserve">Tam giác ABC vuông tại A</w:t>
            </w:r>
          </w:p>
          <w:p w:rsidR="00000000" w:rsidDel="00000000" w:rsidP="00000000" w:rsidRDefault="00000000" w:rsidRPr="00000000" w14:paraId="0000009C">
            <w:pPr>
              <w:spacing w:after="0" w:line="240" w:lineRule="auto"/>
              <w:rPr>
                <w:color w:val="000000"/>
              </w:rPr>
            </w:pPr>
            <w:r w:rsidDel="00000000" w:rsidR="00000000" w:rsidRPr="00000000">
              <w:rPr>
                <w:color w:val="000000"/>
                <w:rtl w:val="0"/>
              </w:rPr>
              <w:t xml:space="preserve">có:       BC</w:t>
            </w:r>
            <w:r w:rsidDel="00000000" w:rsidR="00000000" w:rsidRPr="00000000">
              <w:rPr>
                <w:color w:val="000000"/>
                <w:vertAlign w:val="superscript"/>
                <w:rtl w:val="0"/>
              </w:rPr>
              <w:t xml:space="preserve">2</w:t>
            </w:r>
            <w:r w:rsidDel="00000000" w:rsidR="00000000" w:rsidRPr="00000000">
              <w:rPr>
                <w:color w:val="000000"/>
                <w:rtl w:val="0"/>
              </w:rPr>
              <w:t xml:space="preserve"> = AB</w:t>
            </w:r>
            <w:r w:rsidDel="00000000" w:rsidR="00000000" w:rsidRPr="00000000">
              <w:rPr>
                <w:color w:val="000000"/>
                <w:vertAlign w:val="superscript"/>
                <w:rtl w:val="0"/>
              </w:rPr>
              <w:t xml:space="preserve">2</w:t>
            </w:r>
            <w:r w:rsidDel="00000000" w:rsidR="00000000" w:rsidRPr="00000000">
              <w:rPr>
                <w:color w:val="000000"/>
                <w:rtl w:val="0"/>
              </w:rPr>
              <w:t xml:space="preserve"> +AC</w:t>
            </w:r>
            <w:r w:rsidDel="00000000" w:rsidR="00000000" w:rsidRPr="00000000">
              <w:rPr>
                <w:color w:val="000000"/>
                <w:vertAlign w:val="superscript"/>
                <w:rtl w:val="0"/>
              </w:rPr>
              <w:t xml:space="preserve">2</w:t>
            </w:r>
            <w:r w:rsidDel="00000000" w:rsidR="00000000" w:rsidRPr="00000000">
              <w:rPr>
                <w:color w:val="000000"/>
                <w:rtl w:val="0"/>
              </w:rPr>
              <w:t xml:space="preserve"> </w:t>
            </w:r>
          </w:p>
          <w:p w:rsidR="00000000" w:rsidDel="00000000" w:rsidP="00000000" w:rsidRDefault="00000000" w:rsidRPr="00000000" w14:paraId="0000009D">
            <w:pPr>
              <w:spacing w:after="0" w:line="240" w:lineRule="auto"/>
              <w:rPr>
                <w:color w:val="000000"/>
                <w:vertAlign w:val="superscript"/>
              </w:rPr>
            </w:pPr>
            <w:r w:rsidDel="00000000" w:rsidR="00000000" w:rsidRPr="00000000">
              <w:rPr>
                <w:color w:val="000000"/>
                <w:rtl w:val="0"/>
              </w:rPr>
              <w:t xml:space="preserve">hay:         a</w:t>
            </w:r>
            <w:r w:rsidDel="00000000" w:rsidR="00000000" w:rsidRPr="00000000">
              <w:rPr>
                <w:color w:val="000000"/>
                <w:vertAlign w:val="superscript"/>
                <w:rtl w:val="0"/>
              </w:rPr>
              <w:t xml:space="preserve">2</w:t>
            </w:r>
            <w:r w:rsidDel="00000000" w:rsidR="00000000" w:rsidRPr="00000000">
              <w:rPr>
                <w:color w:val="000000"/>
                <w:rtl w:val="0"/>
              </w:rPr>
              <w:t xml:space="preserve"> =  b</w:t>
            </w:r>
            <w:r w:rsidDel="00000000" w:rsidR="00000000" w:rsidRPr="00000000">
              <w:rPr>
                <w:color w:val="000000"/>
                <w:vertAlign w:val="superscript"/>
                <w:rtl w:val="0"/>
              </w:rPr>
              <w:t xml:space="preserve">2</w:t>
            </w:r>
            <w:r w:rsidDel="00000000" w:rsidR="00000000" w:rsidRPr="00000000">
              <w:rPr>
                <w:color w:val="000000"/>
                <w:rtl w:val="0"/>
              </w:rPr>
              <w:t xml:space="preserve"> + c</w:t>
            </w:r>
            <w:r w:rsidDel="00000000" w:rsidR="00000000" w:rsidRPr="00000000">
              <w:rPr>
                <w:color w:val="000000"/>
                <w:vertAlign w:val="superscript"/>
                <w:rtl w:val="0"/>
              </w:rPr>
              <w:t xml:space="preserve">2 </w:t>
            </w:r>
          </w:p>
          <w:p w:rsidR="00000000" w:rsidDel="00000000" w:rsidP="00000000" w:rsidRDefault="00000000" w:rsidRPr="00000000" w14:paraId="0000009E">
            <w:pPr>
              <w:spacing w:after="0"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9F">
            <w:pPr>
              <w:spacing w:after="0" w:line="240" w:lineRule="auto"/>
              <w:rPr>
                <w:b w:val="1"/>
                <w:color w:val="000000"/>
              </w:rPr>
            </w:pPr>
            <w:r w:rsidDel="00000000" w:rsidR="00000000" w:rsidRPr="00000000">
              <w:rPr>
                <w:b w:val="1"/>
                <w:color w:val="000000"/>
                <w:rtl w:val="0"/>
              </w:rPr>
              <w:t xml:space="preserve">VD 1</w:t>
            </w:r>
          </w:p>
          <w:p w:rsidR="00000000" w:rsidDel="00000000" w:rsidP="00000000" w:rsidRDefault="00000000" w:rsidRPr="00000000" w14:paraId="000000A0">
            <w:pPr>
              <w:spacing w:after="0" w:line="240" w:lineRule="auto"/>
              <w:rPr>
                <w:b w:val="1"/>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105410</wp:posOffset>
                  </wp:positionH>
                  <wp:positionV relativeFrom="paragraph">
                    <wp:posOffset>33020</wp:posOffset>
                  </wp:positionV>
                  <wp:extent cx="552450" cy="514350"/>
                  <wp:effectExtent b="0" l="0" r="0" t="0"/>
                  <wp:wrapNone/>
                  <wp:docPr id="51" name="image19.png"/>
                  <a:graphic>
                    <a:graphicData uri="http://schemas.openxmlformats.org/drawingml/2006/picture">
                      <pic:pic>
                        <pic:nvPicPr>
                          <pic:cNvPr id="0" name="image19.png"/>
                          <pic:cNvPicPr preferRelativeResize="0"/>
                        </pic:nvPicPr>
                        <pic:blipFill>
                          <a:blip r:embed="rId34"/>
                          <a:srcRect b="0" l="0" r="0" t="0"/>
                          <a:stretch>
                            <a:fillRect/>
                          </a:stretch>
                        </pic:blipFill>
                        <pic:spPr>
                          <a:xfrm>
                            <a:off x="0" y="0"/>
                            <a:ext cx="552450" cy="514350"/>
                          </a:xfrm>
                          <a:prstGeom prst="rect"/>
                          <a:ln/>
                        </pic:spPr>
                      </pic:pic>
                    </a:graphicData>
                  </a:graphic>
                </wp:anchor>
              </w:drawing>
            </w:r>
          </w:p>
          <w:p w:rsidR="00000000" w:rsidDel="00000000" w:rsidP="00000000" w:rsidRDefault="00000000" w:rsidRPr="00000000" w14:paraId="000000A1">
            <w:pPr>
              <w:spacing w:after="0" w:line="240" w:lineRule="auto"/>
              <w:rPr>
                <w:b w:val="1"/>
                <w:color w:val="000000"/>
              </w:rPr>
            </w:pPr>
            <w:r w:rsidDel="00000000" w:rsidR="00000000" w:rsidRPr="00000000">
              <w:rPr>
                <w:b w:val="1"/>
                <w:color w:val="000000"/>
                <w:rtl w:val="0"/>
              </w:rPr>
              <w:t xml:space="preserve"> -                /95:</w:t>
            </w:r>
          </w:p>
          <w:p w:rsidR="00000000" w:rsidDel="00000000" w:rsidP="00000000" w:rsidRDefault="00000000" w:rsidRPr="00000000" w14:paraId="000000A2">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A3">
            <w:pPr>
              <w:spacing w:after="0" w:line="240" w:lineRule="auto"/>
              <w:rPr>
                <w:color w:val="000000"/>
              </w:rPr>
            </w:pPr>
            <w:r w:rsidDel="00000000" w:rsidR="00000000" w:rsidRPr="00000000">
              <w:rPr>
                <w:color w:val="000000"/>
                <w:rtl w:val="0"/>
              </w:rPr>
              <w:t xml:space="preserve">       Do tam giác vuông ABC  vuông tại B , theo  định lý Pythagore ta có:</w:t>
            </w:r>
          </w:p>
          <w:p w:rsidR="00000000" w:rsidDel="00000000" w:rsidP="00000000" w:rsidRDefault="00000000" w:rsidRPr="00000000" w14:paraId="000000A4">
            <w:pPr>
              <w:spacing w:after="0" w:line="240" w:lineRule="auto"/>
              <w:rPr>
                <w:color w:val="000000"/>
              </w:rPr>
            </w:pPr>
            <w:r w:rsidDel="00000000" w:rsidR="00000000" w:rsidRPr="00000000">
              <w:rPr>
                <w:color w:val="000000"/>
                <w:rtl w:val="0"/>
              </w:rPr>
              <w:t xml:space="preserve">             AC</w:t>
            </w:r>
            <w:r w:rsidDel="00000000" w:rsidR="00000000" w:rsidRPr="00000000">
              <w:rPr>
                <w:color w:val="000000"/>
                <w:vertAlign w:val="superscript"/>
                <w:rtl w:val="0"/>
              </w:rPr>
              <w:t xml:space="preserve">2</w:t>
            </w:r>
            <w:r w:rsidDel="00000000" w:rsidR="00000000" w:rsidRPr="00000000">
              <w:rPr>
                <w:color w:val="000000"/>
                <w:rtl w:val="0"/>
              </w:rPr>
              <w:t xml:space="preserve"> = AB</w:t>
            </w:r>
            <w:r w:rsidDel="00000000" w:rsidR="00000000" w:rsidRPr="00000000">
              <w:rPr>
                <w:color w:val="000000"/>
                <w:vertAlign w:val="superscript"/>
                <w:rtl w:val="0"/>
              </w:rPr>
              <w:t xml:space="preserve">2</w:t>
            </w:r>
            <w:r w:rsidDel="00000000" w:rsidR="00000000" w:rsidRPr="00000000">
              <w:rPr>
                <w:color w:val="000000"/>
                <w:rtl w:val="0"/>
              </w:rPr>
              <w:t xml:space="preserve"> + BC</w:t>
            </w:r>
            <w:r w:rsidDel="00000000" w:rsidR="00000000" w:rsidRPr="00000000">
              <w:rPr>
                <w:color w:val="000000"/>
                <w:vertAlign w:val="superscript"/>
                <w:rtl w:val="0"/>
              </w:rPr>
              <w:t xml:space="preserve">2</w:t>
            </w:r>
            <w:r w:rsidDel="00000000" w:rsidR="00000000" w:rsidRPr="00000000">
              <w:rPr>
                <w:color w:val="000000"/>
                <w:rtl w:val="0"/>
              </w:rPr>
              <w:t xml:space="preserve"> </w:t>
            </w:r>
          </w:p>
          <w:p w:rsidR="00000000" w:rsidDel="00000000" w:rsidP="00000000" w:rsidRDefault="00000000" w:rsidRPr="00000000" w14:paraId="000000A5">
            <w:pPr>
              <w:spacing w:after="0" w:line="240" w:lineRule="auto"/>
              <w:rPr>
                <w:color w:val="000000"/>
                <w:vertAlign w:val="superscript"/>
              </w:rPr>
            </w:pPr>
            <w:r w:rsidDel="00000000" w:rsidR="00000000" w:rsidRPr="00000000">
              <w:rPr>
                <w:color w:val="000000"/>
                <w:rtl w:val="0"/>
              </w:rPr>
              <w:t xml:space="preserve">                     =  a</w:t>
            </w:r>
            <w:r w:rsidDel="00000000" w:rsidR="00000000" w:rsidRPr="00000000">
              <w:rPr>
                <w:color w:val="000000"/>
                <w:vertAlign w:val="super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w:t>
            </w:r>
            <w:r w:rsidDel="00000000" w:rsidR="00000000" w:rsidRPr="00000000">
              <w:rPr>
                <w:color w:val="000000"/>
                <w:rtl w:val="0"/>
              </w:rPr>
              <w:t xml:space="preserve"> = 2a</w:t>
            </w:r>
            <w:r w:rsidDel="00000000" w:rsidR="00000000" w:rsidRPr="00000000">
              <w:rPr>
                <w:color w:val="000000"/>
                <w:vertAlign w:val="superscript"/>
                <w:rtl w:val="0"/>
              </w:rPr>
              <w:t xml:space="preserve">2 </w:t>
            </w:r>
          </w:p>
          <w:p w:rsidR="00000000" w:rsidDel="00000000" w:rsidP="00000000" w:rsidRDefault="00000000" w:rsidRPr="00000000" w14:paraId="000000A6">
            <w:pPr>
              <w:shd w:fill="ffffff" w:val="clear"/>
              <w:spacing w:after="0" w:lineRule="auto"/>
              <w:ind w:right="48"/>
              <w:jc w:val="both"/>
              <w:rPr>
                <w:color w:val="000000"/>
              </w:rPr>
            </w:pPr>
            <w:r w:rsidDel="00000000" w:rsidR="00000000" w:rsidRPr="00000000">
              <w:rPr>
                <w:color w:val="000000"/>
                <w:rtl w:val="0"/>
              </w:rPr>
              <w:t xml:space="preserve">Suy ra: </w:t>
            </w:r>
            <w:r w:rsidDel="00000000" w:rsidR="00000000" w:rsidRPr="00000000">
              <w:rPr>
                <w:color w:val="000000"/>
                <w:sz w:val="36.66666666666667"/>
                <w:szCs w:val="36.66666666666667"/>
                <w:vertAlign w:val="subscript"/>
              </w:rPr>
              <w:pict>
                <v:shape id="_x0000_i1027" style="width:93pt;height:19.8pt" o:ole="" type="#_x0000_t75">
                  <v:imagedata r:id="rId5" o:title=""/>
                </v:shape>
                <o:OLEObject DrawAspect="Content" r:id="rId6" ObjectID="_1789471023" ProgID="Equation.DSMT4" ShapeID="_x0000_i1027" Type="Embed"/>
              </w:pict>
            </w:r>
            <w:r w:rsidDel="00000000" w:rsidR="00000000" w:rsidRPr="00000000">
              <w:rPr>
                <w:rtl w:val="0"/>
              </w:rPr>
            </w:r>
          </w:p>
          <w:p w:rsidR="00000000" w:rsidDel="00000000" w:rsidP="00000000" w:rsidRDefault="00000000" w:rsidRPr="00000000" w14:paraId="000000A7">
            <w:pPr>
              <w:spacing w:after="0" w:line="240" w:lineRule="auto"/>
              <w:jc w:val="center"/>
              <w:rPr>
                <w:color w:val="000000"/>
              </w:rPr>
            </w:pPr>
            <w:r w:rsidDel="00000000" w:rsidR="00000000" w:rsidRPr="00000000">
              <w:rPr>
                <w:color w:val="000000"/>
                <w:rtl w:val="0"/>
              </w:rPr>
              <w:t xml:space="preserve">Vậy độ dài đường chéo của hình vuông đó là </w:t>
            </w:r>
            <w:r w:rsidDel="00000000" w:rsidR="00000000" w:rsidRPr="00000000">
              <w:rPr>
                <w:color w:val="000000"/>
                <w:sz w:val="36.66666666666667"/>
                <w:szCs w:val="36.66666666666667"/>
                <w:vertAlign w:val="subscript"/>
              </w:rPr>
              <w:pict>
                <v:shape id="_x0000_i1028" style="width:25.2pt;height:16.8pt" o:ole="" type="#_x0000_t75">
                  <v:imagedata r:id="rId7" o:title=""/>
                </v:shape>
                <o:OLEObject DrawAspect="Content" r:id="rId8" ObjectID="_1789471024" ProgID="Equation.DSMT4" ShapeID="_x0000_i1028" Type="Embed"/>
              </w:pict>
            </w:r>
            <w:r w:rsidDel="00000000" w:rsidR="00000000" w:rsidRPr="00000000">
              <w:rPr>
                <w:rtl w:val="0"/>
              </w:rPr>
            </w:r>
          </w:p>
        </w:tc>
      </w:tr>
    </w:tbl>
    <w:p w:rsidR="00000000" w:rsidDel="00000000" w:rsidP="00000000" w:rsidRDefault="00000000" w:rsidRPr="00000000" w14:paraId="000000A8">
      <w:pPr>
        <w:spacing w:after="0" w:line="276" w:lineRule="auto"/>
        <w:rPr>
          <w:b w:val="1"/>
          <w:color w:val="000000"/>
        </w:rPr>
      </w:pPr>
      <w:r w:rsidDel="00000000" w:rsidR="00000000" w:rsidRPr="00000000">
        <w:rPr>
          <w:rtl w:val="0"/>
        </w:rPr>
      </w:r>
    </w:p>
    <w:p w:rsidR="00000000" w:rsidDel="00000000" w:rsidP="00000000" w:rsidRDefault="00000000" w:rsidRPr="00000000" w14:paraId="000000A9">
      <w:pPr>
        <w:spacing w:after="0" w:line="276" w:lineRule="auto"/>
        <w:rPr>
          <w:b w:val="1"/>
          <w:color w:val="000000"/>
        </w:rPr>
      </w:pPr>
      <w:r w:rsidDel="00000000" w:rsidR="00000000" w:rsidRPr="00000000">
        <w:rPr>
          <w:b w:val="1"/>
          <w:color w:val="000000"/>
          <w:rtl w:val="0"/>
        </w:rPr>
        <w:t xml:space="preserve">d) Sản phẩm:</w:t>
      </w:r>
      <w:r w:rsidDel="00000000" w:rsidR="00000000" w:rsidRPr="00000000">
        <w:rPr>
          <w:color w:val="000000"/>
          <w:rtl w:val="0"/>
        </w:rPr>
        <w:t xml:space="preserve"> định lý Pythagore SGK/95</w:t>
      </w:r>
      <w:r w:rsidDel="00000000" w:rsidR="00000000" w:rsidRPr="00000000">
        <w:rPr>
          <w:rtl w:val="0"/>
        </w:rPr>
      </w:r>
    </w:p>
    <w:p w:rsidR="00000000" w:rsidDel="00000000" w:rsidP="00000000" w:rsidRDefault="00000000" w:rsidRPr="00000000" w14:paraId="000000AA">
      <w:pPr>
        <w:spacing w:after="0" w:line="240" w:lineRule="auto"/>
        <w:rPr>
          <w:b w:val="1"/>
          <w:color w:val="000000"/>
        </w:rPr>
      </w:pPr>
      <w:r w:rsidDel="00000000" w:rsidR="00000000" w:rsidRPr="00000000">
        <w:rPr>
          <w:b w:val="1"/>
          <w:color w:val="000000"/>
          <w:rtl w:val="0"/>
        </w:rPr>
        <w:t xml:space="preserve">2.2. Định lý pythagore</w:t>
      </w:r>
      <w:r w:rsidDel="00000000" w:rsidR="00000000" w:rsidRPr="00000000">
        <w:rPr>
          <w:color w:val="000000"/>
          <w:rtl w:val="0"/>
        </w:rPr>
        <w:t xml:space="preserve"> </w:t>
      </w:r>
      <w:r w:rsidDel="00000000" w:rsidR="00000000" w:rsidRPr="00000000">
        <w:rPr>
          <w:b w:val="1"/>
          <w:color w:val="000000"/>
          <w:rtl w:val="0"/>
        </w:rPr>
        <w:t xml:space="preserve">đảo: </w:t>
      </w:r>
      <w:r w:rsidDel="00000000" w:rsidR="00000000" w:rsidRPr="00000000">
        <w:drawing>
          <wp:anchor allowOverlap="1" behindDoc="1" distB="0" distT="0" distL="0" distR="0" hidden="0" layoutInCell="1" locked="0" relativeHeight="0" simplePos="0">
            <wp:simplePos x="0" y="0"/>
            <wp:positionH relativeFrom="column">
              <wp:posOffset>892175</wp:posOffset>
            </wp:positionH>
            <wp:positionV relativeFrom="paragraph">
              <wp:posOffset>-2840989</wp:posOffset>
            </wp:positionV>
            <wp:extent cx="552450" cy="514350"/>
            <wp:effectExtent b="0" l="0" r="0" t="0"/>
            <wp:wrapNone/>
            <wp:docPr id="52" name="image19.png"/>
            <a:graphic>
              <a:graphicData uri="http://schemas.openxmlformats.org/drawingml/2006/picture">
                <pic:pic>
                  <pic:nvPicPr>
                    <pic:cNvPr id="0" name="image19.png"/>
                    <pic:cNvPicPr preferRelativeResize="0"/>
                  </pic:nvPicPr>
                  <pic:blipFill>
                    <a:blip r:embed="rId34"/>
                    <a:srcRect b="0" l="0" r="0" t="0"/>
                    <a:stretch>
                      <a:fillRect/>
                    </a:stretch>
                  </pic:blipFill>
                  <pic:spPr>
                    <a:xfrm>
                      <a:off x="0" y="0"/>
                      <a:ext cx="552450" cy="514350"/>
                    </a:xfrm>
                    <a:prstGeom prst="rect"/>
                    <a:ln/>
                  </pic:spPr>
                </pic:pic>
              </a:graphicData>
            </a:graphic>
          </wp:anchor>
        </w:drawing>
      </w:r>
    </w:p>
    <w:p w:rsidR="00000000" w:rsidDel="00000000" w:rsidP="00000000" w:rsidRDefault="00000000" w:rsidRPr="00000000" w14:paraId="000000AB">
      <w:pPr>
        <w:spacing w:after="0" w:line="240" w:lineRule="auto"/>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 HS nêu được nội dung định lý pythagore đảo</w:t>
      </w:r>
      <w:r w:rsidDel="00000000" w:rsidR="00000000" w:rsidRPr="00000000">
        <w:rPr>
          <w:rtl w:val="0"/>
        </w:rPr>
      </w:r>
    </w:p>
    <w:p w:rsidR="00000000" w:rsidDel="00000000" w:rsidP="00000000" w:rsidRDefault="00000000" w:rsidRPr="00000000" w14:paraId="000000AC">
      <w:pPr>
        <w:spacing w:after="0" w:line="240" w:lineRule="auto"/>
        <w:rPr>
          <w:color w:val="000000"/>
        </w:rPr>
      </w:pPr>
      <w:r w:rsidDel="00000000" w:rsidR="00000000" w:rsidRPr="00000000">
        <w:rPr>
          <w:b w:val="1"/>
          <w:color w:val="000000"/>
          <w:rtl w:val="0"/>
        </w:rPr>
        <w:t xml:space="preserve">b) Nội dung</w:t>
      </w:r>
      <w:r w:rsidDel="00000000" w:rsidR="00000000" w:rsidRPr="00000000">
        <w:rPr>
          <w:color w:val="000000"/>
          <w:rtl w:val="0"/>
        </w:rPr>
        <w:t xml:space="preserve">: Thông qua hoạt động 2 hs phát hiện nội dung định lý pythagore đảo </w:t>
      </w:r>
    </w:p>
    <w:p w:rsidR="00000000" w:rsidDel="00000000" w:rsidP="00000000" w:rsidRDefault="00000000" w:rsidRPr="00000000" w14:paraId="000000AD">
      <w:pPr>
        <w:spacing w:after="0" w:line="240" w:lineRule="auto"/>
        <w:rPr>
          <w:b w:val="1"/>
          <w:color w:val="000000"/>
        </w:rPr>
      </w:pPr>
      <w:r w:rsidDel="00000000" w:rsidR="00000000" w:rsidRPr="00000000">
        <w:rPr>
          <w:b w:val="1"/>
          <w:color w:val="000000"/>
          <w:rtl w:val="0"/>
        </w:rPr>
        <w:t xml:space="preserve">c) Phương thức tổ chức thực hiện hoạt động:</w:t>
      </w:r>
    </w:p>
    <w:p w:rsidR="00000000" w:rsidDel="00000000" w:rsidP="00000000" w:rsidRDefault="00000000" w:rsidRPr="00000000" w14:paraId="000000AE">
      <w:pPr>
        <w:spacing w:after="0" w:line="240" w:lineRule="auto"/>
        <w:rPr>
          <w:color w:val="000000"/>
        </w:rPr>
      </w:pPr>
      <w:r w:rsidDel="00000000" w:rsidR="00000000" w:rsidRPr="00000000">
        <w:rPr>
          <w:color w:val="000000"/>
        </w:rPr>
        <w:drawing>
          <wp:inline distB="0" distT="0" distL="0" distR="0">
            <wp:extent cx="2330450" cy="234950"/>
            <wp:effectExtent b="0" l="0" r="0" t="0"/>
            <wp:docPr id="61" name="image15.png"/>
            <a:graphic>
              <a:graphicData uri="http://schemas.openxmlformats.org/drawingml/2006/picture">
                <pic:pic>
                  <pic:nvPicPr>
                    <pic:cNvPr id="0" name="image15.png"/>
                    <pic:cNvPicPr preferRelativeResize="0"/>
                  </pic:nvPicPr>
                  <pic:blipFill>
                    <a:blip r:embed="rId35"/>
                    <a:srcRect b="0" l="0" r="0" t="0"/>
                    <a:stretch>
                      <a:fillRect/>
                    </a:stretch>
                  </pic:blipFill>
                  <pic:spPr>
                    <a:xfrm>
                      <a:off x="0" y="0"/>
                      <a:ext cx="233045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after="0" w:line="240" w:lineRule="auto"/>
        <w:rPr>
          <w:b w:val="1"/>
          <w:color w:val="000000"/>
        </w:rPr>
      </w:pPr>
      <w:r w:rsidDel="00000000" w:rsidR="00000000" w:rsidRPr="00000000">
        <w:rPr>
          <w:rtl w:val="0"/>
        </w:rPr>
      </w:r>
    </w:p>
    <w:tbl>
      <w:tblPr>
        <w:tblStyle w:val="Table2"/>
        <w:tblW w:w="102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86"/>
        <w:gridCol w:w="3488"/>
        <w:tblGridChange w:id="0">
          <w:tblGrid>
            <w:gridCol w:w="6786"/>
            <w:gridCol w:w="3488"/>
          </w:tblGrid>
        </w:tblGridChange>
      </w:tblGrid>
      <w:tr>
        <w:trPr>
          <w:cantSplit w:val="0"/>
          <w:tblHeader w:val="0"/>
        </w:trPr>
        <w:tc>
          <w:tcPr>
            <w:shd w:fill="auto" w:val="clear"/>
          </w:tcPr>
          <w:p w:rsidR="00000000" w:rsidDel="00000000" w:rsidP="00000000" w:rsidRDefault="00000000" w:rsidRPr="00000000" w14:paraId="000000B0">
            <w:pPr>
              <w:spacing w:after="0" w:line="240" w:lineRule="auto"/>
              <w:jc w:val="center"/>
              <w:rPr>
                <w:b w:val="1"/>
                <w:color w:val="000000"/>
              </w:rPr>
            </w:pPr>
            <w:r w:rsidDel="00000000" w:rsidR="00000000" w:rsidRPr="00000000">
              <w:rPr>
                <w:b w:val="1"/>
                <w:color w:val="000000"/>
                <w:rtl w:val="0"/>
              </w:rPr>
              <w:t xml:space="preserve">HOẠT ĐỘNG CỦA GV VÀ HS</w:t>
            </w:r>
          </w:p>
        </w:tc>
        <w:tc>
          <w:tcPr>
            <w:shd w:fill="auto" w:val="clear"/>
          </w:tcPr>
          <w:p w:rsidR="00000000" w:rsidDel="00000000" w:rsidP="00000000" w:rsidRDefault="00000000" w:rsidRPr="00000000" w14:paraId="000000B1">
            <w:pPr>
              <w:spacing w:after="0" w:line="240" w:lineRule="auto"/>
              <w:jc w:val="center"/>
              <w:rPr>
                <w:b w:val="1"/>
                <w:color w:val="000000"/>
              </w:rPr>
            </w:pPr>
            <w:r w:rsidDel="00000000" w:rsidR="00000000" w:rsidRPr="00000000">
              <w:rPr>
                <w:b w:val="1"/>
                <w:color w:val="000000"/>
                <w:rtl w:val="0"/>
              </w:rPr>
              <w:t xml:space="preserve">SẢN PHẨM DỰ KIẾN</w:t>
            </w:r>
          </w:p>
        </w:tc>
      </w:tr>
      <w:tr>
        <w:trPr>
          <w:cantSplit w:val="0"/>
          <w:tblHeader w:val="0"/>
        </w:trPr>
        <w:tc>
          <w:tcPr>
            <w:shd w:fill="auto" w:val="clear"/>
          </w:tcPr>
          <w:p w:rsidR="00000000" w:rsidDel="00000000" w:rsidP="00000000" w:rsidRDefault="00000000" w:rsidRPr="00000000" w14:paraId="000000B2">
            <w:pPr>
              <w:spacing w:after="0" w:line="240" w:lineRule="auto"/>
              <w:rPr>
                <w:b w:val="1"/>
                <w:i w:val="1"/>
                <w:color w:val="000000"/>
              </w:rPr>
            </w:pPr>
            <w:r w:rsidDel="00000000" w:rsidR="00000000" w:rsidRPr="00000000">
              <w:rPr>
                <w:b w:val="1"/>
                <w:i w:val="1"/>
                <w:color w:val="000000"/>
                <w:rtl w:val="0"/>
              </w:rPr>
              <w:t xml:space="preserve">Bước 1:  chuyển giao nhiệm vụ :</w:t>
            </w:r>
          </w:p>
          <w:p w:rsidR="00000000" w:rsidDel="00000000" w:rsidP="00000000" w:rsidRDefault="00000000" w:rsidRPr="00000000" w14:paraId="000000B3">
            <w:pPr>
              <w:spacing w:after="0" w:line="240" w:lineRule="auto"/>
              <w:rPr>
                <w:color w:val="000000"/>
              </w:rPr>
            </w:pPr>
            <w:r w:rsidDel="00000000" w:rsidR="00000000" w:rsidRPr="00000000">
              <w:rPr>
                <w:color w:val="000000"/>
                <w:rtl w:val="0"/>
              </w:rPr>
              <w:t xml:space="preserve">- GV: Cho HS thực hiện </w:t>
            </w:r>
            <w:r w:rsidDel="00000000" w:rsidR="00000000" w:rsidRPr="00000000">
              <w:rPr>
                <w:b w:val="1"/>
                <w:i w:val="1"/>
                <w:color w:val="000000"/>
                <w:rtl w:val="0"/>
              </w:rPr>
              <w:t xml:space="preserve">HĐ2a/95: </w:t>
            </w:r>
            <w:r w:rsidDel="00000000" w:rsidR="00000000" w:rsidRPr="00000000">
              <w:rPr>
                <w:color w:val="000000"/>
                <w:rtl w:val="0"/>
              </w:rPr>
              <w:t xml:space="preserve">Vẽ tam giác ABC có </w:t>
            </w:r>
          </w:p>
          <w:p w:rsidR="00000000" w:rsidDel="00000000" w:rsidP="00000000" w:rsidRDefault="00000000" w:rsidRPr="00000000" w14:paraId="000000B4">
            <w:pPr>
              <w:spacing w:after="0" w:line="240" w:lineRule="auto"/>
              <w:rPr>
                <w:b w:val="1"/>
                <w:i w:val="1"/>
                <w:color w:val="000000"/>
              </w:rPr>
            </w:pPr>
            <w:r w:rsidDel="00000000" w:rsidR="00000000" w:rsidRPr="00000000">
              <w:rPr>
                <w:color w:val="000000"/>
                <w:rtl w:val="0"/>
              </w:rPr>
              <w:t xml:space="preserve"> AB = 3 cm, AC = 4 cm và BC = 5 cm.</w:t>
            </w:r>
            <w:r w:rsidDel="00000000" w:rsidR="00000000" w:rsidRPr="00000000">
              <w:rPr>
                <w:rtl w:val="0"/>
              </w:rPr>
            </w:r>
          </w:p>
          <w:p w:rsidR="00000000" w:rsidDel="00000000" w:rsidP="00000000" w:rsidRDefault="00000000" w:rsidRPr="00000000" w14:paraId="000000B5">
            <w:pPr>
              <w:shd w:fill="ffffff" w:val="clear"/>
              <w:spacing w:after="0" w:lineRule="auto"/>
              <w:ind w:right="48"/>
              <w:jc w:val="both"/>
              <w:rPr>
                <w:color w:val="000000"/>
              </w:rPr>
            </w:pPr>
            <w:r w:rsidDel="00000000" w:rsidR="00000000" w:rsidRPr="00000000">
              <w:rPr>
                <w:color w:val="000000"/>
                <w:rtl w:val="0"/>
              </w:rPr>
              <w:t xml:space="preserve">+ Vẽ đoạn thẳng AC = 4 cm.</w:t>
            </w:r>
          </w:p>
          <w:p w:rsidR="00000000" w:rsidDel="00000000" w:rsidP="00000000" w:rsidRDefault="00000000" w:rsidRPr="00000000" w14:paraId="000000B6">
            <w:pPr>
              <w:shd w:fill="ffffff" w:val="clear"/>
              <w:spacing w:after="0" w:lineRule="auto"/>
              <w:ind w:right="48"/>
              <w:jc w:val="both"/>
              <w:rPr>
                <w:color w:val="000000"/>
              </w:rPr>
            </w:pPr>
            <w:r w:rsidDel="00000000" w:rsidR="00000000" w:rsidRPr="00000000">
              <w:rPr>
                <w:color w:val="000000"/>
                <w:rtl w:val="0"/>
              </w:rPr>
              <w:t xml:space="preserve">+ Vẽ cung tròn tâm A bán kính 3 cm.</w:t>
            </w:r>
          </w:p>
          <w:p w:rsidR="00000000" w:rsidDel="00000000" w:rsidP="00000000" w:rsidRDefault="00000000" w:rsidRPr="00000000" w14:paraId="000000B7">
            <w:pPr>
              <w:shd w:fill="ffffff" w:val="clear"/>
              <w:spacing w:after="0" w:lineRule="auto"/>
              <w:ind w:right="48"/>
              <w:jc w:val="both"/>
              <w:rPr>
                <w:color w:val="000000"/>
              </w:rPr>
            </w:pPr>
            <w:r w:rsidDel="00000000" w:rsidR="00000000" w:rsidRPr="00000000">
              <w:rPr>
                <w:color w:val="000000"/>
                <w:rtl w:val="0"/>
              </w:rPr>
              <w:t xml:space="preserve">+ Vẽ cung tròn tâm C bán kính 5 cm.</w:t>
            </w:r>
          </w:p>
          <w:p w:rsidR="00000000" w:rsidDel="00000000" w:rsidP="00000000" w:rsidRDefault="00000000" w:rsidRPr="00000000" w14:paraId="000000B8">
            <w:pPr>
              <w:shd w:fill="ffffff" w:val="clear"/>
              <w:spacing w:after="0" w:lineRule="auto"/>
              <w:ind w:right="48"/>
              <w:jc w:val="both"/>
              <w:rPr>
                <w:color w:val="000000"/>
              </w:rPr>
            </w:pPr>
            <w:r w:rsidDel="00000000" w:rsidR="00000000" w:rsidRPr="00000000">
              <w:rPr>
                <w:color w:val="000000"/>
                <w:rtl w:val="0"/>
              </w:rPr>
              <w:t xml:space="preserve">+ Hai cung tròn trên cắt nhau tại hai điểm. Lấy 1 trong 2 giao điểm đó, kí hiệu là điểm B.</w:t>
            </w:r>
          </w:p>
          <w:p w:rsidR="00000000" w:rsidDel="00000000" w:rsidP="00000000" w:rsidRDefault="00000000" w:rsidRPr="00000000" w14:paraId="000000B9">
            <w:pPr>
              <w:shd w:fill="ffffff" w:val="clear"/>
              <w:spacing w:after="0" w:lineRule="auto"/>
              <w:ind w:right="48"/>
              <w:jc w:val="both"/>
              <w:rPr>
                <w:color w:val="000000"/>
              </w:rPr>
            </w:pPr>
            <w:r w:rsidDel="00000000" w:rsidR="00000000" w:rsidRPr="00000000">
              <w:rPr>
                <w:color w:val="000000"/>
                <w:rtl w:val="0"/>
              </w:rPr>
              <w:t xml:space="preserve">+ Nối các đoạn thẳng BA, BC ta được tam giác ABC như yêu cầu.</w:t>
            </w:r>
          </w:p>
          <w:p w:rsidR="00000000" w:rsidDel="00000000" w:rsidP="00000000" w:rsidRDefault="00000000" w:rsidRPr="00000000" w14:paraId="000000BA">
            <w:pPr>
              <w:shd w:fill="ffffff" w:val="clear"/>
              <w:spacing w:after="0" w:lineRule="auto"/>
              <w:ind w:right="48"/>
              <w:jc w:val="center"/>
              <w:rPr>
                <w:color w:val="000000"/>
              </w:rPr>
            </w:pPr>
            <w:r w:rsidDel="00000000" w:rsidR="00000000" w:rsidRPr="00000000">
              <w:rPr>
                <w:color w:val="000000"/>
              </w:rPr>
              <w:pict>
                <v:shape id="_x0000_i1029" style="width:297pt;height:169.8pt" alt="Hoạt động 2 trang 95 Toán 8 Tập 1 Cánh diều | Giải Toán 8" type="#_x0000_t75">
                  <v:imagedata r:href="rId10" r:id="rId9"/>
                </v:shape>
              </w:pict>
            </w:r>
            <w:r w:rsidDel="00000000" w:rsidR="00000000" w:rsidRPr="00000000">
              <w:rPr>
                <w:rtl w:val="0"/>
              </w:rPr>
            </w:r>
          </w:p>
          <w:p w:rsidR="00000000" w:rsidDel="00000000" w:rsidP="00000000" w:rsidRDefault="00000000" w:rsidRPr="00000000" w14:paraId="000000BB">
            <w:pPr>
              <w:shd w:fill="ffffff" w:val="clear"/>
              <w:spacing w:after="0" w:lineRule="auto"/>
              <w:ind w:right="48"/>
              <w:jc w:val="both"/>
              <w:rPr>
                <w:b w:val="1"/>
                <w:i w:val="1"/>
                <w:color w:val="000000"/>
              </w:rPr>
            </w:pPr>
            <w:r w:rsidDel="00000000" w:rsidR="00000000" w:rsidRPr="00000000">
              <w:rPr>
                <w:color w:val="000000"/>
                <w:rtl w:val="0"/>
              </w:rPr>
              <w:t xml:space="preserve">- GV: Cho HS thực hiện </w:t>
            </w:r>
            <w:r w:rsidDel="00000000" w:rsidR="00000000" w:rsidRPr="00000000">
              <w:rPr>
                <w:b w:val="1"/>
                <w:i w:val="1"/>
                <w:color w:val="000000"/>
                <w:rtl w:val="0"/>
              </w:rPr>
              <w:t xml:space="preserve">HĐ2b/95: </w:t>
            </w:r>
          </w:p>
          <w:p w:rsidR="00000000" w:rsidDel="00000000" w:rsidP="00000000" w:rsidRDefault="00000000" w:rsidRPr="00000000" w14:paraId="000000BC">
            <w:pPr>
              <w:shd w:fill="ffffff" w:val="clear"/>
              <w:spacing w:after="0" w:lineRule="auto"/>
              <w:ind w:right="48"/>
              <w:jc w:val="both"/>
              <w:rPr>
                <w:color w:val="000000"/>
              </w:rPr>
            </w:pPr>
            <w:r w:rsidDel="00000000" w:rsidR="00000000" w:rsidRPr="00000000">
              <w:rPr>
                <w:color w:val="000000"/>
                <w:rtl w:val="0"/>
              </w:rPr>
              <w:t xml:space="preserve">+ S</w:t>
            </w:r>
            <w:r w:rsidDel="00000000" w:rsidR="00000000" w:rsidRPr="00000000">
              <w:rPr>
                <w:color w:val="000000"/>
                <w:vertAlign w:val="subscript"/>
                <w:rtl w:val="0"/>
              </w:rPr>
              <w:t xml:space="preserve">1</w:t>
            </w:r>
            <w:r w:rsidDel="00000000" w:rsidR="00000000" w:rsidRPr="00000000">
              <w:rPr>
                <w:color w:val="000000"/>
                <w:rtl w:val="0"/>
              </w:rPr>
              <w:t xml:space="preserve"> = 3</w:t>
            </w:r>
            <w:r w:rsidDel="00000000" w:rsidR="00000000" w:rsidRPr="00000000">
              <w:rPr>
                <w:color w:val="000000"/>
                <w:vertAlign w:val="superscript"/>
                <w:rtl w:val="0"/>
              </w:rPr>
              <w:t xml:space="preserve">2</w:t>
            </w:r>
            <w:r w:rsidDel="00000000" w:rsidR="00000000" w:rsidRPr="00000000">
              <w:rPr>
                <w:color w:val="000000"/>
                <w:rtl w:val="0"/>
              </w:rPr>
              <w:t xml:space="preserve"> = 9 (cm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BD">
            <w:pPr>
              <w:shd w:fill="ffffff" w:val="clear"/>
              <w:spacing w:after="0" w:lineRule="auto"/>
              <w:ind w:right="48"/>
              <w:rPr>
                <w:color w:val="000000"/>
              </w:rPr>
            </w:pPr>
            <w:r w:rsidDel="00000000" w:rsidR="00000000" w:rsidRPr="00000000">
              <w:rPr>
                <w:color w:val="000000"/>
                <w:rtl w:val="0"/>
              </w:rPr>
              <w:t xml:space="preserve">+ S</w:t>
            </w:r>
            <w:r w:rsidDel="00000000" w:rsidR="00000000" w:rsidRPr="00000000">
              <w:rPr>
                <w:color w:val="000000"/>
                <w:vertAlign w:val="subscript"/>
                <w:rtl w:val="0"/>
              </w:rPr>
              <w:t xml:space="preserve">2</w:t>
            </w:r>
            <w:r w:rsidDel="00000000" w:rsidR="00000000" w:rsidRPr="00000000">
              <w:rPr>
                <w:color w:val="000000"/>
                <w:rtl w:val="0"/>
              </w:rPr>
              <w:t xml:space="preserve"> = 4</w:t>
            </w:r>
            <w:r w:rsidDel="00000000" w:rsidR="00000000" w:rsidRPr="00000000">
              <w:rPr>
                <w:color w:val="000000"/>
                <w:vertAlign w:val="superscript"/>
                <w:rtl w:val="0"/>
              </w:rPr>
              <w:t xml:space="preserve">2</w:t>
            </w:r>
            <w:r w:rsidDel="00000000" w:rsidR="00000000" w:rsidRPr="00000000">
              <w:rPr>
                <w:color w:val="000000"/>
                <w:rtl w:val="0"/>
              </w:rPr>
              <w:t xml:space="preserve"> = 16 (cm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BE">
            <w:pPr>
              <w:shd w:fill="ffffff" w:val="clear"/>
              <w:spacing w:after="0" w:lineRule="auto"/>
              <w:ind w:right="48"/>
              <w:jc w:val="both"/>
              <w:rPr>
                <w:color w:val="000000"/>
              </w:rPr>
            </w:pPr>
            <w:r w:rsidDel="00000000" w:rsidR="00000000" w:rsidRPr="00000000">
              <w:rPr>
                <w:color w:val="000000"/>
                <w:rtl w:val="0"/>
              </w:rPr>
              <w:t xml:space="preserve">+ S</w:t>
            </w:r>
            <w:r w:rsidDel="00000000" w:rsidR="00000000" w:rsidRPr="00000000">
              <w:rPr>
                <w:color w:val="000000"/>
                <w:vertAlign w:val="subscript"/>
                <w:rtl w:val="0"/>
              </w:rPr>
              <w:t xml:space="preserve">1 + </w:t>
            </w:r>
            <w:r w:rsidDel="00000000" w:rsidR="00000000" w:rsidRPr="00000000">
              <w:rPr>
                <w:color w:val="000000"/>
                <w:rtl w:val="0"/>
              </w:rPr>
              <w:t xml:space="preserve">S</w:t>
            </w:r>
            <w:r w:rsidDel="00000000" w:rsidR="00000000" w:rsidRPr="00000000">
              <w:rPr>
                <w:color w:val="000000"/>
                <w:vertAlign w:val="subscript"/>
                <w:rtl w:val="0"/>
              </w:rPr>
              <w:t xml:space="preserve">2</w:t>
            </w:r>
            <w:r w:rsidDel="00000000" w:rsidR="00000000" w:rsidRPr="00000000">
              <w:rPr>
                <w:color w:val="000000"/>
                <w:rtl w:val="0"/>
              </w:rPr>
              <w:t xml:space="preserve">  = 9 + 16 = 25 (cm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BF">
            <w:pPr>
              <w:shd w:fill="ffffff" w:val="clear"/>
              <w:spacing w:after="0" w:lineRule="auto"/>
              <w:ind w:right="48"/>
              <w:jc w:val="both"/>
              <w:rPr>
                <w:color w:val="000000"/>
              </w:rPr>
            </w:pPr>
            <w:r w:rsidDel="00000000" w:rsidR="00000000" w:rsidRPr="00000000">
              <w:rPr>
                <w:color w:val="000000"/>
                <w:rtl w:val="0"/>
              </w:rPr>
              <w:t xml:space="preserve">+ S</w:t>
            </w:r>
            <w:r w:rsidDel="00000000" w:rsidR="00000000" w:rsidRPr="00000000">
              <w:rPr>
                <w:color w:val="000000"/>
                <w:vertAlign w:val="subscript"/>
                <w:rtl w:val="0"/>
              </w:rPr>
              <w:t xml:space="preserve">3</w:t>
            </w:r>
            <w:r w:rsidDel="00000000" w:rsidR="00000000" w:rsidRPr="00000000">
              <w:rPr>
                <w:color w:val="000000"/>
                <w:rtl w:val="0"/>
              </w:rPr>
              <w:t xml:space="preserve"> = 5</w:t>
            </w:r>
            <w:r w:rsidDel="00000000" w:rsidR="00000000" w:rsidRPr="00000000">
              <w:rPr>
                <w:color w:val="000000"/>
                <w:vertAlign w:val="superscript"/>
                <w:rtl w:val="0"/>
              </w:rPr>
              <w:t xml:space="preserve">2</w:t>
            </w:r>
            <w:r w:rsidDel="00000000" w:rsidR="00000000" w:rsidRPr="00000000">
              <w:rPr>
                <w:color w:val="000000"/>
                <w:rtl w:val="0"/>
              </w:rPr>
              <w:t xml:space="preserve"> = 25 (cm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C0">
            <w:pPr>
              <w:shd w:fill="ffffff" w:val="clear"/>
              <w:spacing w:after="0" w:lineRule="auto"/>
              <w:ind w:right="48"/>
              <w:jc w:val="both"/>
              <w:rPr>
                <w:color w:val="000000"/>
              </w:rPr>
            </w:pPr>
            <w:r w:rsidDel="00000000" w:rsidR="00000000" w:rsidRPr="00000000">
              <w:rPr>
                <w:color w:val="000000"/>
                <w:rtl w:val="0"/>
              </w:rPr>
              <w:t xml:space="preserve">      Vậy diện tích của hình vuông có cạnh BC bằng tổng diện tích của hai hình vuông tương ứng có cạnh AB và AC.</w:t>
            </w:r>
          </w:p>
          <w:p w:rsidR="00000000" w:rsidDel="00000000" w:rsidP="00000000" w:rsidRDefault="00000000" w:rsidRPr="00000000" w14:paraId="000000C1">
            <w:pPr>
              <w:spacing w:after="0" w:line="240" w:lineRule="auto"/>
              <w:rPr>
                <w:color w:val="000000"/>
              </w:rPr>
            </w:pPr>
            <w:r w:rsidDel="00000000" w:rsidR="00000000" w:rsidRPr="00000000">
              <w:rPr>
                <w:color w:val="000000"/>
                <w:rtl w:val="0"/>
              </w:rPr>
              <w:t xml:space="preserve">- GV: Cho HS thực hiện </w:t>
            </w:r>
            <w:r w:rsidDel="00000000" w:rsidR="00000000" w:rsidRPr="00000000">
              <w:rPr>
                <w:b w:val="1"/>
                <w:i w:val="1"/>
                <w:color w:val="000000"/>
                <w:rtl w:val="0"/>
              </w:rPr>
              <w:t xml:space="preserve">HĐ2c/95: </w:t>
            </w:r>
            <w:r w:rsidDel="00000000" w:rsidR="00000000" w:rsidRPr="00000000">
              <w:rPr>
                <w:color w:val="000000"/>
                <w:rtl w:val="0"/>
              </w:rPr>
              <w:t xml:space="preserve">Dùng thước êke (hoặc thước đo góc) ta xác định được góc A của tam giác ABC là góc vuông. Từ đó phát  biểu định lý pythagore đảo.</w:t>
            </w:r>
          </w:p>
          <w:p w:rsidR="00000000" w:rsidDel="00000000" w:rsidP="00000000" w:rsidRDefault="00000000" w:rsidRPr="00000000" w14:paraId="000000C2">
            <w:pPr>
              <w:spacing w:after="0" w:line="240" w:lineRule="auto"/>
              <w:rPr>
                <w:b w:val="1"/>
                <w:i w:val="1"/>
                <w:color w:val="000000"/>
              </w:rPr>
            </w:pPr>
            <w:r w:rsidDel="00000000" w:rsidR="00000000" w:rsidRPr="00000000">
              <w:rPr>
                <w:b w:val="1"/>
                <w:i w:val="1"/>
                <w:color w:val="000000"/>
                <w:rtl w:val="0"/>
              </w:rPr>
              <w:t xml:space="preserve">Bước 2:  Thực hiện nhiệm vụ :</w:t>
            </w:r>
          </w:p>
          <w:p w:rsidR="00000000" w:rsidDel="00000000" w:rsidP="00000000" w:rsidRDefault="00000000" w:rsidRPr="00000000" w14:paraId="000000C3">
            <w:pPr>
              <w:spacing w:after="0" w:line="240" w:lineRule="auto"/>
              <w:rPr>
                <w:color w:val="000000"/>
              </w:rPr>
            </w:pPr>
            <w:r w:rsidDel="00000000" w:rsidR="00000000" w:rsidRPr="00000000">
              <w:rPr>
                <w:color w:val="000000"/>
                <w:rtl w:val="0"/>
              </w:rPr>
              <w:t xml:space="preserve">HĐ  cá nhân vẽ hình tam giác ABC vào tập </w:t>
            </w:r>
          </w:p>
          <w:p w:rsidR="00000000" w:rsidDel="00000000" w:rsidP="00000000" w:rsidRDefault="00000000" w:rsidRPr="00000000" w14:paraId="000000C4">
            <w:pPr>
              <w:spacing w:after="0" w:line="240" w:lineRule="auto"/>
              <w:rPr>
                <w:color w:val="000000"/>
              </w:rPr>
            </w:pPr>
            <w:r w:rsidDel="00000000" w:rsidR="00000000" w:rsidRPr="00000000">
              <w:rPr>
                <w:color w:val="000000"/>
                <w:rtl w:val="0"/>
              </w:rPr>
              <w:t xml:space="preserve">HĐ cặp đôi  trao đổi thảo luận cách tính, thống nhất đáp án </w:t>
            </w:r>
          </w:p>
          <w:p w:rsidR="00000000" w:rsidDel="00000000" w:rsidP="00000000" w:rsidRDefault="00000000" w:rsidRPr="00000000" w14:paraId="000000C5">
            <w:pPr>
              <w:spacing w:after="0" w:line="240" w:lineRule="auto"/>
              <w:rPr>
                <w:color w:val="000000"/>
              </w:rPr>
            </w:pPr>
            <w:r w:rsidDel="00000000" w:rsidR="00000000" w:rsidRPr="00000000">
              <w:rPr>
                <w:color w:val="000000"/>
                <w:rtl w:val="0"/>
              </w:rPr>
              <w:t xml:space="preserve">HS chú ý bài làm của bạn và nhận xét </w:t>
            </w:r>
          </w:p>
          <w:p w:rsidR="00000000" w:rsidDel="00000000" w:rsidP="00000000" w:rsidRDefault="00000000" w:rsidRPr="00000000" w14:paraId="000000C6">
            <w:pPr>
              <w:spacing w:after="0" w:line="240" w:lineRule="auto"/>
              <w:rPr>
                <w:color w:val="000000"/>
              </w:rPr>
            </w:pPr>
            <w:r w:rsidDel="00000000" w:rsidR="00000000" w:rsidRPr="00000000">
              <w:rPr>
                <w:color w:val="000000"/>
                <w:rtl w:val="0"/>
              </w:rPr>
              <w:t xml:space="preserve">GV quan sát trợ giúp </w:t>
            </w:r>
          </w:p>
          <w:p w:rsidR="00000000" w:rsidDel="00000000" w:rsidP="00000000" w:rsidRDefault="00000000" w:rsidRPr="00000000" w14:paraId="000000C7">
            <w:pPr>
              <w:spacing w:after="0" w:line="240" w:lineRule="auto"/>
              <w:rPr>
                <w:b w:val="1"/>
                <w:color w:val="000000"/>
              </w:rPr>
            </w:pPr>
            <w:r w:rsidDel="00000000" w:rsidR="00000000" w:rsidRPr="00000000">
              <w:rPr>
                <w:b w:val="1"/>
                <w:color w:val="000000"/>
                <w:rtl w:val="0"/>
              </w:rPr>
              <w:t xml:space="preserve">Bước 3: báo cáo, thảo luận </w:t>
            </w:r>
          </w:p>
          <w:p w:rsidR="00000000" w:rsidDel="00000000" w:rsidP="00000000" w:rsidRDefault="00000000" w:rsidRPr="00000000" w14:paraId="000000C8">
            <w:pPr>
              <w:spacing w:after="0" w:line="240" w:lineRule="auto"/>
              <w:rPr>
                <w:color w:val="000000"/>
              </w:rPr>
            </w:pPr>
            <w:r w:rsidDel="00000000" w:rsidR="00000000" w:rsidRPr="00000000">
              <w:rPr>
                <w:color w:val="000000"/>
                <w:rtl w:val="0"/>
              </w:rPr>
              <w:t xml:space="preserve">- HS: trình bày miệng, GV ghi bảng, cả lớp nhận xét </w:t>
            </w:r>
          </w:p>
          <w:p w:rsidR="00000000" w:rsidDel="00000000" w:rsidP="00000000" w:rsidRDefault="00000000" w:rsidRPr="00000000" w14:paraId="000000C9">
            <w:pPr>
              <w:spacing w:after="0" w:line="276" w:lineRule="auto"/>
              <w:rPr>
                <w:color w:val="000000"/>
              </w:rPr>
            </w:pPr>
            <w:r w:rsidDel="00000000" w:rsidR="00000000" w:rsidRPr="00000000">
              <w:rPr>
                <w:rtl w:val="0"/>
              </w:rPr>
            </w:r>
          </w:p>
          <w:p w:rsidR="00000000" w:rsidDel="00000000" w:rsidP="00000000" w:rsidRDefault="00000000" w:rsidRPr="00000000" w14:paraId="000000CA">
            <w:pPr>
              <w:spacing w:after="0" w:line="276" w:lineRule="auto"/>
              <w:rPr>
                <w:color w:val="000000"/>
              </w:rPr>
            </w:pPr>
            <w:r w:rsidDel="00000000" w:rsidR="00000000" w:rsidRPr="00000000">
              <w:rPr>
                <w:color w:val="000000"/>
                <w:rtl w:val="0"/>
              </w:rPr>
              <w:t xml:space="preserve">- GV: Hướng dẫn, giảng, dẫn dắt và trợ giúp HS.  </w:t>
            </w:r>
          </w:p>
          <w:p w:rsidR="00000000" w:rsidDel="00000000" w:rsidP="00000000" w:rsidRDefault="00000000" w:rsidRPr="00000000" w14:paraId="000000CB">
            <w:pPr>
              <w:spacing w:after="0" w:line="276" w:lineRule="auto"/>
              <w:rPr>
                <w:color w:val="000000"/>
              </w:rPr>
            </w:pPr>
            <w:r w:rsidDel="00000000" w:rsidR="00000000" w:rsidRPr="00000000">
              <w:rPr>
                <w:rtl w:val="0"/>
              </w:rPr>
            </w:r>
          </w:p>
          <w:p w:rsidR="00000000" w:rsidDel="00000000" w:rsidP="00000000" w:rsidRDefault="00000000" w:rsidRPr="00000000" w14:paraId="000000CC">
            <w:pPr>
              <w:spacing w:after="0" w:line="276" w:lineRule="auto"/>
              <w:rPr>
                <w:color w:val="000000"/>
              </w:rPr>
            </w:pPr>
            <w:r w:rsidDel="00000000" w:rsidR="00000000" w:rsidRPr="00000000">
              <w:rPr>
                <w:color w:val="000000"/>
                <w:rtl w:val="0"/>
              </w:rPr>
              <w:t xml:space="preserve">- Làm được /96:</w:t>
            </w:r>
          </w:p>
          <w:p w:rsidR="00000000" w:rsidDel="00000000" w:rsidP="00000000" w:rsidRDefault="00000000" w:rsidRPr="00000000" w14:paraId="000000CD">
            <w:pPr>
              <w:spacing w:after="0" w:line="276" w:lineRule="auto"/>
              <w:rPr>
                <w:color w:val="000000"/>
              </w:rPr>
            </w:pPr>
            <w:r w:rsidDel="00000000" w:rsidR="00000000" w:rsidRPr="00000000">
              <w:rPr>
                <w:rtl w:val="0"/>
              </w:rPr>
            </w:r>
          </w:p>
          <w:p w:rsidR="00000000" w:rsidDel="00000000" w:rsidP="00000000" w:rsidRDefault="00000000" w:rsidRPr="00000000" w14:paraId="000000CE">
            <w:pPr>
              <w:spacing w:after="0" w:line="276" w:lineRule="auto"/>
              <w:rPr>
                <w:color w:val="000000"/>
              </w:rPr>
            </w:pPr>
            <w:r w:rsidDel="00000000" w:rsidR="00000000" w:rsidRPr="00000000">
              <w:rPr>
                <w:color w:val="000000"/>
                <w:rtl w:val="0"/>
              </w:rPr>
              <w:t xml:space="preserve">- HS theo dõi SGK, chú ý nghe, hiểu, thảo luận, trao đổi và hoàn thành ví dụ 2 + 3/96.</w:t>
            </w:r>
            <w:r w:rsidDel="00000000" w:rsidR="00000000" w:rsidRPr="00000000">
              <w:drawing>
                <wp:anchor allowOverlap="1" behindDoc="0" distB="0" distT="0" distL="114300" distR="114300" hidden="0" layoutInCell="1" locked="0" relativeHeight="0" simplePos="0">
                  <wp:simplePos x="0" y="0"/>
                  <wp:positionH relativeFrom="column">
                    <wp:posOffset>858519</wp:posOffset>
                  </wp:positionH>
                  <wp:positionV relativeFrom="paragraph">
                    <wp:posOffset>-538479</wp:posOffset>
                  </wp:positionV>
                  <wp:extent cx="310515" cy="287655"/>
                  <wp:effectExtent b="0" l="0" r="0" t="0"/>
                  <wp:wrapSquare wrapText="bothSides" distB="0" distT="0" distL="114300" distR="114300"/>
                  <wp:docPr id="49" name="image14.png"/>
                  <a:graphic>
                    <a:graphicData uri="http://schemas.openxmlformats.org/drawingml/2006/picture">
                      <pic:pic>
                        <pic:nvPicPr>
                          <pic:cNvPr id="0" name="image14.png"/>
                          <pic:cNvPicPr preferRelativeResize="0"/>
                        </pic:nvPicPr>
                        <pic:blipFill>
                          <a:blip r:embed="rId36"/>
                          <a:srcRect b="0" l="0" r="0" t="0"/>
                          <a:stretch>
                            <a:fillRect/>
                          </a:stretch>
                        </pic:blipFill>
                        <pic:spPr>
                          <a:xfrm>
                            <a:off x="0" y="0"/>
                            <a:ext cx="310515" cy="287655"/>
                          </a:xfrm>
                          <a:prstGeom prst="rect"/>
                          <a:ln/>
                        </pic:spPr>
                      </pic:pic>
                    </a:graphicData>
                  </a:graphic>
                </wp:anchor>
              </w:drawing>
            </w:r>
          </w:p>
          <w:p w:rsidR="00000000" w:rsidDel="00000000" w:rsidP="00000000" w:rsidRDefault="00000000" w:rsidRPr="00000000" w14:paraId="000000CF">
            <w:pPr>
              <w:spacing w:after="0" w:line="240" w:lineRule="auto"/>
              <w:rPr>
                <w:color w:val="000000"/>
              </w:rPr>
            </w:pPr>
            <w:r w:rsidDel="00000000" w:rsidR="00000000" w:rsidRPr="00000000">
              <w:rPr>
                <w:rtl w:val="0"/>
              </w:rPr>
            </w:r>
          </w:p>
          <w:p w:rsidR="00000000" w:rsidDel="00000000" w:rsidP="00000000" w:rsidRDefault="00000000" w:rsidRPr="00000000" w14:paraId="000000D0">
            <w:pPr>
              <w:spacing w:after="0" w:line="240" w:lineRule="auto"/>
              <w:rPr>
                <w:color w:val="000000"/>
              </w:rPr>
            </w:pPr>
            <w:r w:rsidDel="00000000" w:rsidR="00000000" w:rsidRPr="00000000">
              <w:rPr>
                <w:color w:val="000000"/>
                <w:rtl w:val="0"/>
              </w:rPr>
              <w:t xml:space="preserve">- GV đánh giá chốt lại kiến thức </w:t>
            </w:r>
          </w:p>
          <w:p w:rsidR="00000000" w:rsidDel="00000000" w:rsidP="00000000" w:rsidRDefault="00000000" w:rsidRPr="00000000" w14:paraId="000000D1">
            <w:pPr>
              <w:spacing w:after="0" w:line="240" w:lineRule="auto"/>
              <w:rPr>
                <w:color w:val="000000"/>
              </w:rPr>
            </w:pPr>
            <w:r w:rsidDel="00000000" w:rsidR="00000000" w:rsidRPr="00000000">
              <w:rPr>
                <w:rtl w:val="0"/>
              </w:rPr>
            </w:r>
          </w:p>
          <w:p w:rsidR="00000000" w:rsidDel="00000000" w:rsidP="00000000" w:rsidRDefault="00000000" w:rsidRPr="00000000" w14:paraId="000000D2">
            <w:pPr>
              <w:spacing w:after="0" w:line="240" w:lineRule="auto"/>
              <w:rPr>
                <w:color w:val="000000"/>
              </w:rPr>
            </w:pPr>
            <w:r w:rsidDel="00000000" w:rsidR="00000000" w:rsidRPr="00000000">
              <w:rPr>
                <w:rtl w:val="0"/>
              </w:rPr>
            </w:r>
          </w:p>
          <w:p w:rsidR="00000000" w:rsidDel="00000000" w:rsidP="00000000" w:rsidRDefault="00000000" w:rsidRPr="00000000" w14:paraId="000000D3">
            <w:pPr>
              <w:spacing w:after="0" w:line="240" w:lineRule="auto"/>
              <w:rPr>
                <w:color w:val="000000"/>
              </w:rPr>
            </w:pPr>
            <w:r w:rsidDel="00000000" w:rsidR="00000000" w:rsidRPr="00000000">
              <w:rPr>
                <w:rtl w:val="0"/>
              </w:rPr>
            </w:r>
          </w:p>
          <w:p w:rsidR="00000000" w:rsidDel="00000000" w:rsidP="00000000" w:rsidRDefault="00000000" w:rsidRPr="00000000" w14:paraId="000000D4">
            <w:pPr>
              <w:spacing w:after="0" w:line="240" w:lineRule="auto"/>
              <w:rPr>
                <w:color w:val="000000"/>
              </w:rPr>
            </w:pPr>
            <w:r w:rsidDel="00000000" w:rsidR="00000000" w:rsidRPr="00000000">
              <w:rPr>
                <w:rtl w:val="0"/>
              </w:rPr>
            </w:r>
          </w:p>
          <w:p w:rsidR="00000000" w:rsidDel="00000000" w:rsidP="00000000" w:rsidRDefault="00000000" w:rsidRPr="00000000" w14:paraId="000000D5">
            <w:pPr>
              <w:spacing w:after="0" w:line="240" w:lineRule="auto"/>
              <w:rPr>
                <w:color w:val="000000"/>
              </w:rPr>
            </w:pPr>
            <w:r w:rsidDel="00000000" w:rsidR="00000000" w:rsidRPr="00000000">
              <w:rPr>
                <w:rtl w:val="0"/>
              </w:rPr>
            </w:r>
          </w:p>
          <w:p w:rsidR="00000000" w:rsidDel="00000000" w:rsidP="00000000" w:rsidRDefault="00000000" w:rsidRPr="00000000" w14:paraId="000000D6">
            <w:pPr>
              <w:spacing w:after="0" w:line="240" w:lineRule="auto"/>
              <w:rPr>
                <w:color w:val="000000"/>
              </w:rPr>
            </w:pPr>
            <w:r w:rsidDel="00000000" w:rsidR="00000000" w:rsidRPr="00000000">
              <w:rPr>
                <w:rtl w:val="0"/>
              </w:rPr>
            </w:r>
          </w:p>
          <w:p w:rsidR="00000000" w:rsidDel="00000000" w:rsidP="00000000" w:rsidRDefault="00000000" w:rsidRPr="00000000" w14:paraId="000000D7">
            <w:pPr>
              <w:spacing w:after="0" w:line="240" w:lineRule="auto"/>
              <w:rPr>
                <w:color w:val="000000"/>
              </w:rPr>
            </w:pPr>
            <w:r w:rsidDel="00000000" w:rsidR="00000000" w:rsidRPr="00000000">
              <w:rPr>
                <w:rtl w:val="0"/>
              </w:rPr>
            </w:r>
          </w:p>
          <w:p w:rsidR="00000000" w:rsidDel="00000000" w:rsidP="00000000" w:rsidRDefault="00000000" w:rsidRPr="00000000" w14:paraId="000000D8">
            <w:pPr>
              <w:spacing w:after="0" w:line="240" w:lineRule="auto"/>
              <w:rPr>
                <w:b w:val="1"/>
                <w:color w:val="000000"/>
              </w:rPr>
            </w:pPr>
            <w:r w:rsidDel="00000000" w:rsidR="00000000" w:rsidRPr="00000000">
              <w:rPr>
                <w:b w:val="1"/>
                <w:color w:val="000000"/>
                <w:rtl w:val="0"/>
              </w:rPr>
              <w:t xml:space="preserve">Bước 4; Kết luận , nhận định: </w:t>
            </w:r>
          </w:p>
          <w:p w:rsidR="00000000" w:rsidDel="00000000" w:rsidP="00000000" w:rsidRDefault="00000000" w:rsidRPr="00000000" w14:paraId="000000D9">
            <w:pPr>
              <w:spacing w:after="0" w:line="240" w:lineRule="auto"/>
              <w:rPr>
                <w:color w:val="000000"/>
              </w:rPr>
            </w:pPr>
            <w:r w:rsidDel="00000000" w:rsidR="00000000" w:rsidRPr="00000000">
              <w:rPr>
                <w:color w:val="000000"/>
                <w:rtl w:val="0"/>
              </w:rPr>
              <w:t xml:space="preserve">- GV tổng quát đi đến nội dung định lý pythagore đảo</w:t>
            </w:r>
          </w:p>
          <w:p w:rsidR="00000000" w:rsidDel="00000000" w:rsidP="00000000" w:rsidRDefault="00000000" w:rsidRPr="00000000" w14:paraId="000000DA">
            <w:pPr>
              <w:spacing w:after="0" w:line="240" w:lineRule="auto"/>
              <w:rPr>
                <w:b w:val="1"/>
                <w:i w:val="1"/>
                <w:color w:val="000000"/>
              </w:rPr>
            </w:pPr>
            <w:r w:rsidDel="00000000" w:rsidR="00000000" w:rsidRPr="00000000">
              <w:rPr>
                <w:rtl w:val="0"/>
              </w:rPr>
            </w:r>
          </w:p>
        </w:tc>
        <w:tc>
          <w:tcPr>
            <w:shd w:fill="auto" w:val="clear"/>
          </w:tcPr>
          <w:p w:rsidR="00000000" w:rsidDel="00000000" w:rsidP="00000000" w:rsidRDefault="00000000" w:rsidRPr="00000000" w14:paraId="000000DB">
            <w:pPr>
              <w:spacing w:after="0" w:line="240" w:lineRule="auto"/>
              <w:rPr>
                <w:b w:val="1"/>
                <w:color w:val="000000"/>
              </w:rPr>
            </w:pPr>
            <w:r w:rsidDel="00000000" w:rsidR="00000000" w:rsidRPr="00000000">
              <w:rPr>
                <w:b w:val="1"/>
                <w:color w:val="000000"/>
                <w:rtl w:val="0"/>
              </w:rPr>
              <w:t xml:space="preserve">2. Định lý pythagore</w:t>
            </w:r>
            <w:r w:rsidDel="00000000" w:rsidR="00000000" w:rsidRPr="00000000">
              <w:rPr>
                <w:color w:val="000000"/>
                <w:rtl w:val="0"/>
              </w:rPr>
              <w:t xml:space="preserve"> </w:t>
            </w:r>
            <w:r w:rsidDel="00000000" w:rsidR="00000000" w:rsidRPr="00000000">
              <w:rPr>
                <w:b w:val="1"/>
                <w:color w:val="000000"/>
                <w:rtl w:val="0"/>
              </w:rPr>
              <w:t xml:space="preserve">đảo: </w:t>
            </w:r>
          </w:p>
          <w:p w:rsidR="00000000" w:rsidDel="00000000" w:rsidP="00000000" w:rsidRDefault="00000000" w:rsidRPr="00000000" w14:paraId="000000DC">
            <w:pPr>
              <w:spacing w:after="0" w:line="240" w:lineRule="auto"/>
              <w:rPr>
                <w:b w:val="1"/>
                <w:color w:val="000000"/>
              </w:rPr>
            </w:pPr>
            <w:r w:rsidDel="00000000" w:rsidR="00000000" w:rsidRPr="00000000">
              <w:rPr>
                <w:rtl w:val="0"/>
              </w:rPr>
            </w:r>
          </w:p>
          <w:p w:rsidR="00000000" w:rsidDel="00000000" w:rsidP="00000000" w:rsidRDefault="00000000" w:rsidRPr="00000000" w14:paraId="000000DD">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DE">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DF">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0">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1">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2">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3">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4">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5">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6">
            <w:pPr>
              <w:spacing w:after="0" w:line="240" w:lineRule="auto"/>
              <w:rPr>
                <w:b w:val="1"/>
                <w:i w:val="1"/>
                <w:color w:val="000000"/>
              </w:rPr>
            </w:pPr>
            <w:r w:rsidDel="00000000" w:rsidR="00000000" w:rsidRPr="00000000">
              <w:rPr>
                <w:color w:val="000000"/>
              </w:rPr>
              <w:pict>
                <v:shape id="_x0000_i1030" style="width:163.2pt;height:177.6pt" o:ole="" type="#_x0000_t75">
                  <v:imagedata r:id="rId11" o:title=""/>
                </v:shape>
                <o:OLEObject DrawAspect="Content" r:id="rId12" ObjectID="_1789471025" ProgID="PBrush" ShapeID="_x0000_i1030" Type="Embed"/>
              </w:pict>
            </w:r>
            <w:r w:rsidDel="00000000" w:rsidR="00000000" w:rsidRPr="00000000">
              <w:rPr>
                <w:rtl w:val="0"/>
              </w:rPr>
            </w:r>
          </w:p>
          <w:p w:rsidR="00000000" w:rsidDel="00000000" w:rsidP="00000000" w:rsidRDefault="00000000" w:rsidRPr="00000000" w14:paraId="000000E7">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8">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9">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A">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B">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C">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D">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E">
            <w:pPr>
              <w:spacing w:after="0" w:line="240" w:lineRule="auto"/>
              <w:rPr>
                <w:b w:val="1"/>
                <w:i w:val="1"/>
                <w:color w:val="000000"/>
              </w:rPr>
            </w:pPr>
            <w:r w:rsidDel="00000000" w:rsidR="00000000" w:rsidRPr="00000000">
              <w:rPr>
                <w:rtl w:val="0"/>
              </w:rPr>
            </w:r>
          </w:p>
          <w:p w:rsidR="00000000" w:rsidDel="00000000" w:rsidP="00000000" w:rsidRDefault="00000000" w:rsidRPr="00000000" w14:paraId="000000EF">
            <w:pPr>
              <w:spacing w:after="0" w:line="240" w:lineRule="auto"/>
              <w:rPr>
                <w:color w:val="000000"/>
              </w:rPr>
            </w:pPr>
            <w:r w:rsidDel="00000000" w:rsidR="00000000" w:rsidRPr="00000000">
              <w:rPr>
                <w:rtl w:val="0"/>
              </w:rPr>
            </w:r>
          </w:p>
          <w:p w:rsidR="00000000" w:rsidDel="00000000" w:rsidP="00000000" w:rsidRDefault="00000000" w:rsidRPr="00000000" w14:paraId="000000F0">
            <w:pPr>
              <w:spacing w:after="0" w:line="240" w:lineRule="auto"/>
              <w:rPr>
                <w:color w:val="000000"/>
              </w:rPr>
            </w:pPr>
            <w:r w:rsidDel="00000000" w:rsidR="00000000" w:rsidRPr="00000000">
              <w:rPr>
                <w:rtl w:val="0"/>
              </w:rPr>
            </w:r>
          </w:p>
          <w:p w:rsidR="00000000" w:rsidDel="00000000" w:rsidP="00000000" w:rsidRDefault="00000000" w:rsidRPr="00000000" w14:paraId="000000F1">
            <w:pPr>
              <w:spacing w:after="0" w:line="240" w:lineRule="auto"/>
              <w:rPr>
                <w:color w:val="000000"/>
              </w:rPr>
            </w:pPr>
            <w:r w:rsidDel="00000000" w:rsidR="00000000" w:rsidRPr="00000000">
              <w:rPr>
                <w:rtl w:val="0"/>
              </w:rPr>
            </w:r>
          </w:p>
          <w:p w:rsidR="00000000" w:rsidDel="00000000" w:rsidP="00000000" w:rsidRDefault="00000000" w:rsidRPr="00000000" w14:paraId="000000F2">
            <w:pPr>
              <w:spacing w:after="0" w:line="240" w:lineRule="auto"/>
              <w:rPr>
                <w:color w:val="000000"/>
              </w:rPr>
            </w:pPr>
            <w:r w:rsidDel="00000000" w:rsidR="00000000" w:rsidRPr="00000000">
              <w:rPr>
                <w:rtl w:val="0"/>
              </w:rPr>
            </w:r>
          </w:p>
          <w:p w:rsidR="00000000" w:rsidDel="00000000" w:rsidP="00000000" w:rsidRDefault="00000000" w:rsidRPr="00000000" w14:paraId="000000F3">
            <w:pPr>
              <w:spacing w:after="0" w:line="240" w:lineRule="auto"/>
              <w:rPr>
                <w:b w:val="1"/>
                <w:color w:val="000000"/>
              </w:rPr>
            </w:pPr>
            <w:r w:rsidDel="00000000" w:rsidR="00000000" w:rsidRPr="00000000">
              <w:rPr>
                <w:b w:val="1"/>
                <w:color w:val="000000"/>
                <w:rtl w:val="0"/>
              </w:rPr>
              <w:t xml:space="preserve">* Định lí Pythagore đảo: </w:t>
            </w:r>
          </w:p>
          <w:p w:rsidR="00000000" w:rsidDel="00000000" w:rsidP="00000000" w:rsidRDefault="00000000" w:rsidRPr="00000000" w14:paraId="000000F4">
            <w:pPr>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F5">
            <w:pPr>
              <w:spacing w:after="0" w:line="240" w:lineRule="auto"/>
              <w:rPr>
                <w:color w:val="000000"/>
              </w:rPr>
            </w:pPr>
            <w:r w:rsidDel="00000000" w:rsidR="00000000" w:rsidRPr="00000000">
              <w:rPr>
                <w:color w:val="000000"/>
                <w:rtl w:val="0"/>
              </w:rPr>
              <w:t xml:space="preserve">(học SGK/95)</w:t>
            </w:r>
          </w:p>
          <w:p w:rsidR="00000000" w:rsidDel="00000000" w:rsidP="00000000" w:rsidRDefault="00000000" w:rsidRPr="00000000" w14:paraId="000000F6">
            <w:pPr>
              <w:spacing w:after="0" w:line="240" w:lineRule="auto"/>
              <w:rPr>
                <w:color w:val="000000"/>
              </w:rPr>
            </w:pPr>
            <w:r w:rsidDel="00000000" w:rsidR="00000000" w:rsidRPr="00000000">
              <w:rPr>
                <w:rtl w:val="0"/>
              </w:rPr>
            </w:r>
          </w:p>
          <w:p w:rsidR="00000000" w:rsidDel="00000000" w:rsidP="00000000" w:rsidRDefault="00000000" w:rsidRPr="00000000" w14:paraId="000000F7">
            <w:pPr>
              <w:spacing w:after="0" w:line="240" w:lineRule="auto"/>
              <w:rPr>
                <w:b w:val="1"/>
                <w:color w:val="000000"/>
              </w:rPr>
            </w:pPr>
            <w:r w:rsidDel="00000000" w:rsidR="00000000" w:rsidRPr="00000000">
              <w:rPr>
                <w:b w:val="1"/>
                <w:color w:val="000000"/>
                <w:rtl w:val="0"/>
              </w:rPr>
              <w:t xml:space="preserve">VD 2</w:t>
            </w:r>
            <w:r w:rsidDel="00000000" w:rsidR="00000000" w:rsidRPr="00000000">
              <w:drawing>
                <wp:anchor allowOverlap="1" behindDoc="0" distB="0" distT="0" distL="114300" distR="114300" hidden="0" layoutInCell="1" locked="0" relativeHeight="0" simplePos="0">
                  <wp:simplePos x="0" y="0"/>
                  <wp:positionH relativeFrom="column">
                    <wp:posOffset>153035</wp:posOffset>
                  </wp:positionH>
                  <wp:positionV relativeFrom="paragraph">
                    <wp:posOffset>-364489</wp:posOffset>
                  </wp:positionV>
                  <wp:extent cx="233045" cy="258445"/>
                  <wp:effectExtent b="0" l="0" r="0" t="0"/>
                  <wp:wrapSquare wrapText="bothSides" distB="0" distT="0" distL="114300" distR="114300"/>
                  <wp:docPr id="55"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233045" cy="258445"/>
                          </a:xfrm>
                          <a:prstGeom prst="rect"/>
                          <a:ln/>
                        </pic:spPr>
                      </pic:pic>
                    </a:graphicData>
                  </a:graphic>
                </wp:anchor>
              </w:drawing>
            </w:r>
          </w:p>
          <w:p w:rsidR="00000000" w:rsidDel="00000000" w:rsidP="00000000" w:rsidRDefault="00000000" w:rsidRPr="00000000" w14:paraId="000000F8">
            <w:pPr>
              <w:spacing w:after="0" w:line="240" w:lineRule="auto"/>
              <w:rPr>
                <w:color w:val="000000"/>
              </w:rPr>
            </w:pPr>
            <w:r w:rsidDel="00000000" w:rsidR="00000000" w:rsidRPr="00000000">
              <w:rPr>
                <w:rtl w:val="0"/>
              </w:rPr>
            </w:r>
          </w:p>
          <w:p w:rsidR="00000000" w:rsidDel="00000000" w:rsidP="00000000" w:rsidRDefault="00000000" w:rsidRPr="00000000" w14:paraId="000000F9">
            <w:pPr>
              <w:spacing w:after="0" w:line="240" w:lineRule="auto"/>
              <w:rPr>
                <w:color w:val="000000"/>
              </w:rPr>
            </w:pPr>
            <w:r w:rsidDel="00000000" w:rsidR="00000000" w:rsidRPr="00000000">
              <w:rPr>
                <w:rtl w:val="0"/>
              </w:rPr>
            </w:r>
          </w:p>
          <w:p w:rsidR="00000000" w:rsidDel="00000000" w:rsidP="00000000" w:rsidRDefault="00000000" w:rsidRPr="00000000" w14:paraId="000000FA">
            <w:pPr>
              <w:spacing w:after="0" w:line="240" w:lineRule="auto"/>
              <w:rPr>
                <w:color w:val="000000"/>
              </w:rPr>
            </w:pPr>
            <w:r w:rsidDel="00000000" w:rsidR="00000000" w:rsidRPr="00000000">
              <w:rPr>
                <w:rtl w:val="0"/>
              </w:rPr>
            </w:r>
          </w:p>
          <w:p w:rsidR="00000000" w:rsidDel="00000000" w:rsidP="00000000" w:rsidRDefault="00000000" w:rsidRPr="00000000" w14:paraId="000000FB">
            <w:pPr>
              <w:spacing w:after="0" w:line="240" w:lineRule="auto"/>
              <w:rPr>
                <w:color w:val="000000"/>
              </w:rPr>
            </w:pPr>
            <w:r w:rsidDel="00000000" w:rsidR="00000000" w:rsidRPr="00000000">
              <w:rPr>
                <w:rtl w:val="0"/>
              </w:rPr>
            </w:r>
          </w:p>
          <w:p w:rsidR="00000000" w:rsidDel="00000000" w:rsidP="00000000" w:rsidRDefault="00000000" w:rsidRPr="00000000" w14:paraId="000000FC">
            <w:pPr>
              <w:spacing w:after="0" w:line="240" w:lineRule="auto"/>
              <w:rPr>
                <w:color w:val="000000"/>
              </w:rPr>
            </w:pPr>
            <w:r w:rsidDel="00000000" w:rsidR="00000000" w:rsidRPr="00000000">
              <w:rPr>
                <w:color w:val="000000"/>
              </w:rPr>
              <w:drawing>
                <wp:inline distB="0" distT="0" distL="0" distR="0">
                  <wp:extent cx="317500" cy="292100"/>
                  <wp:effectExtent b="0" l="0" r="0" t="0"/>
                  <wp:docPr id="62" name="image14.png"/>
                  <a:graphic>
                    <a:graphicData uri="http://schemas.openxmlformats.org/drawingml/2006/picture">
                      <pic:pic>
                        <pic:nvPicPr>
                          <pic:cNvPr id="0" name="image14.png"/>
                          <pic:cNvPicPr preferRelativeResize="0"/>
                        </pic:nvPicPr>
                        <pic:blipFill>
                          <a:blip r:embed="rId36"/>
                          <a:srcRect b="0" l="0" r="0" t="0"/>
                          <a:stretch>
                            <a:fillRect/>
                          </a:stretch>
                        </pic:blipFill>
                        <pic:spPr>
                          <a:xfrm>
                            <a:off x="0" y="0"/>
                            <a:ext cx="317500" cy="292100"/>
                          </a:xfrm>
                          <a:prstGeom prst="rect"/>
                          <a:ln/>
                        </pic:spPr>
                      </pic:pic>
                    </a:graphicData>
                  </a:graphic>
                </wp:inline>
              </w:drawing>
            </w:r>
            <w:r w:rsidDel="00000000" w:rsidR="00000000" w:rsidRPr="00000000">
              <w:rPr>
                <w:color w:val="000000"/>
                <w:rtl w:val="0"/>
              </w:rPr>
              <w:t xml:space="preserve">/96:</w:t>
            </w:r>
          </w:p>
          <w:p w:rsidR="00000000" w:rsidDel="00000000" w:rsidP="00000000" w:rsidRDefault="00000000" w:rsidRPr="00000000" w14:paraId="000000FD">
            <w:pPr>
              <w:spacing w:after="0" w:line="240" w:lineRule="auto"/>
              <w:rPr>
                <w:color w:val="000000"/>
              </w:rPr>
            </w:pPr>
            <w:r w:rsidDel="00000000" w:rsidR="00000000" w:rsidRPr="00000000">
              <w:rPr>
                <w:rtl w:val="0"/>
              </w:rPr>
            </w:r>
          </w:p>
          <w:p w:rsidR="00000000" w:rsidDel="00000000" w:rsidP="00000000" w:rsidRDefault="00000000" w:rsidRPr="00000000" w14:paraId="000000FE">
            <w:pPr>
              <w:shd w:fill="ffffff" w:val="clear"/>
              <w:spacing w:after="0" w:lineRule="auto"/>
              <w:ind w:right="43"/>
              <w:jc w:val="both"/>
              <w:rPr>
                <w:color w:val="000000"/>
              </w:rPr>
            </w:pPr>
            <w:r w:rsidDel="00000000" w:rsidR="00000000" w:rsidRPr="00000000">
              <w:rPr>
                <w:color w:val="000000"/>
                <w:rtl w:val="0"/>
              </w:rPr>
              <w:t xml:space="preserve">     Giả sử tam giác ABC có </w:t>
            </w:r>
          </w:p>
          <w:p w:rsidR="00000000" w:rsidDel="00000000" w:rsidP="00000000" w:rsidRDefault="00000000" w:rsidRPr="00000000" w14:paraId="000000FF">
            <w:pPr>
              <w:shd w:fill="ffffff" w:val="clear"/>
              <w:spacing w:after="0" w:lineRule="auto"/>
              <w:ind w:right="43"/>
              <w:jc w:val="both"/>
              <w:rPr>
                <w:color w:val="000000"/>
              </w:rPr>
            </w:pPr>
            <w:r w:rsidDel="00000000" w:rsidR="00000000" w:rsidRPr="00000000">
              <w:rPr>
                <w:color w:val="000000"/>
                <w:rtl w:val="0"/>
              </w:rPr>
              <w:t xml:space="preserve">AB = 20 cm, AC = 21 cm và </w:t>
            </w:r>
          </w:p>
          <w:p w:rsidR="00000000" w:rsidDel="00000000" w:rsidP="00000000" w:rsidRDefault="00000000" w:rsidRPr="00000000" w14:paraId="00000100">
            <w:pPr>
              <w:shd w:fill="ffffff" w:val="clear"/>
              <w:spacing w:after="0" w:lineRule="auto"/>
              <w:ind w:right="43"/>
              <w:jc w:val="both"/>
              <w:rPr>
                <w:color w:val="000000"/>
              </w:rPr>
            </w:pPr>
            <w:r w:rsidDel="00000000" w:rsidR="00000000" w:rsidRPr="00000000">
              <w:rPr>
                <w:color w:val="000000"/>
                <w:rtl w:val="0"/>
              </w:rPr>
              <w:t xml:space="preserve">BC = 29 cm.</w:t>
            </w:r>
          </w:p>
          <w:p w:rsidR="00000000" w:rsidDel="00000000" w:rsidP="00000000" w:rsidRDefault="00000000" w:rsidRPr="00000000" w14:paraId="00000101">
            <w:pPr>
              <w:shd w:fill="ffffff" w:val="clear"/>
              <w:spacing w:after="0" w:lineRule="auto"/>
              <w:ind w:right="43"/>
              <w:jc w:val="both"/>
              <w:rPr>
                <w:color w:val="000000"/>
              </w:rPr>
            </w:pPr>
            <w:r w:rsidDel="00000000" w:rsidR="00000000" w:rsidRPr="00000000">
              <w:rPr>
                <w:color w:val="000000"/>
                <w:rtl w:val="0"/>
              </w:rPr>
              <w:t xml:space="preserve">Xét tam giác ABC có:</w:t>
            </w:r>
          </w:p>
          <w:p w:rsidR="00000000" w:rsidDel="00000000" w:rsidP="00000000" w:rsidRDefault="00000000" w:rsidRPr="00000000" w14:paraId="00000102">
            <w:pPr>
              <w:shd w:fill="ffffff" w:val="clear"/>
              <w:spacing w:after="0" w:lineRule="auto"/>
              <w:ind w:right="43"/>
              <w:jc w:val="both"/>
              <w:rPr>
                <w:color w:val="000000"/>
              </w:rPr>
            </w:pPr>
            <w:r w:rsidDel="00000000" w:rsidR="00000000" w:rsidRPr="00000000">
              <w:rPr>
                <w:color w:val="000000"/>
                <w:rtl w:val="0"/>
              </w:rPr>
              <w:t xml:space="preserve">AB</w:t>
            </w:r>
            <w:r w:rsidDel="00000000" w:rsidR="00000000" w:rsidRPr="00000000">
              <w:rPr>
                <w:color w:val="000000"/>
                <w:vertAlign w:val="superscript"/>
                <w:rtl w:val="0"/>
              </w:rPr>
              <w:t xml:space="preserve">2</w:t>
            </w:r>
            <w:r w:rsidDel="00000000" w:rsidR="00000000" w:rsidRPr="00000000">
              <w:rPr>
                <w:color w:val="000000"/>
                <w:rtl w:val="0"/>
              </w:rPr>
              <w:t xml:space="preserve"> + AC</w:t>
            </w:r>
            <w:r w:rsidDel="00000000" w:rsidR="00000000" w:rsidRPr="00000000">
              <w:rPr>
                <w:color w:val="000000"/>
                <w:vertAlign w:val="superscript"/>
                <w:rtl w:val="0"/>
              </w:rPr>
              <w:t xml:space="preserve">2</w:t>
            </w:r>
            <w:r w:rsidDel="00000000" w:rsidR="00000000" w:rsidRPr="00000000">
              <w:rPr>
                <w:color w:val="000000"/>
                <w:rtl w:val="0"/>
              </w:rPr>
              <w:t xml:space="preserve"> = 20</w:t>
            </w:r>
            <w:r w:rsidDel="00000000" w:rsidR="00000000" w:rsidRPr="00000000">
              <w:rPr>
                <w:color w:val="000000"/>
                <w:vertAlign w:val="superscript"/>
                <w:rtl w:val="0"/>
              </w:rPr>
              <w:t xml:space="preserve">2</w:t>
            </w:r>
            <w:r w:rsidDel="00000000" w:rsidR="00000000" w:rsidRPr="00000000">
              <w:rPr>
                <w:color w:val="000000"/>
                <w:rtl w:val="0"/>
              </w:rPr>
              <w:t xml:space="preserve"> + 21</w:t>
            </w:r>
            <w:r w:rsidDel="00000000" w:rsidR="00000000" w:rsidRPr="00000000">
              <w:rPr>
                <w:color w:val="000000"/>
                <w:vertAlign w:val="superscript"/>
                <w:rtl w:val="0"/>
              </w:rPr>
              <w:t xml:space="preserve">2</w:t>
            </w:r>
            <w:r w:rsidDel="00000000" w:rsidR="00000000" w:rsidRPr="00000000">
              <w:rPr>
                <w:color w:val="000000"/>
                <w:rtl w:val="0"/>
              </w:rPr>
              <w:t xml:space="preserve"> </w:t>
            </w:r>
          </w:p>
          <w:p w:rsidR="00000000" w:rsidDel="00000000" w:rsidP="00000000" w:rsidRDefault="00000000" w:rsidRPr="00000000" w14:paraId="00000103">
            <w:pPr>
              <w:shd w:fill="ffffff" w:val="clear"/>
              <w:spacing w:after="0" w:lineRule="auto"/>
              <w:ind w:right="43"/>
              <w:jc w:val="both"/>
              <w:rPr>
                <w:color w:val="000000"/>
              </w:rPr>
            </w:pPr>
            <w:r w:rsidDel="00000000" w:rsidR="00000000" w:rsidRPr="00000000">
              <w:rPr>
                <w:color w:val="000000"/>
                <w:rtl w:val="0"/>
              </w:rPr>
              <w:t xml:space="preserve">         = 400 + 441 = 841 (cm</w:t>
            </w:r>
            <w:r w:rsidDel="00000000" w:rsidR="00000000" w:rsidRPr="00000000">
              <w:rPr>
                <w:color w:val="000000"/>
                <w:vertAlign w:val="superscript"/>
                <w:rtl w:val="0"/>
              </w:rPr>
              <w:t xml:space="preserve">2</w:t>
            </w:r>
            <w:r w:rsidDel="00000000" w:rsidR="00000000" w:rsidRPr="00000000">
              <w:rPr>
                <w:color w:val="000000"/>
                <w:rtl w:val="0"/>
              </w:rPr>
              <w:t xml:space="preserve">) </w:t>
            </w:r>
          </w:p>
          <w:p w:rsidR="00000000" w:rsidDel="00000000" w:rsidP="00000000" w:rsidRDefault="00000000" w:rsidRPr="00000000" w14:paraId="00000104">
            <w:pPr>
              <w:shd w:fill="ffffff" w:val="clear"/>
              <w:spacing w:after="0" w:lineRule="auto"/>
              <w:ind w:right="43"/>
              <w:jc w:val="both"/>
              <w:rPr>
                <w:color w:val="000000"/>
              </w:rPr>
            </w:pPr>
            <w:r w:rsidDel="00000000" w:rsidR="00000000" w:rsidRPr="00000000">
              <w:rPr>
                <w:color w:val="000000"/>
                <w:rtl w:val="0"/>
              </w:rPr>
              <w:t xml:space="preserve">và BC</w:t>
            </w:r>
            <w:r w:rsidDel="00000000" w:rsidR="00000000" w:rsidRPr="00000000">
              <w:rPr>
                <w:color w:val="000000"/>
                <w:vertAlign w:val="superscript"/>
                <w:rtl w:val="0"/>
              </w:rPr>
              <w:t xml:space="preserve">2</w:t>
            </w:r>
            <w:r w:rsidDel="00000000" w:rsidR="00000000" w:rsidRPr="00000000">
              <w:rPr>
                <w:color w:val="000000"/>
                <w:rtl w:val="0"/>
              </w:rPr>
              <w:t xml:space="preserve"> = 29</w:t>
            </w:r>
            <w:r w:rsidDel="00000000" w:rsidR="00000000" w:rsidRPr="00000000">
              <w:rPr>
                <w:color w:val="000000"/>
                <w:vertAlign w:val="superscript"/>
                <w:rtl w:val="0"/>
              </w:rPr>
              <w:t xml:space="preserve">2</w:t>
            </w:r>
            <w:r w:rsidDel="00000000" w:rsidR="00000000" w:rsidRPr="00000000">
              <w:rPr>
                <w:color w:val="000000"/>
                <w:rtl w:val="0"/>
              </w:rPr>
              <w:t xml:space="preserve"> = 841 (cm</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05">
            <w:pPr>
              <w:shd w:fill="ffffff" w:val="clear"/>
              <w:spacing w:after="0" w:lineRule="auto"/>
              <w:ind w:right="43"/>
              <w:jc w:val="both"/>
              <w:rPr>
                <w:color w:val="000000"/>
              </w:rPr>
            </w:pPr>
            <w:r w:rsidDel="00000000" w:rsidR="00000000" w:rsidRPr="00000000">
              <w:rPr>
                <w:color w:val="000000"/>
                <w:rtl w:val="0"/>
              </w:rPr>
              <w:t xml:space="preserve">Suy ra AB</w:t>
            </w:r>
            <w:r w:rsidDel="00000000" w:rsidR="00000000" w:rsidRPr="00000000">
              <w:rPr>
                <w:color w:val="000000"/>
                <w:vertAlign w:val="superscript"/>
                <w:rtl w:val="0"/>
              </w:rPr>
              <w:t xml:space="preserve">2</w:t>
            </w:r>
            <w:r w:rsidDel="00000000" w:rsidR="00000000" w:rsidRPr="00000000">
              <w:rPr>
                <w:color w:val="000000"/>
                <w:rtl w:val="0"/>
              </w:rPr>
              <w:t xml:space="preserve"> + AC</w:t>
            </w:r>
            <w:r w:rsidDel="00000000" w:rsidR="00000000" w:rsidRPr="00000000">
              <w:rPr>
                <w:color w:val="000000"/>
                <w:vertAlign w:val="superscript"/>
                <w:rtl w:val="0"/>
              </w:rPr>
              <w:t xml:space="preserve">2</w:t>
            </w:r>
            <w:r w:rsidDel="00000000" w:rsidR="00000000" w:rsidRPr="00000000">
              <w:rPr>
                <w:color w:val="000000"/>
                <w:rtl w:val="0"/>
              </w:rPr>
              <w:t xml:space="preserve"> = BC</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06">
            <w:pPr>
              <w:shd w:fill="ffffff" w:val="clear"/>
              <w:spacing w:after="0" w:lineRule="auto"/>
              <w:ind w:right="43"/>
              <w:jc w:val="both"/>
              <w:rPr>
                <w:color w:val="000000"/>
              </w:rPr>
            </w:pPr>
            <w:r w:rsidDel="00000000" w:rsidR="00000000" w:rsidRPr="00000000">
              <w:rPr>
                <w:color w:val="000000"/>
                <w:rtl w:val="0"/>
              </w:rPr>
              <w:t xml:space="preserve">       Do đó tam giác ABC vuông tại A (theo định lí Pythagore đảo).</w:t>
            </w:r>
          </w:p>
          <w:p w:rsidR="00000000" w:rsidDel="00000000" w:rsidP="00000000" w:rsidRDefault="00000000" w:rsidRPr="00000000" w14:paraId="00000107">
            <w:pPr>
              <w:shd w:fill="ffffff" w:val="clear"/>
              <w:spacing w:after="0" w:lineRule="auto"/>
              <w:ind w:right="43"/>
              <w:jc w:val="both"/>
              <w:rPr>
                <w:color w:val="000000"/>
              </w:rPr>
            </w:pPr>
            <w:r w:rsidDel="00000000" w:rsidR="00000000" w:rsidRPr="00000000">
              <w:rPr>
                <w:color w:val="000000"/>
                <w:rtl w:val="0"/>
              </w:rPr>
              <w:t xml:space="preserve">       Vậy tam giác có ba cạnh là 20 cm, 21 cm, 29 cm là tam giác vuông.</w:t>
            </w:r>
          </w:p>
          <w:p w:rsidR="00000000" w:rsidDel="00000000" w:rsidP="00000000" w:rsidRDefault="00000000" w:rsidRPr="00000000" w14:paraId="00000108">
            <w:pPr>
              <w:spacing w:after="0" w:line="240" w:lineRule="auto"/>
              <w:rPr>
                <w:color w:val="000000"/>
              </w:rPr>
            </w:pPr>
            <w:r w:rsidDel="00000000" w:rsidR="00000000" w:rsidRPr="00000000">
              <w:rPr>
                <w:rtl w:val="0"/>
              </w:rPr>
            </w:r>
          </w:p>
          <w:p w:rsidR="00000000" w:rsidDel="00000000" w:rsidP="00000000" w:rsidRDefault="00000000" w:rsidRPr="00000000" w14:paraId="00000109">
            <w:pPr>
              <w:spacing w:after="0" w:line="240" w:lineRule="auto"/>
              <w:rPr>
                <w:b w:val="1"/>
                <w:color w:val="000000"/>
              </w:rPr>
            </w:pPr>
            <w:r w:rsidDel="00000000" w:rsidR="00000000" w:rsidRPr="00000000">
              <w:rPr>
                <w:b w:val="1"/>
                <w:color w:val="000000"/>
                <w:rtl w:val="0"/>
              </w:rPr>
              <w:t xml:space="preserve">VD 3</w:t>
            </w:r>
          </w:p>
        </w:tc>
      </w:tr>
    </w:tbl>
    <w:p w:rsidR="00000000" w:rsidDel="00000000" w:rsidP="00000000" w:rsidRDefault="00000000" w:rsidRPr="00000000" w14:paraId="0000010A">
      <w:pPr>
        <w:spacing w:after="0" w:line="240" w:lineRule="auto"/>
        <w:rPr>
          <w:b w:val="1"/>
          <w:i w:val="1"/>
          <w:color w:val="000000"/>
        </w:rPr>
      </w:pPr>
      <w:r w:rsidDel="00000000" w:rsidR="00000000" w:rsidRPr="00000000">
        <w:rPr>
          <w:rtl w:val="0"/>
        </w:rPr>
      </w:r>
    </w:p>
    <w:p w:rsidR="00000000" w:rsidDel="00000000" w:rsidP="00000000" w:rsidRDefault="00000000" w:rsidRPr="00000000" w14:paraId="0000010B">
      <w:pPr>
        <w:spacing w:after="0" w:line="240" w:lineRule="auto"/>
        <w:rPr>
          <w:color w:val="000000"/>
        </w:rPr>
      </w:pPr>
      <w:r w:rsidDel="00000000" w:rsidR="00000000" w:rsidRPr="00000000">
        <w:rPr>
          <w:b w:val="1"/>
          <w:color w:val="000000"/>
          <w:rtl w:val="0"/>
        </w:rPr>
        <w:t xml:space="preserve">d) Sản phẩm</w:t>
      </w:r>
      <w:r w:rsidDel="00000000" w:rsidR="00000000" w:rsidRPr="00000000">
        <w:rPr>
          <w:color w:val="000000"/>
          <w:rtl w:val="0"/>
        </w:rPr>
        <w:t xml:space="preserve">: Định lí Pythagore đảo</w:t>
      </w:r>
    </w:p>
    <w:p w:rsidR="00000000" w:rsidDel="00000000" w:rsidP="00000000" w:rsidRDefault="00000000" w:rsidRPr="00000000" w14:paraId="0000010C">
      <w:pPr>
        <w:spacing w:after="0" w:before="0" w:line="360" w:lineRule="auto"/>
        <w:jc w:val="center"/>
        <w:rPr>
          <w:b w:val="1"/>
          <w:color w:val="000000"/>
        </w:rPr>
      </w:pPr>
      <w:r w:rsidDel="00000000" w:rsidR="00000000" w:rsidRPr="00000000">
        <w:rPr>
          <w:b w:val="1"/>
          <w:color w:val="000000"/>
          <w:rtl w:val="0"/>
        </w:rPr>
        <w:t xml:space="preserve">HOẠT ĐỘNG 3 : LUYỆN TẬP</w:t>
      </w:r>
    </w:p>
    <w:p w:rsidR="00000000" w:rsidDel="00000000" w:rsidP="00000000" w:rsidRDefault="00000000" w:rsidRPr="00000000" w14:paraId="0000010D">
      <w:pPr>
        <w:tabs>
          <w:tab w:val="left" w:leader="none" w:pos="300"/>
        </w:tabs>
        <w:spacing w:after="0" w:line="276" w:lineRule="auto"/>
        <w:rPr>
          <w:b w:val="1"/>
          <w:color w:val="000000"/>
        </w:rPr>
      </w:pPr>
      <w:r w:rsidDel="00000000" w:rsidR="00000000" w:rsidRPr="00000000">
        <w:rPr>
          <w:b w:val="1"/>
          <w:color w:val="000000"/>
          <w:rtl w:val="0"/>
        </w:rPr>
        <w:t xml:space="preserve">a) Mục tiêu:</w:t>
      </w:r>
      <w:r w:rsidDel="00000000" w:rsidR="00000000" w:rsidRPr="00000000">
        <w:rPr>
          <w:color w:val="000000"/>
          <w:rtl w:val="0"/>
        </w:rPr>
        <w:t xml:space="preserve"> Học sinh củng cố lại kiến thức về </w:t>
      </w:r>
      <w:r w:rsidDel="00000000" w:rsidR="00000000" w:rsidRPr="00000000">
        <w:rPr>
          <w:b w:val="1"/>
          <w:color w:val="000000"/>
          <w:rtl w:val="0"/>
        </w:rPr>
        <w:t xml:space="preserve">“Định lí Pythagore” </w:t>
      </w:r>
    </w:p>
    <w:p w:rsidR="00000000" w:rsidDel="00000000" w:rsidP="00000000" w:rsidRDefault="00000000" w:rsidRPr="00000000" w14:paraId="0000010E">
      <w:pPr>
        <w:tabs>
          <w:tab w:val="left" w:leader="none" w:pos="320"/>
        </w:tabs>
        <w:spacing w:after="0" w:line="276" w:lineRule="auto"/>
        <w:rPr>
          <w:b w:val="1"/>
          <w:color w:val="000000"/>
        </w:rPr>
      </w:pPr>
      <w:r w:rsidDel="00000000" w:rsidR="00000000" w:rsidRPr="00000000">
        <w:rPr>
          <w:b w:val="1"/>
          <w:color w:val="000000"/>
          <w:rtl w:val="0"/>
        </w:rPr>
        <w:t xml:space="preserve">b) Nội dung hoạt động:</w:t>
      </w:r>
      <w:r w:rsidDel="00000000" w:rsidR="00000000" w:rsidRPr="00000000">
        <w:rPr>
          <w:color w:val="000000"/>
          <w:rtl w:val="0"/>
        </w:rPr>
        <w:t xml:space="preserve"> HS dựa vào kiến thức đã học vận dụng làm các bài tập liên quan đến “</w:t>
      </w:r>
      <w:r w:rsidDel="00000000" w:rsidR="00000000" w:rsidRPr="00000000">
        <w:rPr>
          <w:b w:val="1"/>
          <w:color w:val="000000"/>
          <w:rtl w:val="0"/>
        </w:rPr>
        <w:t xml:space="preserve">Định lí Pythagore”</w:t>
      </w:r>
    </w:p>
    <w:p w:rsidR="00000000" w:rsidDel="00000000" w:rsidP="00000000" w:rsidRDefault="00000000" w:rsidRPr="00000000" w14:paraId="0000010F">
      <w:pPr>
        <w:tabs>
          <w:tab w:val="left" w:leader="none" w:pos="320"/>
        </w:tabs>
        <w:spacing w:after="0" w:line="276" w:lineRule="auto"/>
        <w:rPr>
          <w:b w:val="1"/>
          <w:color w:val="000000"/>
        </w:rPr>
      </w:pPr>
      <w:r w:rsidDel="00000000" w:rsidR="00000000" w:rsidRPr="00000000">
        <w:rPr>
          <w:b w:val="1"/>
          <w:color w:val="000000"/>
          <w:rtl w:val="0"/>
        </w:rPr>
        <w:t xml:space="preserve">c) Phương thức tổ chức thực hiện hoạt động:</w:t>
      </w:r>
    </w:p>
    <w:p w:rsidR="00000000" w:rsidDel="00000000" w:rsidP="00000000" w:rsidRDefault="00000000" w:rsidRPr="00000000" w14:paraId="00000110">
      <w:pPr>
        <w:tabs>
          <w:tab w:val="left" w:leader="none" w:pos="567"/>
          <w:tab w:val="left" w:leader="none" w:pos="1134"/>
        </w:tabs>
        <w:spacing w:after="0" w:line="276" w:lineRule="auto"/>
        <w:rPr>
          <w:color w:val="000000"/>
        </w:rPr>
      </w:pPr>
      <w:r w:rsidDel="00000000" w:rsidR="00000000" w:rsidRPr="00000000">
        <w:rPr>
          <w:b w:val="1"/>
          <w:color w:val="000000"/>
          <w:rtl w:val="0"/>
        </w:rPr>
        <w:t xml:space="preserve">Bước 1: Chuyển giao nhiệm vụ:</w:t>
      </w:r>
      <w:r w:rsidDel="00000000" w:rsidR="00000000" w:rsidRPr="00000000">
        <w:rPr>
          <w:rtl w:val="0"/>
        </w:rPr>
      </w:r>
    </w:p>
    <w:p w:rsidR="00000000" w:rsidDel="00000000" w:rsidP="00000000" w:rsidRDefault="00000000" w:rsidRPr="00000000" w14:paraId="00000111">
      <w:pPr>
        <w:tabs>
          <w:tab w:val="left" w:leader="none" w:pos="567"/>
          <w:tab w:val="left" w:leader="none" w:pos="1134"/>
        </w:tabs>
        <w:spacing w:after="0" w:line="276" w:lineRule="auto"/>
        <w:rPr>
          <w:color w:val="000000"/>
        </w:rPr>
      </w:pPr>
      <w:r w:rsidDel="00000000" w:rsidR="00000000" w:rsidRPr="00000000">
        <w:rPr>
          <w:color w:val="000000"/>
          <w:rtl w:val="0"/>
        </w:rPr>
        <w:t xml:space="preserve">- GV yêu cầu HS hoàn thiện </w:t>
      </w:r>
      <w:r w:rsidDel="00000000" w:rsidR="00000000" w:rsidRPr="00000000">
        <w:rPr>
          <w:b w:val="1"/>
          <w:color w:val="000000"/>
          <w:rtl w:val="0"/>
        </w:rPr>
        <w:t xml:space="preserve">Bài 1, 2</w:t>
      </w:r>
      <w:r w:rsidDel="00000000" w:rsidR="00000000" w:rsidRPr="00000000">
        <w:rPr>
          <w:color w:val="000000"/>
          <w:rtl w:val="0"/>
        </w:rPr>
        <w:t xml:space="preserve"> (SGK/96).</w:t>
      </w:r>
    </w:p>
    <w:p w:rsidR="00000000" w:rsidDel="00000000" w:rsidP="00000000" w:rsidRDefault="00000000" w:rsidRPr="00000000" w14:paraId="00000112">
      <w:pPr>
        <w:spacing w:after="0" w:line="276" w:lineRule="auto"/>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quan sát và chú ý lắng nghe, thảo luận nhóm hoàn thành các bài tập.</w:t>
      </w:r>
    </w:p>
    <w:p w:rsidR="00000000" w:rsidDel="00000000" w:rsidP="00000000" w:rsidRDefault="00000000" w:rsidRPr="00000000" w14:paraId="00000113">
      <w:pPr>
        <w:spacing w:after="0" w:line="276" w:lineRule="auto"/>
        <w:rPr>
          <w:b w:val="1"/>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Mỗi BT mời đại diện 1-2 HS lên bảng trình bày. Các HS khác chú ý nhận xét bài các bạn và hoàn thành vở.</w:t>
      </w:r>
      <w:r w:rsidDel="00000000" w:rsidR="00000000" w:rsidRPr="00000000">
        <w:rPr>
          <w:rtl w:val="0"/>
        </w:rPr>
      </w:r>
    </w:p>
    <w:p w:rsidR="00000000" w:rsidDel="00000000" w:rsidP="00000000" w:rsidRDefault="00000000" w:rsidRPr="00000000" w14:paraId="00000114">
      <w:pPr>
        <w:tabs>
          <w:tab w:val="left" w:leader="none" w:pos="567"/>
          <w:tab w:val="left" w:leader="none" w:pos="1134"/>
        </w:tabs>
        <w:spacing w:after="0" w:line="276" w:lineRule="auto"/>
        <w:rPr>
          <w:b w:val="1"/>
          <w:color w:val="000000"/>
        </w:rPr>
      </w:pPr>
      <w:r w:rsidDel="00000000" w:rsidR="00000000" w:rsidRPr="00000000">
        <w:rPr>
          <w:b w:val="1"/>
          <w:color w:val="000000"/>
          <w:rtl w:val="0"/>
        </w:rPr>
        <w:t xml:space="preserve">Kết quả:</w:t>
      </w:r>
    </w:p>
    <w:p w:rsidR="00000000" w:rsidDel="00000000" w:rsidP="00000000" w:rsidRDefault="00000000" w:rsidRPr="00000000" w14:paraId="00000115">
      <w:pPr>
        <w:spacing w:after="0" w:line="276" w:lineRule="auto"/>
        <w:rPr>
          <w:b w:val="1"/>
          <w:color w:val="000000"/>
        </w:rPr>
      </w:pPr>
      <w:r w:rsidDel="00000000" w:rsidR="00000000" w:rsidRPr="00000000">
        <w:rPr>
          <w:b w:val="1"/>
          <w:color w:val="000000"/>
          <w:rtl w:val="0"/>
        </w:rPr>
        <w:t xml:space="preserve">Bài 1/96:</w:t>
      </w:r>
    </w:p>
    <w:p w:rsidR="00000000" w:rsidDel="00000000" w:rsidP="00000000" w:rsidRDefault="00000000" w:rsidRPr="00000000" w14:paraId="00000116">
      <w:pPr>
        <w:shd w:fill="ffffff" w:val="clear"/>
        <w:spacing w:after="0" w:lineRule="auto"/>
        <w:ind w:right="43"/>
        <w:jc w:val="both"/>
        <w:rPr>
          <w:color w:val="000000"/>
        </w:rPr>
      </w:pPr>
      <w:r w:rsidDel="00000000" w:rsidR="00000000" w:rsidRPr="00000000">
        <w:rPr>
          <w:color w:val="000000"/>
          <w:rtl w:val="0"/>
        </w:rPr>
        <w:t xml:space="preserve">Do tam giác ABC vuông tại A nên theo định lí Pythagore ta có:</w:t>
      </w:r>
    </w:p>
    <w:p w:rsidR="00000000" w:rsidDel="00000000" w:rsidP="00000000" w:rsidRDefault="00000000" w:rsidRPr="00000000" w14:paraId="00000117">
      <w:pPr>
        <w:shd w:fill="ffffff" w:val="clear"/>
        <w:spacing w:after="0" w:lineRule="auto"/>
        <w:ind w:right="43"/>
        <w:jc w:val="both"/>
        <w:rPr>
          <w:color w:val="000000"/>
        </w:rPr>
      </w:pPr>
      <w:r w:rsidDel="00000000" w:rsidR="00000000" w:rsidRPr="00000000">
        <w:rPr>
          <w:color w:val="000000"/>
          <w:rtl w:val="0"/>
        </w:rPr>
        <w:t xml:space="preserve">               BC</w:t>
      </w:r>
      <w:r w:rsidDel="00000000" w:rsidR="00000000" w:rsidRPr="00000000">
        <w:rPr>
          <w:color w:val="000000"/>
          <w:vertAlign w:val="superscript"/>
          <w:rtl w:val="0"/>
        </w:rPr>
        <w:t xml:space="preserve">2</w:t>
      </w:r>
      <w:r w:rsidDel="00000000" w:rsidR="00000000" w:rsidRPr="00000000">
        <w:rPr>
          <w:color w:val="000000"/>
          <w:rtl w:val="0"/>
        </w:rPr>
        <w:t xml:space="preserve"> = AB</w:t>
      </w:r>
      <w:r w:rsidDel="00000000" w:rsidR="00000000" w:rsidRPr="00000000">
        <w:rPr>
          <w:color w:val="000000"/>
          <w:vertAlign w:val="superscript"/>
          <w:rtl w:val="0"/>
        </w:rPr>
        <w:t xml:space="preserve">2</w:t>
      </w:r>
      <w:r w:rsidDel="00000000" w:rsidR="00000000" w:rsidRPr="00000000">
        <w:rPr>
          <w:color w:val="000000"/>
          <w:rtl w:val="0"/>
        </w:rPr>
        <w:t xml:space="preserve"> + AC</w:t>
      </w:r>
      <w:r w:rsidDel="00000000" w:rsidR="00000000" w:rsidRPr="00000000">
        <w:rPr>
          <w:color w:val="000000"/>
          <w:vertAlign w:val="superscript"/>
          <w:rtl w:val="0"/>
        </w:rPr>
        <w:t xml:space="preserve">2</w:t>
      </w:r>
      <w:r w:rsidDel="00000000" w:rsidR="00000000" w:rsidRPr="00000000">
        <w:rPr>
          <w:color w:val="000000"/>
          <w:rtl w:val="0"/>
        </w:rPr>
        <w:t xml:space="preserve">      (1)</w:t>
      </w:r>
    </w:p>
    <w:p w:rsidR="00000000" w:rsidDel="00000000" w:rsidP="00000000" w:rsidRDefault="00000000" w:rsidRPr="00000000" w14:paraId="00000118">
      <w:pPr>
        <w:shd w:fill="ffffff" w:val="clear"/>
        <w:spacing w:after="0" w:lineRule="auto"/>
        <w:ind w:right="43"/>
        <w:jc w:val="both"/>
        <w:rPr>
          <w:color w:val="000000"/>
        </w:rPr>
      </w:pPr>
      <w:r w:rsidDel="00000000" w:rsidR="00000000" w:rsidRPr="00000000">
        <w:rPr>
          <w:color w:val="000000"/>
          <w:rtl w:val="0"/>
        </w:rPr>
        <w:t xml:space="preserve">a) Từ (1) suy ra:  AC</w:t>
      </w:r>
      <w:r w:rsidDel="00000000" w:rsidR="00000000" w:rsidRPr="00000000">
        <w:rPr>
          <w:color w:val="000000"/>
          <w:vertAlign w:val="superscript"/>
          <w:rtl w:val="0"/>
        </w:rPr>
        <w:t xml:space="preserve">2</w:t>
      </w:r>
      <w:r w:rsidDel="00000000" w:rsidR="00000000" w:rsidRPr="00000000">
        <w:rPr>
          <w:color w:val="000000"/>
          <w:rtl w:val="0"/>
        </w:rPr>
        <w:t xml:space="preserve"> = BC</w:t>
      </w:r>
      <w:r w:rsidDel="00000000" w:rsidR="00000000" w:rsidRPr="00000000">
        <w:rPr>
          <w:color w:val="000000"/>
          <w:vertAlign w:val="superscript"/>
          <w:rtl w:val="0"/>
        </w:rPr>
        <w:t xml:space="preserve">2</w:t>
      </w:r>
      <w:r w:rsidDel="00000000" w:rsidR="00000000" w:rsidRPr="00000000">
        <w:rPr>
          <w:color w:val="000000"/>
          <w:rtl w:val="0"/>
        </w:rPr>
        <w:t xml:space="preserve"> – AB</w:t>
      </w:r>
      <w:r w:rsidDel="00000000" w:rsidR="00000000" w:rsidRPr="00000000">
        <w:rPr>
          <w:color w:val="000000"/>
          <w:vertAlign w:val="superscript"/>
          <w:rtl w:val="0"/>
        </w:rPr>
        <w:t xml:space="preserve">2</w:t>
      </w:r>
      <w:r w:rsidDel="00000000" w:rsidR="00000000" w:rsidRPr="00000000">
        <w:rPr>
          <w:color w:val="000000"/>
          <w:rtl w:val="0"/>
        </w:rPr>
        <w:t xml:space="preserve"> = 17</w:t>
      </w:r>
      <w:r w:rsidDel="00000000" w:rsidR="00000000" w:rsidRPr="00000000">
        <w:rPr>
          <w:color w:val="000000"/>
          <w:vertAlign w:val="superscript"/>
          <w:rtl w:val="0"/>
        </w:rPr>
        <w:t xml:space="preserve">2</w:t>
      </w:r>
      <w:r w:rsidDel="00000000" w:rsidR="00000000" w:rsidRPr="00000000">
        <w:rPr>
          <w:color w:val="000000"/>
          <w:rtl w:val="0"/>
        </w:rPr>
        <w:t xml:space="preserve"> – 8</w:t>
      </w:r>
      <w:r w:rsidDel="00000000" w:rsidR="00000000" w:rsidRPr="00000000">
        <w:rPr>
          <w:color w:val="000000"/>
          <w:vertAlign w:val="superscript"/>
          <w:rtl w:val="0"/>
        </w:rPr>
        <w:t xml:space="preserve">2</w:t>
      </w:r>
      <w:r w:rsidDel="00000000" w:rsidR="00000000" w:rsidRPr="00000000">
        <w:rPr>
          <w:color w:val="000000"/>
          <w:rtl w:val="0"/>
        </w:rPr>
        <w:t xml:space="preserve"> = 289 – 64 = 225 = 15</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119">
      <w:pPr>
        <w:shd w:fill="ffffff" w:val="clear"/>
        <w:spacing w:after="0" w:lineRule="auto"/>
        <w:ind w:right="43"/>
        <w:jc w:val="both"/>
        <w:rPr>
          <w:color w:val="000000"/>
        </w:rPr>
      </w:pPr>
      <w:r w:rsidDel="00000000" w:rsidR="00000000" w:rsidRPr="00000000">
        <w:rPr>
          <w:color w:val="000000"/>
          <w:rtl w:val="0"/>
        </w:rPr>
        <w:t xml:space="preserve">               Do đó:   AC = 15 (cm).</w:t>
      </w:r>
    </w:p>
    <w:p w:rsidR="00000000" w:rsidDel="00000000" w:rsidP="00000000" w:rsidRDefault="00000000" w:rsidRPr="00000000" w14:paraId="0000011A">
      <w:pPr>
        <w:shd w:fill="ffffff" w:val="clear"/>
        <w:spacing w:after="0" w:lineRule="auto"/>
        <w:ind w:right="43"/>
        <w:jc w:val="both"/>
        <w:rPr>
          <w:color w:val="000000"/>
        </w:rPr>
      </w:pPr>
      <w:r w:rsidDel="00000000" w:rsidR="00000000" w:rsidRPr="00000000">
        <w:rPr>
          <w:color w:val="000000"/>
          <w:rtl w:val="0"/>
        </w:rPr>
        <w:t xml:space="preserve">b) Từ (1) suy ra:  BC</w:t>
      </w:r>
      <w:r w:rsidDel="00000000" w:rsidR="00000000" w:rsidRPr="00000000">
        <w:rPr>
          <w:color w:val="000000"/>
          <w:vertAlign w:val="superscript"/>
          <w:rtl w:val="0"/>
        </w:rPr>
        <w:t xml:space="preserve">2</w:t>
      </w:r>
      <w:r w:rsidDel="00000000" w:rsidR="00000000" w:rsidRPr="00000000">
        <w:rPr>
          <w:color w:val="000000"/>
          <w:rtl w:val="0"/>
        </w:rPr>
        <w:t xml:space="preserve"> = 20</w:t>
      </w:r>
      <w:r w:rsidDel="00000000" w:rsidR="00000000" w:rsidRPr="00000000">
        <w:rPr>
          <w:color w:val="000000"/>
          <w:vertAlign w:val="superscript"/>
          <w:rtl w:val="0"/>
        </w:rPr>
        <w:t xml:space="preserve">2</w:t>
      </w:r>
      <w:r w:rsidDel="00000000" w:rsidR="00000000" w:rsidRPr="00000000">
        <w:rPr>
          <w:color w:val="000000"/>
          <w:rtl w:val="0"/>
        </w:rPr>
        <w:t xml:space="preserve"> + 21</w:t>
      </w:r>
      <w:r w:rsidDel="00000000" w:rsidR="00000000" w:rsidRPr="00000000">
        <w:rPr>
          <w:color w:val="000000"/>
          <w:vertAlign w:val="superscript"/>
          <w:rtl w:val="0"/>
        </w:rPr>
        <w:t xml:space="preserve">2</w:t>
      </w:r>
      <w:r w:rsidDel="00000000" w:rsidR="00000000" w:rsidRPr="00000000">
        <w:rPr>
          <w:color w:val="000000"/>
          <w:rtl w:val="0"/>
        </w:rPr>
        <w:t xml:space="preserve"> = 400 + 441 = 841 = 29</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11B">
      <w:pPr>
        <w:shd w:fill="ffffff" w:val="clear"/>
        <w:spacing w:after="0" w:lineRule="auto"/>
        <w:ind w:right="43"/>
        <w:jc w:val="both"/>
        <w:rPr>
          <w:color w:val="000000"/>
        </w:rPr>
      </w:pPr>
      <w:r w:rsidDel="00000000" w:rsidR="00000000" w:rsidRPr="00000000">
        <w:rPr>
          <w:color w:val="000000"/>
          <w:rtl w:val="0"/>
        </w:rPr>
        <w:t xml:space="preserve">               Do đó:   BC = 29 (cm).</w:t>
      </w:r>
    </w:p>
    <w:p w:rsidR="00000000" w:rsidDel="00000000" w:rsidP="00000000" w:rsidRDefault="00000000" w:rsidRPr="00000000" w14:paraId="0000011C">
      <w:pPr>
        <w:shd w:fill="ffffff" w:val="clear"/>
        <w:spacing w:after="0" w:lineRule="auto"/>
        <w:ind w:right="43"/>
        <w:jc w:val="both"/>
        <w:rPr>
          <w:color w:val="000000"/>
        </w:rPr>
      </w:pPr>
      <w:r w:rsidDel="00000000" w:rsidR="00000000" w:rsidRPr="00000000">
        <w:rPr>
          <w:color w:val="000000"/>
          <w:rtl w:val="0"/>
        </w:rPr>
        <w:t xml:space="preserve">c) Từ (1) suy ra:  BC</w:t>
      </w:r>
      <w:r w:rsidDel="00000000" w:rsidR="00000000" w:rsidRPr="00000000">
        <w:rPr>
          <w:color w:val="000000"/>
          <w:vertAlign w:val="superscript"/>
          <w:rtl w:val="0"/>
        </w:rPr>
        <w:t xml:space="preserve">2</w:t>
      </w:r>
      <w:r w:rsidDel="00000000" w:rsidR="00000000" w:rsidRPr="00000000">
        <w:rPr>
          <w:color w:val="000000"/>
          <w:rtl w:val="0"/>
        </w:rPr>
        <w:t xml:space="preserve"> = 6</w:t>
      </w:r>
      <w:r w:rsidDel="00000000" w:rsidR="00000000" w:rsidRPr="00000000">
        <w:rPr>
          <w:color w:val="000000"/>
          <w:vertAlign w:val="superscript"/>
          <w:rtl w:val="0"/>
        </w:rPr>
        <w:t xml:space="preserve">2</w:t>
      </w:r>
      <w:r w:rsidDel="00000000" w:rsidR="00000000" w:rsidRPr="00000000">
        <w:rPr>
          <w:color w:val="000000"/>
          <w:rtl w:val="0"/>
        </w:rPr>
        <w:t xml:space="preserve"> + 6</w:t>
      </w:r>
      <w:r w:rsidDel="00000000" w:rsidR="00000000" w:rsidRPr="00000000">
        <w:rPr>
          <w:color w:val="000000"/>
          <w:vertAlign w:val="superscript"/>
          <w:rtl w:val="0"/>
        </w:rPr>
        <w:t xml:space="preserve">2</w:t>
      </w:r>
      <w:r w:rsidDel="00000000" w:rsidR="00000000" w:rsidRPr="00000000">
        <w:rPr>
          <w:color w:val="000000"/>
          <w:rtl w:val="0"/>
        </w:rPr>
        <w:t xml:space="preserve"> = 36 + 36 = 72</w:t>
      </w:r>
    </w:p>
    <w:p w:rsidR="00000000" w:rsidDel="00000000" w:rsidP="00000000" w:rsidRDefault="00000000" w:rsidRPr="00000000" w14:paraId="0000011D">
      <w:pPr>
        <w:shd w:fill="ffffff" w:val="clear"/>
        <w:spacing w:after="0" w:lineRule="auto"/>
        <w:ind w:right="43"/>
        <w:rPr>
          <w:color w:val="000000"/>
        </w:rPr>
      </w:pPr>
      <w:r w:rsidDel="00000000" w:rsidR="00000000" w:rsidRPr="00000000">
        <w:rPr>
          <w:color w:val="000000"/>
          <w:rtl w:val="0"/>
        </w:rPr>
        <w:t xml:space="preserve">               Do đó:  BC = </w:t>
      </w:r>
    </w:p>
    <w:p w:rsidR="00000000" w:rsidDel="00000000" w:rsidP="00000000" w:rsidRDefault="00000000" w:rsidRPr="00000000" w14:paraId="0000011E">
      <w:pPr>
        <w:shd w:fill="ffffff" w:val="clear"/>
        <w:tabs>
          <w:tab w:val="center" w:leader="none" w:pos="5960"/>
          <w:tab w:val="right" w:leader="none" w:pos="10820"/>
        </w:tabs>
        <w:spacing w:after="0" w:lineRule="auto"/>
        <w:ind w:right="43"/>
        <w:rPr>
          <w:color w:val="000000"/>
        </w:rPr>
      </w:pPr>
      <w:r w:rsidDel="00000000" w:rsidR="00000000" w:rsidRPr="00000000">
        <w:rPr>
          <w:color w:val="000000"/>
          <w:rtl w:val="0"/>
        </w:rPr>
        <w:tab/>
      </w:r>
      <w:r w:rsidDel="00000000" w:rsidR="00000000" w:rsidRPr="00000000">
        <w:rPr>
          <w:color w:val="000000"/>
          <w:sz w:val="36.66666666666667"/>
          <w:szCs w:val="36.66666666666667"/>
          <w:vertAlign w:val="subscript"/>
        </w:rPr>
        <w:pict>
          <v:shape id="_x0000_i1031" style="width:141pt;height:19.8pt" o:ole="" type="#_x0000_t75">
            <v:imagedata r:id="rId13" o:title=""/>
          </v:shape>
          <o:OLEObject DrawAspect="Content" r:id="rId14" ObjectID="_1789471026" ProgID="Equation.DSMT4" ShapeID="_x0000_i1031" Type="Embed"/>
        </w:pict>
      </w:r>
      <w:r w:rsidDel="00000000" w:rsidR="00000000" w:rsidRPr="00000000">
        <w:rPr>
          <w:color w:val="000000"/>
          <w:rtl w:val="0"/>
        </w:rPr>
        <w:t xml:space="preserve"> (cm)</w:t>
      </w:r>
    </w:p>
    <w:p w:rsidR="00000000" w:rsidDel="00000000" w:rsidP="00000000" w:rsidRDefault="00000000" w:rsidRPr="00000000" w14:paraId="0000011F">
      <w:pPr>
        <w:spacing w:after="0" w:line="276" w:lineRule="auto"/>
        <w:rPr>
          <w:b w:val="1"/>
          <w:color w:val="000000"/>
        </w:rPr>
      </w:pPr>
      <w:r w:rsidDel="00000000" w:rsidR="00000000" w:rsidRPr="00000000">
        <w:rPr>
          <w:b w:val="1"/>
          <w:color w:val="000000"/>
          <w:rtl w:val="0"/>
        </w:rPr>
        <w:t xml:space="preserve">Bài 2/96:</w:t>
      </w:r>
    </w:p>
    <w:p w:rsidR="00000000" w:rsidDel="00000000" w:rsidP="00000000" w:rsidRDefault="00000000" w:rsidRPr="00000000" w14:paraId="00000120">
      <w:pPr>
        <w:shd w:fill="ffffff" w:val="clear"/>
        <w:spacing w:after="0" w:lineRule="auto"/>
        <w:jc w:val="both"/>
        <w:rPr>
          <w:color w:val="000000"/>
        </w:rPr>
      </w:pPr>
      <w:r w:rsidDel="00000000" w:rsidR="00000000" w:rsidRPr="00000000">
        <w:rPr>
          <w:color w:val="000000"/>
          <w:rtl w:val="0"/>
        </w:rPr>
        <w:t xml:space="preserve">a) Ta có: 12</w:t>
      </w:r>
      <w:r w:rsidDel="00000000" w:rsidR="00000000" w:rsidRPr="00000000">
        <w:rPr>
          <w:color w:val="000000"/>
          <w:vertAlign w:val="superscript"/>
          <w:rtl w:val="0"/>
        </w:rPr>
        <w:t xml:space="preserve">2</w:t>
      </w:r>
      <w:r w:rsidDel="00000000" w:rsidR="00000000" w:rsidRPr="00000000">
        <w:rPr>
          <w:color w:val="000000"/>
          <w:rtl w:val="0"/>
        </w:rPr>
        <w:t xml:space="preserve"> + 35</w:t>
      </w:r>
      <w:r w:rsidDel="00000000" w:rsidR="00000000" w:rsidRPr="00000000">
        <w:rPr>
          <w:color w:val="000000"/>
          <w:vertAlign w:val="superscript"/>
          <w:rtl w:val="0"/>
        </w:rPr>
        <w:t xml:space="preserve">2</w:t>
      </w:r>
      <w:r w:rsidDel="00000000" w:rsidR="00000000" w:rsidRPr="00000000">
        <w:rPr>
          <w:color w:val="000000"/>
          <w:rtl w:val="0"/>
        </w:rPr>
        <w:t xml:space="preserve"> = 144 + 1 225 = 1 369 và 37</w:t>
      </w:r>
      <w:r w:rsidDel="00000000" w:rsidR="00000000" w:rsidRPr="00000000">
        <w:rPr>
          <w:color w:val="000000"/>
          <w:vertAlign w:val="superscript"/>
          <w:rtl w:val="0"/>
        </w:rPr>
        <w:t xml:space="preserve">2</w:t>
      </w:r>
      <w:r w:rsidDel="00000000" w:rsidR="00000000" w:rsidRPr="00000000">
        <w:rPr>
          <w:color w:val="000000"/>
          <w:rtl w:val="0"/>
        </w:rPr>
        <w:t xml:space="preserve"> = 1 369.</w:t>
      </w:r>
    </w:p>
    <w:p w:rsidR="00000000" w:rsidDel="00000000" w:rsidP="00000000" w:rsidRDefault="00000000" w:rsidRPr="00000000" w14:paraId="00000121">
      <w:pPr>
        <w:shd w:fill="ffffff" w:val="clear"/>
        <w:spacing w:after="0" w:lineRule="auto"/>
        <w:jc w:val="both"/>
        <w:rPr>
          <w:color w:val="000000"/>
        </w:rPr>
      </w:pPr>
      <w:r w:rsidDel="00000000" w:rsidR="00000000" w:rsidRPr="00000000">
        <w:rPr>
          <w:color w:val="000000"/>
          <w:rtl w:val="0"/>
        </w:rPr>
        <w:t xml:space="preserve">    Suy ra: 12</w:t>
      </w:r>
      <w:r w:rsidDel="00000000" w:rsidR="00000000" w:rsidRPr="00000000">
        <w:rPr>
          <w:color w:val="000000"/>
          <w:vertAlign w:val="superscript"/>
          <w:rtl w:val="0"/>
        </w:rPr>
        <w:t xml:space="preserve">2</w:t>
      </w:r>
      <w:r w:rsidDel="00000000" w:rsidR="00000000" w:rsidRPr="00000000">
        <w:rPr>
          <w:color w:val="000000"/>
          <w:rtl w:val="0"/>
        </w:rPr>
        <w:t xml:space="preserve"> + 35</w:t>
      </w:r>
      <w:r w:rsidDel="00000000" w:rsidR="00000000" w:rsidRPr="00000000">
        <w:rPr>
          <w:color w:val="000000"/>
          <w:vertAlign w:val="superscript"/>
          <w:rtl w:val="0"/>
        </w:rPr>
        <w:t xml:space="preserve">2</w:t>
      </w:r>
      <w:r w:rsidDel="00000000" w:rsidR="00000000" w:rsidRPr="00000000">
        <w:rPr>
          <w:color w:val="000000"/>
          <w:rtl w:val="0"/>
        </w:rPr>
        <w:t xml:space="preserve"> = 37</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122">
      <w:pPr>
        <w:shd w:fill="ffffff" w:val="clear"/>
        <w:spacing w:after="0" w:lineRule="auto"/>
        <w:jc w:val="both"/>
        <w:rPr>
          <w:color w:val="000000"/>
        </w:rPr>
      </w:pPr>
      <w:r w:rsidDel="00000000" w:rsidR="00000000" w:rsidRPr="00000000">
        <w:rPr>
          <w:color w:val="000000"/>
          <w:rtl w:val="0"/>
        </w:rPr>
        <w:t xml:space="preserve">    Do đó: theo định lí Pythagore đảo, tam giác có độ dài ba cạnh 12 cm, 35 cm, 37 cm là tam giác vuông.</w:t>
      </w:r>
    </w:p>
    <w:p w:rsidR="00000000" w:rsidDel="00000000" w:rsidP="00000000" w:rsidRDefault="00000000" w:rsidRPr="00000000" w14:paraId="00000123">
      <w:pPr>
        <w:shd w:fill="ffffff" w:val="clear"/>
        <w:spacing w:after="0" w:lineRule="auto"/>
        <w:jc w:val="both"/>
        <w:rPr>
          <w:color w:val="000000"/>
        </w:rPr>
      </w:pPr>
      <w:r w:rsidDel="00000000" w:rsidR="00000000" w:rsidRPr="00000000">
        <w:rPr>
          <w:color w:val="000000"/>
          <w:rtl w:val="0"/>
        </w:rPr>
        <w:t xml:space="preserve">b) Ta có: 7</w:t>
      </w:r>
      <w:r w:rsidDel="00000000" w:rsidR="00000000" w:rsidRPr="00000000">
        <w:rPr>
          <w:color w:val="000000"/>
          <w:vertAlign w:val="superscript"/>
          <w:rtl w:val="0"/>
        </w:rPr>
        <w:t xml:space="preserve">2</w:t>
      </w:r>
      <w:r w:rsidDel="00000000" w:rsidR="00000000" w:rsidRPr="00000000">
        <w:rPr>
          <w:color w:val="000000"/>
          <w:rtl w:val="0"/>
        </w:rPr>
        <w:t xml:space="preserve"> + 8</w:t>
      </w:r>
      <w:r w:rsidDel="00000000" w:rsidR="00000000" w:rsidRPr="00000000">
        <w:rPr>
          <w:color w:val="000000"/>
          <w:vertAlign w:val="superscript"/>
          <w:rtl w:val="0"/>
        </w:rPr>
        <w:t xml:space="preserve">2</w:t>
      </w:r>
      <w:r w:rsidDel="00000000" w:rsidR="00000000" w:rsidRPr="00000000">
        <w:rPr>
          <w:color w:val="000000"/>
          <w:rtl w:val="0"/>
        </w:rPr>
        <w:t xml:space="preserve"> = 49 + 64 = 113 và 10</w:t>
      </w:r>
      <w:r w:rsidDel="00000000" w:rsidR="00000000" w:rsidRPr="00000000">
        <w:rPr>
          <w:color w:val="000000"/>
          <w:vertAlign w:val="superscript"/>
          <w:rtl w:val="0"/>
        </w:rPr>
        <w:t xml:space="preserve">2</w:t>
      </w:r>
      <w:r w:rsidDel="00000000" w:rsidR="00000000" w:rsidRPr="00000000">
        <w:rPr>
          <w:color w:val="000000"/>
          <w:rtl w:val="0"/>
        </w:rPr>
        <w:t xml:space="preserve"> = 100.</w:t>
      </w:r>
    </w:p>
    <w:p w:rsidR="00000000" w:rsidDel="00000000" w:rsidP="00000000" w:rsidRDefault="00000000" w:rsidRPr="00000000" w14:paraId="00000124">
      <w:pPr>
        <w:shd w:fill="ffffff" w:val="clear"/>
        <w:spacing w:after="0" w:lineRule="auto"/>
        <w:jc w:val="both"/>
        <w:rPr>
          <w:color w:val="000000"/>
        </w:rPr>
      </w:pPr>
      <w:r w:rsidDel="00000000" w:rsidR="00000000" w:rsidRPr="00000000">
        <w:rPr>
          <w:color w:val="000000"/>
          <w:rtl w:val="0"/>
        </w:rPr>
        <w:t xml:space="preserve">Suy ra: 7</w:t>
      </w:r>
      <w:r w:rsidDel="00000000" w:rsidR="00000000" w:rsidRPr="00000000">
        <w:rPr>
          <w:color w:val="000000"/>
          <w:vertAlign w:val="superscript"/>
          <w:rtl w:val="0"/>
        </w:rPr>
        <w:t xml:space="preserve">2</w:t>
      </w:r>
      <w:r w:rsidDel="00000000" w:rsidR="00000000" w:rsidRPr="00000000">
        <w:rPr>
          <w:color w:val="000000"/>
          <w:rtl w:val="0"/>
        </w:rPr>
        <w:t xml:space="preserve"> + 8</w:t>
      </w:r>
      <w:r w:rsidDel="00000000" w:rsidR="00000000" w:rsidRPr="00000000">
        <w:rPr>
          <w:color w:val="000000"/>
          <w:vertAlign w:val="superscript"/>
          <w:rtl w:val="0"/>
        </w:rPr>
        <w:t xml:space="preserve">2</w:t>
      </w:r>
      <w:sdt>
        <w:sdtPr>
          <w:tag w:val="goog_rdk_0"/>
        </w:sdtPr>
        <w:sdtContent>
          <w:r w:rsidDel="00000000" w:rsidR="00000000" w:rsidRPr="00000000">
            <w:rPr>
              <w:rFonts w:ascii="Gungsuh" w:cs="Gungsuh" w:eastAsia="Gungsuh" w:hAnsi="Gungsuh"/>
              <w:color w:val="000000"/>
              <w:rtl w:val="0"/>
            </w:rPr>
            <w:t xml:space="preserve"> ≠ 10</w:t>
          </w:r>
        </w:sdtContent>
      </w:sdt>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25">
      <w:pPr>
        <w:shd w:fill="ffffff" w:val="clear"/>
        <w:spacing w:after="0" w:lineRule="auto"/>
        <w:jc w:val="both"/>
        <w:rPr>
          <w:color w:val="000000"/>
        </w:rPr>
      </w:pPr>
      <w:r w:rsidDel="00000000" w:rsidR="00000000" w:rsidRPr="00000000">
        <w:rPr>
          <w:color w:val="000000"/>
          <w:rtl w:val="0"/>
        </w:rPr>
        <w:t xml:space="preserve">Do đó: tam giác có độ dài ba cạnh 10 cm, 7 cm, 8 cm không phải là tam giác vuông.</w:t>
      </w:r>
    </w:p>
    <w:p w:rsidR="00000000" w:rsidDel="00000000" w:rsidP="00000000" w:rsidRDefault="00000000" w:rsidRPr="00000000" w14:paraId="00000126">
      <w:pPr>
        <w:shd w:fill="ffffff" w:val="clear"/>
        <w:spacing w:after="0" w:lineRule="auto"/>
        <w:jc w:val="both"/>
        <w:rPr>
          <w:color w:val="000000"/>
        </w:rPr>
      </w:pPr>
      <w:r w:rsidDel="00000000" w:rsidR="00000000" w:rsidRPr="00000000">
        <w:rPr>
          <w:color w:val="000000"/>
          <w:rtl w:val="0"/>
        </w:rPr>
        <w:t xml:space="preserve">c) Ta có: 6</w:t>
      </w:r>
      <w:r w:rsidDel="00000000" w:rsidR="00000000" w:rsidRPr="00000000">
        <w:rPr>
          <w:color w:val="000000"/>
          <w:vertAlign w:val="superscript"/>
          <w:rtl w:val="0"/>
        </w:rPr>
        <w:t xml:space="preserve">2</w:t>
      </w:r>
      <w:r w:rsidDel="00000000" w:rsidR="00000000" w:rsidRPr="00000000">
        <w:rPr>
          <w:color w:val="000000"/>
          <w:rtl w:val="0"/>
        </w:rPr>
        <w:t xml:space="preserve"> + 7</w:t>
      </w:r>
      <w:r w:rsidDel="00000000" w:rsidR="00000000" w:rsidRPr="00000000">
        <w:rPr>
          <w:color w:val="000000"/>
          <w:vertAlign w:val="superscript"/>
          <w:rtl w:val="0"/>
        </w:rPr>
        <w:t xml:space="preserve">2</w:t>
      </w:r>
      <w:r w:rsidDel="00000000" w:rsidR="00000000" w:rsidRPr="00000000">
        <w:rPr>
          <w:color w:val="000000"/>
          <w:rtl w:val="0"/>
        </w:rPr>
        <w:t xml:space="preserve"> = 36 + 49 = 85 và 11</w:t>
      </w:r>
      <w:r w:rsidDel="00000000" w:rsidR="00000000" w:rsidRPr="00000000">
        <w:rPr>
          <w:color w:val="000000"/>
          <w:vertAlign w:val="superscript"/>
          <w:rtl w:val="0"/>
        </w:rPr>
        <w:t xml:space="preserve">2</w:t>
      </w:r>
      <w:r w:rsidDel="00000000" w:rsidR="00000000" w:rsidRPr="00000000">
        <w:rPr>
          <w:color w:val="000000"/>
          <w:rtl w:val="0"/>
        </w:rPr>
        <w:t xml:space="preserve"> = 121.</w:t>
      </w:r>
    </w:p>
    <w:p w:rsidR="00000000" w:rsidDel="00000000" w:rsidP="00000000" w:rsidRDefault="00000000" w:rsidRPr="00000000" w14:paraId="00000127">
      <w:pPr>
        <w:shd w:fill="ffffff" w:val="clear"/>
        <w:spacing w:after="0" w:lineRule="auto"/>
        <w:jc w:val="both"/>
        <w:rPr>
          <w:color w:val="000000"/>
        </w:rPr>
      </w:pPr>
      <w:r w:rsidDel="00000000" w:rsidR="00000000" w:rsidRPr="00000000">
        <w:rPr>
          <w:color w:val="000000"/>
          <w:rtl w:val="0"/>
        </w:rPr>
        <w:t xml:space="preserve">Suy ra: 6</w:t>
      </w:r>
      <w:r w:rsidDel="00000000" w:rsidR="00000000" w:rsidRPr="00000000">
        <w:rPr>
          <w:color w:val="000000"/>
          <w:vertAlign w:val="superscript"/>
          <w:rtl w:val="0"/>
        </w:rPr>
        <w:t xml:space="preserve">2</w:t>
      </w:r>
      <w:r w:rsidDel="00000000" w:rsidR="00000000" w:rsidRPr="00000000">
        <w:rPr>
          <w:color w:val="000000"/>
          <w:rtl w:val="0"/>
        </w:rPr>
        <w:t xml:space="preserve"> + 7</w:t>
      </w:r>
      <w:r w:rsidDel="00000000" w:rsidR="00000000" w:rsidRPr="00000000">
        <w:rPr>
          <w:color w:val="000000"/>
          <w:vertAlign w:val="superscript"/>
          <w:rtl w:val="0"/>
        </w:rPr>
        <w:t xml:space="preserve">2</w:t>
      </w:r>
      <w:sdt>
        <w:sdtPr>
          <w:tag w:val="goog_rdk_1"/>
        </w:sdtPr>
        <w:sdtContent>
          <w:r w:rsidDel="00000000" w:rsidR="00000000" w:rsidRPr="00000000">
            <w:rPr>
              <w:rFonts w:ascii="Gungsuh" w:cs="Gungsuh" w:eastAsia="Gungsuh" w:hAnsi="Gungsuh"/>
              <w:color w:val="000000"/>
              <w:rtl w:val="0"/>
            </w:rPr>
            <w:t xml:space="preserve"> ≠ 11</w:t>
          </w:r>
        </w:sdtContent>
      </w:sdt>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128">
      <w:pPr>
        <w:shd w:fill="ffffff" w:val="clear"/>
        <w:spacing w:after="0" w:lineRule="auto"/>
        <w:jc w:val="both"/>
        <w:rPr>
          <w:color w:val="000000"/>
        </w:rPr>
      </w:pPr>
      <w:r w:rsidDel="00000000" w:rsidR="00000000" w:rsidRPr="00000000">
        <w:rPr>
          <w:color w:val="000000"/>
          <w:rtl w:val="0"/>
        </w:rPr>
        <w:t xml:space="preserve">Do đó: tam giác có độ dài ba cạnh 11 cm, 6 cm, 7 cm không phải là tam giác vuông.</w:t>
      </w:r>
    </w:p>
    <w:p w:rsidR="00000000" w:rsidDel="00000000" w:rsidP="00000000" w:rsidRDefault="00000000" w:rsidRPr="00000000" w14:paraId="00000129">
      <w:pPr>
        <w:spacing w:after="0" w:line="276" w:lineRule="auto"/>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12A">
      <w:pPr>
        <w:spacing w:after="0" w:line="276" w:lineRule="auto"/>
        <w:rPr>
          <w:color w:val="000000"/>
        </w:rPr>
      </w:pPr>
      <w:r w:rsidDel="00000000" w:rsidR="00000000" w:rsidRPr="00000000">
        <w:rPr>
          <w:color w:val="000000"/>
          <w:rtl w:val="0"/>
        </w:rPr>
        <w:t xml:space="preserve">- GV: chữa bài, chốt đáp án, tuyên dương các bạn ra kết quả chính xác.</w:t>
      </w:r>
    </w:p>
    <w:p w:rsidR="00000000" w:rsidDel="00000000" w:rsidP="00000000" w:rsidRDefault="00000000" w:rsidRPr="00000000" w14:paraId="0000012B">
      <w:pPr>
        <w:tabs>
          <w:tab w:val="left" w:leader="none" w:pos="280"/>
        </w:tabs>
        <w:spacing w:after="0" w:line="276" w:lineRule="auto"/>
        <w:rPr>
          <w:color w:val="000000"/>
        </w:rPr>
      </w:pPr>
      <w:r w:rsidDel="00000000" w:rsidR="00000000" w:rsidRPr="00000000">
        <w:rPr>
          <w:color w:val="000000"/>
          <w:rtl w:val="0"/>
        </w:rPr>
        <w:t xml:space="preserve">- GV: lưu ý lại cho HS kiến thức về định lí Pythagore.</w:t>
      </w:r>
    </w:p>
    <w:p w:rsidR="00000000" w:rsidDel="00000000" w:rsidP="00000000" w:rsidRDefault="00000000" w:rsidRPr="00000000" w14:paraId="0000012C">
      <w:pPr>
        <w:spacing w:after="0" w:line="276" w:lineRule="auto"/>
        <w:rPr>
          <w:b w:val="1"/>
          <w:color w:val="000000"/>
        </w:rPr>
      </w:pPr>
      <w:r w:rsidDel="00000000" w:rsidR="00000000" w:rsidRPr="00000000">
        <w:rPr>
          <w:b w:val="1"/>
          <w:color w:val="000000"/>
          <w:rtl w:val="0"/>
        </w:rPr>
        <w:t xml:space="preserve">d) Sản phẩm:</w:t>
      </w:r>
      <w:r w:rsidDel="00000000" w:rsidR="00000000" w:rsidRPr="00000000">
        <w:rPr>
          <w:color w:val="000000"/>
          <w:rtl w:val="0"/>
        </w:rPr>
        <w:t xml:space="preserve"> HS hoàn thành được các bài tập được giao và các bài tập liên quan.</w:t>
      </w:r>
      <w:r w:rsidDel="00000000" w:rsidR="00000000" w:rsidRPr="00000000">
        <w:rPr>
          <w:rtl w:val="0"/>
        </w:rPr>
      </w:r>
    </w:p>
    <w:p w:rsidR="00000000" w:rsidDel="00000000" w:rsidP="00000000" w:rsidRDefault="00000000" w:rsidRPr="00000000" w14:paraId="0000012D">
      <w:pPr>
        <w:spacing w:after="0" w:before="0" w:line="360" w:lineRule="auto"/>
        <w:jc w:val="center"/>
        <w:rPr>
          <w:b w:val="1"/>
          <w:color w:val="000000"/>
        </w:rPr>
      </w:pPr>
      <w:r w:rsidDel="00000000" w:rsidR="00000000" w:rsidRPr="00000000">
        <w:rPr>
          <w:b w:val="1"/>
          <w:color w:val="000000"/>
          <w:rtl w:val="0"/>
        </w:rPr>
        <w:t xml:space="preserve">HOẠT ĐỘNG 4: VẬN DỤNG</w:t>
      </w:r>
    </w:p>
    <w:p w:rsidR="00000000" w:rsidDel="00000000" w:rsidP="00000000" w:rsidRDefault="00000000" w:rsidRPr="00000000" w14:paraId="0000012E">
      <w:pPr>
        <w:spacing w:after="0" w:line="276" w:lineRule="auto"/>
        <w:rPr>
          <w:b w:val="1"/>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2F">
      <w:pPr>
        <w:spacing w:after="0" w:line="276" w:lineRule="auto"/>
        <w:rPr>
          <w:color w:val="000000"/>
        </w:rPr>
      </w:pPr>
      <w:r w:rsidDel="00000000" w:rsidR="00000000" w:rsidRPr="00000000">
        <w:rPr>
          <w:color w:val="000000"/>
          <w:rtl w:val="0"/>
        </w:rPr>
        <w:t xml:space="preserve">- HS thấy sự gần gũi toán học trong cuộc sống. HS biết thêm về ứng dụng của định lí Pythagore trong thực tế: “Cách tạo ra góc vuông của người Ai Cập cổ đại” như SGK/97</w:t>
      </w:r>
    </w:p>
    <w:p w:rsidR="00000000" w:rsidDel="00000000" w:rsidP="00000000" w:rsidRDefault="00000000" w:rsidRPr="00000000" w14:paraId="00000130">
      <w:pPr>
        <w:tabs>
          <w:tab w:val="left" w:leader="none" w:pos="300"/>
        </w:tabs>
        <w:spacing w:after="0" w:line="276" w:lineRule="auto"/>
        <w:rPr>
          <w:b w:val="1"/>
          <w:color w:val="000000"/>
        </w:rPr>
      </w:pPr>
      <w:r w:rsidDel="00000000" w:rsidR="00000000" w:rsidRPr="00000000">
        <w:rPr>
          <w:color w:val="000000"/>
          <w:rtl w:val="0"/>
        </w:rPr>
        <w:t xml:space="preserve">- HS vận dụng các công thức giải các bài tập tính toán.</w:t>
      </w:r>
      <w:r w:rsidDel="00000000" w:rsidR="00000000" w:rsidRPr="00000000">
        <w:rPr>
          <w:rtl w:val="0"/>
        </w:rPr>
      </w:r>
    </w:p>
    <w:p w:rsidR="00000000" w:rsidDel="00000000" w:rsidP="00000000" w:rsidRDefault="00000000" w:rsidRPr="00000000" w14:paraId="00000131">
      <w:pPr>
        <w:spacing w:after="0" w:line="276" w:lineRule="auto"/>
        <w:rPr>
          <w:b w:val="1"/>
          <w:color w:val="000000"/>
        </w:rPr>
      </w:pPr>
      <w:r w:rsidDel="00000000" w:rsidR="00000000" w:rsidRPr="00000000">
        <w:rPr>
          <w:b w:val="1"/>
          <w:color w:val="000000"/>
          <w:rtl w:val="0"/>
        </w:rPr>
        <w:t xml:space="preserve">b) Nội dung hoạt động:</w:t>
      </w:r>
      <w:r w:rsidDel="00000000" w:rsidR="00000000" w:rsidRPr="00000000">
        <w:rPr>
          <w:color w:val="000000"/>
          <w:rtl w:val="0"/>
        </w:rPr>
        <w:t xml:space="preserve"> HS vận dụng kiến thức thực hiện hoàn thành nhiệm vụ GV yêu cầu.</w:t>
      </w:r>
      <w:r w:rsidDel="00000000" w:rsidR="00000000" w:rsidRPr="00000000">
        <w:rPr>
          <w:rtl w:val="0"/>
        </w:rPr>
      </w:r>
    </w:p>
    <w:p w:rsidR="00000000" w:rsidDel="00000000" w:rsidP="00000000" w:rsidRDefault="00000000" w:rsidRPr="00000000" w14:paraId="00000132">
      <w:pPr>
        <w:spacing w:after="0" w:line="276" w:lineRule="auto"/>
        <w:rPr>
          <w:b w:val="1"/>
          <w:color w:val="000000"/>
        </w:rPr>
      </w:pPr>
      <w:r w:rsidDel="00000000" w:rsidR="00000000" w:rsidRPr="00000000">
        <w:rPr>
          <w:b w:val="1"/>
          <w:color w:val="000000"/>
          <w:rtl w:val="0"/>
        </w:rPr>
        <w:t xml:space="preserve">c) Phương thức tổ chức thực hiện hoạt động:</w:t>
      </w:r>
    </w:p>
    <w:p w:rsidR="00000000" w:rsidDel="00000000" w:rsidP="00000000" w:rsidRDefault="00000000" w:rsidRPr="00000000" w14:paraId="00000133">
      <w:pPr>
        <w:spacing w:after="0" w:line="276" w:lineRule="auto"/>
        <w:rPr>
          <w:color w:val="000000"/>
        </w:rPr>
      </w:pPr>
      <w:r w:rsidDel="00000000" w:rsidR="00000000" w:rsidRPr="00000000">
        <w:rPr>
          <w:b w:val="1"/>
          <w:color w:val="000000"/>
          <w:rtl w:val="0"/>
        </w:rPr>
        <w:t xml:space="preserve">Bước 1: Chuyển giao nhiệm vụ:</w:t>
      </w:r>
      <w:r w:rsidDel="00000000" w:rsidR="00000000" w:rsidRPr="00000000">
        <w:rPr>
          <w:rtl w:val="0"/>
        </w:rPr>
      </w:r>
    </w:p>
    <w:p w:rsidR="00000000" w:rsidDel="00000000" w:rsidP="00000000" w:rsidRDefault="00000000" w:rsidRPr="00000000" w14:paraId="00000134">
      <w:pPr>
        <w:spacing w:after="0" w:line="276" w:lineRule="auto"/>
        <w:rPr>
          <w:color w:val="000000"/>
        </w:rPr>
      </w:pPr>
      <w:r w:rsidDel="00000000" w:rsidR="00000000" w:rsidRPr="00000000">
        <w:rPr>
          <w:color w:val="000000"/>
          <w:rtl w:val="0"/>
        </w:rPr>
        <w:t xml:space="preserve">- GV yêu cầu HS hoàn thànhBT: </w:t>
      </w:r>
      <w:sdt>
        <w:sdtPr>
          <w:tag w:val="goog_rdk_2"/>
        </w:sdtPr>
        <w:sdtContent>
          <w:r w:rsidDel="00000000" w:rsidR="00000000" w:rsidRPr="00000000">
            <w:rPr>
              <w:rFonts w:ascii="Gungsuh" w:cs="Gungsuh" w:eastAsia="Gungsuh" w:hAnsi="Gungsuh"/>
              <w:b w:val="1"/>
              <w:color w:val="000000"/>
              <w:rtl w:val="0"/>
            </w:rPr>
            <w:t xml:space="preserve">① Bài 3</w:t>
          </w:r>
        </w:sdtContent>
      </w:sdt>
      <w:r w:rsidDel="00000000" w:rsidR="00000000" w:rsidRPr="00000000">
        <w:rPr>
          <w:color w:val="000000"/>
          <w:rtl w:val="0"/>
        </w:rPr>
        <w:t xml:space="preserve"> (SGK/97).</w:t>
      </w:r>
    </w:p>
    <w:p w:rsidR="00000000" w:rsidDel="00000000" w:rsidP="00000000" w:rsidRDefault="00000000" w:rsidRPr="00000000" w14:paraId="00000135">
      <w:pPr>
        <w:spacing w:after="0" w:line="276" w:lineRule="auto"/>
        <w:rPr>
          <w:color w:val="000000"/>
        </w:rPr>
      </w:pPr>
      <w:r w:rsidDel="00000000" w:rsidR="00000000" w:rsidRPr="00000000">
        <w:rPr>
          <w:color w:val="000000"/>
          <w:rtl w:val="0"/>
        </w:rPr>
        <w:t xml:space="preserve">- GV phát phiếu học tập và yêu cầu HS hoàn thành các bài tập trong phiếu. </w:t>
      </w:r>
    </w:p>
    <w:p w:rsidR="00000000" w:rsidDel="00000000" w:rsidP="00000000" w:rsidRDefault="00000000" w:rsidRPr="00000000" w14:paraId="00000136">
      <w:pPr>
        <w:spacing w:after="0" w:line="276" w:lineRule="auto"/>
        <w:jc w:val="center"/>
        <w:rPr>
          <w:b w:val="1"/>
          <w:color w:val="000000"/>
        </w:rPr>
      </w:pPr>
      <w:r w:rsidDel="00000000" w:rsidR="00000000" w:rsidRPr="00000000">
        <w:rPr>
          <w:rtl w:val="0"/>
        </w:rPr>
      </w:r>
    </w:p>
    <w:p w:rsidR="00000000" w:rsidDel="00000000" w:rsidP="00000000" w:rsidRDefault="00000000" w:rsidRPr="00000000" w14:paraId="00000137">
      <w:pPr>
        <w:spacing w:after="0" w:line="276" w:lineRule="auto"/>
        <w:jc w:val="center"/>
        <w:rPr>
          <w:b w:val="1"/>
          <w:color w:val="000000"/>
        </w:rPr>
      </w:pPr>
      <w:r w:rsidDel="00000000" w:rsidR="00000000" w:rsidRPr="00000000">
        <w:rPr>
          <w:b w:val="1"/>
          <w:color w:val="000000"/>
          <w:rtl w:val="0"/>
        </w:rPr>
        <w:t xml:space="preserve">PHIẾU BÀI TẬP</w:t>
      </w:r>
    </w:p>
    <w:p w:rsidR="00000000" w:rsidDel="00000000" w:rsidP="00000000" w:rsidRDefault="00000000" w:rsidRPr="00000000" w14:paraId="00000138">
      <w:pPr>
        <w:tabs>
          <w:tab w:val="left" w:leader="none" w:pos="8550"/>
        </w:tabs>
        <w:spacing w:after="0" w:line="276" w:lineRule="auto"/>
        <w:rPr>
          <w:color w:val="000000"/>
        </w:rPr>
      </w:pPr>
      <w:r w:rsidDel="00000000" w:rsidR="00000000" w:rsidRPr="00000000">
        <w:rPr>
          <w:color w:val="000000"/>
          <w:rtl w:val="0"/>
        </w:rPr>
        <w:t xml:space="preserve">Họ và tên: . . . . . . . . . . . . . . . . . . . . . . . . . . . </w:t>
        <w:tab/>
      </w:r>
    </w:p>
    <w:p w:rsidR="00000000" w:rsidDel="00000000" w:rsidP="00000000" w:rsidRDefault="00000000" w:rsidRPr="00000000" w14:paraId="00000139">
      <w:pPr>
        <w:tabs>
          <w:tab w:val="left" w:leader="none" w:pos="8550"/>
        </w:tabs>
        <w:spacing w:after="0" w:line="276" w:lineRule="auto"/>
        <w:rPr>
          <w:color w:val="000000"/>
        </w:rPr>
      </w:pPr>
      <w:r w:rsidDel="00000000" w:rsidR="00000000" w:rsidRPr="00000000">
        <w:rPr>
          <w:color w:val="000000"/>
          <w:rtl w:val="0"/>
        </w:rPr>
        <w:t xml:space="preserve">Lớp: . . . . . . . . . . . . .</w:t>
        <w:tab/>
      </w:r>
    </w:p>
    <w:p w:rsidR="00000000" w:rsidDel="00000000" w:rsidP="00000000" w:rsidRDefault="00000000" w:rsidRPr="00000000" w14:paraId="0000013A">
      <w:pPr>
        <w:spacing w:after="0" w:line="276" w:lineRule="auto"/>
        <w:rPr>
          <w:color w:val="000000"/>
        </w:rPr>
      </w:pPr>
      <w:sdt>
        <w:sdtPr>
          <w:tag w:val="goog_rdk_3"/>
        </w:sdtPr>
        <w:sdtContent>
          <w:r w:rsidDel="00000000" w:rsidR="00000000" w:rsidRPr="00000000">
            <w:rPr>
              <w:rFonts w:ascii="Gungsuh" w:cs="Gungsuh" w:eastAsia="Gungsuh" w:hAnsi="Gungsuh"/>
              <w:b w:val="1"/>
              <w:color w:val="000000"/>
              <w:rtl w:val="0"/>
            </w:rPr>
            <w:t xml:space="preserve">② Bài 5/97: </w:t>
          </w:r>
        </w:sdtContent>
      </w:sdt>
      <w:r w:rsidDel="00000000" w:rsidR="00000000" w:rsidRPr="00000000">
        <w:rPr>
          <w:rtl w:val="0"/>
        </w:rPr>
      </w:r>
    </w:p>
    <w:p w:rsidR="00000000" w:rsidDel="00000000" w:rsidP="00000000" w:rsidRDefault="00000000" w:rsidRPr="00000000" w14:paraId="0000013B">
      <w:pPr>
        <w:spacing w:after="0" w:line="276" w:lineRule="auto"/>
        <w:rPr>
          <w:b w:val="1"/>
          <w:color w:val="000000"/>
        </w:rPr>
      </w:pPr>
      <w:sdt>
        <w:sdtPr>
          <w:tag w:val="goog_rdk_4"/>
        </w:sdtPr>
        <w:sdtContent>
          <w:r w:rsidDel="00000000" w:rsidR="00000000" w:rsidRPr="00000000">
            <w:rPr>
              <w:rFonts w:ascii="Gungsuh" w:cs="Gungsuh" w:eastAsia="Gungsuh" w:hAnsi="Gungsuh"/>
              <w:b w:val="1"/>
              <w:color w:val="000000"/>
              <w:rtl w:val="0"/>
            </w:rPr>
            <w:t xml:space="preserve">③ Bài 6/97:</w:t>
          </w:r>
        </w:sdtContent>
      </w:sdt>
    </w:p>
    <w:p w:rsidR="00000000" w:rsidDel="00000000" w:rsidP="00000000" w:rsidRDefault="00000000" w:rsidRPr="00000000" w14:paraId="0000013C">
      <w:pPr>
        <w:spacing w:after="0" w:line="276" w:lineRule="auto"/>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thực hiện hoàn thành phiếu bài tập theo yêu cầu của GV để củng cố bài tập.</w:t>
      </w:r>
    </w:p>
    <w:p w:rsidR="00000000" w:rsidDel="00000000" w:rsidP="00000000" w:rsidRDefault="00000000" w:rsidRPr="00000000" w14:paraId="0000013D">
      <w:pPr>
        <w:spacing w:after="0" w:line="276" w:lineRule="auto"/>
        <w:rPr>
          <w:b w:val="1"/>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GV trình chiếu các bài tập của một số HS trên máy chiếu và chữa bài.</w:t>
      </w:r>
      <w:r w:rsidDel="00000000" w:rsidR="00000000" w:rsidRPr="00000000">
        <w:rPr>
          <w:rtl w:val="0"/>
        </w:rPr>
      </w:r>
    </w:p>
    <w:p w:rsidR="00000000" w:rsidDel="00000000" w:rsidP="00000000" w:rsidRDefault="00000000" w:rsidRPr="00000000" w14:paraId="0000013E">
      <w:pPr>
        <w:spacing w:after="0" w:line="276" w:lineRule="auto"/>
        <w:rPr>
          <w:b w:val="1"/>
          <w:color w:val="000000"/>
        </w:rPr>
      </w:pPr>
      <w:r w:rsidDel="00000000" w:rsidR="00000000" w:rsidRPr="00000000">
        <w:rPr>
          <w:b w:val="1"/>
          <w:color w:val="000000"/>
          <w:rtl w:val="0"/>
        </w:rPr>
        <w:t xml:space="preserve">Kết quả:</w:t>
      </w:r>
    </w:p>
    <w:p w:rsidR="00000000" w:rsidDel="00000000" w:rsidP="00000000" w:rsidRDefault="00000000" w:rsidRPr="00000000" w14:paraId="0000013F">
      <w:pPr>
        <w:spacing w:after="0" w:line="276" w:lineRule="auto"/>
        <w:rPr>
          <w:b w:val="1"/>
          <w:color w:val="000000"/>
        </w:rPr>
      </w:pPr>
      <w:sdt>
        <w:sdtPr>
          <w:tag w:val="goog_rdk_5"/>
        </w:sdtPr>
        <w:sdtContent>
          <w:r w:rsidDel="00000000" w:rsidR="00000000" w:rsidRPr="00000000">
            <w:rPr>
              <w:rFonts w:ascii="Gungsuh" w:cs="Gungsuh" w:eastAsia="Gungsuh" w:hAnsi="Gungsuh"/>
              <w:b w:val="1"/>
              <w:color w:val="000000"/>
              <w:rtl w:val="0"/>
            </w:rPr>
            <w:t xml:space="preserve">① Bài 3: </w:t>
          </w:r>
        </w:sdtContent>
      </w:sdt>
      <w:r w:rsidDel="00000000" w:rsidR="00000000" w:rsidRPr="00000000">
        <w:drawing>
          <wp:anchor allowOverlap="1" behindDoc="0" distB="0" distT="0" distL="114300" distR="114300" hidden="0" layoutInCell="1" locked="0" relativeHeight="0" simplePos="0">
            <wp:simplePos x="0" y="0"/>
            <wp:positionH relativeFrom="column">
              <wp:posOffset>427990</wp:posOffset>
            </wp:positionH>
            <wp:positionV relativeFrom="paragraph">
              <wp:posOffset>247650</wp:posOffset>
            </wp:positionV>
            <wp:extent cx="1828800" cy="1409700"/>
            <wp:effectExtent b="0" l="0" r="0" t="0"/>
            <wp:wrapSquare wrapText="bothSides" distB="0" distT="0" distL="114300" distR="114300"/>
            <wp:docPr descr="Bài 3 trang 97 Toán 8 Tập 1 Cánh diều | Giải Toán 8" id="56" name="image21.png"/>
            <a:graphic>
              <a:graphicData uri="http://schemas.openxmlformats.org/drawingml/2006/picture">
                <pic:pic>
                  <pic:nvPicPr>
                    <pic:cNvPr descr="Bài 3 trang 97 Toán 8 Tập 1 Cánh diều | Giải Toán 8" id="0" name="image21.png"/>
                    <pic:cNvPicPr preferRelativeResize="0"/>
                  </pic:nvPicPr>
                  <pic:blipFill>
                    <a:blip r:embed="rId37"/>
                    <a:srcRect b="0" l="0" r="0" t="0"/>
                    <a:stretch>
                      <a:fillRect/>
                    </a:stretch>
                  </pic:blipFill>
                  <pic:spPr>
                    <a:xfrm>
                      <a:off x="0" y="0"/>
                      <a:ext cx="1828800" cy="1409700"/>
                    </a:xfrm>
                    <a:prstGeom prst="rect"/>
                    <a:ln/>
                  </pic:spPr>
                </pic:pic>
              </a:graphicData>
            </a:graphic>
          </wp:anchor>
        </w:drawing>
      </w:r>
    </w:p>
    <w:p w:rsidR="00000000" w:rsidDel="00000000" w:rsidP="00000000" w:rsidRDefault="00000000" w:rsidRPr="00000000" w14:paraId="00000140">
      <w:pPr>
        <w:shd w:fill="ffffff" w:val="clear"/>
        <w:spacing w:after="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141">
      <w:pPr>
        <w:shd w:fill="ffffff" w:val="clear"/>
        <w:spacing w:after="0" w:lineRule="auto"/>
        <w:jc w:val="both"/>
        <w:rPr>
          <w:color w:val="000000"/>
        </w:rPr>
      </w:pPr>
      <w:r w:rsidDel="00000000" w:rsidR="00000000" w:rsidRPr="00000000">
        <w:rPr>
          <w:color w:val="000000"/>
          <w:rtl w:val="0"/>
        </w:rPr>
        <w:t xml:space="preserve">     Do tam giác đã cho là tam giác vuông cân nên độ dài hai cạnh góc vuông cùng bằng 1 dm</w:t>
      </w:r>
    </w:p>
    <w:p w:rsidR="00000000" w:rsidDel="00000000" w:rsidP="00000000" w:rsidRDefault="00000000" w:rsidRPr="00000000" w14:paraId="00000142">
      <w:pPr>
        <w:shd w:fill="ffffff" w:val="clear"/>
        <w:spacing w:after="0" w:lineRule="auto"/>
        <w:jc w:val="both"/>
        <w:rPr>
          <w:color w:val="000000"/>
        </w:rPr>
      </w:pPr>
      <w:r w:rsidDel="00000000" w:rsidR="00000000" w:rsidRPr="00000000">
        <w:rPr>
          <w:color w:val="000000"/>
          <w:rtl w:val="0"/>
        </w:rPr>
        <w:t xml:space="preserve">Khi đó theo định lí Pythagore, độ dài cạnh huyền của tam giác vuông cân đó là: </w:t>
      </w:r>
    </w:p>
    <w:p w:rsidR="00000000" w:rsidDel="00000000" w:rsidP="00000000" w:rsidRDefault="00000000" w:rsidRPr="00000000" w14:paraId="00000143">
      <w:pPr>
        <w:shd w:fill="ffffff" w:val="clear"/>
        <w:tabs>
          <w:tab w:val="center" w:leader="none" w:pos="5960"/>
          <w:tab w:val="right" w:leader="none" w:pos="10820"/>
        </w:tabs>
        <w:spacing w:after="0" w:lineRule="auto"/>
        <w:ind w:right="43"/>
        <w:rPr>
          <w:color w:val="000000"/>
        </w:rPr>
      </w:pPr>
      <w:r w:rsidDel="00000000" w:rsidR="00000000" w:rsidRPr="00000000">
        <w:rPr>
          <w:color w:val="000000"/>
          <w:sz w:val="36.66666666666667"/>
          <w:szCs w:val="36.66666666666667"/>
          <w:vertAlign w:val="subscript"/>
        </w:rPr>
        <w:pict>
          <v:shape id="_x0000_i1032" style="width:97.8pt;height:21pt" o:ole="" type="#_x0000_t75">
            <v:imagedata r:id="rId15" o:title=""/>
          </v:shape>
          <o:OLEObject DrawAspect="Content" r:id="rId16" ObjectID="_1789471027" ProgID="Equation.DSMT4" ShapeID="_x0000_i1032" Type="Embed"/>
        </w:pict>
      </w:r>
      <w:r w:rsidDel="00000000" w:rsidR="00000000" w:rsidRPr="00000000">
        <w:rPr>
          <w:rtl w:val="0"/>
        </w:rPr>
      </w:r>
    </w:p>
    <w:p w:rsidR="00000000" w:rsidDel="00000000" w:rsidP="00000000" w:rsidRDefault="00000000" w:rsidRPr="00000000" w14:paraId="00000144">
      <w:pPr>
        <w:spacing w:after="0" w:line="276" w:lineRule="auto"/>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2677795</wp:posOffset>
            </wp:positionH>
            <wp:positionV relativeFrom="paragraph">
              <wp:posOffset>116839</wp:posOffset>
            </wp:positionV>
            <wp:extent cx="3838575" cy="1571625"/>
            <wp:effectExtent b="0" l="0" r="0" t="0"/>
            <wp:wrapSquare wrapText="bothSides" distB="0" distT="0" distL="114300" distR="114300"/>
            <wp:docPr descr="Bài 5 trang 97 Toán 8 Tập 1 Cánh diều | Giải Toán 8" id="50" name="image12.png"/>
            <a:graphic>
              <a:graphicData uri="http://schemas.openxmlformats.org/drawingml/2006/picture">
                <pic:pic>
                  <pic:nvPicPr>
                    <pic:cNvPr descr="Bài 5 trang 97 Toán 8 Tập 1 Cánh diều | Giải Toán 8" id="0" name="image12.png"/>
                    <pic:cNvPicPr preferRelativeResize="0"/>
                  </pic:nvPicPr>
                  <pic:blipFill>
                    <a:blip r:embed="rId38"/>
                    <a:srcRect b="0" l="0" r="0" t="0"/>
                    <a:stretch>
                      <a:fillRect/>
                    </a:stretch>
                  </pic:blipFill>
                  <pic:spPr>
                    <a:xfrm>
                      <a:off x="0" y="0"/>
                      <a:ext cx="3838575" cy="1571625"/>
                    </a:xfrm>
                    <a:prstGeom prst="rect"/>
                    <a:ln/>
                  </pic:spPr>
                </pic:pic>
              </a:graphicData>
            </a:graphic>
          </wp:anchor>
        </w:drawing>
      </w:r>
    </w:p>
    <w:p w:rsidR="00000000" w:rsidDel="00000000" w:rsidP="00000000" w:rsidRDefault="00000000" w:rsidRPr="00000000" w14:paraId="00000145">
      <w:pPr>
        <w:spacing w:after="0" w:line="276" w:lineRule="auto"/>
        <w:rPr>
          <w:b w:val="1"/>
          <w:color w:val="000000"/>
        </w:rPr>
      </w:pPr>
      <w:sdt>
        <w:sdtPr>
          <w:tag w:val="goog_rdk_6"/>
        </w:sdtPr>
        <w:sdtContent>
          <w:r w:rsidDel="00000000" w:rsidR="00000000" w:rsidRPr="00000000">
            <w:rPr>
              <w:rFonts w:ascii="Gungsuh" w:cs="Gungsuh" w:eastAsia="Gungsuh" w:hAnsi="Gungsuh"/>
              <w:b w:val="1"/>
              <w:color w:val="000000"/>
              <w:rtl w:val="0"/>
            </w:rPr>
            <w:t xml:space="preserve">② Bài 5: </w:t>
          </w:r>
        </w:sdtContent>
      </w:sdt>
    </w:p>
    <w:p w:rsidR="00000000" w:rsidDel="00000000" w:rsidP="00000000" w:rsidRDefault="00000000" w:rsidRPr="00000000" w14:paraId="00000146">
      <w:pPr>
        <w:shd w:fill="ffffff" w:val="clear"/>
        <w:spacing w:after="0" w:lineRule="auto"/>
        <w:jc w:val="both"/>
        <w:rPr>
          <w:color w:val="000000"/>
        </w:rPr>
      </w:pPr>
      <w:r w:rsidDel="00000000" w:rsidR="00000000" w:rsidRPr="00000000">
        <w:rPr>
          <w:color w:val="000000"/>
          <w:rtl w:val="0"/>
        </w:rPr>
        <w:t xml:space="preserve">Do bức tường vuông góc với mặt đất nên thanh gỗ dựa vào tường tạo thành một tam giác vuông ABC được mô tả như hình vẽ dưới đây.</w:t>
      </w:r>
    </w:p>
    <w:p w:rsidR="00000000" w:rsidDel="00000000" w:rsidP="00000000" w:rsidRDefault="00000000" w:rsidRPr="00000000" w14:paraId="00000147">
      <w:pPr>
        <w:shd w:fill="ffffff" w:val="clear"/>
        <w:spacing w:after="0" w:lineRule="auto"/>
        <w:jc w:val="both"/>
        <w:rPr>
          <w:color w:val="000000"/>
        </w:rPr>
      </w:pPr>
      <w:r w:rsidDel="00000000" w:rsidR="00000000" w:rsidRPr="00000000">
        <w:rPr>
          <w:color w:val="000000"/>
          <w:rtl w:val="0"/>
        </w:rPr>
        <w:t xml:space="preserve">Xét tam giác ABC vuông tại C, theo định lí Pythagore ta có:</w:t>
      </w:r>
    </w:p>
    <w:p w:rsidR="00000000" w:rsidDel="00000000" w:rsidP="00000000" w:rsidRDefault="00000000" w:rsidRPr="00000000" w14:paraId="00000148">
      <w:pPr>
        <w:shd w:fill="ffffff" w:val="clear"/>
        <w:spacing w:after="0" w:lineRule="auto"/>
        <w:jc w:val="both"/>
        <w:rPr>
          <w:color w:val="000000"/>
        </w:rPr>
      </w:pPr>
      <w:r w:rsidDel="00000000" w:rsidR="00000000" w:rsidRPr="00000000">
        <w:rPr>
          <w:color w:val="000000"/>
          <w:rtl w:val="0"/>
        </w:rPr>
        <w:t xml:space="preserve">                  AB</w:t>
      </w:r>
      <w:r w:rsidDel="00000000" w:rsidR="00000000" w:rsidRPr="00000000">
        <w:rPr>
          <w:color w:val="000000"/>
          <w:vertAlign w:val="superscript"/>
          <w:rtl w:val="0"/>
        </w:rPr>
        <w:t xml:space="preserve">2</w:t>
      </w:r>
      <w:r w:rsidDel="00000000" w:rsidR="00000000" w:rsidRPr="00000000">
        <w:rPr>
          <w:color w:val="000000"/>
          <w:rtl w:val="0"/>
        </w:rPr>
        <w:t xml:space="preserve"> = AC</w:t>
      </w:r>
      <w:r w:rsidDel="00000000" w:rsidR="00000000" w:rsidRPr="00000000">
        <w:rPr>
          <w:color w:val="000000"/>
          <w:vertAlign w:val="superscript"/>
          <w:rtl w:val="0"/>
        </w:rPr>
        <w:t xml:space="preserve">2</w:t>
      </w:r>
      <w:r w:rsidDel="00000000" w:rsidR="00000000" w:rsidRPr="00000000">
        <w:rPr>
          <w:color w:val="000000"/>
          <w:rtl w:val="0"/>
        </w:rPr>
        <w:t xml:space="preserve"> + BC</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149">
      <w:pPr>
        <w:shd w:fill="ffffff" w:val="clear"/>
        <w:spacing w:after="0" w:lineRule="auto"/>
        <w:jc w:val="both"/>
        <w:rPr>
          <w:color w:val="000000"/>
        </w:rPr>
      </w:pPr>
      <w:r w:rsidDel="00000000" w:rsidR="00000000" w:rsidRPr="00000000">
        <w:rPr>
          <w:color w:val="000000"/>
          <w:rtl w:val="0"/>
        </w:rPr>
        <w:t xml:space="preserve">Suy ra:       BC</w:t>
      </w:r>
      <w:r w:rsidDel="00000000" w:rsidR="00000000" w:rsidRPr="00000000">
        <w:rPr>
          <w:color w:val="000000"/>
          <w:vertAlign w:val="superscript"/>
          <w:rtl w:val="0"/>
        </w:rPr>
        <w:t xml:space="preserve">2</w:t>
      </w:r>
      <w:r w:rsidDel="00000000" w:rsidR="00000000" w:rsidRPr="00000000">
        <w:rPr>
          <w:color w:val="000000"/>
          <w:rtl w:val="0"/>
        </w:rPr>
        <w:t xml:space="preserve"> = AB</w:t>
      </w:r>
      <w:r w:rsidDel="00000000" w:rsidR="00000000" w:rsidRPr="00000000">
        <w:rPr>
          <w:color w:val="000000"/>
          <w:vertAlign w:val="superscript"/>
          <w:rtl w:val="0"/>
        </w:rPr>
        <w:t xml:space="preserve">2</w:t>
      </w:r>
      <w:r w:rsidDel="00000000" w:rsidR="00000000" w:rsidRPr="00000000">
        <w:rPr>
          <w:color w:val="000000"/>
          <w:rtl w:val="0"/>
        </w:rPr>
        <w:t xml:space="preserve"> – AC</w:t>
      </w:r>
      <w:r w:rsidDel="00000000" w:rsidR="00000000" w:rsidRPr="00000000">
        <w:rPr>
          <w:color w:val="000000"/>
          <w:vertAlign w:val="superscript"/>
          <w:rtl w:val="0"/>
        </w:rPr>
        <w:t xml:space="preserve">2</w:t>
      </w:r>
      <w:r w:rsidDel="00000000" w:rsidR="00000000" w:rsidRPr="00000000">
        <w:rPr>
          <w:color w:val="000000"/>
          <w:rtl w:val="0"/>
        </w:rPr>
        <w:t xml:space="preserve"> = 3,5</w:t>
      </w:r>
      <w:r w:rsidDel="00000000" w:rsidR="00000000" w:rsidRPr="00000000">
        <w:rPr>
          <w:color w:val="000000"/>
          <w:vertAlign w:val="superscript"/>
          <w:rtl w:val="0"/>
        </w:rPr>
        <w:t xml:space="preserve">2</w:t>
      </w:r>
      <w:r w:rsidDel="00000000" w:rsidR="00000000" w:rsidRPr="00000000">
        <w:rPr>
          <w:color w:val="000000"/>
          <w:rtl w:val="0"/>
        </w:rPr>
        <w:t xml:space="preserve"> – 2,1</w:t>
      </w:r>
      <w:r w:rsidDel="00000000" w:rsidR="00000000" w:rsidRPr="00000000">
        <w:rPr>
          <w:color w:val="000000"/>
          <w:vertAlign w:val="superscript"/>
          <w:rtl w:val="0"/>
        </w:rPr>
        <w:t xml:space="preserve">2</w:t>
      </w:r>
      <w:r w:rsidDel="00000000" w:rsidR="00000000" w:rsidRPr="00000000">
        <w:rPr>
          <w:color w:val="000000"/>
          <w:rtl w:val="0"/>
        </w:rPr>
        <w:t xml:space="preserve"> = 12,25 – 4,41 = 7,84 = 2,8</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14A">
      <w:pPr>
        <w:shd w:fill="ffffff" w:val="clear"/>
        <w:spacing w:after="0" w:lineRule="auto"/>
        <w:jc w:val="both"/>
        <w:rPr>
          <w:color w:val="000000"/>
        </w:rPr>
      </w:pPr>
      <w:r w:rsidDel="00000000" w:rsidR="00000000" w:rsidRPr="00000000">
        <w:rPr>
          <w:color w:val="000000"/>
          <w:rtl w:val="0"/>
        </w:rPr>
        <w:t xml:space="preserve">Do đó:         BC = 2,8 m.</w:t>
      </w:r>
    </w:p>
    <w:p w:rsidR="00000000" w:rsidDel="00000000" w:rsidP="00000000" w:rsidRDefault="00000000" w:rsidRPr="00000000" w14:paraId="0000014B">
      <w:pPr>
        <w:shd w:fill="ffffff" w:val="clear"/>
        <w:spacing w:after="0" w:lineRule="auto"/>
        <w:jc w:val="both"/>
        <w:rPr>
          <w:color w:val="000000"/>
        </w:rPr>
      </w:pPr>
      <w:r w:rsidDel="00000000" w:rsidR="00000000" w:rsidRPr="00000000">
        <w:rPr>
          <w:color w:val="000000"/>
          <w:rtl w:val="0"/>
        </w:rPr>
        <w:t xml:space="preserve">Vậy khoảng cách từ điểm thanh gỗ chạm vào tường đến mặt đất là 2,8 mét.</w:t>
      </w:r>
    </w:p>
    <w:p w:rsidR="00000000" w:rsidDel="00000000" w:rsidP="00000000" w:rsidRDefault="00000000" w:rsidRPr="00000000" w14:paraId="0000014C">
      <w:pPr>
        <w:spacing w:after="0" w:line="276" w:lineRule="auto"/>
        <w:rPr>
          <w:b w:val="1"/>
          <w:color w:val="000000"/>
        </w:rPr>
      </w:pPr>
      <w:sdt>
        <w:sdtPr>
          <w:tag w:val="goog_rdk_7"/>
        </w:sdtPr>
        <w:sdtContent>
          <w:r w:rsidDel="00000000" w:rsidR="00000000" w:rsidRPr="00000000">
            <w:rPr>
              <w:rFonts w:ascii="Gungsuh" w:cs="Gungsuh" w:eastAsia="Gungsuh" w:hAnsi="Gungsuh"/>
              <w:b w:val="1"/>
              <w:color w:val="000000"/>
              <w:rtl w:val="0"/>
            </w:rPr>
            <w:t xml:space="preserve">③ Bài 6: </w:t>
          </w:r>
        </w:sdtContent>
      </w:sdt>
    </w:p>
    <w:p w:rsidR="00000000" w:rsidDel="00000000" w:rsidP="00000000" w:rsidRDefault="00000000" w:rsidRPr="00000000" w14:paraId="0000014D">
      <w:pPr>
        <w:shd w:fill="ffffff" w:val="clear"/>
        <w:spacing w:after="0" w:lineRule="auto"/>
        <w:jc w:val="both"/>
        <w:rPr>
          <w:color w:val="000000"/>
        </w:rPr>
      </w:pPr>
      <w:r w:rsidDel="00000000" w:rsidR="00000000" w:rsidRPr="00000000">
        <w:rPr>
          <w:color w:val="000000"/>
          <w:rtl w:val="0"/>
        </w:rPr>
        <w:t xml:space="preserve">Mặt cắt đứng của sân khấu ngoài trời có mái che ở Hình 10 được mô tả như hình vẽ dưới đây.</w:t>
      </w:r>
    </w:p>
    <w:p w:rsidR="00000000" w:rsidDel="00000000" w:rsidP="00000000" w:rsidRDefault="00000000" w:rsidRPr="00000000" w14:paraId="0000014E">
      <w:pPr>
        <w:shd w:fill="ffffff" w:val="clear"/>
        <w:spacing w:after="0" w:lineRule="auto"/>
        <w:jc w:val="center"/>
        <w:rPr>
          <w:color w:val="000000"/>
        </w:rPr>
      </w:pPr>
      <w:r w:rsidDel="00000000" w:rsidR="00000000" w:rsidRPr="00000000">
        <w:rPr>
          <w:color w:val="000000"/>
        </w:rPr>
        <w:pict>
          <v:shape id="_x0000_i1033" style="width:306pt;height:150pt" alt="Bài 6 trang 97 Toán 8 Tập 1 Cánh diều | Giải Toán 8" type="#_x0000_t75">
            <v:imagedata r:href="rId18" r:id="rId17"/>
          </v:shape>
        </w:pict>
      </w:r>
      <w:r w:rsidDel="00000000" w:rsidR="00000000" w:rsidRPr="00000000">
        <w:rPr>
          <w:rtl w:val="0"/>
        </w:rPr>
      </w:r>
    </w:p>
    <w:p w:rsidR="00000000" w:rsidDel="00000000" w:rsidP="00000000" w:rsidRDefault="00000000" w:rsidRPr="00000000" w14:paraId="0000014F">
      <w:pPr>
        <w:shd w:fill="ffffff" w:val="clear"/>
        <w:spacing w:after="0" w:lineRule="auto"/>
        <w:jc w:val="both"/>
        <w:rPr>
          <w:color w:val="000000"/>
        </w:rPr>
      </w:pPr>
      <w:r w:rsidDel="00000000" w:rsidR="00000000" w:rsidRPr="00000000">
        <w:rPr>
          <w:color w:val="000000"/>
          <w:rtl w:val="0"/>
        </w:rPr>
        <w:t xml:space="preserve">Ta có:    AB = BH – AH = BH – CK = 7 – 6 = 1 (m).</w:t>
      </w:r>
    </w:p>
    <w:p w:rsidR="00000000" w:rsidDel="00000000" w:rsidP="00000000" w:rsidRDefault="00000000" w:rsidRPr="00000000" w14:paraId="00000150">
      <w:pPr>
        <w:shd w:fill="ffffff" w:val="clear"/>
        <w:spacing w:after="0" w:lineRule="auto"/>
        <w:jc w:val="both"/>
        <w:rPr>
          <w:color w:val="000000"/>
        </w:rPr>
      </w:pPr>
      <w:r w:rsidDel="00000000" w:rsidR="00000000" w:rsidRPr="00000000">
        <w:rPr>
          <w:color w:val="000000"/>
          <w:rtl w:val="0"/>
        </w:rPr>
        <w:t xml:space="preserve">Xét tam giác ABC vuông tại A, theo định lí Pythagore ta có:</w:t>
      </w:r>
    </w:p>
    <w:p w:rsidR="00000000" w:rsidDel="00000000" w:rsidP="00000000" w:rsidRDefault="00000000" w:rsidRPr="00000000" w14:paraId="00000151">
      <w:pPr>
        <w:shd w:fill="ffffff" w:val="clear"/>
        <w:spacing w:after="0" w:lineRule="auto"/>
        <w:jc w:val="both"/>
        <w:rPr>
          <w:color w:val="000000"/>
        </w:rPr>
      </w:pPr>
      <w:r w:rsidDel="00000000" w:rsidR="00000000" w:rsidRPr="00000000">
        <w:rPr>
          <w:color w:val="000000"/>
          <w:rtl w:val="0"/>
        </w:rPr>
        <w:t xml:space="preserve">             BC</w:t>
      </w:r>
      <w:r w:rsidDel="00000000" w:rsidR="00000000" w:rsidRPr="00000000">
        <w:rPr>
          <w:color w:val="000000"/>
          <w:vertAlign w:val="superscript"/>
          <w:rtl w:val="0"/>
        </w:rPr>
        <w:t xml:space="preserve">2</w:t>
      </w:r>
      <w:r w:rsidDel="00000000" w:rsidR="00000000" w:rsidRPr="00000000">
        <w:rPr>
          <w:color w:val="000000"/>
          <w:rtl w:val="0"/>
        </w:rPr>
        <w:t xml:space="preserve"> = AB</w:t>
      </w:r>
      <w:r w:rsidDel="00000000" w:rsidR="00000000" w:rsidRPr="00000000">
        <w:rPr>
          <w:color w:val="000000"/>
          <w:vertAlign w:val="superscript"/>
          <w:rtl w:val="0"/>
        </w:rPr>
        <w:t xml:space="preserve">2</w:t>
      </w:r>
      <w:r w:rsidDel="00000000" w:rsidR="00000000" w:rsidRPr="00000000">
        <w:rPr>
          <w:color w:val="000000"/>
          <w:rtl w:val="0"/>
        </w:rPr>
        <w:t xml:space="preserve"> + AC</w:t>
      </w:r>
      <w:r w:rsidDel="00000000" w:rsidR="00000000" w:rsidRPr="00000000">
        <w:rPr>
          <w:color w:val="000000"/>
          <w:vertAlign w:val="superscript"/>
          <w:rtl w:val="0"/>
        </w:rPr>
        <w:t xml:space="preserve">2</w:t>
      </w:r>
      <w:r w:rsidDel="00000000" w:rsidR="00000000" w:rsidRPr="00000000">
        <w:rPr>
          <w:color w:val="000000"/>
          <w:rtl w:val="0"/>
        </w:rPr>
        <w:t xml:space="preserve"> = 1</w:t>
      </w:r>
      <w:r w:rsidDel="00000000" w:rsidR="00000000" w:rsidRPr="00000000">
        <w:rPr>
          <w:color w:val="000000"/>
          <w:vertAlign w:val="superscript"/>
          <w:rtl w:val="0"/>
        </w:rPr>
        <w:t xml:space="preserve">2</w:t>
      </w:r>
      <w:r w:rsidDel="00000000" w:rsidR="00000000" w:rsidRPr="00000000">
        <w:rPr>
          <w:color w:val="000000"/>
          <w:rtl w:val="0"/>
        </w:rPr>
        <w:t xml:space="preserve"> + 5</w:t>
      </w:r>
      <w:r w:rsidDel="00000000" w:rsidR="00000000" w:rsidRPr="00000000">
        <w:rPr>
          <w:color w:val="000000"/>
          <w:vertAlign w:val="superscript"/>
          <w:rtl w:val="0"/>
        </w:rPr>
        <w:t xml:space="preserve">2</w:t>
      </w:r>
      <w:r w:rsidDel="00000000" w:rsidR="00000000" w:rsidRPr="00000000">
        <w:rPr>
          <w:color w:val="000000"/>
          <w:rtl w:val="0"/>
        </w:rPr>
        <w:t xml:space="preserve"> = 1 + 25 = 26.</w:t>
      </w:r>
    </w:p>
    <w:p w:rsidR="00000000" w:rsidDel="00000000" w:rsidP="00000000" w:rsidRDefault="00000000" w:rsidRPr="00000000" w14:paraId="00000152">
      <w:pPr>
        <w:shd w:fill="ffffff" w:val="clear"/>
        <w:spacing w:after="0" w:lineRule="auto"/>
        <w:jc w:val="both"/>
        <w:rPr>
          <w:color w:val="000000"/>
        </w:rPr>
      </w:pPr>
      <w:r w:rsidDel="00000000" w:rsidR="00000000" w:rsidRPr="00000000">
        <w:rPr>
          <w:color w:val="000000"/>
          <w:rtl w:val="0"/>
        </w:rPr>
        <w:t xml:space="preserve">Suy ra: </w:t>
      </w:r>
      <w:r w:rsidDel="00000000" w:rsidR="00000000" w:rsidRPr="00000000">
        <w:rPr>
          <w:color w:val="000000"/>
          <w:sz w:val="36.66666666666667"/>
          <w:szCs w:val="36.66666666666667"/>
          <w:vertAlign w:val="subscript"/>
        </w:rPr>
        <w:pict>
          <v:shape id="_x0000_i1034" style="width:193.2pt;height:19.2pt" o:ole="" type="#_x0000_t75">
            <v:imagedata r:id="rId19" o:title=""/>
          </v:shape>
          <o:OLEObject DrawAspect="Content" r:id="rId20" ObjectID="_1789471028" ProgID="Equation.DSMT4" ShapeID="_x0000_i1034" Type="Embed"/>
        </w:pict>
      </w:r>
      <w:r w:rsidDel="00000000" w:rsidR="00000000" w:rsidRPr="00000000">
        <w:rPr>
          <w:rtl w:val="0"/>
        </w:rPr>
      </w:r>
    </w:p>
    <w:p w:rsidR="00000000" w:rsidDel="00000000" w:rsidP="00000000" w:rsidRDefault="00000000" w:rsidRPr="00000000" w14:paraId="00000153">
      <w:pPr>
        <w:shd w:fill="ffffff" w:val="clear"/>
        <w:spacing w:after="0" w:lineRule="auto"/>
        <w:jc w:val="both"/>
        <w:rPr>
          <w:color w:val="000000"/>
        </w:rPr>
      </w:pPr>
      <w:r w:rsidDel="00000000" w:rsidR="00000000" w:rsidRPr="00000000">
        <w:rPr>
          <w:color w:val="000000"/>
          <w:rtl w:val="0"/>
        </w:rPr>
        <w:t xml:space="preserve">Vậy chiều dài của mái che sân khấu đó khoảng 5,10 mét.</w:t>
      </w:r>
    </w:p>
    <w:p w:rsidR="00000000" w:rsidDel="00000000" w:rsidP="00000000" w:rsidRDefault="00000000" w:rsidRPr="00000000" w14:paraId="00000154">
      <w:pPr>
        <w:spacing w:after="0" w:line="240" w:lineRule="auto"/>
        <w:rPr>
          <w:color w:val="000000"/>
        </w:rPr>
      </w:pPr>
      <w:r w:rsidDel="00000000" w:rsidR="00000000" w:rsidRPr="00000000">
        <w:rPr>
          <w:rtl w:val="0"/>
        </w:rPr>
      </w:r>
    </w:p>
    <w:p w:rsidR="00000000" w:rsidDel="00000000" w:rsidP="00000000" w:rsidRDefault="00000000" w:rsidRPr="00000000" w14:paraId="00000155">
      <w:pPr>
        <w:spacing w:after="0" w:line="276" w:lineRule="auto"/>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156">
      <w:pPr>
        <w:tabs>
          <w:tab w:val="left" w:leader="none" w:pos="280"/>
        </w:tabs>
        <w:spacing w:after="0" w:line="276" w:lineRule="auto"/>
        <w:rPr>
          <w:color w:val="000000"/>
        </w:rPr>
      </w:pPr>
      <w:r w:rsidDel="00000000" w:rsidR="00000000" w:rsidRPr="00000000">
        <w:rPr>
          <w:color w:val="000000"/>
          <w:rtl w:val="0"/>
        </w:rPr>
        <w:t xml:space="preserve">- GV nhận xét, đánh giá, chuẩn kiến thức và lưu ý thái độ tích cực trong quá trình HS hoàn thành bài.</w:t>
      </w:r>
    </w:p>
    <w:p w:rsidR="00000000" w:rsidDel="00000000" w:rsidP="00000000" w:rsidRDefault="00000000" w:rsidRPr="00000000" w14:paraId="00000157">
      <w:pPr>
        <w:spacing w:after="0" w:line="276" w:lineRule="auto"/>
        <w:rPr>
          <w:b w:val="1"/>
          <w:color w:val="000000"/>
        </w:rPr>
      </w:pPr>
      <w:r w:rsidDel="00000000" w:rsidR="00000000" w:rsidRPr="00000000">
        <w:rPr>
          <w:b w:val="1"/>
          <w:color w:val="000000"/>
          <w:rtl w:val="0"/>
        </w:rPr>
        <w:t xml:space="preserve">d) Sản phẩm:</w:t>
      </w:r>
      <w:r w:rsidDel="00000000" w:rsidR="00000000" w:rsidRPr="00000000">
        <w:rPr>
          <w:color w:val="000000"/>
          <w:rtl w:val="0"/>
        </w:rPr>
        <w:t xml:space="preserve"> HS hoàn thành được phiếu bài tập về định lí Pythagore.</w:t>
      </w:r>
      <w:r w:rsidDel="00000000" w:rsidR="00000000" w:rsidRPr="00000000">
        <w:rPr>
          <w:rtl w:val="0"/>
        </w:rPr>
      </w:r>
    </w:p>
    <w:p w:rsidR="00000000" w:rsidDel="00000000" w:rsidP="00000000" w:rsidRDefault="00000000" w:rsidRPr="00000000" w14:paraId="00000158">
      <w:pPr>
        <w:spacing w:after="0" w:line="276" w:lineRule="auto"/>
        <w:rPr>
          <w:b w:val="1"/>
          <w:color w:val="000000"/>
        </w:rPr>
      </w:pPr>
      <w:r w:rsidDel="00000000" w:rsidR="00000000" w:rsidRPr="00000000">
        <w:rPr>
          <w:b w:val="1"/>
          <w:color w:val="000000"/>
          <w:rtl w:val="0"/>
        </w:rPr>
        <w:t xml:space="preserve">* Hướng dẫn học sinh tự học ở nhà</w:t>
      </w:r>
    </w:p>
    <w:p w:rsidR="00000000" w:rsidDel="00000000" w:rsidP="00000000" w:rsidRDefault="00000000" w:rsidRPr="00000000" w14:paraId="00000159">
      <w:pPr>
        <w:spacing w:after="0" w:line="276" w:lineRule="auto"/>
        <w:rPr>
          <w:color w:val="000000"/>
        </w:rPr>
      </w:pPr>
      <w:r w:rsidDel="00000000" w:rsidR="00000000" w:rsidRPr="00000000">
        <w:rPr>
          <w:color w:val="000000"/>
          <w:rtl w:val="0"/>
        </w:rPr>
        <w:t xml:space="preserve">- Ghi nhớ kiến thức trong bài: Định lí Pythagore thuận và đảo.</w:t>
      </w:r>
    </w:p>
    <w:p w:rsidR="00000000" w:rsidDel="00000000" w:rsidP="00000000" w:rsidRDefault="00000000" w:rsidRPr="00000000" w14:paraId="0000015A">
      <w:pPr>
        <w:spacing w:after="0" w:line="276" w:lineRule="auto"/>
        <w:rPr>
          <w:color w:val="000000"/>
        </w:rPr>
      </w:pPr>
      <w:r w:rsidDel="00000000" w:rsidR="00000000" w:rsidRPr="00000000">
        <w:rPr>
          <w:color w:val="000000"/>
          <w:rtl w:val="0"/>
        </w:rPr>
        <w:t xml:space="preserve">- Ôn lại công thức đã học liên quan </w:t>
      </w:r>
      <w:r w:rsidDel="00000000" w:rsidR="00000000" w:rsidRPr="00000000">
        <w:rPr>
          <w:b w:val="1"/>
          <w:i w:val="1"/>
          <w:color w:val="000000"/>
          <w:rtl w:val="0"/>
        </w:rPr>
        <w:t xml:space="preserve">“Tổng ba góc trong tam giác”</w:t>
      </w:r>
      <w:r w:rsidDel="00000000" w:rsidR="00000000" w:rsidRPr="00000000">
        <w:rPr>
          <w:color w:val="000000"/>
          <w:rtl w:val="0"/>
        </w:rPr>
        <w:t xml:space="preserve">.</w:t>
      </w:r>
    </w:p>
    <w:p w:rsidR="00000000" w:rsidDel="00000000" w:rsidP="00000000" w:rsidRDefault="00000000" w:rsidRPr="00000000" w14:paraId="0000015B">
      <w:pPr>
        <w:spacing w:after="0" w:line="276" w:lineRule="auto"/>
        <w:rPr>
          <w:color w:val="000000"/>
        </w:rPr>
      </w:pPr>
      <w:r w:rsidDel="00000000" w:rsidR="00000000" w:rsidRPr="00000000">
        <w:rPr>
          <w:color w:val="000000"/>
          <w:rtl w:val="0"/>
        </w:rPr>
        <w:t xml:space="preserve">- Hoàn thành các bài tập trong SBT.</w:t>
      </w:r>
    </w:p>
    <w:p w:rsidR="00000000" w:rsidDel="00000000" w:rsidP="00000000" w:rsidRDefault="00000000" w:rsidRPr="00000000" w14:paraId="0000015C">
      <w:pPr>
        <w:spacing w:after="0" w:line="276" w:lineRule="auto"/>
        <w:rPr>
          <w:color w:val="000000"/>
        </w:rPr>
      </w:pPr>
      <w:r w:rsidDel="00000000" w:rsidR="00000000" w:rsidRPr="00000000">
        <w:rPr>
          <w:color w:val="000000"/>
          <w:rtl w:val="0"/>
        </w:rPr>
        <w:t xml:space="preserve">- Chuẩn bị bài mới “</w:t>
      </w:r>
      <w:r w:rsidDel="00000000" w:rsidR="00000000" w:rsidRPr="00000000">
        <w:rPr>
          <w:b w:val="1"/>
          <w:i w:val="1"/>
          <w:color w:val="000000"/>
          <w:rtl w:val="0"/>
        </w:rPr>
        <w:t xml:space="preserve">Bài 2: Tứ giác”</w:t>
      </w:r>
      <w:r w:rsidDel="00000000" w:rsidR="00000000" w:rsidRPr="00000000">
        <w:rPr>
          <w:rtl w:val="0"/>
        </w:rPr>
      </w:r>
    </w:p>
    <w:p w:rsidR="00000000" w:rsidDel="00000000" w:rsidP="00000000" w:rsidRDefault="00000000" w:rsidRPr="00000000" w14:paraId="0000015D">
      <w:pPr>
        <w:tabs>
          <w:tab w:val="left" w:leader="none" w:pos="1406"/>
        </w:tabs>
        <w:spacing w:after="0" w:line="276" w:lineRule="auto"/>
        <w:rPr>
          <w:color w:val="000000"/>
        </w:rPr>
      </w:pPr>
      <w:r w:rsidDel="00000000" w:rsidR="00000000" w:rsidRPr="00000000">
        <w:rPr>
          <w:color w:val="000000"/>
          <w:rtl w:val="0"/>
        </w:rPr>
        <w:tab/>
      </w:r>
    </w:p>
    <w:p w:rsidR="00000000" w:rsidDel="00000000" w:rsidP="00000000" w:rsidRDefault="00000000" w:rsidRPr="00000000" w14:paraId="0000015E">
      <w:pPr>
        <w:spacing w:after="0" w:line="276" w:lineRule="auto"/>
        <w:rPr>
          <w:color w:val="000000"/>
        </w:rPr>
      </w:pPr>
      <w:r w:rsidDel="00000000" w:rsidR="00000000" w:rsidRPr="00000000">
        <w:rPr>
          <w:rtl w:val="0"/>
        </w:rPr>
      </w:r>
    </w:p>
    <w:sectPr>
      <w:headerReference r:id="rId39" w:type="default"/>
      <w:footerReference r:id="rId40"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 giáo viên: Trần Thị Thanh Nga                        Môn học:Hình học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A10665"/>
    <w:pPr>
      <w:keepNext w:val="1"/>
      <w:spacing w:after="60" w:before="240" w:line="240" w:lineRule="auto"/>
      <w:outlineLvl w:val="0"/>
    </w:pPr>
    <w:rPr>
      <w:rFonts w:ascii="Arial" w:cs="Arial" w:eastAsia="Times New Roman" w:hAnsi="Arial"/>
      <w:b w:val="1"/>
      <w:bCs w:val="1"/>
      <w:kern w:val="32"/>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2E1F"/>
  </w:style>
  <w:style w:type="paragraph" w:styleId="Footer">
    <w:name w:val="footer"/>
    <w:basedOn w:val="Normal"/>
    <w:link w:val="FooterChar"/>
    <w:uiPriority w:val="99"/>
    <w:unhideWhenUsed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character" w:styleId="Emphasis">
    <w:name w:val="Emphasis"/>
    <w:qFormat w:val="1"/>
    <w:rsid w:val="0060131D"/>
    <w:rPr>
      <w:rFonts w:ascii="Arial" w:cs="Arial" w:hAnsi="Arial" w:hint="default"/>
      <w:i w:val="1"/>
      <w:iCs w:val="1"/>
      <w:sz w:val="24"/>
      <w:szCs w:val="24"/>
    </w:rPr>
  </w:style>
  <w:style w:type="character" w:styleId="NormalWebChar" w:customStyle="1">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val="1"/>
    <w:rsid w:val="008A0328"/>
    <w:rPr>
      <w:color w:val="808080"/>
    </w:rPr>
  </w:style>
  <w:style w:type="table" w:styleId="TableGrid1" w:customStyle="1">
    <w:name w:val="Table Grid1"/>
    <w:basedOn w:val="TableNormal"/>
    <w:next w:val="TableGrid"/>
    <w:uiPriority w:val="59"/>
    <w:rsid w:val="00CB4EBB"/>
    <w:pPr>
      <w:spacing w:after="0" w:line="240" w:lineRule="auto"/>
    </w:pPr>
    <w:rPr>
      <w:rFonts w:ascii="Georgia"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qFormat w:val="1"/>
    <w:rsid w:val="00925E5E"/>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semiHidden w:val="1"/>
    <w:unhideWhenUsed w:val="1"/>
    <w:rsid w:val="006C1AE9"/>
    <w:pPr>
      <w:widowControl w:val="0"/>
      <w:spacing w:after="0" w:line="240" w:lineRule="auto"/>
      <w:jc w:val="both"/>
    </w:pPr>
    <w:rPr>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A10665"/>
    <w:rPr>
      <w:rFonts w:ascii="Arial" w:cs="Arial" w:eastAsia="Times New Roman" w:hAnsi="Arial"/>
      <w:b w:val="1"/>
      <w:bCs w:val="1"/>
      <w:kern w:val="32"/>
      <w:sz w:val="32"/>
      <w:szCs w:val="3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oleObject" Target="embeddings/oleObject2.bin"/><Relationship Id="rId22" Type="http://schemas.openxmlformats.org/officeDocument/2006/relationships/settings" Target="settings.xml"/><Relationship Id="rId21" Type="http://schemas.openxmlformats.org/officeDocument/2006/relationships/theme" Target="theme/theme1.xml"/><Relationship Id="rId24" Type="http://schemas.openxmlformats.org/officeDocument/2006/relationships/numbering" Target="numbering.xml"/><Relationship Id="rId23" Type="http://schemas.openxmlformats.org/officeDocument/2006/relationships/fontTable" Target="fontTable.xml"/><Relationship Id="rId1" Type="http://schemas.openxmlformats.org/officeDocument/2006/relationships/image" Target="media/image9.wmf"/><Relationship Id="rId2" Type="http://schemas.openxmlformats.org/officeDocument/2006/relationships/oleObject" Target="embeddings/oleObject7.bin"/><Relationship Id="rId3" Type="http://schemas.openxmlformats.org/officeDocument/2006/relationships/image" Target="media/image10.wmf"/><Relationship Id="rId4" Type="http://schemas.openxmlformats.org/officeDocument/2006/relationships/oleObject" Target="embeddings/oleObject8.bin"/><Relationship Id="rId26" Type="http://schemas.openxmlformats.org/officeDocument/2006/relationships/customXml" Target="../customXML/item1.xml"/><Relationship Id="rId9" Type="http://schemas.openxmlformats.org/officeDocument/2006/relationships/image" Target="media/image8.png"/><Relationship Id="rId25" Type="http://schemas.openxmlformats.org/officeDocument/2006/relationships/styles" Target="styles.xml"/><Relationship Id="rId28" Type="http://schemas.openxmlformats.org/officeDocument/2006/relationships/image" Target="media/image11.png"/><Relationship Id="rId27" Type="http://schemas.openxmlformats.org/officeDocument/2006/relationships/image" Target="media/image16.png"/><Relationship Id="rId5" Type="http://schemas.openxmlformats.org/officeDocument/2006/relationships/image" Target="media/image5.wmf"/><Relationship Id="rId29" Type="http://schemas.openxmlformats.org/officeDocument/2006/relationships/image" Target="media/image18.png"/><Relationship Id="rId6" Type="http://schemas.openxmlformats.org/officeDocument/2006/relationships/oleObject" Target="embeddings/oleObject4.bin"/><Relationship Id="rId7" Type="http://schemas.openxmlformats.org/officeDocument/2006/relationships/image" Target="media/image4.wmf"/><Relationship Id="rId8" Type="http://schemas.openxmlformats.org/officeDocument/2006/relationships/oleObject" Target="embeddings/oleObject3.bin"/><Relationship Id="rId31" Type="http://schemas.openxmlformats.org/officeDocument/2006/relationships/image" Target="media/image20.png"/><Relationship Id="rId30" Type="http://schemas.openxmlformats.org/officeDocument/2006/relationships/image" Target="media/image17.png"/><Relationship Id="rId33" Type="http://schemas.openxmlformats.org/officeDocument/2006/relationships/image" Target="media/image22.png"/><Relationship Id="rId11" Type="http://schemas.openxmlformats.org/officeDocument/2006/relationships/image" Target="media/image7.png"/><Relationship Id="rId32" Type="http://schemas.openxmlformats.org/officeDocument/2006/relationships/image" Target="media/image13.png"/><Relationship Id="rId10" Type="http://schemas.openxmlformats.org/officeDocument/2006/relationships/image" Target="https://vietjack.com/toan-8-cd/images/hoat-dong-2-trang-95-toan-8-tap-1-1.PNG" TargetMode="External"/><Relationship Id="rId35" Type="http://schemas.openxmlformats.org/officeDocument/2006/relationships/image" Target="media/image15.png"/><Relationship Id="rId13" Type="http://schemas.openxmlformats.org/officeDocument/2006/relationships/image" Target="media/image6.wmf"/><Relationship Id="rId34" Type="http://schemas.openxmlformats.org/officeDocument/2006/relationships/image" Target="media/image19.png"/><Relationship Id="rId12" Type="http://schemas.openxmlformats.org/officeDocument/2006/relationships/oleObject" Target="embeddings/oleObject6.bin"/><Relationship Id="rId37" Type="http://schemas.openxmlformats.org/officeDocument/2006/relationships/image" Target="media/image21.png"/><Relationship Id="rId15" Type="http://schemas.openxmlformats.org/officeDocument/2006/relationships/image" Target="media/image1.wmf"/><Relationship Id="rId36" Type="http://schemas.openxmlformats.org/officeDocument/2006/relationships/image" Target="media/image14.png"/><Relationship Id="rId14" Type="http://schemas.openxmlformats.org/officeDocument/2006/relationships/oleObject" Target="embeddings/oleObject5.bin"/><Relationship Id="rId17" Type="http://schemas.openxmlformats.org/officeDocument/2006/relationships/image" Target="media/image3.png"/><Relationship Id="rId39" Type="http://schemas.openxmlformats.org/officeDocument/2006/relationships/header" Target="header1.xml"/><Relationship Id="rId16" Type="http://schemas.openxmlformats.org/officeDocument/2006/relationships/oleObject" Target="embeddings/oleObject1.bin"/><Relationship Id="rId38" Type="http://schemas.openxmlformats.org/officeDocument/2006/relationships/image" Target="media/image12.png"/><Relationship Id="rId19" Type="http://schemas.openxmlformats.org/officeDocument/2006/relationships/image" Target="media/image2.wmf"/><Relationship Id="rId18" Type="http://schemas.openxmlformats.org/officeDocument/2006/relationships/image" Target="https://vietjack.com/toan-8-cd/images/bai-6-trang-97-toan-lop-8-tap-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35+uU8/RwmQBuFf0do5Z+YeHg==">CgMxLjAaFAoBMBIPCg0IB0IJEgdHdW5nc3VoGhQKATESDwoNCAdCCRIHR3VuZ3N1aBoUCgEyEg8KDQgHQgkSB0d1bmdzdWgaFAoBMxIPCg0IB0IJEgdHdW5nc3VoGhQKATQSDwoNCAdCCRIHR3VuZ3N1aBoUCgE1Eg8KDQgHQgkSB0d1bmdzdWgaFAoBNhIPCg0IB0IJEgdHdW5nc3VoGhQKATcSDwoNCAdCCRIHR3VuZ3N1aDgAciExX09STHJnSlhkcWFFUVRTZzF6ZExoNHZ4VWdfWnZid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2023-10-15T07:07:00Z</dcterms:created>
  <dc:creator>Ninh Gia</dc:creator>
</cp:coreProperties>
</file>