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E16B2" w14:textId="77777777" w:rsidR="001E3DAB" w:rsidRDefault="001E3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14:paraId="1B6994FD" w14:textId="77777777" w:rsidR="001E3DAB" w:rsidRDefault="00C90F0E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Tiết theo KHGD: 31</w:t>
      </w:r>
    </w:p>
    <w:p w14:paraId="3C857E29" w14:textId="77777777" w:rsidR="001E3DAB" w:rsidRDefault="00C90F0E">
      <w:pPr>
        <w:pStyle w:val="Heading1"/>
        <w:rPr>
          <w:color w:val="000000"/>
        </w:rPr>
      </w:pPr>
      <w:r>
        <w:rPr>
          <w:color w:val="000000"/>
        </w:rPr>
        <w:t>TÊN BÀI D</w:t>
      </w:r>
      <w:r>
        <w:rPr>
          <w:color w:val="000000"/>
        </w:rPr>
        <w:t>Ạ</w:t>
      </w:r>
      <w:r>
        <w:rPr>
          <w:color w:val="000000"/>
        </w:rPr>
        <w:t>Y: ÔN T</w:t>
      </w:r>
      <w:r>
        <w:rPr>
          <w:color w:val="000000"/>
        </w:rPr>
        <w:t>Ậ</w:t>
      </w:r>
      <w:r>
        <w:rPr>
          <w:color w:val="000000"/>
        </w:rPr>
        <w:t>P GI</w:t>
      </w:r>
      <w:r>
        <w:rPr>
          <w:color w:val="000000"/>
        </w:rPr>
        <w:t>Ữ</w:t>
      </w:r>
      <w:r>
        <w:rPr>
          <w:color w:val="000000"/>
        </w:rPr>
        <w:t>A KÌ II</w:t>
      </w:r>
    </w:p>
    <w:p w14:paraId="6845B2F9" w14:textId="77777777" w:rsidR="001E3DAB" w:rsidRDefault="00C90F0E">
      <w:pPr>
        <w:spacing w:after="0" w:line="276" w:lineRule="auto"/>
        <w:jc w:val="center"/>
        <w:rPr>
          <w:b/>
          <w:i/>
        </w:rPr>
      </w:pPr>
      <w:r>
        <w:rPr>
          <w:b/>
          <w:i/>
        </w:rPr>
        <w:t>Thời gian thực hiện: 01 tiết</w:t>
      </w:r>
    </w:p>
    <w:p w14:paraId="54EFF09E" w14:textId="77777777" w:rsidR="001E3DAB" w:rsidRDefault="001E3DAB">
      <w:pPr>
        <w:keepNext/>
        <w:keepLines/>
        <w:spacing w:after="0" w:line="276" w:lineRule="auto"/>
        <w:rPr>
          <w:b/>
        </w:rPr>
      </w:pPr>
    </w:p>
    <w:p w14:paraId="13EEC866" w14:textId="77777777" w:rsidR="001E3DAB" w:rsidRDefault="00C90F0E">
      <w:pPr>
        <w:tabs>
          <w:tab w:val="center" w:pos="5400"/>
          <w:tab w:val="left" w:pos="7169"/>
        </w:tabs>
        <w:spacing w:after="0" w:line="276" w:lineRule="auto"/>
      </w:pPr>
      <w:r>
        <w:rPr>
          <w:b/>
        </w:rPr>
        <w:t>I.</w:t>
      </w:r>
      <w:r>
        <w:t xml:space="preserve"> </w:t>
      </w:r>
      <w:r>
        <w:rPr>
          <w:b/>
        </w:rPr>
        <w:t>MỤC TIÊU</w:t>
      </w:r>
      <w:r>
        <w:t>:</w:t>
      </w:r>
    </w:p>
    <w:p w14:paraId="4A8AB337" w14:textId="77777777" w:rsidR="001E3DAB" w:rsidRDefault="00C90F0E">
      <w:pPr>
        <w:tabs>
          <w:tab w:val="center" w:pos="5400"/>
          <w:tab w:val="left" w:pos="7169"/>
        </w:tabs>
        <w:spacing w:after="0" w:line="276" w:lineRule="auto"/>
        <w:rPr>
          <w:b/>
          <w:i/>
        </w:rPr>
      </w:pPr>
      <w:r>
        <w:rPr>
          <w:b/>
        </w:rPr>
        <w:t>1. Về kiến thức:</w:t>
      </w:r>
      <w:r>
        <w:rPr>
          <w:b/>
          <w:i/>
        </w:rPr>
        <w:t xml:space="preserve">  </w:t>
      </w:r>
    </w:p>
    <w:p w14:paraId="460A2DBB" w14:textId="77777777" w:rsidR="001E3DAB" w:rsidRDefault="00C90F0E">
      <w:pPr>
        <w:tabs>
          <w:tab w:val="center" w:pos="5400"/>
          <w:tab w:val="left" w:pos="7169"/>
        </w:tabs>
        <w:spacing w:after="0" w:line="276" w:lineRule="auto"/>
      </w:pPr>
      <w:r>
        <w:rPr>
          <w:b/>
          <w:i/>
        </w:rPr>
        <w:t xml:space="preserve">- </w:t>
      </w:r>
      <w:r>
        <w:t>Tổng hợp, kết nối các kiến thức của nhiều bài học nhằm giúp HS ôn tập toàn bộ kiến thức của chương.</w:t>
      </w:r>
    </w:p>
    <w:p w14:paraId="0F89363A" w14:textId="77777777" w:rsidR="001E3DAB" w:rsidRDefault="00C90F0E">
      <w:pPr>
        <w:tabs>
          <w:tab w:val="center" w:pos="5400"/>
          <w:tab w:val="left" w:pos="7169"/>
        </w:tabs>
        <w:spacing w:after="0" w:line="276" w:lineRule="auto"/>
      </w:pPr>
      <w:r>
        <w:t>- Giúp HS củng cố, khắc sâu những kiến thức đã học.</w:t>
      </w:r>
    </w:p>
    <w:p w14:paraId="1DF21A00" w14:textId="77777777" w:rsidR="001E3DAB" w:rsidRDefault="00C90F0E">
      <w:pPr>
        <w:tabs>
          <w:tab w:val="center" w:pos="5400"/>
          <w:tab w:val="left" w:pos="7169"/>
        </w:tabs>
        <w:spacing w:after="0" w:line="276" w:lineRule="auto"/>
        <w:rPr>
          <w:b/>
        </w:rPr>
      </w:pPr>
      <w:r>
        <w:rPr>
          <w:b/>
        </w:rPr>
        <w:t xml:space="preserve">2. Về năng lực </w:t>
      </w:r>
    </w:p>
    <w:p w14:paraId="6BDC3E0D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>Năng lực chung:</w:t>
      </w:r>
    </w:p>
    <w:p w14:paraId="7B456092" w14:textId="77777777" w:rsidR="001E3DAB" w:rsidRDefault="00C90F0E">
      <w:pPr>
        <w:tabs>
          <w:tab w:val="left" w:pos="7169"/>
        </w:tabs>
        <w:spacing w:after="0" w:line="276" w:lineRule="auto"/>
      </w:pPr>
      <w:r>
        <w:t>- Năng lực tự chủ và tự học trong tìm tòi khám phá</w:t>
      </w:r>
    </w:p>
    <w:p w14:paraId="2F96B7F4" w14:textId="77777777" w:rsidR="001E3DAB" w:rsidRDefault="00C90F0E">
      <w:pPr>
        <w:tabs>
          <w:tab w:val="left" w:pos="7169"/>
        </w:tabs>
        <w:spacing w:after="0" w:line="276" w:lineRule="auto"/>
      </w:pPr>
      <w:r>
        <w:t xml:space="preserve">- Năng lực giao tiếp </w:t>
      </w:r>
      <w:r>
        <w:t>và hợp tác trong trình bày, thảo luận và làm việc nhóm</w:t>
      </w:r>
    </w:p>
    <w:p w14:paraId="441BC94F" w14:textId="77777777" w:rsidR="001E3DAB" w:rsidRDefault="00C90F0E">
      <w:pPr>
        <w:tabs>
          <w:tab w:val="left" w:pos="7169"/>
        </w:tabs>
        <w:spacing w:after="0" w:line="276" w:lineRule="auto"/>
      </w:pPr>
      <w:r>
        <w:t>- Năng lực giải quyết vấn đề và sáng tạo trong thực hành, vận dụng.</w:t>
      </w:r>
    </w:p>
    <w:p w14:paraId="7906A1FB" w14:textId="77777777" w:rsidR="001E3DAB" w:rsidRDefault="00C90F0E">
      <w:pPr>
        <w:tabs>
          <w:tab w:val="left" w:pos="7169"/>
        </w:tabs>
        <w:spacing w:after="0" w:line="276" w:lineRule="auto"/>
      </w:pPr>
      <w:r>
        <w:rPr>
          <w:b/>
        </w:rPr>
        <w:t xml:space="preserve">Năng lực chuyên biệt: </w:t>
      </w:r>
      <w:r>
        <w:t>tư duy và lập luận toán học, mô hình hóa toán học, sử dụng công cụ, phương tiện học toán; giải quyết vấn đề toá</w:t>
      </w:r>
      <w:r>
        <w:t>n học.</w:t>
      </w:r>
    </w:p>
    <w:p w14:paraId="0E810290" w14:textId="77777777" w:rsidR="001E3DAB" w:rsidRDefault="00C90F0E">
      <w:pPr>
        <w:tabs>
          <w:tab w:val="left" w:pos="7169"/>
        </w:tabs>
        <w:spacing w:after="0" w:line="276" w:lineRule="auto"/>
      </w:pPr>
      <w:r>
        <w:rPr>
          <w:b/>
        </w:rPr>
        <w:t>3. Về phẩm chất</w:t>
      </w:r>
    </w:p>
    <w:p w14:paraId="064C02D7" w14:textId="77777777" w:rsidR="001E3DAB" w:rsidRDefault="00C90F0E">
      <w:pPr>
        <w:spacing w:after="0" w:line="276" w:lineRule="auto"/>
      </w:pPr>
      <w:r>
        <w:t>- Có</w:t>
      </w:r>
      <w:r>
        <w:rPr>
          <w:i/>
        </w:rPr>
        <w:t xml:space="preserve"> </w:t>
      </w:r>
      <w:r>
        <w:t>ý thức học tập, ý thức tìm tòi, khám phá và sáng tạo, có ý thức làm việc nhóm.</w:t>
      </w:r>
    </w:p>
    <w:p w14:paraId="2D15B23F" w14:textId="77777777" w:rsidR="001E3DAB" w:rsidRDefault="00C90F0E">
      <w:pPr>
        <w:spacing w:after="0" w:line="276" w:lineRule="auto"/>
      </w:pPr>
      <w:r>
        <w:t>- Chăm chỉ tích cực xây dựng bài, có trách nhiệm, chủ động chiếm lĩnh kiến thức theo sự hướng dẫn của GV.</w:t>
      </w:r>
    </w:p>
    <w:p w14:paraId="3463E0F2" w14:textId="77777777" w:rsidR="001E3DAB" w:rsidRDefault="00C90F0E">
      <w:pPr>
        <w:spacing w:after="0" w:line="276" w:lineRule="auto"/>
      </w:pPr>
      <w:r>
        <w:t>- Hình thành tư duy logic, lập luận chặt chẽ, và linh hoạt trong quá trình suy nghĩ; biết tích hợp toán học và cuộc sống.</w:t>
      </w:r>
    </w:p>
    <w:p w14:paraId="76B97762" w14:textId="77777777" w:rsidR="001E3DAB" w:rsidRDefault="00C90F0E">
      <w:pPr>
        <w:tabs>
          <w:tab w:val="left" w:pos="7169"/>
        </w:tabs>
        <w:spacing w:after="0" w:line="276" w:lineRule="auto"/>
      </w:pPr>
      <w:r>
        <w:rPr>
          <w:b/>
        </w:rPr>
        <w:t xml:space="preserve">II. THIẾT BỊ DẠY HỌC VÀ HỌC </w:t>
      </w:r>
      <w:r>
        <w:rPr>
          <w:b/>
        </w:rPr>
        <w:t>LIỆU</w:t>
      </w:r>
      <w:r>
        <w:t xml:space="preserve"> </w:t>
      </w:r>
    </w:p>
    <w:p w14:paraId="4425D1C7" w14:textId="77777777" w:rsidR="001E3DAB" w:rsidRDefault="00C90F0E">
      <w:pPr>
        <w:spacing w:after="0" w:line="276" w:lineRule="auto"/>
      </w:pPr>
      <w:r>
        <w:rPr>
          <w:b/>
        </w:rPr>
        <w:t xml:space="preserve">1 - GV: </w:t>
      </w:r>
      <w:r>
        <w:t xml:space="preserve">SGK, SGV, Tài liệu giảng dạy, giáo án PPT, PBT (ghi đề bài cho các hoạt động trên lớp), các hình ảnh liên quan đến nội dung bài học,... </w:t>
      </w:r>
    </w:p>
    <w:p w14:paraId="79ED9DC6" w14:textId="77777777" w:rsidR="001E3DAB" w:rsidRDefault="00C90F0E">
      <w:pPr>
        <w:tabs>
          <w:tab w:val="left" w:pos="7169"/>
        </w:tabs>
        <w:spacing w:after="0" w:line="276" w:lineRule="auto"/>
      </w:pPr>
      <w:r>
        <w:rPr>
          <w:b/>
        </w:rPr>
        <w:t>2 - HS</w:t>
      </w:r>
      <w:r>
        <w:t xml:space="preserve">: </w:t>
      </w:r>
    </w:p>
    <w:p w14:paraId="2BCAB702" w14:textId="77777777" w:rsidR="001E3DAB" w:rsidRDefault="00C90F0E">
      <w:pPr>
        <w:tabs>
          <w:tab w:val="left" w:pos="7169"/>
        </w:tabs>
        <w:spacing w:after="0" w:line="276" w:lineRule="auto"/>
      </w:pPr>
      <w:r>
        <w:t>- SGK, SBT, vở ghi, giấy nháp, đồ dùng học tập (bút, thước...), bảng nhóm, bút viết bảng nhóm.</w:t>
      </w:r>
    </w:p>
    <w:p w14:paraId="1ADB87CB" w14:textId="77777777" w:rsidR="001E3DAB" w:rsidRDefault="00C90F0E">
      <w:pPr>
        <w:tabs>
          <w:tab w:val="left" w:pos="567"/>
          <w:tab w:val="left" w:pos="1134"/>
        </w:tabs>
        <w:spacing w:after="0" w:line="276" w:lineRule="auto"/>
        <w:rPr>
          <w:b/>
        </w:rPr>
      </w:pPr>
      <w:r>
        <w:rPr>
          <w:b/>
        </w:rPr>
        <w:t>I</w:t>
      </w:r>
      <w:r>
        <w:rPr>
          <w:b/>
        </w:rPr>
        <w:t>II. TIẾN TRÌNH DẠY HỌC</w:t>
      </w:r>
    </w:p>
    <w:p w14:paraId="72F535D5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>A. HOẠT ĐỘNG KHỞI ĐỘNG (MỞ ĐẦU)</w:t>
      </w:r>
    </w:p>
    <w:p w14:paraId="441F2A55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>a) Mục tiêu:</w:t>
      </w:r>
      <w:r>
        <w:t xml:space="preserve"> </w:t>
      </w:r>
    </w:p>
    <w:p w14:paraId="7AA7E5C1" w14:textId="77777777" w:rsidR="001E3DAB" w:rsidRDefault="00C90F0E">
      <w:pPr>
        <w:spacing w:after="0" w:line="276" w:lineRule="auto"/>
        <w:rPr>
          <w:b/>
        </w:rPr>
      </w:pPr>
      <w:r>
        <w:t>Hệ thống mạch kiến thức cơ bản của chương bằng sơ đồ tư duy</w:t>
      </w:r>
      <w:r>
        <w:rPr>
          <w:b/>
        </w:rPr>
        <w:t xml:space="preserve"> </w:t>
      </w:r>
    </w:p>
    <w:p w14:paraId="16260604" w14:textId="77777777" w:rsidR="001E3DAB" w:rsidRDefault="00C90F0E">
      <w:pPr>
        <w:spacing w:after="0" w:line="276" w:lineRule="auto"/>
      </w:pPr>
      <w:r>
        <w:rPr>
          <w:b/>
        </w:rPr>
        <w:t xml:space="preserve">b) Nội dung: </w:t>
      </w:r>
      <w:r>
        <w:t xml:space="preserve">HS thực hiện yêu cầu vẽ sơ đồ tư duy hệ thống kiến thức chủ đề: “ Dấu hiệu nhận biết tứ giác đặc biệt” và chủ đề </w:t>
      </w:r>
      <w:r>
        <w:t>“ Định lý Thales và Ứng dụng thực tế”</w:t>
      </w:r>
    </w:p>
    <w:p w14:paraId="4BC18651" w14:textId="77777777" w:rsidR="001E3DAB" w:rsidRDefault="00C90F0E">
      <w:pPr>
        <w:spacing w:after="0" w:line="276" w:lineRule="auto"/>
      </w:pPr>
      <w:r>
        <w:rPr>
          <w:b/>
        </w:rPr>
        <w:lastRenderedPageBreak/>
        <w:t xml:space="preserve">c) Sản phẩm: </w:t>
      </w:r>
      <w:r>
        <w:t>sơ đồ tư duy mà hS vẽ được</w:t>
      </w:r>
    </w:p>
    <w:p w14:paraId="5A4ABA79" w14:textId="77777777" w:rsidR="001E3DAB" w:rsidRDefault="00C90F0E">
      <w:pPr>
        <w:tabs>
          <w:tab w:val="left" w:pos="567"/>
          <w:tab w:val="left" w:pos="1134"/>
        </w:tabs>
        <w:spacing w:after="0" w:line="276" w:lineRule="auto"/>
        <w:rPr>
          <w:b/>
        </w:rPr>
      </w:pPr>
      <w:r>
        <w:rPr>
          <w:b/>
        </w:rPr>
        <w:t xml:space="preserve">d) Tổ chức thực hiện: </w:t>
      </w:r>
    </w:p>
    <w:p w14:paraId="7FE0A71E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>Bước 1: Chuyển giao nhiệm vụ:</w:t>
      </w:r>
      <w:r>
        <w:t xml:space="preserve"> </w:t>
      </w:r>
    </w:p>
    <w:p w14:paraId="68783111" w14:textId="77777777" w:rsidR="001E3DAB" w:rsidRDefault="00C90F0E">
      <w:pPr>
        <w:spacing w:after="0" w:line="276" w:lineRule="auto"/>
      </w:pPr>
      <w:r>
        <w:t>Em hãy vẽ sơ đồ tư duy hệ thống mạch kiến thức cơ bản của chương V. Định lí Pythagore. Tứ giác. Và nội dung định lý Thales</w:t>
      </w:r>
    </w:p>
    <w:p w14:paraId="65FF4D16" w14:textId="77777777" w:rsidR="001E3DAB" w:rsidRDefault="00C90F0E">
      <w:pPr>
        <w:spacing w:after="0" w:line="276" w:lineRule="auto"/>
      </w:pPr>
      <w:r>
        <w:rPr>
          <w:b/>
        </w:rPr>
        <w:t>B</w:t>
      </w:r>
      <w:r>
        <w:rPr>
          <w:b/>
        </w:rPr>
        <w:t xml:space="preserve">ước 2: Thực hiện nhiệm vụ: </w:t>
      </w:r>
      <w:r>
        <w:t>chia lớp thành các nhóm, mỗi nhóm gồm học sinh của 2 bàn cùng nhau thảo luận để vẽ được sơ đồ.</w:t>
      </w:r>
    </w:p>
    <w:p w14:paraId="0E3D451F" w14:textId="77777777" w:rsidR="001E3DAB" w:rsidRDefault="00C90F0E">
      <w:pPr>
        <w:spacing w:after="0" w:line="276" w:lineRule="auto"/>
        <w:ind w:left="31"/>
      </w:pPr>
      <w:r>
        <w:rPr>
          <w:b/>
        </w:rPr>
        <w:t xml:space="preserve">Bước 3: Báo cáo, thảo luận: </w:t>
      </w:r>
      <w:r>
        <w:t>GV cho các nhóm nhận xét sơ đồ tư duy chéo nhau</w:t>
      </w:r>
    </w:p>
    <w:p w14:paraId="5F9180F7" w14:textId="77777777" w:rsidR="001E3DAB" w:rsidRDefault="00C90F0E">
      <w:pPr>
        <w:spacing w:after="0" w:line="276" w:lineRule="auto"/>
      </w:pPr>
      <w:r>
        <w:rPr>
          <w:b/>
        </w:rPr>
        <w:t xml:space="preserve">Bước 4: Kết luận, nhận định: </w:t>
      </w:r>
      <w:r>
        <w:t>GV nhận xét, đánh giá, chốt nội dung kiến thức chuẩn để vào bài học</w:t>
      </w:r>
    </w:p>
    <w:p w14:paraId="6C0D613D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>B.</w:t>
      </w:r>
      <w:r>
        <w:t xml:space="preserve"> </w:t>
      </w:r>
      <w:r>
        <w:rPr>
          <w:b/>
        </w:rPr>
        <w:t>HÌNH THÀNH KIẾN THỨC MỚI</w:t>
      </w:r>
    </w:p>
    <w:p w14:paraId="5858555F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>C. HOẠT ĐỘNG LUYỆN TẬP</w:t>
      </w:r>
    </w:p>
    <w:p w14:paraId="4FD01339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>Hoạt động 1: Luyện dạng bài tập về tứ giác</w:t>
      </w:r>
    </w:p>
    <w:p w14:paraId="7C7E5941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>a) Mục tiêu:</w:t>
      </w:r>
      <w:r>
        <w:t xml:space="preserve"> Học sinh vận dụng kiến thức tổng hợp để tìm lời giải của bài toán.</w:t>
      </w:r>
    </w:p>
    <w:p w14:paraId="163313DE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 xml:space="preserve">b) Nội dung: </w:t>
      </w:r>
      <w:r>
        <w:t>H</w:t>
      </w:r>
      <w:r>
        <w:t>S vận dụng các kiến thức của bài học làm bài tập 12 (SGK -121 Tập 1)</w:t>
      </w:r>
    </w:p>
    <w:p w14:paraId="408DEBDD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 xml:space="preserve">c) Sản phẩm học tập: </w:t>
      </w:r>
      <w:r>
        <w:t>Câu trả lời của HS trong bài tập 12 (SGK -121 Tập 1)</w:t>
      </w:r>
    </w:p>
    <w:p w14:paraId="1F9E4A50" w14:textId="77777777" w:rsidR="001E3DAB" w:rsidRDefault="00C90F0E">
      <w:pPr>
        <w:tabs>
          <w:tab w:val="left" w:pos="567"/>
          <w:tab w:val="left" w:pos="1134"/>
        </w:tabs>
        <w:spacing w:after="0" w:line="276" w:lineRule="auto"/>
        <w:rPr>
          <w:b/>
        </w:rPr>
      </w:pPr>
      <w:r>
        <w:rPr>
          <w:b/>
        </w:rPr>
        <w:t xml:space="preserve">d) Tổ chức thực hiện: </w:t>
      </w:r>
    </w:p>
    <w:p w14:paraId="1695AE6A" w14:textId="77777777" w:rsidR="001E3DAB" w:rsidRDefault="00C90F0E">
      <w:pPr>
        <w:tabs>
          <w:tab w:val="left" w:pos="567"/>
          <w:tab w:val="left" w:pos="1134"/>
        </w:tabs>
        <w:spacing w:after="0" w:line="276" w:lineRule="auto"/>
        <w:ind w:left="284"/>
        <w:rPr>
          <w:i/>
        </w:rPr>
      </w:pPr>
      <w:r>
        <w:rPr>
          <w:b/>
          <w:i/>
        </w:rPr>
        <w:t>Bước 1: Chuyển giao nhiệm vụ:</w:t>
      </w:r>
      <w:r>
        <w:rPr>
          <w:i/>
        </w:rPr>
        <w:t xml:space="preserve"> </w:t>
      </w:r>
    </w:p>
    <w:p w14:paraId="0750D9B3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t>- GV tổ chức cho HS hoạt động thực hiện Bài 12 (SGK -121 Tập 1) trên phiếu học tập, nhóm 4 học sinh.</w:t>
      </w:r>
    </w:p>
    <w:p w14:paraId="43BC5C8D" w14:textId="77777777" w:rsidR="001E3DAB" w:rsidRDefault="00C90F0E">
      <w:pPr>
        <w:spacing w:after="0" w:line="276" w:lineRule="auto"/>
        <w:ind w:left="284"/>
      </w:pPr>
      <w:r>
        <w:rPr>
          <w:b/>
          <w:i/>
        </w:rPr>
        <w:t>Bước 2: Thực hiện nhiệm vụ:</w:t>
      </w:r>
      <w:r>
        <w:rPr>
          <w:b/>
        </w:rPr>
        <w:t xml:space="preserve"> </w:t>
      </w:r>
      <w:r>
        <w:t>HS lập nhóm, thảo luận chọn đáp đúng trên phiếu học tập</w:t>
      </w:r>
    </w:p>
    <w:p w14:paraId="2C3773BA" w14:textId="77777777" w:rsidR="001E3DAB" w:rsidRDefault="00C90F0E">
      <w:pPr>
        <w:spacing w:after="0" w:line="276" w:lineRule="auto"/>
        <w:ind w:left="284"/>
      </w:pPr>
      <w:r>
        <w:t>- GV quan sát, nhắc nhỡ và hỗ trợ.</w:t>
      </w:r>
    </w:p>
    <w:p w14:paraId="665F6CA0" w14:textId="77777777" w:rsidR="001E3DAB" w:rsidRDefault="00C90F0E">
      <w:pPr>
        <w:spacing w:after="0" w:line="276" w:lineRule="auto"/>
        <w:ind w:left="284"/>
        <w:rPr>
          <w:b/>
          <w:i/>
        </w:rPr>
      </w:pPr>
      <w:r>
        <w:rPr>
          <w:b/>
          <w:i/>
        </w:rPr>
        <w:t xml:space="preserve">Bước 3: Báo cáo, thảo luận: </w:t>
      </w:r>
    </w:p>
    <w:p w14:paraId="75D72FF5" w14:textId="77777777" w:rsidR="001E3DAB" w:rsidRDefault="00C90F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GV hướn</w:t>
      </w:r>
      <w:r>
        <w:rPr>
          <w:color w:val="000000"/>
        </w:rPr>
        <w:t>g dẫn cho HS các nhóm trao đổi bài cho nhau.</w:t>
      </w:r>
    </w:p>
    <w:p w14:paraId="5B57B12E" w14:textId="77777777" w:rsidR="001E3DAB" w:rsidRDefault="00C90F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GV gọi HS trả lời câu hỏi từng bài tập.</w:t>
      </w:r>
    </w:p>
    <w:p w14:paraId="4E351032" w14:textId="77777777" w:rsidR="001E3DAB" w:rsidRDefault="00C90F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HS so bài làm của nhóm bạn với đáp án GV trình bày để nhận xét bài của nhóm bạn.</w:t>
      </w:r>
    </w:p>
    <w:p w14:paraId="64BB29E0" w14:textId="77777777" w:rsidR="001E3DAB" w:rsidRDefault="00C90F0E">
      <w:pPr>
        <w:spacing w:after="0" w:line="276" w:lineRule="auto"/>
        <w:ind w:left="284"/>
        <w:rPr>
          <w:b/>
          <w:i/>
        </w:rPr>
      </w:pPr>
      <w:r>
        <w:rPr>
          <w:b/>
          <w:i/>
        </w:rPr>
        <w:t xml:space="preserve">Bước 4: Kết luận, nhận định: </w:t>
      </w:r>
    </w:p>
    <w:p w14:paraId="7B425CCC" w14:textId="77777777" w:rsidR="001E3DAB" w:rsidRDefault="00C90F0E">
      <w:pPr>
        <w:spacing w:after="0" w:line="276" w:lineRule="auto"/>
        <w:ind w:left="284"/>
      </w:pPr>
      <w:r>
        <w:t>- Chốt lại nội dung kiến thức, nhắc các sai lầm hay mắc phải</w:t>
      </w:r>
      <w:r>
        <w:t>.</w:t>
      </w:r>
    </w:p>
    <w:p w14:paraId="3BEF09ED" w14:textId="77777777" w:rsidR="001E3DAB" w:rsidRDefault="00C90F0E">
      <w:pPr>
        <w:spacing w:after="0" w:line="276" w:lineRule="auto"/>
        <w:ind w:left="284"/>
      </w:pPr>
      <w:r>
        <w:t>- Tuyên dương nhóm thực hiện tốt, động viên nhóm chưa tốt.</w:t>
      </w:r>
    </w:p>
    <w:p w14:paraId="5C5CA0D6" w14:textId="77777777" w:rsidR="001E3DAB" w:rsidRDefault="00C90F0E">
      <w:pPr>
        <w:spacing w:after="0" w:line="276" w:lineRule="auto"/>
        <w:ind w:right="48"/>
        <w:rPr>
          <w:b/>
          <w:u w:val="single"/>
        </w:rPr>
      </w:pPr>
      <w:r>
        <w:rPr>
          <w:b/>
          <w:u w:val="single"/>
        </w:rPr>
        <w:t xml:space="preserve">Kết quả: </w:t>
      </w:r>
    </w:p>
    <w:p w14:paraId="6893267A" w14:textId="77777777" w:rsidR="001E3DAB" w:rsidRDefault="00C90F0E">
      <w:pPr>
        <w:spacing w:after="0" w:line="276" w:lineRule="auto"/>
      </w:pPr>
      <w:r>
        <w:rPr>
          <w:b/>
        </w:rPr>
        <w:lastRenderedPageBreak/>
        <w:t>Bài 12/sgk/121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3A1B75C" wp14:editId="2E041100">
            <wp:simplePos x="0" y="0"/>
            <wp:positionH relativeFrom="column">
              <wp:posOffset>3887470</wp:posOffset>
            </wp:positionH>
            <wp:positionV relativeFrom="paragraph">
              <wp:posOffset>284480</wp:posOffset>
            </wp:positionV>
            <wp:extent cx="2233930" cy="1867535"/>
            <wp:effectExtent l="0" t="0" r="0" b="0"/>
            <wp:wrapSquare wrapText="bothSides" distT="0" distB="0" distL="114300" distR="114300"/>
            <wp:docPr id="1313870191" name="image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86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38165F" w14:textId="77777777" w:rsidR="001E3DAB" w:rsidRDefault="00C90F0E">
      <w:pPr>
        <w:spacing w:after="0" w:line="276" w:lineRule="auto"/>
      </w:pPr>
      <w:r>
        <w:rPr>
          <w:b/>
        </w:rPr>
        <w:t>Chứng minh</w:t>
      </w:r>
      <w:r>
        <w:t xml:space="preserve">  </w:t>
      </w:r>
      <w:r>
        <w:rPr>
          <w:sz w:val="36"/>
          <w:szCs w:val="36"/>
          <w:vertAlign w:val="subscript"/>
        </w:rPr>
        <w:object w:dxaOrig="1248" w:dyaOrig="624" w14:anchorId="6D0CF8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1.5pt" o:ole="">
            <v:imagedata r:id="rId9" o:title=""/>
          </v:shape>
          <o:OLEObject Type="Embed" ProgID="Equation.DSMT4" ShapeID="_x0000_i1025" DrawAspect="Content" ObjectID="_1802504904" r:id="rId10"/>
        </w:object>
      </w:r>
    </w:p>
    <w:p w14:paraId="32BF249C" w14:textId="77777777" w:rsidR="001E3DAB" w:rsidRDefault="00C90F0E">
      <w:pPr>
        <w:spacing w:after="0" w:line="276" w:lineRule="auto"/>
      </w:pPr>
      <w:r>
        <w:t>Theo đề bài ta có BCMD là hình bình hành nên BD = CM (1)</w:t>
      </w:r>
    </w:p>
    <w:p w14:paraId="69EC564D" w14:textId="77777777" w:rsidR="001E3DAB" w:rsidRDefault="00C90F0E">
      <w:pPr>
        <w:spacing w:after="0" w:line="276" w:lineRule="auto"/>
      </w:pPr>
      <w:r>
        <w:t xml:space="preserve">Theo đề bài ta có ABCD là hình thoi nên O là trung điểm của BD hay </w:t>
      </w:r>
      <w:r>
        <w:rPr>
          <w:sz w:val="36"/>
          <w:szCs w:val="36"/>
          <w:vertAlign w:val="subscript"/>
        </w:rPr>
        <w:object w:dxaOrig="1176" w:dyaOrig="624" w14:anchorId="25B58FD5">
          <v:shape id="_x0000_i1026" type="#_x0000_t75" style="width:58.5pt;height:31.5pt" o:ole="">
            <v:imagedata r:id="rId11" o:title=""/>
          </v:shape>
          <o:OLEObject Type="Embed" ProgID="Equation.DSMT4" ShapeID="_x0000_i1026" DrawAspect="Content" ObjectID="_1802504905" r:id="rId12"/>
        </w:object>
      </w:r>
      <w:r>
        <w:t>(2)</w:t>
      </w:r>
    </w:p>
    <w:p w14:paraId="2AB7BBD0" w14:textId="77777777" w:rsidR="001E3DAB" w:rsidRDefault="00C90F0E">
      <w:pPr>
        <w:spacing w:after="0" w:line="276" w:lineRule="auto"/>
      </w:pPr>
      <w:r>
        <w:t xml:space="preserve">Từ (1) và (2) suy ra: </w:t>
      </w:r>
      <w:r>
        <w:rPr>
          <w:sz w:val="36"/>
          <w:szCs w:val="36"/>
          <w:vertAlign w:val="subscript"/>
        </w:rPr>
        <w:object w:dxaOrig="1248" w:dyaOrig="624" w14:anchorId="415BB705">
          <v:shape id="_x0000_i1027" type="#_x0000_t75" style="width:62.25pt;height:31.5pt" o:ole="">
            <v:imagedata r:id="rId13" o:title=""/>
          </v:shape>
          <o:OLEObject Type="Embed" ProgID="Equation.DSMT4" ShapeID="_x0000_i1027" DrawAspect="Content" ObjectID="_1802504906" r:id="rId14"/>
        </w:object>
      </w:r>
      <w:r>
        <w:t>(đpcm)</w:t>
      </w:r>
    </w:p>
    <w:p w14:paraId="65ACED5B" w14:textId="77777777" w:rsidR="001E3DAB" w:rsidRDefault="00C90F0E">
      <w:pPr>
        <w:spacing w:after="0" w:line="276" w:lineRule="auto"/>
      </w:pPr>
      <w:r>
        <w:t xml:space="preserve">Do BCMD là hình bình hành nên </w:t>
      </w:r>
      <w:r>
        <w:rPr>
          <w:sz w:val="36"/>
          <w:szCs w:val="36"/>
          <w:vertAlign w:val="subscript"/>
        </w:rPr>
        <w:object w:dxaOrig="936" w:dyaOrig="288" w14:anchorId="76891015">
          <v:shape id="_x0000_i1028" type="#_x0000_t75" style="width:46.5pt;height:14.25pt" o:ole="">
            <v:imagedata r:id="rId15" o:title=""/>
          </v:shape>
          <o:OLEObject Type="Embed" ProgID="Equation.DSMT4" ShapeID="_x0000_i1028" DrawAspect="Content" ObjectID="_1802504907" r:id="rId16"/>
        </w:object>
      </w:r>
      <w:r>
        <w:t>(</w:t>
      </w:r>
      <w:r>
        <w:rPr>
          <w:sz w:val="36"/>
          <w:szCs w:val="36"/>
          <w:vertAlign w:val="subscript"/>
        </w:rPr>
        <w:object w:dxaOrig="792" w:dyaOrig="288" w14:anchorId="033AEA99">
          <v:shape id="_x0000_i1029" type="#_x0000_t75" style="width:39.75pt;height:14.25pt" o:ole="">
            <v:imagedata r:id="rId17" o:title=""/>
          </v:shape>
          <o:OLEObject Type="Embed" ProgID="Equation.DSMT4" ShapeID="_x0000_i1029" DrawAspect="Content" ObjectID="_1802504908" r:id="rId18"/>
        </w:object>
      </w:r>
      <w:r>
        <w:t xml:space="preserve">, </w:t>
      </w:r>
      <w:r>
        <w:rPr>
          <w:sz w:val="36"/>
          <w:szCs w:val="36"/>
          <w:vertAlign w:val="subscript"/>
        </w:rPr>
        <w:object w:dxaOrig="924" w:dyaOrig="288" w14:anchorId="06469187">
          <v:shape id="_x0000_i1030" type="#_x0000_t75" style="width:46.5pt;height:14.25pt" o:ole="">
            <v:imagedata r:id="rId19" o:title=""/>
          </v:shape>
          <o:OLEObject Type="Embed" ProgID="Equation.DSMT4" ShapeID="_x0000_i1030" DrawAspect="Content" ObjectID="_1802504909" r:id="rId20"/>
        </w:object>
      </w:r>
      <w:r>
        <w:t>)</w:t>
      </w:r>
    </w:p>
    <w:p w14:paraId="361AB13F" w14:textId="77777777" w:rsidR="001E3DAB" w:rsidRDefault="00C90F0E">
      <w:pPr>
        <w:spacing w:after="0" w:line="276" w:lineRule="auto"/>
      </w:pPr>
      <w:r>
        <w:t xml:space="preserve">Mà </w:t>
      </w:r>
      <w:r>
        <w:rPr>
          <w:sz w:val="36"/>
          <w:szCs w:val="36"/>
          <w:vertAlign w:val="subscript"/>
        </w:rPr>
        <w:object w:dxaOrig="1020" w:dyaOrig="288" w14:anchorId="5C49A662">
          <v:shape id="_x0000_i1031" type="#_x0000_t75" style="width:51pt;height:14.25pt" o:ole="">
            <v:imagedata r:id="rId21" o:title=""/>
          </v:shape>
          <o:OLEObject Type="Embed" ProgID="Equation.DSMT4" ShapeID="_x0000_i1031" DrawAspect="Content" ObjectID="_1802504910" r:id="rId22"/>
        </w:object>
      </w:r>
      <w:r>
        <w:t>( tính chất hai đường chéo hình thoi ABCD)</w:t>
      </w:r>
    </w:p>
    <w:p w14:paraId="390E9B06" w14:textId="77777777" w:rsidR="001E3DAB" w:rsidRDefault="00C90F0E">
      <w:pPr>
        <w:spacing w:after="0" w:line="276" w:lineRule="auto"/>
      </w:pPr>
      <w:r>
        <w:t xml:space="preserve">Nên </w:t>
      </w:r>
      <w:r>
        <w:rPr>
          <w:sz w:val="36"/>
          <w:szCs w:val="36"/>
          <w:vertAlign w:val="subscript"/>
        </w:rPr>
        <w:object w:dxaOrig="1080" w:dyaOrig="288" w14:anchorId="1080F33C">
          <v:shape id="_x0000_i1032" type="#_x0000_t75" style="width:54pt;height:14.25pt" o:ole="">
            <v:imagedata r:id="rId23" o:title=""/>
          </v:shape>
          <o:OLEObject Type="Embed" ProgID="Equation.DSMT4" ShapeID="_x0000_i1032" DrawAspect="Content" ObjectID="_1802504911" r:id="rId24"/>
        </w:object>
      </w:r>
      <w:r>
        <w:rPr>
          <w:sz w:val="36"/>
          <w:szCs w:val="36"/>
          <w:vertAlign w:val="subscript"/>
        </w:rPr>
        <w:object w:dxaOrig="1056" w:dyaOrig="288" w14:anchorId="3DFFEFBB">
          <v:shape id="_x0000_i1033" type="#_x0000_t75" style="width:52.5pt;height:14.25pt" o:ole="">
            <v:imagedata r:id="rId25" o:title=""/>
          </v:shape>
          <o:OLEObject Type="Embed" ProgID="Equation.DSMT4" ShapeID="_x0000_i1033" DrawAspect="Content" ObjectID="_1802504912" r:id="rId26"/>
        </w:object>
      </w:r>
      <w:r>
        <w:t>vuông tại C (đpcm)</w:t>
      </w:r>
    </w:p>
    <w:p w14:paraId="005E068E" w14:textId="77777777" w:rsidR="001E3DAB" w:rsidRDefault="00C90F0E">
      <w:pPr>
        <w:spacing w:after="0" w:line="276" w:lineRule="auto"/>
      </w:pPr>
      <w:r>
        <w:rPr>
          <w:b/>
        </w:rPr>
        <w:t>b)</w:t>
      </w:r>
      <w:r>
        <w:t xml:space="preserve"> </w:t>
      </w:r>
      <w:r>
        <w:rPr>
          <w:b/>
        </w:rPr>
        <w:t>Chứng minh A, D, M thẳng hàng</w:t>
      </w:r>
    </w:p>
    <w:p w14:paraId="322E331A" w14:textId="77777777" w:rsidR="001E3DAB" w:rsidRDefault="00C90F0E">
      <w:pPr>
        <w:spacing w:after="0" w:line="276" w:lineRule="auto"/>
      </w:pPr>
      <w:r>
        <w:t xml:space="preserve">Do BCMD là hình bình hành nên </w:t>
      </w:r>
      <w:r>
        <w:rPr>
          <w:sz w:val="36"/>
          <w:szCs w:val="36"/>
          <w:vertAlign w:val="subscript"/>
        </w:rPr>
        <w:object w:dxaOrig="924" w:dyaOrig="288" w14:anchorId="1E9CB5D9">
          <v:shape id="_x0000_i1034" type="#_x0000_t75" style="width:46.5pt;height:14.25pt" o:ole="">
            <v:imagedata r:id="rId27" o:title=""/>
          </v:shape>
          <o:OLEObject Type="Embed" ProgID="Equation.DSMT4" ShapeID="_x0000_i1034" DrawAspect="Content" ObjectID="_1802504913" r:id="rId28"/>
        </w:object>
      </w:r>
    </w:p>
    <w:p w14:paraId="316B4B28" w14:textId="77777777" w:rsidR="001E3DAB" w:rsidRDefault="00C90F0E">
      <w:pPr>
        <w:spacing w:after="0" w:line="276" w:lineRule="auto"/>
      </w:pPr>
      <w:r>
        <w:t>Do ABCD là</w:t>
      </w:r>
      <w:r>
        <w:t xml:space="preserve"> hình thoi nên </w:t>
      </w:r>
      <w:r>
        <w:rPr>
          <w:sz w:val="36"/>
          <w:szCs w:val="36"/>
          <w:vertAlign w:val="subscript"/>
        </w:rPr>
        <w:object w:dxaOrig="864" w:dyaOrig="288" w14:anchorId="7CF9024C">
          <v:shape id="_x0000_i1035" type="#_x0000_t75" style="width:43.5pt;height:14.25pt" o:ole="">
            <v:imagedata r:id="rId29" o:title=""/>
          </v:shape>
          <o:OLEObject Type="Embed" ProgID="Equation.DSMT4" ShapeID="_x0000_i1035" DrawAspect="Content" ObjectID="_1802504914" r:id="rId30"/>
        </w:object>
      </w:r>
    </w:p>
    <w:p w14:paraId="7C2F162B" w14:textId="77777777" w:rsidR="001E3DAB" w:rsidRDefault="00C90F0E">
      <w:pPr>
        <w:spacing w:after="0" w:line="276" w:lineRule="auto"/>
      </w:pPr>
      <w:r>
        <w:t>Vậy qua D vẽ được các đường AD và DM cùng song song với BC</w:t>
      </w:r>
    </w:p>
    <w:p w14:paraId="35726B41" w14:textId="77777777" w:rsidR="001E3DAB" w:rsidRDefault="00C90F0E">
      <w:pPr>
        <w:spacing w:after="0" w:line="276" w:lineRule="auto"/>
      </w:pPr>
      <w:r>
        <w:t>Suy ra A, D, M thẳng hàng(đpcm)</w:t>
      </w:r>
    </w:p>
    <w:p w14:paraId="01896B5E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 xml:space="preserve">c) Chứng minh </w:t>
      </w:r>
      <w:r>
        <w:rPr>
          <w:b/>
          <w:sz w:val="36"/>
          <w:szCs w:val="36"/>
          <w:vertAlign w:val="subscript"/>
        </w:rPr>
        <w:object w:dxaOrig="792" w:dyaOrig="288" w14:anchorId="77DA0DD9">
          <v:shape id="_x0000_i1036" type="#_x0000_t75" style="width:39.75pt;height:14.25pt" o:ole="">
            <v:imagedata r:id="rId31" o:title=""/>
          </v:shape>
          <o:OLEObject Type="Embed" ProgID="Equation.DSMT4" ShapeID="_x0000_i1036" DrawAspect="Content" ObjectID="_1802504915" r:id="rId32"/>
        </w:object>
      </w:r>
      <w:r>
        <w:rPr>
          <w:b/>
        </w:rPr>
        <w:t>cân</w:t>
      </w:r>
    </w:p>
    <w:p w14:paraId="0FE8A4F5" w14:textId="77777777" w:rsidR="001E3DAB" w:rsidRDefault="00C90F0E">
      <w:pPr>
        <w:spacing w:after="0" w:line="276" w:lineRule="auto"/>
      </w:pPr>
      <w:r>
        <w:t>Do ABCD là hình thoi nên: AD = BC = DC</w:t>
      </w:r>
    </w:p>
    <w:p w14:paraId="6B0CFA22" w14:textId="77777777" w:rsidR="001E3DAB" w:rsidRDefault="00C90F0E">
      <w:pPr>
        <w:spacing w:after="0" w:line="276" w:lineRule="auto"/>
      </w:pPr>
      <w:r>
        <w:t xml:space="preserve">Do BCMD là hình bình hành nên: DM = BC </w:t>
      </w:r>
    </w:p>
    <w:p w14:paraId="6BE4D95B" w14:textId="77777777" w:rsidR="001E3DAB" w:rsidRDefault="00C90F0E">
      <w:pPr>
        <w:spacing w:after="0" w:line="276" w:lineRule="auto"/>
      </w:pPr>
      <w:r>
        <w:t>Suy ra AD = DM = DC</w:t>
      </w:r>
    </w:p>
    <w:p w14:paraId="457368FA" w14:textId="77777777" w:rsidR="001E3DAB" w:rsidRDefault="00C90F0E">
      <w:pPr>
        <w:spacing w:after="0" w:line="276" w:lineRule="auto"/>
      </w:pPr>
      <w:r>
        <w:rPr>
          <w:sz w:val="36"/>
          <w:szCs w:val="36"/>
          <w:vertAlign w:val="subscript"/>
        </w:rPr>
        <w:object w:dxaOrig="792" w:dyaOrig="288" w14:anchorId="035241EF">
          <v:shape id="_x0000_i1037" type="#_x0000_t75" style="width:39.75pt;height:14.25pt" o:ole="">
            <v:imagedata r:id="rId33" o:title=""/>
          </v:shape>
          <o:OLEObject Type="Embed" ProgID="Equation.DSMT4" ShapeID="_x0000_i1037" DrawAspect="Content" ObjectID="_1802504916" r:id="rId34"/>
        </w:object>
      </w:r>
      <w:r>
        <w:t xml:space="preserve">có DC = DM nên  </w:t>
      </w:r>
      <w:r>
        <w:rPr>
          <w:sz w:val="36"/>
          <w:szCs w:val="36"/>
          <w:vertAlign w:val="subscript"/>
        </w:rPr>
        <w:object w:dxaOrig="792" w:dyaOrig="288" w14:anchorId="05B82A4C">
          <v:shape id="_x0000_i1038" type="#_x0000_t75" style="width:39.75pt;height:14.25pt" o:ole="">
            <v:imagedata r:id="rId33" o:title=""/>
          </v:shape>
          <o:OLEObject Type="Embed" ProgID="Equation.DSMT4" ShapeID="_x0000_i1038" DrawAspect="Content" ObjectID="_1802504917" r:id="rId35"/>
        </w:object>
      </w:r>
      <w:r>
        <w:t>cân tại D.</w:t>
      </w:r>
    </w:p>
    <w:p w14:paraId="778F0E77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>Hoạt động 1: Luyện dạng bài tập về Định lý Thales</w:t>
      </w:r>
    </w:p>
    <w:p w14:paraId="462AEEA8" w14:textId="77777777" w:rsidR="001E3DAB" w:rsidRDefault="00C90F0E">
      <w:pPr>
        <w:spacing w:after="0" w:line="276" w:lineRule="auto"/>
      </w:pPr>
      <w:r>
        <w:rPr>
          <w:b/>
        </w:rPr>
        <w:t>a) Mục tiêu:</w:t>
      </w:r>
      <w:r>
        <w:t xml:space="preserve"> Giúp HS vận dụng lý thuyết để làm bài tập tính độ dài </w:t>
      </w:r>
      <w:r>
        <w:t>các cạnh</w:t>
      </w:r>
    </w:p>
    <w:p w14:paraId="78126D95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 xml:space="preserve">b) Nội dung: </w:t>
      </w:r>
      <w:r>
        <w:t>Bài tập 7 (SGK- 95)</w:t>
      </w:r>
    </w:p>
    <w:p w14:paraId="7602E310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 xml:space="preserve">c) Sản phẩm: </w:t>
      </w:r>
      <w:r>
        <w:t>HS hiểu cách làm và làm đúng các bài tập</w:t>
      </w:r>
    </w:p>
    <w:p w14:paraId="67CDD96B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>d) Tổ chức thực hiện</w:t>
      </w:r>
    </w:p>
    <w:p w14:paraId="5F1ABA68" w14:textId="77777777" w:rsidR="001E3DAB" w:rsidRDefault="00C90F0E">
      <w:pPr>
        <w:spacing w:after="0" w:line="276" w:lineRule="auto"/>
        <w:rPr>
          <w:i/>
        </w:rPr>
      </w:pPr>
      <w:r>
        <w:rPr>
          <w:b/>
          <w:i/>
        </w:rPr>
        <w:t>Bước 1: Chuyển giao nhiệm vụ:</w:t>
      </w:r>
      <w:r>
        <w:rPr>
          <w:i/>
        </w:rPr>
        <w:t xml:space="preserve"> </w:t>
      </w:r>
    </w:p>
    <w:p w14:paraId="1F6E0E23" w14:textId="77777777" w:rsidR="001E3DAB" w:rsidRDefault="00C90F0E">
      <w:pPr>
        <w:spacing w:after="0" w:line="276" w:lineRule="auto"/>
      </w:pPr>
      <w:r>
        <w:t>- GV yêu cầu HS hoạt động nhóm làm bài tập 7 (SGK -95); hoạt động cá nhân làm bài tập 1</w:t>
      </w:r>
    </w:p>
    <w:p w14:paraId="5C210CD6" w14:textId="77777777" w:rsidR="001E3DAB" w:rsidRDefault="001E3DAB">
      <w:pPr>
        <w:spacing w:after="0" w:line="276" w:lineRule="auto"/>
      </w:pPr>
    </w:p>
    <w:p w14:paraId="7AF64973" w14:textId="77777777" w:rsidR="001E3DAB" w:rsidRDefault="00C90F0E">
      <w:pPr>
        <w:spacing w:after="0" w:line="276" w:lineRule="auto"/>
      </w:pPr>
      <w:r>
        <w:rPr>
          <w:b/>
          <w:u w:val="single"/>
        </w:rPr>
        <w:t>Bài 7 (SGK-95)</w:t>
      </w:r>
      <w:r>
        <w:t>: Tín</w:t>
      </w:r>
      <w:r>
        <w:t>h độ dài x,y  ở các hình 104a,104b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53B4922" wp14:editId="4E714534">
                <wp:simplePos x="0" y="0"/>
                <wp:positionH relativeFrom="column">
                  <wp:posOffset>4025900</wp:posOffset>
                </wp:positionH>
                <wp:positionV relativeFrom="paragraph">
                  <wp:posOffset>0</wp:posOffset>
                </wp:positionV>
                <wp:extent cx="2070202" cy="1635482"/>
                <wp:effectExtent l="0" t="0" r="0" b="0"/>
                <wp:wrapNone/>
                <wp:docPr id="1313870186" name="Group 1313870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202" cy="1635482"/>
                          <a:chOff x="4310875" y="2890750"/>
                          <a:chExt cx="2070250" cy="1707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310899" y="2890761"/>
                            <a:ext cx="2070202" cy="1706980"/>
                            <a:chOff x="0" y="-301245"/>
                            <a:chExt cx="4229737" cy="3454747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-156540"/>
                              <a:ext cx="4229725" cy="331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4227C4" w14:textId="77777777" w:rsidR="001E3DAB" w:rsidRDefault="001E3DAB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458005" y="271224"/>
                              <a:ext cx="2910647" cy="2135875"/>
                              <a:chOff x="458005" y="271224"/>
                              <a:chExt cx="2910647" cy="2135875"/>
                            </a:xfrm>
                          </wpg:grpSpPr>
                          <wps:wsp>
                            <wps:cNvPr id="4" name="Straight Arrow Connector 4"/>
                            <wps:cNvCnPr/>
                            <wps:spPr>
                              <a:xfrm>
                                <a:off x="1047483" y="2404774"/>
                                <a:ext cx="23211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4813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5" name="Straight Arrow Connector 5"/>
                            <wps:cNvCnPr/>
                            <wps:spPr>
                              <a:xfrm>
                                <a:off x="458230" y="274898"/>
                                <a:ext cx="10550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4813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 flipH="1">
                                <a:off x="1051083" y="274898"/>
                                <a:ext cx="462224" cy="21302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4813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458005" y="271224"/>
                                <a:ext cx="2893325" cy="213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4813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724747" cy="743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A55689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1541920" y="34107"/>
                              <a:ext cx="834505" cy="772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4A76C9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828461" y="743504"/>
                              <a:ext cx="546576" cy="607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68B30D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654973" y="2264619"/>
                              <a:ext cx="646976" cy="59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E4C982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3411326" y="2284797"/>
                              <a:ext cx="818411" cy="868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F43E85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1842368" y="1998943"/>
                              <a:ext cx="819721" cy="4586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E0411B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7,8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545859" y="347830"/>
                              <a:ext cx="655647" cy="7477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7FD835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2231206" y="1220816"/>
                              <a:ext cx="819721" cy="881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066A80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724747" y="1221197"/>
                              <a:ext cx="995685" cy="58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046B1D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392012" y="375228"/>
                              <a:ext cx="839302" cy="8459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0361C2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 rot="-1892594">
                              <a:off x="958741" y="1870070"/>
                              <a:ext cx="819721" cy="872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D7A835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))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 rot="8434143" flipH="1">
                              <a:off x="732100" y="-156540"/>
                              <a:ext cx="819721" cy="10159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22D787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))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3B4922" id="Group 1313870186" o:spid="_x0000_s1026" style="position:absolute;left:0;text-align:left;margin-left:317pt;margin-top:0;width:163pt;height:128.8pt;z-index:251659264" coordorigin="43108,28907" coordsize="20702,1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">
                <v:group id="Group 1" o:spid="_x0000_s1027" style="position:absolute;left:43108;top:28907;width:20703;height:17070" coordorigin=",-3012" coordsize="42297,3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top:-1565;width:42297;height:3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B4227C4" w14:textId="77777777" w:rsidR="001E3DAB" w:rsidRDefault="001E3DAB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4580;top:2712;width:29106;height:21358" coordorigin="4580,2712" coordsize="29106,2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0" type="#_x0000_t32" style="position:absolute;left:10474;top:24047;width:232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" strokecolor="#548135" strokeweight="1.5pt">
                      <v:stroke startarrowwidth="narrow" startarrowlength="short" endarrowwidth="narrow" endarrowlength="short" joinstyle="miter"/>
                    </v:shape>
                    <v:shape id="Straight Arrow Connector 5" o:spid="_x0000_s1031" type="#_x0000_t32" style="position:absolute;left:4582;top:2748;width:105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" strokecolor="#548135" strokeweight="1.5pt">
                      <v:stroke startarrowwidth="narrow" startarrowlength="short" endarrowwidth="narrow" endarrowlength="short" joinstyle="miter"/>
                    </v:shape>
                    <v:shape id="Straight Arrow Connector 6" o:spid="_x0000_s1032" type="#_x0000_t32" style="position:absolute;left:10510;top:2748;width:4623;height:213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" strokecolor="#548135" strokeweight="1.5pt">
                      <v:stroke startarrowwidth="narrow" startarrowlength="short" endarrowwidth="narrow" endarrowlength="short" joinstyle="miter"/>
                    </v:shape>
                    <v:shape id="Straight Arrow Connector 7" o:spid="_x0000_s1033" type="#_x0000_t32" style="position:absolute;left:4580;top:2712;width:28933;height:21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" strokecolor="#548135" strokeweight="1.5pt">
                      <v:stroke startarrowwidth="narrow" startarrowlength="short" endarrowwidth="narrow" endarrowlength="short" joinstyle="miter"/>
                    </v:shape>
                  </v:group>
                  <v:rect id="Rectangle 8" o:spid="_x0000_s1034" style="position:absolute;width:7247;height: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14:paraId="23A55689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G</w:t>
                          </w:r>
                        </w:p>
                      </w:txbxContent>
                    </v:textbox>
                  </v:rect>
                  <v:rect id="Rectangle 9" o:spid="_x0000_s1035" style="position:absolute;left:15419;top:341;width:8345;height: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  <v:textbox inset="2.53958mm,1.2694mm,2.53958mm,1.2694mm">
                      <w:txbxContent>
                        <w:p w14:paraId="1C4A76C9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0" o:spid="_x0000_s1036" style="position:absolute;left:8284;top:7435;width:5466;height:6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Te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/o5RcZQG9eAAAA//8DAFBLAQItABQABgAIAAAAIQDb4fbL7gAAAIUBAAATAAAAAAAAAAAAAAAA&#10;AAAAAABbQ29udGVudF9UeXBlc10ueG1sUEsBAi0AFAAGAAgAAAAhAFr0LFu/AAAAFQEAAAsAAAAA&#10;AAAAAAAAAAAAHwEAAF9yZWxzLy5yZWxzUEsBAi0AFAAGAAgAAAAhAFUphN7BAAAA2wAAAA8AAAAA&#10;AAAAAAAAAAAABwIAAGRycy9kb3ducmV2LnhtbFBLBQYAAAAAAwADALcAAAD1AgAAAAA=&#10;" filled="f" stroked="f">
                    <v:textbox inset="2.53958mm,1.2694mm,2.53958mm,1.2694mm">
                      <w:txbxContent>
                        <w:p w14:paraId="1068B30D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D</w:t>
                          </w:r>
                        </w:p>
                      </w:txbxContent>
                    </v:textbox>
                  </v:rect>
                  <v:rect id="Rectangle 11" o:spid="_x0000_s1037" style="position:absolute;left:6549;top:22646;width:6470;height:5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<v:textbox inset="2.53958mm,1.2694mm,2.53958mm,1.2694mm">
                      <w:txbxContent>
                        <w:p w14:paraId="57E4C982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2" o:spid="_x0000_s1038" style="position:absolute;left:34113;top:22847;width:8184;height:8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  <v:textbox inset="2.53958mm,1.2694mm,2.53958mm,1.2694mm">
                      <w:txbxContent>
                        <w:p w14:paraId="25F43E85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13" o:spid="_x0000_s1039" style="position:absolute;left:18423;top:19989;width:8197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" filled="f" stroked="f">
                    <v:textbox inset="2.53958mm,1.2694mm,2.53958mm,1.2694mm">
                      <w:txbxContent>
                        <w:p w14:paraId="31E0411B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7,8</w:t>
                          </w:r>
                        </w:p>
                      </w:txbxContent>
                    </v:textbox>
                  </v:rect>
                  <v:rect id="Rectangle 14" o:spid="_x0000_s1040" style="position:absolute;left:5458;top:3478;width:6557;height:7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<v:textbox inset="2.53958mm,1.2694mm,2.53958mm,1.2694mm">
                      <w:txbxContent>
                        <w:p w14:paraId="267FD835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y</w:t>
                          </w:r>
                        </w:p>
                      </w:txbxContent>
                    </v:textbox>
                  </v:rect>
                  <v:rect id="Rectangle 15" o:spid="_x0000_s1041" style="position:absolute;left:22312;top:12208;width:8197;height:8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" filled="f" stroked="f">
                    <v:textbox inset="2.53958mm,1.2694mm,2.53958mm,1.2694mm">
                      <w:txbxContent>
                        <w:p w14:paraId="4B066A80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6" o:spid="_x0000_s1042" style="position:absolute;left:7247;top:12211;width:9957;height:5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<v:textbox inset="2.53958mm,1.2694mm,2.53958mm,1.2694mm">
                      <w:txbxContent>
                        <w:p w14:paraId="70046B1D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7" o:spid="_x0000_s1043" style="position:absolute;left:13920;top:3752;width:8393;height:8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" filled="f" stroked="f">
                    <v:textbox inset="2.53958mm,1.2694mm,2.53958mm,1.2694mm">
                      <w:txbxContent>
                        <w:p w14:paraId="0C0361C2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8" o:spid="_x0000_s1044" style="position:absolute;left:9587;top:18700;width:8197;height:8729;rotation:-20672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" filled="f" stroked="f">
                    <v:textbox inset="2.53958mm,1.2694mm,2.53958mm,1.2694mm">
                      <w:txbxContent>
                        <w:p w14:paraId="77D7A835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))</w:t>
                          </w:r>
                        </w:p>
                      </w:txbxContent>
                    </v:textbox>
                  </v:rect>
                  <v:rect id="Rectangle 19" o:spid="_x0000_s1045" style="position:absolute;left:7321;top:-1565;width:8197;height:10158;rotation:-921233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" filled="f" stroked="f">
                    <v:textbox inset="2.53958mm,1.2694mm,2.53958mm,1.2694mm">
                      <w:txbxContent>
                        <w:p w14:paraId="3422D787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))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56CCD91" w14:textId="77777777" w:rsidR="001E3DAB" w:rsidRDefault="00C90F0E">
      <w:pPr>
        <w:spacing w:after="0" w:line="276" w:lineRule="auto"/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A78BEBF" wp14:editId="353A9D0C">
                <wp:simplePos x="0" y="0"/>
                <wp:positionH relativeFrom="column">
                  <wp:posOffset>-12699</wp:posOffset>
                </wp:positionH>
                <wp:positionV relativeFrom="paragraph">
                  <wp:posOffset>215900</wp:posOffset>
                </wp:positionV>
                <wp:extent cx="2760015" cy="1243864"/>
                <wp:effectExtent l="0" t="0" r="0" b="0"/>
                <wp:wrapNone/>
                <wp:docPr id="1313870188" name="Group 1313870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015" cy="1243864"/>
                          <a:chOff x="3965975" y="3158050"/>
                          <a:chExt cx="2760050" cy="1243900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3965993" y="3158068"/>
                            <a:ext cx="2760015" cy="1243864"/>
                            <a:chOff x="0" y="0"/>
                            <a:chExt cx="4450127" cy="3108372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0" y="0"/>
                              <a:ext cx="4450125" cy="3108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82DFCC" w14:textId="77777777" w:rsidR="001E3DAB" w:rsidRDefault="001E3DAB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2" name="Group 22"/>
                          <wpg:cNvGrpSpPr/>
                          <wpg:grpSpPr>
                            <a:xfrm>
                              <a:off x="399466" y="367099"/>
                              <a:ext cx="3499339" cy="1934308"/>
                              <a:chOff x="399466" y="367099"/>
                              <a:chExt cx="3499339" cy="1934308"/>
                            </a:xfrm>
                          </wpg:grpSpPr>
                          <wps:wsp>
                            <wps:cNvPr id="23" name="Isosceles Triangle 23"/>
                            <wps:cNvSpPr/>
                            <wps:spPr>
                              <a:xfrm>
                                <a:off x="399466" y="367099"/>
                                <a:ext cx="3499339" cy="1934308"/>
                              </a:xfrm>
                              <a:prstGeom prst="triangle">
                                <a:avLst>
                                  <a:gd name="adj" fmla="val 18342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36EFAE" w14:textId="77777777" w:rsidR="001E3DAB" w:rsidRDefault="001E3DAB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Straight Arrow Connector 24"/>
                            <wps:cNvCnPr/>
                            <wps:spPr>
                              <a:xfrm>
                                <a:off x="631178" y="1586039"/>
                                <a:ext cx="222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s:wsp>
                          <wps:cNvPr id="25" name="Rectangle 25"/>
                          <wps:cNvSpPr/>
                          <wps:spPr>
                            <a:xfrm>
                              <a:off x="534009" y="0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354414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0" y="2022906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D2622E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3883707" y="2039089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0044F6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2775539" y="1213743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FC7350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21380" y="1205652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39228D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445057" y="647330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60895F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178023" y="1585958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CFF844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13870176" name="Rectangle 1313870176"/>
                          <wps:cNvSpPr/>
                          <wps:spPr>
                            <a:xfrm>
                              <a:off x="1853056" y="534048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46AA2F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13870177" name="Rectangle 1313870177"/>
                          <wps:cNvSpPr/>
                          <wps:spPr>
                            <a:xfrm>
                              <a:off x="3374342" y="1585959"/>
                              <a:ext cx="566420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ACC2C9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13870178" name="Rectangle 1313870178"/>
                          <wps:cNvSpPr/>
                          <wps:spPr>
                            <a:xfrm>
                              <a:off x="865837" y="2419397"/>
                              <a:ext cx="1172845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A071C8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104a)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13870179" name="Rectangle 1313870179"/>
                          <wps:cNvSpPr/>
                          <wps:spPr>
                            <a:xfrm rot="-1688472">
                              <a:off x="584679" y="1063942"/>
                              <a:ext cx="436881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08BCBC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13870180" name="Rectangle 1313870180"/>
                          <wps:cNvSpPr/>
                          <wps:spPr>
                            <a:xfrm rot="-1688472">
                              <a:off x="386084" y="1749660"/>
                              <a:ext cx="436881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84835E" w14:textId="77777777" w:rsidR="001E3DAB" w:rsidRDefault="00C90F0E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78BEBF" id="Group 1313870188" o:spid="_x0000_s1046" style="position:absolute;left:0;text-align:left;margin-left:-1pt;margin-top:17pt;width:217.3pt;height:97.95pt;z-index:251660288" coordorigin="39659,31580" coordsize="27600,1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">
                <v:group id="Group 20" o:spid="_x0000_s1047" style="position:absolute;left:39659;top:31580;width:27601;height:12439" coordsize="44501,3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1" o:spid="_x0000_s1048" style="position:absolute;width:44501;height:31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082DFCC" w14:textId="77777777" w:rsidR="001E3DAB" w:rsidRDefault="001E3DAB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oup 22" o:spid="_x0000_s1049" style="position:absolute;left:3994;top:3670;width:34994;height:19344" coordorigin="3994,3670" coordsize="34993,19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3" o:spid="_x0000_s1050" type="#_x0000_t5" style="position:absolute;left:3994;top:3670;width:34994;height:19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" adj="3962" filled="f" strokecolor="black [3200]" strokeweight="1.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36EFAE" w14:textId="77777777" w:rsidR="001E3DAB" w:rsidRDefault="001E3DAB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shape>
                    <v:shape id="Straight Arrow Connector 24" o:spid="_x0000_s1051" type="#_x0000_t32" style="position:absolute;left:6311;top:15860;width:222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" strokecolor="black [3200]" strokeweight="1.5pt">
                      <v:stroke startarrowwidth="narrow" startarrowlength="short" endarrowwidth="narrow" endarrowlength="short" joinstyle="miter"/>
                    </v:shape>
                  </v:group>
                  <v:rect id="Rectangle 25" o:spid="_x0000_s1052" style="position:absolute;left:5340;width:5664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" filled="f" stroked="f">
                    <v:textbox inset="2.53958mm,1.2694mm,2.53958mm,1.2694mm">
                      <w:txbxContent>
                        <w:p w14:paraId="74354414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26" o:spid="_x0000_s1053" style="position:absolute;top:20229;width:5664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" filled="f" stroked="f">
                    <v:textbox inset="2.53958mm,1.2694mm,2.53958mm,1.2694mm">
                      <w:txbxContent>
                        <w:p w14:paraId="18D2622E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7" o:spid="_x0000_s1054" style="position:absolute;left:38837;top:20390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" filled="f" stroked="f">
                    <v:textbox inset="2.53958mm,1.2694mm,2.53958mm,1.2694mm">
                      <w:txbxContent>
                        <w:p w14:paraId="480044F6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8" o:spid="_x0000_s1055" style="position:absolute;left:27755;top:12137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" filled="f" stroked="f">
                    <v:textbox inset="2.53958mm,1.2694mm,2.53958mm,1.2694mm">
                      <w:txbxContent>
                        <w:p w14:paraId="54FC7350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29" o:spid="_x0000_s1056" style="position:absolute;left:1213;top:12056;width:5665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" filled="f" stroked="f">
                    <v:textbox inset="2.53958mm,1.2694mm,2.53958mm,1.2694mm">
                      <w:txbxContent>
                        <w:p w14:paraId="0A39228D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30" o:spid="_x0000_s1057" style="position:absolute;left:4450;top:6473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" filled="f" stroked="f">
                    <v:textbox inset="2.53958mm,1.2694mm,2.53958mm,1.2694mm">
                      <w:txbxContent>
                        <w:p w14:paraId="1060895F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x</w:t>
                          </w:r>
                        </w:p>
                      </w:txbxContent>
                    </v:textbox>
                  </v:rect>
                  <v:rect id="Rectangle 31" o:spid="_x0000_s1058" style="position:absolute;left:1780;top:15859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" filled="f" stroked="f">
                    <v:textbox inset="2.53958mm,1.2694mm,2.53958mm,1.2694mm">
                      <w:txbxContent>
                        <w:p w14:paraId="4ECFF844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313870176" o:spid="_x0000_s1059" style="position:absolute;left:18530;top:5340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" filled="f" stroked="f">
                    <v:textbox inset="2.53958mm,1.2694mm,2.53958mm,1.2694mm">
                      <w:txbxContent>
                        <w:p w14:paraId="5346AA2F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313870177" o:spid="_x0000_s1060" style="position:absolute;left:33743;top:15859;width:566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" filled="f" stroked="f">
                    <v:textbox inset="2.53958mm,1.2694mm,2.53958mm,1.2694mm">
                      <w:txbxContent>
                        <w:p w14:paraId="47ACC2C9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13870178" o:spid="_x0000_s1061" style="position:absolute;left:8658;top:24193;width:11728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" filled="f" stroked="f">
                    <v:textbox inset="2.53958mm,1.2694mm,2.53958mm,1.2694mm">
                      <w:txbxContent>
                        <w:p w14:paraId="6AA071C8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104a)</w:t>
                          </w:r>
                        </w:p>
                      </w:txbxContent>
                    </v:textbox>
                  </v:rect>
                  <v:rect id="Rectangle 1313870179" o:spid="_x0000_s1062" style="position:absolute;left:5846;top:10639;width:4369;height:6890;rotation:-18442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" filled="f" stroked="f">
                    <v:textbox inset="2.53958mm,1.2694mm,2.53958mm,1.2694mm">
                      <w:txbxContent>
                        <w:p w14:paraId="5208BCBC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313870180" o:spid="_x0000_s1063" style="position:absolute;left:3860;top:17496;width:4369;height:6890;rotation:-18442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" filled="f" stroked="f">
                    <v:textbox inset="2.53958mm,1.2694mm,2.53958mm,1.2694mm">
                      <w:txbxContent>
                        <w:p w14:paraId="3184835E" w14:textId="77777777" w:rsidR="001E3DAB" w:rsidRDefault="00C90F0E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A171934" w14:textId="77777777" w:rsidR="001E3DAB" w:rsidRDefault="001E3DAB">
      <w:pPr>
        <w:spacing w:after="0" w:line="276" w:lineRule="auto"/>
      </w:pPr>
    </w:p>
    <w:p w14:paraId="732EBE73" w14:textId="77777777" w:rsidR="001E3DAB" w:rsidRDefault="001E3DAB">
      <w:pPr>
        <w:spacing w:after="0" w:line="276" w:lineRule="auto"/>
        <w:rPr>
          <w:b/>
          <w:i/>
        </w:rPr>
      </w:pPr>
    </w:p>
    <w:p w14:paraId="634D2475" w14:textId="77777777" w:rsidR="001E3DAB" w:rsidRDefault="001E3DAB">
      <w:pPr>
        <w:spacing w:after="0" w:line="276" w:lineRule="auto"/>
        <w:rPr>
          <w:b/>
          <w:i/>
        </w:rPr>
      </w:pPr>
    </w:p>
    <w:p w14:paraId="217C7EE3" w14:textId="77777777" w:rsidR="001E3DAB" w:rsidRDefault="00C90F0E">
      <w:pPr>
        <w:spacing w:after="0" w:line="276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A7B246" wp14:editId="506EE3E5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165100</wp:posOffset>
                </wp:positionV>
                <wp:extent cx="736856" cy="285111"/>
                <wp:effectExtent l="0" t="0" r="0" b="0"/>
                <wp:wrapNone/>
                <wp:docPr id="1313870187" name="Rectangle 1313870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2335" y="3642207"/>
                          <a:ext cx="727331" cy="275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3F260" w14:textId="77777777" w:rsidR="001E3DAB" w:rsidRDefault="00C90F0E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104b)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7B246" id="Rectangle 1313870187" o:spid="_x0000_s1064" style="position:absolute;left:0;text-align:left;margin-left:369pt;margin-top:13pt;width:58pt;height:2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" filled="f" stroked="f">
                <v:textbox inset="2.53958mm,1.2694mm,2.53958mm,1.2694mm">
                  <w:txbxContent>
                    <w:p w14:paraId="6573F260" w14:textId="77777777" w:rsidR="001E3DAB" w:rsidRDefault="00C90F0E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104b)</w:t>
                      </w:r>
                    </w:p>
                  </w:txbxContent>
                </v:textbox>
              </v:rect>
            </w:pict>
          </mc:Fallback>
        </mc:AlternateContent>
      </w:r>
    </w:p>
    <w:p w14:paraId="401C90E6" w14:textId="77777777" w:rsidR="001E3DAB" w:rsidRDefault="001E3DAB">
      <w:pPr>
        <w:spacing w:after="0" w:line="276" w:lineRule="auto"/>
        <w:rPr>
          <w:b/>
          <w:i/>
        </w:rPr>
      </w:pPr>
    </w:p>
    <w:p w14:paraId="22EF9781" w14:textId="77777777" w:rsidR="001E3DAB" w:rsidRDefault="00C90F0E">
      <w:pPr>
        <w:spacing w:after="0" w:line="276" w:lineRule="auto"/>
      </w:pPr>
      <w:r>
        <w:rPr>
          <w:b/>
          <w:i/>
        </w:rPr>
        <w:t>Bước 2: Thực hiện nhiệm vụ:</w:t>
      </w:r>
      <w:r>
        <w:rPr>
          <w:b/>
        </w:rPr>
        <w:t xml:space="preserve"> </w:t>
      </w:r>
    </w:p>
    <w:p w14:paraId="5C94026F" w14:textId="77777777" w:rsidR="001E3DAB" w:rsidRDefault="00C90F0E">
      <w:pPr>
        <w:spacing w:after="0" w:line="276" w:lineRule="auto"/>
      </w:pPr>
      <w:r>
        <w:t>HS thực hiện nhiệm vụ.</w:t>
      </w:r>
    </w:p>
    <w:p w14:paraId="352E3C9C" w14:textId="77777777" w:rsidR="001E3DAB" w:rsidRDefault="00C90F0E">
      <w:pPr>
        <w:spacing w:after="0" w:line="276" w:lineRule="auto"/>
      </w:pPr>
      <w:r>
        <w:t>Nhóm 1: làm hình 104a</w:t>
      </w:r>
    </w:p>
    <w:p w14:paraId="49D7EFCF" w14:textId="77777777" w:rsidR="001E3DAB" w:rsidRDefault="00C90F0E">
      <w:pPr>
        <w:spacing w:after="0" w:line="276" w:lineRule="auto"/>
      </w:pPr>
      <w:r>
        <w:t>Nhóm 2: làm hình 104b</w:t>
      </w:r>
    </w:p>
    <w:p w14:paraId="7C17A872" w14:textId="77777777" w:rsidR="001E3DAB" w:rsidRDefault="00C90F0E">
      <w:pPr>
        <w:spacing w:after="0" w:line="276" w:lineRule="auto"/>
        <w:rPr>
          <w:b/>
          <w:i/>
        </w:rPr>
      </w:pPr>
      <w:r>
        <w:rPr>
          <w:b/>
          <w:i/>
        </w:rPr>
        <w:t xml:space="preserve">Bước 3: Báo cáo, thảo luận: </w:t>
      </w:r>
    </w:p>
    <w:p w14:paraId="32A60BDC" w14:textId="77777777" w:rsidR="001E3DAB" w:rsidRDefault="00C90F0E">
      <w:pPr>
        <w:spacing w:after="0" w:line="276" w:lineRule="auto"/>
        <w:rPr>
          <w:b/>
        </w:rPr>
      </w:pPr>
      <w:r>
        <w:t>GV gọi một số HS trả lời, HS khác nhận xét, bổ sung.</w:t>
      </w:r>
    </w:p>
    <w:p w14:paraId="2721C6DF" w14:textId="77777777" w:rsidR="001E3DAB" w:rsidRDefault="00C90F0E">
      <w:pPr>
        <w:spacing w:after="0" w:line="276" w:lineRule="auto"/>
        <w:rPr>
          <w:b/>
          <w:i/>
        </w:rPr>
      </w:pPr>
      <w:r>
        <w:rPr>
          <w:b/>
          <w:i/>
        </w:rPr>
        <w:t xml:space="preserve">  Bước 4: Kết luận, nhận định: </w:t>
      </w:r>
    </w:p>
    <w:p w14:paraId="55D72B95" w14:textId="77777777" w:rsidR="001E3DAB" w:rsidRDefault="00C90F0E">
      <w:pPr>
        <w:spacing w:after="0" w:line="276" w:lineRule="auto"/>
      </w:pPr>
      <w:r>
        <w:t>GV đánh giá kết quả của HS</w:t>
      </w:r>
    </w:p>
    <w:p w14:paraId="3AAFD36A" w14:textId="77777777" w:rsidR="001E3DAB" w:rsidRDefault="00C90F0E">
      <w:pPr>
        <w:spacing w:after="0" w:line="276" w:lineRule="auto"/>
      </w:pPr>
      <w:r>
        <w:rPr>
          <w:b/>
        </w:rPr>
        <w:t>Đáp án</w:t>
      </w:r>
      <w:r>
        <w:t xml:space="preserve">: </w:t>
      </w:r>
    </w:p>
    <w:p w14:paraId="064E4CA6" w14:textId="77777777" w:rsidR="001E3DAB" w:rsidRDefault="00C90F0E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 xml:space="preserve">104a) </w:t>
      </w:r>
    </w:p>
    <w:p w14:paraId="04DF2632" w14:textId="77777777" w:rsidR="001E3DAB" w:rsidRDefault="00C90F0E">
      <w:pPr>
        <w:spacing w:after="0" w:line="276" w:lineRule="auto"/>
      </w:pPr>
      <w:r>
        <w:t xml:space="preserve">Ta có 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AMN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ABC</m:t>
            </m:r>
          </m:e>
        </m:acc>
      </m:oMath>
      <w:r>
        <w:t xml:space="preserve">  mà 2 góc ở vị trí so le trong</w:t>
      </w:r>
    </w:p>
    <w:p w14:paraId="7FC8EDE1" w14:textId="77777777" w:rsidR="001E3DAB" w:rsidRDefault="00C90F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MN</w:t>
      </w:r>
      <w:r>
        <w:rPr>
          <w:color w:val="000000"/>
        </w:rPr>
        <w:t xml:space="preserve"> // BC</w:t>
      </w:r>
    </w:p>
    <w:p w14:paraId="5A5AC6E6" w14:textId="77777777" w:rsidR="001E3DAB" w:rsidRDefault="00C90F0E">
      <w:pPr>
        <w:spacing w:after="0" w:line="276" w:lineRule="auto"/>
      </w:pPr>
      <w:r>
        <w:t>Xét ΔABC có : MN // BC (cmt)</w:t>
      </w:r>
    </w:p>
    <w:p w14:paraId="678D50A0" w14:textId="77777777" w:rsidR="001E3DAB" w:rsidRDefault="00C90F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</w:rPr>
      </w:pP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AM</m:t>
            </m:r>
          </m:num>
          <m:den>
            <m:r>
              <w:rPr>
                <w:rFonts w:ascii="Cambria Math" w:hAnsi="Cambria Math"/>
                <w:color w:val="000000"/>
              </w:rPr>
              <m:t>MB</m:t>
            </m:r>
          </m:den>
        </m:f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AN</m:t>
            </m:r>
          </m:num>
          <m:den>
            <m:r>
              <w:rPr>
                <w:rFonts w:ascii="Cambria Math" w:hAnsi="Cambria Math"/>
                <w:color w:val="000000"/>
              </w:rPr>
              <m:t>NC</m:t>
            </m:r>
          </m:den>
        </m:f>
      </m:oMath>
      <w:r>
        <w:rPr>
          <w:color w:val="000000"/>
        </w:rPr>
        <w:t xml:space="preserve"> (Định lý Thalès)</w:t>
      </w:r>
    </w:p>
    <w:p w14:paraId="335AF99F" w14:textId="77777777" w:rsidR="001E3DAB" w:rsidRDefault="00C90F0E">
      <w:pPr>
        <w:spacing w:after="0" w:line="276" w:lineRule="auto"/>
      </w:pPr>
      <w:r>
        <w:t xml:space="preserve">Thay số: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4270707" w14:textId="77777777" w:rsidR="001E3DAB" w:rsidRDefault="00C90F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 x= 4 (đvđd)</w:t>
      </w:r>
    </w:p>
    <w:p w14:paraId="28456F36" w14:textId="77777777" w:rsidR="001E3DAB" w:rsidRDefault="00C90F0E">
      <w:pPr>
        <w:spacing w:after="0" w:line="276" w:lineRule="auto"/>
      </w:pPr>
      <w:r>
        <w:t>Vậy x= 4 (đvđd)</w:t>
      </w:r>
    </w:p>
    <w:p w14:paraId="0AC83207" w14:textId="77777777" w:rsidR="001E3DAB" w:rsidRDefault="00C90F0E">
      <w:pPr>
        <w:spacing w:after="0" w:line="276" w:lineRule="auto"/>
      </w:pPr>
      <w:r>
        <w:rPr>
          <w:b/>
          <w:u w:val="single"/>
        </w:rPr>
        <w:t>104b)</w:t>
      </w:r>
    </w:p>
    <w:p w14:paraId="3D33EDFE" w14:textId="77777777" w:rsidR="001E3DAB" w:rsidRDefault="00C90F0E">
      <w:pPr>
        <w:spacing w:after="0" w:line="276" w:lineRule="auto"/>
      </w:pPr>
      <w:r>
        <w:t xml:space="preserve">Ta có 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GHD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DEF</m:t>
            </m:r>
          </m:e>
        </m:acc>
      </m:oMath>
      <w:r>
        <w:t xml:space="preserve">  mà 2 góc ở vị trí so le trong</w:t>
      </w:r>
    </w:p>
    <w:p w14:paraId="0C3DECA3" w14:textId="77777777" w:rsidR="001E3DAB" w:rsidRDefault="00C90F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GH // EF</w:t>
      </w:r>
    </w:p>
    <w:p w14:paraId="3EABE801" w14:textId="77777777" w:rsidR="001E3DAB" w:rsidRDefault="00C90F0E">
      <w:pPr>
        <w:spacing w:after="0" w:line="276" w:lineRule="auto"/>
      </w:pPr>
      <w:r>
        <w:t>Xét ΔDEF có : GH // EF(cmt)</w:t>
      </w:r>
    </w:p>
    <w:p w14:paraId="63F05071" w14:textId="77777777" w:rsidR="001E3DAB" w:rsidRDefault="00C90F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</w:rPr>
      </w:pP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GH</m:t>
            </m:r>
          </m:num>
          <m:den>
            <m:r>
              <w:rPr>
                <w:rFonts w:ascii="Cambria Math" w:hAnsi="Cambria Math"/>
                <w:color w:val="000000"/>
              </w:rPr>
              <m:t>EF</m:t>
            </m:r>
          </m:den>
        </m:f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GD</m:t>
            </m:r>
          </m:num>
          <m:den>
            <m:r>
              <w:rPr>
                <w:rFonts w:ascii="Cambria Math" w:hAnsi="Cambria Math"/>
                <w:color w:val="000000"/>
              </w:rPr>
              <m:t>DF</m:t>
            </m:r>
          </m:den>
        </m:f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HD</m:t>
            </m:r>
          </m:num>
          <m:den>
            <m:r>
              <w:rPr>
                <w:rFonts w:ascii="Cambria Math" w:hAnsi="Cambria Math"/>
                <w:color w:val="000000"/>
              </w:rPr>
              <m:t>DE</m:t>
            </m:r>
          </m:den>
        </m:f>
      </m:oMath>
      <w:r>
        <w:rPr>
          <w:color w:val="000000"/>
        </w:rPr>
        <w:t xml:space="preserve"> (Hệ quả Thalès)</w:t>
      </w:r>
    </w:p>
    <w:p w14:paraId="154AF657" w14:textId="77777777" w:rsidR="001E3DAB" w:rsidRDefault="00C90F0E">
      <w:pPr>
        <w:spacing w:after="0" w:line="276" w:lineRule="auto"/>
      </w:pPr>
      <w:r>
        <w:t xml:space="preserve">Thay số: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7,8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7D921AC" w14:textId="77777777" w:rsidR="001E3DAB" w:rsidRDefault="00C90F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 y= 3 (đvđd); z = 2,6 (đvđd)</w:t>
      </w:r>
    </w:p>
    <w:p w14:paraId="5FEDBAEB" w14:textId="77777777" w:rsidR="001E3DAB" w:rsidRDefault="00C90F0E">
      <w:pPr>
        <w:spacing w:after="0" w:line="276" w:lineRule="auto"/>
      </w:pPr>
      <w:r>
        <w:t>Vậy y= 3 (đvđd); z = 2,6 (đvđd)</w:t>
      </w:r>
    </w:p>
    <w:p w14:paraId="3E28B7E4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rPr>
          <w:b/>
        </w:rPr>
        <w:t xml:space="preserve">Bài 1. </w:t>
      </w:r>
      <w:r>
        <w:t xml:space="preserve">Cho hình thang </w:t>
      </w:r>
      <w:r>
        <w:rPr>
          <w:sz w:val="36"/>
          <w:szCs w:val="36"/>
          <w:vertAlign w:val="subscript"/>
        </w:rPr>
        <w:object w:dxaOrig="840" w:dyaOrig="312" w14:anchorId="4929B86F">
          <v:shape id="_x0000_i1039" type="#_x0000_t75" style="width:42pt;height:15.75pt" o:ole="">
            <v:imagedata r:id="rId36" o:title=""/>
          </v:shape>
          <o:OLEObject Type="Embed" ProgID="Equation.DSMT4" ShapeID="_x0000_i1039" DrawAspect="Content" ObjectID="_1802504918" r:id="rId37"/>
        </w:object>
      </w:r>
      <w:r>
        <w:t xml:space="preserve"> có hai đáy </w:t>
      </w:r>
      <w:r>
        <w:object w:dxaOrig="444" w:dyaOrig="276" w14:anchorId="609557E8">
          <v:shape id="_x0000_i1040" type="#_x0000_t75" style="width:22.5pt;height:13.5pt" o:ole="">
            <v:imagedata r:id="rId38" o:title=""/>
          </v:shape>
          <o:OLEObject Type="Embed" ProgID="Equation.DSMT4" ShapeID="_x0000_i1040" DrawAspect="Content" ObjectID="_1802504919" r:id="rId39"/>
        </w:object>
      </w:r>
      <w:r>
        <w:t xml:space="preserve"> và </w:t>
      </w:r>
      <w:r>
        <w:rPr>
          <w:sz w:val="36"/>
          <w:szCs w:val="36"/>
          <w:vertAlign w:val="subscript"/>
        </w:rPr>
        <w:object w:dxaOrig="504" w:dyaOrig="312" w14:anchorId="5C5A5A76">
          <v:shape id="_x0000_i1041" type="#_x0000_t75" style="width:25.5pt;height:15.75pt" o:ole="">
            <v:imagedata r:id="rId40" o:title=""/>
          </v:shape>
          <o:OLEObject Type="Embed" ProgID="Equation.DSMT4" ShapeID="_x0000_i1041" DrawAspect="Content" ObjectID="_1802504920" r:id="rId41"/>
        </w:object>
      </w:r>
      <w:r>
        <w:t xml:space="preserve"> Gọi </w:t>
      </w:r>
      <w:r>
        <w:object w:dxaOrig="360" w:dyaOrig="276" w14:anchorId="114D5263">
          <v:shape id="_x0000_i1042" type="#_x0000_t75" style="width:18pt;height:13.5pt" o:ole="">
            <v:imagedata r:id="rId42" o:title=""/>
          </v:shape>
          <o:OLEObject Type="Embed" ProgID="Equation.DSMT4" ShapeID="_x0000_i1042" DrawAspect="Content" ObjectID="_1802504921" r:id="rId43"/>
        </w:object>
      </w:r>
      <w:r>
        <w:t xml:space="preserve"> là trung điểm của </w:t>
      </w:r>
      <w:r>
        <w:rPr>
          <w:sz w:val="36"/>
          <w:szCs w:val="36"/>
          <w:vertAlign w:val="subscript"/>
        </w:rPr>
        <w:object w:dxaOrig="516" w:dyaOrig="336" w14:anchorId="5E5E5A8F">
          <v:shape id="_x0000_i1043" type="#_x0000_t75" style="width:25.5pt;height:16.5pt" o:ole="">
            <v:imagedata r:id="rId44" o:title=""/>
          </v:shape>
          <o:OLEObject Type="Embed" ProgID="Equation.DSMT4" ShapeID="_x0000_i1043" DrawAspect="Content" ObjectID="_1802504922" r:id="rId45"/>
        </w:object>
      </w:r>
      <w:r>
        <w:t xml:space="preserve"> </w:t>
      </w:r>
      <w:r>
        <w:object w:dxaOrig="264" w:dyaOrig="276" w14:anchorId="64C4FB6F">
          <v:shape id="_x0000_i1044" type="#_x0000_t75" style="width:13.5pt;height:13.5pt" o:ole="">
            <v:imagedata r:id="rId46" o:title=""/>
          </v:shape>
          <o:OLEObject Type="Embed" ProgID="Equation.DSMT4" ShapeID="_x0000_i1044" DrawAspect="Content" ObjectID="_1802504923" r:id="rId47"/>
        </w:object>
      </w:r>
      <w:r>
        <w:t xml:space="preserve"> là giao điểm của </w:t>
      </w:r>
      <w:r>
        <w:object w:dxaOrig="480" w:dyaOrig="276" w14:anchorId="73EEC935">
          <v:shape id="_x0000_i1045" type="#_x0000_t75" style="width:24pt;height:13.5pt" o:ole="">
            <v:imagedata r:id="rId48" o:title=""/>
          </v:shape>
          <o:OLEObject Type="Embed" ProgID="Equation.DSMT4" ShapeID="_x0000_i1045" DrawAspect="Content" ObjectID="_1802504924" r:id="rId49"/>
        </w:object>
      </w:r>
      <w:r>
        <w:t xml:space="preserve"> và </w:t>
      </w:r>
      <w:r>
        <w:rPr>
          <w:sz w:val="36"/>
          <w:szCs w:val="36"/>
          <w:vertAlign w:val="subscript"/>
        </w:rPr>
        <w:object w:dxaOrig="516" w:dyaOrig="336" w14:anchorId="2AA9E812">
          <v:shape id="_x0000_i1046" type="#_x0000_t75" style="width:25.5pt;height:16.5pt" o:ole="">
            <v:imagedata r:id="rId50" o:title=""/>
          </v:shape>
          <o:OLEObject Type="Embed" ProgID="Equation.DSMT4" ShapeID="_x0000_i1046" DrawAspect="Content" ObjectID="_1802504925" r:id="rId51"/>
        </w:object>
      </w:r>
      <w:r>
        <w:t xml:space="preserve"> </w:t>
      </w:r>
      <w:r>
        <w:object w:dxaOrig="276" w:dyaOrig="276" w14:anchorId="5338D115">
          <v:shape id="_x0000_i1047" type="#_x0000_t75" style="width:13.5pt;height:13.5pt" o:ole="">
            <v:imagedata r:id="rId52" o:title=""/>
          </v:shape>
          <o:OLEObject Type="Embed" ProgID="Equation.DSMT4" ShapeID="_x0000_i1047" DrawAspect="Content" ObjectID="_1802504926" r:id="rId53"/>
        </w:object>
      </w:r>
      <w:r>
        <w:t xml:space="preserve"> là giao điểm của </w:t>
      </w:r>
      <w:r>
        <w:object w:dxaOrig="480" w:dyaOrig="276" w14:anchorId="45B9E49A">
          <v:shape id="_x0000_i1048" type="#_x0000_t75" style="width:24pt;height:13.5pt" o:ole="">
            <v:imagedata r:id="rId54" o:title=""/>
          </v:shape>
          <o:OLEObject Type="Embed" ProgID="Equation.DSMT4" ShapeID="_x0000_i1048" DrawAspect="Content" ObjectID="_1802504927" r:id="rId55"/>
        </w:object>
      </w:r>
      <w:r>
        <w:t xml:space="preserve"> và </w:t>
      </w:r>
      <w:r>
        <w:rPr>
          <w:sz w:val="36"/>
          <w:szCs w:val="36"/>
          <w:vertAlign w:val="subscript"/>
        </w:rPr>
        <w:object w:dxaOrig="516" w:dyaOrig="312" w14:anchorId="0783B6D9">
          <v:shape id="_x0000_i1049" type="#_x0000_t75" style="width:25.5pt;height:15.75pt" o:ole="">
            <v:imagedata r:id="rId56" o:title=""/>
          </v:shape>
          <o:OLEObject Type="Embed" ProgID="Equation.DSMT4" ShapeID="_x0000_i1049" DrawAspect="Content" ObjectID="_1802504928" r:id="rId57"/>
        </w:object>
      </w:r>
    </w:p>
    <w:p w14:paraId="3B237C99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a) Chứng minh rằng </w:t>
      </w:r>
      <w:r>
        <w:rPr>
          <w:sz w:val="36"/>
          <w:szCs w:val="36"/>
          <w:vertAlign w:val="subscript"/>
        </w:rPr>
        <w:object w:dxaOrig="1104" w:dyaOrig="360" w14:anchorId="630A6092">
          <v:shape id="_x0000_i1050" type="#_x0000_t75" style="width:55.5pt;height:18pt" o:ole="">
            <v:imagedata r:id="rId58" o:title=""/>
          </v:shape>
          <o:OLEObject Type="Embed" ProgID="Equation.DSMT4" ShapeID="_x0000_i1050" DrawAspect="Content" ObjectID="_1802504929" r:id="rId59"/>
        </w:object>
      </w:r>
    </w:p>
    <w:p w14:paraId="5B6FBA18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b) Đường thẳng </w:t>
      </w:r>
      <w:r>
        <w:object w:dxaOrig="456" w:dyaOrig="276" w14:anchorId="2027B4A8">
          <v:shape id="_x0000_i1051" type="#_x0000_t75" style="width:22.5pt;height:13.5pt" o:ole="">
            <v:imagedata r:id="rId60" o:title=""/>
          </v:shape>
          <o:OLEObject Type="Embed" ProgID="Equation.DSMT4" ShapeID="_x0000_i1051" DrawAspect="Content" ObjectID="_1802504930" r:id="rId61"/>
        </w:object>
      </w:r>
      <w:r>
        <w:t xml:space="preserve"> cắt </w:t>
      </w:r>
      <w:r>
        <w:rPr>
          <w:sz w:val="36"/>
          <w:szCs w:val="36"/>
          <w:vertAlign w:val="subscript"/>
        </w:rPr>
        <w:object w:dxaOrig="996" w:dyaOrig="360" w14:anchorId="2E4A4EEC">
          <v:shape id="_x0000_i1052" type="#_x0000_t75" style="width:49.5pt;height:18pt" o:ole="">
            <v:imagedata r:id="rId62" o:title=""/>
          </v:shape>
          <o:OLEObject Type="Embed" ProgID="Equation.DSMT4" ShapeID="_x0000_i1052" DrawAspect="Content" ObjectID="_1802504931" r:id="rId63"/>
        </w:object>
      </w:r>
      <w:r>
        <w:t xml:space="preserve"> lần lượt tại </w:t>
      </w:r>
      <w:r>
        <w:object w:dxaOrig="324" w:dyaOrig="276" w14:anchorId="73C28EEB">
          <v:shape id="_x0000_i1053" type="#_x0000_t75" style="width:16.5pt;height:13.5pt" o:ole="">
            <v:imagedata r:id="rId64" o:title=""/>
          </v:shape>
          <o:OLEObject Type="Embed" ProgID="Equation.DSMT4" ShapeID="_x0000_i1053" DrawAspect="Content" ObjectID="_1802504932" r:id="rId65"/>
        </w:object>
      </w:r>
      <w:r>
        <w:t xml:space="preserve"> và </w:t>
      </w:r>
      <w:r>
        <w:rPr>
          <w:sz w:val="36"/>
          <w:szCs w:val="36"/>
          <w:vertAlign w:val="subscript"/>
        </w:rPr>
        <w:object w:dxaOrig="336" w:dyaOrig="312" w14:anchorId="09F1CFC0">
          <v:shape id="_x0000_i1054" type="#_x0000_t75" style="width:16.5pt;height:15.75pt" o:ole="">
            <v:imagedata r:id="rId66" o:title=""/>
          </v:shape>
          <o:OLEObject Type="Embed" ProgID="Equation.DSMT4" ShapeID="_x0000_i1054" DrawAspect="Content" ObjectID="_1802504933" r:id="rId67"/>
        </w:object>
      </w:r>
      <w:r>
        <w:t xml:space="preserve"> Chứng minh </w:t>
      </w:r>
      <w:r>
        <w:rPr>
          <w:sz w:val="36"/>
          <w:szCs w:val="36"/>
          <w:vertAlign w:val="subscript"/>
        </w:rPr>
        <w:object w:dxaOrig="1836" w:dyaOrig="312" w14:anchorId="1CBBAE54">
          <v:shape id="_x0000_i1055" type="#_x0000_t75" style="width:91.5pt;height:15.75pt" o:ole="">
            <v:imagedata r:id="rId68" o:title=""/>
          </v:shape>
          <o:OLEObject Type="Embed" ProgID="Equation.DSMT4" ShapeID="_x0000_i1055" DrawAspect="Content" ObjectID="_1802504934" r:id="rId69"/>
        </w:object>
      </w:r>
    </w:p>
    <w:p w14:paraId="6843139E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c) Biết </w:t>
      </w:r>
      <w:r>
        <w:rPr>
          <w:sz w:val="36"/>
          <w:szCs w:val="36"/>
          <w:vertAlign w:val="subscript"/>
        </w:rPr>
        <w:object w:dxaOrig="3024" w:dyaOrig="360" w14:anchorId="671B7B1E">
          <v:shape id="_x0000_i1056" type="#_x0000_t75" style="width:151.5pt;height:18pt" o:ole="">
            <v:imagedata r:id="rId70" o:title=""/>
          </v:shape>
          <o:OLEObject Type="Embed" ProgID="Equation.DSMT4" ShapeID="_x0000_i1056" DrawAspect="Content" ObjectID="_1802504935" r:id="rId71"/>
        </w:object>
      </w:r>
      <w:r>
        <w:t xml:space="preserve"> Tính độ dài </w:t>
      </w:r>
      <w:r>
        <w:rPr>
          <w:sz w:val="36"/>
          <w:szCs w:val="36"/>
          <w:vertAlign w:val="subscript"/>
        </w:rPr>
        <w:object w:dxaOrig="528" w:dyaOrig="312" w14:anchorId="244F2D5A">
          <v:shape id="_x0000_i1057" type="#_x0000_t75" style="width:26.25pt;height:15.75pt" o:ole="">
            <v:imagedata r:id="rId72" o:title=""/>
          </v:shape>
          <o:OLEObject Type="Embed" ProgID="Equation.DSMT4" ShapeID="_x0000_i1057" DrawAspect="Content" ObjectID="_1802504936" r:id="rId73"/>
        </w:object>
      </w:r>
    </w:p>
    <w:p w14:paraId="705479A0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/>
        <w:rPr>
          <w:b/>
        </w:rPr>
      </w:pPr>
      <w:r>
        <w:rPr>
          <w:b/>
        </w:rPr>
        <w:lastRenderedPageBreak/>
        <w:t>Hướng dẫn giải</w:t>
      </w:r>
    </w:p>
    <w:tbl>
      <w:tblPr>
        <w:tblStyle w:val="a"/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83"/>
        <w:gridCol w:w="4488"/>
      </w:tblGrid>
      <w:tr w:rsidR="001E3DAB" w14:paraId="3887938E" w14:textId="77777777">
        <w:tc>
          <w:tcPr>
            <w:tcW w:w="4583" w:type="dxa"/>
          </w:tcPr>
          <w:p w14:paraId="73CAD82C" w14:textId="77777777" w:rsidR="001E3DAB" w:rsidRDefault="00C90F0E">
            <w:pPr>
              <w:tabs>
                <w:tab w:val="left" w:pos="2268"/>
                <w:tab w:val="left" w:pos="4536"/>
                <w:tab w:val="left" w:pos="6804"/>
              </w:tabs>
              <w:spacing w:line="276" w:lineRule="auto"/>
              <w:ind w:left="-108"/>
            </w:pPr>
            <w:r>
              <w:t xml:space="preserve">a) Vì </w:t>
            </w:r>
            <w:r>
              <w:rPr>
                <w:sz w:val="36"/>
                <w:szCs w:val="36"/>
                <w:vertAlign w:val="subscript"/>
              </w:rPr>
              <w:object w:dxaOrig="840" w:dyaOrig="312" w14:anchorId="0C8BAE6A">
                <v:shape id="_x0000_i1058" type="#_x0000_t75" style="width:42pt;height:15.75pt" o:ole="">
                  <v:imagedata r:id="rId36" o:title=""/>
                </v:shape>
                <o:OLEObject Type="Embed" ProgID="Equation.DSMT4" ShapeID="_x0000_i1058" DrawAspect="Content" ObjectID="_1802504937" r:id="rId74"/>
              </w:object>
            </w:r>
            <w:r>
              <w:t xml:space="preserve"> là hình thang có hai đáy </w:t>
            </w:r>
            <w:r>
              <w:object w:dxaOrig="444" w:dyaOrig="276" w14:anchorId="65AECE61">
                <v:shape id="_x0000_i1059" type="#_x0000_t75" style="width:22.5pt;height:13.5pt" o:ole="">
                  <v:imagedata r:id="rId38" o:title=""/>
                </v:shape>
                <o:OLEObject Type="Embed" ProgID="Equation.DSMT4" ShapeID="_x0000_i1059" DrawAspect="Content" ObjectID="_1802504938" r:id="rId75"/>
              </w:object>
            </w:r>
            <w:r>
              <w:t xml:space="preserve"> và </w:t>
            </w:r>
            <w:r>
              <w:rPr>
                <w:sz w:val="36"/>
                <w:szCs w:val="36"/>
                <w:vertAlign w:val="subscript"/>
              </w:rPr>
              <w:object w:dxaOrig="456" w:dyaOrig="312" w14:anchorId="7E305014">
                <v:shape id="_x0000_i1060" type="#_x0000_t75" style="width:22.5pt;height:15.75pt" o:ole="">
                  <v:imagedata r:id="rId76" o:title=""/>
                </v:shape>
                <o:OLEObject Type="Embed" ProgID="Equation.DSMT4" ShapeID="_x0000_i1060" DrawAspect="Content" ObjectID="_1802504939" r:id="rId77"/>
              </w:object>
            </w:r>
            <w:r>
              <w:t xml:space="preserve"> nên </w:t>
            </w:r>
            <w:r>
              <w:rPr>
                <w:sz w:val="36"/>
                <w:szCs w:val="36"/>
                <w:vertAlign w:val="subscript"/>
              </w:rPr>
              <w:object w:dxaOrig="1104" w:dyaOrig="360" w14:anchorId="1E7CFE3D">
                <v:shape id="_x0000_i1061" type="#_x0000_t75" style="width:55.5pt;height:18pt" o:ole="">
                  <v:imagedata r:id="rId78" o:title=""/>
                </v:shape>
                <o:OLEObject Type="Embed" ProgID="Equation.DSMT4" ShapeID="_x0000_i1061" DrawAspect="Content" ObjectID="_1802504940" r:id="rId79"/>
              </w:object>
            </w:r>
          </w:p>
          <w:p w14:paraId="47D4034D" w14:textId="77777777" w:rsidR="001E3DAB" w:rsidRDefault="00C90F0E">
            <w:pPr>
              <w:tabs>
                <w:tab w:val="left" w:pos="2268"/>
                <w:tab w:val="left" w:pos="4536"/>
                <w:tab w:val="left" w:pos="6804"/>
              </w:tabs>
              <w:spacing w:line="276" w:lineRule="auto"/>
              <w:ind w:left="-108"/>
            </w:pPr>
            <w:r>
              <w:t xml:space="preserve">Vì </w:t>
            </w:r>
            <w:r>
              <w:rPr>
                <w:sz w:val="36"/>
                <w:szCs w:val="36"/>
                <w:vertAlign w:val="subscript"/>
              </w:rPr>
              <w:object w:dxaOrig="1164" w:dyaOrig="360" w14:anchorId="3C321E16">
                <v:shape id="_x0000_i1062" type="#_x0000_t75" style="width:58.5pt;height:18pt" o:ole="">
                  <v:imagedata r:id="rId80" o:title=""/>
                </v:shape>
                <o:OLEObject Type="Embed" ProgID="Equation.DSMT4" ShapeID="_x0000_i1062" DrawAspect="Content" ObjectID="_1802504941" r:id="rId81"/>
              </w:object>
            </w:r>
            <w:r>
              <w:t xml:space="preserve"> (do </w:t>
            </w:r>
            <w:r>
              <w:rPr>
                <w:sz w:val="36"/>
                <w:szCs w:val="36"/>
                <w:vertAlign w:val="subscript"/>
              </w:rPr>
              <w:object w:dxaOrig="1224" w:dyaOrig="360" w14:anchorId="69B9071C">
                <v:shape id="_x0000_i1063" type="#_x0000_t75" style="width:61.5pt;height:18pt" o:ole="">
                  <v:imagedata r:id="rId82" o:title=""/>
                </v:shape>
                <o:OLEObject Type="Embed" ProgID="Equation.DSMT4" ShapeID="_x0000_i1063" DrawAspect="Content" ObjectID="_1802504942" r:id="rId83"/>
              </w:object>
            </w:r>
            <w:r>
              <w:t xml:space="preserve"> nên theo hệ quả định lí Thalès ta có </w:t>
            </w:r>
            <w:r>
              <w:rPr>
                <w:sz w:val="36"/>
                <w:szCs w:val="36"/>
                <w:vertAlign w:val="subscript"/>
              </w:rPr>
              <w:object w:dxaOrig="1440" w:dyaOrig="708" w14:anchorId="7A52A432">
                <v:shape id="_x0000_i1064" type="#_x0000_t75" style="width:1in;height:35.25pt" o:ole="">
                  <v:imagedata r:id="rId84" o:title=""/>
                </v:shape>
                <o:OLEObject Type="Embed" ProgID="Equation.DSMT4" ShapeID="_x0000_i1064" DrawAspect="Content" ObjectID="_1802504943" r:id="rId85"/>
              </w:object>
            </w:r>
            <w:r>
              <w:t xml:space="preserve"> </w:t>
            </w:r>
            <w:r>
              <w:rPr>
                <w:sz w:val="36"/>
                <w:szCs w:val="36"/>
                <w:vertAlign w:val="subscript"/>
              </w:rPr>
              <w:object w:dxaOrig="384" w:dyaOrig="432" w14:anchorId="4F720900">
                <v:shape id="_x0000_i1065" type="#_x0000_t75" style="width:19.5pt;height:21.75pt" o:ole="">
                  <v:imagedata r:id="rId86" o:title=""/>
                </v:shape>
                <o:OLEObject Type="Embed" ProgID="Equation.DSMT4" ShapeID="_x0000_i1065" DrawAspect="Content" ObjectID="_1802504944" r:id="rId87"/>
              </w:object>
            </w:r>
          </w:p>
          <w:p w14:paraId="2B8F696E" w14:textId="77777777" w:rsidR="001E3DAB" w:rsidRDefault="00C90F0E">
            <w:pPr>
              <w:tabs>
                <w:tab w:val="left" w:pos="2268"/>
                <w:tab w:val="left" w:pos="4536"/>
                <w:tab w:val="left" w:pos="6804"/>
              </w:tabs>
              <w:spacing w:line="276" w:lineRule="auto"/>
              <w:ind w:left="-108"/>
            </w:pPr>
            <w:r>
              <w:t xml:space="preserve">Vì </w:t>
            </w:r>
            <w:r>
              <w:rPr>
                <w:sz w:val="36"/>
                <w:szCs w:val="36"/>
                <w:vertAlign w:val="subscript"/>
              </w:rPr>
              <w:object w:dxaOrig="1116" w:dyaOrig="360" w14:anchorId="64D02222">
                <v:shape id="_x0000_i1066" type="#_x0000_t75" style="width:55.5pt;height:18pt" o:ole="">
                  <v:imagedata r:id="rId88" o:title=""/>
                </v:shape>
                <o:OLEObject Type="Embed" ProgID="Equation.DSMT4" ShapeID="_x0000_i1066" DrawAspect="Content" ObjectID="_1802504945" r:id="rId89"/>
              </w:object>
            </w:r>
            <w:r>
              <w:t xml:space="preserve"> (do </w:t>
            </w:r>
            <w:r>
              <w:rPr>
                <w:sz w:val="36"/>
                <w:szCs w:val="36"/>
                <w:vertAlign w:val="subscript"/>
              </w:rPr>
              <w:object w:dxaOrig="1224" w:dyaOrig="360" w14:anchorId="1FBA6A17">
                <v:shape id="_x0000_i1067" type="#_x0000_t75" style="width:61.5pt;height:18pt" o:ole="">
                  <v:imagedata r:id="rId82" o:title=""/>
                </v:shape>
                <o:OLEObject Type="Embed" ProgID="Equation.DSMT4" ShapeID="_x0000_i1067" DrawAspect="Content" ObjectID="_1802504946" r:id="rId90"/>
              </w:object>
            </w:r>
            <w:r>
              <w:t xml:space="preserve"> nên theo hệ quả</w:t>
            </w:r>
          </w:p>
        </w:tc>
        <w:tc>
          <w:tcPr>
            <w:tcW w:w="4488" w:type="dxa"/>
          </w:tcPr>
          <w:p w14:paraId="37CC6D3D" w14:textId="77777777" w:rsidR="001E3DAB" w:rsidRDefault="00C90F0E">
            <w:pPr>
              <w:tabs>
                <w:tab w:val="left" w:pos="2268"/>
                <w:tab w:val="left" w:pos="4536"/>
                <w:tab w:val="left" w:pos="6804"/>
              </w:tabs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4D84B1DF" wp14:editId="76A896B8">
                  <wp:extent cx="2712720" cy="1485900"/>
                  <wp:effectExtent l="0" t="0" r="0" b="0"/>
                  <wp:docPr id="1313870189" name="image9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.png"/>
                          <pic:cNvPicPr preferRelativeResize="0"/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4729F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định lí Thalès ta có </w:t>
      </w:r>
      <w:r>
        <w:rPr>
          <w:sz w:val="36"/>
          <w:szCs w:val="36"/>
          <w:vertAlign w:val="subscript"/>
        </w:rPr>
        <w:object w:dxaOrig="1404" w:dyaOrig="720" w14:anchorId="3CAB0176">
          <v:shape id="_x0000_i1068" type="#_x0000_t75" style="width:70.5pt;height:36pt" o:ole="">
            <v:imagedata r:id="rId92" o:title=""/>
          </v:shape>
          <o:OLEObject Type="Embed" ProgID="Equation.DSMT4" ShapeID="_x0000_i1068" DrawAspect="Content" ObjectID="_1802504947" r:id="rId93"/>
        </w:object>
      </w:r>
      <w:r>
        <w:t xml:space="preserve"> </w:t>
      </w:r>
      <w:r>
        <w:rPr>
          <w:sz w:val="36"/>
          <w:szCs w:val="36"/>
          <w:vertAlign w:val="subscript"/>
        </w:rPr>
        <w:object w:dxaOrig="432" w:dyaOrig="432" w14:anchorId="0763E602">
          <v:shape id="_x0000_i1069" type="#_x0000_t75" style="width:21.75pt;height:21.75pt" o:ole="">
            <v:imagedata r:id="rId94" o:title=""/>
          </v:shape>
          <o:OLEObject Type="Embed" ProgID="Equation.DSMT4" ShapeID="_x0000_i1069" DrawAspect="Content" ObjectID="_1802504948" r:id="rId95"/>
        </w:object>
      </w:r>
    </w:p>
    <w:p w14:paraId="2B1E14E8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Lại có </w:t>
      </w:r>
      <w:r>
        <w:object w:dxaOrig="360" w:dyaOrig="276" w14:anchorId="1E7BA1E9">
          <v:shape id="_x0000_i1070" type="#_x0000_t75" style="width:18pt;height:13.5pt" o:ole="">
            <v:imagedata r:id="rId96" o:title=""/>
          </v:shape>
          <o:OLEObject Type="Embed" ProgID="Equation.DSMT4" ShapeID="_x0000_i1070" DrawAspect="Content" ObjectID="_1802504949" r:id="rId97"/>
        </w:object>
      </w:r>
      <w:r>
        <w:t xml:space="preserve"> là trung điểm của </w:t>
      </w:r>
      <w:r>
        <w:rPr>
          <w:sz w:val="36"/>
          <w:szCs w:val="36"/>
          <w:vertAlign w:val="subscript"/>
        </w:rPr>
        <w:object w:dxaOrig="456" w:dyaOrig="312" w14:anchorId="07FF308E">
          <v:shape id="_x0000_i1071" type="#_x0000_t75" style="width:22.5pt;height:15.75pt" o:ole="">
            <v:imagedata r:id="rId98" o:title=""/>
          </v:shape>
          <o:OLEObject Type="Embed" ProgID="Equation.DSMT4" ShapeID="_x0000_i1071" DrawAspect="Content" ObjectID="_1802504950" r:id="rId99"/>
        </w:object>
      </w:r>
      <w:r>
        <w:t xml:space="preserve"> nên </w:t>
      </w:r>
      <w:r>
        <w:rPr>
          <w:sz w:val="36"/>
          <w:szCs w:val="36"/>
          <w:vertAlign w:val="subscript"/>
        </w:rPr>
        <w:object w:dxaOrig="1320" w:dyaOrig="312" w14:anchorId="63F660F2">
          <v:shape id="_x0000_i1072" type="#_x0000_t75" style="width:66pt;height:15.75pt" o:ole="">
            <v:imagedata r:id="rId100" o:title=""/>
          </v:shape>
          <o:OLEObject Type="Embed" ProgID="Equation.DSMT4" ShapeID="_x0000_i1072" DrawAspect="Content" ObjectID="_1802504951" r:id="rId101"/>
        </w:object>
      </w:r>
      <w:r>
        <w:t xml:space="preserve"> </w:t>
      </w:r>
      <w:r>
        <w:rPr>
          <w:sz w:val="36"/>
          <w:szCs w:val="36"/>
          <w:vertAlign w:val="subscript"/>
        </w:rPr>
        <w:object w:dxaOrig="396" w:dyaOrig="432" w14:anchorId="7DF207F1">
          <v:shape id="_x0000_i1073" type="#_x0000_t75" style="width:19.5pt;height:21.75pt" o:ole="">
            <v:imagedata r:id="rId102" o:title=""/>
          </v:shape>
          <o:OLEObject Type="Embed" ProgID="Equation.DSMT4" ShapeID="_x0000_i1073" DrawAspect="Content" ObjectID="_1802504952" r:id="rId103"/>
        </w:object>
      </w:r>
    </w:p>
    <w:p w14:paraId="3C14C546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Từ </w:t>
      </w:r>
      <w:r>
        <w:rPr>
          <w:sz w:val="36"/>
          <w:szCs w:val="36"/>
          <w:vertAlign w:val="subscript"/>
        </w:rPr>
        <w:object w:dxaOrig="456" w:dyaOrig="432" w14:anchorId="49279532">
          <v:shape id="_x0000_i1074" type="#_x0000_t75" style="width:22.5pt;height:21.75pt" o:ole="">
            <v:imagedata r:id="rId104" o:title=""/>
          </v:shape>
          <o:OLEObject Type="Embed" ProgID="Equation.DSMT4" ShapeID="_x0000_i1074" DrawAspect="Content" ObjectID="_1802504953" r:id="rId105"/>
        </w:object>
      </w:r>
      <w:r>
        <w:t xml:space="preserve"> </w:t>
      </w:r>
      <w:r>
        <w:rPr>
          <w:sz w:val="36"/>
          <w:szCs w:val="36"/>
          <w:vertAlign w:val="subscript"/>
        </w:rPr>
        <w:object w:dxaOrig="432" w:dyaOrig="432" w14:anchorId="0E9387B1">
          <v:shape id="_x0000_i1075" type="#_x0000_t75" style="width:21.75pt;height:21.75pt" o:ole="">
            <v:imagedata r:id="rId106" o:title=""/>
          </v:shape>
          <o:OLEObject Type="Embed" ProgID="Equation.DSMT4" ShapeID="_x0000_i1075" DrawAspect="Content" ObjectID="_1802504954" r:id="rId107"/>
        </w:object>
      </w:r>
      <w:r>
        <w:t xml:space="preserve"> và </w:t>
      </w:r>
      <w:r>
        <w:rPr>
          <w:sz w:val="36"/>
          <w:szCs w:val="36"/>
          <w:vertAlign w:val="subscript"/>
        </w:rPr>
        <w:object w:dxaOrig="396" w:dyaOrig="432" w14:anchorId="4CC953B0">
          <v:shape id="_x0000_i1076" type="#_x0000_t75" style="width:19.5pt;height:21.75pt" o:ole="">
            <v:imagedata r:id="rId108" o:title=""/>
          </v:shape>
          <o:OLEObject Type="Embed" ProgID="Equation.DSMT4" ShapeID="_x0000_i1076" DrawAspect="Content" ObjectID="_1802504955" r:id="rId109"/>
        </w:object>
      </w:r>
      <w:r>
        <w:t xml:space="preserve"> ta có </w:t>
      </w:r>
      <w:r>
        <w:rPr>
          <w:sz w:val="36"/>
          <w:szCs w:val="36"/>
          <w:vertAlign w:val="subscript"/>
        </w:rPr>
        <w:object w:dxaOrig="1440" w:dyaOrig="708" w14:anchorId="629C5E3A">
          <v:shape id="_x0000_i1077" type="#_x0000_t75" style="width:1in;height:35.25pt" o:ole="">
            <v:imagedata r:id="rId110" o:title=""/>
          </v:shape>
          <o:OLEObject Type="Embed" ProgID="Equation.DSMT4" ShapeID="_x0000_i1077" DrawAspect="Content" ObjectID="_1802504956" r:id="rId111"/>
        </w:object>
      </w:r>
      <w:r>
        <w:t xml:space="preserve"> theo định lí Thalès đảo ta có </w:t>
      </w:r>
      <w:r>
        <w:rPr>
          <w:sz w:val="36"/>
          <w:szCs w:val="36"/>
          <w:vertAlign w:val="subscript"/>
        </w:rPr>
        <w:object w:dxaOrig="1104" w:dyaOrig="360" w14:anchorId="23D7C85D">
          <v:shape id="_x0000_i1078" type="#_x0000_t75" style="width:55.5pt;height:18pt" o:ole="">
            <v:imagedata r:id="rId112" o:title=""/>
          </v:shape>
          <o:OLEObject Type="Embed" ProgID="Equation.DSMT4" ShapeID="_x0000_i1078" DrawAspect="Content" ObjectID="_1802504957" r:id="rId113"/>
        </w:object>
      </w:r>
    </w:p>
    <w:p w14:paraId="03E0E2BA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b) Xét </w:t>
      </w:r>
      <w:r>
        <w:object w:dxaOrig="912" w:dyaOrig="276" w14:anchorId="282E63D7">
          <v:shape id="_x0000_i1079" type="#_x0000_t75" style="width:45.75pt;height:13.5pt" o:ole="">
            <v:imagedata r:id="rId114" o:title=""/>
          </v:shape>
          <o:OLEObject Type="Embed" ProgID="Equation.DSMT4" ShapeID="_x0000_i1079" DrawAspect="Content" ObjectID="_1802504958" r:id="rId115"/>
        </w:object>
      </w:r>
      <w:r>
        <w:t xml:space="preserve"> có </w:t>
      </w:r>
      <w:r>
        <w:rPr>
          <w:sz w:val="36"/>
          <w:szCs w:val="36"/>
          <w:vertAlign w:val="subscript"/>
        </w:rPr>
        <w:object w:dxaOrig="1272" w:dyaOrig="360" w14:anchorId="16B8F098">
          <v:shape id="_x0000_i1080" type="#_x0000_t75" style="width:63.75pt;height:18pt" o:ole="">
            <v:imagedata r:id="rId116" o:title=""/>
          </v:shape>
          <o:OLEObject Type="Embed" ProgID="Equation.DSMT4" ShapeID="_x0000_i1080" DrawAspect="Content" ObjectID="_1802504959" r:id="rId117"/>
        </w:object>
      </w:r>
      <w:r>
        <w:t xml:space="preserve"> theo hệ quả định lí Thalès ta có </w:t>
      </w:r>
      <w:r>
        <w:rPr>
          <w:sz w:val="36"/>
          <w:szCs w:val="36"/>
          <w:vertAlign w:val="subscript"/>
        </w:rPr>
        <w:object w:dxaOrig="1464" w:dyaOrig="708" w14:anchorId="4FF2C79E">
          <v:shape id="_x0000_i1081" type="#_x0000_t75" style="width:73.5pt;height:35.25pt" o:ole="">
            <v:imagedata r:id="rId118" o:title=""/>
          </v:shape>
          <o:OLEObject Type="Embed" ProgID="Equation.DSMT4" ShapeID="_x0000_i1081" DrawAspect="Content" ObjectID="_1802504960" r:id="rId119"/>
        </w:object>
      </w:r>
    </w:p>
    <w:p w14:paraId="6566BA4E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Xét </w:t>
      </w:r>
      <w:r>
        <w:rPr>
          <w:sz w:val="36"/>
          <w:szCs w:val="36"/>
          <w:vertAlign w:val="subscript"/>
        </w:rPr>
        <w:object w:dxaOrig="864" w:dyaOrig="312" w14:anchorId="2FE0CE6B">
          <v:shape id="_x0000_i1082" type="#_x0000_t75" style="width:43.5pt;height:15.75pt" o:ole="">
            <v:imagedata r:id="rId120" o:title=""/>
          </v:shape>
          <o:OLEObject Type="Embed" ProgID="Equation.DSMT4" ShapeID="_x0000_i1082" DrawAspect="Content" ObjectID="_1802504961" r:id="rId121"/>
        </w:object>
      </w:r>
      <w:r>
        <w:t xml:space="preserve"> có </w:t>
      </w:r>
      <w:r>
        <w:rPr>
          <w:sz w:val="36"/>
          <w:szCs w:val="36"/>
          <w:vertAlign w:val="subscript"/>
        </w:rPr>
        <w:object w:dxaOrig="1200" w:dyaOrig="360" w14:anchorId="5E5BA66D">
          <v:shape id="_x0000_i1083" type="#_x0000_t75" style="width:60pt;height:18pt" o:ole="">
            <v:imagedata r:id="rId122" o:title=""/>
          </v:shape>
          <o:OLEObject Type="Embed" ProgID="Equation.DSMT4" ShapeID="_x0000_i1083" DrawAspect="Content" ObjectID="_1802504962" r:id="rId123"/>
        </w:object>
      </w:r>
      <w:r>
        <w:t xml:space="preserve"> theo hệ quả định lí Thalès ta có </w:t>
      </w:r>
      <w:r>
        <w:rPr>
          <w:sz w:val="36"/>
          <w:szCs w:val="36"/>
          <w:vertAlign w:val="subscript"/>
        </w:rPr>
        <w:object w:dxaOrig="1404" w:dyaOrig="720" w14:anchorId="7D0C8F57">
          <v:shape id="_x0000_i1084" type="#_x0000_t75" style="width:70.5pt;height:36pt" o:ole="">
            <v:imagedata r:id="rId124" o:title=""/>
          </v:shape>
          <o:OLEObject Type="Embed" ProgID="Equation.DSMT4" ShapeID="_x0000_i1084" DrawAspect="Content" ObjectID="_1802504963" r:id="rId125"/>
        </w:object>
      </w:r>
    </w:p>
    <w:p w14:paraId="31064024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Do đó </w:t>
      </w:r>
      <w:r>
        <w:rPr>
          <w:sz w:val="36"/>
          <w:szCs w:val="36"/>
          <w:vertAlign w:val="subscript"/>
        </w:rPr>
        <w:object w:dxaOrig="1440" w:dyaOrig="720" w14:anchorId="65E40473">
          <v:shape id="_x0000_i1085" type="#_x0000_t75" style="width:1in;height:36pt" o:ole="">
            <v:imagedata r:id="rId126" o:title=""/>
          </v:shape>
          <o:OLEObject Type="Embed" ProgID="Equation.DSMT4" ShapeID="_x0000_i1085" DrawAspect="Content" ObjectID="_1802504964" r:id="rId127"/>
        </w:object>
      </w:r>
      <w:r>
        <w:t xml:space="preserve"> mà </w:t>
      </w:r>
      <w:r>
        <w:rPr>
          <w:sz w:val="36"/>
          <w:szCs w:val="36"/>
          <w:vertAlign w:val="subscript"/>
        </w:rPr>
        <w:object w:dxaOrig="1296" w:dyaOrig="312" w14:anchorId="778B95C0">
          <v:shape id="_x0000_i1086" type="#_x0000_t75" style="width:64.5pt;height:15.75pt" o:ole="">
            <v:imagedata r:id="rId128" o:title=""/>
          </v:shape>
          <o:OLEObject Type="Embed" ProgID="Equation.DSMT4" ShapeID="_x0000_i1086" DrawAspect="Content" ObjectID="_1802504965" r:id="rId129"/>
        </w:object>
      </w:r>
      <w:r>
        <w:t xml:space="preserve"> nên </w:t>
      </w:r>
      <w:r>
        <w:rPr>
          <w:sz w:val="36"/>
          <w:szCs w:val="36"/>
          <w:vertAlign w:val="subscript"/>
        </w:rPr>
        <w:object w:dxaOrig="1164" w:dyaOrig="312" w14:anchorId="40FCEF1F">
          <v:shape id="_x0000_i1087" type="#_x0000_t75" style="width:58.5pt;height:15.75pt" o:ole="">
            <v:imagedata r:id="rId130" o:title=""/>
          </v:shape>
          <o:OLEObject Type="Embed" ProgID="Equation.DSMT4" ShapeID="_x0000_i1087" DrawAspect="Content" ObjectID="_1802504966" r:id="rId131"/>
        </w:object>
      </w:r>
    </w:p>
    <w:p w14:paraId="57D77DF1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Chứng minh tương tự ta cũng có </w:t>
      </w:r>
      <w:r>
        <w:rPr>
          <w:sz w:val="36"/>
          <w:szCs w:val="36"/>
          <w:vertAlign w:val="subscript"/>
        </w:rPr>
        <w:object w:dxaOrig="1164" w:dyaOrig="312" w14:anchorId="426E4237">
          <v:shape id="_x0000_i1088" type="#_x0000_t75" style="width:58.5pt;height:15.75pt" o:ole="">
            <v:imagedata r:id="rId132" o:title=""/>
          </v:shape>
          <o:OLEObject Type="Embed" ProgID="Equation.DSMT4" ShapeID="_x0000_i1088" DrawAspect="Content" ObjectID="_1802504967" r:id="rId133"/>
        </w:object>
      </w:r>
      <w:r>
        <w:t xml:space="preserve"> Suy ra </w:t>
      </w:r>
      <w:r>
        <w:rPr>
          <w:sz w:val="36"/>
          <w:szCs w:val="36"/>
          <w:vertAlign w:val="subscript"/>
        </w:rPr>
        <w:object w:dxaOrig="1836" w:dyaOrig="312" w14:anchorId="1AEF1C89">
          <v:shape id="_x0000_i1089" type="#_x0000_t75" style="width:91.5pt;height:15.75pt" o:ole="">
            <v:imagedata r:id="rId134" o:title=""/>
          </v:shape>
          <o:OLEObject Type="Embed" ProgID="Equation.DSMT4" ShapeID="_x0000_i1089" DrawAspect="Content" ObjectID="_1802504968" r:id="rId135"/>
        </w:object>
      </w:r>
    </w:p>
    <w:p w14:paraId="010770BA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c) Vì </w:t>
      </w:r>
      <w:r>
        <w:object w:dxaOrig="360" w:dyaOrig="276" w14:anchorId="62268477">
          <v:shape id="_x0000_i1090" type="#_x0000_t75" style="width:18pt;height:13.5pt" o:ole="">
            <v:imagedata r:id="rId96" o:title=""/>
          </v:shape>
          <o:OLEObject Type="Embed" ProgID="Equation.DSMT4" ShapeID="_x0000_i1090" DrawAspect="Content" ObjectID="_1802504969" r:id="rId136"/>
        </w:object>
      </w:r>
      <w:r>
        <w:t xml:space="preserve"> là trung điểm của </w:t>
      </w:r>
      <w:r>
        <w:rPr>
          <w:sz w:val="36"/>
          <w:szCs w:val="36"/>
          <w:vertAlign w:val="subscript"/>
        </w:rPr>
        <w:object w:dxaOrig="456" w:dyaOrig="312" w14:anchorId="7AB4BB1E">
          <v:shape id="_x0000_i1091" type="#_x0000_t75" style="width:22.5pt;height:15.75pt" o:ole="">
            <v:imagedata r:id="rId98" o:title=""/>
          </v:shape>
          <o:OLEObject Type="Embed" ProgID="Equation.DSMT4" ShapeID="_x0000_i1091" DrawAspect="Content" ObjectID="_1802504970" r:id="rId137"/>
        </w:object>
      </w:r>
      <w:r>
        <w:t xml:space="preserve"> nên </w:t>
      </w:r>
      <w:r>
        <w:rPr>
          <w:sz w:val="36"/>
          <w:szCs w:val="36"/>
          <w:vertAlign w:val="subscript"/>
        </w:rPr>
        <w:object w:dxaOrig="3864" w:dyaOrig="708" w14:anchorId="027B71B4">
          <v:shape id="_x0000_i1092" type="#_x0000_t75" style="width:193.5pt;height:35.25pt" o:ole="">
            <v:imagedata r:id="rId138" o:title=""/>
          </v:shape>
          <o:OLEObject Type="Embed" ProgID="Equation.DSMT4" ShapeID="_x0000_i1092" DrawAspect="Content" ObjectID="_1802504971" r:id="rId139"/>
        </w:object>
      </w:r>
    </w:p>
    <w:p w14:paraId="157C51CF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Theo câu a, ta có </w:t>
      </w:r>
      <w:r>
        <w:rPr>
          <w:sz w:val="36"/>
          <w:szCs w:val="36"/>
          <w:vertAlign w:val="subscript"/>
        </w:rPr>
        <w:object w:dxaOrig="2544" w:dyaOrig="720" w14:anchorId="54C5A6FC">
          <v:shape id="_x0000_i1093" type="#_x0000_t75" style="width:127.5pt;height:36pt" o:ole="">
            <v:imagedata r:id="rId140" o:title=""/>
          </v:shape>
          <o:OLEObject Type="Embed" ProgID="Equation.DSMT4" ShapeID="_x0000_i1093" DrawAspect="Content" ObjectID="_1802504972" r:id="rId141"/>
        </w:object>
      </w:r>
      <w:r>
        <w:t xml:space="preserve"> Suy ra </w:t>
      </w:r>
      <w:r>
        <w:rPr>
          <w:sz w:val="36"/>
          <w:szCs w:val="36"/>
          <w:vertAlign w:val="subscript"/>
        </w:rPr>
        <w:object w:dxaOrig="1344" w:dyaOrig="720" w14:anchorId="3DA3EBEA">
          <v:shape id="_x0000_i1094" type="#_x0000_t75" style="width:67.5pt;height:36pt" o:ole="">
            <v:imagedata r:id="rId142" o:title=""/>
          </v:shape>
          <o:OLEObject Type="Embed" ProgID="Equation.DSMT4" ShapeID="_x0000_i1094" DrawAspect="Content" ObjectID="_1802504973" r:id="rId143"/>
        </w:object>
      </w:r>
    </w:p>
    <w:p w14:paraId="5D5B3B8E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Theo tính chất của dãy tỉ số bằng nhau ta có: </w:t>
      </w:r>
      <w:r>
        <w:rPr>
          <w:sz w:val="36"/>
          <w:szCs w:val="36"/>
          <w:vertAlign w:val="subscript"/>
        </w:rPr>
        <w:object w:dxaOrig="3552" w:dyaOrig="720" w14:anchorId="549E3CBC">
          <v:shape id="_x0000_i1095" type="#_x0000_t75" style="width:177.75pt;height:36pt" o:ole="">
            <v:imagedata r:id="rId144" o:title=""/>
          </v:shape>
          <o:OLEObject Type="Embed" ProgID="Equation.DSMT4" ShapeID="_x0000_i1095" DrawAspect="Content" ObjectID="_1802504974" r:id="rId145"/>
        </w:object>
      </w:r>
    </w:p>
    <w:p w14:paraId="10089543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Do đó </w:t>
      </w:r>
      <w:r>
        <w:rPr>
          <w:sz w:val="36"/>
          <w:szCs w:val="36"/>
          <w:vertAlign w:val="subscript"/>
        </w:rPr>
        <w:object w:dxaOrig="1104" w:dyaOrig="720" w14:anchorId="558CD223">
          <v:shape id="_x0000_i1096" type="#_x0000_t75" style="width:55.5pt;height:36pt" o:ole="">
            <v:imagedata r:id="rId146" o:title=""/>
          </v:shape>
          <o:OLEObject Type="Embed" ProgID="Equation.DSMT4" ShapeID="_x0000_i1096" DrawAspect="Content" ObjectID="_1802504975" r:id="rId147"/>
        </w:object>
      </w:r>
    </w:p>
    <w:p w14:paraId="3452DEE4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Mà theo câu b, </w:t>
      </w:r>
      <w:r>
        <w:rPr>
          <w:sz w:val="36"/>
          <w:szCs w:val="36"/>
          <w:vertAlign w:val="subscript"/>
        </w:rPr>
        <w:object w:dxaOrig="1896" w:dyaOrig="720" w14:anchorId="16665A64">
          <v:shape id="_x0000_i1097" type="#_x0000_t75" style="width:94.5pt;height:36pt" o:ole="">
            <v:imagedata r:id="rId148" o:title=""/>
          </v:shape>
          <o:OLEObject Type="Embed" ProgID="Equation.DSMT4" ShapeID="_x0000_i1097" DrawAspect="Content" ObjectID="_1802504976" r:id="rId149"/>
        </w:object>
      </w:r>
    </w:p>
    <w:p w14:paraId="6A3DA977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lastRenderedPageBreak/>
        <w:t xml:space="preserve">Suy ra </w:t>
      </w:r>
      <w:r>
        <w:rPr>
          <w:sz w:val="36"/>
          <w:szCs w:val="36"/>
          <w:vertAlign w:val="subscript"/>
        </w:rPr>
        <w:object w:dxaOrig="3216" w:dyaOrig="720" w14:anchorId="6FA6615A">
          <v:shape id="_x0000_i1098" type="#_x0000_t75" style="width:160.5pt;height:36pt" o:ole="">
            <v:imagedata r:id="rId150" o:title=""/>
          </v:shape>
          <o:OLEObject Type="Embed" ProgID="Equation.DSMT4" ShapeID="_x0000_i1098" DrawAspect="Content" ObjectID="_1802504977" r:id="rId151"/>
        </w:object>
      </w:r>
    </w:p>
    <w:p w14:paraId="5A9B35DC" w14:textId="77777777" w:rsidR="001E3DAB" w:rsidRDefault="00C90F0E">
      <w:pPr>
        <w:tabs>
          <w:tab w:val="left" w:pos="2268"/>
          <w:tab w:val="left" w:pos="4536"/>
          <w:tab w:val="left" w:pos="6804"/>
        </w:tabs>
        <w:spacing w:after="0" w:line="276" w:lineRule="auto"/>
      </w:pPr>
      <w:r>
        <w:t xml:space="preserve">Vậy </w:t>
      </w:r>
      <w:r>
        <w:rPr>
          <w:sz w:val="36"/>
          <w:szCs w:val="36"/>
          <w:vertAlign w:val="subscript"/>
        </w:rPr>
        <w:object w:dxaOrig="3120" w:dyaOrig="720" w14:anchorId="5CF1AE48">
          <v:shape id="_x0000_i1099" type="#_x0000_t75" style="width:156pt;height:36pt" o:ole="">
            <v:imagedata r:id="rId152" o:title=""/>
          </v:shape>
          <o:OLEObject Type="Embed" ProgID="Equation.DSMT4" ShapeID="_x0000_i1099" DrawAspect="Content" ObjectID="_1802504978" r:id="rId153"/>
        </w:object>
      </w:r>
    </w:p>
    <w:p w14:paraId="0F6E2DE3" w14:textId="77777777" w:rsidR="001E3DAB" w:rsidRDefault="001E3DAB">
      <w:pPr>
        <w:spacing w:after="0" w:line="276" w:lineRule="auto"/>
        <w:ind w:right="48"/>
      </w:pPr>
    </w:p>
    <w:p w14:paraId="10E325B3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>D. HOẠT ĐỘNG VẬN DỤNG</w:t>
      </w:r>
    </w:p>
    <w:p w14:paraId="7529FB65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>a) Mục tiêu:</w:t>
      </w:r>
      <w:r>
        <w:t xml:space="preserve"> </w:t>
      </w:r>
    </w:p>
    <w:p w14:paraId="669E5ACF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t>- Học sinh thực hiện làm bài tập vận dụng thực tế để nắm vững kiến thức.</w:t>
      </w:r>
    </w:p>
    <w:p w14:paraId="640EA09F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t>- HS thấy sự gần gũi toán học trong cuộc sống, vận dụng kiến thức vào thực tế, rèn luyện tư duy toán học qua việc giải quyết vấn đề toán học</w:t>
      </w:r>
    </w:p>
    <w:p w14:paraId="2034E368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 xml:space="preserve">b) Nội dung: </w:t>
      </w:r>
      <w:r>
        <w:t xml:space="preserve">HS sử dụng SGK </w:t>
      </w:r>
      <w:r>
        <w:t>và vận dụng kiến thức để trao đổi và thảo luận hoàn thành các bài toán theo yêu cầu của GV.</w:t>
      </w:r>
    </w:p>
    <w:p w14:paraId="2804D8FC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 xml:space="preserve">c) Sản phẩm: </w:t>
      </w:r>
      <w:r>
        <w:t>HS hoàn thành các bài tập được giao.</w:t>
      </w:r>
    </w:p>
    <w:p w14:paraId="5D050AF8" w14:textId="77777777" w:rsidR="001E3DAB" w:rsidRDefault="00C90F0E">
      <w:pPr>
        <w:tabs>
          <w:tab w:val="left" w:pos="567"/>
          <w:tab w:val="left" w:pos="1134"/>
        </w:tabs>
        <w:spacing w:after="0" w:line="276" w:lineRule="auto"/>
        <w:rPr>
          <w:b/>
        </w:rPr>
      </w:pPr>
      <w:r>
        <w:rPr>
          <w:b/>
        </w:rPr>
        <w:t xml:space="preserve">d) Tổ chức thực hiện: </w:t>
      </w:r>
    </w:p>
    <w:p w14:paraId="2582BA9D" w14:textId="77777777" w:rsidR="001E3DAB" w:rsidRDefault="00C90F0E">
      <w:pPr>
        <w:tabs>
          <w:tab w:val="left" w:pos="567"/>
          <w:tab w:val="left" w:pos="1134"/>
        </w:tabs>
        <w:spacing w:after="0" w:line="276" w:lineRule="auto"/>
      </w:pPr>
      <w:r>
        <w:rPr>
          <w:b/>
        </w:rPr>
        <w:t>Bước 1: Chuyển giao nhiệm vụ:</w:t>
      </w:r>
      <w:r>
        <w:t xml:space="preserve"> </w:t>
      </w:r>
    </w:p>
    <w:p w14:paraId="233DEFCE" w14:textId="77777777" w:rsidR="001E3DAB" w:rsidRDefault="00C90F0E">
      <w:pPr>
        <w:spacing w:after="0" w:line="276" w:lineRule="auto"/>
        <w:rPr>
          <w:b/>
        </w:rPr>
      </w:pPr>
      <w:r>
        <w:t>- GV yêu cầu HS hoạt động hoàn thành bài tập 2</w:t>
      </w:r>
    </w:p>
    <w:p w14:paraId="1A25725A" w14:textId="77777777" w:rsidR="001E3DAB" w:rsidRDefault="00C90F0E">
      <w:pPr>
        <w:spacing w:after="0" w:line="276" w:lineRule="auto"/>
      </w:pPr>
      <w:r>
        <w:rPr>
          <w:b/>
        </w:rPr>
        <w:t xml:space="preserve">Bước 2: Thực </w:t>
      </w:r>
      <w:r>
        <w:rPr>
          <w:b/>
        </w:rPr>
        <w:t xml:space="preserve">hiện nhiệm vụ: </w:t>
      </w:r>
    </w:p>
    <w:p w14:paraId="29A0A93C" w14:textId="77777777" w:rsidR="001E3DAB" w:rsidRDefault="00C90F0E">
      <w:pPr>
        <w:spacing w:after="0" w:line="276" w:lineRule="auto"/>
      </w:pPr>
      <w:r>
        <w:t>- HS suy nghĩ, trao đổi, thảo luận thực hiện nhiệm vụ.</w:t>
      </w:r>
    </w:p>
    <w:p w14:paraId="138921AA" w14:textId="77777777" w:rsidR="001E3DAB" w:rsidRDefault="00C90F0E">
      <w:pPr>
        <w:spacing w:after="0" w:line="276" w:lineRule="auto"/>
      </w:pPr>
      <w:r>
        <w:t>- GV điều hành, quan sát, hỗ trợ.</w:t>
      </w:r>
    </w:p>
    <w:p w14:paraId="0EDD3973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 xml:space="preserve">Bước 3: Báo cáo, thảo luận: </w:t>
      </w:r>
      <w:r>
        <w:t>GV mời đại diện một vài HS trình bày miệng.</w:t>
      </w:r>
    </w:p>
    <w:p w14:paraId="57F19737" w14:textId="77777777" w:rsidR="001E3DAB" w:rsidRDefault="00C90F0E">
      <w:pPr>
        <w:spacing w:after="0" w:line="276" w:lineRule="auto"/>
        <w:rPr>
          <w:b/>
          <w:u w:val="single"/>
        </w:rPr>
      </w:pPr>
      <w:r>
        <w:rPr>
          <w:b/>
          <w:u w:val="single"/>
        </w:rPr>
        <w:t>Kết quả:</w:t>
      </w:r>
    </w:p>
    <w:tbl>
      <w:tblPr>
        <w:tblStyle w:val="a0"/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3685"/>
      </w:tblGrid>
      <w:tr w:rsidR="001E3DAB" w14:paraId="05ECB598" w14:textId="77777777">
        <w:trPr>
          <w:trHeight w:val="2843"/>
        </w:trPr>
        <w:tc>
          <w:tcPr>
            <w:tcW w:w="5949" w:type="dxa"/>
          </w:tcPr>
          <w:p w14:paraId="6A42F9C9" w14:textId="77777777" w:rsidR="001E3DAB" w:rsidRDefault="00C9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  <w:tab w:val="left" w:pos="4536"/>
                <w:tab w:val="left" w:pos="6804"/>
              </w:tabs>
              <w:spacing w:after="0"/>
              <w:ind w:left="-108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Bài 2. </w:t>
            </w:r>
            <w:r>
              <w:rPr>
                <w:color w:val="000000"/>
              </w:rPr>
              <w:t xml:space="preserve">Để đo khoảng cách giữa hai vị trí </w:t>
            </w:r>
            <w:r>
              <w:rPr>
                <w:color w:val="000000"/>
              </w:rPr>
              <w:object w:dxaOrig="264" w:dyaOrig="276" w14:anchorId="3EB7F246">
                <v:shape id="_x0000_i1100" type="#_x0000_t75" style="width:13.5pt;height:13.5pt" o:ole="">
                  <v:imagedata r:id="rId154" o:title=""/>
                </v:shape>
                <o:OLEObject Type="Embed" ProgID="Equation.DSMT4" ShapeID="_x0000_i1100" DrawAspect="Content" ObjectID="_1802504979" r:id="rId155"/>
              </w:object>
            </w:r>
            <w:r>
              <w:rPr>
                <w:color w:val="000000"/>
              </w:rPr>
              <w:t xml:space="preserve"> và </w:t>
            </w:r>
            <w:r>
              <w:rPr>
                <w:color w:val="000000"/>
              </w:rPr>
              <w:object w:dxaOrig="264" w:dyaOrig="276" w14:anchorId="31D63368">
                <v:shape id="_x0000_i1101" type="#_x0000_t75" style="width:13.5pt;height:13.5pt" o:ole="">
                  <v:imagedata r:id="rId156" o:title=""/>
                </v:shape>
                <o:OLEObject Type="Embed" ProgID="Equation.DSMT4" ShapeID="_x0000_i1101" DrawAspect="Content" ObjectID="_1802504980" r:id="rId157"/>
              </w:object>
            </w:r>
            <w:r>
              <w:rPr>
                <w:color w:val="000000"/>
              </w:rPr>
              <w:t xml:space="preserve"> ở hai bên bờ sông, bác Minh chọn ba vị trí </w:t>
            </w:r>
            <w:r>
              <w:rPr>
                <w:color w:val="000000"/>
                <w:sz w:val="46"/>
                <w:szCs w:val="46"/>
                <w:vertAlign w:val="subscript"/>
              </w:rPr>
              <w:object w:dxaOrig="996" w:dyaOrig="336" w14:anchorId="017EFDAB">
                <v:shape id="_x0000_i1102" type="#_x0000_t75" style="width:49.5pt;height:16.5pt" o:ole="">
                  <v:imagedata r:id="rId158" o:title=""/>
                </v:shape>
                <o:OLEObject Type="Embed" ProgID="Equation.DSMT4" ShapeID="_x0000_i1102" DrawAspect="Content" ObjectID="_1802504981" r:id="rId159"/>
              </w:object>
            </w:r>
            <w:r>
              <w:rPr>
                <w:color w:val="000000"/>
              </w:rPr>
              <w:t xml:space="preserve"> cùng nằm ở bên bờ sông sao cho ba điểm </w:t>
            </w:r>
            <w:r>
              <w:rPr>
                <w:color w:val="000000"/>
                <w:sz w:val="46"/>
                <w:szCs w:val="46"/>
                <w:vertAlign w:val="subscript"/>
              </w:rPr>
              <w:object w:dxaOrig="984" w:dyaOrig="336" w14:anchorId="7FD63746">
                <v:shape id="_x0000_i1103" type="#_x0000_t75" style="width:49.5pt;height:16.5pt" o:ole="">
                  <v:imagedata r:id="rId160" o:title=""/>
                </v:shape>
                <o:OLEObject Type="Embed" ProgID="Equation.DSMT4" ShapeID="_x0000_i1103" DrawAspect="Content" ObjectID="_1802504982" r:id="rId161"/>
              </w:object>
            </w:r>
            <w:r>
              <w:rPr>
                <w:color w:val="000000"/>
              </w:rPr>
              <w:t xml:space="preserve">thẳng hàng; ba điểm </w:t>
            </w:r>
            <w:r>
              <w:rPr>
                <w:color w:val="000000"/>
                <w:sz w:val="46"/>
                <w:szCs w:val="46"/>
                <w:vertAlign w:val="subscript"/>
              </w:rPr>
              <w:object w:dxaOrig="984" w:dyaOrig="336" w14:anchorId="58137470">
                <v:shape id="_x0000_i1104" type="#_x0000_t75" style="width:49.5pt;height:16.5pt" o:ole="">
                  <v:imagedata r:id="rId162" o:title=""/>
                </v:shape>
                <o:OLEObject Type="Embed" ProgID="Equation.DSMT4" ShapeID="_x0000_i1104" DrawAspect="Content" ObjectID="_1802504983" r:id="rId163"/>
              </w:object>
            </w:r>
            <w:r>
              <w:rPr>
                <w:color w:val="000000"/>
              </w:rPr>
              <w:t xml:space="preserve"> thẳng hàng và </w:t>
            </w:r>
            <w:r>
              <w:rPr>
                <w:color w:val="000000"/>
                <w:sz w:val="46"/>
                <w:szCs w:val="46"/>
                <w:vertAlign w:val="subscript"/>
              </w:rPr>
              <w:object w:dxaOrig="1200" w:dyaOrig="360" w14:anchorId="7D66C360">
                <v:shape id="_x0000_i1105" type="#_x0000_t75" style="width:60pt;height:18pt" o:ole="">
                  <v:imagedata r:id="rId164" o:title=""/>
                </v:shape>
                <o:OLEObject Type="Embed" ProgID="Equation.DSMT4" ShapeID="_x0000_i1105" DrawAspect="Content" ObjectID="_1802504984" r:id="rId165"/>
              </w:object>
            </w:r>
            <w:r>
              <w:rPr>
                <w:color w:val="000000"/>
              </w:rPr>
              <w:t xml:space="preserve"> Sau đó bác Minh đo được </w:t>
            </w:r>
            <w:r>
              <w:rPr>
                <w:color w:val="000000"/>
                <w:sz w:val="46"/>
                <w:szCs w:val="46"/>
                <w:vertAlign w:val="subscript"/>
              </w:rPr>
              <w:object w:dxaOrig="1440" w:dyaOrig="336" w14:anchorId="6A624025">
                <v:shape id="_x0000_i1106" type="#_x0000_t75" style="width:1in;height:16.5pt" o:ole="">
                  <v:imagedata r:id="rId166" o:title=""/>
                </v:shape>
                <o:OLEObject Type="Embed" ProgID="Equation.DSMT4" ShapeID="_x0000_i1106" DrawAspect="Content" ObjectID="_1802504985" r:id="rId167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46"/>
                <w:szCs w:val="46"/>
                <w:vertAlign w:val="subscript"/>
              </w:rPr>
              <w:object w:dxaOrig="1308" w:dyaOrig="312" w14:anchorId="5643B876">
                <v:shape id="_x0000_i1107" type="#_x0000_t75" style="width:65.25pt;height:15.75pt" o:ole="">
                  <v:imagedata r:id="rId168" o:title=""/>
                </v:shape>
                <o:OLEObject Type="Embed" ProgID="Equation.DSMT4" ShapeID="_x0000_i1107" DrawAspect="Content" ObjectID="_1802504986" r:id="rId169"/>
              </w:object>
            </w:r>
            <w:r>
              <w:rPr>
                <w:color w:val="000000"/>
              </w:rPr>
              <w:t xml:space="preserve"> và </w:t>
            </w:r>
            <w:r>
              <w:rPr>
                <w:color w:val="000000"/>
                <w:sz w:val="46"/>
                <w:szCs w:val="46"/>
                <w:vertAlign w:val="subscript"/>
              </w:rPr>
              <w:object w:dxaOrig="1344" w:dyaOrig="312" w14:anchorId="7F086BB8">
                <v:shape id="_x0000_i1108" type="#_x0000_t75" style="width:67.5pt;height:15.75pt" o:ole="">
                  <v:imagedata r:id="rId170" o:title=""/>
                </v:shape>
                <o:OLEObject Type="Embed" ProgID="Equation.DSMT4" ShapeID="_x0000_i1108" DrawAspect="Content" ObjectID="_1802504987" r:id="rId171"/>
              </w:object>
            </w:r>
            <w:r>
              <w:rPr>
                <w:color w:val="000000"/>
              </w:rPr>
              <w:t xml:space="preserve"> Tính khoảng cách giữa hai vị trí </w:t>
            </w:r>
            <w:r>
              <w:rPr>
                <w:color w:val="000000"/>
              </w:rPr>
              <w:object w:dxaOrig="264" w:dyaOrig="276" w14:anchorId="01195E6B">
                <v:shape id="_x0000_i1109" type="#_x0000_t75" style="width:13.5pt;height:13.5pt" o:ole="">
                  <v:imagedata r:id="rId172" o:title=""/>
                </v:shape>
                <o:OLEObject Type="Embed" ProgID="Equation.DSMT4" ShapeID="_x0000_i1109" DrawAspect="Content" ObjectID="_1802504988" r:id="rId173"/>
              </w:object>
            </w:r>
            <w:r>
              <w:rPr>
                <w:color w:val="000000"/>
              </w:rPr>
              <w:t xml:space="preserve"> và </w:t>
            </w:r>
            <w:r>
              <w:rPr>
                <w:color w:val="000000"/>
                <w:sz w:val="46"/>
                <w:szCs w:val="46"/>
                <w:vertAlign w:val="subscript"/>
              </w:rPr>
              <w:object w:dxaOrig="324" w:dyaOrig="312" w14:anchorId="4547E9FD">
                <v:shape id="_x0000_i1110" type="#_x0000_t75" style="width:16.5pt;height:15.75pt" o:ole="">
                  <v:imagedata r:id="rId174" o:title=""/>
                </v:shape>
                <o:OLEObject Type="Embed" ProgID="Equation.DSMT4" ShapeID="_x0000_i1110" DrawAspect="Content" ObjectID="_1802504989" r:id="rId175"/>
              </w:object>
            </w:r>
          </w:p>
        </w:tc>
        <w:tc>
          <w:tcPr>
            <w:tcW w:w="3685" w:type="dxa"/>
            <w:vAlign w:val="center"/>
          </w:tcPr>
          <w:p w14:paraId="267587EF" w14:textId="77777777" w:rsidR="001E3DAB" w:rsidRDefault="00C9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  <w:tab w:val="left" w:pos="4536"/>
                <w:tab w:val="left" w:pos="6804"/>
              </w:tabs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2E874D0" wp14:editId="5AD63610">
                  <wp:extent cx="2052000" cy="1432800"/>
                  <wp:effectExtent l="0" t="0" r="0" b="0"/>
                  <wp:docPr id="1313870190" name="image93.png" descr="A diagram of a riv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.png" descr="A diagram of a river&#10;&#10;Description automatically generated"/>
                          <pic:cNvPicPr preferRelativeResize="0"/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143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F2C8F" w14:textId="77777777" w:rsidR="001E3DAB" w:rsidRDefault="00C90F0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after="0"/>
        <w:jc w:val="left"/>
        <w:rPr>
          <w:b/>
          <w:color w:val="000000"/>
        </w:rPr>
      </w:pPr>
      <w:r>
        <w:rPr>
          <w:b/>
          <w:color w:val="000000"/>
        </w:rPr>
        <w:t>Hướng dẫn giải</w:t>
      </w:r>
    </w:p>
    <w:p w14:paraId="2C5D4776" w14:textId="77777777" w:rsidR="001E3DAB" w:rsidRDefault="00C90F0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after="0"/>
        <w:jc w:val="left"/>
        <w:rPr>
          <w:color w:val="000000"/>
        </w:rPr>
      </w:pPr>
      <w:r>
        <w:rPr>
          <w:color w:val="000000"/>
        </w:rPr>
        <w:lastRenderedPageBreak/>
        <w:t xml:space="preserve">Xét </w:t>
      </w:r>
      <w:r>
        <w:rPr>
          <w:color w:val="000000"/>
          <w:sz w:val="46"/>
          <w:szCs w:val="46"/>
          <w:vertAlign w:val="subscript"/>
        </w:rPr>
        <w:object w:dxaOrig="768" w:dyaOrig="312" w14:anchorId="66E4F03B">
          <v:shape id="_x0000_i1111" type="#_x0000_t75" style="width:38.25pt;height:15.75pt" o:ole="">
            <v:imagedata r:id="rId177" o:title=""/>
          </v:shape>
          <o:OLEObject Type="Embed" ProgID="Equation.DSMT4" ShapeID="_x0000_i1111" DrawAspect="Content" ObjectID="_1802504990" r:id="rId178"/>
        </w:object>
      </w:r>
      <w:r>
        <w:rPr>
          <w:color w:val="000000"/>
        </w:rPr>
        <w:t xml:space="preserve"> có </w:t>
      </w:r>
      <w:r>
        <w:rPr>
          <w:color w:val="000000"/>
          <w:sz w:val="46"/>
          <w:szCs w:val="46"/>
          <w:vertAlign w:val="subscript"/>
        </w:rPr>
        <w:object w:dxaOrig="1224" w:dyaOrig="360" w14:anchorId="77E10144">
          <v:shape id="_x0000_i1112" type="#_x0000_t75" style="width:61.5pt;height:18pt" o:ole="">
            <v:imagedata r:id="rId179" o:title=""/>
          </v:shape>
          <o:OLEObject Type="Embed" ProgID="Equation.DSMT4" ShapeID="_x0000_i1112" DrawAspect="Content" ObjectID="_1802504991" r:id="rId180"/>
        </w:object>
      </w:r>
      <w:r>
        <w:rPr>
          <w:color w:val="000000"/>
        </w:rPr>
        <w:t xml:space="preserve"> theo định lí Thalès ta có </w:t>
      </w:r>
      <w:r>
        <w:rPr>
          <w:color w:val="000000"/>
          <w:sz w:val="46"/>
          <w:szCs w:val="46"/>
          <w:vertAlign w:val="subscript"/>
        </w:rPr>
        <w:object w:dxaOrig="1296" w:dyaOrig="708" w14:anchorId="0DFA74E2">
          <v:shape id="_x0000_i1113" type="#_x0000_t75" style="width:64.5pt;height:35.25pt" o:ole="">
            <v:imagedata r:id="rId181" o:title=""/>
          </v:shape>
          <o:OLEObject Type="Embed" ProgID="Equation.DSMT4" ShapeID="_x0000_i1113" DrawAspect="Content" ObjectID="_1802504992" r:id="rId182"/>
        </w:object>
      </w:r>
      <w:r>
        <w:rPr>
          <w:color w:val="000000"/>
        </w:rPr>
        <w:t xml:space="preserve"> hay </w:t>
      </w:r>
      <w:r>
        <w:rPr>
          <w:color w:val="000000"/>
          <w:sz w:val="46"/>
          <w:szCs w:val="46"/>
          <w:vertAlign w:val="subscript"/>
        </w:rPr>
        <w:object w:dxaOrig="1140" w:dyaOrig="720" w14:anchorId="5C62BA39">
          <v:shape id="_x0000_i1114" type="#_x0000_t75" style="width:57pt;height:36pt" o:ole="">
            <v:imagedata r:id="rId183" o:title=""/>
          </v:shape>
          <o:OLEObject Type="Embed" ProgID="Equation.DSMT4" ShapeID="_x0000_i1114" DrawAspect="Content" ObjectID="_1802504993" r:id="rId184"/>
        </w:object>
      </w:r>
    </w:p>
    <w:p w14:paraId="118B47B9" w14:textId="77777777" w:rsidR="001E3DAB" w:rsidRDefault="00C90F0E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after="0"/>
        <w:jc w:val="left"/>
        <w:rPr>
          <w:color w:val="000000"/>
        </w:rPr>
      </w:pPr>
      <w:r>
        <w:rPr>
          <w:color w:val="000000"/>
        </w:rPr>
        <w:t xml:space="preserve">Suy ra </w:t>
      </w:r>
      <w:r>
        <w:rPr>
          <w:color w:val="000000"/>
          <w:sz w:val="46"/>
          <w:szCs w:val="46"/>
          <w:vertAlign w:val="subscript"/>
        </w:rPr>
        <w:object w:dxaOrig="2352" w:dyaOrig="720" w14:anchorId="528EF86B">
          <v:shape id="_x0000_i1115" type="#_x0000_t75" style="width:117.75pt;height:36pt" o:ole="">
            <v:imagedata r:id="rId185" o:title=""/>
          </v:shape>
          <o:OLEObject Type="Embed" ProgID="Equation.DSMT4" ShapeID="_x0000_i1115" DrawAspect="Content" ObjectID="_1802504994" r:id="rId186"/>
        </w:object>
      </w:r>
    </w:p>
    <w:p w14:paraId="274B2D1F" w14:textId="77777777" w:rsidR="001E3DAB" w:rsidRDefault="00C90F0E">
      <w:pPr>
        <w:spacing w:after="0" w:line="276" w:lineRule="auto"/>
      </w:pPr>
      <w:r>
        <w:rPr>
          <w:b/>
        </w:rPr>
        <w:t xml:space="preserve">Bước 4: Kết luận, nhận định: </w:t>
      </w:r>
    </w:p>
    <w:p w14:paraId="0A0EB87C" w14:textId="77777777" w:rsidR="001E3DAB" w:rsidRDefault="00C90F0E">
      <w:pPr>
        <w:spacing w:after="0" w:line="276" w:lineRule="auto"/>
      </w:pPr>
      <w:r>
        <w:t>- GV nhận xét, đánh giá khả năng vận dụng làm bài tập, chuẩn kiến thức và lưu ý thái độ tích cực khi tham gia hoạt động và lưu ý lại một lần nữa các lỗi sai hay mắc phải cho lớp.</w:t>
      </w:r>
    </w:p>
    <w:p w14:paraId="71C825B1" w14:textId="77777777" w:rsidR="001E3DAB" w:rsidRDefault="00C90F0E">
      <w:pPr>
        <w:spacing w:after="0" w:line="276" w:lineRule="auto"/>
        <w:rPr>
          <w:b/>
        </w:rPr>
      </w:pPr>
      <w:r>
        <w:rPr>
          <w:b/>
        </w:rPr>
        <w:t>IV. HƯỚNG DẪN TỰ HỌC Ở NHÀ</w:t>
      </w:r>
    </w:p>
    <w:p w14:paraId="265ADD6E" w14:textId="77777777" w:rsidR="001E3DAB" w:rsidRDefault="00C90F0E">
      <w:pPr>
        <w:spacing w:after="0" w:line="276" w:lineRule="auto"/>
      </w:pPr>
      <w:r>
        <w:t>+ Ôn tập lại nội dung các kiến thức đã học</w:t>
      </w:r>
    </w:p>
    <w:p w14:paraId="06ED8E9F" w14:textId="77777777" w:rsidR="001E3DAB" w:rsidRDefault="00C90F0E">
      <w:pPr>
        <w:spacing w:after="0" w:line="276" w:lineRule="auto"/>
      </w:pPr>
      <w:r>
        <w:t>+ Xem lại các bài tập đã chữa</w:t>
      </w:r>
    </w:p>
    <w:p w14:paraId="62850C14" w14:textId="77777777" w:rsidR="001E3DAB" w:rsidRDefault="00C90F0E">
      <w:pPr>
        <w:spacing w:after="0" w:line="276" w:lineRule="auto"/>
      </w:pPr>
      <w:r>
        <w:t>+ Chuẩn bị kiến thức tốt nhất cho bài kiểm tra cuối học kì</w:t>
      </w:r>
    </w:p>
    <w:p w14:paraId="252D3C73" w14:textId="77777777" w:rsidR="001E3DAB" w:rsidRDefault="001E3DAB">
      <w:pPr>
        <w:spacing w:after="0" w:line="276" w:lineRule="auto"/>
      </w:pPr>
    </w:p>
    <w:p w14:paraId="5374D1CE" w14:textId="77777777" w:rsidR="001E3DAB" w:rsidRDefault="001E3DAB">
      <w:pPr>
        <w:tabs>
          <w:tab w:val="left" w:pos="7169"/>
        </w:tabs>
        <w:spacing w:after="0" w:line="276" w:lineRule="auto"/>
      </w:pPr>
    </w:p>
    <w:sectPr w:rsidR="001E3DAB">
      <w:headerReference w:type="default" r:id="rId187"/>
      <w:footerReference w:type="default" r:id="rId188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FB852" w14:textId="77777777" w:rsidR="00C90F0E" w:rsidRDefault="00C90F0E">
      <w:pPr>
        <w:spacing w:after="0" w:line="240" w:lineRule="auto"/>
      </w:pPr>
      <w:r>
        <w:separator/>
      </w:r>
    </w:p>
  </w:endnote>
  <w:endnote w:type="continuationSeparator" w:id="0">
    <w:p w14:paraId="1D221AF4" w14:textId="77777777" w:rsidR="00C90F0E" w:rsidRDefault="00C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ykwaTorunska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iberation Mon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B14C5" w14:textId="1020F2F9" w:rsidR="001E3DAB" w:rsidRDefault="00C90F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Họ và tên giáo viên: Trần Thị </w:t>
    </w:r>
    <w:r w:rsidR="00D371B2">
      <w:rPr>
        <w:color w:val="000000"/>
      </w:rPr>
      <w:t>Bích Loan</w:t>
    </w:r>
    <w:r>
      <w:rPr>
        <w:color w:val="000000"/>
      </w:rPr>
      <w:t xml:space="preserve">                         Môn học: Hình học 8</w:t>
    </w:r>
  </w:p>
  <w:p w14:paraId="5DF8A19B" w14:textId="77777777" w:rsidR="001E3DAB" w:rsidRDefault="001E3D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D88E1" w14:textId="77777777" w:rsidR="00C90F0E" w:rsidRDefault="00C90F0E">
      <w:pPr>
        <w:spacing w:after="0" w:line="240" w:lineRule="auto"/>
      </w:pPr>
      <w:r>
        <w:separator/>
      </w:r>
    </w:p>
  </w:footnote>
  <w:footnote w:type="continuationSeparator" w:id="0">
    <w:p w14:paraId="1C79CDA4" w14:textId="77777777" w:rsidR="00C90F0E" w:rsidRDefault="00C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A2B3" w14:textId="77777777" w:rsidR="001E3DAB" w:rsidRDefault="00C90F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color w:val="000000"/>
      </w:rPr>
      <w:t>Trường THCS Nam Hải                                                   Tổ Khoa học tự nhiên</w:t>
    </w:r>
  </w:p>
  <w:p w14:paraId="3F099FD1" w14:textId="77777777" w:rsidR="001E3DAB" w:rsidRDefault="001E3D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45E87"/>
    <w:multiLevelType w:val="multilevel"/>
    <w:tmpl w:val="77B0FCF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6D7E87"/>
    <w:multiLevelType w:val="multilevel"/>
    <w:tmpl w:val="8D98955E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AB"/>
    <w:rsid w:val="001E3DAB"/>
    <w:rsid w:val="00C90F0E"/>
    <w:rsid w:val="00D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6F396"/>
  <w15:docId w15:val="{D52B23CF-0317-448D-8B9A-6C02BBD3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3A"/>
  </w:style>
  <w:style w:type="paragraph" w:styleId="Heading1">
    <w:name w:val="heading 1"/>
    <w:basedOn w:val="Normal"/>
    <w:next w:val="Normal"/>
    <w:link w:val="Heading1Char"/>
    <w:uiPriority w:val="9"/>
    <w:qFormat/>
    <w:rsid w:val="0075503A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94852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852"/>
    <w:pPr>
      <w:keepNext/>
      <w:spacing w:before="240" w:after="60" w:line="240" w:lineRule="auto"/>
      <w:jc w:val="left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852"/>
    <w:pPr>
      <w:keepNext/>
      <w:keepLines/>
      <w:suppressAutoHyphens/>
      <w:spacing w:before="240" w:after="40" w:line="1" w:lineRule="atLeast"/>
      <w:ind w:leftChars="-1" w:left="-1" w:hangingChars="1" w:hanging="1"/>
      <w:jc w:val="left"/>
      <w:textAlignment w:val="top"/>
      <w:outlineLvl w:val="3"/>
    </w:pPr>
    <w:rPr>
      <w:rFonts w:eastAsia="SimSun"/>
      <w:b/>
      <w:position w:val="-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852"/>
    <w:pPr>
      <w:keepNext/>
      <w:keepLines/>
      <w:suppressAutoHyphens/>
      <w:spacing w:before="220" w:after="40" w:line="1" w:lineRule="atLeast"/>
      <w:ind w:leftChars="-1" w:left="-1" w:hangingChars="1" w:hanging="1"/>
      <w:jc w:val="left"/>
      <w:textAlignment w:val="top"/>
      <w:outlineLvl w:val="4"/>
    </w:pPr>
    <w:rPr>
      <w:rFonts w:eastAsia="SimSun"/>
      <w:b/>
      <w:position w:val="-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852"/>
    <w:pPr>
      <w:keepNext/>
      <w:keepLines/>
      <w:suppressAutoHyphens/>
      <w:spacing w:before="200" w:after="40" w:line="1" w:lineRule="atLeast"/>
      <w:ind w:leftChars="-1" w:left="-1" w:hangingChars="1" w:hanging="1"/>
      <w:jc w:val="left"/>
      <w:textAlignment w:val="top"/>
      <w:outlineLvl w:val="5"/>
    </w:pPr>
    <w:rPr>
      <w:rFonts w:eastAsia="SimSun"/>
      <w:b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94852"/>
    <w:pPr>
      <w:spacing w:before="240" w:after="60" w:line="240" w:lineRule="auto"/>
      <w:jc w:val="left"/>
      <w:outlineLvl w:val="6"/>
    </w:pPr>
    <w:rPr>
      <w:rFonts w:ascii="Calibri" w:eastAsia="Calibri" w:hAnsi="Calibri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852"/>
    <w:pPr>
      <w:keepNext/>
      <w:spacing w:after="0" w:line="240" w:lineRule="auto"/>
      <w:jc w:val="center"/>
      <w:outlineLvl w:val="8"/>
    </w:pPr>
    <w:rPr>
      <w:rFonts w:ascii=".VnArial Narrow" w:eastAsia="SimSun" w:hAnsi=".VnArial Narrow"/>
      <w:b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94852"/>
    <w:pPr>
      <w:spacing w:after="0" w:line="240" w:lineRule="auto"/>
      <w:jc w:val="center"/>
    </w:pPr>
    <w:rPr>
      <w:rFonts w:asciiTheme="minorHAnsi" w:eastAsiaTheme="minorHAnsi" w:hAnsiTheme="minorHAnsi" w:cs="Arial Unicode MS"/>
      <w:b/>
      <w:bCs/>
      <w:sz w:val="22"/>
      <w:szCs w:val="24"/>
      <w:lang w:val="vi-VN" w:bidi="km-KH"/>
    </w:rPr>
  </w:style>
  <w:style w:type="character" w:customStyle="1" w:styleId="Heading1Char">
    <w:name w:val="Heading 1 Char"/>
    <w:basedOn w:val="DefaultParagraphFont"/>
    <w:link w:val="Heading1"/>
    <w:rsid w:val="0075503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F59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nhideWhenUsed/>
    <w:qFormat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59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C002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1C0027"/>
  </w:style>
  <w:style w:type="paragraph" w:styleId="NormalWeb">
    <w:name w:val="Normal (Web)"/>
    <w:basedOn w:val="Normal"/>
    <w:link w:val="NormalWebChar"/>
    <w:uiPriority w:val="99"/>
    <w:unhideWhenUsed/>
    <w:qFormat/>
    <w:rsid w:val="001A563E"/>
    <w:pPr>
      <w:spacing w:before="100" w:beforeAutospacing="1" w:after="100" w:afterAutospacing="1" w:line="240" w:lineRule="auto"/>
      <w:jc w:val="left"/>
    </w:pPr>
    <w:rPr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rsid w:val="00B34F16"/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NoSpacing">
    <w:name w:val="No Spacing"/>
    <w:aliases w:val="Nomarl"/>
    <w:uiPriority w:val="1"/>
    <w:qFormat/>
    <w:rsid w:val="009D3EA9"/>
    <w:pPr>
      <w:suppressAutoHyphens/>
      <w:spacing w:after="0" w:line="240" w:lineRule="auto"/>
    </w:pPr>
    <w:rPr>
      <w:rFonts w:ascii=".VnTime" w:hAnsi=".VnTime" w:cs=".VnTime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082943"/>
    <w:rPr>
      <w:color w:val="808080"/>
    </w:rPr>
  </w:style>
  <w:style w:type="character" w:customStyle="1" w:styleId="BodyTextChar">
    <w:name w:val="Body Text Char"/>
    <w:link w:val="BodyText"/>
    <w:rsid w:val="009D0E0B"/>
    <w:rPr>
      <w:rFonts w:eastAsia="Times New Roman"/>
    </w:rPr>
  </w:style>
  <w:style w:type="paragraph" w:styleId="BodyText">
    <w:name w:val="Body Text"/>
    <w:basedOn w:val="Normal"/>
    <w:link w:val="BodyTextChar"/>
    <w:qFormat/>
    <w:rsid w:val="009D0E0B"/>
    <w:pPr>
      <w:widowControl w:val="0"/>
      <w:spacing w:after="40" w:line="283" w:lineRule="auto"/>
      <w:jc w:val="lef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Char1">
    <w:name w:val="Body Text Char1"/>
    <w:basedOn w:val="DefaultParagraphFont"/>
    <w:rsid w:val="009D0E0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594852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594852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94852"/>
    <w:rPr>
      <w:rFonts w:ascii="Times New Roman" w:eastAsia="SimSun" w:hAnsi="Times New Roman" w:cs="Times New Roman"/>
      <w:b/>
      <w:position w:val="-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94852"/>
    <w:rPr>
      <w:rFonts w:ascii="Times New Roman" w:eastAsia="SimSun" w:hAnsi="Times New Roman" w:cs="Times New Roman"/>
      <w:b/>
      <w:position w:val="-1"/>
      <w:lang w:val="en-US"/>
    </w:rPr>
  </w:style>
  <w:style w:type="character" w:customStyle="1" w:styleId="Heading6Char">
    <w:name w:val="Heading 6 Char"/>
    <w:basedOn w:val="DefaultParagraphFont"/>
    <w:link w:val="Heading6"/>
    <w:rsid w:val="00594852"/>
    <w:rPr>
      <w:rFonts w:ascii="Times New Roman" w:eastAsia="SimSun" w:hAnsi="Times New Roman" w:cs="Times New Roman"/>
      <w:b/>
      <w:position w:val="-1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594852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94852"/>
    <w:rPr>
      <w:rFonts w:ascii=".VnArial Narrow" w:eastAsia="SimSun" w:hAnsi=".VnArial Narrow" w:cs="Times New Roman"/>
      <w:b/>
      <w:color w:val="FF0000"/>
      <w:sz w:val="28"/>
      <w:szCs w:val="20"/>
      <w:lang w:val="en-US"/>
    </w:rPr>
  </w:style>
  <w:style w:type="table" w:styleId="TableGrid">
    <w:name w:val="Table Grid"/>
    <w:basedOn w:val="TableNormal"/>
    <w:uiPriority w:val="59"/>
    <w:qFormat/>
    <w:rsid w:val="005948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594852"/>
  </w:style>
  <w:style w:type="paragraph" w:styleId="BalloonText">
    <w:name w:val="Balloon Text"/>
    <w:basedOn w:val="Normal"/>
    <w:link w:val="BalloonTextChar"/>
    <w:uiPriority w:val="99"/>
    <w:rsid w:val="00594852"/>
    <w:pPr>
      <w:spacing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485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Emphasis">
    <w:name w:val="Emphasis"/>
    <w:qFormat/>
    <w:rsid w:val="00594852"/>
    <w:rPr>
      <w:i/>
      <w:iCs/>
    </w:rPr>
  </w:style>
  <w:style w:type="paragraph" w:customStyle="1" w:styleId="MTDisplayEquation">
    <w:name w:val="MTDisplayEquation"/>
    <w:basedOn w:val="Normal"/>
    <w:next w:val="Normal"/>
    <w:link w:val="MTDisplayEquationChar"/>
    <w:rsid w:val="00594852"/>
    <w:pPr>
      <w:tabs>
        <w:tab w:val="center" w:pos="4680"/>
        <w:tab w:val="right" w:pos="9360"/>
      </w:tabs>
      <w:spacing w:after="0" w:line="300" w:lineRule="auto"/>
    </w:pPr>
    <w:rPr>
      <w:b/>
      <w:i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594852"/>
    <w:rPr>
      <w:rFonts w:ascii="Times New Roman" w:eastAsia="Times New Roman" w:hAnsi="Times New Roman" w:cs="Times New Roman"/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4852"/>
    <w:rPr>
      <w:rFonts w:cs="Arial Unicode MS"/>
      <w:b/>
      <w:bCs/>
      <w:szCs w:val="24"/>
      <w:lang w:bidi="km-KH"/>
    </w:rPr>
  </w:style>
  <w:style w:type="character" w:customStyle="1" w:styleId="TitleChar1">
    <w:name w:val="Title Char1"/>
    <w:basedOn w:val="DefaultParagraphFont"/>
    <w:uiPriority w:val="10"/>
    <w:rsid w:val="0059485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uChar1">
    <w:name w:val="Tiêu đề Char1"/>
    <w:basedOn w:val="DefaultParagraphFont"/>
    <w:rsid w:val="0059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594852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594852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Bodytext3">
    <w:name w:val="Body text (3)_"/>
    <w:basedOn w:val="DefaultParagraphFont"/>
    <w:link w:val="Bodytext30"/>
    <w:rsid w:val="00594852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594852"/>
    <w:pPr>
      <w:widowControl w:val="0"/>
      <w:spacing w:after="660" w:line="180" w:lineRule="auto"/>
      <w:ind w:left="1480"/>
      <w:jc w:val="left"/>
    </w:pPr>
    <w:rPr>
      <w:rFonts w:ascii="Arial" w:eastAsia="Arial" w:hAnsi="Arial" w:cs="Arial"/>
      <w:b/>
      <w:bCs/>
      <w:color w:val="D66147"/>
      <w:sz w:val="22"/>
      <w:szCs w:val="22"/>
      <w:lang w:val="vi-VN"/>
    </w:rPr>
  </w:style>
  <w:style w:type="character" w:styleId="Strong">
    <w:name w:val="Strong"/>
    <w:basedOn w:val="DefaultParagraphFont"/>
    <w:qFormat/>
    <w:rsid w:val="00594852"/>
    <w:rPr>
      <w:b/>
      <w:bCs/>
    </w:rPr>
  </w:style>
  <w:style w:type="character" w:styleId="Hyperlink">
    <w:name w:val="Hyperlink"/>
    <w:basedOn w:val="DefaultParagraphFont"/>
    <w:rsid w:val="005948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594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852"/>
    <w:pPr>
      <w:spacing w:after="0"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48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94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85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94852"/>
    <w:pPr>
      <w:spacing w:after="0" w:line="240" w:lineRule="auto"/>
    </w:pPr>
    <w:rPr>
      <w:sz w:val="24"/>
      <w:szCs w:val="24"/>
    </w:rPr>
  </w:style>
  <w:style w:type="paragraph" w:customStyle="1" w:styleId="Bodytext2">
    <w:name w:val="Body text (2)"/>
    <w:basedOn w:val="Normal"/>
    <w:rsid w:val="00594852"/>
    <w:pPr>
      <w:widowControl w:val="0"/>
      <w:shd w:val="clear" w:color="auto" w:fill="FFFFFF"/>
      <w:spacing w:after="0" w:line="385" w:lineRule="exact"/>
      <w:ind w:hanging="660"/>
    </w:pPr>
    <w:rPr>
      <w:rFonts w:ascii="Palatino Linotype" w:eastAsia="Palatino Linotype" w:hAnsi="Palatino Linotype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852"/>
    <w:rPr>
      <w:rFonts w:ascii="Cambria Math" w:hAnsi="Cambria Math" w:cs="Times New Roman"/>
      <w:i/>
      <w:color w:val="000000" w:themeColor="text1"/>
      <w:sz w:val="26"/>
      <w:szCs w:val="26"/>
    </w:rPr>
  </w:style>
  <w:style w:type="paragraph" w:customStyle="1" w:styleId="Char">
    <w:name w:val="Char"/>
    <w:basedOn w:val="Normal"/>
    <w:rsid w:val="00594852"/>
    <w:pPr>
      <w:spacing w:after="160" w:line="240" w:lineRule="exact"/>
      <w:jc w:val="left"/>
    </w:pPr>
    <w:rPr>
      <w:rFonts w:ascii="Arial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94852"/>
  </w:style>
  <w:style w:type="table" w:customStyle="1" w:styleId="TableGrid1">
    <w:name w:val="Table Grid1"/>
    <w:basedOn w:val="TableNormal"/>
    <w:next w:val="TableGrid"/>
    <w:uiPriority w:val="39"/>
    <w:qFormat/>
    <w:rsid w:val="0059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rsid w:val="00594852"/>
    <w:rPr>
      <w:color w:val="0563C1"/>
      <w:u w:val="single"/>
    </w:rPr>
  </w:style>
  <w:style w:type="character" w:customStyle="1" w:styleId="x193iq5w">
    <w:name w:val="x193iq5w"/>
    <w:basedOn w:val="DefaultParagraphFont"/>
    <w:rsid w:val="00594852"/>
  </w:style>
  <w:style w:type="character" w:customStyle="1" w:styleId="fontstyle01">
    <w:name w:val="fontstyle01"/>
    <w:basedOn w:val="DefaultParagraphFont"/>
    <w:rsid w:val="00594852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qFormat/>
    <w:locked/>
    <w:rsid w:val="00594852"/>
    <w:rPr>
      <w:rFonts w:ascii="Times New Roman" w:eastAsiaTheme="minorHAnsi" w:hAnsi="Times New Roman"/>
      <w:sz w:val="28"/>
      <w:szCs w:val="22"/>
    </w:rPr>
  </w:style>
  <w:style w:type="paragraph" w:styleId="BodyTextIndent">
    <w:name w:val="Body Text Indent"/>
    <w:basedOn w:val="Normal"/>
    <w:link w:val="BodyTextIndentChar"/>
    <w:uiPriority w:val="99"/>
    <w:rsid w:val="00594852"/>
    <w:pPr>
      <w:spacing w:line="240" w:lineRule="auto"/>
      <w:ind w:left="360"/>
      <w:jc w:val="left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94852"/>
    <w:rPr>
      <w:rFonts w:ascii="Times New Roman" w:eastAsia="SimSun" w:hAnsi="Times New Roman" w:cs="Times New Roman"/>
      <w:sz w:val="28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  <w:ind w:hanging="1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9485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paragraph" w:customStyle="1" w:styleId="CharCharChar">
    <w:name w:val="Char Char Char"/>
    <w:basedOn w:val="Normal"/>
    <w:rsid w:val="00594852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go">
    <w:name w:val="go"/>
    <w:basedOn w:val="DefaultParagraphFont"/>
    <w:rsid w:val="00594852"/>
  </w:style>
  <w:style w:type="paragraph" w:customStyle="1" w:styleId="NormalWeb14pt">
    <w:name w:val="Normal (Web) + 14 pt"/>
    <w:basedOn w:val="NormalWeb"/>
    <w:rsid w:val="00594852"/>
    <w:pPr>
      <w:shd w:val="clear" w:color="auto" w:fill="FFFFFF"/>
      <w:spacing w:before="0" w:beforeAutospacing="0" w:after="0" w:afterAutospacing="0" w:line="264" w:lineRule="auto"/>
      <w:ind w:firstLine="567"/>
      <w:jc w:val="both"/>
    </w:pPr>
    <w:rPr>
      <w:rFonts w:eastAsia="SimSun"/>
      <w:spacing w:val="-8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594852"/>
  </w:style>
  <w:style w:type="paragraph" w:customStyle="1" w:styleId="TableParagraph">
    <w:name w:val="Table Paragraph"/>
    <w:basedOn w:val="Normal"/>
    <w:uiPriority w:val="1"/>
    <w:qFormat/>
    <w:rsid w:val="00594852"/>
    <w:pPr>
      <w:widowControl w:val="0"/>
      <w:autoSpaceDE w:val="0"/>
      <w:autoSpaceDN w:val="0"/>
      <w:spacing w:after="0" w:line="240" w:lineRule="auto"/>
      <w:jc w:val="left"/>
    </w:pPr>
    <w:rPr>
      <w:rFonts w:eastAsia="SimSun"/>
      <w:sz w:val="22"/>
      <w:szCs w:val="22"/>
    </w:rPr>
  </w:style>
  <w:style w:type="paragraph" w:customStyle="1" w:styleId="Style8">
    <w:name w:val="_Style 8"/>
    <w:basedOn w:val="Normal"/>
    <w:rsid w:val="00594852"/>
    <w:pPr>
      <w:suppressAutoHyphens/>
      <w:spacing w:after="160" w:line="240" w:lineRule="atLeast"/>
      <w:ind w:leftChars="-1" w:left="-1" w:hangingChars="1" w:hanging="1"/>
      <w:jc w:val="left"/>
      <w:textAlignment w:val="top"/>
      <w:outlineLvl w:val="0"/>
    </w:pPr>
    <w:rPr>
      <w:rFonts w:ascii="Arial" w:eastAsia="SimSun" w:hAnsi="Arial" w:cs="Arial"/>
      <w:position w:val="-1"/>
      <w:sz w:val="24"/>
      <w:szCs w:val="24"/>
    </w:rPr>
  </w:style>
  <w:style w:type="paragraph" w:customStyle="1" w:styleId="Char1">
    <w:name w:val="Char1"/>
    <w:basedOn w:val="Normal"/>
    <w:rsid w:val="00594852"/>
    <w:pPr>
      <w:pageBreakBefore/>
      <w:tabs>
        <w:tab w:val="left" w:pos="850"/>
        <w:tab w:val="left" w:pos="1191"/>
        <w:tab w:val="left" w:pos="1531"/>
      </w:tabs>
      <w:spacing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0">
    <w:name w:val="Body Text 2"/>
    <w:basedOn w:val="Normal"/>
    <w:link w:val="BodyText2Char"/>
    <w:rsid w:val="00594852"/>
    <w:pPr>
      <w:spacing w:after="0"/>
      <w:jc w:val="left"/>
    </w:pPr>
    <w:rPr>
      <w:rFonts w:ascii=".VnTime" w:hAnsi=".VnTime"/>
      <w:b/>
      <w:bCs/>
      <w:szCs w:val="24"/>
    </w:rPr>
  </w:style>
  <w:style w:type="character" w:customStyle="1" w:styleId="BodyText2Char">
    <w:name w:val="Body Text 2 Char"/>
    <w:basedOn w:val="DefaultParagraphFont"/>
    <w:link w:val="BodyText20"/>
    <w:rsid w:val="00594852"/>
    <w:rPr>
      <w:rFonts w:ascii=".VnTime" w:eastAsia="Times New Roman" w:hAnsi=".VnTime" w:cs="Times New Roman"/>
      <w:b/>
      <w:bCs/>
      <w:sz w:val="28"/>
      <w:szCs w:val="24"/>
      <w:lang w:val="en-US"/>
    </w:rPr>
  </w:style>
  <w:style w:type="paragraph" w:styleId="BodyText31">
    <w:name w:val="Body Text 3"/>
    <w:basedOn w:val="Normal"/>
    <w:link w:val="BodyText3Char"/>
    <w:qFormat/>
    <w:rsid w:val="00594852"/>
    <w:pPr>
      <w:spacing w:after="0" w:line="240" w:lineRule="auto"/>
    </w:pPr>
    <w:rPr>
      <w:rFonts w:ascii=".VnTime" w:hAnsi=".VnTime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1"/>
    <w:qFormat/>
    <w:rsid w:val="00594852"/>
    <w:rPr>
      <w:rFonts w:ascii=".VnTime" w:eastAsia="Times New Roman" w:hAnsi=".VnTime" w:cs="Times New Roman"/>
      <w:b/>
      <w:bCs/>
      <w:sz w:val="24"/>
      <w:szCs w:val="24"/>
      <w:lang w:val="en-US"/>
    </w:rPr>
  </w:style>
  <w:style w:type="character" w:customStyle="1" w:styleId="fontstyle21">
    <w:name w:val="fontstyle21"/>
    <w:basedOn w:val="DefaultParagraphFont"/>
    <w:rsid w:val="00594852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styleId="ListBullet2">
    <w:name w:val="List Bullet 2"/>
    <w:basedOn w:val="Normal"/>
    <w:rsid w:val="00594852"/>
    <w:pPr>
      <w:spacing w:after="0" w:line="240" w:lineRule="auto"/>
      <w:ind w:left="132" w:hanging="252"/>
      <w:jc w:val="left"/>
    </w:pPr>
    <w:rPr>
      <w:rFonts w:ascii="VNI-Times" w:hAnsi="VNI-Times"/>
      <w:sz w:val="24"/>
      <w:szCs w:val="24"/>
      <w:lang w:val="en-GB" w:eastAsia="en-GB"/>
    </w:rPr>
  </w:style>
  <w:style w:type="character" w:customStyle="1" w:styleId="fontstyle11">
    <w:name w:val="fontstyle11"/>
    <w:rsid w:val="00594852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852"/>
    <w:pPr>
      <w:spacing w:after="0" w:line="240" w:lineRule="auto"/>
      <w:jc w:val="left"/>
    </w:pPr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852"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4852"/>
    <w:rPr>
      <w:vertAlign w:val="superscript"/>
    </w:rPr>
  </w:style>
  <w:style w:type="paragraph" w:customStyle="1" w:styleId="ListParagraph1">
    <w:name w:val="List Paragraph1"/>
    <w:basedOn w:val="Normal"/>
    <w:rsid w:val="00594852"/>
    <w:pPr>
      <w:spacing w:after="0" w:line="240" w:lineRule="auto"/>
      <w:ind w:left="720"/>
      <w:contextualSpacing/>
      <w:jc w:val="left"/>
    </w:pPr>
    <w:rPr>
      <w:rFonts w:eastAsia="Arial"/>
      <w:sz w:val="24"/>
      <w:szCs w:val="24"/>
      <w:lang w:val="x-none" w:eastAsia="x-none"/>
    </w:rPr>
  </w:style>
  <w:style w:type="paragraph" w:customStyle="1" w:styleId="PreformattedText">
    <w:name w:val="Preformatted Text"/>
    <w:basedOn w:val="Normal"/>
    <w:qFormat/>
    <w:rsid w:val="00594852"/>
    <w:pPr>
      <w:widowControl w:val="0"/>
      <w:suppressAutoHyphens/>
      <w:spacing w:after="0" w:line="240" w:lineRule="auto"/>
      <w:jc w:val="left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table" w:customStyle="1" w:styleId="LiBang1">
    <w:name w:val="Lưới Bảng1"/>
    <w:basedOn w:val="TableNormal"/>
    <w:next w:val="TableGrid"/>
    <w:uiPriority w:val="59"/>
    <w:rsid w:val="00594852"/>
    <w:pPr>
      <w:spacing w:after="0" w:line="240" w:lineRule="auto"/>
    </w:pPr>
    <w:rPr>
      <w:rFonts w:ascii="Georgia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5215F1"/>
    <w:pPr>
      <w:spacing w:after="0" w:line="240" w:lineRule="auto"/>
    </w:pPr>
    <w:rPr>
      <w:rFonts w:ascii="Georgia"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215F1"/>
    <w:pPr>
      <w:spacing w:after="0" w:line="240" w:lineRule="auto"/>
    </w:pPr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0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1.bin"/><Relationship Id="rId181" Type="http://schemas.openxmlformats.org/officeDocument/2006/relationships/image" Target="media/image86.wmf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3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png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187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72" Type="http://schemas.openxmlformats.org/officeDocument/2006/relationships/image" Target="media/image8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image" Target="media/image85.wmf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x16cPjyOGj55Rl9uAnDR4t3oQ==">CgMxLjA4AHIhMVJ3ZzJGZHM1UkwwaGd2Wk9LOWFGeTBYVWE4akh2eUxR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3</cp:revision>
  <dcterms:created xsi:type="dcterms:W3CDTF">2024-03-10T03:15:00Z</dcterms:created>
  <dcterms:modified xsi:type="dcterms:W3CDTF">2025-03-03T03:59:00Z</dcterms:modified>
</cp:coreProperties>
</file>