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E5288" w14:textId="1F14EAE8" w:rsidR="00B626AE" w:rsidRPr="008C080C" w:rsidRDefault="00B626AE" w:rsidP="008C080C">
      <w:pPr>
        <w:outlineLvl w:val="0"/>
        <w:rPr>
          <w:b/>
          <w:sz w:val="28"/>
          <w:szCs w:val="28"/>
        </w:rPr>
      </w:pPr>
      <w:r w:rsidRPr="003A7215">
        <w:rPr>
          <w:b/>
          <w:bCs/>
          <w:sz w:val="28"/>
          <w:szCs w:val="28"/>
          <w:lang w:val="fr-FR"/>
        </w:rPr>
        <w:t xml:space="preserve">Ngày giảng: </w:t>
      </w:r>
    </w:p>
    <w:tbl>
      <w:tblPr>
        <w:tblW w:w="5193" w:type="dxa"/>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75"/>
        <w:gridCol w:w="1418"/>
        <w:gridCol w:w="1418"/>
      </w:tblGrid>
      <w:tr w:rsidR="008C080C" w:rsidRPr="003A7215" w14:paraId="7EC992CE" w14:textId="2B0460AF" w:rsidTr="008C080C">
        <w:tc>
          <w:tcPr>
            <w:tcW w:w="1082" w:type="dxa"/>
          </w:tcPr>
          <w:p w14:paraId="591112E2" w14:textId="4939A598" w:rsidR="008C080C" w:rsidRPr="003A7215" w:rsidRDefault="008C080C" w:rsidP="002568FC">
            <w:pPr>
              <w:tabs>
                <w:tab w:val="center" w:pos="4680"/>
                <w:tab w:val="right" w:pos="9360"/>
              </w:tabs>
              <w:jc w:val="center"/>
              <w:rPr>
                <w:b/>
                <w:bCs/>
                <w:sz w:val="28"/>
                <w:szCs w:val="28"/>
                <w:lang w:val="fr-FR"/>
              </w:rPr>
            </w:pPr>
            <w:r>
              <w:rPr>
                <w:b/>
                <w:bCs/>
                <w:sz w:val="28"/>
                <w:szCs w:val="28"/>
                <w:lang w:val="fr-FR"/>
              </w:rPr>
              <w:t>7</w:t>
            </w:r>
            <w:r w:rsidRPr="003A7215">
              <w:rPr>
                <w:b/>
                <w:bCs/>
                <w:sz w:val="28"/>
                <w:szCs w:val="28"/>
                <w:lang w:val="fr-FR"/>
              </w:rPr>
              <w:t>A1</w:t>
            </w:r>
          </w:p>
        </w:tc>
        <w:tc>
          <w:tcPr>
            <w:tcW w:w="1275" w:type="dxa"/>
          </w:tcPr>
          <w:p w14:paraId="7F0E3C05" w14:textId="6795AB28" w:rsidR="008C080C" w:rsidRPr="003A7215" w:rsidRDefault="008C080C" w:rsidP="002568FC">
            <w:pPr>
              <w:tabs>
                <w:tab w:val="center" w:pos="4680"/>
                <w:tab w:val="right" w:pos="9360"/>
              </w:tabs>
              <w:jc w:val="center"/>
              <w:rPr>
                <w:b/>
                <w:bCs/>
                <w:sz w:val="28"/>
                <w:szCs w:val="28"/>
                <w:lang w:val="fr-FR"/>
              </w:rPr>
            </w:pPr>
            <w:r>
              <w:rPr>
                <w:b/>
                <w:bCs/>
                <w:sz w:val="28"/>
                <w:szCs w:val="28"/>
                <w:lang w:val="fr-FR"/>
              </w:rPr>
              <w:t>7</w:t>
            </w:r>
            <w:r w:rsidRPr="003A7215">
              <w:rPr>
                <w:b/>
                <w:bCs/>
                <w:sz w:val="28"/>
                <w:szCs w:val="28"/>
                <w:lang w:val="fr-FR"/>
              </w:rPr>
              <w:t>A2</w:t>
            </w:r>
          </w:p>
        </w:tc>
        <w:tc>
          <w:tcPr>
            <w:tcW w:w="1418" w:type="dxa"/>
          </w:tcPr>
          <w:p w14:paraId="60217670" w14:textId="278BF4C0" w:rsidR="008C080C" w:rsidRPr="003A7215" w:rsidRDefault="008C080C" w:rsidP="002568FC">
            <w:pPr>
              <w:tabs>
                <w:tab w:val="center" w:pos="4680"/>
                <w:tab w:val="right" w:pos="9360"/>
              </w:tabs>
              <w:jc w:val="center"/>
              <w:rPr>
                <w:b/>
                <w:bCs/>
                <w:sz w:val="28"/>
                <w:szCs w:val="28"/>
                <w:lang w:val="fr-FR"/>
              </w:rPr>
            </w:pPr>
            <w:r>
              <w:rPr>
                <w:b/>
                <w:bCs/>
                <w:sz w:val="28"/>
                <w:szCs w:val="28"/>
                <w:lang w:val="fr-FR"/>
              </w:rPr>
              <w:t>7</w:t>
            </w:r>
            <w:r w:rsidRPr="003A7215">
              <w:rPr>
                <w:b/>
                <w:bCs/>
                <w:sz w:val="28"/>
                <w:szCs w:val="28"/>
                <w:lang w:val="fr-FR"/>
              </w:rPr>
              <w:t>A3</w:t>
            </w:r>
          </w:p>
        </w:tc>
        <w:tc>
          <w:tcPr>
            <w:tcW w:w="1418" w:type="dxa"/>
          </w:tcPr>
          <w:p w14:paraId="61FDEEEA" w14:textId="784C77D3" w:rsidR="008C080C" w:rsidRDefault="008C080C" w:rsidP="002568FC">
            <w:pPr>
              <w:tabs>
                <w:tab w:val="center" w:pos="4680"/>
                <w:tab w:val="right" w:pos="9360"/>
              </w:tabs>
              <w:jc w:val="center"/>
              <w:rPr>
                <w:b/>
                <w:bCs/>
                <w:sz w:val="28"/>
                <w:szCs w:val="28"/>
                <w:lang w:val="fr-FR"/>
              </w:rPr>
            </w:pPr>
            <w:r>
              <w:rPr>
                <w:b/>
                <w:bCs/>
                <w:sz w:val="28"/>
                <w:szCs w:val="28"/>
                <w:lang w:val="fr-FR"/>
              </w:rPr>
              <w:t>7A4</w:t>
            </w:r>
          </w:p>
        </w:tc>
      </w:tr>
      <w:tr w:rsidR="008C080C" w:rsidRPr="003A7215" w14:paraId="5FC6A7BA" w14:textId="65C382F0" w:rsidTr="008C080C">
        <w:tc>
          <w:tcPr>
            <w:tcW w:w="1082" w:type="dxa"/>
          </w:tcPr>
          <w:p w14:paraId="1611ED2A" w14:textId="77777777" w:rsidR="008C080C" w:rsidRPr="003A7215" w:rsidRDefault="008C080C" w:rsidP="002568FC">
            <w:pPr>
              <w:tabs>
                <w:tab w:val="center" w:pos="4680"/>
                <w:tab w:val="right" w:pos="9360"/>
              </w:tabs>
              <w:jc w:val="center"/>
              <w:rPr>
                <w:b/>
                <w:bCs/>
                <w:sz w:val="28"/>
                <w:szCs w:val="28"/>
                <w:lang w:val="fr-FR"/>
              </w:rPr>
            </w:pPr>
          </w:p>
        </w:tc>
        <w:tc>
          <w:tcPr>
            <w:tcW w:w="1275" w:type="dxa"/>
          </w:tcPr>
          <w:p w14:paraId="48C40F57" w14:textId="77777777" w:rsidR="008C080C" w:rsidRPr="003A7215" w:rsidRDefault="008C080C" w:rsidP="002568FC">
            <w:pPr>
              <w:tabs>
                <w:tab w:val="center" w:pos="4680"/>
                <w:tab w:val="right" w:pos="9360"/>
              </w:tabs>
              <w:jc w:val="center"/>
              <w:rPr>
                <w:b/>
                <w:bCs/>
                <w:sz w:val="28"/>
                <w:szCs w:val="28"/>
                <w:lang w:val="fr-FR"/>
              </w:rPr>
            </w:pPr>
          </w:p>
        </w:tc>
        <w:tc>
          <w:tcPr>
            <w:tcW w:w="1418" w:type="dxa"/>
          </w:tcPr>
          <w:p w14:paraId="248D6775" w14:textId="77777777" w:rsidR="008C080C" w:rsidRPr="003A7215" w:rsidRDefault="008C080C" w:rsidP="002568FC">
            <w:pPr>
              <w:tabs>
                <w:tab w:val="center" w:pos="4680"/>
                <w:tab w:val="right" w:pos="9360"/>
              </w:tabs>
              <w:jc w:val="center"/>
              <w:rPr>
                <w:b/>
                <w:bCs/>
                <w:sz w:val="28"/>
                <w:szCs w:val="28"/>
                <w:lang w:val="fr-FR"/>
              </w:rPr>
            </w:pPr>
          </w:p>
        </w:tc>
        <w:tc>
          <w:tcPr>
            <w:tcW w:w="1418" w:type="dxa"/>
          </w:tcPr>
          <w:p w14:paraId="18831BAA" w14:textId="77777777" w:rsidR="008C080C" w:rsidRPr="003A7215" w:rsidRDefault="008C080C" w:rsidP="002568FC">
            <w:pPr>
              <w:tabs>
                <w:tab w:val="center" w:pos="4680"/>
                <w:tab w:val="right" w:pos="9360"/>
              </w:tabs>
              <w:jc w:val="center"/>
              <w:rPr>
                <w:b/>
                <w:bCs/>
                <w:sz w:val="28"/>
                <w:szCs w:val="28"/>
                <w:lang w:val="fr-FR"/>
              </w:rPr>
            </w:pPr>
          </w:p>
        </w:tc>
      </w:tr>
    </w:tbl>
    <w:p w14:paraId="65DA0874" w14:textId="104CA319" w:rsidR="00B626AE" w:rsidRDefault="00B626AE" w:rsidP="00DF7A97">
      <w:pPr>
        <w:jc w:val="center"/>
        <w:outlineLvl w:val="0"/>
        <w:rPr>
          <w:b/>
          <w:caps/>
          <w:sz w:val="28"/>
          <w:szCs w:val="28"/>
        </w:rPr>
      </w:pPr>
    </w:p>
    <w:p w14:paraId="61874238" w14:textId="77777777" w:rsidR="0045689B" w:rsidRDefault="0045689B" w:rsidP="0045689B">
      <w:pPr>
        <w:spacing w:line="276" w:lineRule="auto"/>
        <w:jc w:val="center"/>
        <w:rPr>
          <w:b/>
          <w:color w:val="000000"/>
          <w:sz w:val="26"/>
          <w:szCs w:val="26"/>
        </w:rPr>
      </w:pPr>
      <w:r>
        <w:rPr>
          <w:b/>
          <w:color w:val="000000"/>
          <w:sz w:val="26"/>
          <w:szCs w:val="26"/>
        </w:rPr>
        <w:t xml:space="preserve">CHỦ ĐỀ 1 </w:t>
      </w:r>
      <w:r>
        <w:rPr>
          <w:b/>
          <w:color w:val="000000"/>
          <w:sz w:val="26"/>
          <w:szCs w:val="26"/>
          <w:lang w:val="vi-VN"/>
        </w:rPr>
        <w:t>:</w:t>
      </w:r>
      <w:r>
        <w:rPr>
          <w:b/>
          <w:color w:val="000000"/>
          <w:sz w:val="26"/>
          <w:szCs w:val="26"/>
        </w:rPr>
        <w:t xml:space="preserve"> </w:t>
      </w:r>
      <w:r>
        <w:rPr>
          <w:b/>
          <w:sz w:val="26"/>
          <w:szCs w:val="26"/>
        </w:rPr>
        <w:t>NGÀY KHAI TRƯỜNG</w:t>
      </w:r>
    </w:p>
    <w:p w14:paraId="1D044812" w14:textId="77777777" w:rsidR="0045689B" w:rsidRDefault="0045689B" w:rsidP="0045689B">
      <w:pPr>
        <w:jc w:val="center"/>
        <w:rPr>
          <w:b/>
          <w:color w:val="000000"/>
          <w:sz w:val="26"/>
          <w:szCs w:val="26"/>
        </w:rPr>
      </w:pPr>
      <w:r>
        <w:rPr>
          <w:b/>
          <w:color w:val="000000"/>
          <w:sz w:val="26"/>
          <w:szCs w:val="26"/>
        </w:rPr>
        <w:t>Tiết 1</w:t>
      </w:r>
    </w:p>
    <w:p w14:paraId="484D9954" w14:textId="77777777" w:rsidR="0045689B" w:rsidRDefault="0045689B" w:rsidP="0045689B">
      <w:pPr>
        <w:jc w:val="center"/>
        <w:rPr>
          <w:b/>
          <w:color w:val="000000"/>
          <w:sz w:val="26"/>
          <w:szCs w:val="26"/>
        </w:rPr>
      </w:pPr>
      <w:r>
        <w:rPr>
          <w:b/>
          <w:color w:val="000000"/>
          <w:sz w:val="26"/>
          <w:szCs w:val="26"/>
          <w:lang w:val="vi-VN"/>
        </w:rPr>
        <w:t>Học hát</w:t>
      </w:r>
      <w:r>
        <w:rPr>
          <w:b/>
          <w:color w:val="000000"/>
          <w:sz w:val="26"/>
          <w:szCs w:val="26"/>
        </w:rPr>
        <w:t xml:space="preserve"> bài</w:t>
      </w:r>
      <w:r>
        <w:rPr>
          <w:b/>
          <w:color w:val="000000"/>
          <w:sz w:val="26"/>
          <w:szCs w:val="26"/>
          <w:lang w:val="vi-VN"/>
        </w:rPr>
        <w:t xml:space="preserve">: </w:t>
      </w:r>
      <w:r>
        <w:rPr>
          <w:b/>
          <w:i/>
          <w:color w:val="000000"/>
          <w:sz w:val="26"/>
          <w:szCs w:val="26"/>
        </w:rPr>
        <w:t>Khai trường</w:t>
      </w:r>
    </w:p>
    <w:p w14:paraId="64000D98" w14:textId="77777777" w:rsidR="0045689B" w:rsidRDefault="0045689B" w:rsidP="0045689B">
      <w:pPr>
        <w:jc w:val="both"/>
        <w:rPr>
          <w:b/>
          <w:i/>
          <w:color w:val="000000"/>
          <w:sz w:val="26"/>
          <w:szCs w:val="26"/>
        </w:rPr>
      </w:pPr>
    </w:p>
    <w:p w14:paraId="71167780" w14:textId="77777777" w:rsidR="0045689B" w:rsidRPr="0045689B" w:rsidRDefault="0045689B" w:rsidP="0045689B">
      <w:pPr>
        <w:numPr>
          <w:ilvl w:val="0"/>
          <w:numId w:val="8"/>
        </w:numPr>
        <w:tabs>
          <w:tab w:val="left" w:pos="360"/>
        </w:tabs>
        <w:ind w:left="0" w:firstLine="180"/>
        <w:contextualSpacing/>
        <w:jc w:val="both"/>
        <w:rPr>
          <w:b/>
          <w:color w:val="000000"/>
          <w:sz w:val="28"/>
          <w:szCs w:val="28"/>
          <w:lang w:val="vi-VN"/>
        </w:rPr>
      </w:pPr>
      <w:r w:rsidRPr="0045689B">
        <w:rPr>
          <w:b/>
          <w:color w:val="000000"/>
          <w:sz w:val="28"/>
          <w:szCs w:val="28"/>
          <w:lang w:val="vi-VN"/>
        </w:rPr>
        <w:t>MỤC TIÊU BÀI HỌC</w:t>
      </w:r>
    </w:p>
    <w:p w14:paraId="05F3704D" w14:textId="77777777" w:rsidR="0045689B" w:rsidRPr="0045689B" w:rsidRDefault="0045689B" w:rsidP="0045689B">
      <w:pPr>
        <w:numPr>
          <w:ilvl w:val="0"/>
          <w:numId w:val="9"/>
        </w:numPr>
        <w:ind w:left="360"/>
        <w:contextualSpacing/>
        <w:jc w:val="both"/>
        <w:rPr>
          <w:iCs/>
          <w:color w:val="000000"/>
          <w:sz w:val="28"/>
          <w:szCs w:val="28"/>
          <w:lang w:val="fr-FR"/>
        </w:rPr>
      </w:pPr>
      <w:r w:rsidRPr="0045689B">
        <w:rPr>
          <w:b/>
          <w:iCs/>
          <w:color w:val="000000"/>
          <w:sz w:val="28"/>
          <w:szCs w:val="28"/>
          <w:lang w:val="fr-FR"/>
        </w:rPr>
        <w:t>Kiến thức</w:t>
      </w:r>
    </w:p>
    <w:p w14:paraId="6727E4C1" w14:textId="77777777" w:rsidR="0045689B" w:rsidRPr="0045689B" w:rsidRDefault="0045689B" w:rsidP="0045689B">
      <w:pPr>
        <w:numPr>
          <w:ilvl w:val="0"/>
          <w:numId w:val="10"/>
        </w:numPr>
        <w:contextualSpacing/>
        <w:jc w:val="both"/>
        <w:rPr>
          <w:iCs/>
          <w:color w:val="000000"/>
          <w:sz w:val="28"/>
          <w:szCs w:val="28"/>
        </w:rPr>
      </w:pPr>
      <w:r w:rsidRPr="0045689B">
        <w:rPr>
          <w:iCs/>
          <w:color w:val="000000"/>
          <w:sz w:val="28"/>
          <w:szCs w:val="28"/>
        </w:rPr>
        <w:t xml:space="preserve">Hát đúng giai điệu lời ca, sắc thái bài hát </w:t>
      </w:r>
      <w:r w:rsidRPr="0045689B">
        <w:rPr>
          <w:i/>
          <w:color w:val="000000"/>
          <w:sz w:val="28"/>
          <w:szCs w:val="28"/>
        </w:rPr>
        <w:t>Khai trường</w:t>
      </w:r>
      <w:r w:rsidRPr="0045689B">
        <w:rPr>
          <w:i/>
          <w:iCs/>
          <w:color w:val="000000"/>
          <w:sz w:val="28"/>
          <w:szCs w:val="28"/>
        </w:rPr>
        <w:t>.</w:t>
      </w:r>
    </w:p>
    <w:p w14:paraId="007FB575" w14:textId="77777777" w:rsidR="0045689B" w:rsidRPr="0045689B" w:rsidRDefault="0045689B" w:rsidP="0045689B">
      <w:pPr>
        <w:numPr>
          <w:ilvl w:val="0"/>
          <w:numId w:val="9"/>
        </w:numPr>
        <w:ind w:left="360"/>
        <w:contextualSpacing/>
        <w:jc w:val="both"/>
        <w:rPr>
          <w:b/>
          <w:iCs/>
          <w:color w:val="000000"/>
          <w:sz w:val="28"/>
          <w:szCs w:val="28"/>
          <w:lang w:val="fr-FR"/>
        </w:rPr>
      </w:pPr>
      <w:r w:rsidRPr="0045689B">
        <w:rPr>
          <w:b/>
          <w:iCs/>
          <w:color w:val="000000"/>
          <w:sz w:val="28"/>
          <w:szCs w:val="28"/>
          <w:lang w:val="fr-FR"/>
        </w:rPr>
        <w:t>Năng lực</w:t>
      </w:r>
    </w:p>
    <w:p w14:paraId="4130BECD" w14:textId="77777777" w:rsidR="00AC397F" w:rsidRPr="00AC397F" w:rsidRDefault="0045689B" w:rsidP="00AC397F">
      <w:pPr>
        <w:pStyle w:val="ListParagraph"/>
        <w:numPr>
          <w:ilvl w:val="0"/>
          <w:numId w:val="10"/>
        </w:numPr>
        <w:tabs>
          <w:tab w:val="center" w:pos="4153"/>
          <w:tab w:val="left" w:pos="7169"/>
          <w:tab w:val="right" w:pos="8306"/>
        </w:tabs>
        <w:jc w:val="both"/>
        <w:rPr>
          <w:sz w:val="28"/>
          <w:szCs w:val="28"/>
          <w:lang w:val="nl-NL"/>
        </w:rPr>
      </w:pPr>
      <w:r w:rsidRPr="00AC397F">
        <w:rPr>
          <w:b/>
          <w:color w:val="000000"/>
          <w:sz w:val="28"/>
          <w:szCs w:val="28"/>
          <w:lang w:val="fr-FR"/>
        </w:rPr>
        <w:t xml:space="preserve">Năng lực chung: </w:t>
      </w:r>
    </w:p>
    <w:p w14:paraId="7DE94019" w14:textId="17555F2B" w:rsidR="00AC397F" w:rsidRPr="00AC397F" w:rsidRDefault="00AC397F" w:rsidP="00AC397F">
      <w:pPr>
        <w:tabs>
          <w:tab w:val="center" w:pos="4153"/>
          <w:tab w:val="left" w:pos="7169"/>
          <w:tab w:val="right" w:pos="8306"/>
        </w:tabs>
        <w:jc w:val="both"/>
        <w:rPr>
          <w:sz w:val="28"/>
          <w:szCs w:val="28"/>
          <w:lang w:val="nl-NL"/>
        </w:rPr>
      </w:pPr>
      <w:r w:rsidRPr="00AC397F">
        <w:rPr>
          <w:sz w:val="28"/>
          <w:szCs w:val="28"/>
          <w:lang w:val="nl-NL"/>
        </w:rPr>
        <w:t>+ Năng lực thể hiện âm nhạc: Thể hiện đúng giai điệu, lời ca, sắc thái bài hát, luyện tập bài hát với các hình thức đơn ca, song ca, tốp ca...</w:t>
      </w:r>
    </w:p>
    <w:p w14:paraId="784D0D71" w14:textId="30DC5693" w:rsidR="00AC397F" w:rsidRPr="00625299" w:rsidRDefault="00AC397F" w:rsidP="00AC397F">
      <w:pPr>
        <w:tabs>
          <w:tab w:val="center" w:pos="4153"/>
          <w:tab w:val="left" w:pos="7169"/>
          <w:tab w:val="right" w:pos="8306"/>
        </w:tabs>
        <w:jc w:val="both"/>
        <w:rPr>
          <w:sz w:val="28"/>
          <w:szCs w:val="28"/>
          <w:lang w:val="nl-NL"/>
        </w:rPr>
      </w:pPr>
      <w:r w:rsidRPr="00625299">
        <w:rPr>
          <w:sz w:val="28"/>
          <w:szCs w:val="28"/>
          <w:lang w:val="nl-NL"/>
        </w:rPr>
        <w:t xml:space="preserve">+ Năng lực cảm thụ và hiểu biết âm nhạc: Cảm nhận vẻ đẹp của tác phẩm âm nhạc, bài hát với giai điệu trong sáng, </w:t>
      </w:r>
      <w:r w:rsidR="009C4C6B">
        <w:rPr>
          <w:sz w:val="28"/>
          <w:szCs w:val="28"/>
          <w:lang w:val="nl-NL"/>
        </w:rPr>
        <w:t>vui tươi, rộn ràng.</w:t>
      </w:r>
    </w:p>
    <w:p w14:paraId="3F09ACC0" w14:textId="77777777" w:rsidR="00AC397F" w:rsidRPr="00625299" w:rsidRDefault="00AC397F" w:rsidP="00AC397F">
      <w:pPr>
        <w:rPr>
          <w:sz w:val="28"/>
          <w:szCs w:val="28"/>
          <w:lang w:val="nl-NL"/>
        </w:rPr>
      </w:pPr>
      <w:r w:rsidRPr="00625299">
        <w:rPr>
          <w:rFonts w:eastAsia="Calibri"/>
          <w:sz w:val="28"/>
          <w:szCs w:val="28"/>
          <w:lang w:val="nl-NL"/>
        </w:rPr>
        <w:t>- Năng lực đặc thù</w:t>
      </w:r>
    </w:p>
    <w:p w14:paraId="71350F99" w14:textId="55624175" w:rsidR="00AC397F" w:rsidRPr="00625299" w:rsidRDefault="00AC397F" w:rsidP="00AC397F">
      <w:pPr>
        <w:tabs>
          <w:tab w:val="left" w:pos="7169"/>
          <w:tab w:val="right" w:pos="8640"/>
        </w:tabs>
        <w:jc w:val="both"/>
        <w:rPr>
          <w:sz w:val="28"/>
          <w:szCs w:val="28"/>
          <w:lang w:val="nl-NL"/>
        </w:rPr>
      </w:pPr>
      <w:r w:rsidRPr="00625299">
        <w:rPr>
          <w:sz w:val="28"/>
          <w:szCs w:val="28"/>
          <w:lang w:val="nl-NL"/>
        </w:rPr>
        <w:t xml:space="preserve">+ Năng lực tự chủ, tự học: Hát có biểu cảm và biết hát bằng các hình thức hát </w:t>
      </w:r>
      <w:r w:rsidR="009C4C6B">
        <w:rPr>
          <w:sz w:val="28"/>
          <w:szCs w:val="28"/>
          <w:lang w:val="nl-NL"/>
        </w:rPr>
        <w:t>Lĩnh xướng – hòa giọng</w:t>
      </w:r>
      <w:r w:rsidRPr="00625299">
        <w:rPr>
          <w:sz w:val="28"/>
          <w:szCs w:val="28"/>
          <w:lang w:val="nl-NL"/>
        </w:rPr>
        <w:t xml:space="preserve">, hát kết hợp </w:t>
      </w:r>
      <w:r w:rsidR="00EF6821">
        <w:rPr>
          <w:sz w:val="28"/>
          <w:szCs w:val="28"/>
          <w:lang w:val="nl-NL"/>
        </w:rPr>
        <w:t>vận động theo giai điệu.</w:t>
      </w:r>
      <w:r w:rsidRPr="00625299">
        <w:rPr>
          <w:sz w:val="28"/>
          <w:szCs w:val="28"/>
          <w:lang w:val="nl-NL"/>
        </w:rPr>
        <w:t xml:space="preserve"> </w:t>
      </w:r>
    </w:p>
    <w:p w14:paraId="1BA45639" w14:textId="77777777" w:rsidR="00AC397F" w:rsidRDefault="00AC397F" w:rsidP="00AC397F">
      <w:pPr>
        <w:tabs>
          <w:tab w:val="left" w:pos="7169"/>
          <w:tab w:val="right" w:pos="8640"/>
        </w:tabs>
        <w:jc w:val="both"/>
        <w:rPr>
          <w:sz w:val="28"/>
          <w:szCs w:val="28"/>
          <w:lang w:val="nl-NL"/>
        </w:rPr>
      </w:pPr>
      <w:r w:rsidRPr="00625299">
        <w:rPr>
          <w:sz w:val="28"/>
          <w:szCs w:val="28"/>
          <w:lang w:val="nl-NL"/>
        </w:rPr>
        <w:t>+ Giao tiếp, hợp tác: Cá nhân hoặc nhóm biết xây dựng ý tưởng sáng tạo khi trình diễn bài hát</w:t>
      </w:r>
    </w:p>
    <w:p w14:paraId="75C8FFE9" w14:textId="6E0B7062" w:rsidR="00D34027" w:rsidRPr="00D34027" w:rsidRDefault="00D34027" w:rsidP="00D34027">
      <w:pPr>
        <w:spacing w:line="276" w:lineRule="auto"/>
        <w:jc w:val="both"/>
        <w:rPr>
          <w:color w:val="000000"/>
          <w:sz w:val="30"/>
          <w:szCs w:val="30"/>
        </w:rPr>
      </w:pPr>
      <w:r w:rsidRPr="00D34027">
        <w:rPr>
          <w:b/>
          <w:bCs/>
          <w:sz w:val="28"/>
          <w:szCs w:val="28"/>
          <w:lang w:val="nl-NL"/>
        </w:rPr>
        <w:t xml:space="preserve">+ HSKT( Thần kinh trí não): </w:t>
      </w:r>
      <w:r w:rsidRPr="00D34027">
        <w:rPr>
          <w:sz w:val="28"/>
          <w:szCs w:val="28"/>
          <w:lang w:val="nl-NL"/>
        </w:rPr>
        <w:t xml:space="preserve">Nghe và hát </w:t>
      </w:r>
      <w:r>
        <w:rPr>
          <w:sz w:val="28"/>
          <w:szCs w:val="28"/>
          <w:lang w:val="nl-NL"/>
        </w:rPr>
        <w:t>theo giai điệu.</w:t>
      </w:r>
    </w:p>
    <w:p w14:paraId="576B9095" w14:textId="77777777" w:rsidR="009C4C6B" w:rsidRDefault="0045689B" w:rsidP="00AC397F">
      <w:pPr>
        <w:numPr>
          <w:ilvl w:val="0"/>
          <w:numId w:val="10"/>
        </w:numPr>
        <w:contextualSpacing/>
        <w:jc w:val="both"/>
        <w:rPr>
          <w:color w:val="000000"/>
          <w:sz w:val="28"/>
          <w:szCs w:val="28"/>
        </w:rPr>
      </w:pPr>
      <w:r w:rsidRPr="0045689B">
        <w:rPr>
          <w:b/>
          <w:iCs/>
          <w:color w:val="000000"/>
          <w:sz w:val="28"/>
          <w:szCs w:val="28"/>
          <w:lang w:val="fr-FR"/>
        </w:rPr>
        <w:t>Phẩm</w:t>
      </w:r>
      <w:r w:rsidRPr="0045689B">
        <w:rPr>
          <w:b/>
          <w:iCs/>
          <w:color w:val="000000"/>
          <w:sz w:val="28"/>
          <w:szCs w:val="28"/>
        </w:rPr>
        <w:t xml:space="preserve"> </w:t>
      </w:r>
      <w:r w:rsidRPr="0045689B">
        <w:rPr>
          <w:b/>
          <w:iCs/>
          <w:color w:val="000000"/>
          <w:sz w:val="28"/>
          <w:szCs w:val="28"/>
          <w:lang w:val="vi-VN"/>
        </w:rPr>
        <w:t>chất</w:t>
      </w:r>
      <w:r w:rsidRPr="0045689B">
        <w:rPr>
          <w:color w:val="000000"/>
          <w:sz w:val="28"/>
          <w:szCs w:val="28"/>
        </w:rPr>
        <w:t>:</w:t>
      </w:r>
    </w:p>
    <w:p w14:paraId="7A3EB788" w14:textId="549698CB" w:rsidR="0045689B" w:rsidRDefault="009C4C6B" w:rsidP="009C4C6B">
      <w:pPr>
        <w:contextualSpacing/>
        <w:jc w:val="both"/>
        <w:rPr>
          <w:sz w:val="28"/>
          <w:szCs w:val="28"/>
        </w:rPr>
      </w:pPr>
      <w:r>
        <w:rPr>
          <w:b/>
          <w:iCs/>
          <w:color w:val="000000"/>
          <w:sz w:val="28"/>
          <w:szCs w:val="28"/>
          <w:lang w:val="fr-FR"/>
        </w:rPr>
        <w:t>+</w:t>
      </w:r>
      <w:r w:rsidR="0045689B" w:rsidRPr="0045689B">
        <w:rPr>
          <w:color w:val="000000"/>
          <w:sz w:val="28"/>
          <w:szCs w:val="28"/>
        </w:rPr>
        <w:t xml:space="preserve"> </w:t>
      </w:r>
      <w:r w:rsidR="0045689B" w:rsidRPr="0045689B">
        <w:rPr>
          <w:sz w:val="28"/>
          <w:szCs w:val="28"/>
        </w:rPr>
        <w:t xml:space="preserve">Qua giai điệu lời ca của bài hát </w:t>
      </w:r>
      <w:r w:rsidR="0045689B" w:rsidRPr="0045689B">
        <w:rPr>
          <w:i/>
          <w:sz w:val="28"/>
          <w:szCs w:val="28"/>
        </w:rPr>
        <w:t>Khai trường</w:t>
      </w:r>
      <w:r w:rsidR="0045689B" w:rsidRPr="0045689B">
        <w:rPr>
          <w:sz w:val="28"/>
          <w:szCs w:val="28"/>
        </w:rPr>
        <w:t xml:space="preserve">, HS thấy được ý nghĩa của ngày </w:t>
      </w:r>
      <w:r w:rsidR="0045689B" w:rsidRPr="0045689B">
        <w:rPr>
          <w:sz w:val="28"/>
          <w:szCs w:val="28"/>
          <w:lang w:val="vi-VN"/>
        </w:rPr>
        <w:t xml:space="preserve">đầu </w:t>
      </w:r>
      <w:r w:rsidR="0045689B" w:rsidRPr="0045689B">
        <w:rPr>
          <w:sz w:val="28"/>
          <w:szCs w:val="28"/>
        </w:rPr>
        <w:t>chào đón năm học mới. Biết trân trọng tình cảm bạn bè và thầy cô giáo mỗi ngày đến trường.</w:t>
      </w:r>
    </w:p>
    <w:p w14:paraId="789D167B" w14:textId="2E14A16F" w:rsidR="00D34027" w:rsidRPr="00D34027" w:rsidRDefault="00D34027" w:rsidP="00D34027">
      <w:pPr>
        <w:spacing w:line="276" w:lineRule="auto"/>
        <w:jc w:val="both"/>
        <w:rPr>
          <w:color w:val="000000"/>
          <w:sz w:val="28"/>
          <w:szCs w:val="28"/>
        </w:rPr>
      </w:pPr>
      <w:r w:rsidRPr="00D34027">
        <w:rPr>
          <w:b/>
          <w:bCs/>
          <w:sz w:val="28"/>
          <w:szCs w:val="28"/>
          <w:lang w:val="nl-NL"/>
        </w:rPr>
        <w:t xml:space="preserve">+ HSKT( Thần kinh trí não): </w:t>
      </w:r>
      <w:r w:rsidRPr="00D34027">
        <w:rPr>
          <w:sz w:val="28"/>
          <w:szCs w:val="28"/>
          <w:lang w:val="nl-NL"/>
        </w:rPr>
        <w:t>Nghe và hát cùng các bạn</w:t>
      </w:r>
    </w:p>
    <w:p w14:paraId="5313DFD4" w14:textId="77777777" w:rsidR="0045689B" w:rsidRPr="0045689B" w:rsidRDefault="0045689B" w:rsidP="0045689B">
      <w:pPr>
        <w:numPr>
          <w:ilvl w:val="0"/>
          <w:numId w:val="8"/>
        </w:numPr>
        <w:tabs>
          <w:tab w:val="left" w:pos="360"/>
        </w:tabs>
        <w:ind w:left="0" w:firstLine="180"/>
        <w:contextualSpacing/>
        <w:jc w:val="both"/>
        <w:rPr>
          <w:b/>
          <w:color w:val="000000"/>
          <w:sz w:val="28"/>
          <w:szCs w:val="28"/>
        </w:rPr>
      </w:pPr>
      <w:r w:rsidRPr="0045689B">
        <w:rPr>
          <w:b/>
          <w:color w:val="000000"/>
          <w:sz w:val="28"/>
          <w:szCs w:val="28"/>
        </w:rPr>
        <w:t>THIẾT BỊ DẠY HỌC VÀ HỌC LIỆU</w:t>
      </w:r>
    </w:p>
    <w:p w14:paraId="3C7EB8EF" w14:textId="77777777" w:rsidR="0045689B" w:rsidRPr="0045689B" w:rsidRDefault="0045689B" w:rsidP="0045689B">
      <w:pPr>
        <w:numPr>
          <w:ilvl w:val="0"/>
          <w:numId w:val="11"/>
        </w:numPr>
        <w:ind w:left="360"/>
        <w:contextualSpacing/>
        <w:jc w:val="both"/>
        <w:rPr>
          <w:color w:val="000000"/>
          <w:sz w:val="28"/>
          <w:szCs w:val="28"/>
          <w:lang w:val="en-GB"/>
        </w:rPr>
      </w:pPr>
      <w:r w:rsidRPr="0045689B">
        <w:rPr>
          <w:b/>
          <w:iCs/>
          <w:color w:val="000000"/>
          <w:sz w:val="28"/>
          <w:szCs w:val="28"/>
          <w:lang w:val="fr-FR"/>
        </w:rPr>
        <w:t>Giáo viên</w:t>
      </w:r>
      <w:r w:rsidRPr="0045689B">
        <w:rPr>
          <w:b/>
          <w:color w:val="000000"/>
          <w:sz w:val="28"/>
          <w:szCs w:val="28"/>
        </w:rPr>
        <w:t xml:space="preserve">: </w:t>
      </w:r>
      <w:r w:rsidRPr="0045689B">
        <w:rPr>
          <w:color w:val="000000"/>
          <w:sz w:val="28"/>
          <w:szCs w:val="28"/>
        </w:rPr>
        <w:t>SGV,</w:t>
      </w:r>
      <w:r w:rsidRPr="0045689B">
        <w:rPr>
          <w:color w:val="000000"/>
          <w:spacing w:val="1"/>
          <w:sz w:val="28"/>
          <w:szCs w:val="28"/>
        </w:rPr>
        <w:t xml:space="preserve"> </w:t>
      </w:r>
      <w:r w:rsidRPr="0045689B">
        <w:rPr>
          <w:color w:val="000000"/>
          <w:sz w:val="28"/>
          <w:szCs w:val="28"/>
        </w:rPr>
        <w:t>đàn</w:t>
      </w:r>
      <w:r w:rsidRPr="0045689B">
        <w:rPr>
          <w:color w:val="000000"/>
          <w:spacing w:val="1"/>
          <w:sz w:val="28"/>
          <w:szCs w:val="28"/>
        </w:rPr>
        <w:t xml:space="preserve"> </w:t>
      </w:r>
      <w:r w:rsidRPr="0045689B">
        <w:rPr>
          <w:color w:val="000000"/>
          <w:sz w:val="28"/>
          <w:szCs w:val="28"/>
        </w:rPr>
        <w:t>phím</w:t>
      </w:r>
      <w:r w:rsidRPr="0045689B">
        <w:rPr>
          <w:color w:val="000000"/>
          <w:spacing w:val="1"/>
          <w:sz w:val="28"/>
          <w:szCs w:val="28"/>
        </w:rPr>
        <w:t xml:space="preserve"> </w:t>
      </w:r>
      <w:r w:rsidRPr="0045689B">
        <w:rPr>
          <w:color w:val="000000"/>
          <w:sz w:val="28"/>
          <w:szCs w:val="28"/>
        </w:rPr>
        <w:t>điện</w:t>
      </w:r>
      <w:r w:rsidRPr="0045689B">
        <w:rPr>
          <w:color w:val="000000"/>
          <w:spacing w:val="1"/>
          <w:sz w:val="28"/>
          <w:szCs w:val="28"/>
        </w:rPr>
        <w:t xml:space="preserve"> </w:t>
      </w:r>
      <w:r w:rsidRPr="0045689B">
        <w:rPr>
          <w:color w:val="000000"/>
          <w:sz w:val="28"/>
          <w:szCs w:val="28"/>
        </w:rPr>
        <w:t>tử,</w:t>
      </w:r>
      <w:r w:rsidRPr="0045689B">
        <w:rPr>
          <w:color w:val="000000"/>
          <w:spacing w:val="1"/>
          <w:sz w:val="28"/>
          <w:szCs w:val="28"/>
        </w:rPr>
        <w:t xml:space="preserve"> </w:t>
      </w:r>
      <w:r w:rsidRPr="0045689B">
        <w:rPr>
          <w:color w:val="000000"/>
          <w:sz w:val="28"/>
          <w:szCs w:val="28"/>
        </w:rPr>
        <w:t>nhạc cụ thể hiện tiết tấu, phương</w:t>
      </w:r>
      <w:r w:rsidRPr="0045689B">
        <w:rPr>
          <w:color w:val="000000"/>
          <w:spacing w:val="1"/>
          <w:sz w:val="28"/>
          <w:szCs w:val="28"/>
        </w:rPr>
        <w:t xml:space="preserve"> </w:t>
      </w:r>
      <w:r w:rsidRPr="0045689B">
        <w:rPr>
          <w:color w:val="000000"/>
          <w:sz w:val="28"/>
          <w:szCs w:val="28"/>
        </w:rPr>
        <w:t>tiện</w:t>
      </w:r>
      <w:r w:rsidRPr="0045689B">
        <w:rPr>
          <w:color w:val="000000"/>
          <w:spacing w:val="1"/>
          <w:sz w:val="28"/>
          <w:szCs w:val="28"/>
        </w:rPr>
        <w:t xml:space="preserve"> </w:t>
      </w:r>
      <w:r w:rsidRPr="0045689B">
        <w:rPr>
          <w:color w:val="000000"/>
          <w:sz w:val="28"/>
          <w:szCs w:val="28"/>
        </w:rPr>
        <w:t>nghe</w:t>
      </w:r>
      <w:r w:rsidRPr="0045689B">
        <w:rPr>
          <w:color w:val="000000"/>
          <w:spacing w:val="1"/>
          <w:sz w:val="28"/>
          <w:szCs w:val="28"/>
        </w:rPr>
        <w:t xml:space="preserve"> </w:t>
      </w:r>
      <w:r w:rsidRPr="0045689B">
        <w:rPr>
          <w:color w:val="000000"/>
          <w:sz w:val="28"/>
          <w:szCs w:val="28"/>
        </w:rPr>
        <w:t>–</w:t>
      </w:r>
      <w:r w:rsidRPr="0045689B">
        <w:rPr>
          <w:color w:val="000000"/>
          <w:spacing w:val="1"/>
          <w:sz w:val="28"/>
          <w:szCs w:val="28"/>
        </w:rPr>
        <w:t xml:space="preserve"> </w:t>
      </w:r>
      <w:r w:rsidRPr="0045689B">
        <w:rPr>
          <w:color w:val="000000"/>
          <w:sz w:val="28"/>
          <w:szCs w:val="28"/>
        </w:rPr>
        <w:t>nhìn</w:t>
      </w:r>
      <w:r w:rsidRPr="0045689B">
        <w:rPr>
          <w:color w:val="000000"/>
          <w:spacing w:val="1"/>
          <w:sz w:val="28"/>
          <w:szCs w:val="28"/>
        </w:rPr>
        <w:t xml:space="preserve"> </w:t>
      </w:r>
      <w:r w:rsidRPr="0045689B">
        <w:rPr>
          <w:color w:val="000000"/>
          <w:sz w:val="28"/>
          <w:szCs w:val="28"/>
        </w:rPr>
        <w:t>và các tư liệu/ file âm thanh phục vụ cho tiết dạy.</w:t>
      </w:r>
    </w:p>
    <w:p w14:paraId="64897865" w14:textId="77777777" w:rsidR="0045689B" w:rsidRPr="0045689B" w:rsidRDefault="0045689B" w:rsidP="0045689B">
      <w:pPr>
        <w:numPr>
          <w:ilvl w:val="0"/>
          <w:numId w:val="11"/>
        </w:numPr>
        <w:ind w:left="360"/>
        <w:contextualSpacing/>
        <w:jc w:val="both"/>
        <w:rPr>
          <w:b/>
          <w:color w:val="000000"/>
          <w:sz w:val="28"/>
          <w:szCs w:val="28"/>
          <w:lang w:val="vi-VN"/>
        </w:rPr>
      </w:pPr>
      <w:r w:rsidRPr="0045689B">
        <w:rPr>
          <w:b/>
          <w:color w:val="000000"/>
          <w:sz w:val="28"/>
          <w:szCs w:val="28"/>
        </w:rPr>
        <w:t xml:space="preserve">Học sinh: </w:t>
      </w:r>
      <w:r w:rsidRPr="0045689B">
        <w:rPr>
          <w:color w:val="000000"/>
          <w:sz w:val="28"/>
          <w:szCs w:val="28"/>
        </w:rPr>
        <w:t>SGK</w:t>
      </w:r>
      <w:r w:rsidRPr="0045689B">
        <w:rPr>
          <w:color w:val="000000"/>
          <w:spacing w:val="4"/>
          <w:sz w:val="28"/>
          <w:szCs w:val="28"/>
        </w:rPr>
        <w:t xml:space="preserve"> </w:t>
      </w:r>
      <w:r w:rsidRPr="0045689B">
        <w:rPr>
          <w:i/>
          <w:color w:val="000000"/>
          <w:sz w:val="28"/>
          <w:szCs w:val="28"/>
        </w:rPr>
        <w:t>Âm</w:t>
      </w:r>
      <w:r w:rsidRPr="0045689B">
        <w:rPr>
          <w:i/>
          <w:color w:val="000000"/>
          <w:spacing w:val="2"/>
          <w:sz w:val="28"/>
          <w:szCs w:val="28"/>
        </w:rPr>
        <w:t xml:space="preserve"> </w:t>
      </w:r>
      <w:r w:rsidRPr="0045689B">
        <w:rPr>
          <w:i/>
          <w:color w:val="000000"/>
          <w:sz w:val="28"/>
          <w:szCs w:val="28"/>
        </w:rPr>
        <w:t>nhạc</w:t>
      </w:r>
      <w:r w:rsidRPr="0045689B">
        <w:rPr>
          <w:i/>
          <w:color w:val="000000"/>
          <w:spacing w:val="2"/>
          <w:sz w:val="28"/>
          <w:szCs w:val="28"/>
        </w:rPr>
        <w:t xml:space="preserve"> </w:t>
      </w:r>
      <w:r w:rsidRPr="0045689B">
        <w:rPr>
          <w:i/>
          <w:color w:val="000000"/>
          <w:sz w:val="28"/>
          <w:szCs w:val="28"/>
        </w:rPr>
        <w:t>7</w:t>
      </w:r>
      <w:r w:rsidRPr="0045689B">
        <w:rPr>
          <w:color w:val="000000"/>
          <w:sz w:val="28"/>
          <w:szCs w:val="28"/>
        </w:rPr>
        <w:t>, nhạc cụ thể hiện tiết tấu, tìm</w:t>
      </w:r>
      <w:r w:rsidRPr="0045689B">
        <w:rPr>
          <w:color w:val="000000"/>
          <w:spacing w:val="2"/>
          <w:sz w:val="28"/>
          <w:szCs w:val="28"/>
        </w:rPr>
        <w:t xml:space="preserve"> </w:t>
      </w:r>
      <w:r w:rsidRPr="0045689B">
        <w:rPr>
          <w:color w:val="000000"/>
          <w:sz w:val="28"/>
          <w:szCs w:val="28"/>
        </w:rPr>
        <w:t>hiểu</w:t>
      </w:r>
      <w:r w:rsidRPr="0045689B">
        <w:rPr>
          <w:color w:val="000000"/>
          <w:spacing w:val="2"/>
          <w:sz w:val="28"/>
          <w:szCs w:val="28"/>
        </w:rPr>
        <w:t xml:space="preserve"> </w:t>
      </w:r>
      <w:r w:rsidRPr="0045689B">
        <w:rPr>
          <w:color w:val="000000"/>
          <w:sz w:val="28"/>
          <w:szCs w:val="28"/>
        </w:rPr>
        <w:t>trước các</w:t>
      </w:r>
      <w:r w:rsidRPr="0045689B">
        <w:rPr>
          <w:color w:val="000000"/>
          <w:spacing w:val="2"/>
          <w:sz w:val="28"/>
          <w:szCs w:val="28"/>
        </w:rPr>
        <w:t xml:space="preserve"> </w:t>
      </w:r>
      <w:r w:rsidRPr="0045689B">
        <w:rPr>
          <w:color w:val="000000"/>
          <w:sz w:val="28"/>
          <w:szCs w:val="28"/>
        </w:rPr>
        <w:t>thông</w:t>
      </w:r>
      <w:r w:rsidRPr="0045689B">
        <w:rPr>
          <w:color w:val="000000"/>
          <w:spacing w:val="2"/>
          <w:sz w:val="28"/>
          <w:szCs w:val="28"/>
        </w:rPr>
        <w:t xml:space="preserve"> </w:t>
      </w:r>
      <w:r w:rsidRPr="0045689B">
        <w:rPr>
          <w:color w:val="000000"/>
          <w:sz w:val="28"/>
          <w:szCs w:val="28"/>
        </w:rPr>
        <w:t xml:space="preserve">tin liên quan đến bài học </w:t>
      </w:r>
      <w:r w:rsidRPr="0045689B">
        <w:rPr>
          <w:sz w:val="28"/>
          <w:szCs w:val="28"/>
        </w:rPr>
        <w:t>và thực hiện một số yêu cầu của GV.</w:t>
      </w:r>
    </w:p>
    <w:p w14:paraId="08DCB727" w14:textId="77777777" w:rsidR="0045689B" w:rsidRPr="0045689B" w:rsidRDefault="0045689B" w:rsidP="0045689B">
      <w:pPr>
        <w:numPr>
          <w:ilvl w:val="0"/>
          <w:numId w:val="8"/>
        </w:numPr>
        <w:tabs>
          <w:tab w:val="left" w:pos="360"/>
        </w:tabs>
        <w:ind w:left="0" w:firstLine="284"/>
        <w:contextualSpacing/>
        <w:jc w:val="both"/>
        <w:rPr>
          <w:b/>
          <w:color w:val="000000"/>
          <w:sz w:val="28"/>
          <w:szCs w:val="28"/>
          <w:lang w:val="vi-VN"/>
        </w:rPr>
      </w:pPr>
      <w:r w:rsidRPr="0045689B">
        <w:rPr>
          <w:b/>
          <w:color w:val="000000"/>
          <w:sz w:val="28"/>
          <w:szCs w:val="28"/>
          <w:lang w:val="vi-VN"/>
        </w:rPr>
        <w:t xml:space="preserve">TIẾN TRÌNH </w:t>
      </w:r>
      <w:r w:rsidRPr="0045689B">
        <w:rPr>
          <w:b/>
          <w:color w:val="000000"/>
          <w:sz w:val="28"/>
          <w:szCs w:val="28"/>
        </w:rPr>
        <w:t xml:space="preserve">DẠY </w:t>
      </w:r>
      <w:r w:rsidRPr="0045689B">
        <w:rPr>
          <w:b/>
          <w:color w:val="000000"/>
          <w:sz w:val="28"/>
          <w:szCs w:val="28"/>
          <w:lang w:val="vi-VN"/>
        </w:rPr>
        <w:t>HỌC</w:t>
      </w:r>
    </w:p>
    <w:p w14:paraId="166AFB55" w14:textId="77777777" w:rsidR="0045689B" w:rsidRPr="0045689B" w:rsidRDefault="0045689B" w:rsidP="0045689B">
      <w:pPr>
        <w:numPr>
          <w:ilvl w:val="0"/>
          <w:numId w:val="12"/>
        </w:numPr>
        <w:tabs>
          <w:tab w:val="left" w:pos="360"/>
        </w:tabs>
        <w:ind w:left="360"/>
        <w:contextualSpacing/>
        <w:jc w:val="both"/>
        <w:rPr>
          <w:bCs/>
          <w:i/>
          <w:iCs/>
          <w:color w:val="000000"/>
          <w:sz w:val="28"/>
          <w:szCs w:val="28"/>
        </w:rPr>
      </w:pPr>
      <w:r w:rsidRPr="0045689B">
        <w:rPr>
          <w:b/>
          <w:color w:val="000000"/>
          <w:sz w:val="28"/>
          <w:szCs w:val="28"/>
        </w:rPr>
        <w:t xml:space="preserve">Ổn định trật tự </w:t>
      </w:r>
      <w:r w:rsidRPr="0045689B">
        <w:rPr>
          <w:bCs/>
          <w:i/>
          <w:iCs/>
          <w:color w:val="000000"/>
          <w:sz w:val="28"/>
          <w:szCs w:val="28"/>
        </w:rPr>
        <w:t>(2 phút)</w:t>
      </w:r>
    </w:p>
    <w:p w14:paraId="2138AD25" w14:textId="77777777" w:rsidR="0045689B" w:rsidRPr="0045689B" w:rsidRDefault="0045689B" w:rsidP="0045689B">
      <w:pPr>
        <w:numPr>
          <w:ilvl w:val="0"/>
          <w:numId w:val="12"/>
        </w:numPr>
        <w:tabs>
          <w:tab w:val="left" w:pos="360"/>
        </w:tabs>
        <w:ind w:left="360"/>
        <w:contextualSpacing/>
        <w:jc w:val="both"/>
        <w:rPr>
          <w:b/>
          <w:color w:val="000000"/>
          <w:sz w:val="28"/>
          <w:szCs w:val="28"/>
        </w:rPr>
      </w:pPr>
      <w:r w:rsidRPr="0045689B">
        <w:rPr>
          <w:b/>
          <w:color w:val="000000"/>
          <w:sz w:val="28"/>
          <w:szCs w:val="28"/>
        </w:rPr>
        <w:t xml:space="preserve">Bài mới </w:t>
      </w:r>
      <w:r w:rsidRPr="0045689B">
        <w:rPr>
          <w:i/>
          <w:color w:val="000000"/>
          <w:sz w:val="28"/>
          <w:szCs w:val="28"/>
        </w:rPr>
        <w:t>( 40phút)</w:t>
      </w:r>
    </w:p>
    <w:p w14:paraId="6D5CF64D" w14:textId="0B84B55E" w:rsidR="00DF7A97" w:rsidRPr="009C4C6B" w:rsidRDefault="00EF099D" w:rsidP="00DF7A97">
      <w:pPr>
        <w:rPr>
          <w:b/>
          <w:sz w:val="28"/>
          <w:szCs w:val="28"/>
          <w:lang w:eastAsia="vi-VN" w:bidi="vi-VN"/>
        </w:rPr>
      </w:pPr>
      <w:r w:rsidRPr="00625299">
        <w:rPr>
          <w:b/>
          <w:sz w:val="28"/>
          <w:szCs w:val="28"/>
        </w:rPr>
        <w:t>Nội dung</w:t>
      </w:r>
      <w:r w:rsidR="00DF7A97" w:rsidRPr="00625299">
        <w:rPr>
          <w:b/>
          <w:sz w:val="28"/>
          <w:szCs w:val="28"/>
          <w:lang w:val="vi-VN" w:eastAsia="vi-VN" w:bidi="vi-VN"/>
        </w:rPr>
        <w:t xml:space="preserve"> 1: Học hát</w:t>
      </w:r>
      <w:r w:rsidRPr="00625299">
        <w:rPr>
          <w:b/>
          <w:sz w:val="28"/>
          <w:szCs w:val="28"/>
          <w:lang w:eastAsia="vi-VN" w:bidi="vi-VN"/>
        </w:rPr>
        <w:t xml:space="preserve"> bài</w:t>
      </w:r>
      <w:r w:rsidR="00DF7A97" w:rsidRPr="00625299">
        <w:rPr>
          <w:b/>
          <w:sz w:val="28"/>
          <w:szCs w:val="28"/>
          <w:lang w:val="vi-VN" w:eastAsia="vi-VN" w:bidi="vi-VN"/>
        </w:rPr>
        <w:t xml:space="preserve">: </w:t>
      </w:r>
      <w:r w:rsidR="009C4C6B">
        <w:rPr>
          <w:b/>
          <w:i/>
          <w:sz w:val="28"/>
          <w:szCs w:val="28"/>
          <w:lang w:eastAsia="vi-VN" w:bidi="vi-VN"/>
        </w:rPr>
        <w:t>Khai trường</w:t>
      </w:r>
      <w:r w:rsidR="009C4C6B" w:rsidRPr="009C4C6B">
        <w:rPr>
          <w:b/>
          <w:sz w:val="28"/>
          <w:szCs w:val="28"/>
          <w:lang w:eastAsia="vi-VN" w:bidi="vi-VN"/>
        </w:rPr>
        <w:t>.</w:t>
      </w:r>
    </w:p>
    <w:tbl>
      <w:tblPr>
        <w:tblStyle w:val="TableGrid41"/>
        <w:tblW w:w="9382" w:type="dxa"/>
        <w:tblInd w:w="108" w:type="dxa"/>
        <w:tblLayout w:type="fixed"/>
        <w:tblLook w:val="04A0" w:firstRow="1" w:lastRow="0" w:firstColumn="1" w:lastColumn="0" w:noHBand="0" w:noVBand="1"/>
      </w:tblPr>
      <w:tblGrid>
        <w:gridCol w:w="5175"/>
        <w:gridCol w:w="4207"/>
      </w:tblGrid>
      <w:tr w:rsidR="00625299" w:rsidRPr="00625299" w14:paraId="10D9986E" w14:textId="77777777" w:rsidTr="00F56DE1">
        <w:trPr>
          <w:trHeight w:val="287"/>
        </w:trPr>
        <w:tc>
          <w:tcPr>
            <w:tcW w:w="9382" w:type="dxa"/>
            <w:gridSpan w:val="2"/>
          </w:tcPr>
          <w:p w14:paraId="1F801CB2" w14:textId="77777777" w:rsidR="00F56DE1" w:rsidRPr="00625299" w:rsidRDefault="00F56DE1" w:rsidP="00AB02CA">
            <w:pPr>
              <w:widowControl w:val="0"/>
              <w:autoSpaceDE w:val="0"/>
              <w:autoSpaceDN w:val="0"/>
              <w:spacing w:before="155"/>
              <w:ind w:left="3009" w:right="3095"/>
              <w:jc w:val="center"/>
              <w:rPr>
                <w:b/>
                <w:szCs w:val="28"/>
                <w:lang w:val="vi-VN"/>
              </w:rPr>
            </w:pPr>
            <w:r w:rsidRPr="00625299">
              <w:rPr>
                <w:b/>
                <w:szCs w:val="28"/>
                <w:lang w:val="vi-VN"/>
              </w:rPr>
              <w:t>KHỞI ĐỘNG</w:t>
            </w:r>
          </w:p>
        </w:tc>
      </w:tr>
      <w:tr w:rsidR="00625299" w:rsidRPr="00625299" w14:paraId="48738DED" w14:textId="77777777" w:rsidTr="00F56DE1">
        <w:trPr>
          <w:trHeight w:val="313"/>
        </w:trPr>
        <w:tc>
          <w:tcPr>
            <w:tcW w:w="9382" w:type="dxa"/>
            <w:gridSpan w:val="2"/>
          </w:tcPr>
          <w:p w14:paraId="06B97D8B"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a. Mục tiêu:</w:t>
            </w:r>
          </w:p>
          <w:p w14:paraId="1511FF36"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b/>
                <w:szCs w:val="28"/>
                <w:lang w:val="vi-VN"/>
              </w:rPr>
              <w:t xml:space="preserve">- </w:t>
            </w:r>
            <w:r w:rsidRPr="00625299">
              <w:rPr>
                <w:szCs w:val="28"/>
                <w:lang w:val="vi-VN"/>
              </w:rPr>
              <w:t xml:space="preserve">HS được vận động cơ thể, khởi động giọng, tạo tâm </w:t>
            </w:r>
            <w:r w:rsidRPr="00625299">
              <w:rPr>
                <w:spacing w:val="-5"/>
                <w:szCs w:val="28"/>
                <w:lang w:val="vi-VN"/>
              </w:rPr>
              <w:t xml:space="preserve">thế </w:t>
            </w:r>
            <w:r w:rsidRPr="00625299">
              <w:rPr>
                <w:szCs w:val="28"/>
                <w:lang w:val="vi-VN"/>
              </w:rPr>
              <w:t xml:space="preserve">thoải mái, hào hứng, </w:t>
            </w:r>
            <w:r w:rsidRPr="00625299">
              <w:rPr>
                <w:szCs w:val="28"/>
                <w:lang w:val="vi-VN"/>
              </w:rPr>
              <w:lastRenderedPageBreak/>
              <w:t>vui vẻ trước khi vào bài học</w:t>
            </w:r>
            <w:r w:rsidRPr="00625299">
              <w:rPr>
                <w:spacing w:val="-1"/>
                <w:szCs w:val="28"/>
                <w:lang w:val="vi-VN"/>
              </w:rPr>
              <w:t xml:space="preserve"> </w:t>
            </w:r>
            <w:r w:rsidRPr="00625299">
              <w:rPr>
                <w:szCs w:val="28"/>
                <w:lang w:val="vi-VN"/>
              </w:rPr>
              <w:t>mới.</w:t>
            </w:r>
          </w:p>
          <w:p w14:paraId="6E78798E"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rFonts w:eastAsia="Calibri"/>
                <w:szCs w:val="28"/>
                <w:lang w:val="vi-VN"/>
              </w:rPr>
              <w:t>- Phát triển năng lực thể hiện âm nhạc; ứng dụng các động tác vào vận động theo nhịp điệu bài hát.</w:t>
            </w:r>
          </w:p>
          <w:p w14:paraId="1EDC2C9B"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b/>
                <w:szCs w:val="28"/>
                <w:lang w:val="vi-VN"/>
              </w:rPr>
              <w:t>b. Nội dung:</w:t>
            </w:r>
            <w:r w:rsidRPr="00625299">
              <w:rPr>
                <w:szCs w:val="28"/>
                <w:lang w:val="vi-VN"/>
              </w:rPr>
              <w:t xml:space="preserve"> </w:t>
            </w:r>
          </w:p>
          <w:p w14:paraId="7FA7FF0F" w14:textId="6C5C5171"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szCs w:val="28"/>
                <w:lang w:val="vi-VN"/>
              </w:rPr>
              <w:t>- Bật nhạc bài</w:t>
            </w:r>
            <w:r w:rsidR="000D41E7">
              <w:rPr>
                <w:szCs w:val="28"/>
              </w:rPr>
              <w:t xml:space="preserve">: Con đường học trò </w:t>
            </w:r>
            <w:r w:rsidRPr="00625299">
              <w:rPr>
                <w:szCs w:val="28"/>
                <w:lang w:val="vi-VN"/>
              </w:rPr>
              <w:t>(Yêu cầu cả lớp hát và kết hợp các động tác vận động cơ thể theo nhịp điệu bài hát)</w:t>
            </w:r>
          </w:p>
          <w:p w14:paraId="6AF0F0F6"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b/>
                <w:szCs w:val="28"/>
                <w:lang w:val="vi-VN"/>
              </w:rPr>
              <w:t>c. Sản phẩm:</w:t>
            </w:r>
            <w:r w:rsidRPr="00625299">
              <w:rPr>
                <w:szCs w:val="28"/>
                <w:lang w:val="vi-VN"/>
              </w:rPr>
              <w:t xml:space="preserve"> HS hứng thú, tự tin, trình bày bài hát thuần thục có cảm xúc, vận dụng linh hoạt các động tác cơ thể kết hợp.</w:t>
            </w:r>
          </w:p>
          <w:p w14:paraId="3858F9CA" w14:textId="77777777" w:rsidR="00F56DE1" w:rsidRPr="00625299" w:rsidRDefault="00F56DE1" w:rsidP="00AB02CA">
            <w:pPr>
              <w:tabs>
                <w:tab w:val="left" w:pos="360"/>
              </w:tabs>
              <w:spacing w:before="60"/>
              <w:contextualSpacing/>
              <w:rPr>
                <w:b/>
                <w:szCs w:val="28"/>
                <w:lang w:val="vi-VN"/>
              </w:rPr>
            </w:pPr>
            <w:r w:rsidRPr="00625299">
              <w:rPr>
                <w:b/>
                <w:szCs w:val="28"/>
                <w:lang w:val="vi-VN"/>
              </w:rPr>
              <w:t>d. Tổ chức thực hiện</w:t>
            </w:r>
          </w:p>
        </w:tc>
      </w:tr>
      <w:tr w:rsidR="00625299" w:rsidRPr="00625299" w14:paraId="4E2C57AE" w14:textId="77777777" w:rsidTr="00F56DE1">
        <w:trPr>
          <w:trHeight w:val="313"/>
        </w:trPr>
        <w:tc>
          <w:tcPr>
            <w:tcW w:w="5175" w:type="dxa"/>
          </w:tcPr>
          <w:p w14:paraId="1418AB3F"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rFonts w:eastAsia="Calibri"/>
                <w:b/>
                <w:szCs w:val="28"/>
                <w:lang w:val="vi-VN"/>
              </w:rPr>
              <w:lastRenderedPageBreak/>
              <w:t xml:space="preserve">        Hoạt động của GV và HS</w:t>
            </w:r>
          </w:p>
        </w:tc>
        <w:tc>
          <w:tcPr>
            <w:tcW w:w="4207" w:type="dxa"/>
          </w:tcPr>
          <w:p w14:paraId="116E43D1"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7420AD40" w14:textId="77777777" w:rsidTr="00F56DE1">
        <w:trPr>
          <w:trHeight w:val="313"/>
        </w:trPr>
        <w:tc>
          <w:tcPr>
            <w:tcW w:w="5175" w:type="dxa"/>
          </w:tcPr>
          <w:p w14:paraId="162C953D" w14:textId="16149A2F" w:rsidR="00F56DE1" w:rsidRPr="00625299" w:rsidRDefault="00F56DE1" w:rsidP="00AB02CA">
            <w:pPr>
              <w:contextualSpacing/>
              <w:jc w:val="both"/>
              <w:rPr>
                <w:rFonts w:eastAsia="Calibri"/>
                <w:iCs/>
                <w:szCs w:val="28"/>
                <w:lang w:val="vi-VN"/>
              </w:rPr>
            </w:pPr>
            <w:r w:rsidRPr="00625299">
              <w:rPr>
                <w:rFonts w:eastAsia="Calibri"/>
                <w:szCs w:val="28"/>
                <w:lang w:val="vi-VN"/>
              </w:rPr>
              <w:t xml:space="preserve">- Bật nhạc bài </w:t>
            </w:r>
            <w:r w:rsidR="000D41E7">
              <w:rPr>
                <w:rFonts w:eastAsia="Calibri"/>
                <w:i/>
                <w:szCs w:val="28"/>
              </w:rPr>
              <w:t>Con đường học trò</w:t>
            </w:r>
            <w:r w:rsidRPr="00625299">
              <w:rPr>
                <w:rFonts w:eastAsia="Calibri"/>
                <w:i/>
                <w:szCs w:val="28"/>
                <w:lang w:val="vi-VN"/>
              </w:rPr>
              <w:t xml:space="preserve"> </w:t>
            </w:r>
            <w:r w:rsidRPr="00625299">
              <w:rPr>
                <w:rFonts w:eastAsia="Calibri"/>
                <w:szCs w:val="28"/>
                <w:lang w:val="vi-VN"/>
              </w:rPr>
              <w:t>và cả lớp hát kết hợp các động tác vận động theo nhịp điệu bài hát. ( có thể mời 1 HS có năng lực làm mẫu trước lớp).</w:t>
            </w:r>
          </w:p>
          <w:p w14:paraId="476615A2" w14:textId="16569316" w:rsidR="00F56DE1" w:rsidRPr="00625299" w:rsidRDefault="00F56DE1" w:rsidP="00AB02CA">
            <w:pPr>
              <w:widowControl w:val="0"/>
              <w:tabs>
                <w:tab w:val="left" w:pos="288"/>
              </w:tabs>
              <w:autoSpaceDE w:val="0"/>
              <w:autoSpaceDN w:val="0"/>
              <w:spacing w:before="1"/>
              <w:ind w:right="96"/>
              <w:jc w:val="both"/>
              <w:rPr>
                <w:rFonts w:eastAsia="Calibri"/>
                <w:i/>
                <w:szCs w:val="28"/>
              </w:rPr>
            </w:pPr>
            <w:r w:rsidRPr="00625299">
              <w:rPr>
                <w:rFonts w:eastAsia="Calibri"/>
                <w:szCs w:val="28"/>
                <w:lang w:val="vi-VN"/>
              </w:rPr>
              <w:t xml:space="preserve">GV dẫn dắt, giới thiệu vào bài hát </w:t>
            </w:r>
            <w:r w:rsidR="000D41E7">
              <w:rPr>
                <w:rFonts w:eastAsia="Calibri"/>
                <w:i/>
                <w:szCs w:val="28"/>
              </w:rPr>
              <w:t>Khai trường.</w:t>
            </w:r>
          </w:p>
          <w:p w14:paraId="3258C4D7" w14:textId="0D8C865E" w:rsidR="00F56DE1" w:rsidRPr="00625299" w:rsidRDefault="00F56DE1" w:rsidP="00AB02CA">
            <w:pPr>
              <w:widowControl w:val="0"/>
              <w:tabs>
                <w:tab w:val="left" w:pos="288"/>
              </w:tabs>
              <w:autoSpaceDE w:val="0"/>
              <w:autoSpaceDN w:val="0"/>
              <w:spacing w:before="1"/>
              <w:ind w:right="96"/>
              <w:jc w:val="both"/>
              <w:rPr>
                <w:rFonts w:eastAsia="Calibri"/>
                <w:b/>
                <w:szCs w:val="28"/>
                <w:lang w:val="vi-VN"/>
              </w:rPr>
            </w:pPr>
            <w:r w:rsidRPr="00625299">
              <w:rPr>
                <w:rFonts w:eastAsia="Calibri"/>
                <w:szCs w:val="28"/>
                <w:lang w:val="vi-VN"/>
              </w:rPr>
              <w:t>- HS Thả lỏng cơ thể, hát kết hợp làm độn</w:t>
            </w:r>
            <w:r w:rsidR="00EF6821">
              <w:rPr>
                <w:rFonts w:eastAsia="Calibri"/>
                <w:szCs w:val="28"/>
              </w:rPr>
              <w:t xml:space="preserve">g </w:t>
            </w:r>
            <w:r w:rsidRPr="00625299">
              <w:rPr>
                <w:rFonts w:eastAsia="Calibri"/>
                <w:szCs w:val="28"/>
                <w:lang w:val="vi-VN"/>
              </w:rPr>
              <w:t>tác theo bạn làm mẫu.</w:t>
            </w:r>
          </w:p>
        </w:tc>
        <w:tc>
          <w:tcPr>
            <w:tcW w:w="4207" w:type="dxa"/>
          </w:tcPr>
          <w:p w14:paraId="12842F8B" w14:textId="77777777" w:rsidR="00F56DE1" w:rsidRPr="00625299" w:rsidRDefault="00F56DE1" w:rsidP="00AB02CA">
            <w:pPr>
              <w:widowControl w:val="0"/>
              <w:tabs>
                <w:tab w:val="left" w:pos="288"/>
              </w:tabs>
              <w:autoSpaceDE w:val="0"/>
              <w:autoSpaceDN w:val="0"/>
              <w:spacing w:before="1"/>
              <w:ind w:right="96"/>
              <w:jc w:val="both"/>
              <w:rPr>
                <w:b/>
                <w:szCs w:val="28"/>
                <w:lang w:val="vi-VN"/>
              </w:rPr>
            </w:pPr>
          </w:p>
        </w:tc>
      </w:tr>
      <w:tr w:rsidR="00625299" w:rsidRPr="00625299" w14:paraId="2DBBFCDA" w14:textId="77777777" w:rsidTr="00F56DE1">
        <w:trPr>
          <w:trHeight w:val="313"/>
        </w:trPr>
        <w:tc>
          <w:tcPr>
            <w:tcW w:w="9382" w:type="dxa"/>
            <w:gridSpan w:val="2"/>
          </w:tcPr>
          <w:p w14:paraId="24A37493"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bCs/>
                <w:iCs/>
                <w:szCs w:val="28"/>
                <w:lang w:val="vi"/>
              </w:rPr>
              <w:t xml:space="preserve">                                    HÌNH THÀNH KIẾN THỨC MỚI</w:t>
            </w:r>
          </w:p>
        </w:tc>
      </w:tr>
      <w:tr w:rsidR="00625299" w:rsidRPr="00625299" w14:paraId="019FD710" w14:textId="77777777" w:rsidTr="00F56DE1">
        <w:trPr>
          <w:trHeight w:val="313"/>
        </w:trPr>
        <w:tc>
          <w:tcPr>
            <w:tcW w:w="9382" w:type="dxa"/>
            <w:gridSpan w:val="2"/>
          </w:tcPr>
          <w:p w14:paraId="5FD65ABE" w14:textId="77777777" w:rsidR="000D41E7" w:rsidRPr="000D41E7" w:rsidRDefault="00F56DE1" w:rsidP="000D41E7">
            <w:pPr>
              <w:numPr>
                <w:ilvl w:val="0"/>
                <w:numId w:val="10"/>
              </w:numPr>
              <w:ind w:left="180" w:hanging="180"/>
              <w:contextualSpacing/>
              <w:jc w:val="both"/>
              <w:rPr>
                <w:szCs w:val="28"/>
                <w:lang w:val="fr-FR"/>
              </w:rPr>
            </w:pPr>
            <w:r w:rsidRPr="00625299">
              <w:rPr>
                <w:b/>
                <w:szCs w:val="28"/>
                <w:lang w:val="vi-VN"/>
              </w:rPr>
              <w:t>a.</w:t>
            </w:r>
            <w:r w:rsidRPr="00625299">
              <w:rPr>
                <w:b/>
                <w:szCs w:val="28"/>
                <w:lang w:val="vi"/>
              </w:rPr>
              <w:t xml:space="preserve">Mục tiêu: </w:t>
            </w:r>
            <w:r w:rsidR="000D41E7" w:rsidRPr="000D41E7">
              <w:rPr>
                <w:szCs w:val="28"/>
                <w:lang w:val="fr-FR"/>
              </w:rPr>
              <w:t xml:space="preserve">HS hát đúng cao độ, trường độ, sắc thái bài hát. </w:t>
            </w:r>
            <w:r w:rsidR="000D41E7" w:rsidRPr="000D41E7">
              <w:rPr>
                <w:rFonts w:eastAsia="Arial"/>
                <w:color w:val="000000"/>
                <w:szCs w:val="28"/>
              </w:rPr>
              <w:t>Cảm nhận được</w:t>
            </w:r>
            <w:r w:rsidR="000D41E7" w:rsidRPr="000D41E7">
              <w:rPr>
                <w:bCs/>
                <w:color w:val="000000"/>
                <w:szCs w:val="28"/>
              </w:rPr>
              <w:t xml:space="preserve"> sắc thái và tình cảm bài hát. </w:t>
            </w:r>
            <w:r w:rsidR="000D41E7" w:rsidRPr="000D41E7">
              <w:rPr>
                <w:rFonts w:eastAsia="Arial"/>
                <w:color w:val="000000"/>
                <w:szCs w:val="28"/>
              </w:rPr>
              <w:t>Nêu được vài nét về tác giả và nội dung bài hát.</w:t>
            </w:r>
          </w:p>
          <w:p w14:paraId="3D642023" w14:textId="497EEAAF" w:rsidR="000D41E7" w:rsidRPr="000D41E7" w:rsidRDefault="000D41E7" w:rsidP="000D41E7">
            <w:pPr>
              <w:numPr>
                <w:ilvl w:val="0"/>
                <w:numId w:val="10"/>
              </w:numPr>
              <w:ind w:left="180" w:hanging="180"/>
              <w:contextualSpacing/>
              <w:jc w:val="both"/>
              <w:rPr>
                <w:bCs/>
                <w:i/>
                <w:iCs/>
                <w:color w:val="000000"/>
                <w:szCs w:val="28"/>
              </w:rPr>
            </w:pPr>
            <w:r w:rsidRPr="000D41E7">
              <w:rPr>
                <w:color w:val="000000"/>
                <w:szCs w:val="28"/>
                <w:lang w:val="fr-FR"/>
              </w:rPr>
              <w:t xml:space="preserve">Tự học, tự tin thuyết trình nội dung tìm hiểu. </w:t>
            </w:r>
            <w:r w:rsidRPr="000D41E7">
              <w:rPr>
                <w:rFonts w:eastAsia="Arial"/>
                <w:color w:val="000000"/>
                <w:szCs w:val="28"/>
              </w:rPr>
              <w:t>Thể hiện năng lực c</w:t>
            </w:r>
            <w:r w:rsidRPr="000D41E7">
              <w:rPr>
                <w:color w:val="000000"/>
                <w:szCs w:val="28"/>
              </w:rPr>
              <w:t>ảm thụ âm nhạc về giai điệu, lời ca, tiết tấu,…trong quá trình học bài hát</w:t>
            </w:r>
            <w:r>
              <w:rPr>
                <w:color w:val="000000"/>
                <w:szCs w:val="28"/>
              </w:rPr>
              <w:t>:</w:t>
            </w:r>
            <w:r w:rsidRPr="000D41E7">
              <w:rPr>
                <w:color w:val="000000"/>
                <w:szCs w:val="28"/>
              </w:rPr>
              <w:t xml:space="preserve"> </w:t>
            </w:r>
            <w:r w:rsidRPr="000D41E7">
              <w:rPr>
                <w:i/>
                <w:iCs/>
                <w:color w:val="000000"/>
                <w:szCs w:val="28"/>
              </w:rPr>
              <w:t>Khai trường.</w:t>
            </w:r>
          </w:p>
          <w:p w14:paraId="6EC71CCC" w14:textId="4531B4E2" w:rsidR="00F56DE1" w:rsidRPr="00625299" w:rsidRDefault="00F56DE1" w:rsidP="00AB02CA">
            <w:pPr>
              <w:widowControl w:val="0"/>
              <w:tabs>
                <w:tab w:val="left" w:pos="2172"/>
                <w:tab w:val="center" w:pos="4865"/>
              </w:tabs>
              <w:autoSpaceDE w:val="0"/>
              <w:autoSpaceDN w:val="0"/>
              <w:spacing w:before="154" w:line="360" w:lineRule="auto"/>
              <w:ind w:right="31"/>
              <w:contextualSpacing/>
              <w:rPr>
                <w:b/>
                <w:szCs w:val="28"/>
                <w:lang w:val="vi"/>
              </w:rPr>
            </w:pPr>
            <w:r w:rsidRPr="00625299">
              <w:rPr>
                <w:b/>
                <w:szCs w:val="28"/>
                <w:lang w:val="vi"/>
              </w:rPr>
              <w:t xml:space="preserve">b. Nội dung: </w:t>
            </w:r>
          </w:p>
          <w:p w14:paraId="67A8AF19" w14:textId="42A8D605" w:rsidR="00F56DE1" w:rsidRPr="00625299" w:rsidRDefault="00F56DE1" w:rsidP="00AB02CA">
            <w:pPr>
              <w:widowControl w:val="0"/>
              <w:tabs>
                <w:tab w:val="left" w:pos="288"/>
              </w:tabs>
              <w:autoSpaceDE w:val="0"/>
              <w:autoSpaceDN w:val="0"/>
              <w:ind w:right="96"/>
              <w:jc w:val="both"/>
              <w:rPr>
                <w:szCs w:val="28"/>
                <w:lang w:val="vi"/>
              </w:rPr>
            </w:pPr>
            <w:r w:rsidRPr="00625299">
              <w:rPr>
                <w:szCs w:val="28"/>
                <w:lang w:val="vi"/>
              </w:rPr>
              <w:t xml:space="preserve">- Tìm hiểu về </w:t>
            </w:r>
            <w:r w:rsidRPr="00625299">
              <w:rPr>
                <w:szCs w:val="28"/>
              </w:rPr>
              <w:t>nội dung bài hát</w:t>
            </w:r>
            <w:r w:rsidR="00EF6821">
              <w:rPr>
                <w:szCs w:val="28"/>
              </w:rPr>
              <w:t xml:space="preserve">. Tác giả </w:t>
            </w:r>
            <w:r w:rsidRPr="00625299">
              <w:rPr>
                <w:szCs w:val="28"/>
                <w:lang w:val="vi"/>
              </w:rPr>
              <w:t>và bài hát “</w:t>
            </w:r>
            <w:r w:rsidR="00EF6821">
              <w:rPr>
                <w:szCs w:val="28"/>
              </w:rPr>
              <w:t>Khai trường</w:t>
            </w:r>
            <w:r w:rsidRPr="00625299">
              <w:rPr>
                <w:szCs w:val="28"/>
                <w:lang w:val="vi"/>
              </w:rPr>
              <w:t>”. Tập hát giai điệu của bài.</w:t>
            </w:r>
          </w:p>
          <w:p w14:paraId="4D524EFD" w14:textId="77777777" w:rsidR="00F56DE1" w:rsidRPr="00625299" w:rsidRDefault="00F56DE1" w:rsidP="00AB02CA">
            <w:pPr>
              <w:widowControl w:val="0"/>
              <w:tabs>
                <w:tab w:val="left" w:pos="288"/>
              </w:tabs>
              <w:autoSpaceDE w:val="0"/>
              <w:autoSpaceDN w:val="0"/>
              <w:ind w:right="96"/>
              <w:jc w:val="both"/>
              <w:rPr>
                <w:b/>
                <w:szCs w:val="28"/>
                <w:lang w:val="vi"/>
              </w:rPr>
            </w:pPr>
            <w:r w:rsidRPr="00625299">
              <w:rPr>
                <w:b/>
                <w:szCs w:val="28"/>
                <w:lang w:val="vi"/>
              </w:rPr>
              <w:t>c. Sản Phẩm</w:t>
            </w:r>
          </w:p>
          <w:p w14:paraId="69AD11E1" w14:textId="77777777" w:rsidR="00F56DE1" w:rsidRPr="00625299" w:rsidRDefault="00F56DE1" w:rsidP="00AB02CA">
            <w:pPr>
              <w:widowControl w:val="0"/>
              <w:tabs>
                <w:tab w:val="left" w:pos="288"/>
              </w:tabs>
              <w:autoSpaceDE w:val="0"/>
              <w:autoSpaceDN w:val="0"/>
              <w:ind w:right="96"/>
              <w:jc w:val="both"/>
              <w:rPr>
                <w:szCs w:val="28"/>
                <w:lang w:val="vi"/>
              </w:rPr>
            </w:pPr>
            <w:r w:rsidRPr="00625299">
              <w:rPr>
                <w:szCs w:val="28"/>
                <w:lang w:val="vi"/>
              </w:rPr>
              <w:t>- HS trình bày được hoàn chỉnh bài hát.</w:t>
            </w:r>
          </w:p>
          <w:p w14:paraId="2F93DA01" w14:textId="77777777" w:rsidR="00F56DE1" w:rsidRPr="00625299" w:rsidRDefault="00F56DE1" w:rsidP="00AB02CA">
            <w:pPr>
              <w:tabs>
                <w:tab w:val="left" w:pos="348"/>
              </w:tabs>
              <w:jc w:val="both"/>
              <w:rPr>
                <w:rFonts w:eastAsia="Calibri"/>
                <w:b/>
                <w:bCs/>
                <w:i/>
                <w:iCs/>
                <w:szCs w:val="28"/>
                <w:lang w:val="vi-VN"/>
              </w:rPr>
            </w:pPr>
            <w:r w:rsidRPr="00625299">
              <w:rPr>
                <w:b/>
                <w:szCs w:val="28"/>
                <w:lang w:val="vi"/>
              </w:rPr>
              <w:t xml:space="preserve">d. Tổ chức thực hiện:    </w:t>
            </w:r>
            <w:r w:rsidRPr="00625299">
              <w:rPr>
                <w:rFonts w:eastAsia="Calibri"/>
                <w:b/>
                <w:bCs/>
                <w:i/>
                <w:iCs/>
                <w:szCs w:val="28"/>
                <w:lang w:val="vi-VN"/>
              </w:rPr>
              <w:t xml:space="preserve">Phương pháp dạy học: </w:t>
            </w:r>
            <w:r w:rsidRPr="00625299">
              <w:rPr>
                <w:rFonts w:eastAsia="Calibri"/>
                <w:bCs/>
                <w:i/>
                <w:iCs/>
                <w:szCs w:val="28"/>
                <w:lang w:val="vi-VN"/>
              </w:rPr>
              <w:t>Dự án</w:t>
            </w:r>
          </w:p>
          <w:p w14:paraId="561F161A" w14:textId="1B12BB9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rFonts w:eastAsia="Calibri"/>
                <w:b/>
                <w:bCs/>
                <w:i/>
                <w:iCs/>
                <w:szCs w:val="28"/>
                <w:lang w:val="vi-VN"/>
              </w:rPr>
              <w:t xml:space="preserve">                                    </w:t>
            </w:r>
            <w:r w:rsidR="00EF6821">
              <w:rPr>
                <w:rFonts w:eastAsia="Calibri"/>
                <w:b/>
                <w:bCs/>
                <w:i/>
                <w:iCs/>
                <w:szCs w:val="28"/>
              </w:rPr>
              <w:t xml:space="preserve">   </w:t>
            </w:r>
            <w:r w:rsidRPr="00625299">
              <w:rPr>
                <w:rFonts w:eastAsia="Calibri"/>
                <w:b/>
                <w:bCs/>
                <w:i/>
                <w:iCs/>
                <w:szCs w:val="28"/>
                <w:lang w:val="vi-VN"/>
              </w:rPr>
              <w:t xml:space="preserve"> Kĩ thuật dạy học: </w:t>
            </w:r>
            <w:r w:rsidRPr="00625299">
              <w:rPr>
                <w:rFonts w:eastAsia="Calibri"/>
                <w:bCs/>
                <w:i/>
                <w:iCs/>
                <w:szCs w:val="28"/>
                <w:lang w:val="vi-VN"/>
              </w:rPr>
              <w:t>Chia nhóm</w:t>
            </w:r>
          </w:p>
        </w:tc>
      </w:tr>
      <w:tr w:rsidR="00625299" w:rsidRPr="00625299" w14:paraId="07E3C765" w14:textId="77777777" w:rsidTr="00F56DE1">
        <w:trPr>
          <w:trHeight w:val="391"/>
        </w:trPr>
        <w:tc>
          <w:tcPr>
            <w:tcW w:w="5175" w:type="dxa"/>
          </w:tcPr>
          <w:p w14:paraId="6C0A3EB3" w14:textId="77777777" w:rsidR="00F56DE1" w:rsidRPr="00625299" w:rsidRDefault="00F56DE1"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60145A94"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0B5D262F" w14:textId="77777777" w:rsidTr="00F56DE1">
        <w:trPr>
          <w:trHeight w:val="313"/>
        </w:trPr>
        <w:tc>
          <w:tcPr>
            <w:tcW w:w="5175" w:type="dxa"/>
          </w:tcPr>
          <w:p w14:paraId="0F6EDE6F" w14:textId="77777777" w:rsidR="00B9412E" w:rsidRPr="00B208C6" w:rsidRDefault="00B9412E" w:rsidP="00B9412E">
            <w:pPr>
              <w:jc w:val="both"/>
              <w:rPr>
                <w:b/>
                <w:bCs/>
                <w:i/>
                <w:iCs/>
                <w:color w:val="000000"/>
                <w:szCs w:val="28"/>
              </w:rPr>
            </w:pPr>
            <w:r w:rsidRPr="00B208C6">
              <w:rPr>
                <w:b/>
                <w:bCs/>
                <w:i/>
                <w:iCs/>
                <w:color w:val="000000"/>
                <w:szCs w:val="28"/>
              </w:rPr>
              <w:t>a. Hát mẫu</w:t>
            </w:r>
          </w:p>
          <w:p w14:paraId="2B581354" w14:textId="77777777" w:rsidR="00B9412E" w:rsidRPr="00B208C6" w:rsidRDefault="00B9412E" w:rsidP="00B9412E">
            <w:pPr>
              <w:numPr>
                <w:ilvl w:val="0"/>
                <w:numId w:val="10"/>
              </w:numPr>
              <w:ind w:left="187" w:hanging="187"/>
              <w:contextualSpacing/>
              <w:jc w:val="both"/>
              <w:rPr>
                <w:color w:val="000000"/>
                <w:szCs w:val="28"/>
              </w:rPr>
            </w:pPr>
            <w:r w:rsidRPr="00B208C6">
              <w:rPr>
                <w:color w:val="000000"/>
                <w:szCs w:val="28"/>
              </w:rPr>
              <w:t>GV hát mẫu hoặc cho HS nghe file bài hát từ học liệu điện tử.</w:t>
            </w:r>
          </w:p>
          <w:p w14:paraId="5A82AFEA" w14:textId="72DD5390" w:rsidR="00B9412E" w:rsidRPr="00B208C6" w:rsidRDefault="00B9412E" w:rsidP="00B9412E">
            <w:pPr>
              <w:jc w:val="both"/>
              <w:rPr>
                <w:color w:val="000000"/>
                <w:szCs w:val="28"/>
              </w:rPr>
            </w:pPr>
            <w:r w:rsidRPr="00B208C6">
              <w:rPr>
                <w:color w:val="000000"/>
                <w:szCs w:val="28"/>
              </w:rPr>
              <w:sym w:font="Wingdings" w:char="F0E0"/>
            </w:r>
            <w:r w:rsidRPr="00B208C6">
              <w:rPr>
                <w:color w:val="000000"/>
                <w:szCs w:val="28"/>
              </w:rPr>
              <w:t>Lắng nghe, vỗ tay nhẹ nhàng theo bài hát để cảm nhận nhịp điệu.</w:t>
            </w:r>
          </w:p>
          <w:p w14:paraId="2DB8EDA1" w14:textId="77777777" w:rsidR="00F56DE1" w:rsidRPr="00B208C6" w:rsidRDefault="00F56DE1" w:rsidP="00F56DE1">
            <w:pPr>
              <w:contextualSpacing/>
              <w:jc w:val="both"/>
              <w:rPr>
                <w:rFonts w:eastAsia="Calibri"/>
                <w:b/>
                <w:szCs w:val="28"/>
                <w:lang w:val="vi-VN"/>
              </w:rPr>
            </w:pPr>
          </w:p>
          <w:p w14:paraId="3245AC6B" w14:textId="77777777" w:rsidR="0008726E" w:rsidRPr="00B208C6" w:rsidRDefault="0008726E" w:rsidP="0008726E">
            <w:pPr>
              <w:rPr>
                <w:rFonts w:eastAsia="Calibri"/>
                <w:szCs w:val="28"/>
                <w:lang w:val="vi-VN"/>
              </w:rPr>
            </w:pPr>
          </w:p>
          <w:p w14:paraId="76A96E6A" w14:textId="77777777" w:rsidR="0008726E" w:rsidRPr="00B208C6" w:rsidRDefault="0008726E" w:rsidP="0008726E">
            <w:pPr>
              <w:rPr>
                <w:rFonts w:eastAsia="Calibri"/>
                <w:b/>
                <w:szCs w:val="28"/>
                <w:lang w:val="vi-VN"/>
              </w:rPr>
            </w:pPr>
          </w:p>
          <w:p w14:paraId="5CFDC0E2" w14:textId="77777777" w:rsidR="0008726E" w:rsidRPr="00B208C6" w:rsidRDefault="0008726E" w:rsidP="0008726E">
            <w:pPr>
              <w:numPr>
                <w:ilvl w:val="0"/>
                <w:numId w:val="10"/>
              </w:numPr>
              <w:ind w:left="187" w:hanging="187"/>
              <w:contextualSpacing/>
              <w:jc w:val="both"/>
              <w:rPr>
                <w:color w:val="000000"/>
                <w:szCs w:val="28"/>
              </w:rPr>
            </w:pPr>
            <w:r w:rsidRPr="00B208C6">
              <w:rPr>
                <w:color w:val="000000"/>
                <w:szCs w:val="28"/>
              </w:rPr>
              <w:lastRenderedPageBreak/>
              <w:t>Tổ chức cá nhân/nhóm thuyết trình nội dung đã chuẩn bị trước theo các hình thức khác nhau.</w:t>
            </w:r>
          </w:p>
          <w:p w14:paraId="1D217243" w14:textId="77777777" w:rsidR="0008726E" w:rsidRPr="00B208C6" w:rsidRDefault="0008726E" w:rsidP="0008726E">
            <w:pPr>
              <w:rPr>
                <w:rFonts w:eastAsia="Calibri"/>
                <w:szCs w:val="28"/>
                <w:lang w:val="vi-VN"/>
              </w:rPr>
            </w:pPr>
          </w:p>
          <w:p w14:paraId="71B5656A" w14:textId="77777777" w:rsidR="0097757A" w:rsidRPr="00B208C6" w:rsidRDefault="0097757A" w:rsidP="0097757A">
            <w:pPr>
              <w:rPr>
                <w:rFonts w:eastAsia="Calibri"/>
                <w:szCs w:val="28"/>
                <w:lang w:val="vi-VN"/>
              </w:rPr>
            </w:pPr>
          </w:p>
          <w:p w14:paraId="57007B35" w14:textId="77777777" w:rsidR="0097757A" w:rsidRPr="00B208C6" w:rsidRDefault="0097757A" w:rsidP="0097757A">
            <w:pPr>
              <w:numPr>
                <w:ilvl w:val="0"/>
                <w:numId w:val="10"/>
              </w:numPr>
              <w:ind w:left="187" w:hanging="187"/>
              <w:contextualSpacing/>
              <w:jc w:val="both"/>
              <w:rPr>
                <w:color w:val="000000"/>
                <w:szCs w:val="28"/>
              </w:rPr>
            </w:pPr>
            <w:r w:rsidRPr="00B208C6">
              <w:rPr>
                <w:color w:val="000000"/>
                <w:szCs w:val="28"/>
              </w:rPr>
              <w:t>GV chốt kiến thức.</w:t>
            </w:r>
          </w:p>
          <w:p w14:paraId="65620B61" w14:textId="77777777" w:rsidR="0097757A" w:rsidRPr="00B208C6" w:rsidRDefault="0097757A" w:rsidP="0097757A">
            <w:pPr>
              <w:rPr>
                <w:color w:val="000000"/>
                <w:szCs w:val="28"/>
              </w:rPr>
            </w:pPr>
            <w:r w:rsidRPr="00B208C6">
              <w:rPr>
                <w:color w:val="000000"/>
                <w:szCs w:val="28"/>
              </w:rPr>
              <w:t>-  HS ghi nhớ</w:t>
            </w:r>
          </w:p>
          <w:p w14:paraId="35FC68DF" w14:textId="77777777" w:rsidR="00040AF0" w:rsidRPr="00B208C6" w:rsidRDefault="00040AF0" w:rsidP="00040AF0">
            <w:pPr>
              <w:rPr>
                <w:rFonts w:eastAsia="Calibri"/>
                <w:szCs w:val="28"/>
                <w:lang w:val="vi-VN"/>
              </w:rPr>
            </w:pPr>
          </w:p>
          <w:p w14:paraId="28DC88FA" w14:textId="77777777" w:rsidR="00040AF0" w:rsidRPr="00B208C6" w:rsidRDefault="00040AF0" w:rsidP="00040AF0">
            <w:pPr>
              <w:rPr>
                <w:rFonts w:eastAsia="Calibri"/>
                <w:szCs w:val="28"/>
                <w:lang w:val="vi-VN"/>
              </w:rPr>
            </w:pPr>
          </w:p>
          <w:p w14:paraId="5191406E" w14:textId="77777777" w:rsidR="00040AF0" w:rsidRPr="00B208C6" w:rsidRDefault="00040AF0" w:rsidP="00040AF0">
            <w:pPr>
              <w:rPr>
                <w:rFonts w:eastAsia="Calibri"/>
                <w:szCs w:val="28"/>
                <w:lang w:val="vi-VN"/>
              </w:rPr>
            </w:pPr>
          </w:p>
          <w:p w14:paraId="557AB9A1" w14:textId="77777777" w:rsidR="00040AF0" w:rsidRPr="00B208C6" w:rsidRDefault="00040AF0" w:rsidP="00040AF0">
            <w:pPr>
              <w:rPr>
                <w:rFonts w:eastAsia="Calibri"/>
                <w:szCs w:val="28"/>
                <w:lang w:val="vi-VN"/>
              </w:rPr>
            </w:pPr>
          </w:p>
          <w:p w14:paraId="33B139E5" w14:textId="77777777" w:rsidR="00040AF0" w:rsidRPr="00B208C6" w:rsidRDefault="00040AF0" w:rsidP="00040AF0">
            <w:pPr>
              <w:rPr>
                <w:rFonts w:eastAsia="Calibri"/>
                <w:szCs w:val="28"/>
                <w:lang w:val="vi-VN"/>
              </w:rPr>
            </w:pPr>
          </w:p>
          <w:p w14:paraId="6F4EEA44" w14:textId="77777777" w:rsidR="00040AF0" w:rsidRPr="00B208C6" w:rsidRDefault="00040AF0" w:rsidP="00040AF0">
            <w:pPr>
              <w:rPr>
                <w:rFonts w:eastAsia="Calibri"/>
                <w:szCs w:val="28"/>
                <w:lang w:val="vi-VN"/>
              </w:rPr>
            </w:pPr>
          </w:p>
          <w:p w14:paraId="1FD012E9" w14:textId="77777777" w:rsidR="00040AF0" w:rsidRPr="00B208C6" w:rsidRDefault="00040AF0" w:rsidP="00040AF0">
            <w:pPr>
              <w:rPr>
                <w:rFonts w:eastAsia="Calibri"/>
                <w:szCs w:val="28"/>
                <w:lang w:val="vi-VN"/>
              </w:rPr>
            </w:pPr>
          </w:p>
          <w:p w14:paraId="1762266C" w14:textId="77777777" w:rsidR="00040AF0" w:rsidRPr="00B208C6" w:rsidRDefault="00040AF0" w:rsidP="00040AF0">
            <w:pPr>
              <w:rPr>
                <w:rFonts w:eastAsia="Calibri"/>
                <w:szCs w:val="28"/>
                <w:lang w:val="vi-VN"/>
              </w:rPr>
            </w:pPr>
          </w:p>
          <w:p w14:paraId="6A9224D0" w14:textId="77777777" w:rsidR="00040AF0" w:rsidRPr="00B208C6" w:rsidRDefault="00040AF0" w:rsidP="00040AF0">
            <w:pPr>
              <w:rPr>
                <w:rFonts w:eastAsia="Calibri"/>
                <w:szCs w:val="28"/>
                <w:lang w:val="vi-VN"/>
              </w:rPr>
            </w:pPr>
          </w:p>
          <w:p w14:paraId="732413D1" w14:textId="77777777" w:rsidR="00040AF0" w:rsidRPr="00B208C6" w:rsidRDefault="00040AF0" w:rsidP="00040AF0">
            <w:pPr>
              <w:rPr>
                <w:rFonts w:eastAsia="Calibri"/>
                <w:szCs w:val="28"/>
                <w:lang w:val="vi-VN"/>
              </w:rPr>
            </w:pPr>
          </w:p>
          <w:p w14:paraId="41F1387F" w14:textId="77777777" w:rsidR="00040AF0" w:rsidRPr="00B208C6" w:rsidRDefault="00040AF0" w:rsidP="00040AF0">
            <w:pPr>
              <w:rPr>
                <w:rFonts w:eastAsia="Calibri"/>
                <w:szCs w:val="28"/>
                <w:lang w:val="vi-VN"/>
              </w:rPr>
            </w:pPr>
          </w:p>
          <w:p w14:paraId="54043359" w14:textId="77777777" w:rsidR="00040AF0" w:rsidRPr="00B208C6" w:rsidRDefault="00040AF0" w:rsidP="00040AF0">
            <w:pPr>
              <w:rPr>
                <w:rFonts w:eastAsia="Calibri"/>
                <w:szCs w:val="28"/>
                <w:lang w:val="vi-VN"/>
              </w:rPr>
            </w:pPr>
          </w:p>
          <w:p w14:paraId="757BBB36" w14:textId="77777777" w:rsidR="00040AF0" w:rsidRPr="00B208C6" w:rsidRDefault="00040AF0" w:rsidP="00040AF0">
            <w:pPr>
              <w:rPr>
                <w:rFonts w:eastAsia="Calibri"/>
                <w:szCs w:val="28"/>
                <w:lang w:val="vi-VN"/>
              </w:rPr>
            </w:pPr>
          </w:p>
          <w:p w14:paraId="304C0E6A" w14:textId="77777777" w:rsidR="00040AF0" w:rsidRPr="00B208C6" w:rsidRDefault="00040AF0" w:rsidP="00040AF0">
            <w:pPr>
              <w:rPr>
                <w:rFonts w:eastAsia="Calibri"/>
                <w:szCs w:val="28"/>
                <w:lang w:val="vi-VN"/>
              </w:rPr>
            </w:pPr>
          </w:p>
          <w:p w14:paraId="3871C0B1" w14:textId="77777777" w:rsidR="00040AF0" w:rsidRPr="00B208C6" w:rsidRDefault="00040AF0" w:rsidP="00040AF0">
            <w:pPr>
              <w:rPr>
                <w:rFonts w:eastAsia="Calibri"/>
                <w:szCs w:val="28"/>
                <w:lang w:val="vi-VN"/>
              </w:rPr>
            </w:pPr>
          </w:p>
          <w:p w14:paraId="5B5CA602" w14:textId="77777777" w:rsidR="00040AF0" w:rsidRPr="00B208C6" w:rsidRDefault="00040AF0" w:rsidP="00040AF0">
            <w:pPr>
              <w:rPr>
                <w:rFonts w:eastAsia="Calibri"/>
                <w:szCs w:val="28"/>
                <w:lang w:val="vi-VN"/>
              </w:rPr>
            </w:pPr>
          </w:p>
          <w:p w14:paraId="62AB0460" w14:textId="77777777" w:rsidR="00040AF0" w:rsidRPr="00B208C6" w:rsidRDefault="00040AF0" w:rsidP="00040AF0">
            <w:pPr>
              <w:rPr>
                <w:color w:val="000000"/>
                <w:szCs w:val="28"/>
              </w:rPr>
            </w:pPr>
          </w:p>
          <w:p w14:paraId="37DB4F60" w14:textId="77777777" w:rsidR="00040AF0" w:rsidRPr="00B208C6" w:rsidRDefault="00040AF0" w:rsidP="00040AF0">
            <w:pPr>
              <w:rPr>
                <w:color w:val="000000"/>
                <w:szCs w:val="28"/>
              </w:rPr>
            </w:pPr>
          </w:p>
          <w:p w14:paraId="7380D988" w14:textId="77777777" w:rsidR="00040AF0" w:rsidRPr="00B208C6" w:rsidRDefault="00040AF0" w:rsidP="00040AF0">
            <w:pPr>
              <w:numPr>
                <w:ilvl w:val="0"/>
                <w:numId w:val="10"/>
              </w:numPr>
              <w:ind w:left="187" w:hanging="187"/>
              <w:contextualSpacing/>
              <w:jc w:val="both"/>
              <w:rPr>
                <w:color w:val="000000"/>
                <w:szCs w:val="28"/>
              </w:rPr>
            </w:pPr>
            <w:r w:rsidRPr="00B208C6">
              <w:rPr>
                <w:color w:val="000000"/>
                <w:szCs w:val="28"/>
              </w:rPr>
              <w:t>Tổ chức cá nhân/nhóm tìm hiểu về tính âm nhạc, nội dung bài hát.</w:t>
            </w:r>
          </w:p>
          <w:p w14:paraId="3126376F" w14:textId="77777777" w:rsidR="00040AF0" w:rsidRPr="00B208C6" w:rsidRDefault="00040AF0" w:rsidP="00040AF0">
            <w:pPr>
              <w:numPr>
                <w:ilvl w:val="0"/>
                <w:numId w:val="10"/>
              </w:numPr>
              <w:ind w:left="180" w:hanging="180"/>
              <w:contextualSpacing/>
              <w:jc w:val="both"/>
              <w:rPr>
                <w:color w:val="000000"/>
                <w:szCs w:val="28"/>
                <w:lang w:val="en-GB"/>
              </w:rPr>
            </w:pPr>
            <w:r w:rsidRPr="00B208C6">
              <w:rPr>
                <w:color w:val="000000"/>
                <w:szCs w:val="28"/>
              </w:rPr>
              <w:t>Cùng HS thống nhất cách chia đoạn, câu hát cho bài hát:</w:t>
            </w:r>
          </w:p>
          <w:p w14:paraId="4D75FFCC" w14:textId="77777777" w:rsidR="00040AF0" w:rsidRPr="00B208C6" w:rsidRDefault="00040AF0" w:rsidP="00040AF0">
            <w:pPr>
              <w:contextualSpacing/>
              <w:jc w:val="both"/>
              <w:rPr>
                <w:color w:val="000000"/>
                <w:szCs w:val="28"/>
                <w:lang w:val="en-GB"/>
              </w:rPr>
            </w:pPr>
          </w:p>
          <w:p w14:paraId="1CA467BC" w14:textId="77777777" w:rsidR="00040AF0" w:rsidRPr="00B208C6" w:rsidRDefault="00040AF0" w:rsidP="00040AF0">
            <w:pPr>
              <w:ind w:left="187"/>
              <w:contextualSpacing/>
              <w:jc w:val="both"/>
              <w:rPr>
                <w:color w:val="000000"/>
                <w:szCs w:val="28"/>
                <w:lang w:val="en-GB"/>
              </w:rPr>
            </w:pPr>
          </w:p>
          <w:p w14:paraId="1B6DD2A1" w14:textId="42E314DE" w:rsidR="00040AF0" w:rsidRPr="00B208C6" w:rsidRDefault="00040AF0" w:rsidP="00040AF0">
            <w:pPr>
              <w:numPr>
                <w:ilvl w:val="0"/>
                <w:numId w:val="10"/>
              </w:numPr>
              <w:ind w:left="187" w:hanging="187"/>
              <w:contextualSpacing/>
              <w:jc w:val="both"/>
              <w:rPr>
                <w:color w:val="000000"/>
                <w:szCs w:val="28"/>
                <w:lang w:val="en-GB"/>
              </w:rPr>
            </w:pPr>
            <w:r w:rsidRPr="00B208C6">
              <w:rPr>
                <w:color w:val="000000"/>
                <w:szCs w:val="28"/>
              </w:rPr>
              <w:t>HS nêu được tính chất vui tươi và nội dung của bài hát.</w:t>
            </w:r>
          </w:p>
          <w:p w14:paraId="5F361A84" w14:textId="77777777" w:rsidR="00040AF0" w:rsidRPr="00B208C6" w:rsidRDefault="00040AF0" w:rsidP="00040AF0">
            <w:pPr>
              <w:numPr>
                <w:ilvl w:val="0"/>
                <w:numId w:val="10"/>
              </w:numPr>
              <w:ind w:left="187" w:hanging="187"/>
              <w:contextualSpacing/>
              <w:jc w:val="both"/>
              <w:rPr>
                <w:color w:val="000000"/>
                <w:szCs w:val="28"/>
              </w:rPr>
            </w:pPr>
            <w:r w:rsidRPr="00B208C6">
              <w:rPr>
                <w:color w:val="000000"/>
                <w:szCs w:val="28"/>
                <w:lang w:val="vi-VN"/>
              </w:rPr>
              <w:t xml:space="preserve">HS </w:t>
            </w:r>
            <w:r w:rsidRPr="00B208C6">
              <w:rPr>
                <w:color w:val="000000"/>
                <w:szCs w:val="28"/>
              </w:rPr>
              <w:t>nghe, nêu sự nhận biết về giai điệu, ngắt câu để chia đoạn, câu hát cho bài hát.</w:t>
            </w:r>
          </w:p>
          <w:p w14:paraId="1333F2AD" w14:textId="77777777" w:rsidR="00040AF0" w:rsidRPr="00B208C6" w:rsidRDefault="00040AF0" w:rsidP="00040AF0">
            <w:pPr>
              <w:rPr>
                <w:rFonts w:eastAsia="Calibri"/>
                <w:szCs w:val="28"/>
                <w:lang w:val="vi-VN"/>
              </w:rPr>
            </w:pPr>
          </w:p>
          <w:p w14:paraId="1A75E189" w14:textId="77777777" w:rsidR="00F14A87" w:rsidRPr="00B208C6" w:rsidRDefault="00F14A87" w:rsidP="00F14A87">
            <w:pPr>
              <w:rPr>
                <w:rFonts w:eastAsia="Calibri"/>
                <w:szCs w:val="28"/>
              </w:rPr>
            </w:pPr>
            <w:r w:rsidRPr="00B208C6">
              <w:rPr>
                <w:rFonts w:eastAsia="Calibri"/>
                <w:szCs w:val="28"/>
              </w:rPr>
              <w:t>- Giáo viên đàn vàyêu cầu hs khởi động giọng theo mẫu từ thấp lên cao và ngược lại.</w:t>
            </w:r>
          </w:p>
          <w:p w14:paraId="1B83373E" w14:textId="77777777" w:rsidR="009D7B18" w:rsidRPr="00B208C6" w:rsidRDefault="009D7B18" w:rsidP="009D7B18">
            <w:pPr>
              <w:rPr>
                <w:rFonts w:eastAsia="Calibri"/>
                <w:szCs w:val="28"/>
              </w:rPr>
            </w:pPr>
            <w:r w:rsidRPr="00B208C6">
              <w:rPr>
                <w:rFonts w:eastAsia="Calibri"/>
                <w:szCs w:val="28"/>
              </w:rPr>
              <w:t>- HS thực hiện.</w:t>
            </w:r>
          </w:p>
          <w:p w14:paraId="3BB7E022" w14:textId="77777777" w:rsidR="009D7B18" w:rsidRPr="00B208C6" w:rsidRDefault="009D7B18" w:rsidP="009D7B18">
            <w:pPr>
              <w:rPr>
                <w:rFonts w:eastAsia="Calibri"/>
                <w:szCs w:val="28"/>
              </w:rPr>
            </w:pPr>
          </w:p>
          <w:p w14:paraId="44934BA9" w14:textId="54B3663A" w:rsidR="009D7B18" w:rsidRPr="00B208C6" w:rsidRDefault="009D7B18" w:rsidP="009D7B18">
            <w:pPr>
              <w:contextualSpacing/>
              <w:jc w:val="both"/>
              <w:rPr>
                <w:bCs/>
                <w:color w:val="000000"/>
                <w:szCs w:val="28"/>
              </w:rPr>
            </w:pPr>
            <w:r w:rsidRPr="00B208C6">
              <w:rPr>
                <w:rFonts w:eastAsia="Calibri"/>
                <w:szCs w:val="28"/>
              </w:rPr>
              <w:t xml:space="preserve">- </w:t>
            </w:r>
            <w:r w:rsidRPr="00B208C6">
              <w:rPr>
                <w:bCs/>
                <w:color w:val="000000"/>
                <w:szCs w:val="28"/>
              </w:rPr>
              <w:t>GV đệm đàn và hát mẫu từng câu hát, mỗi câu 1-2 lần, bắt nhịp cho cả lớp hát kết hợp gõ đệm theo phách (sgk trang 7).</w:t>
            </w:r>
          </w:p>
          <w:p w14:paraId="61CA5C1F" w14:textId="35900BEE" w:rsidR="009D7B18" w:rsidRPr="00B208C6" w:rsidRDefault="009D7B18" w:rsidP="009D7B18">
            <w:pPr>
              <w:numPr>
                <w:ilvl w:val="0"/>
                <w:numId w:val="10"/>
              </w:numPr>
              <w:ind w:left="180" w:hanging="180"/>
              <w:contextualSpacing/>
              <w:jc w:val="both"/>
              <w:rPr>
                <w:bCs/>
                <w:color w:val="000000"/>
                <w:szCs w:val="28"/>
              </w:rPr>
            </w:pPr>
            <w:r w:rsidRPr="00B208C6">
              <w:rPr>
                <w:bCs/>
                <w:color w:val="000000"/>
                <w:szCs w:val="28"/>
              </w:rPr>
              <w:t>Ghép kết nối các câu hát, đoạn 1, đoạn 2 và cả bài.</w:t>
            </w:r>
          </w:p>
          <w:p w14:paraId="2821425A" w14:textId="62FDEFE2" w:rsidR="009D7B18" w:rsidRPr="00B208C6" w:rsidRDefault="009D7B18" w:rsidP="009D7B18">
            <w:pPr>
              <w:ind w:left="180"/>
              <w:contextualSpacing/>
              <w:jc w:val="both"/>
              <w:rPr>
                <w:color w:val="000000"/>
                <w:szCs w:val="28"/>
              </w:rPr>
            </w:pPr>
            <w:r w:rsidRPr="00B208C6">
              <w:rPr>
                <w:bCs/>
                <w:color w:val="000000"/>
                <w:szCs w:val="28"/>
              </w:rPr>
              <w:sym w:font="Wingdings" w:char="F0E0"/>
            </w:r>
            <w:r w:rsidRPr="00B208C6">
              <w:rPr>
                <w:color w:val="000000"/>
                <w:szCs w:val="28"/>
              </w:rPr>
              <w:t xml:space="preserve"> HS hát theo hướng dẫn của GV kết hợp gõ đệm theo phách.</w:t>
            </w:r>
          </w:p>
          <w:p w14:paraId="28B81BAE" w14:textId="56053843" w:rsidR="009D7B18" w:rsidRPr="00B208C6" w:rsidRDefault="001D115E" w:rsidP="009D7B18">
            <w:pPr>
              <w:contextualSpacing/>
              <w:jc w:val="both"/>
              <w:rPr>
                <w:color w:val="000000"/>
                <w:szCs w:val="28"/>
              </w:rPr>
            </w:pPr>
            <w:r w:rsidRPr="00B208C6">
              <w:rPr>
                <w:color w:val="000000"/>
                <w:szCs w:val="28"/>
              </w:rPr>
              <w:t xml:space="preserve">  </w:t>
            </w:r>
            <w:r w:rsidRPr="00B208C6">
              <w:rPr>
                <w:color w:val="000000"/>
                <w:szCs w:val="28"/>
              </w:rPr>
              <w:sym w:font="Wingdings" w:char="F0E0"/>
            </w:r>
            <w:r w:rsidR="009D7B18" w:rsidRPr="00B208C6">
              <w:rPr>
                <w:color w:val="000000"/>
                <w:szCs w:val="28"/>
              </w:rPr>
              <w:t>Hát kết nối các câu, ghép đoạn 1, 2.</w:t>
            </w:r>
          </w:p>
          <w:p w14:paraId="2B3D0746" w14:textId="5024FACF" w:rsidR="009D7B18" w:rsidRPr="00B208C6" w:rsidRDefault="001D115E" w:rsidP="001D115E">
            <w:pPr>
              <w:contextualSpacing/>
              <w:jc w:val="both"/>
              <w:rPr>
                <w:bCs/>
                <w:color w:val="000000"/>
                <w:szCs w:val="28"/>
              </w:rPr>
            </w:pPr>
            <w:r w:rsidRPr="00B208C6">
              <w:rPr>
                <w:color w:val="000000"/>
                <w:szCs w:val="28"/>
              </w:rPr>
              <w:t xml:space="preserve">- </w:t>
            </w:r>
            <w:r w:rsidR="009D7B18" w:rsidRPr="00B208C6">
              <w:rPr>
                <w:bCs/>
                <w:color w:val="000000"/>
                <w:szCs w:val="28"/>
              </w:rPr>
              <w:t>Hát hoàn chỉnh cả bài hát; sửa những chỗ HS hát sai (nếu có).</w:t>
            </w:r>
          </w:p>
          <w:p w14:paraId="710F5F98" w14:textId="2AB0BB93" w:rsidR="001D115E" w:rsidRPr="00B208C6" w:rsidRDefault="001D115E" w:rsidP="001D115E">
            <w:pPr>
              <w:contextualSpacing/>
              <w:jc w:val="both"/>
              <w:rPr>
                <w:color w:val="000000"/>
                <w:szCs w:val="28"/>
              </w:rPr>
            </w:pPr>
            <w:r w:rsidRPr="00B208C6">
              <w:rPr>
                <w:color w:val="000000"/>
                <w:szCs w:val="28"/>
              </w:rPr>
              <w:t xml:space="preserve">  </w:t>
            </w:r>
            <w:r w:rsidRPr="00B208C6">
              <w:rPr>
                <w:color w:val="000000"/>
                <w:szCs w:val="28"/>
              </w:rPr>
              <w:sym w:font="Wingdings" w:char="F0E0"/>
            </w:r>
            <w:r w:rsidRPr="00B208C6">
              <w:rPr>
                <w:color w:val="000000"/>
                <w:szCs w:val="28"/>
              </w:rPr>
              <w:t>HS hát hoàn chỉnh cả bài hát.</w:t>
            </w:r>
          </w:p>
          <w:p w14:paraId="3522B88A" w14:textId="5F4CE57D" w:rsidR="009D7B18" w:rsidRPr="00B208C6" w:rsidRDefault="009D7B18" w:rsidP="009D7B18">
            <w:pPr>
              <w:rPr>
                <w:rFonts w:eastAsia="Calibri"/>
                <w:szCs w:val="28"/>
              </w:rPr>
            </w:pPr>
            <w:r w:rsidRPr="00B208C6">
              <w:rPr>
                <w:i/>
                <w:iCs/>
                <w:szCs w:val="28"/>
                <w:lang w:val="pt-BR"/>
              </w:rPr>
              <w:t>*Giáo viên có thể thu các đoạn video, bản thu âm hoặc mở file hướng dẫn học hát theo đường link để học sinh</w:t>
            </w:r>
            <w:r w:rsidRPr="00B208C6">
              <w:rPr>
                <w:i/>
                <w:iCs/>
                <w:szCs w:val="28"/>
                <w:lang w:val="vi-VN"/>
              </w:rPr>
              <w:t xml:space="preserve"> </w:t>
            </w:r>
            <w:r w:rsidRPr="00B208C6">
              <w:rPr>
                <w:i/>
                <w:iCs/>
                <w:szCs w:val="28"/>
                <w:lang w:val="pt-BR"/>
              </w:rPr>
              <w:t>nghe và thực hiện (ứng dụng hiệu quả trong dạy và học trực tuyến)</w:t>
            </w:r>
          </w:p>
        </w:tc>
        <w:tc>
          <w:tcPr>
            <w:tcW w:w="4207" w:type="dxa"/>
          </w:tcPr>
          <w:p w14:paraId="10A2040B" w14:textId="4D7D5868" w:rsidR="00F56DE1" w:rsidRPr="00B208C6" w:rsidRDefault="00F56DE1" w:rsidP="00A8446B">
            <w:pPr>
              <w:numPr>
                <w:ilvl w:val="0"/>
                <w:numId w:val="3"/>
              </w:numPr>
              <w:autoSpaceDE w:val="0"/>
              <w:autoSpaceDN w:val="0"/>
              <w:adjustRightInd w:val="0"/>
              <w:ind w:left="317" w:hanging="283"/>
              <w:rPr>
                <w:b/>
                <w:bCs/>
                <w:szCs w:val="28"/>
                <w:lang w:val="vi-VN"/>
              </w:rPr>
            </w:pPr>
            <w:r w:rsidRPr="00B208C6">
              <w:rPr>
                <w:b/>
                <w:bCs/>
                <w:szCs w:val="28"/>
                <w:lang w:val="vi-VN"/>
              </w:rPr>
              <w:lastRenderedPageBreak/>
              <w:t>Học hát</w:t>
            </w:r>
            <w:r w:rsidR="00B9412E" w:rsidRPr="00B208C6">
              <w:rPr>
                <w:b/>
                <w:bCs/>
                <w:szCs w:val="28"/>
              </w:rPr>
              <w:t>: Khai trường.</w:t>
            </w:r>
          </w:p>
          <w:p w14:paraId="3281C634" w14:textId="77777777" w:rsidR="00F56DE1" w:rsidRPr="00B208C6" w:rsidRDefault="00F56DE1" w:rsidP="00A8446B">
            <w:pPr>
              <w:numPr>
                <w:ilvl w:val="0"/>
                <w:numId w:val="6"/>
              </w:numPr>
              <w:autoSpaceDE w:val="0"/>
              <w:autoSpaceDN w:val="0"/>
              <w:adjustRightInd w:val="0"/>
              <w:ind w:left="459" w:hanging="425"/>
              <w:rPr>
                <w:b/>
                <w:bCs/>
                <w:szCs w:val="28"/>
                <w:lang w:val="vi-VN"/>
              </w:rPr>
            </w:pPr>
            <w:r w:rsidRPr="00B208C6">
              <w:rPr>
                <w:b/>
                <w:bCs/>
                <w:szCs w:val="28"/>
                <w:lang w:val="vi-VN"/>
              </w:rPr>
              <w:t>Hát mẫu, cảm thụ âm nhạc.</w:t>
            </w:r>
          </w:p>
          <w:p w14:paraId="340A167C" w14:textId="3707486B" w:rsidR="00F56DE1" w:rsidRPr="00B208C6" w:rsidRDefault="00F56DE1" w:rsidP="00F56DE1">
            <w:pPr>
              <w:tabs>
                <w:tab w:val="left" w:pos="567"/>
                <w:tab w:val="left" w:pos="1134"/>
              </w:tabs>
              <w:jc w:val="both"/>
              <w:rPr>
                <w:noProof/>
                <w:szCs w:val="28"/>
                <w:lang w:val="vi-VN" w:eastAsia="vi-VN"/>
              </w:rPr>
            </w:pPr>
          </w:p>
          <w:p w14:paraId="2D71F0F0" w14:textId="0734E648" w:rsidR="00B9412E" w:rsidRPr="00B208C6" w:rsidRDefault="00B9412E" w:rsidP="00F56DE1">
            <w:pPr>
              <w:tabs>
                <w:tab w:val="left" w:pos="567"/>
                <w:tab w:val="left" w:pos="1134"/>
              </w:tabs>
              <w:jc w:val="both"/>
              <w:rPr>
                <w:noProof/>
                <w:szCs w:val="28"/>
                <w:lang w:val="vi-VN" w:eastAsia="vi-VN"/>
              </w:rPr>
            </w:pPr>
          </w:p>
          <w:p w14:paraId="13730963" w14:textId="3F3BDB67" w:rsidR="00B9412E" w:rsidRPr="00B208C6" w:rsidRDefault="00B9412E" w:rsidP="00F56DE1">
            <w:pPr>
              <w:tabs>
                <w:tab w:val="left" w:pos="567"/>
                <w:tab w:val="left" w:pos="1134"/>
              </w:tabs>
              <w:jc w:val="both"/>
              <w:rPr>
                <w:noProof/>
                <w:szCs w:val="28"/>
                <w:lang w:val="vi-VN" w:eastAsia="vi-VN"/>
              </w:rPr>
            </w:pPr>
          </w:p>
          <w:p w14:paraId="1ECB1A5E" w14:textId="77777777" w:rsidR="00B9412E" w:rsidRPr="00B208C6" w:rsidRDefault="00B9412E" w:rsidP="00F56DE1">
            <w:pPr>
              <w:tabs>
                <w:tab w:val="left" w:pos="567"/>
                <w:tab w:val="left" w:pos="1134"/>
              </w:tabs>
              <w:jc w:val="both"/>
              <w:rPr>
                <w:i/>
                <w:szCs w:val="28"/>
              </w:rPr>
            </w:pPr>
          </w:p>
          <w:p w14:paraId="020D634D" w14:textId="1EB06CE4" w:rsidR="00F56DE1" w:rsidRPr="00B208C6" w:rsidRDefault="00F56DE1" w:rsidP="00A8446B">
            <w:pPr>
              <w:numPr>
                <w:ilvl w:val="0"/>
                <w:numId w:val="6"/>
              </w:numPr>
              <w:tabs>
                <w:tab w:val="left" w:pos="317"/>
              </w:tabs>
              <w:ind w:left="459" w:hanging="425"/>
              <w:jc w:val="both"/>
              <w:rPr>
                <w:b/>
                <w:szCs w:val="28"/>
                <w:lang w:eastAsia="vi-VN" w:bidi="vi-VN"/>
              </w:rPr>
            </w:pPr>
            <w:r w:rsidRPr="00B208C6">
              <w:rPr>
                <w:b/>
                <w:szCs w:val="28"/>
                <w:lang w:eastAsia="vi-VN" w:bidi="vi-VN"/>
              </w:rPr>
              <w:t xml:space="preserve">Giới thiệu </w:t>
            </w:r>
            <w:r w:rsidR="0097757A" w:rsidRPr="00B208C6">
              <w:rPr>
                <w:b/>
                <w:szCs w:val="28"/>
                <w:lang w:eastAsia="vi-VN" w:bidi="vi-VN"/>
              </w:rPr>
              <w:t>tác giả</w:t>
            </w:r>
            <w:r w:rsidRPr="00B208C6">
              <w:rPr>
                <w:b/>
                <w:szCs w:val="28"/>
                <w:lang w:eastAsia="vi-VN" w:bidi="vi-VN"/>
              </w:rPr>
              <w:t>, nội dung bài hát.</w:t>
            </w:r>
          </w:p>
          <w:p w14:paraId="56A722B0" w14:textId="77777777" w:rsidR="00F56DE1" w:rsidRPr="00B208C6" w:rsidRDefault="00F56DE1" w:rsidP="00F56DE1">
            <w:pPr>
              <w:tabs>
                <w:tab w:val="left" w:pos="317"/>
                <w:tab w:val="left" w:pos="1134"/>
              </w:tabs>
              <w:jc w:val="both"/>
              <w:rPr>
                <w:b/>
                <w:szCs w:val="28"/>
                <w:lang w:eastAsia="vi-VN" w:bidi="vi-VN"/>
              </w:rPr>
            </w:pPr>
          </w:p>
          <w:p w14:paraId="77C3CE51" w14:textId="77777777" w:rsidR="0008726E" w:rsidRPr="00B208C6" w:rsidRDefault="00F56DE1" w:rsidP="0097757A">
            <w:pPr>
              <w:contextualSpacing/>
              <w:jc w:val="both"/>
              <w:rPr>
                <w:color w:val="000000"/>
                <w:szCs w:val="28"/>
              </w:rPr>
            </w:pPr>
            <w:r w:rsidRPr="00B208C6">
              <w:rPr>
                <w:rFonts w:eastAsia="Calibri"/>
                <w:szCs w:val="28"/>
              </w:rPr>
              <w:t xml:space="preserve">-  </w:t>
            </w:r>
            <w:r w:rsidR="0008726E" w:rsidRPr="00B208C6">
              <w:rPr>
                <w:color w:val="000000"/>
                <w:szCs w:val="28"/>
              </w:rPr>
              <w:t>Cá nhân/nhóm nêu vài nét về nhạc sĩ Quỳnh Hợp (sơ dồ tư duy, trình chiếu powerpoint, vẽ tranh mô tả,…)</w:t>
            </w:r>
          </w:p>
          <w:p w14:paraId="4A0ACA25" w14:textId="77777777" w:rsidR="0097757A" w:rsidRPr="00B208C6" w:rsidRDefault="0097757A" w:rsidP="0097757A">
            <w:pPr>
              <w:contextualSpacing/>
              <w:jc w:val="both"/>
              <w:rPr>
                <w:color w:val="000000"/>
                <w:szCs w:val="28"/>
              </w:rPr>
            </w:pPr>
          </w:p>
          <w:p w14:paraId="76A4DA2B" w14:textId="1DAE7D54" w:rsidR="0008726E" w:rsidRPr="00B208C6" w:rsidRDefault="0008726E" w:rsidP="0097757A">
            <w:pPr>
              <w:contextualSpacing/>
              <w:jc w:val="both"/>
              <w:rPr>
                <w:i/>
                <w:szCs w:val="28"/>
                <w:lang w:val="en-GB"/>
              </w:rPr>
            </w:pPr>
            <w:r w:rsidRPr="00B208C6">
              <w:rPr>
                <w:bCs/>
                <w:i/>
                <w:szCs w:val="28"/>
                <w:shd w:val="clear" w:color="auto" w:fill="FFFFFF"/>
              </w:rPr>
              <w:t xml:space="preserve">Nhạc sĩ </w:t>
            </w:r>
            <w:r w:rsidRPr="00B208C6">
              <w:rPr>
                <w:i/>
                <w:szCs w:val="28"/>
              </w:rPr>
              <w:t xml:space="preserve">Quỳnh Hợp sinh ngày 5/1/1959 tại Hà Nội. Âm nhạc của Quỳnh Hợp đồng hành cùng năm tháng và trên mọi nẻo đường quê hương với hơn 60 album đã ra mắt khán giả cả nước. </w:t>
            </w:r>
          </w:p>
          <w:p w14:paraId="2D529B5C" w14:textId="77777777" w:rsidR="0008726E" w:rsidRPr="00B208C6" w:rsidRDefault="0008726E" w:rsidP="0008726E">
            <w:pPr>
              <w:ind w:left="187"/>
              <w:contextualSpacing/>
              <w:jc w:val="both"/>
              <w:rPr>
                <w:i/>
                <w:color w:val="333333"/>
                <w:szCs w:val="28"/>
              </w:rPr>
            </w:pPr>
            <w:r w:rsidRPr="00B208C6">
              <w:rPr>
                <w:i/>
                <w:color w:val="333333"/>
                <w:szCs w:val="28"/>
              </w:rPr>
              <w:t xml:space="preserve">Một số album tiêu biểu: </w:t>
            </w:r>
            <w:r w:rsidRPr="00B208C6">
              <w:rPr>
                <w:i/>
                <w:iCs/>
                <w:color w:val="333333"/>
                <w:szCs w:val="28"/>
              </w:rPr>
              <w:t xml:space="preserve">A! Tết đến rồi, </w:t>
            </w:r>
            <w:r w:rsidRPr="00B208C6">
              <w:rPr>
                <w:i/>
                <w:iCs/>
                <w:color w:val="333333"/>
                <w:szCs w:val="28"/>
                <w:shd w:val="clear" w:color="auto" w:fill="FFFFFF"/>
              </w:rPr>
              <w:t>Hè về vui sao</w:t>
            </w:r>
            <w:r w:rsidRPr="00B208C6">
              <w:rPr>
                <w:i/>
                <w:color w:val="333333"/>
                <w:szCs w:val="28"/>
                <w:shd w:val="clear" w:color="auto" w:fill="FFFFFF"/>
              </w:rPr>
              <w:t xml:space="preserve"> (nhạc thiếu nhi), </w:t>
            </w:r>
            <w:r w:rsidRPr="00B208C6">
              <w:rPr>
                <w:i/>
                <w:iCs/>
                <w:color w:val="333333"/>
                <w:szCs w:val="28"/>
                <w:shd w:val="clear" w:color="auto" w:fill="FFFFFF"/>
              </w:rPr>
              <w:t xml:space="preserve">Xí… muội ơi </w:t>
            </w:r>
            <w:r w:rsidRPr="00B208C6">
              <w:rPr>
                <w:i/>
                <w:color w:val="333333"/>
                <w:szCs w:val="28"/>
                <w:shd w:val="clear" w:color="auto" w:fill="FFFFFF"/>
              </w:rPr>
              <w:t xml:space="preserve">(ca khúc tuổi học trò), </w:t>
            </w:r>
            <w:r w:rsidRPr="00B208C6">
              <w:rPr>
                <w:i/>
                <w:iCs/>
                <w:color w:val="333333"/>
                <w:szCs w:val="28"/>
                <w:shd w:val="clear" w:color="auto" w:fill="FFFFFF"/>
              </w:rPr>
              <w:t>Dấu chân người lính</w:t>
            </w:r>
            <w:r w:rsidRPr="00B208C6">
              <w:rPr>
                <w:i/>
                <w:color w:val="333333"/>
                <w:szCs w:val="28"/>
                <w:shd w:val="clear" w:color="auto" w:fill="FFFFFF"/>
              </w:rPr>
              <w:t>,…</w:t>
            </w:r>
          </w:p>
          <w:p w14:paraId="551ED616" w14:textId="77777777" w:rsidR="0008726E" w:rsidRPr="00B208C6" w:rsidRDefault="0008726E" w:rsidP="0008726E">
            <w:pPr>
              <w:ind w:left="187"/>
              <w:contextualSpacing/>
              <w:jc w:val="both"/>
              <w:rPr>
                <w:i/>
                <w:color w:val="333333"/>
                <w:szCs w:val="28"/>
              </w:rPr>
            </w:pPr>
            <w:r w:rsidRPr="00B208C6">
              <w:rPr>
                <w:i/>
                <w:color w:val="333333"/>
                <w:szCs w:val="28"/>
              </w:rPr>
              <w:t xml:space="preserve">Các ca khúc phổ biến: </w:t>
            </w:r>
            <w:r w:rsidRPr="00B208C6">
              <w:rPr>
                <w:i/>
                <w:iCs/>
                <w:color w:val="333333"/>
                <w:szCs w:val="28"/>
              </w:rPr>
              <w:t>Lính đảo đợi mưa</w:t>
            </w:r>
            <w:r w:rsidRPr="00B208C6">
              <w:rPr>
                <w:i/>
                <w:color w:val="333333"/>
                <w:szCs w:val="28"/>
              </w:rPr>
              <w:t xml:space="preserve"> (thơ Trần Đăng Khoa), </w:t>
            </w:r>
            <w:r w:rsidRPr="00B208C6">
              <w:rPr>
                <w:rStyle w:val="Emphasis"/>
                <w:i w:val="0"/>
                <w:color w:val="333333"/>
                <w:szCs w:val="28"/>
                <w:shd w:val="clear" w:color="auto" w:fill="FFFFFF"/>
              </w:rPr>
              <w:t>Tìm cha</w:t>
            </w:r>
            <w:r w:rsidRPr="00B208C6">
              <w:rPr>
                <w:i/>
                <w:color w:val="333333"/>
                <w:szCs w:val="28"/>
                <w:shd w:val="clear" w:color="auto" w:fill="FFFFFF"/>
              </w:rPr>
              <w:t xml:space="preserve"> (thơ Đoàn Hoài Trung), </w:t>
            </w:r>
            <w:r w:rsidRPr="00B208C6">
              <w:rPr>
                <w:i/>
                <w:iCs/>
                <w:color w:val="333333"/>
                <w:szCs w:val="28"/>
                <w:shd w:val="clear" w:color="auto" w:fill="FFFFFF"/>
              </w:rPr>
              <w:t>Tổ quốc nhìn từ biển</w:t>
            </w:r>
            <w:r w:rsidRPr="00B208C6">
              <w:rPr>
                <w:i/>
                <w:color w:val="333333"/>
                <w:szCs w:val="28"/>
                <w:shd w:val="clear" w:color="auto" w:fill="FFFFFF"/>
              </w:rPr>
              <w:t xml:space="preserve"> (thơ Nguyễn Việt Chiến). </w:t>
            </w:r>
          </w:p>
          <w:p w14:paraId="5B8F5B3A" w14:textId="25ABAF7E" w:rsidR="00040AF0" w:rsidRPr="00B208C6" w:rsidRDefault="0008726E" w:rsidP="00040AF0">
            <w:pPr>
              <w:tabs>
                <w:tab w:val="left" w:pos="567"/>
                <w:tab w:val="left" w:pos="1134"/>
              </w:tabs>
              <w:ind w:left="317" w:hanging="283"/>
              <w:jc w:val="both"/>
              <w:rPr>
                <w:i/>
                <w:color w:val="333333"/>
                <w:szCs w:val="28"/>
                <w:shd w:val="clear" w:color="auto" w:fill="FFFFFF"/>
              </w:rPr>
            </w:pPr>
            <w:r w:rsidRPr="00B208C6">
              <w:rPr>
                <w:i/>
                <w:color w:val="333333"/>
                <w:szCs w:val="28"/>
              </w:rPr>
              <w:t xml:space="preserve">Ngoài ra, nhạc sĩ Quỳnh Hợp còn viết một số tác phẩm cho khí nhạc như: </w:t>
            </w:r>
            <w:r w:rsidRPr="00B208C6">
              <w:rPr>
                <w:i/>
                <w:color w:val="333333"/>
                <w:szCs w:val="28"/>
                <w:shd w:val="clear" w:color="auto" w:fill="FFFFFF"/>
              </w:rPr>
              <w:t>2 giao hưởng thơ năm 1985 và 1994, biến tấu cho violoncello và piano (Tháng 8/2004).</w:t>
            </w:r>
          </w:p>
          <w:p w14:paraId="5059FF91" w14:textId="77777777" w:rsidR="00F56DE1" w:rsidRPr="00B208C6" w:rsidRDefault="00F56DE1" w:rsidP="00F56DE1">
            <w:pPr>
              <w:ind w:left="317" w:hanging="283"/>
              <w:jc w:val="both"/>
              <w:rPr>
                <w:rFonts w:eastAsia="Calibri"/>
                <w:szCs w:val="28"/>
              </w:rPr>
            </w:pPr>
            <w:r w:rsidRPr="00B208C6">
              <w:rPr>
                <w:rFonts w:eastAsia="Calibri"/>
                <w:szCs w:val="28"/>
              </w:rPr>
              <w:t xml:space="preserve"> </w:t>
            </w:r>
          </w:p>
          <w:p w14:paraId="37C2E117" w14:textId="77777777" w:rsidR="00040AF0" w:rsidRPr="00B208C6" w:rsidRDefault="00040AF0" w:rsidP="0097757A">
            <w:pPr>
              <w:tabs>
                <w:tab w:val="left" w:pos="317"/>
                <w:tab w:val="left" w:pos="459"/>
              </w:tabs>
              <w:jc w:val="both"/>
              <w:rPr>
                <w:rFonts w:eastAsia="Calibri"/>
                <w:b/>
                <w:bCs/>
                <w:szCs w:val="28"/>
              </w:rPr>
            </w:pPr>
          </w:p>
          <w:p w14:paraId="5B89B02A" w14:textId="77777777" w:rsidR="00040AF0" w:rsidRPr="00B208C6" w:rsidRDefault="00040AF0" w:rsidP="00040AF0">
            <w:pPr>
              <w:contextualSpacing/>
              <w:jc w:val="both"/>
              <w:rPr>
                <w:i/>
                <w:szCs w:val="28"/>
              </w:rPr>
            </w:pPr>
            <w:r w:rsidRPr="00B208C6">
              <w:rPr>
                <w:szCs w:val="28"/>
              </w:rPr>
              <w:t xml:space="preserve">+ </w:t>
            </w:r>
            <w:r w:rsidRPr="00B208C6">
              <w:rPr>
                <w:szCs w:val="28"/>
                <w:lang w:val="vi-VN"/>
              </w:rPr>
              <w:t xml:space="preserve">Đoạn 1: </w:t>
            </w:r>
            <w:r w:rsidRPr="00B208C6">
              <w:rPr>
                <w:i/>
                <w:szCs w:val="28"/>
                <w:lang w:val="vi-VN"/>
              </w:rPr>
              <w:t>Hồi trống điểm khai trường … như đi xa về nhà.</w:t>
            </w:r>
          </w:p>
          <w:p w14:paraId="4C382F9F" w14:textId="77777777" w:rsidR="00040AF0" w:rsidRPr="00B208C6" w:rsidRDefault="00040AF0" w:rsidP="00040AF0">
            <w:pPr>
              <w:contextualSpacing/>
              <w:jc w:val="both"/>
              <w:rPr>
                <w:i/>
                <w:szCs w:val="28"/>
                <w:lang w:val="vi-VN"/>
              </w:rPr>
            </w:pPr>
            <w:r w:rsidRPr="00B208C6">
              <w:rPr>
                <w:szCs w:val="28"/>
              </w:rPr>
              <w:t xml:space="preserve">+ </w:t>
            </w:r>
            <w:r w:rsidRPr="00B208C6">
              <w:rPr>
                <w:szCs w:val="28"/>
                <w:lang w:val="vi-VN"/>
              </w:rPr>
              <w:t xml:space="preserve">Đoạn 2: </w:t>
            </w:r>
            <w:r w:rsidRPr="00B208C6">
              <w:rPr>
                <w:i/>
                <w:szCs w:val="28"/>
                <w:lang w:val="vi-VN"/>
              </w:rPr>
              <w:t>Khăn đỏ tung trong gió… tạm xa nhé hè ơi.</w:t>
            </w:r>
          </w:p>
          <w:p w14:paraId="05D35CE3" w14:textId="77777777" w:rsidR="00040AF0" w:rsidRPr="00B208C6" w:rsidRDefault="00040AF0" w:rsidP="0097757A">
            <w:pPr>
              <w:tabs>
                <w:tab w:val="left" w:pos="317"/>
                <w:tab w:val="left" w:pos="459"/>
              </w:tabs>
              <w:jc w:val="both"/>
              <w:rPr>
                <w:rFonts w:eastAsia="Calibri"/>
                <w:b/>
                <w:bCs/>
                <w:szCs w:val="28"/>
              </w:rPr>
            </w:pPr>
          </w:p>
          <w:p w14:paraId="2A38BCFC" w14:textId="77777777" w:rsidR="00040AF0" w:rsidRPr="00B208C6" w:rsidRDefault="00040AF0" w:rsidP="0097757A">
            <w:pPr>
              <w:tabs>
                <w:tab w:val="left" w:pos="317"/>
                <w:tab w:val="left" w:pos="459"/>
              </w:tabs>
              <w:jc w:val="both"/>
              <w:rPr>
                <w:rFonts w:eastAsia="Calibri"/>
                <w:b/>
                <w:bCs/>
                <w:szCs w:val="28"/>
              </w:rPr>
            </w:pPr>
          </w:p>
          <w:p w14:paraId="55A3A384" w14:textId="18AD2240" w:rsidR="00F56DE1" w:rsidRPr="00B208C6" w:rsidRDefault="0097757A" w:rsidP="0097757A">
            <w:pPr>
              <w:tabs>
                <w:tab w:val="left" w:pos="317"/>
                <w:tab w:val="left" w:pos="459"/>
              </w:tabs>
              <w:jc w:val="both"/>
              <w:rPr>
                <w:b/>
                <w:szCs w:val="28"/>
                <w:lang w:eastAsia="vi-VN" w:bidi="vi-VN"/>
              </w:rPr>
            </w:pPr>
            <w:r w:rsidRPr="00B208C6">
              <w:rPr>
                <w:rFonts w:eastAsia="Calibri"/>
                <w:b/>
                <w:bCs/>
                <w:szCs w:val="28"/>
              </w:rPr>
              <w:t>c.</w:t>
            </w:r>
            <w:r w:rsidR="00F56DE1" w:rsidRPr="00B208C6">
              <w:rPr>
                <w:b/>
                <w:szCs w:val="28"/>
                <w:lang w:eastAsia="vi-VN" w:bidi="vi-VN"/>
              </w:rPr>
              <w:t>Khởi động giọng</w:t>
            </w:r>
          </w:p>
          <w:p w14:paraId="01C4DB7F" w14:textId="77777777" w:rsidR="00F56DE1" w:rsidRPr="00B208C6" w:rsidRDefault="00F56DE1" w:rsidP="00F56DE1">
            <w:pPr>
              <w:tabs>
                <w:tab w:val="left" w:pos="567"/>
                <w:tab w:val="left" w:pos="1134"/>
              </w:tabs>
              <w:jc w:val="both"/>
              <w:rPr>
                <w:b/>
                <w:szCs w:val="28"/>
                <w:lang w:eastAsia="vi-VN" w:bidi="vi-VN"/>
              </w:rPr>
            </w:pPr>
          </w:p>
          <w:p w14:paraId="78253C39" w14:textId="77777777" w:rsidR="00F56DE1" w:rsidRPr="00B208C6" w:rsidRDefault="00F56DE1" w:rsidP="00F56DE1">
            <w:pPr>
              <w:tabs>
                <w:tab w:val="left" w:pos="567"/>
                <w:tab w:val="left" w:pos="1134"/>
              </w:tabs>
              <w:jc w:val="both"/>
              <w:rPr>
                <w:b/>
                <w:szCs w:val="28"/>
                <w:lang w:eastAsia="vi-VN" w:bidi="vi-VN"/>
              </w:rPr>
            </w:pPr>
            <w:r w:rsidRPr="00B208C6">
              <w:rPr>
                <w:noProof/>
                <w:szCs w:val="28"/>
              </w:rPr>
              <w:drawing>
                <wp:inline distT="0" distB="0" distL="0" distR="0" wp14:anchorId="3D9AE193" wp14:editId="79CC8D3B">
                  <wp:extent cx="2648585" cy="431165"/>
                  <wp:effectExtent l="0" t="0" r="0" b="6985"/>
                  <wp:docPr id="10" name="Picture 10"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l="7201" t="71735" r="4141" b="4800"/>
                          <a:stretch>
                            <a:fillRect/>
                          </a:stretch>
                        </pic:blipFill>
                        <pic:spPr bwMode="auto">
                          <a:xfrm>
                            <a:off x="0" y="0"/>
                            <a:ext cx="2648585" cy="431165"/>
                          </a:xfrm>
                          <a:prstGeom prst="rect">
                            <a:avLst/>
                          </a:prstGeom>
                          <a:noFill/>
                          <a:ln>
                            <a:noFill/>
                          </a:ln>
                        </pic:spPr>
                      </pic:pic>
                    </a:graphicData>
                  </a:graphic>
                </wp:inline>
              </w:drawing>
            </w:r>
          </w:p>
          <w:p w14:paraId="4784538A" w14:textId="77777777" w:rsidR="00F56DE1" w:rsidRPr="00B208C6" w:rsidRDefault="00F56DE1" w:rsidP="00F56DE1">
            <w:pPr>
              <w:tabs>
                <w:tab w:val="left" w:pos="567"/>
                <w:tab w:val="left" w:pos="1134"/>
              </w:tabs>
              <w:jc w:val="both"/>
              <w:rPr>
                <w:b/>
                <w:szCs w:val="28"/>
                <w:lang w:eastAsia="vi-VN" w:bidi="vi-VN"/>
              </w:rPr>
            </w:pPr>
          </w:p>
          <w:p w14:paraId="00DB8A73" w14:textId="77777777" w:rsidR="009D7B18" w:rsidRPr="00B208C6" w:rsidRDefault="009D7B18" w:rsidP="0097757A">
            <w:pPr>
              <w:tabs>
                <w:tab w:val="left" w:pos="459"/>
              </w:tabs>
              <w:jc w:val="both"/>
              <w:rPr>
                <w:b/>
                <w:szCs w:val="28"/>
                <w:lang w:eastAsia="vi-VN" w:bidi="vi-VN"/>
              </w:rPr>
            </w:pPr>
          </w:p>
          <w:p w14:paraId="3A85B737" w14:textId="2EDE1B76" w:rsidR="00F56DE1" w:rsidRPr="00B208C6" w:rsidRDefault="0097757A" w:rsidP="0097757A">
            <w:pPr>
              <w:tabs>
                <w:tab w:val="left" w:pos="459"/>
              </w:tabs>
              <w:jc w:val="both"/>
              <w:rPr>
                <w:b/>
                <w:szCs w:val="28"/>
                <w:lang w:eastAsia="vi-VN" w:bidi="vi-VN"/>
              </w:rPr>
            </w:pPr>
            <w:r w:rsidRPr="00B208C6">
              <w:rPr>
                <w:b/>
                <w:szCs w:val="28"/>
                <w:lang w:eastAsia="vi-VN" w:bidi="vi-VN"/>
              </w:rPr>
              <w:t>d.</w:t>
            </w:r>
            <w:r w:rsidR="00F56DE1" w:rsidRPr="00B208C6">
              <w:rPr>
                <w:b/>
                <w:szCs w:val="28"/>
                <w:lang w:eastAsia="vi-VN" w:bidi="vi-VN"/>
              </w:rPr>
              <w:t>Dạy hát</w:t>
            </w:r>
          </w:p>
          <w:p w14:paraId="36D289E7" w14:textId="77777777" w:rsidR="00F56DE1" w:rsidRPr="00B208C6" w:rsidRDefault="00F56DE1" w:rsidP="00F56DE1">
            <w:pPr>
              <w:tabs>
                <w:tab w:val="left" w:pos="567"/>
                <w:tab w:val="left" w:pos="1134"/>
              </w:tabs>
              <w:jc w:val="both"/>
              <w:rPr>
                <w:b/>
                <w:szCs w:val="28"/>
                <w:lang w:eastAsia="vi-VN" w:bidi="vi-VN"/>
              </w:rPr>
            </w:pPr>
          </w:p>
          <w:p w14:paraId="5E62B240" w14:textId="77777777" w:rsidR="00F56DE1" w:rsidRPr="00B208C6" w:rsidRDefault="00F56DE1" w:rsidP="00F56DE1">
            <w:pPr>
              <w:widowControl w:val="0"/>
              <w:tabs>
                <w:tab w:val="left" w:pos="288"/>
              </w:tabs>
              <w:autoSpaceDE w:val="0"/>
              <w:autoSpaceDN w:val="0"/>
              <w:spacing w:before="1"/>
              <w:ind w:right="96"/>
              <w:rPr>
                <w:b/>
                <w:szCs w:val="28"/>
                <w:lang w:val="vi-VN"/>
              </w:rPr>
            </w:pPr>
          </w:p>
        </w:tc>
      </w:tr>
      <w:tr w:rsidR="00625299" w:rsidRPr="00625299" w14:paraId="68CD04C0" w14:textId="77777777" w:rsidTr="00F56DE1">
        <w:trPr>
          <w:trHeight w:val="313"/>
        </w:trPr>
        <w:tc>
          <w:tcPr>
            <w:tcW w:w="9382" w:type="dxa"/>
            <w:gridSpan w:val="2"/>
          </w:tcPr>
          <w:p w14:paraId="359FFB72" w14:textId="77777777" w:rsidR="00F14A87" w:rsidRDefault="00F14A87" w:rsidP="00AB02CA">
            <w:pPr>
              <w:ind w:left="187"/>
              <w:contextualSpacing/>
              <w:jc w:val="both"/>
              <w:rPr>
                <w:b/>
                <w:bCs/>
                <w:iCs/>
                <w:szCs w:val="28"/>
                <w:lang w:val="vi"/>
              </w:rPr>
            </w:pPr>
          </w:p>
          <w:p w14:paraId="0F8E7FE4" w14:textId="7C2514E8" w:rsidR="00F56DE1" w:rsidRPr="00625299" w:rsidRDefault="00F56DE1" w:rsidP="00AB02CA">
            <w:pPr>
              <w:ind w:left="187"/>
              <w:contextualSpacing/>
              <w:jc w:val="both"/>
              <w:rPr>
                <w:b/>
                <w:bCs/>
                <w:iCs/>
                <w:szCs w:val="28"/>
                <w:lang w:val="vi-VN"/>
              </w:rPr>
            </w:pPr>
            <w:r w:rsidRPr="00625299">
              <w:rPr>
                <w:b/>
                <w:bCs/>
                <w:iCs/>
                <w:szCs w:val="28"/>
                <w:lang w:val="vi"/>
              </w:rPr>
              <w:t xml:space="preserve">                                                     LUY</w:t>
            </w:r>
            <w:r w:rsidRPr="00625299">
              <w:rPr>
                <w:b/>
                <w:bCs/>
                <w:iCs/>
                <w:szCs w:val="28"/>
              </w:rPr>
              <w:t>ỆN TẬP</w:t>
            </w:r>
          </w:p>
        </w:tc>
      </w:tr>
      <w:tr w:rsidR="00625299" w:rsidRPr="00625299" w14:paraId="610CAFE4" w14:textId="77777777" w:rsidTr="00F56DE1">
        <w:trPr>
          <w:trHeight w:val="313"/>
        </w:trPr>
        <w:tc>
          <w:tcPr>
            <w:tcW w:w="9382" w:type="dxa"/>
            <w:gridSpan w:val="2"/>
          </w:tcPr>
          <w:p w14:paraId="7368B475" w14:textId="46EAF226" w:rsidR="001D115E" w:rsidRPr="00B208C6" w:rsidRDefault="00F56DE1" w:rsidP="001D115E">
            <w:pPr>
              <w:tabs>
                <w:tab w:val="center" w:pos="4153"/>
                <w:tab w:val="left" w:pos="7169"/>
                <w:tab w:val="right" w:pos="8306"/>
              </w:tabs>
              <w:jc w:val="both"/>
              <w:rPr>
                <w:bCs/>
                <w:color w:val="000000"/>
                <w:szCs w:val="28"/>
              </w:rPr>
            </w:pPr>
            <w:r w:rsidRPr="00625299">
              <w:rPr>
                <w:rFonts w:eastAsia="Calibri"/>
                <w:b/>
                <w:szCs w:val="28"/>
                <w:lang w:val="vi-VN"/>
              </w:rPr>
              <w:t xml:space="preserve">a. </w:t>
            </w:r>
            <w:r w:rsidRPr="00B208C6">
              <w:rPr>
                <w:rFonts w:eastAsia="Calibri"/>
                <w:b/>
                <w:szCs w:val="28"/>
                <w:lang w:val="vi-VN"/>
              </w:rPr>
              <w:t xml:space="preserve">Mục tiêu: </w:t>
            </w:r>
            <w:r w:rsidR="001D115E" w:rsidRPr="00B208C6">
              <w:rPr>
                <w:bCs/>
                <w:color w:val="000000"/>
                <w:szCs w:val="28"/>
              </w:rPr>
              <w:t>Giúp HS luyện tập với các hình thức lĩnh xướng, nối tiếp, hòa giọng. Nêu được cảm nhận sau khi học bài hát.</w:t>
            </w:r>
          </w:p>
          <w:p w14:paraId="489A3016" w14:textId="77777777" w:rsidR="00F56DE1" w:rsidRPr="00B208C6" w:rsidRDefault="00F56DE1" w:rsidP="00AB02CA">
            <w:pPr>
              <w:jc w:val="both"/>
              <w:rPr>
                <w:rFonts w:eastAsia="Calibri"/>
                <w:szCs w:val="28"/>
                <w:lang w:val="vi-VN"/>
              </w:rPr>
            </w:pPr>
            <w:r w:rsidRPr="00B208C6">
              <w:rPr>
                <w:rFonts w:eastAsia="Calibri"/>
                <w:b/>
                <w:szCs w:val="28"/>
                <w:lang w:val="vi-VN"/>
              </w:rPr>
              <w:t>b. Nội dung:</w:t>
            </w:r>
          </w:p>
          <w:p w14:paraId="5E339B73" w14:textId="77777777" w:rsidR="00F56DE1" w:rsidRPr="00B208C6" w:rsidRDefault="00F56DE1" w:rsidP="00AB02CA">
            <w:pPr>
              <w:jc w:val="both"/>
              <w:rPr>
                <w:rFonts w:eastAsia="Calibri"/>
                <w:szCs w:val="28"/>
                <w:lang w:val="vi-VN"/>
              </w:rPr>
            </w:pPr>
            <w:r w:rsidRPr="00B208C6">
              <w:rPr>
                <w:rFonts w:eastAsia="Calibri"/>
                <w:szCs w:val="28"/>
                <w:lang w:val="vi-VN"/>
              </w:rPr>
              <w:t>- HS trình bày được bài hát dưới hình thức hát Đơn ca, hòa giọng, lĩnh xướng</w:t>
            </w:r>
          </w:p>
          <w:p w14:paraId="7CDF7459" w14:textId="77777777" w:rsidR="00F56DE1" w:rsidRPr="00B208C6" w:rsidRDefault="00F56DE1" w:rsidP="00AB02CA">
            <w:pPr>
              <w:jc w:val="both"/>
              <w:rPr>
                <w:rFonts w:eastAsia="Calibri"/>
                <w:szCs w:val="28"/>
                <w:lang w:val="vi-VN"/>
              </w:rPr>
            </w:pPr>
            <w:r w:rsidRPr="00B208C6">
              <w:rPr>
                <w:rFonts w:eastAsia="Calibri"/>
                <w:b/>
                <w:szCs w:val="28"/>
                <w:lang w:val="vi-VN"/>
              </w:rPr>
              <w:t>c. Sảm phẩm:</w:t>
            </w:r>
          </w:p>
          <w:p w14:paraId="237F77EA" w14:textId="77777777" w:rsidR="00F56DE1" w:rsidRPr="00B208C6" w:rsidRDefault="00F56DE1" w:rsidP="00AB02CA">
            <w:pPr>
              <w:tabs>
                <w:tab w:val="left" w:pos="997"/>
                <w:tab w:val="left" w:pos="998"/>
              </w:tabs>
              <w:rPr>
                <w:szCs w:val="28"/>
                <w:lang w:val="vi-VN"/>
              </w:rPr>
            </w:pPr>
            <w:r w:rsidRPr="00B208C6">
              <w:rPr>
                <w:szCs w:val="28"/>
                <w:lang w:val="vi-VN"/>
              </w:rPr>
              <w:t>- Mức độ 1:</w:t>
            </w:r>
            <w:r w:rsidRPr="00B208C6">
              <w:rPr>
                <w:b/>
                <w:szCs w:val="28"/>
                <w:lang w:val="vi-VN"/>
              </w:rPr>
              <w:t xml:space="preserve"> </w:t>
            </w:r>
            <w:r w:rsidRPr="00B208C6">
              <w:rPr>
                <w:szCs w:val="28"/>
                <w:lang w:val="vi-VN"/>
              </w:rPr>
              <w:t>HS hát đúng giai điệu lờica</w:t>
            </w:r>
          </w:p>
          <w:p w14:paraId="4A63B92A" w14:textId="77777777" w:rsidR="001D115E" w:rsidRPr="00B208C6" w:rsidRDefault="00F56DE1" w:rsidP="001D115E">
            <w:pPr>
              <w:tabs>
                <w:tab w:val="center" w:pos="4153"/>
                <w:tab w:val="left" w:pos="7169"/>
                <w:tab w:val="right" w:pos="8306"/>
              </w:tabs>
              <w:jc w:val="both"/>
              <w:rPr>
                <w:szCs w:val="28"/>
                <w:lang w:val="nl-NL"/>
              </w:rPr>
            </w:pPr>
            <w:r w:rsidRPr="00B208C6">
              <w:rPr>
                <w:b/>
                <w:szCs w:val="28"/>
                <w:lang w:val="vi-VN"/>
              </w:rPr>
              <w:t xml:space="preserve">- </w:t>
            </w:r>
            <w:r w:rsidRPr="00B208C6">
              <w:rPr>
                <w:szCs w:val="28"/>
                <w:lang w:val="vi-VN"/>
              </w:rPr>
              <w:t>Mức độ 2:</w:t>
            </w:r>
            <w:r w:rsidRPr="00B208C6">
              <w:rPr>
                <w:b/>
                <w:szCs w:val="28"/>
                <w:lang w:val="vi-VN"/>
              </w:rPr>
              <w:t xml:space="preserve"> </w:t>
            </w:r>
            <w:r w:rsidR="001D115E" w:rsidRPr="00B208C6">
              <w:rPr>
                <w:bCs/>
                <w:color w:val="000000"/>
                <w:szCs w:val="28"/>
              </w:rPr>
              <w:t>Thể hiện được tính chất, sắc thái của bài hát. Biết chia sẻ, hợp tác, hỗ trợ nhau trong việc luyện tập bài hát</w:t>
            </w:r>
          </w:p>
          <w:p w14:paraId="16E1B155" w14:textId="77777777" w:rsidR="00F56DE1" w:rsidRPr="00B208C6" w:rsidRDefault="00F56DE1" w:rsidP="00AB02CA">
            <w:pPr>
              <w:jc w:val="both"/>
              <w:rPr>
                <w:rFonts w:eastAsia="Calibri"/>
                <w:b/>
                <w:i/>
                <w:szCs w:val="28"/>
                <w:lang w:val="vi-VN"/>
              </w:rPr>
            </w:pPr>
            <w:r w:rsidRPr="00B208C6">
              <w:rPr>
                <w:rFonts w:eastAsia="Calibri"/>
                <w:b/>
                <w:szCs w:val="28"/>
                <w:lang w:val="vi-VN"/>
              </w:rPr>
              <w:t xml:space="preserve">d. Tổ chức thực hiện:  </w:t>
            </w:r>
            <w:r w:rsidRPr="00B208C6">
              <w:rPr>
                <w:rFonts w:eastAsia="Calibri"/>
                <w:b/>
                <w:i/>
                <w:szCs w:val="28"/>
                <w:lang w:val="vi-VN"/>
              </w:rPr>
              <w:t>Phương pháp dạy học: Hợp tác</w:t>
            </w:r>
          </w:p>
          <w:p w14:paraId="6B5CC55F" w14:textId="77777777" w:rsidR="00F56DE1" w:rsidRPr="00625299" w:rsidRDefault="00F56DE1" w:rsidP="00AB02CA">
            <w:pPr>
              <w:ind w:left="187"/>
              <w:contextualSpacing/>
              <w:jc w:val="both"/>
              <w:rPr>
                <w:b/>
                <w:bCs/>
                <w:iCs/>
                <w:szCs w:val="28"/>
                <w:lang w:val="vi"/>
              </w:rPr>
            </w:pPr>
            <w:r w:rsidRPr="00B208C6">
              <w:rPr>
                <w:rFonts w:eastAsia="Calibri"/>
                <w:b/>
                <w:i/>
                <w:szCs w:val="28"/>
                <w:lang w:val="vi-VN"/>
              </w:rPr>
              <w:t xml:space="preserve">                                Kĩ thuật dạy học: Chia nhóm</w:t>
            </w:r>
          </w:p>
        </w:tc>
      </w:tr>
      <w:tr w:rsidR="00625299" w:rsidRPr="00625299" w14:paraId="2B9AF15E" w14:textId="77777777" w:rsidTr="00F56DE1">
        <w:trPr>
          <w:trHeight w:val="313"/>
        </w:trPr>
        <w:tc>
          <w:tcPr>
            <w:tcW w:w="5175" w:type="dxa"/>
          </w:tcPr>
          <w:p w14:paraId="3EC4AAB3" w14:textId="77777777" w:rsidR="00F56DE1" w:rsidRPr="00625299" w:rsidRDefault="00F56DE1"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19D56BF2"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5A7C011D" w14:textId="77777777" w:rsidTr="00F56DE1">
        <w:trPr>
          <w:trHeight w:val="313"/>
        </w:trPr>
        <w:tc>
          <w:tcPr>
            <w:tcW w:w="5175" w:type="dxa"/>
          </w:tcPr>
          <w:p w14:paraId="754B355B" w14:textId="3FFB32CE" w:rsidR="00545AA8" w:rsidRPr="00E91B97" w:rsidRDefault="00B208C6" w:rsidP="00545AA8">
            <w:pPr>
              <w:contextualSpacing/>
              <w:jc w:val="both"/>
              <w:rPr>
                <w:color w:val="000000"/>
                <w:szCs w:val="28"/>
                <w:lang w:val="fr-FR"/>
              </w:rPr>
            </w:pPr>
            <w:r>
              <w:rPr>
                <w:szCs w:val="28"/>
              </w:rPr>
              <w:t xml:space="preserve">   +</w:t>
            </w:r>
            <w:r w:rsidR="003C3925" w:rsidRPr="00625299">
              <w:rPr>
                <w:szCs w:val="28"/>
              </w:rPr>
              <w:t xml:space="preserve"> </w:t>
            </w:r>
            <w:r w:rsidR="00545AA8" w:rsidRPr="00E91B97">
              <w:rPr>
                <w:color w:val="000000"/>
                <w:szCs w:val="28"/>
                <w:lang w:val="fr-FR"/>
              </w:rPr>
              <w:t>GV hướng dẫn HS luyện tập theo nhóm với các hình thức :</w:t>
            </w:r>
          </w:p>
          <w:p w14:paraId="614AEB14" w14:textId="77777777" w:rsidR="00545AA8" w:rsidRPr="00E91B97" w:rsidRDefault="00545AA8" w:rsidP="00545AA8">
            <w:pPr>
              <w:ind w:left="180"/>
              <w:contextualSpacing/>
              <w:jc w:val="both"/>
              <w:rPr>
                <w:color w:val="000000"/>
                <w:szCs w:val="28"/>
                <w:lang w:val="fr-FR"/>
              </w:rPr>
            </w:pPr>
            <w:r w:rsidRPr="00E91B97">
              <w:rPr>
                <w:color w:val="000000"/>
                <w:szCs w:val="28"/>
                <w:lang w:val="fr-FR"/>
              </w:rPr>
              <w:t>+ GV hát hoặc chọn 1 HS lĩnh xướng.</w:t>
            </w:r>
          </w:p>
          <w:p w14:paraId="12294465" w14:textId="77777777" w:rsidR="00545AA8" w:rsidRPr="00E91B97" w:rsidRDefault="00545AA8" w:rsidP="00545AA8">
            <w:pPr>
              <w:ind w:left="180"/>
              <w:contextualSpacing/>
              <w:jc w:val="both"/>
              <w:rPr>
                <w:color w:val="000000"/>
                <w:szCs w:val="28"/>
                <w:lang w:val="fr-FR"/>
              </w:rPr>
            </w:pPr>
            <w:r w:rsidRPr="00E91B97">
              <w:rPr>
                <w:color w:val="000000"/>
                <w:szCs w:val="28"/>
                <w:lang w:val="fr-FR"/>
              </w:rPr>
              <w:t>+ Hát nối tiếp, hòa giọng (lưu ý : Phân hóa trình độ các nhóm HS theo năng lực để giao yêu cầu cụ thể).</w:t>
            </w:r>
          </w:p>
          <w:p w14:paraId="42D5B5BF" w14:textId="1DB99D9C" w:rsidR="00545AA8" w:rsidRPr="00E91B97" w:rsidRDefault="00545AA8" w:rsidP="00545AA8">
            <w:pPr>
              <w:ind w:left="180"/>
              <w:contextualSpacing/>
              <w:jc w:val="both"/>
              <w:rPr>
                <w:color w:val="000000"/>
                <w:szCs w:val="28"/>
                <w:lang w:val="fr-FR"/>
              </w:rPr>
            </w:pPr>
            <w:r w:rsidRPr="00E91B97">
              <w:rPr>
                <w:color w:val="000000"/>
                <w:szCs w:val="28"/>
                <w:lang w:val="fr-FR"/>
              </w:rPr>
              <w:sym w:font="Wingdings" w:char="F0E0"/>
            </w:r>
            <w:r w:rsidRPr="00E91B97">
              <w:rPr>
                <w:color w:val="000000"/>
                <w:szCs w:val="28"/>
                <w:lang w:val="fr-FR"/>
              </w:rPr>
              <w:t>HS luyện tập bài hát theo hướng dẫn của GV.</w:t>
            </w:r>
          </w:p>
          <w:p w14:paraId="1BAA4086" w14:textId="77777777" w:rsidR="00545AA8" w:rsidRPr="00E91B97" w:rsidRDefault="00545AA8" w:rsidP="00545AA8">
            <w:pPr>
              <w:ind w:left="180"/>
              <w:contextualSpacing/>
              <w:jc w:val="both"/>
              <w:rPr>
                <w:color w:val="000000"/>
                <w:szCs w:val="28"/>
                <w:lang w:val="fr-FR"/>
              </w:rPr>
            </w:pPr>
            <w:r w:rsidRPr="00E91B97">
              <w:rPr>
                <w:color w:val="000000"/>
                <w:szCs w:val="28"/>
                <w:lang w:val="fr-FR"/>
              </w:rPr>
              <w:t>Các nhóm thực hiện</w:t>
            </w:r>
          </w:p>
          <w:p w14:paraId="6D7A09E0" w14:textId="77777777" w:rsidR="00545AA8" w:rsidRPr="00E91B97" w:rsidRDefault="00545AA8" w:rsidP="00545AA8">
            <w:pPr>
              <w:ind w:left="180"/>
              <w:contextualSpacing/>
              <w:jc w:val="both"/>
              <w:rPr>
                <w:color w:val="000000"/>
                <w:spacing w:val="-8"/>
                <w:position w:val="10"/>
                <w:szCs w:val="28"/>
                <w:lang w:val="fr-FR"/>
              </w:rPr>
            </w:pPr>
            <w:r w:rsidRPr="00E91B97">
              <w:rPr>
                <w:color w:val="000000"/>
                <w:spacing w:val="-8"/>
                <w:position w:val="10"/>
                <w:szCs w:val="28"/>
                <w:lang w:val="fr-FR"/>
              </w:rPr>
              <w:t xml:space="preserve">+ Hát lĩnh xướng : GV hát hoặc 1 HS lĩnh </w:t>
            </w:r>
            <w:r w:rsidRPr="00E91B97">
              <w:rPr>
                <w:color w:val="000000"/>
                <w:spacing w:val="-8"/>
                <w:position w:val="10"/>
                <w:szCs w:val="28"/>
                <w:lang w:val="fr-FR"/>
              </w:rPr>
              <w:lastRenderedPageBreak/>
              <w:t>xướng.</w:t>
            </w:r>
          </w:p>
          <w:p w14:paraId="0EDE5F25" w14:textId="22D8DE2E" w:rsidR="00545AA8" w:rsidRPr="00B208C6" w:rsidRDefault="00545AA8" w:rsidP="00B208C6">
            <w:pPr>
              <w:ind w:left="180"/>
              <w:contextualSpacing/>
              <w:jc w:val="both"/>
              <w:rPr>
                <w:color w:val="000000"/>
                <w:szCs w:val="28"/>
                <w:lang w:val="fr-FR"/>
              </w:rPr>
            </w:pPr>
            <w:r w:rsidRPr="00E91B97">
              <w:rPr>
                <w:color w:val="000000"/>
                <w:szCs w:val="28"/>
                <w:lang w:val="fr-FR"/>
              </w:rPr>
              <w:t>+ Hát nối tiếp, hòa giọng :</w:t>
            </w:r>
          </w:p>
          <w:p w14:paraId="03F4CD63" w14:textId="77777777" w:rsidR="00545AA8" w:rsidRPr="00B208C6" w:rsidRDefault="00545AA8" w:rsidP="00545AA8">
            <w:pPr>
              <w:numPr>
                <w:ilvl w:val="0"/>
                <w:numId w:val="10"/>
              </w:numPr>
              <w:ind w:left="180" w:hanging="180"/>
              <w:contextualSpacing/>
              <w:jc w:val="both"/>
              <w:rPr>
                <w:color w:val="000000"/>
                <w:szCs w:val="28"/>
                <w:lang w:val="fr-FR"/>
              </w:rPr>
            </w:pPr>
            <w:r w:rsidRPr="00B208C6">
              <w:rPr>
                <w:color w:val="000000"/>
                <w:szCs w:val="28"/>
                <w:lang w:val="fr-FR"/>
              </w:rPr>
              <w:t>GV yêu cầu HS nhận xét phần trình bày của các nhóm và nêu cảm nhận sau khi học bài hát.</w:t>
            </w:r>
          </w:p>
          <w:p w14:paraId="3B15D949" w14:textId="6177F241" w:rsidR="003C3925" w:rsidRPr="00B208C6" w:rsidRDefault="00545AA8" w:rsidP="00545AA8">
            <w:pPr>
              <w:tabs>
                <w:tab w:val="left" w:pos="567"/>
                <w:tab w:val="left" w:pos="1134"/>
              </w:tabs>
              <w:ind w:left="426" w:hanging="426"/>
              <w:jc w:val="both"/>
              <w:rPr>
                <w:rFonts w:eastAsia="Calibri"/>
                <w:szCs w:val="28"/>
              </w:rPr>
            </w:pPr>
            <w:r w:rsidRPr="00B208C6">
              <w:rPr>
                <w:color w:val="000000"/>
                <w:szCs w:val="28"/>
                <w:lang w:val="fr-FR"/>
              </w:rPr>
              <w:t>- GV nhận xét và sửa sai (nếu có)</w:t>
            </w:r>
            <w:r w:rsidR="003C3925" w:rsidRPr="00B208C6">
              <w:rPr>
                <w:rFonts w:eastAsia="Calibri"/>
                <w:szCs w:val="28"/>
              </w:rPr>
              <w:t>- GV gọi 1-2 nhóm lên biểu diễn. HS nhận xét cho nhau</w:t>
            </w:r>
          </w:p>
          <w:p w14:paraId="503D8D3A" w14:textId="77777777" w:rsidR="003C3925" w:rsidRPr="00B208C6" w:rsidRDefault="003C3925" w:rsidP="003C3925">
            <w:pPr>
              <w:tabs>
                <w:tab w:val="left" w:pos="567"/>
                <w:tab w:val="left" w:pos="1134"/>
              </w:tabs>
              <w:jc w:val="both"/>
              <w:rPr>
                <w:rFonts w:eastAsia="Calibri"/>
                <w:szCs w:val="28"/>
              </w:rPr>
            </w:pPr>
            <w:r w:rsidRPr="00B208C6">
              <w:rPr>
                <w:rFonts w:eastAsia="Calibri"/>
                <w:szCs w:val="28"/>
              </w:rPr>
              <w:t>- GV nhận xét, đánh giá, góp ý cho phần biểu diễn của các nhóm</w:t>
            </w:r>
          </w:p>
          <w:p w14:paraId="2DB08B09" w14:textId="32A7A9D0" w:rsidR="003C3925" w:rsidRPr="00545AA8" w:rsidRDefault="003C3925" w:rsidP="00545AA8">
            <w:pPr>
              <w:tabs>
                <w:tab w:val="left" w:pos="567"/>
                <w:tab w:val="left" w:pos="1134"/>
              </w:tabs>
              <w:ind w:left="426" w:hanging="284"/>
              <w:jc w:val="both"/>
              <w:rPr>
                <w:rFonts w:eastAsia="Calibri"/>
                <w:b/>
                <w:szCs w:val="28"/>
              </w:rPr>
            </w:pPr>
            <w:r w:rsidRPr="00625299">
              <w:rPr>
                <w:rFonts w:eastAsia="Calibri"/>
                <w:b/>
                <w:szCs w:val="28"/>
              </w:rPr>
              <w:t xml:space="preserve"> </w:t>
            </w:r>
          </w:p>
        </w:tc>
        <w:tc>
          <w:tcPr>
            <w:tcW w:w="4207" w:type="dxa"/>
          </w:tcPr>
          <w:p w14:paraId="5480B2DA" w14:textId="12BEBABF" w:rsidR="003C3925" w:rsidRPr="00625299" w:rsidRDefault="003C3925" w:rsidP="00A8446B">
            <w:pPr>
              <w:numPr>
                <w:ilvl w:val="0"/>
                <w:numId w:val="5"/>
              </w:numPr>
              <w:ind w:left="317"/>
              <w:jc w:val="both"/>
              <w:rPr>
                <w:b/>
                <w:szCs w:val="28"/>
              </w:rPr>
            </w:pPr>
            <w:r w:rsidRPr="00625299">
              <w:rPr>
                <w:b/>
                <w:szCs w:val="28"/>
              </w:rPr>
              <w:lastRenderedPageBreak/>
              <w:t>Hát theo hình thức nối tiếp</w:t>
            </w:r>
            <w:r w:rsidR="00545AA8">
              <w:rPr>
                <w:b/>
                <w:szCs w:val="28"/>
              </w:rPr>
              <w:t xml:space="preserve"> – Hòa giọng.</w:t>
            </w:r>
          </w:p>
          <w:p w14:paraId="685A2C8F" w14:textId="77777777" w:rsidR="003C3925" w:rsidRPr="00625299" w:rsidRDefault="003C3925" w:rsidP="003C3925">
            <w:pPr>
              <w:jc w:val="both"/>
              <w:rPr>
                <w:i/>
                <w:szCs w:val="28"/>
              </w:rPr>
            </w:pPr>
          </w:p>
          <w:p w14:paraId="203504E4" w14:textId="77777777" w:rsidR="00B208C6" w:rsidRDefault="00B208C6" w:rsidP="00545AA8">
            <w:pPr>
              <w:contextualSpacing/>
              <w:jc w:val="both"/>
              <w:rPr>
                <w:noProof/>
                <w:szCs w:val="28"/>
                <w:lang w:eastAsia="vi-VN"/>
              </w:rPr>
            </w:pPr>
          </w:p>
          <w:p w14:paraId="2B4D1DD9" w14:textId="2D095EBE" w:rsidR="00545AA8" w:rsidRPr="00E91B97" w:rsidRDefault="00B208C6" w:rsidP="00545AA8">
            <w:pPr>
              <w:contextualSpacing/>
              <w:jc w:val="both"/>
              <w:rPr>
                <w:i/>
                <w:iCs/>
                <w:color w:val="000000"/>
                <w:spacing w:val="-4"/>
                <w:szCs w:val="28"/>
                <w:lang w:val="fr-FR"/>
              </w:rPr>
            </w:pPr>
            <w:r>
              <w:rPr>
                <w:noProof/>
                <w:szCs w:val="28"/>
                <w:lang w:eastAsia="vi-VN"/>
              </w:rPr>
              <w:t>+</w:t>
            </w:r>
            <w:r w:rsidR="00545AA8" w:rsidRPr="00E91B97">
              <w:rPr>
                <w:noProof/>
                <w:szCs w:val="28"/>
                <w:lang w:eastAsia="vi-VN"/>
              </w:rPr>
              <w:t xml:space="preserve"> </w:t>
            </w:r>
            <w:r w:rsidR="00545AA8" w:rsidRPr="00E91B97">
              <w:rPr>
                <w:color w:val="000000"/>
                <w:szCs w:val="28"/>
                <w:lang w:val="fr-FR"/>
              </w:rPr>
              <w:t xml:space="preserve">Nhóm 1: </w:t>
            </w:r>
            <w:r w:rsidR="00545AA8" w:rsidRPr="00E91B97">
              <w:rPr>
                <w:i/>
                <w:iCs/>
                <w:color w:val="000000"/>
                <w:spacing w:val="-4"/>
                <w:szCs w:val="28"/>
                <w:lang w:val="fr-FR"/>
              </w:rPr>
              <w:t>Hồi trống điểm khai trường…trôi qua.</w:t>
            </w:r>
          </w:p>
          <w:p w14:paraId="487EC4D4" w14:textId="5E5AE081" w:rsidR="00545AA8" w:rsidRPr="00E91B97" w:rsidRDefault="00545AA8" w:rsidP="00545AA8">
            <w:pPr>
              <w:contextualSpacing/>
              <w:jc w:val="both"/>
              <w:rPr>
                <w:color w:val="000000"/>
                <w:szCs w:val="28"/>
                <w:lang w:val="fr-FR"/>
              </w:rPr>
            </w:pPr>
            <w:r w:rsidRPr="00E91B97">
              <w:rPr>
                <w:color w:val="000000"/>
                <w:szCs w:val="28"/>
                <w:lang w:val="fr-FR"/>
              </w:rPr>
              <w:t xml:space="preserve">+ Nhóm 2 : </w:t>
            </w:r>
            <w:r w:rsidRPr="00E91B97">
              <w:rPr>
                <w:i/>
                <w:iCs/>
                <w:color w:val="000000"/>
                <w:szCs w:val="28"/>
                <w:lang w:val="fr-FR"/>
              </w:rPr>
              <w:t>Cả sân trường tíu tít…đi xa về nhà.</w:t>
            </w:r>
          </w:p>
          <w:p w14:paraId="4251DF4B" w14:textId="62B03C4B" w:rsidR="00545AA8" w:rsidRPr="00E91B97" w:rsidRDefault="00545AA8" w:rsidP="00545AA8">
            <w:pPr>
              <w:contextualSpacing/>
              <w:jc w:val="both"/>
              <w:rPr>
                <w:i/>
                <w:iCs/>
                <w:color w:val="000000"/>
                <w:szCs w:val="28"/>
                <w:lang w:val="fr-FR"/>
              </w:rPr>
            </w:pPr>
            <w:r w:rsidRPr="00E91B97">
              <w:rPr>
                <w:color w:val="000000"/>
                <w:szCs w:val="28"/>
                <w:lang w:val="fr-FR"/>
              </w:rPr>
              <w:t xml:space="preserve">+ Hòa giọng : </w:t>
            </w:r>
            <w:r w:rsidRPr="00E91B97">
              <w:rPr>
                <w:i/>
                <w:iCs/>
                <w:color w:val="000000"/>
                <w:szCs w:val="28"/>
                <w:lang w:val="fr-FR"/>
              </w:rPr>
              <w:t>Khăn đỏ…tạm xa nhé hè ơi.</w:t>
            </w:r>
          </w:p>
          <w:p w14:paraId="666C6235" w14:textId="59F017C3" w:rsidR="003C3925" w:rsidRPr="00625299" w:rsidRDefault="003C3925" w:rsidP="003C3925">
            <w:pPr>
              <w:jc w:val="both"/>
              <w:rPr>
                <w:b/>
                <w:szCs w:val="28"/>
              </w:rPr>
            </w:pPr>
          </w:p>
          <w:p w14:paraId="6700798C" w14:textId="77777777" w:rsidR="003C3925" w:rsidRPr="00625299" w:rsidRDefault="003C3925" w:rsidP="003C3925">
            <w:pPr>
              <w:jc w:val="both"/>
              <w:rPr>
                <w:b/>
                <w:szCs w:val="28"/>
              </w:rPr>
            </w:pPr>
          </w:p>
          <w:p w14:paraId="1843D816" w14:textId="77777777" w:rsidR="003C3925" w:rsidRPr="00625299" w:rsidRDefault="003C3925" w:rsidP="003C3925">
            <w:pPr>
              <w:jc w:val="both"/>
              <w:rPr>
                <w:b/>
                <w:szCs w:val="28"/>
              </w:rPr>
            </w:pPr>
          </w:p>
          <w:p w14:paraId="7DC590DD" w14:textId="77777777" w:rsidR="003C3925" w:rsidRPr="00625299" w:rsidRDefault="003C3925" w:rsidP="003C3925">
            <w:pPr>
              <w:jc w:val="both"/>
              <w:rPr>
                <w:b/>
                <w:szCs w:val="28"/>
              </w:rPr>
            </w:pPr>
          </w:p>
          <w:p w14:paraId="4A1D20B1" w14:textId="29B9665F" w:rsidR="003C3925" w:rsidRPr="00625299" w:rsidRDefault="003C3925" w:rsidP="003C3925">
            <w:pPr>
              <w:jc w:val="both"/>
              <w:rPr>
                <w:b/>
                <w:szCs w:val="28"/>
              </w:rPr>
            </w:pPr>
          </w:p>
        </w:tc>
      </w:tr>
      <w:tr w:rsidR="00625299" w:rsidRPr="00625299" w14:paraId="55BA9DB8" w14:textId="77777777" w:rsidTr="00F56DE1">
        <w:trPr>
          <w:trHeight w:val="313"/>
        </w:trPr>
        <w:tc>
          <w:tcPr>
            <w:tcW w:w="9382" w:type="dxa"/>
            <w:gridSpan w:val="2"/>
          </w:tcPr>
          <w:p w14:paraId="62439511"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bCs/>
                <w:iCs/>
                <w:szCs w:val="28"/>
                <w:lang w:val="vi"/>
              </w:rPr>
              <w:lastRenderedPageBreak/>
              <w:t xml:space="preserve">                                                         VẬN DỤNG</w:t>
            </w:r>
          </w:p>
        </w:tc>
      </w:tr>
      <w:tr w:rsidR="00625299" w:rsidRPr="00625299" w14:paraId="529C15B6" w14:textId="77777777" w:rsidTr="00F56DE1">
        <w:trPr>
          <w:trHeight w:val="313"/>
        </w:trPr>
        <w:tc>
          <w:tcPr>
            <w:tcW w:w="9382" w:type="dxa"/>
            <w:gridSpan w:val="2"/>
          </w:tcPr>
          <w:p w14:paraId="1C97F330" w14:textId="065C51D0" w:rsidR="001D3D45" w:rsidRDefault="00F56DE1" w:rsidP="001D3D45">
            <w:pPr>
              <w:tabs>
                <w:tab w:val="left" w:pos="7169"/>
                <w:tab w:val="right" w:pos="8640"/>
              </w:tabs>
              <w:jc w:val="both"/>
              <w:rPr>
                <w:i/>
                <w:szCs w:val="28"/>
                <w:lang w:val="nl-NL"/>
              </w:rPr>
            </w:pPr>
            <w:r w:rsidRPr="00625299">
              <w:rPr>
                <w:b/>
                <w:szCs w:val="28"/>
                <w:lang w:val="vi-VN"/>
              </w:rPr>
              <w:t xml:space="preserve">a. Mục tiêu: </w:t>
            </w:r>
            <w:r w:rsidR="001D3D45" w:rsidRPr="00625299">
              <w:rPr>
                <w:szCs w:val="28"/>
                <w:lang w:val="nl-NL"/>
              </w:rPr>
              <w:t xml:space="preserve">Hát có biểu cảm và biết hát bằng các hình thức hát nối tiếp, hát kết hợp </w:t>
            </w:r>
            <w:r w:rsidR="00E91B97">
              <w:rPr>
                <w:szCs w:val="28"/>
                <w:lang w:val="nl-NL"/>
              </w:rPr>
              <w:t>vận động</w:t>
            </w:r>
            <w:r w:rsidR="001D3D45" w:rsidRPr="00625299">
              <w:rPr>
                <w:szCs w:val="28"/>
                <w:lang w:val="nl-NL"/>
              </w:rPr>
              <w:t>.</w:t>
            </w:r>
          </w:p>
          <w:p w14:paraId="7FE18F47" w14:textId="68D77A79" w:rsidR="00E91B97" w:rsidRPr="00E91B97" w:rsidRDefault="00E91B97" w:rsidP="001D3D45">
            <w:pPr>
              <w:tabs>
                <w:tab w:val="left" w:pos="7169"/>
                <w:tab w:val="right" w:pos="8640"/>
              </w:tabs>
              <w:jc w:val="both"/>
              <w:rPr>
                <w:szCs w:val="28"/>
                <w:lang w:val="nl-NL"/>
              </w:rPr>
            </w:pPr>
            <w:r w:rsidRPr="00E91B97">
              <w:rPr>
                <w:color w:val="000000"/>
                <w:szCs w:val="28"/>
                <w:lang w:val="fr-FR"/>
              </w:rPr>
              <w:t>Giúp</w:t>
            </w:r>
            <w:r w:rsidRPr="00E91B97">
              <w:rPr>
                <w:bCs/>
                <w:color w:val="000000"/>
                <w:szCs w:val="28"/>
              </w:rPr>
              <w:t xml:space="preserve"> HS ứng dụng và sáng tạo thể hiện thêm nhiều ý tưởng biểu diễn cho bài hát ở các hình thức khác nhau.</w:t>
            </w:r>
          </w:p>
          <w:p w14:paraId="3049D7E3" w14:textId="09D07151" w:rsidR="00F56DE1" w:rsidRPr="00625299" w:rsidRDefault="00F56DE1" w:rsidP="00AB02CA">
            <w:pPr>
              <w:widowControl w:val="0"/>
              <w:tabs>
                <w:tab w:val="left" w:pos="288"/>
              </w:tabs>
              <w:autoSpaceDE w:val="0"/>
              <w:autoSpaceDN w:val="0"/>
              <w:ind w:right="96"/>
              <w:jc w:val="both"/>
              <w:rPr>
                <w:b/>
                <w:szCs w:val="28"/>
                <w:lang w:val="vi-VN"/>
              </w:rPr>
            </w:pPr>
            <w:r w:rsidRPr="00625299">
              <w:rPr>
                <w:b/>
                <w:szCs w:val="28"/>
                <w:lang w:val="vi-VN"/>
              </w:rPr>
              <w:t>b. Nội dung:</w:t>
            </w:r>
          </w:p>
          <w:p w14:paraId="1BEBEC1E" w14:textId="77777777" w:rsidR="00F56DE1" w:rsidRPr="00625299" w:rsidRDefault="00F56DE1" w:rsidP="00AB02CA">
            <w:pPr>
              <w:widowControl w:val="0"/>
              <w:tabs>
                <w:tab w:val="left" w:pos="288"/>
              </w:tabs>
              <w:autoSpaceDE w:val="0"/>
              <w:autoSpaceDN w:val="0"/>
              <w:ind w:right="96"/>
              <w:jc w:val="both"/>
              <w:rPr>
                <w:b/>
                <w:szCs w:val="28"/>
                <w:lang w:val="vi-VN"/>
              </w:rPr>
            </w:pPr>
            <w:r w:rsidRPr="00625299">
              <w:rPr>
                <w:szCs w:val="28"/>
                <w:lang w:val="vi-VN"/>
              </w:rPr>
              <w:t>- Nêu cảm nhận sau khi học bài hát (Nhóm, cá nhân)</w:t>
            </w:r>
          </w:p>
          <w:p w14:paraId="44CE0DC5" w14:textId="77777777" w:rsidR="00F56DE1" w:rsidRPr="00625299" w:rsidRDefault="00F56DE1" w:rsidP="00AB02CA">
            <w:pPr>
              <w:widowControl w:val="0"/>
              <w:tabs>
                <w:tab w:val="left" w:pos="288"/>
              </w:tabs>
              <w:autoSpaceDE w:val="0"/>
              <w:autoSpaceDN w:val="0"/>
              <w:ind w:right="96"/>
              <w:jc w:val="both"/>
              <w:rPr>
                <w:szCs w:val="28"/>
                <w:lang w:val="vi-VN"/>
              </w:rPr>
            </w:pPr>
            <w:r w:rsidRPr="00625299">
              <w:rPr>
                <w:szCs w:val="28"/>
                <w:lang w:val="vi-VN"/>
              </w:rPr>
              <w:t>- Trình bày bài hát kết hợp vận động với những ý tưởng sáng tạo .</w:t>
            </w:r>
          </w:p>
          <w:p w14:paraId="2FF3145C" w14:textId="77777777" w:rsidR="00F56DE1" w:rsidRPr="00625299" w:rsidRDefault="00F56DE1" w:rsidP="00AB02CA">
            <w:pPr>
              <w:widowControl w:val="0"/>
              <w:tabs>
                <w:tab w:val="left" w:pos="288"/>
              </w:tabs>
              <w:autoSpaceDE w:val="0"/>
              <w:autoSpaceDN w:val="0"/>
              <w:ind w:right="96"/>
              <w:jc w:val="both"/>
              <w:rPr>
                <w:b/>
                <w:szCs w:val="28"/>
                <w:lang w:val="vi-VN"/>
              </w:rPr>
            </w:pPr>
            <w:r w:rsidRPr="00625299">
              <w:rPr>
                <w:b/>
                <w:szCs w:val="28"/>
                <w:lang w:val="vi-VN"/>
              </w:rPr>
              <w:t xml:space="preserve">c. Sản phẩm: </w:t>
            </w:r>
          </w:p>
          <w:p w14:paraId="1B60E670" w14:textId="77777777" w:rsidR="00F56DE1" w:rsidRPr="00625299" w:rsidRDefault="00F56DE1" w:rsidP="00AB02CA">
            <w:pPr>
              <w:tabs>
                <w:tab w:val="left" w:pos="997"/>
                <w:tab w:val="left" w:pos="998"/>
              </w:tabs>
              <w:rPr>
                <w:szCs w:val="28"/>
                <w:lang w:val="vi-VN"/>
              </w:rPr>
            </w:pPr>
            <w:r w:rsidRPr="00625299">
              <w:rPr>
                <w:szCs w:val="28"/>
                <w:lang w:val="vi-VN"/>
              </w:rPr>
              <w:t>- Mức độ 1:</w:t>
            </w:r>
            <w:r w:rsidRPr="00625299">
              <w:rPr>
                <w:b/>
                <w:szCs w:val="28"/>
                <w:lang w:val="vi-VN"/>
              </w:rPr>
              <w:t xml:space="preserve"> </w:t>
            </w:r>
            <w:r w:rsidRPr="00625299">
              <w:rPr>
                <w:szCs w:val="28"/>
                <w:lang w:val="vi-VN"/>
              </w:rPr>
              <w:t>HS hát đúng giai điệu lời ca.</w:t>
            </w:r>
          </w:p>
          <w:p w14:paraId="6F75286F" w14:textId="29510B09" w:rsidR="00F56DE1" w:rsidRPr="00E91B97" w:rsidRDefault="00F56DE1" w:rsidP="00AB02CA">
            <w:pPr>
              <w:tabs>
                <w:tab w:val="left" w:pos="997"/>
                <w:tab w:val="left" w:pos="998"/>
              </w:tabs>
              <w:rPr>
                <w:szCs w:val="28"/>
              </w:rPr>
            </w:pPr>
            <w:r w:rsidRPr="00625299">
              <w:rPr>
                <w:b/>
                <w:szCs w:val="28"/>
                <w:lang w:val="vi-VN"/>
              </w:rPr>
              <w:t xml:space="preserve">- </w:t>
            </w:r>
            <w:r w:rsidRPr="00625299">
              <w:rPr>
                <w:szCs w:val="28"/>
                <w:lang w:val="vi-VN"/>
              </w:rPr>
              <w:t>Mức độ 2:</w:t>
            </w:r>
            <w:r w:rsidRPr="00625299">
              <w:rPr>
                <w:b/>
                <w:szCs w:val="28"/>
                <w:lang w:val="vi-VN"/>
              </w:rPr>
              <w:t xml:space="preserve"> </w:t>
            </w:r>
            <w:r w:rsidRPr="00625299">
              <w:rPr>
                <w:szCs w:val="28"/>
                <w:lang w:val="vi-VN"/>
              </w:rPr>
              <w:t xml:space="preserve">MĐ1+ thể hiện đúng tính chất </w:t>
            </w:r>
            <w:r w:rsidR="00E91B97">
              <w:rPr>
                <w:rFonts w:eastAsia="Calibri"/>
                <w:szCs w:val="28"/>
              </w:rPr>
              <w:t xml:space="preserve">vui tươi trong sáng, rộn ràng </w:t>
            </w:r>
            <w:r w:rsidRPr="00625299">
              <w:rPr>
                <w:rFonts w:eastAsia="Calibri"/>
                <w:szCs w:val="28"/>
                <w:lang w:val="vi-VN"/>
              </w:rPr>
              <w:t>của bài hát</w:t>
            </w:r>
            <w:r w:rsidR="00E91B97">
              <w:rPr>
                <w:rFonts w:eastAsia="Calibri"/>
                <w:szCs w:val="28"/>
              </w:rPr>
              <w:t>.</w:t>
            </w:r>
          </w:p>
          <w:p w14:paraId="7C9D0AAE" w14:textId="77777777" w:rsidR="00F56DE1" w:rsidRPr="00625299" w:rsidRDefault="00F56DE1" w:rsidP="00AB02CA">
            <w:pPr>
              <w:tabs>
                <w:tab w:val="left" w:pos="997"/>
                <w:tab w:val="left" w:pos="998"/>
              </w:tabs>
              <w:rPr>
                <w:szCs w:val="28"/>
                <w:lang w:val="vi-VN"/>
              </w:rPr>
            </w:pPr>
            <w:r w:rsidRPr="00625299">
              <w:rPr>
                <w:b/>
                <w:szCs w:val="28"/>
                <w:lang w:val="vi-VN"/>
              </w:rPr>
              <w:t xml:space="preserve">- </w:t>
            </w:r>
            <w:r w:rsidRPr="00625299">
              <w:rPr>
                <w:szCs w:val="28"/>
                <w:lang w:val="vi-VN"/>
              </w:rPr>
              <w:t>Mức độ 3:</w:t>
            </w:r>
            <w:r w:rsidRPr="00625299">
              <w:rPr>
                <w:b/>
                <w:szCs w:val="28"/>
                <w:lang w:val="vi-VN"/>
              </w:rPr>
              <w:t xml:space="preserve"> </w:t>
            </w:r>
            <w:r w:rsidRPr="00625299">
              <w:rPr>
                <w:szCs w:val="28"/>
                <w:lang w:val="vi-VN"/>
              </w:rPr>
              <w:t>MĐ1 + MĐ2  kết hợp hát lĩnh xướng, hòa giọng.</w:t>
            </w:r>
          </w:p>
          <w:p w14:paraId="2FAFA5D4" w14:textId="420C85C1" w:rsidR="00F56DE1" w:rsidRPr="00625299" w:rsidRDefault="00F56DE1" w:rsidP="00AB02CA">
            <w:pPr>
              <w:tabs>
                <w:tab w:val="left" w:pos="997"/>
                <w:tab w:val="left" w:pos="998"/>
              </w:tabs>
              <w:rPr>
                <w:szCs w:val="28"/>
                <w:lang w:val="vi-VN"/>
              </w:rPr>
            </w:pPr>
            <w:r w:rsidRPr="00625299">
              <w:rPr>
                <w:szCs w:val="28"/>
                <w:lang w:val="vi-VN"/>
              </w:rPr>
              <w:t xml:space="preserve">- Mức độ 4: MĐ1 + MĐ2 + Kết hợp </w:t>
            </w:r>
            <w:r w:rsidR="00E91B97">
              <w:rPr>
                <w:szCs w:val="28"/>
              </w:rPr>
              <w:t>vận động</w:t>
            </w:r>
            <w:r w:rsidR="001D3D45" w:rsidRPr="00625299">
              <w:rPr>
                <w:szCs w:val="28"/>
              </w:rPr>
              <w:t xml:space="preserve"> theo </w:t>
            </w:r>
            <w:r w:rsidR="00E91B97">
              <w:rPr>
                <w:szCs w:val="28"/>
              </w:rPr>
              <w:t>giai điệu</w:t>
            </w:r>
            <w:r w:rsidRPr="00625299">
              <w:rPr>
                <w:szCs w:val="28"/>
                <w:lang w:val="vi-VN"/>
              </w:rPr>
              <w:t xml:space="preserve"> bài hát. </w:t>
            </w:r>
          </w:p>
          <w:p w14:paraId="00799029"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d. Tổ chức thực hiện:</w:t>
            </w:r>
          </w:p>
        </w:tc>
      </w:tr>
      <w:tr w:rsidR="00625299" w:rsidRPr="00625299" w14:paraId="798F072D" w14:textId="77777777" w:rsidTr="00F56DE1">
        <w:trPr>
          <w:trHeight w:val="313"/>
        </w:trPr>
        <w:tc>
          <w:tcPr>
            <w:tcW w:w="5175" w:type="dxa"/>
          </w:tcPr>
          <w:p w14:paraId="48F9D663" w14:textId="77777777" w:rsidR="00F56DE1" w:rsidRPr="00625299" w:rsidRDefault="00F56DE1"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33A26F27"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0A417085" w14:textId="77777777" w:rsidTr="00F56DE1">
        <w:trPr>
          <w:trHeight w:val="313"/>
        </w:trPr>
        <w:tc>
          <w:tcPr>
            <w:tcW w:w="5175" w:type="dxa"/>
          </w:tcPr>
          <w:p w14:paraId="7F134BA5" w14:textId="77777777" w:rsidR="00F56DE1" w:rsidRPr="00625299" w:rsidRDefault="00F56DE1" w:rsidP="00AB02CA">
            <w:pPr>
              <w:jc w:val="both"/>
              <w:rPr>
                <w:rFonts w:eastAsia="Calibri"/>
                <w:b/>
                <w:szCs w:val="28"/>
                <w:lang w:val="vi-VN"/>
              </w:rPr>
            </w:pPr>
            <w:r w:rsidRPr="00625299">
              <w:rPr>
                <w:rFonts w:eastAsia="Calibri"/>
                <w:b/>
                <w:szCs w:val="28"/>
                <w:lang w:val="vi-VN"/>
              </w:rPr>
              <w:t>* Giao nhiệm vụ</w:t>
            </w:r>
          </w:p>
          <w:p w14:paraId="2249F45A" w14:textId="29D3D085" w:rsidR="00F56DE1" w:rsidRPr="00625299" w:rsidRDefault="00F56DE1" w:rsidP="00AB02CA">
            <w:pPr>
              <w:jc w:val="both"/>
              <w:rPr>
                <w:rFonts w:eastAsia="Calibri"/>
                <w:szCs w:val="28"/>
                <w:lang w:val="vi-VN"/>
              </w:rPr>
            </w:pPr>
            <w:r w:rsidRPr="00625299">
              <w:rPr>
                <w:rFonts w:eastAsia="Calibri"/>
                <w:szCs w:val="28"/>
                <w:lang w:val="vi-VN"/>
              </w:rPr>
              <w:t xml:space="preserve">- GV yêu cầu HS nêu cảm nhận của em sau khi học xong bài hát: </w:t>
            </w:r>
            <w:r w:rsidR="00E91B97">
              <w:rPr>
                <w:rFonts w:eastAsia="Calibri"/>
                <w:szCs w:val="28"/>
              </w:rPr>
              <w:t>Khai trường.</w:t>
            </w:r>
          </w:p>
          <w:p w14:paraId="0A2FDA78" w14:textId="77777777" w:rsidR="00F56DE1" w:rsidRPr="00625299" w:rsidRDefault="00F56DE1" w:rsidP="00AB02CA">
            <w:pPr>
              <w:jc w:val="both"/>
              <w:rPr>
                <w:rFonts w:eastAsia="Calibri"/>
                <w:b/>
                <w:szCs w:val="28"/>
                <w:lang w:val="vi-VN"/>
              </w:rPr>
            </w:pPr>
            <w:r w:rsidRPr="00625299">
              <w:rPr>
                <w:rFonts w:eastAsia="Calibri"/>
                <w:b/>
                <w:szCs w:val="28"/>
                <w:lang w:val="vi-VN"/>
              </w:rPr>
              <w:t>* Thực hiện nhiệm vụ:</w:t>
            </w:r>
          </w:p>
          <w:p w14:paraId="7CF55E3C" w14:textId="40300A35" w:rsidR="00F56DE1" w:rsidRPr="00625299" w:rsidRDefault="00F56DE1" w:rsidP="00AB02CA">
            <w:pPr>
              <w:rPr>
                <w:rFonts w:eastAsia="Calibri"/>
                <w:szCs w:val="28"/>
              </w:rPr>
            </w:pPr>
            <w:r w:rsidRPr="00625299">
              <w:rPr>
                <w:rFonts w:eastAsia="Calibri"/>
                <w:b/>
                <w:szCs w:val="28"/>
                <w:lang w:val="vi-VN"/>
              </w:rPr>
              <w:t xml:space="preserve">- </w:t>
            </w:r>
            <w:r w:rsidRPr="00625299">
              <w:rPr>
                <w:rFonts w:eastAsia="Calibri"/>
                <w:szCs w:val="28"/>
                <w:lang w:val="vi-VN"/>
              </w:rPr>
              <w:t xml:space="preserve">HS thực hiện nhiệm vụ nêu cảm nhận sau khi học xong bài hát: </w:t>
            </w:r>
            <w:r w:rsidR="00E91B97">
              <w:rPr>
                <w:rFonts w:eastAsia="Calibri"/>
                <w:szCs w:val="28"/>
              </w:rPr>
              <w:t>Khai trường.</w:t>
            </w:r>
          </w:p>
          <w:p w14:paraId="6C2D117D" w14:textId="77777777" w:rsidR="00F56DE1" w:rsidRPr="00625299" w:rsidRDefault="00F56DE1" w:rsidP="00AB02CA">
            <w:pPr>
              <w:jc w:val="both"/>
              <w:rPr>
                <w:rFonts w:eastAsia="Calibri"/>
                <w:b/>
                <w:szCs w:val="28"/>
                <w:lang w:val="vi-VN"/>
              </w:rPr>
            </w:pPr>
            <w:r w:rsidRPr="00625299">
              <w:rPr>
                <w:rFonts w:eastAsia="Calibri"/>
                <w:b/>
                <w:szCs w:val="28"/>
                <w:lang w:val="vi-VN"/>
              </w:rPr>
              <w:t>* Báo cáo</w:t>
            </w:r>
          </w:p>
          <w:p w14:paraId="1804E59E" w14:textId="77777777" w:rsidR="00F56DE1" w:rsidRPr="00625299" w:rsidRDefault="00F56DE1" w:rsidP="00AB02CA">
            <w:pPr>
              <w:jc w:val="both"/>
              <w:rPr>
                <w:rFonts w:eastAsia="Calibri"/>
                <w:szCs w:val="28"/>
                <w:lang w:val="vi-VN"/>
              </w:rPr>
            </w:pPr>
            <w:r w:rsidRPr="00625299">
              <w:rPr>
                <w:rFonts w:eastAsia="Calibri"/>
                <w:szCs w:val="28"/>
                <w:lang w:val="vi-VN"/>
              </w:rPr>
              <w:t>- HS được GV chỉ định phát biểu cảm nhận.</w:t>
            </w:r>
          </w:p>
          <w:p w14:paraId="0EE9A5F5" w14:textId="77777777" w:rsidR="00F56DE1" w:rsidRPr="00625299" w:rsidRDefault="00F56DE1" w:rsidP="00AB02CA">
            <w:pPr>
              <w:jc w:val="both"/>
              <w:rPr>
                <w:rFonts w:eastAsia="Calibri"/>
                <w:szCs w:val="28"/>
                <w:lang w:val="vi-VN"/>
              </w:rPr>
            </w:pPr>
            <w:r w:rsidRPr="00625299">
              <w:rPr>
                <w:rFonts w:eastAsia="Calibri"/>
                <w:szCs w:val="28"/>
                <w:lang w:val="vi-VN"/>
              </w:rPr>
              <w:t>- HS có ý tưởng sáng tạo động tác vận động giơ tay trình bày.</w:t>
            </w:r>
          </w:p>
          <w:p w14:paraId="34906D63" w14:textId="77777777" w:rsidR="00F56DE1" w:rsidRPr="00625299" w:rsidRDefault="00F56DE1" w:rsidP="00AB02CA">
            <w:pPr>
              <w:tabs>
                <w:tab w:val="left" w:pos="348"/>
              </w:tabs>
              <w:jc w:val="both"/>
              <w:rPr>
                <w:rFonts w:eastAsia="Calibri"/>
                <w:iCs/>
                <w:szCs w:val="28"/>
                <w:lang w:val="vi-VN"/>
              </w:rPr>
            </w:pPr>
            <w:r w:rsidRPr="00625299">
              <w:rPr>
                <w:rFonts w:eastAsia="Calibri"/>
                <w:b/>
                <w:iCs/>
                <w:szCs w:val="28"/>
                <w:lang w:val="vi-VN"/>
              </w:rPr>
              <w:t>* Kết luận, nhận định</w:t>
            </w:r>
            <w:r w:rsidRPr="00625299">
              <w:rPr>
                <w:rFonts w:eastAsia="Calibri"/>
                <w:iCs/>
                <w:szCs w:val="28"/>
                <w:lang w:val="vi-VN"/>
              </w:rPr>
              <w:t>.</w:t>
            </w:r>
          </w:p>
          <w:p w14:paraId="23C15073" w14:textId="77777777" w:rsidR="00F56DE1" w:rsidRPr="00625299" w:rsidRDefault="00F56DE1" w:rsidP="00AB02CA">
            <w:pPr>
              <w:jc w:val="both"/>
              <w:rPr>
                <w:rFonts w:eastAsia="Calibri"/>
                <w:szCs w:val="28"/>
                <w:lang w:val="vi-VN"/>
              </w:rPr>
            </w:pPr>
            <w:r w:rsidRPr="00625299">
              <w:rPr>
                <w:rFonts w:eastAsia="Calibri"/>
                <w:szCs w:val="28"/>
                <w:lang w:val="vi-VN"/>
              </w:rPr>
              <w:t>( GV chỉ định HS phát biểu cảm nhận,  gọi HS nhận xét, GV nhận xét)</w:t>
            </w:r>
          </w:p>
          <w:p w14:paraId="6316FD76" w14:textId="59EE4DFE" w:rsidR="00F56DE1" w:rsidRPr="00625299" w:rsidRDefault="00F56DE1" w:rsidP="00E91B97">
            <w:pPr>
              <w:jc w:val="both"/>
              <w:rPr>
                <w:rFonts w:eastAsia="Calibri"/>
                <w:szCs w:val="28"/>
                <w:lang w:val="vi-VN"/>
              </w:rPr>
            </w:pPr>
            <w:r w:rsidRPr="00625299">
              <w:rPr>
                <w:rFonts w:eastAsia="Calibri"/>
                <w:szCs w:val="28"/>
                <w:lang w:val="vi-VN"/>
              </w:rPr>
              <w:lastRenderedPageBreak/>
              <w:t>- GV khuyến khích, cá nhân, nhóm có thêm nhiều ý tưởng sáng tạo phong phú để thể hiện bài hát.</w:t>
            </w:r>
          </w:p>
        </w:tc>
        <w:tc>
          <w:tcPr>
            <w:tcW w:w="4207" w:type="dxa"/>
          </w:tcPr>
          <w:p w14:paraId="04068C4F" w14:textId="77777777" w:rsidR="00F56DE1" w:rsidRPr="00625299" w:rsidRDefault="00F56DE1" w:rsidP="00AB02CA">
            <w:pPr>
              <w:widowControl w:val="0"/>
              <w:tabs>
                <w:tab w:val="left" w:pos="288"/>
              </w:tabs>
              <w:autoSpaceDE w:val="0"/>
              <w:autoSpaceDN w:val="0"/>
              <w:spacing w:before="1"/>
              <w:ind w:right="96"/>
              <w:jc w:val="both"/>
              <w:rPr>
                <w:b/>
                <w:szCs w:val="28"/>
                <w:lang w:val="vi-VN"/>
              </w:rPr>
            </w:pPr>
          </w:p>
        </w:tc>
      </w:tr>
    </w:tbl>
    <w:p w14:paraId="5EB69032" w14:textId="0BBE8EDB" w:rsidR="00DF7A97" w:rsidRPr="00625299" w:rsidRDefault="00DF7A97" w:rsidP="00DF7A97">
      <w:pPr>
        <w:rPr>
          <w:sz w:val="28"/>
          <w:szCs w:val="28"/>
          <w:lang w:val="vi-VN" w:eastAsia="vi-VN" w:bidi="vi-VN"/>
        </w:rPr>
      </w:pPr>
      <w:r w:rsidRPr="00625299">
        <w:rPr>
          <w:b/>
          <w:sz w:val="28"/>
          <w:szCs w:val="28"/>
          <w:lang w:val="vi-VN" w:eastAsia="vi-VN" w:bidi="vi-VN"/>
        </w:rPr>
        <w:t>*Tổng kết tiết học:</w:t>
      </w:r>
      <w:r w:rsidRPr="00625299">
        <w:rPr>
          <w:sz w:val="28"/>
          <w:szCs w:val="28"/>
          <w:lang w:val="vi-VN" w:eastAsia="vi-VN" w:bidi="vi-VN"/>
        </w:rPr>
        <w:t xml:space="preserve"> </w:t>
      </w:r>
    </w:p>
    <w:p w14:paraId="1CC6BD6F" w14:textId="77777777" w:rsidR="00DF7A97" w:rsidRPr="00625299" w:rsidRDefault="00DF7A97" w:rsidP="00DF7A97">
      <w:pPr>
        <w:autoSpaceDE w:val="0"/>
        <w:autoSpaceDN w:val="0"/>
        <w:adjustRightInd w:val="0"/>
        <w:ind w:left="-140" w:firstLine="140"/>
        <w:rPr>
          <w:sz w:val="28"/>
          <w:szCs w:val="28"/>
          <w:lang w:val="vi-VN"/>
        </w:rPr>
      </w:pPr>
      <w:r w:rsidRPr="00625299">
        <w:rPr>
          <w:sz w:val="28"/>
          <w:szCs w:val="28"/>
          <w:lang w:val="vi-VN"/>
        </w:rPr>
        <w:t>- GV cùng HS hệ thống lại các nội dung trong tiết học và những yêu cầu cần đạt.</w:t>
      </w:r>
    </w:p>
    <w:p w14:paraId="28407F64" w14:textId="77777777" w:rsidR="00DF7A97" w:rsidRPr="00625299" w:rsidRDefault="00DF7A97" w:rsidP="00DF7A97">
      <w:pPr>
        <w:rPr>
          <w:sz w:val="28"/>
          <w:szCs w:val="28"/>
          <w:lang w:val="vi-VN" w:eastAsia="vi-VN" w:bidi="vi-VN"/>
        </w:rPr>
      </w:pPr>
      <w:r w:rsidRPr="00625299">
        <w:rPr>
          <w:b/>
          <w:sz w:val="28"/>
          <w:szCs w:val="28"/>
          <w:lang w:val="vi-VN" w:eastAsia="vi-VN" w:bidi="vi-VN"/>
        </w:rPr>
        <w:t>*Chuẩn bị bài mới:</w:t>
      </w:r>
      <w:r w:rsidRPr="00625299">
        <w:rPr>
          <w:sz w:val="28"/>
          <w:szCs w:val="28"/>
          <w:lang w:val="vi-VN" w:eastAsia="vi-VN" w:bidi="vi-VN"/>
        </w:rPr>
        <w:t xml:space="preserve"> </w:t>
      </w:r>
    </w:p>
    <w:p w14:paraId="522167C9" w14:textId="77777777" w:rsidR="00B208C6" w:rsidRPr="00B208C6" w:rsidRDefault="00B208C6" w:rsidP="00B208C6">
      <w:pPr>
        <w:spacing w:before="60"/>
        <w:ind w:left="360"/>
        <w:contextualSpacing/>
        <w:jc w:val="both"/>
        <w:rPr>
          <w:bCs/>
          <w:color w:val="000000"/>
          <w:sz w:val="28"/>
          <w:szCs w:val="28"/>
        </w:rPr>
      </w:pPr>
      <w:r w:rsidRPr="00B208C6">
        <w:rPr>
          <w:bCs/>
          <w:color w:val="000000"/>
          <w:sz w:val="28"/>
          <w:szCs w:val="28"/>
        </w:rPr>
        <w:t>+ Phân công nhiệm vụ cá nhân/nhóm tìm hiểu nhịp lấy đà.</w:t>
      </w:r>
    </w:p>
    <w:p w14:paraId="669760DC" w14:textId="77777777" w:rsidR="00B208C6" w:rsidRPr="00B208C6" w:rsidRDefault="00B208C6" w:rsidP="00B208C6">
      <w:pPr>
        <w:spacing w:before="100"/>
        <w:jc w:val="both"/>
        <w:rPr>
          <w:iCs/>
          <w:sz w:val="28"/>
          <w:szCs w:val="28"/>
        </w:rPr>
      </w:pPr>
      <w:r w:rsidRPr="00B208C6">
        <w:rPr>
          <w:bCs/>
          <w:color w:val="000000"/>
          <w:sz w:val="28"/>
          <w:szCs w:val="28"/>
        </w:rPr>
        <w:t xml:space="preserve">      + </w:t>
      </w:r>
      <w:r w:rsidRPr="00B208C6">
        <w:rPr>
          <w:iCs/>
          <w:sz w:val="28"/>
          <w:szCs w:val="28"/>
        </w:rPr>
        <w:t xml:space="preserve">Bài đọc nhạc số 1 có những cao độ, trường độ gì; ô nhịp đầu tiên thiếu mấy phách? Nêu khái niệm nhịp 4/4 của </w:t>
      </w:r>
      <w:r w:rsidRPr="00B208C6">
        <w:rPr>
          <w:i/>
          <w:sz w:val="28"/>
          <w:szCs w:val="28"/>
        </w:rPr>
        <w:t>Bài đọc nhạc số 1</w:t>
      </w:r>
      <w:r w:rsidRPr="00B208C6">
        <w:rPr>
          <w:iCs/>
          <w:sz w:val="28"/>
          <w:szCs w:val="28"/>
        </w:rPr>
        <w:t>?</w:t>
      </w:r>
    </w:p>
    <w:p w14:paraId="586BC5C4" w14:textId="77777777" w:rsidR="00B208C6" w:rsidRPr="00B208C6" w:rsidRDefault="00B208C6" w:rsidP="00B208C6">
      <w:pPr>
        <w:spacing w:before="100"/>
        <w:jc w:val="both"/>
        <w:rPr>
          <w:bCs/>
          <w:color w:val="000000"/>
          <w:sz w:val="28"/>
          <w:szCs w:val="28"/>
        </w:rPr>
      </w:pPr>
      <w:r w:rsidRPr="00B208C6">
        <w:rPr>
          <w:bCs/>
          <w:color w:val="000000"/>
          <w:sz w:val="28"/>
          <w:szCs w:val="28"/>
        </w:rPr>
        <w:t xml:space="preserve">      + Dùng mã QR do GV cung cấp để khai thác học liệu điện tử luyện tập vận động cơ thể theo nhịp điệu bài hát </w:t>
      </w:r>
      <w:r w:rsidRPr="00B208C6">
        <w:rPr>
          <w:bCs/>
          <w:i/>
          <w:iCs/>
          <w:color w:val="000000"/>
          <w:sz w:val="28"/>
          <w:szCs w:val="28"/>
        </w:rPr>
        <w:t>Khai trường</w:t>
      </w:r>
      <w:r w:rsidRPr="00B208C6">
        <w:rPr>
          <w:bCs/>
          <w:color w:val="000000"/>
          <w:sz w:val="28"/>
          <w:szCs w:val="28"/>
        </w:rPr>
        <w:t xml:space="preserve"> và xem trước </w:t>
      </w:r>
      <w:r w:rsidRPr="00B208C6">
        <w:rPr>
          <w:bCs/>
          <w:i/>
          <w:iCs/>
          <w:color w:val="000000"/>
          <w:sz w:val="28"/>
          <w:szCs w:val="28"/>
        </w:rPr>
        <w:t>Bài đọc nhạc số 1</w:t>
      </w:r>
      <w:r w:rsidRPr="00B208C6">
        <w:rPr>
          <w:bCs/>
          <w:color w:val="000000"/>
          <w:sz w:val="28"/>
          <w:szCs w:val="28"/>
        </w:rPr>
        <w:t>.</w:t>
      </w:r>
    </w:p>
    <w:p w14:paraId="398ED4FB" w14:textId="77777777" w:rsidR="00B208C6" w:rsidRPr="00B208C6" w:rsidRDefault="00B208C6" w:rsidP="00B208C6">
      <w:pPr>
        <w:spacing w:before="60"/>
        <w:contextualSpacing/>
        <w:jc w:val="both"/>
        <w:rPr>
          <w:b/>
          <w:color w:val="000000"/>
          <w:sz w:val="28"/>
          <w:szCs w:val="28"/>
        </w:rPr>
      </w:pPr>
    </w:p>
    <w:p w14:paraId="09177480" w14:textId="77777777" w:rsidR="00DF7A97" w:rsidRPr="00625299" w:rsidRDefault="00DF7A97" w:rsidP="00DF7A97">
      <w:pPr>
        <w:jc w:val="center"/>
        <w:rPr>
          <w:b/>
          <w:sz w:val="28"/>
          <w:szCs w:val="28"/>
        </w:rPr>
      </w:pPr>
      <w:r w:rsidRPr="00625299">
        <w:rPr>
          <w:b/>
          <w:sz w:val="28"/>
          <w:szCs w:val="28"/>
          <w:lang w:eastAsia="vi-VN" w:bidi="vi-VN"/>
        </w:rPr>
        <w:t>Kết thúc bài học</w:t>
      </w:r>
    </w:p>
    <w:p w14:paraId="63DCFF61" w14:textId="77777777" w:rsidR="00DF7A97" w:rsidRPr="00625299" w:rsidRDefault="00DF7A97" w:rsidP="00DF7A97">
      <w:pPr>
        <w:ind w:left="360"/>
        <w:rPr>
          <w:b/>
          <w:sz w:val="28"/>
          <w:szCs w:val="28"/>
          <w:lang w:val="vi-VN"/>
        </w:rPr>
      </w:pPr>
    </w:p>
    <w:p w14:paraId="62539955" w14:textId="77777777" w:rsidR="00DC4917" w:rsidRPr="00625299" w:rsidRDefault="00DC4917" w:rsidP="00DF7A97">
      <w:pPr>
        <w:jc w:val="center"/>
        <w:outlineLvl w:val="0"/>
        <w:rPr>
          <w:b/>
          <w:sz w:val="28"/>
          <w:szCs w:val="28"/>
        </w:rPr>
      </w:pPr>
    </w:p>
    <w:sectPr w:rsidR="00DC4917" w:rsidRPr="00625299" w:rsidSect="00EB60F5">
      <w:headerReference w:type="default"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4DFD8" w14:textId="77777777" w:rsidR="00D945F7" w:rsidRDefault="00D945F7" w:rsidP="00282141">
      <w:r>
        <w:separator/>
      </w:r>
    </w:p>
  </w:endnote>
  <w:endnote w:type="continuationSeparator" w:id="0">
    <w:p w14:paraId="38971A7A" w14:textId="77777777" w:rsidR="00D945F7" w:rsidRDefault="00D945F7" w:rsidP="002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7D61" w14:textId="56FBC121" w:rsidR="00071338" w:rsidRPr="008C080C" w:rsidRDefault="00000000" w:rsidP="00071338">
    <w:pPr>
      <w:pStyle w:val="Footer"/>
      <w:jc w:val="center"/>
      <w:rPr>
        <w:sz w:val="28"/>
        <w:szCs w:val="28"/>
      </w:rPr>
    </w:pPr>
    <w:r>
      <w:rPr>
        <w:noProof/>
        <w:sz w:val="28"/>
        <w:szCs w:val="28"/>
      </w:rPr>
      <w:pict w14:anchorId="305C6549">
        <v:shapetype id="_x0000_t32" coordsize="21600,21600" o:spt="32" o:oned="t" path="m,l21600,21600e" filled="f">
          <v:path arrowok="t" fillok="f" o:connecttype="none"/>
          <o:lock v:ext="edit" shapetype="t"/>
        </v:shapetype>
        <v:shape id="_x0000_s1026" type="#_x0000_t32" style="position:absolute;left:0;text-align:left;margin-left:.75pt;margin-top:-.45pt;width:50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"/>
      </w:pict>
    </w:r>
    <w:r w:rsidR="00071338" w:rsidRPr="00BB49DC">
      <w:rPr>
        <w:b/>
        <w:i/>
        <w:noProof/>
        <w:sz w:val="28"/>
        <w:szCs w:val="28"/>
      </w:rPr>
      <w:t>Kế hoạch bài học</w:t>
    </w:r>
    <w:r w:rsidR="00071338" w:rsidRPr="00BB49DC">
      <w:rPr>
        <w:b/>
        <w:i/>
        <w:sz w:val="28"/>
        <w:szCs w:val="28"/>
      </w:rPr>
      <w:t xml:space="preserve"> Âm nhạc </w:t>
    </w:r>
    <w:r w:rsidR="00B208C6">
      <w:rPr>
        <w:b/>
        <w:i/>
        <w:sz w:val="28"/>
        <w:szCs w:val="28"/>
      </w:rPr>
      <w:t>7</w:t>
    </w:r>
    <w:r w:rsidR="00071338" w:rsidRPr="00BB49DC">
      <w:rPr>
        <w:sz w:val="28"/>
        <w:szCs w:val="28"/>
      </w:rPr>
      <w:t xml:space="preserve">                      </w:t>
    </w:r>
    <w:r w:rsidR="00071338" w:rsidRPr="00BB49DC">
      <w:rPr>
        <w:sz w:val="28"/>
        <w:szCs w:val="28"/>
      </w:rPr>
      <w:fldChar w:fldCharType="begin"/>
    </w:r>
    <w:r w:rsidR="00071338" w:rsidRPr="00BB49DC">
      <w:rPr>
        <w:sz w:val="28"/>
        <w:szCs w:val="28"/>
      </w:rPr>
      <w:instrText xml:space="preserve"> PAGE   \* MERGEFORMAT </w:instrText>
    </w:r>
    <w:r w:rsidR="00071338" w:rsidRPr="00BB49DC">
      <w:rPr>
        <w:sz w:val="28"/>
        <w:szCs w:val="28"/>
      </w:rPr>
      <w:fldChar w:fldCharType="separate"/>
    </w:r>
    <w:r w:rsidR="00071338">
      <w:rPr>
        <w:sz w:val="28"/>
        <w:szCs w:val="28"/>
      </w:rPr>
      <w:t>1</w:t>
    </w:r>
    <w:r w:rsidR="00071338" w:rsidRPr="00BB49DC">
      <w:rPr>
        <w:noProof/>
        <w:sz w:val="28"/>
        <w:szCs w:val="28"/>
      </w:rPr>
      <w:fldChar w:fldCharType="end"/>
    </w:r>
    <w:r w:rsidR="00071338" w:rsidRPr="00BB49DC">
      <w:rPr>
        <w:noProof/>
        <w:sz w:val="28"/>
        <w:szCs w:val="28"/>
      </w:rPr>
      <w:t xml:space="preserve">           </w:t>
    </w:r>
    <w:r w:rsidR="00071338" w:rsidRPr="00BB49DC">
      <w:rPr>
        <w:b/>
        <w:i/>
        <w:noProof/>
        <w:sz w:val="28"/>
        <w:szCs w:val="28"/>
      </w:rPr>
      <w:t>Năm học 202</w:t>
    </w:r>
    <w:r w:rsidR="008C080C">
      <w:rPr>
        <w:b/>
        <w:i/>
        <w:noProof/>
        <w:sz w:val="28"/>
        <w:szCs w:val="28"/>
      </w:rPr>
      <w:t>4</w:t>
    </w:r>
    <w:r w:rsidR="00071338" w:rsidRPr="00BB49DC">
      <w:rPr>
        <w:b/>
        <w:i/>
        <w:noProof/>
        <w:sz w:val="28"/>
        <w:szCs w:val="28"/>
      </w:rPr>
      <w:t>- 202</w:t>
    </w:r>
    <w:r w:rsidR="008C080C">
      <w:rPr>
        <w:b/>
        <w:i/>
        <w:noProof/>
        <w:sz w:val="28"/>
        <w:szCs w:val="28"/>
      </w:rPr>
      <w:t>5</w:t>
    </w:r>
  </w:p>
  <w:p w14:paraId="0524E69B" w14:textId="77777777" w:rsidR="00071338" w:rsidRDefault="00071338" w:rsidP="00071338">
    <w:pPr>
      <w:pStyle w:val="Footer"/>
    </w:pPr>
  </w:p>
  <w:p w14:paraId="73AF7F27" w14:textId="77777777" w:rsidR="00071338" w:rsidRDefault="00071338" w:rsidP="00071338">
    <w:pPr>
      <w:pStyle w:val="Footer"/>
      <w:rPr>
        <w:b/>
        <w:szCs w:val="28"/>
        <w:lang w:val="pt-BR"/>
      </w:rPr>
    </w:pPr>
  </w:p>
  <w:p w14:paraId="43FBDD0F" w14:textId="77777777" w:rsidR="00071338" w:rsidRDefault="0007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5500" w14:textId="77777777" w:rsidR="00071338" w:rsidRDefault="00071338" w:rsidP="00071338">
    <w:pPr>
      <w:pStyle w:val="Footer"/>
      <w:rPr>
        <w:b/>
        <w:szCs w:val="28"/>
        <w:lang w:val="pt-BR"/>
      </w:rPr>
    </w:pPr>
  </w:p>
  <w:p w14:paraId="26071E02" w14:textId="70AF8428" w:rsidR="00414CB4" w:rsidRPr="008C080C" w:rsidRDefault="00000000" w:rsidP="00414CB4">
    <w:pPr>
      <w:pStyle w:val="Footer"/>
      <w:jc w:val="center"/>
      <w:rPr>
        <w:sz w:val="28"/>
        <w:szCs w:val="28"/>
      </w:rPr>
    </w:pPr>
    <w:r>
      <w:rPr>
        <w:noProof/>
        <w:sz w:val="28"/>
        <w:szCs w:val="28"/>
      </w:rPr>
      <w:pict w14:anchorId="55A13F52">
        <v:shapetype id="_x0000_t32" coordsize="21600,21600" o:spt="32" o:oned="t" path="m,l21600,21600e" filled="f">
          <v:path arrowok="t" fillok="f" o:connecttype="none"/>
          <o:lock v:ext="edit" shapetype="t"/>
        </v:shapetype>
        <v:shape id="_x0000_s1028" type="#_x0000_t32" style="position:absolute;left:0;text-align:left;margin-left:.75pt;margin-top:-.45pt;width:508.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"/>
      </w:pict>
    </w:r>
    <w:r w:rsidR="00414CB4" w:rsidRPr="00BB49DC">
      <w:rPr>
        <w:b/>
        <w:i/>
        <w:noProof/>
        <w:sz w:val="28"/>
        <w:szCs w:val="28"/>
      </w:rPr>
      <w:t>Kế hoạch bài học</w:t>
    </w:r>
    <w:r w:rsidR="00414CB4" w:rsidRPr="00BB49DC">
      <w:rPr>
        <w:b/>
        <w:i/>
        <w:sz w:val="28"/>
        <w:szCs w:val="28"/>
      </w:rPr>
      <w:t xml:space="preserve"> Âm nhạc </w:t>
    </w:r>
    <w:r w:rsidR="00414CB4">
      <w:rPr>
        <w:b/>
        <w:i/>
        <w:sz w:val="28"/>
        <w:szCs w:val="28"/>
      </w:rPr>
      <w:t>7</w:t>
    </w:r>
    <w:r w:rsidR="00414CB4" w:rsidRPr="00BB49DC">
      <w:rPr>
        <w:sz w:val="28"/>
        <w:szCs w:val="28"/>
      </w:rPr>
      <w:t xml:space="preserve">                      </w:t>
    </w:r>
    <w:r w:rsidR="00414CB4" w:rsidRPr="00BB49DC">
      <w:rPr>
        <w:sz w:val="28"/>
        <w:szCs w:val="28"/>
      </w:rPr>
      <w:fldChar w:fldCharType="begin"/>
    </w:r>
    <w:r w:rsidR="00414CB4" w:rsidRPr="00BB49DC">
      <w:rPr>
        <w:sz w:val="28"/>
        <w:szCs w:val="28"/>
      </w:rPr>
      <w:instrText xml:space="preserve"> PAGE   \* MERGEFORMAT </w:instrText>
    </w:r>
    <w:r w:rsidR="00414CB4" w:rsidRPr="00BB49DC">
      <w:rPr>
        <w:sz w:val="28"/>
        <w:szCs w:val="28"/>
      </w:rPr>
      <w:fldChar w:fldCharType="separate"/>
    </w:r>
    <w:r w:rsidR="00414CB4">
      <w:rPr>
        <w:sz w:val="28"/>
        <w:szCs w:val="28"/>
      </w:rPr>
      <w:t>2</w:t>
    </w:r>
    <w:r w:rsidR="00414CB4" w:rsidRPr="00BB49DC">
      <w:rPr>
        <w:noProof/>
        <w:sz w:val="28"/>
        <w:szCs w:val="28"/>
      </w:rPr>
      <w:fldChar w:fldCharType="end"/>
    </w:r>
    <w:r w:rsidR="00414CB4" w:rsidRPr="00BB49DC">
      <w:rPr>
        <w:noProof/>
        <w:sz w:val="28"/>
        <w:szCs w:val="28"/>
      </w:rPr>
      <w:t xml:space="preserve">           </w:t>
    </w:r>
    <w:r w:rsidR="00414CB4" w:rsidRPr="00BB49DC">
      <w:rPr>
        <w:b/>
        <w:i/>
        <w:noProof/>
        <w:sz w:val="28"/>
        <w:szCs w:val="28"/>
      </w:rPr>
      <w:t>Năm học 202</w:t>
    </w:r>
    <w:r w:rsidR="008C080C">
      <w:rPr>
        <w:b/>
        <w:i/>
        <w:noProof/>
        <w:sz w:val="28"/>
        <w:szCs w:val="28"/>
      </w:rPr>
      <w:t>4</w:t>
    </w:r>
    <w:r w:rsidR="00414CB4" w:rsidRPr="00BB49DC">
      <w:rPr>
        <w:b/>
        <w:i/>
        <w:noProof/>
        <w:sz w:val="28"/>
        <w:szCs w:val="28"/>
      </w:rPr>
      <w:t>- 202</w:t>
    </w:r>
    <w:r w:rsidR="008C080C">
      <w:rPr>
        <w:b/>
        <w:i/>
        <w:noProof/>
        <w:sz w:val="28"/>
        <w:szCs w:val="28"/>
      </w:rPr>
      <w:t>5</w:t>
    </w:r>
  </w:p>
  <w:p w14:paraId="7A16F7CF" w14:textId="77777777" w:rsidR="00414CB4" w:rsidRDefault="00414CB4" w:rsidP="00414CB4">
    <w:pPr>
      <w:pStyle w:val="Footer"/>
    </w:pPr>
  </w:p>
  <w:p w14:paraId="3C81EC15" w14:textId="77777777" w:rsidR="00071338" w:rsidRDefault="0007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04CB" w14:textId="77777777" w:rsidR="00D945F7" w:rsidRDefault="00D945F7" w:rsidP="00282141">
      <w:r>
        <w:separator/>
      </w:r>
    </w:p>
  </w:footnote>
  <w:footnote w:type="continuationSeparator" w:id="0">
    <w:p w14:paraId="123E1FCD" w14:textId="77777777" w:rsidR="00D945F7" w:rsidRDefault="00D945F7" w:rsidP="0028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8087"/>
      <w:docPartObj>
        <w:docPartGallery w:val="Page Numbers (Top of Page)"/>
        <w:docPartUnique/>
      </w:docPartObj>
    </w:sdtPr>
    <w:sdtEndPr>
      <w:rPr>
        <w:noProof/>
      </w:rPr>
    </w:sdtEndPr>
    <w:sdtContent>
      <w:p w14:paraId="3E9D3D14" w14:textId="77777777" w:rsidR="00071338" w:rsidRPr="00BB49DC" w:rsidRDefault="00071338" w:rsidP="00071338">
        <w:pPr>
          <w:pStyle w:val="Header"/>
          <w:rPr>
            <w:b/>
            <w:sz w:val="28"/>
            <w:szCs w:val="28"/>
          </w:rPr>
        </w:pPr>
        <w:r w:rsidRPr="00BB49DC">
          <w:rPr>
            <w:b/>
            <w:sz w:val="28"/>
            <w:szCs w:val="28"/>
          </w:rPr>
          <w:t>Trường THCS Nam Hải</w:t>
        </w:r>
      </w:p>
      <w:p w14:paraId="313D0D32" w14:textId="77777777" w:rsidR="00071338" w:rsidRPr="00BB49DC" w:rsidRDefault="00071338" w:rsidP="00071338">
        <w:pPr>
          <w:pStyle w:val="Header"/>
          <w:rPr>
            <w:b/>
            <w:sz w:val="28"/>
            <w:szCs w:val="28"/>
            <w:u w:val="single"/>
          </w:rPr>
        </w:pPr>
        <w:r w:rsidRPr="00BB49DC">
          <w:rPr>
            <w:b/>
            <w:sz w:val="28"/>
            <w:szCs w:val="28"/>
            <w:u w:val="single"/>
          </w:rPr>
          <w:t xml:space="preserve">    Tổ: Tự nhiên                                                                    GV: Lưu Minh Hậu </w:t>
        </w:r>
      </w:p>
      <w:p w14:paraId="53AB5DAD" w14:textId="0E300458" w:rsidR="00547D18" w:rsidRDefault="00547D18">
        <w:pPr>
          <w:pStyle w:val="Header"/>
          <w:jc w:val="center"/>
        </w:pPr>
        <w:r>
          <w:fldChar w:fldCharType="begin"/>
        </w:r>
        <w:r>
          <w:instrText xml:space="preserve"> PAGE   \* MERGEFORMAT </w:instrText>
        </w:r>
        <w:r>
          <w:fldChar w:fldCharType="separate"/>
        </w:r>
        <w:r w:rsidR="00625299">
          <w:rPr>
            <w:noProof/>
          </w:rPr>
          <w:t>7</w:t>
        </w:r>
        <w:r>
          <w:rPr>
            <w:noProof/>
          </w:rPr>
          <w:fldChar w:fldCharType="end"/>
        </w:r>
      </w:p>
    </w:sdtContent>
  </w:sdt>
  <w:p w14:paraId="70358A24" w14:textId="77777777" w:rsidR="006B0CA4" w:rsidRPr="00981EDD" w:rsidRDefault="006B0CA4" w:rsidP="006B0CA4">
    <w:pPr>
      <w:pStyle w:val="Header"/>
      <w:tabs>
        <w:tab w:val="center" w:pos="5245"/>
      </w:tabs>
      <w:rPr>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2592" w14:textId="77777777" w:rsidR="00414CB4" w:rsidRPr="00BB49DC" w:rsidRDefault="00414CB4" w:rsidP="00414CB4">
    <w:pPr>
      <w:pStyle w:val="Header"/>
      <w:rPr>
        <w:b/>
        <w:sz w:val="28"/>
        <w:szCs w:val="28"/>
      </w:rPr>
    </w:pPr>
    <w:r w:rsidRPr="00BB49DC">
      <w:rPr>
        <w:b/>
        <w:sz w:val="28"/>
        <w:szCs w:val="28"/>
      </w:rPr>
      <w:t>Trường THCS Nam Hải</w:t>
    </w:r>
  </w:p>
  <w:p w14:paraId="25F527C2" w14:textId="77777777" w:rsidR="00414CB4" w:rsidRPr="00BB49DC" w:rsidRDefault="00414CB4" w:rsidP="00414CB4">
    <w:pPr>
      <w:pStyle w:val="Header"/>
      <w:rPr>
        <w:b/>
        <w:sz w:val="28"/>
        <w:szCs w:val="28"/>
        <w:u w:val="single"/>
      </w:rPr>
    </w:pPr>
    <w:r w:rsidRPr="00BB49DC">
      <w:rPr>
        <w:b/>
        <w:sz w:val="28"/>
        <w:szCs w:val="28"/>
        <w:u w:val="single"/>
      </w:rPr>
      <w:t xml:space="preserve">    Tổ: </w:t>
    </w:r>
    <w:r>
      <w:rPr>
        <w:b/>
        <w:sz w:val="28"/>
        <w:szCs w:val="28"/>
        <w:u w:val="single"/>
      </w:rPr>
      <w:t xml:space="preserve">Tự nhiên </w:t>
    </w:r>
    <w:r w:rsidRPr="00BB49DC">
      <w:rPr>
        <w:b/>
        <w:sz w:val="28"/>
        <w:szCs w:val="28"/>
        <w:u w:val="single"/>
      </w:rPr>
      <w:t xml:space="preserve">                                                                GV: Lưu Minh Hậu </w:t>
    </w:r>
  </w:p>
  <w:p w14:paraId="67981F84" w14:textId="77777777" w:rsidR="00071338" w:rsidRPr="00414CB4" w:rsidRDefault="00071338" w:rsidP="00414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E01"/>
    <w:multiLevelType w:val="hybridMultilevel"/>
    <w:tmpl w:val="3D7887DA"/>
    <w:lvl w:ilvl="0" w:tplc="CF3A5A4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BD465C"/>
    <w:multiLevelType w:val="hybridMultilevel"/>
    <w:tmpl w:val="D0EC99FA"/>
    <w:lvl w:ilvl="0" w:tplc="BAF02048">
      <w:numFmt w:val="bullet"/>
      <w:lvlText w:val="-"/>
      <w:lvlJc w:val="left"/>
      <w:pPr>
        <w:ind w:left="287" w:hanging="180"/>
      </w:pPr>
      <w:rPr>
        <w:rFonts w:ascii="Times New Roman" w:eastAsia="Times New Roman" w:hAnsi="Times New Roman" w:cs="Times New Roman" w:hint="default"/>
        <w:w w:val="99"/>
        <w:sz w:val="26"/>
        <w:szCs w:val="26"/>
        <w:lang w:eastAsia="en-US" w:bidi="ar-SA"/>
      </w:rPr>
    </w:lvl>
    <w:lvl w:ilvl="1" w:tplc="DAD261EE">
      <w:numFmt w:val="bullet"/>
      <w:lvlText w:val="•"/>
      <w:lvlJc w:val="left"/>
      <w:pPr>
        <w:ind w:left="584" w:hanging="180"/>
      </w:pPr>
      <w:rPr>
        <w:rFonts w:hint="default"/>
        <w:lang w:eastAsia="en-US" w:bidi="ar-SA"/>
      </w:rPr>
    </w:lvl>
    <w:lvl w:ilvl="2" w:tplc="3B521C28">
      <w:numFmt w:val="bullet"/>
      <w:lvlText w:val="•"/>
      <w:lvlJc w:val="left"/>
      <w:pPr>
        <w:ind w:left="888" w:hanging="180"/>
      </w:pPr>
      <w:rPr>
        <w:rFonts w:hint="default"/>
        <w:lang w:eastAsia="en-US" w:bidi="ar-SA"/>
      </w:rPr>
    </w:lvl>
    <w:lvl w:ilvl="3" w:tplc="9C585D14">
      <w:numFmt w:val="bullet"/>
      <w:lvlText w:val="•"/>
      <w:lvlJc w:val="left"/>
      <w:pPr>
        <w:ind w:left="1192" w:hanging="180"/>
      </w:pPr>
      <w:rPr>
        <w:rFonts w:hint="default"/>
        <w:lang w:eastAsia="en-US" w:bidi="ar-SA"/>
      </w:rPr>
    </w:lvl>
    <w:lvl w:ilvl="4" w:tplc="1C8A38BE">
      <w:numFmt w:val="bullet"/>
      <w:lvlText w:val="•"/>
      <w:lvlJc w:val="left"/>
      <w:pPr>
        <w:ind w:left="1496" w:hanging="180"/>
      </w:pPr>
      <w:rPr>
        <w:rFonts w:hint="default"/>
        <w:lang w:eastAsia="en-US" w:bidi="ar-SA"/>
      </w:rPr>
    </w:lvl>
    <w:lvl w:ilvl="5" w:tplc="4CC2022A">
      <w:numFmt w:val="bullet"/>
      <w:lvlText w:val="•"/>
      <w:lvlJc w:val="left"/>
      <w:pPr>
        <w:ind w:left="1801" w:hanging="180"/>
      </w:pPr>
      <w:rPr>
        <w:rFonts w:hint="default"/>
        <w:lang w:eastAsia="en-US" w:bidi="ar-SA"/>
      </w:rPr>
    </w:lvl>
    <w:lvl w:ilvl="6" w:tplc="807A51F2">
      <w:numFmt w:val="bullet"/>
      <w:lvlText w:val="•"/>
      <w:lvlJc w:val="left"/>
      <w:pPr>
        <w:ind w:left="2105" w:hanging="180"/>
      </w:pPr>
      <w:rPr>
        <w:rFonts w:hint="default"/>
        <w:lang w:eastAsia="en-US" w:bidi="ar-SA"/>
      </w:rPr>
    </w:lvl>
    <w:lvl w:ilvl="7" w:tplc="0220E670">
      <w:numFmt w:val="bullet"/>
      <w:lvlText w:val="•"/>
      <w:lvlJc w:val="left"/>
      <w:pPr>
        <w:ind w:left="2409" w:hanging="180"/>
      </w:pPr>
      <w:rPr>
        <w:rFonts w:hint="default"/>
        <w:lang w:eastAsia="en-US" w:bidi="ar-SA"/>
      </w:rPr>
    </w:lvl>
    <w:lvl w:ilvl="8" w:tplc="057CA638">
      <w:numFmt w:val="bullet"/>
      <w:lvlText w:val="•"/>
      <w:lvlJc w:val="left"/>
      <w:pPr>
        <w:ind w:left="2713" w:hanging="180"/>
      </w:pPr>
      <w:rPr>
        <w:rFonts w:hint="default"/>
        <w:lang w:eastAsia="en-US" w:bidi="ar-SA"/>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b/>
      </w:rPr>
    </w:lvl>
    <w:lvl w:ilvl="1" w:tplc="10DAFA32">
      <w:start w:val="1"/>
      <w:numFmt w:val="lowerLetter"/>
      <w:lvlText w:val="%2."/>
      <w:lvlJc w:val="left"/>
      <w:pPr>
        <w:ind w:left="1440" w:hanging="360"/>
      </w:pPr>
      <w:rPr>
        <w:b/>
        <w:bCs/>
        <w:i/>
        <w:iCs/>
      </w:rPr>
    </w:lvl>
    <w:lvl w:ilvl="2" w:tplc="04090013">
      <w:start w:val="1"/>
      <w:numFmt w:val="upperRoman"/>
      <w:lvlText w:val="%3."/>
      <w:lvlJc w:val="righ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BA2B3A"/>
    <w:multiLevelType w:val="hybridMultilevel"/>
    <w:tmpl w:val="5F64181A"/>
    <w:lvl w:ilvl="0" w:tplc="F850C62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5B654D"/>
    <w:multiLevelType w:val="hybridMultilevel"/>
    <w:tmpl w:val="03AC5D76"/>
    <w:lvl w:ilvl="0" w:tplc="0409000F">
      <w:start w:val="1"/>
      <w:numFmt w:val="decimal"/>
      <w:lvlText w:val="%1."/>
      <w:lvlJc w:val="left"/>
      <w:pPr>
        <w:ind w:left="720" w:hanging="360"/>
      </w:pPr>
      <w:rPr>
        <w:b/>
      </w:rPr>
    </w:lvl>
    <w:lvl w:ilvl="1" w:tplc="10DAFA32">
      <w:start w:val="1"/>
      <w:numFmt w:val="lowerLetter"/>
      <w:lvlText w:val="%2."/>
      <w:lvlJc w:val="left"/>
      <w:pPr>
        <w:ind w:left="1440" w:hanging="360"/>
      </w:pPr>
      <w:rPr>
        <w:b/>
        <w:bCs/>
        <w:i/>
        <w:iCs/>
      </w:rPr>
    </w:lvl>
    <w:lvl w:ilvl="2" w:tplc="04090013">
      <w:start w:val="1"/>
      <w:numFmt w:val="upperRoman"/>
      <w:lvlText w:val="%3."/>
      <w:lvlJc w:val="righ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05183"/>
    <w:multiLevelType w:val="hybridMultilevel"/>
    <w:tmpl w:val="12E42AD0"/>
    <w:lvl w:ilvl="0" w:tplc="D79633F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542FE"/>
    <w:multiLevelType w:val="hybridMultilevel"/>
    <w:tmpl w:val="AEA2FEE2"/>
    <w:lvl w:ilvl="0" w:tplc="04090013">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0"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78C0A9B"/>
    <w:multiLevelType w:val="hybridMultilevel"/>
    <w:tmpl w:val="017A14A2"/>
    <w:lvl w:ilvl="0" w:tplc="D41A70F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791378">
    <w:abstractNumId w:val="11"/>
  </w:num>
  <w:num w:numId="2" w16cid:durableId="1003971349">
    <w:abstractNumId w:val="5"/>
  </w:num>
  <w:num w:numId="3" w16cid:durableId="2141416406">
    <w:abstractNumId w:val="9"/>
  </w:num>
  <w:num w:numId="4" w16cid:durableId="809787913">
    <w:abstractNumId w:val="8"/>
  </w:num>
  <w:num w:numId="5" w16cid:durableId="1674188521">
    <w:abstractNumId w:val="10"/>
  </w:num>
  <w:num w:numId="6" w16cid:durableId="1623875985">
    <w:abstractNumId w:val="12"/>
  </w:num>
  <w:num w:numId="7" w16cid:durableId="939294638">
    <w:abstractNumId w:val="1"/>
  </w:num>
  <w:num w:numId="8" w16cid:durableId="704981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819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993467">
    <w:abstractNumId w:val="0"/>
  </w:num>
  <w:num w:numId="11" w16cid:durableId="624849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6303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50954">
    <w:abstractNumId w:val="6"/>
  </w:num>
  <w:num w:numId="14" w16cid:durableId="96816924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rules v:ext="edit">
        <o:r id="V:Rule1" type="connector" idref="#_x0000_s1026"/>
        <o:r id="V:Rule2" type="connector" idref="#_x0000_s10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072"/>
    <w:rsid w:val="000123A1"/>
    <w:rsid w:val="00022868"/>
    <w:rsid w:val="00024CAB"/>
    <w:rsid w:val="00040AF0"/>
    <w:rsid w:val="000434D2"/>
    <w:rsid w:val="000636DF"/>
    <w:rsid w:val="00071338"/>
    <w:rsid w:val="00073F3A"/>
    <w:rsid w:val="0008726E"/>
    <w:rsid w:val="000B34CB"/>
    <w:rsid w:val="000B7D7A"/>
    <w:rsid w:val="000C4166"/>
    <w:rsid w:val="000D2D94"/>
    <w:rsid w:val="000D41E7"/>
    <w:rsid w:val="000D6830"/>
    <w:rsid w:val="000D7462"/>
    <w:rsid w:val="000E27F5"/>
    <w:rsid w:val="000E2B1C"/>
    <w:rsid w:val="00115F4A"/>
    <w:rsid w:val="0015323E"/>
    <w:rsid w:val="00154838"/>
    <w:rsid w:val="001708B5"/>
    <w:rsid w:val="00197DF6"/>
    <w:rsid w:val="001D115E"/>
    <w:rsid w:val="001D3D45"/>
    <w:rsid w:val="001E785A"/>
    <w:rsid w:val="00215771"/>
    <w:rsid w:val="00231712"/>
    <w:rsid w:val="002367CC"/>
    <w:rsid w:val="0024311A"/>
    <w:rsid w:val="00244606"/>
    <w:rsid w:val="002602B8"/>
    <w:rsid w:val="00276BE4"/>
    <w:rsid w:val="00282141"/>
    <w:rsid w:val="00287D23"/>
    <w:rsid w:val="002A1504"/>
    <w:rsid w:val="002A7DFA"/>
    <w:rsid w:val="002B7387"/>
    <w:rsid w:val="002E520D"/>
    <w:rsid w:val="002F2526"/>
    <w:rsid w:val="00313DE6"/>
    <w:rsid w:val="00334CBE"/>
    <w:rsid w:val="003432C5"/>
    <w:rsid w:val="00364B5C"/>
    <w:rsid w:val="003650C6"/>
    <w:rsid w:val="00381581"/>
    <w:rsid w:val="00385807"/>
    <w:rsid w:val="003B3EA7"/>
    <w:rsid w:val="003C3925"/>
    <w:rsid w:val="003D650C"/>
    <w:rsid w:val="003E3D57"/>
    <w:rsid w:val="003F2535"/>
    <w:rsid w:val="003F6B6B"/>
    <w:rsid w:val="00404511"/>
    <w:rsid w:val="00414CB4"/>
    <w:rsid w:val="00427432"/>
    <w:rsid w:val="00436EEF"/>
    <w:rsid w:val="0045689B"/>
    <w:rsid w:val="00462F99"/>
    <w:rsid w:val="0046780F"/>
    <w:rsid w:val="00481DBF"/>
    <w:rsid w:val="00494A66"/>
    <w:rsid w:val="004B12FC"/>
    <w:rsid w:val="004D5EAA"/>
    <w:rsid w:val="004E0E7A"/>
    <w:rsid w:val="00505CBF"/>
    <w:rsid w:val="00544837"/>
    <w:rsid w:val="00544F16"/>
    <w:rsid w:val="00545AA8"/>
    <w:rsid w:val="00547D18"/>
    <w:rsid w:val="005716F0"/>
    <w:rsid w:val="005B0F25"/>
    <w:rsid w:val="005F29B1"/>
    <w:rsid w:val="00602F25"/>
    <w:rsid w:val="006046B6"/>
    <w:rsid w:val="00625299"/>
    <w:rsid w:val="006266E5"/>
    <w:rsid w:val="00636DE0"/>
    <w:rsid w:val="00651807"/>
    <w:rsid w:val="00670770"/>
    <w:rsid w:val="00683355"/>
    <w:rsid w:val="00690852"/>
    <w:rsid w:val="006B0CA4"/>
    <w:rsid w:val="006B6EAD"/>
    <w:rsid w:val="006D7AD0"/>
    <w:rsid w:val="006F313A"/>
    <w:rsid w:val="00741E2F"/>
    <w:rsid w:val="00744178"/>
    <w:rsid w:val="00771B07"/>
    <w:rsid w:val="007870BB"/>
    <w:rsid w:val="007961EF"/>
    <w:rsid w:val="007A7105"/>
    <w:rsid w:val="007C391C"/>
    <w:rsid w:val="007D1D94"/>
    <w:rsid w:val="007F61E5"/>
    <w:rsid w:val="008120A1"/>
    <w:rsid w:val="00830F80"/>
    <w:rsid w:val="00841254"/>
    <w:rsid w:val="00856099"/>
    <w:rsid w:val="00874B17"/>
    <w:rsid w:val="008804AC"/>
    <w:rsid w:val="00882342"/>
    <w:rsid w:val="008A224C"/>
    <w:rsid w:val="008C080C"/>
    <w:rsid w:val="008D0AC1"/>
    <w:rsid w:val="008F3B29"/>
    <w:rsid w:val="00935C1F"/>
    <w:rsid w:val="00954EBC"/>
    <w:rsid w:val="00967A60"/>
    <w:rsid w:val="0097101F"/>
    <w:rsid w:val="00974C03"/>
    <w:rsid w:val="009758FC"/>
    <w:rsid w:val="0097757A"/>
    <w:rsid w:val="00984DAF"/>
    <w:rsid w:val="009C4C6B"/>
    <w:rsid w:val="009D7B18"/>
    <w:rsid w:val="00A752D8"/>
    <w:rsid w:val="00A8446B"/>
    <w:rsid w:val="00A86DE1"/>
    <w:rsid w:val="00AC1256"/>
    <w:rsid w:val="00AC185E"/>
    <w:rsid w:val="00AC397F"/>
    <w:rsid w:val="00AD7248"/>
    <w:rsid w:val="00B0047D"/>
    <w:rsid w:val="00B17902"/>
    <w:rsid w:val="00B208C6"/>
    <w:rsid w:val="00B351F8"/>
    <w:rsid w:val="00B37569"/>
    <w:rsid w:val="00B626AE"/>
    <w:rsid w:val="00B827DE"/>
    <w:rsid w:val="00B86BDE"/>
    <w:rsid w:val="00B9412E"/>
    <w:rsid w:val="00B94367"/>
    <w:rsid w:val="00BE404B"/>
    <w:rsid w:val="00C32AA7"/>
    <w:rsid w:val="00C63072"/>
    <w:rsid w:val="00C87C3F"/>
    <w:rsid w:val="00C91DE7"/>
    <w:rsid w:val="00CC0DFD"/>
    <w:rsid w:val="00CC159D"/>
    <w:rsid w:val="00D34027"/>
    <w:rsid w:val="00D62986"/>
    <w:rsid w:val="00D6441A"/>
    <w:rsid w:val="00D945F7"/>
    <w:rsid w:val="00DB44A4"/>
    <w:rsid w:val="00DC4917"/>
    <w:rsid w:val="00DE6565"/>
    <w:rsid w:val="00DF7A97"/>
    <w:rsid w:val="00E01E65"/>
    <w:rsid w:val="00E44F48"/>
    <w:rsid w:val="00E565E6"/>
    <w:rsid w:val="00E65BAA"/>
    <w:rsid w:val="00E91B97"/>
    <w:rsid w:val="00E978C1"/>
    <w:rsid w:val="00EB2C1F"/>
    <w:rsid w:val="00EB60F5"/>
    <w:rsid w:val="00EF099D"/>
    <w:rsid w:val="00EF6821"/>
    <w:rsid w:val="00F02157"/>
    <w:rsid w:val="00F06AD4"/>
    <w:rsid w:val="00F14A87"/>
    <w:rsid w:val="00F22E15"/>
    <w:rsid w:val="00F31D24"/>
    <w:rsid w:val="00F430C0"/>
    <w:rsid w:val="00F50441"/>
    <w:rsid w:val="00F56DE1"/>
    <w:rsid w:val="00F73AEB"/>
    <w:rsid w:val="00F82DDC"/>
    <w:rsid w:val="00FA04B9"/>
    <w:rsid w:val="00FB6025"/>
    <w:rsid w:val="00FC6F42"/>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8E98"/>
  <w15:docId w15:val="{BEE7A3C0-EF94-45C9-B5AD-F69993F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072"/>
    <w:pPr>
      <w:tabs>
        <w:tab w:val="center" w:pos="4153"/>
        <w:tab w:val="right" w:pos="8306"/>
      </w:tabs>
    </w:pPr>
  </w:style>
  <w:style w:type="character" w:customStyle="1" w:styleId="HeaderChar">
    <w:name w:val="Header Char"/>
    <w:basedOn w:val="DefaultParagraphFont"/>
    <w:link w:val="Header"/>
    <w:rsid w:val="00C63072"/>
    <w:rPr>
      <w:rFonts w:ascii="Times New Roman" w:eastAsia="Times New Roman" w:hAnsi="Times New Roman" w:cs="Times New Roman"/>
      <w:sz w:val="24"/>
      <w:szCs w:val="24"/>
    </w:rPr>
  </w:style>
  <w:style w:type="paragraph" w:customStyle="1" w:styleId="Char">
    <w:name w:val="Char"/>
    <w:basedOn w:val="Normal"/>
    <w:semiHidden/>
    <w:rsid w:val="00C6307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C63072"/>
    <w:rPr>
      <w:rFonts w:ascii="Tahoma" w:hAnsi="Tahoma" w:cs="Tahoma"/>
      <w:sz w:val="16"/>
      <w:szCs w:val="16"/>
    </w:rPr>
  </w:style>
  <w:style w:type="character" w:customStyle="1" w:styleId="BalloonTextChar">
    <w:name w:val="Balloon Text Char"/>
    <w:basedOn w:val="DefaultParagraphFont"/>
    <w:link w:val="BalloonText"/>
    <w:uiPriority w:val="99"/>
    <w:semiHidden/>
    <w:rsid w:val="00C63072"/>
    <w:rPr>
      <w:rFonts w:ascii="Tahoma" w:eastAsia="Times New Roman" w:hAnsi="Tahoma" w:cs="Tahoma"/>
      <w:sz w:val="16"/>
      <w:szCs w:val="16"/>
    </w:rPr>
  </w:style>
  <w:style w:type="paragraph" w:styleId="Footer">
    <w:name w:val="footer"/>
    <w:basedOn w:val="Normal"/>
    <w:link w:val="FooterChar"/>
    <w:uiPriority w:val="99"/>
    <w:unhideWhenUsed/>
    <w:rsid w:val="00282141"/>
    <w:pPr>
      <w:tabs>
        <w:tab w:val="center" w:pos="4680"/>
        <w:tab w:val="right" w:pos="9360"/>
      </w:tabs>
    </w:pPr>
  </w:style>
  <w:style w:type="character" w:customStyle="1" w:styleId="FooterChar">
    <w:name w:val="Footer Char"/>
    <w:basedOn w:val="DefaultParagraphFont"/>
    <w:link w:val="Footer"/>
    <w:uiPriority w:val="99"/>
    <w:rsid w:val="00282141"/>
    <w:rPr>
      <w:rFonts w:ascii="Times New Roman" w:eastAsia="Times New Roman" w:hAnsi="Times New Roman" w:cs="Times New Roman"/>
      <w:sz w:val="24"/>
      <w:szCs w:val="24"/>
    </w:rPr>
  </w:style>
  <w:style w:type="table" w:styleId="TableGrid">
    <w:name w:val="Table Grid"/>
    <w:basedOn w:val="TableNormal"/>
    <w:uiPriority w:val="59"/>
    <w:rsid w:val="00197D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4CBE"/>
    <w:pPr>
      <w:ind w:left="720"/>
      <w:contextualSpacing/>
    </w:pPr>
  </w:style>
  <w:style w:type="table" w:customStyle="1" w:styleId="TableGrid4">
    <w:name w:val="Table Grid4"/>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2DDC"/>
    <w:pPr>
      <w:widowControl w:val="0"/>
      <w:autoSpaceDE w:val="0"/>
      <w:autoSpaceDN w:val="0"/>
      <w:spacing w:before="97"/>
      <w:ind w:left="308"/>
    </w:pPr>
    <w:rPr>
      <w:sz w:val="22"/>
      <w:szCs w:val="22"/>
    </w:rPr>
  </w:style>
  <w:style w:type="character" w:styleId="Emphasis">
    <w:name w:val="Emphasis"/>
    <w:basedOn w:val="DefaultParagraphFont"/>
    <w:uiPriority w:val="20"/>
    <w:qFormat/>
    <w:rsid w:val="000872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3538">
      <w:bodyDiv w:val="1"/>
      <w:marLeft w:val="0"/>
      <w:marRight w:val="0"/>
      <w:marTop w:val="0"/>
      <w:marBottom w:val="0"/>
      <w:divBdr>
        <w:top w:val="none" w:sz="0" w:space="0" w:color="auto"/>
        <w:left w:val="none" w:sz="0" w:space="0" w:color="auto"/>
        <w:bottom w:val="none" w:sz="0" w:space="0" w:color="auto"/>
        <w:right w:val="none" w:sz="0" w:space="0" w:color="auto"/>
      </w:divBdr>
    </w:div>
    <w:div w:id="1691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FD04-E2D0-4888-B213-5A13D990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59</cp:revision>
  <dcterms:created xsi:type="dcterms:W3CDTF">2021-08-17T10:03:00Z</dcterms:created>
  <dcterms:modified xsi:type="dcterms:W3CDTF">2024-09-13T01:57:00Z</dcterms:modified>
</cp:coreProperties>
</file>