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67"/>
        <w:rPr>
          <w:b/>
        </w:rPr>
      </w:pPr>
    </w:p>
    <w:p>
      <w:pPr>
        <w:jc w:val="center"/>
        <w:rPr>
          <w:rFonts w:hint="default" w:eastAsia="Calibri"/>
          <w:b/>
          <w:lang w:val="en-US"/>
        </w:rPr>
      </w:pPr>
      <w:r>
        <w:rPr>
          <w:rFonts w:eastAsia="Calibri"/>
          <w:b/>
          <w:lang w:val="vi-VN"/>
        </w:rPr>
        <w:t xml:space="preserve">TIẾT </w:t>
      </w:r>
      <w:r>
        <w:rPr>
          <w:rFonts w:eastAsia="Calibri"/>
          <w:b/>
        </w:rPr>
        <w:t>3</w:t>
      </w:r>
      <w:r>
        <w:rPr>
          <w:rFonts w:hint="default" w:eastAsia="Calibri"/>
          <w:b/>
          <w:lang w:val="en-US"/>
        </w:rPr>
        <w:t>7 - 38</w:t>
      </w:r>
    </w:p>
    <w:p>
      <w:pPr>
        <w:spacing w:before="60" w:after="60"/>
        <w:jc w:val="center"/>
        <w:rPr>
          <w:rFonts w:hint="default" w:eastAsia="Calibri"/>
          <w:b/>
          <w:lang w:val="en-US"/>
        </w:rPr>
      </w:pPr>
      <w:r>
        <w:rPr>
          <w:rFonts w:eastAsia="Calibri"/>
          <w:b/>
          <w:lang w:val="vi-VN"/>
        </w:rPr>
        <w:t xml:space="preserve">CHỦ ĐỀ </w:t>
      </w:r>
      <w:r>
        <w:rPr>
          <w:rFonts w:hint="default" w:eastAsia="Calibri"/>
          <w:b/>
          <w:lang w:val="en-US"/>
        </w:rPr>
        <w:t xml:space="preserve">: BÀI THỂ DỤC </w:t>
      </w:r>
    </w:p>
    <w:p>
      <w:pPr>
        <w:spacing w:before="60" w:after="60"/>
        <w:jc w:val="center"/>
        <w:rPr>
          <w:rFonts w:hint="default" w:eastAsia="Calibri"/>
          <w:b/>
          <w:lang w:val="en-US"/>
        </w:rPr>
      </w:pPr>
      <w:r>
        <w:rPr>
          <w:rFonts w:hint="default" w:eastAsia="Calibri"/>
          <w:b/>
          <w:lang w:val="en-US"/>
        </w:rPr>
        <w:t>Bài 1: Bài thể dục liên hoàn ( Từ nhịp 1 đến 10 )</w:t>
      </w:r>
    </w:p>
    <w:p>
      <w:pPr>
        <w:spacing w:before="60" w:after="60"/>
        <w:ind w:firstLine="2521" w:firstLineChars="900"/>
        <w:jc w:val="both"/>
        <w:rPr>
          <w:rFonts w:hint="default" w:eastAsia="Calibri"/>
          <w:b/>
          <w:lang w:val="en-US"/>
        </w:rPr>
      </w:pPr>
      <w:r>
        <w:rPr>
          <w:rFonts w:hint="default" w:eastAsia="Calibri"/>
          <w:b/>
          <w:lang w:val="en-US"/>
        </w:rPr>
        <w:t>Trò chơi phát triển khéo léo</w:t>
      </w:r>
    </w:p>
    <w:p>
      <w:pPr>
        <w:jc w:val="both"/>
        <w:rPr>
          <w:b/>
          <w:color w:val="FF0000"/>
        </w:rPr>
      </w:pPr>
    </w:p>
    <w:p>
      <w:pPr>
        <w:jc w:val="both"/>
        <w:rPr>
          <w:b/>
        </w:rPr>
      </w:pPr>
      <w:r>
        <w:rPr>
          <w:b/>
        </w:rPr>
        <w:t>I. Mục tiêu:</w:t>
      </w:r>
    </w:p>
    <w:p>
      <w:pPr>
        <w:jc w:val="both"/>
        <w:rPr>
          <w:b/>
        </w:rPr>
      </w:pPr>
      <w:r>
        <w:rPr>
          <w:b/>
        </w:rPr>
        <w:t>1. Kiến thức</w:t>
      </w:r>
    </w:p>
    <w:p>
      <w:pPr>
        <w:jc w:val="both"/>
        <w:rPr>
          <w:rFonts w:hint="default"/>
          <w:lang w:val="en-US"/>
        </w:rPr>
      </w:pPr>
      <w:r>
        <w:t xml:space="preserve">- Biết </w:t>
      </w:r>
      <w:r>
        <w:rPr>
          <w:rFonts w:hint="default"/>
          <w:lang w:val="en-US"/>
        </w:rPr>
        <w:t>và thực hiện tương đối chính xác, đẹp bài thể dục</w:t>
      </w:r>
    </w:p>
    <w:p>
      <w:pPr>
        <w:jc w:val="both"/>
        <w:rPr>
          <w:b/>
        </w:rPr>
      </w:pPr>
      <w:r>
        <w:rPr>
          <w:b/>
        </w:rPr>
        <w:t xml:space="preserve">2. Năng lực </w:t>
      </w:r>
    </w:p>
    <w:p>
      <w:pPr>
        <w:jc w:val="both"/>
        <w:rPr>
          <w:color w:val="000000"/>
        </w:rPr>
      </w:pPr>
      <w:r>
        <w:t xml:space="preserve">2.1. Năng lực chung: </w:t>
      </w:r>
    </w:p>
    <w:p>
      <w:pPr>
        <w:jc w:val="both"/>
      </w:pPr>
      <w:r>
        <w:t xml:space="preserve">+ Hình thành và phát triển năng lực tự chủ và tự học thông qua việc đọc thông tin trong SGK. </w:t>
      </w:r>
    </w:p>
    <w:p>
      <w:pPr>
        <w:jc w:val="both"/>
      </w:pPr>
      <w:r>
        <w:t>+ Hình thành và phát triển năng lực giao tiếp và hợp tác thông qua các hoạt động nhóm để thực hiện kĩ thuật chạy xuất phát và tăng tốc độ sau xuất phát và về đích.</w:t>
      </w:r>
    </w:p>
    <w:p>
      <w:pPr>
        <w:jc w:val="both"/>
        <w:rPr>
          <w:color w:val="000000"/>
        </w:rPr>
      </w:pPr>
      <w:r>
        <w:t>2.2. Năng lực riêng:</w:t>
      </w:r>
      <w:r>
        <w:rPr>
          <w:color w:val="000000"/>
        </w:rPr>
        <w:t xml:space="preserve"> </w:t>
      </w:r>
    </w:p>
    <w:p>
      <w:pPr>
        <w:jc w:val="both"/>
        <w:rPr>
          <w:rFonts w:hint="default"/>
          <w:lang w:val="en-US"/>
        </w:rPr>
      </w:pPr>
      <w:r>
        <w:t xml:space="preserve">+ Thực hiện được </w:t>
      </w:r>
      <w:r>
        <w:rPr>
          <w:rFonts w:hint="default"/>
          <w:lang w:val="en-US"/>
        </w:rPr>
        <w:t>tương đối chính xác bài thể dục</w:t>
      </w:r>
    </w:p>
    <w:p>
      <w:pPr>
        <w:jc w:val="both"/>
      </w:pPr>
      <w:r>
        <w:t>+ Biết chỉnh sửa động tác sai thông qua nghe, quan sát và tập luyện, biết lựa chọn và tham gia các trò chơi vận động phù hợp với nội dung bài học, biết điều khiển tổ, nhóm tập luyện và nhận xét kết quả tập luyện, biết vận dụng những kiến thức đã học vào hoạt động sinh hoạt, tập luyện TDTT hằng ngày.</w:t>
      </w:r>
    </w:p>
    <w:p>
      <w:pPr>
        <w:jc w:val="both"/>
        <w:rPr>
          <w:rFonts w:hint="default"/>
          <w:lang w:val="en-US"/>
        </w:rPr>
      </w:pPr>
      <w:r>
        <w:t xml:space="preserve">- Đối với KSKT: Biết cách thực hiện </w:t>
      </w:r>
      <w:r>
        <w:rPr>
          <w:rFonts w:hint="default"/>
          <w:lang w:val="en-US"/>
        </w:rPr>
        <w:t>tương đối bài thể dục</w:t>
      </w:r>
    </w:p>
    <w:p>
      <w:pPr>
        <w:jc w:val="both"/>
        <w:rPr>
          <w:b/>
        </w:rPr>
      </w:pPr>
      <w:r>
        <w:rPr>
          <w:b/>
        </w:rPr>
        <w:t>3. Phẩm chất</w:t>
      </w:r>
    </w:p>
    <w:p>
      <w:pPr>
        <w:jc w:val="both"/>
      </w:pPr>
      <w:r>
        <w:t>- Tích cực, tự giác trong học tập và vận dụng để rèn luyện thân thể hằng ngày.</w:t>
      </w:r>
    </w:p>
    <w:p>
      <w:pPr>
        <w:tabs>
          <w:tab w:val="left" w:pos="1271"/>
        </w:tabs>
        <w:spacing w:before="60" w:after="60"/>
        <w:jc w:val="both"/>
      </w:pPr>
      <w:r>
        <w:t>- Biết quan sát các bạn thực hiện và hợp tác cùng các bạn trong tập luyên.</w:t>
      </w:r>
    </w:p>
    <w:p>
      <w:pPr>
        <w:tabs>
          <w:tab w:val="left" w:pos="1271"/>
        </w:tabs>
        <w:spacing w:before="60" w:after="60"/>
        <w:jc w:val="both"/>
        <w:rPr>
          <w:lang w:val="vi-VN"/>
        </w:rPr>
      </w:pPr>
      <w:r>
        <w:t>- Chủ động trong hoạt động tập thể, có trách nhiệm trong khi tập luyện.</w:t>
      </w:r>
    </w:p>
    <w:p>
      <w:pPr>
        <w:spacing w:before="60" w:after="60"/>
        <w:jc w:val="both"/>
        <w:rPr>
          <w:lang w:val="vi-VN"/>
        </w:rPr>
      </w:pPr>
      <w:r>
        <w:rPr>
          <w:lang w:val="vi-VN"/>
        </w:rPr>
        <w:t>- Hình thành thói quen vận động, phản ứng nhanh thông qua các trò chơ</w:t>
      </w:r>
      <w:r>
        <w:t>i vận động</w:t>
      </w:r>
      <w:r>
        <w:rPr>
          <w:lang w:val="vi-VN"/>
        </w:rPr>
        <w:t>.</w:t>
      </w:r>
    </w:p>
    <w:p>
      <w:pPr>
        <w:tabs>
          <w:tab w:val="left" w:pos="1420"/>
        </w:tabs>
        <w:spacing w:before="60" w:after="60"/>
        <w:jc w:val="both"/>
        <w:rPr>
          <w:b/>
          <w:lang w:val="vi-VN"/>
        </w:rPr>
      </w:pPr>
      <w:r>
        <w:rPr>
          <w:b/>
          <w:lang w:val="vi-VN"/>
        </w:rPr>
        <w:t>II. Thiết bị dạy học và học liệu:</w:t>
      </w:r>
    </w:p>
    <w:p>
      <w:pPr>
        <w:spacing w:before="60" w:after="60"/>
        <w:ind w:firstLine="284"/>
        <w:jc w:val="both"/>
        <w:rPr>
          <w:b/>
          <w:color w:val="000000"/>
          <w:lang w:val="vi-VN"/>
        </w:rPr>
      </w:pPr>
      <w:r>
        <w:rPr>
          <w:b/>
          <w:color w:val="000000"/>
          <w:lang w:val="vi-VN"/>
        </w:rPr>
        <w:t xml:space="preserve">1. Địa điểm tập: </w:t>
      </w:r>
      <w:r>
        <w:rPr>
          <w:color w:val="000000"/>
          <w:lang w:val="vi-VN"/>
        </w:rPr>
        <w:t xml:space="preserve">Sân trường. </w:t>
      </w:r>
    </w:p>
    <w:p>
      <w:pPr>
        <w:spacing w:before="60" w:after="60"/>
        <w:ind w:firstLine="284"/>
        <w:jc w:val="both"/>
        <w:rPr>
          <w:rFonts w:eastAsia="Calibri"/>
        </w:rPr>
      </w:pPr>
      <w:r>
        <w:rPr>
          <w:b/>
          <w:bCs/>
          <w:lang w:val="vi-VN"/>
        </w:rPr>
        <w:t>2. Giáo viên:</w:t>
      </w:r>
      <w:r>
        <w:rPr>
          <w:lang w:val="vi-VN"/>
        </w:rPr>
        <w:t xml:space="preserve"> Kế hoạch bài dạy, còi, </w:t>
      </w:r>
      <w:r>
        <w:t>dây nhảy.</w:t>
      </w:r>
    </w:p>
    <w:p>
      <w:pPr>
        <w:spacing w:before="60" w:after="60"/>
        <w:ind w:firstLine="284"/>
        <w:jc w:val="both"/>
        <w:rPr>
          <w:lang w:val="vi-VN"/>
        </w:rPr>
      </w:pPr>
      <w:r>
        <w:rPr>
          <w:b/>
          <w:bCs/>
          <w:lang w:val="vi-VN"/>
        </w:rPr>
        <w:t>3. Học sinh:</w:t>
      </w:r>
      <w:r>
        <w:rPr>
          <w:lang w:val="vi-VN"/>
        </w:rPr>
        <w:t xml:space="preserve"> Học sinh trang phục TD gọn gàng, giày tập, dụng cụ theo hướng dẫn của GV</w:t>
      </w:r>
    </w:p>
    <w:p>
      <w:pPr>
        <w:tabs>
          <w:tab w:val="left" w:pos="1331"/>
        </w:tabs>
        <w:jc w:val="both"/>
        <w:rPr>
          <w:b/>
          <w:lang w:val="vi-VN" w:eastAsia="vi-VN"/>
        </w:rPr>
      </w:pPr>
      <w:r>
        <w:rPr>
          <w:b/>
          <w:lang w:val="vi-VN" w:eastAsia="vi-VN"/>
        </w:rPr>
        <w:t>III. Tiến trình dạy và học:</w:t>
      </w:r>
    </w:p>
    <w:tbl>
      <w:tblPr>
        <w:tblStyle w:val="3"/>
        <w:tblpPr w:leftFromText="180" w:rightFromText="180" w:vertAnchor="text" w:tblpXSpec="right" w:tblpY="1"/>
        <w:tblOverlap w:val="never"/>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123"/>
        <w:gridCol w:w="141"/>
        <w:gridCol w:w="471"/>
        <w:gridCol w:w="259"/>
        <w:gridCol w:w="453"/>
        <w:gridCol w:w="2503"/>
        <w:gridCol w:w="222"/>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vMerge w:val="restart"/>
            <w:shd w:val="clear" w:color="auto" w:fill="auto"/>
            <w:noWrap w:val="0"/>
            <w:vAlign w:val="top"/>
          </w:tcPr>
          <w:p>
            <w:pPr>
              <w:tabs>
                <w:tab w:val="center" w:pos="1505"/>
              </w:tabs>
              <w:spacing w:before="60" w:after="60"/>
              <w:rPr>
                <w:rFonts w:eastAsia="Calibri"/>
                <w:b/>
                <w:lang w:val="vi-VN" w:eastAsia="vi-VN"/>
              </w:rPr>
            </w:pPr>
            <w:r>
              <w:rPr>
                <w:rFonts w:eastAsia="Calibri"/>
                <w:b/>
                <w:lang w:val="vi-VN" w:eastAsia="vi-VN"/>
              </w:rPr>
              <w:tab/>
            </w:r>
            <w:r>
              <w:rPr>
                <w:rFonts w:eastAsia="Calibri"/>
                <w:b/>
                <w:lang w:val="vi-VN" w:eastAsia="vi-VN"/>
              </w:rPr>
              <w:t>Nội dung</w:t>
            </w:r>
          </w:p>
        </w:tc>
        <w:tc>
          <w:tcPr>
            <w:tcW w:w="994" w:type="dxa"/>
            <w:gridSpan w:val="4"/>
            <w:vMerge w:val="restart"/>
            <w:shd w:val="clear" w:color="auto" w:fill="auto"/>
            <w:noWrap w:val="0"/>
            <w:vAlign w:val="top"/>
          </w:tcPr>
          <w:p>
            <w:pPr>
              <w:spacing w:before="60" w:after="60"/>
              <w:jc w:val="center"/>
              <w:rPr>
                <w:rFonts w:eastAsia="Calibri"/>
                <w:b/>
                <w:lang w:val="vi-VN" w:eastAsia="vi-VN"/>
              </w:rPr>
            </w:pPr>
            <w:r>
              <w:rPr>
                <w:rFonts w:eastAsia="Calibri"/>
                <w:b/>
                <w:lang w:val="vi-VN" w:eastAsia="vi-VN"/>
              </w:rPr>
              <w:t>LVĐ</w:t>
            </w:r>
          </w:p>
        </w:tc>
        <w:tc>
          <w:tcPr>
            <w:tcW w:w="6353" w:type="dxa"/>
            <w:gridSpan w:val="4"/>
            <w:shd w:val="clear" w:color="auto" w:fill="auto"/>
            <w:noWrap w:val="0"/>
            <w:vAlign w:val="top"/>
          </w:tcPr>
          <w:p>
            <w:pPr>
              <w:tabs>
                <w:tab w:val="left" w:pos="570"/>
                <w:tab w:val="center" w:pos="2798"/>
              </w:tabs>
              <w:spacing w:before="60" w:after="60"/>
              <w:rPr>
                <w:rFonts w:eastAsia="Calibri"/>
                <w:b/>
                <w:lang w:val="vi-VN" w:eastAsia="vi-VN"/>
              </w:rPr>
            </w:pPr>
            <w:r>
              <w:rPr>
                <w:rFonts w:eastAsia="Calibri"/>
                <w:b/>
                <w:lang w:val="vi-VN" w:eastAsia="vi-VN"/>
              </w:rPr>
              <w:tab/>
            </w:r>
            <w:r>
              <w:rPr>
                <w:rFonts w:eastAsia="Calibri"/>
                <w:b/>
                <w:lang w:val="vi-VN" w:eastAsia="vi-VN"/>
              </w:rPr>
              <w:tab/>
            </w:r>
            <w:r>
              <w:rPr>
                <w:rFonts w:eastAsia="Calibri"/>
                <w:b/>
                <w:lang w:val="vi-VN" w:eastAsia="vi-VN"/>
              </w:rPr>
              <w:t>Phương pháp tổ chức và giảng dạy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vMerge w:val="continue"/>
            <w:shd w:val="clear" w:color="auto" w:fill="auto"/>
            <w:noWrap w:val="0"/>
            <w:vAlign w:val="top"/>
          </w:tcPr>
          <w:p>
            <w:pPr>
              <w:spacing w:before="60" w:after="60"/>
              <w:jc w:val="center"/>
              <w:rPr>
                <w:rFonts w:eastAsia="Calibri"/>
                <w:b/>
                <w:lang w:val="vi-VN" w:eastAsia="vi-VN"/>
              </w:rPr>
            </w:pPr>
          </w:p>
        </w:tc>
        <w:tc>
          <w:tcPr>
            <w:tcW w:w="994" w:type="dxa"/>
            <w:gridSpan w:val="4"/>
            <w:vMerge w:val="continue"/>
            <w:shd w:val="clear" w:color="auto" w:fill="auto"/>
            <w:noWrap w:val="0"/>
            <w:vAlign w:val="top"/>
          </w:tcPr>
          <w:p>
            <w:pPr>
              <w:spacing w:before="60" w:after="60"/>
              <w:jc w:val="center"/>
              <w:rPr>
                <w:rFonts w:eastAsia="Calibri"/>
                <w:b/>
                <w:lang w:val="vi-VN" w:eastAsia="vi-VN"/>
              </w:rPr>
            </w:pPr>
          </w:p>
        </w:tc>
        <w:tc>
          <w:tcPr>
            <w:tcW w:w="3178" w:type="dxa"/>
            <w:gridSpan w:val="3"/>
            <w:shd w:val="clear" w:color="auto" w:fill="auto"/>
            <w:noWrap w:val="0"/>
            <w:vAlign w:val="top"/>
          </w:tcPr>
          <w:p>
            <w:pPr>
              <w:spacing w:before="60" w:after="60"/>
              <w:jc w:val="center"/>
              <w:rPr>
                <w:rFonts w:eastAsia="Calibri"/>
                <w:b/>
                <w:lang w:val="vi-VN" w:eastAsia="vi-VN"/>
              </w:rPr>
            </w:pPr>
            <w:r>
              <w:rPr>
                <w:rFonts w:eastAsia="Calibri"/>
                <w:b/>
                <w:lang w:val="vi-VN" w:eastAsia="vi-VN"/>
              </w:rPr>
              <w:t>Hoạt động của GV</w:t>
            </w:r>
          </w:p>
        </w:tc>
        <w:tc>
          <w:tcPr>
            <w:tcW w:w="3175" w:type="dxa"/>
            <w:shd w:val="clear" w:color="auto" w:fill="auto"/>
            <w:noWrap w:val="0"/>
            <w:vAlign w:val="top"/>
          </w:tcPr>
          <w:p>
            <w:pPr>
              <w:spacing w:before="60" w:after="60"/>
              <w:jc w:val="center"/>
              <w:rPr>
                <w:rFonts w:eastAsia="Calibri"/>
                <w:b/>
                <w:lang w:val="vi-VN" w:eastAsia="vi-VN"/>
              </w:rPr>
            </w:pPr>
            <w:r>
              <w:rPr>
                <w:rFonts w:eastAsia="Calibri"/>
                <w:b/>
                <w:w w:val="98"/>
                <w:lang w:val="vi-VN" w:eastAsia="vi-VN"/>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trPr>
        <w:tc>
          <w:tcPr>
            <w:tcW w:w="10026" w:type="dxa"/>
            <w:gridSpan w:val="9"/>
            <w:tcBorders>
              <w:bottom w:val="single" w:color="auto" w:sz="4" w:space="0"/>
            </w:tcBorders>
            <w:shd w:val="clear" w:color="auto" w:fill="auto"/>
            <w:noWrap w:val="0"/>
            <w:vAlign w:val="top"/>
          </w:tcPr>
          <w:p>
            <w:pPr>
              <w:spacing w:before="120" w:after="120"/>
              <w:jc w:val="both"/>
              <w:rPr>
                <w:rFonts w:eastAsia="Calibri"/>
                <w:b/>
                <w:lang w:eastAsia="vi-VN"/>
              </w:rPr>
            </w:pPr>
            <w:r>
              <w:rPr>
                <w:rFonts w:eastAsia="Calibri"/>
                <w:b/>
                <w:lang w:val="vi-VN"/>
              </w:rPr>
              <w:t>Hoạt động 1: Mở đầu (</w:t>
            </w:r>
            <w:r>
              <w:rPr>
                <w:rFonts w:eastAsia="Calibri"/>
                <w:b/>
                <w:lang w:eastAsia="vi-VN"/>
              </w:rPr>
              <w:t>7- 8</w:t>
            </w:r>
            <w:r>
              <w:rPr>
                <w:rFonts w:eastAsia="Calibri"/>
                <w:b/>
                <w:lang w:val="vi-VN" w:eastAsia="vi-VN"/>
              </w:rPr>
              <w:t>p</w:t>
            </w:r>
            <w:r>
              <w:rPr>
                <w:rFonts w:eastAsia="Calibri"/>
                <w:b/>
                <w:lang w:val="vi-VN"/>
              </w:rPr>
              <w:t>)</w:t>
            </w:r>
          </w:p>
          <w:p>
            <w:pPr>
              <w:spacing w:before="120" w:after="120"/>
              <w:jc w:val="both"/>
              <w:rPr>
                <w:lang w:val="sv-SE"/>
              </w:rPr>
            </w:pPr>
            <w:r>
              <w:rPr>
                <w:b/>
                <w:color w:val="000000"/>
              </w:rPr>
              <w:t xml:space="preserve">a. Mục tiêu: </w:t>
            </w:r>
            <w:r>
              <w:rPr>
                <w:bCs/>
                <w:color w:val="000000"/>
                <w:lang w:val="nl-NL"/>
              </w:rPr>
              <w:t>Tạo tâm thế hứng thú cho học sinh và từng bước làm quen bài học.</w:t>
            </w:r>
          </w:p>
          <w:p>
            <w:pPr>
              <w:spacing w:before="120" w:after="120"/>
              <w:jc w:val="both"/>
              <w:rPr>
                <w:lang w:val="nl-NL"/>
              </w:rPr>
            </w:pPr>
            <w:r>
              <w:rPr>
                <w:b/>
                <w:color w:val="000000"/>
                <w:lang w:val="sv-SE"/>
              </w:rPr>
              <w:t xml:space="preserve">b. Nội dung: </w:t>
            </w:r>
            <w:r>
              <w:rPr>
                <w:bCs/>
                <w:lang w:val="nl-NL"/>
              </w:rPr>
              <w:t>GV trình bày vấn đề, HS trả lời câu hỏi.</w:t>
            </w:r>
          </w:p>
          <w:p>
            <w:pPr>
              <w:spacing w:before="120" w:after="120"/>
              <w:jc w:val="both"/>
              <w:rPr>
                <w:color w:val="000000"/>
                <w:lang w:val="nl-NL"/>
              </w:rPr>
            </w:pPr>
            <w:r>
              <w:rPr>
                <w:b/>
                <w:color w:val="000000"/>
                <w:lang w:val="nl-NL"/>
              </w:rPr>
              <w:t xml:space="preserve">c. Sản phẩm học tập: </w:t>
            </w:r>
            <w:r>
              <w:rPr>
                <w:color w:val="000000"/>
                <w:lang w:val="nl-NL"/>
              </w:rPr>
              <w:t>HS lắng nghe và tiếp thu kiến thức.</w:t>
            </w:r>
          </w:p>
          <w:p>
            <w:pPr>
              <w:spacing w:before="120" w:after="120"/>
              <w:jc w:val="both"/>
              <w:rPr>
                <w:color w:val="FF0000"/>
                <w:lang w:val="nl-NL"/>
              </w:rPr>
            </w:pPr>
            <w:r>
              <w:rPr>
                <w:b/>
                <w:color w:val="000000"/>
                <w:lang w:val="nl-NL"/>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2943" w:type="dxa"/>
            <w:gridSpan w:val="3"/>
            <w:tcBorders>
              <w:bottom w:val="single" w:color="auto" w:sz="4" w:space="0"/>
            </w:tcBorders>
            <w:shd w:val="clear" w:color="auto" w:fill="auto"/>
            <w:noWrap w:val="0"/>
            <w:vAlign w:val="top"/>
          </w:tcPr>
          <w:p>
            <w:pPr>
              <w:tabs>
                <w:tab w:val="left" w:pos="2100"/>
              </w:tabs>
              <w:rPr>
                <w:rFonts w:eastAsia="Calibri"/>
                <w:b/>
                <w:lang w:val="vi-VN"/>
              </w:rPr>
            </w:pPr>
            <w:r>
              <w:rPr>
                <w:rFonts w:eastAsia="Calibri"/>
                <w:b/>
                <w:lang w:val="vi-VN"/>
              </w:rPr>
              <w:t>* Tổ chức hoạt động:</w:t>
            </w:r>
          </w:p>
          <w:p>
            <w:pPr>
              <w:tabs>
                <w:tab w:val="left" w:pos="2100"/>
              </w:tabs>
              <w:rPr>
                <w:rFonts w:eastAsia="Calibri"/>
                <w:b/>
                <w:lang w:val="vi-VN"/>
              </w:rPr>
            </w:pPr>
            <w:r>
              <w:rPr>
                <w:rFonts w:eastAsia="Calibri"/>
                <w:b/>
                <w:lang w:val="vi-VN"/>
              </w:rPr>
              <w:t>1. Nhận lớp:</w:t>
            </w:r>
          </w:p>
          <w:p>
            <w:pPr>
              <w:tabs>
                <w:tab w:val="center" w:pos="4536"/>
                <w:tab w:val="left" w:pos="5985"/>
              </w:tabs>
              <w:jc w:val="both"/>
              <w:rPr>
                <w:rFonts w:eastAsia="Calibri"/>
                <w:lang w:val="nl-NL"/>
              </w:rPr>
            </w:pPr>
            <w:r>
              <w:rPr>
                <w:rFonts w:eastAsia="Calibri"/>
                <w:lang w:val="nl-NL"/>
              </w:rPr>
              <w:t>- GV kiểm tra sĩ số.</w:t>
            </w:r>
          </w:p>
          <w:p>
            <w:pPr>
              <w:tabs>
                <w:tab w:val="center" w:pos="4536"/>
                <w:tab w:val="left" w:pos="5985"/>
              </w:tabs>
              <w:jc w:val="both"/>
              <w:rPr>
                <w:rFonts w:eastAsia="Calibri"/>
                <w:lang w:val="nl-NL"/>
              </w:rPr>
            </w:pPr>
            <w:r>
              <w:rPr>
                <w:rFonts w:eastAsia="Calibri"/>
                <w:lang w:val="nl-NL"/>
              </w:rPr>
              <w:t>- GV phổ biến nội dung yêu cầu giờ học.</w:t>
            </w:r>
          </w:p>
          <w:p>
            <w:pPr>
              <w:tabs>
                <w:tab w:val="center" w:pos="4536"/>
                <w:tab w:val="left" w:pos="5985"/>
              </w:tabs>
              <w:jc w:val="both"/>
              <w:rPr>
                <w:rFonts w:eastAsia="Calibri"/>
                <w:lang w:val="nl-NL"/>
              </w:rPr>
            </w:pPr>
          </w:p>
          <w:p>
            <w:pPr>
              <w:tabs>
                <w:tab w:val="center" w:pos="4536"/>
                <w:tab w:val="left" w:pos="5985"/>
              </w:tabs>
              <w:jc w:val="both"/>
              <w:rPr>
                <w:rFonts w:eastAsia="Calibri"/>
                <w:lang w:val="nl-NL"/>
              </w:rPr>
            </w:pPr>
          </w:p>
          <w:p>
            <w:pPr>
              <w:tabs>
                <w:tab w:val="center" w:pos="4536"/>
                <w:tab w:val="left" w:pos="5985"/>
              </w:tabs>
              <w:jc w:val="both"/>
              <w:rPr>
                <w:rFonts w:eastAsia="Calibri"/>
                <w:lang w:val="nl-NL"/>
              </w:rPr>
            </w:pPr>
          </w:p>
          <w:p>
            <w:pPr>
              <w:tabs>
                <w:tab w:val="right" w:pos="3392"/>
              </w:tabs>
              <w:jc w:val="both"/>
              <w:rPr>
                <w:rFonts w:eastAsia="Calibri"/>
                <w:b/>
                <w:lang w:val="nl-NL"/>
              </w:rPr>
            </w:pPr>
            <w:r>
              <w:rPr>
                <w:rFonts w:eastAsia="Calibri"/>
                <w:b/>
                <w:lang w:val="nl-NL"/>
              </w:rPr>
              <w:t>2. Khởi động:</w:t>
            </w:r>
          </w:p>
          <w:p>
            <w:pPr>
              <w:tabs>
                <w:tab w:val="center" w:pos="4536"/>
                <w:tab w:val="left" w:pos="5985"/>
              </w:tabs>
              <w:jc w:val="both"/>
              <w:rPr>
                <w:rFonts w:eastAsia="Calibri"/>
                <w:lang w:val="nl-NL"/>
              </w:rPr>
            </w:pPr>
            <w:r>
              <w:rPr>
                <w:rFonts w:eastAsia="Calibri"/>
                <w:lang w:val="nl-NL"/>
              </w:rPr>
              <w:t xml:space="preserve">a. Khởi động chung: </w:t>
            </w:r>
          </w:p>
          <w:p>
            <w:pPr>
              <w:tabs>
                <w:tab w:val="center" w:pos="4536"/>
                <w:tab w:val="left" w:pos="5985"/>
              </w:tabs>
              <w:jc w:val="both"/>
              <w:rPr>
                <w:rFonts w:eastAsia="Calibri"/>
                <w:lang w:val="nl-NL"/>
              </w:rPr>
            </w:pPr>
            <w:r>
              <w:rPr>
                <w:rFonts w:eastAsia="Calibri"/>
                <w:lang w:val="nl-NL"/>
              </w:rPr>
              <w:t>Bài TD tay không gồm 6 ĐT.</w:t>
            </w:r>
          </w:p>
          <w:p>
            <w:pPr>
              <w:tabs>
                <w:tab w:val="center" w:pos="4536"/>
                <w:tab w:val="left" w:pos="5985"/>
              </w:tabs>
              <w:jc w:val="both"/>
              <w:rPr>
                <w:rFonts w:eastAsia="Calibri"/>
                <w:lang w:val="nl-NL"/>
              </w:rPr>
            </w:pPr>
          </w:p>
          <w:p>
            <w:pPr>
              <w:tabs>
                <w:tab w:val="center" w:pos="4536"/>
                <w:tab w:val="left" w:pos="5985"/>
              </w:tabs>
              <w:jc w:val="both"/>
              <w:rPr>
                <w:rFonts w:eastAsia="Calibri"/>
                <w:lang w:val="nl-NL"/>
              </w:rPr>
            </w:pPr>
            <w:r>
              <w:rPr>
                <w:rFonts w:eastAsia="Calibri"/>
                <w:lang w:val="nl-NL"/>
              </w:rPr>
              <w:t>- Tại chỗ xoay các khớp: Cổ tay, chân, hông, gối,</w:t>
            </w:r>
          </w:p>
          <w:p>
            <w:pPr>
              <w:tabs>
                <w:tab w:val="center" w:pos="4536"/>
                <w:tab w:val="left" w:pos="5985"/>
              </w:tabs>
              <w:jc w:val="both"/>
              <w:rPr>
                <w:rFonts w:eastAsia="Calibri"/>
                <w:lang w:val="nl-NL"/>
              </w:rPr>
            </w:pPr>
            <w:r>
              <w:rPr>
                <w:rFonts w:eastAsia="Calibri"/>
                <w:lang w:val="nl-NL"/>
              </w:rPr>
              <w:t>- Ép dọc, ép ngang.</w:t>
            </w:r>
          </w:p>
          <w:p>
            <w:pPr>
              <w:tabs>
                <w:tab w:val="center" w:pos="4536"/>
                <w:tab w:val="left" w:pos="5985"/>
              </w:tabs>
              <w:jc w:val="both"/>
              <w:rPr>
                <w:rFonts w:eastAsia="Calibri"/>
                <w:b/>
                <w:i/>
                <w:lang w:val="vi-VN"/>
              </w:rPr>
            </w:pPr>
          </w:p>
          <w:p>
            <w:pPr>
              <w:tabs>
                <w:tab w:val="center" w:pos="4536"/>
                <w:tab w:val="left" w:pos="5985"/>
              </w:tabs>
              <w:jc w:val="both"/>
              <w:rPr>
                <w:rFonts w:eastAsia="Calibri"/>
                <w:i/>
                <w:lang w:val="nl-NL"/>
              </w:rPr>
            </w:pPr>
            <w:r>
              <w:rPr>
                <w:rFonts w:eastAsia="Calibri"/>
                <w:lang w:val="nl-NL"/>
              </w:rPr>
              <w:t>b. Khởi động chuyên môn</w:t>
            </w:r>
          </w:p>
          <w:p>
            <w:pPr>
              <w:tabs>
                <w:tab w:val="center" w:pos="4536"/>
                <w:tab w:val="left" w:pos="5985"/>
              </w:tabs>
              <w:jc w:val="both"/>
              <w:rPr>
                <w:rFonts w:eastAsia="Calibri"/>
                <w:lang w:val="nl-NL"/>
              </w:rPr>
            </w:pPr>
            <w:r>
              <w:rPr>
                <w:rFonts w:eastAsia="Calibri"/>
                <w:lang w:val="vi-VN"/>
              </w:rPr>
              <w:t>- Chạy bước nhỏ</w:t>
            </w:r>
            <w:r>
              <w:rPr>
                <w:rFonts w:eastAsia="Calibri"/>
                <w:lang w:val="nl-NL"/>
              </w:rPr>
              <w:t>.</w:t>
            </w:r>
          </w:p>
          <w:p>
            <w:pPr>
              <w:tabs>
                <w:tab w:val="center" w:pos="4536"/>
                <w:tab w:val="left" w:pos="5985"/>
              </w:tabs>
              <w:jc w:val="both"/>
              <w:rPr>
                <w:rFonts w:eastAsia="Calibri"/>
                <w:lang w:val="vi-VN"/>
              </w:rPr>
            </w:pPr>
            <w:r>
              <w:rPr>
                <w:rFonts w:eastAsia="Calibri"/>
                <w:lang w:val="nl-NL"/>
              </w:rPr>
              <w:t xml:space="preserve">- </w:t>
            </w:r>
            <w:r>
              <w:rPr>
                <w:rFonts w:eastAsia="Calibri"/>
                <w:lang w:val="vi-VN"/>
              </w:rPr>
              <w:t>Chạy nâng cao đùi</w:t>
            </w:r>
          </w:p>
          <w:p>
            <w:pPr>
              <w:tabs>
                <w:tab w:val="center" w:pos="4536"/>
                <w:tab w:val="left" w:pos="5985"/>
              </w:tabs>
              <w:jc w:val="both"/>
              <w:rPr>
                <w:rFonts w:eastAsia="Calibri"/>
                <w:lang w:val="vi-VN"/>
              </w:rPr>
            </w:pPr>
            <w:r>
              <w:rPr>
                <w:rFonts w:eastAsia="Calibri"/>
                <w:lang w:val="vi-VN"/>
              </w:rPr>
              <w:t>- Chạy gót chạm mông.</w:t>
            </w:r>
          </w:p>
          <w:p>
            <w:pPr>
              <w:tabs>
                <w:tab w:val="center" w:pos="4536"/>
                <w:tab w:val="left" w:pos="5985"/>
              </w:tabs>
              <w:jc w:val="both"/>
              <w:rPr>
                <w:rFonts w:eastAsia="Calibri"/>
                <w:lang w:val="vi-VN"/>
              </w:rPr>
            </w:pPr>
            <w:r>
              <w:rPr>
                <w:rFonts w:eastAsia="Calibri"/>
                <w:lang w:val="vi-VN"/>
              </w:rPr>
              <w:t>- Chạy đạp sau.</w:t>
            </w:r>
          </w:p>
          <w:p>
            <w:pPr>
              <w:jc w:val="both"/>
              <w:rPr>
                <w:rFonts w:eastAsia="Calibri"/>
                <w:lang w:val="vi-VN"/>
              </w:rPr>
            </w:pPr>
          </w:p>
          <w:p>
            <w:pPr>
              <w:jc w:val="both"/>
              <w:rPr>
                <w:rFonts w:eastAsia="Calibri"/>
                <w:lang w:val="vi-VN"/>
              </w:rPr>
            </w:pPr>
          </w:p>
          <w:p>
            <w:pPr>
              <w:jc w:val="both"/>
              <w:rPr>
                <w:rFonts w:eastAsia="Calibri"/>
              </w:rPr>
            </w:pPr>
          </w:p>
          <w:p>
            <w:pPr>
              <w:jc w:val="both"/>
              <w:rPr>
                <w:rFonts w:eastAsia="Calibri"/>
              </w:rPr>
            </w:pPr>
          </w:p>
          <w:p>
            <w:pPr>
              <w:jc w:val="both"/>
              <w:rPr>
                <w:rFonts w:eastAsia="Calibri"/>
              </w:rPr>
            </w:pPr>
          </w:p>
          <w:p>
            <w:pPr>
              <w:jc w:val="both"/>
              <w:rPr>
                <w:rFonts w:eastAsia="Calibri"/>
              </w:rPr>
            </w:pPr>
          </w:p>
          <w:p>
            <w:pPr>
              <w:jc w:val="both"/>
              <w:rPr>
                <w:rFonts w:hint="default" w:eastAsia="Calibri"/>
                <w:lang w:val="en-US"/>
              </w:rPr>
            </w:pPr>
            <w:r>
              <w:rPr>
                <w:rFonts w:eastAsia="Calibri"/>
                <w:b/>
                <w:lang w:val="vi-VN"/>
              </w:rPr>
              <w:t xml:space="preserve">3. Kiểm tra bài </w:t>
            </w:r>
            <w:r>
              <w:rPr>
                <w:rFonts w:hint="default" w:eastAsia="Calibri"/>
                <w:b/>
                <w:lang w:val="en-US"/>
              </w:rPr>
              <w:t>cũ</w:t>
            </w:r>
          </w:p>
        </w:tc>
        <w:tc>
          <w:tcPr>
            <w:tcW w:w="1183" w:type="dxa"/>
            <w:gridSpan w:val="3"/>
            <w:tcBorders>
              <w:bottom w:val="single" w:color="auto" w:sz="4" w:space="0"/>
            </w:tcBorders>
            <w:shd w:val="clear" w:color="auto" w:fill="auto"/>
            <w:noWrap w:val="0"/>
            <w:vAlign w:val="top"/>
          </w:tcPr>
          <w:p>
            <w:pPr>
              <w:jc w:val="center"/>
              <w:rPr>
                <w:rFonts w:eastAsia="Calibri"/>
                <w:b/>
                <w:lang w:val="vi-VN" w:eastAsia="vi-VN"/>
              </w:rPr>
            </w:pPr>
          </w:p>
          <w:p>
            <w:pPr>
              <w:jc w:val="center"/>
              <w:rPr>
                <w:rFonts w:eastAsia="Calibri"/>
                <w:lang w:eastAsia="vi-VN"/>
              </w:rPr>
            </w:pPr>
            <w:r>
              <w:rPr>
                <w:rFonts w:eastAsia="Calibri"/>
                <w:lang w:eastAsia="vi-VN"/>
              </w:rPr>
              <w:t>2p</w:t>
            </w:r>
          </w:p>
          <w:p>
            <w:pPr>
              <w:jc w:val="center"/>
              <w:rPr>
                <w:rFonts w:eastAsia="Calibri"/>
                <w:lang w:eastAsia="vi-VN"/>
              </w:rPr>
            </w:pPr>
          </w:p>
          <w:p>
            <w:pPr>
              <w:jc w:val="center"/>
              <w:rPr>
                <w:rFonts w:eastAsia="Calibri"/>
                <w:lang w:eastAsia="vi-VN"/>
              </w:rPr>
            </w:pPr>
          </w:p>
          <w:p>
            <w:pPr>
              <w:jc w:val="center"/>
              <w:rPr>
                <w:rFonts w:eastAsia="Calibri"/>
                <w:lang w:eastAsia="vi-VN"/>
              </w:rPr>
            </w:pPr>
          </w:p>
          <w:p>
            <w:pPr>
              <w:jc w:val="center"/>
              <w:rPr>
                <w:rFonts w:eastAsia="Calibri"/>
                <w:lang w:eastAsia="vi-VN"/>
              </w:rPr>
            </w:pPr>
          </w:p>
          <w:p>
            <w:pPr>
              <w:jc w:val="center"/>
              <w:rPr>
                <w:rFonts w:eastAsia="Calibri"/>
                <w:lang w:eastAsia="vi-VN"/>
              </w:rPr>
            </w:pPr>
          </w:p>
          <w:p>
            <w:pPr>
              <w:jc w:val="center"/>
              <w:rPr>
                <w:rFonts w:eastAsia="Calibri"/>
                <w:lang w:eastAsia="vi-VN"/>
              </w:rPr>
            </w:pPr>
          </w:p>
          <w:p>
            <w:pPr>
              <w:jc w:val="center"/>
              <w:rPr>
                <w:rFonts w:eastAsia="Calibri"/>
                <w:lang w:eastAsia="vi-VN"/>
              </w:rPr>
            </w:pPr>
          </w:p>
          <w:p>
            <w:pPr>
              <w:jc w:val="center"/>
              <w:rPr>
                <w:rFonts w:eastAsia="Calibri"/>
                <w:lang w:eastAsia="vi-VN"/>
              </w:rPr>
            </w:pPr>
          </w:p>
          <w:p>
            <w:pPr>
              <w:jc w:val="center"/>
              <w:rPr>
                <w:rFonts w:eastAsia="Calibri"/>
                <w:lang w:eastAsia="vi-VN"/>
              </w:rPr>
            </w:pPr>
          </w:p>
          <w:p>
            <w:pPr>
              <w:jc w:val="center"/>
              <w:rPr>
                <w:rFonts w:eastAsia="Calibri"/>
                <w:lang w:eastAsia="vi-VN"/>
              </w:rPr>
            </w:pPr>
          </w:p>
          <w:p>
            <w:pPr>
              <w:jc w:val="center"/>
              <w:rPr>
                <w:rFonts w:eastAsia="Calibri"/>
                <w:lang w:eastAsia="vi-VN"/>
              </w:rPr>
            </w:pPr>
            <w:r>
              <w:rPr>
                <w:rFonts w:eastAsia="Calibri"/>
                <w:lang w:eastAsia="vi-VN"/>
              </w:rPr>
              <w:t>5p</w:t>
            </w:r>
          </w:p>
          <w:p>
            <w:pPr>
              <w:jc w:val="center"/>
              <w:rPr>
                <w:rFonts w:eastAsia="Calibri"/>
                <w:lang w:eastAsia="vi-VN"/>
              </w:rPr>
            </w:pPr>
          </w:p>
          <w:p>
            <w:pPr>
              <w:jc w:val="center"/>
              <w:rPr>
                <w:rFonts w:eastAsia="Calibri"/>
                <w:lang w:eastAsia="vi-VN"/>
              </w:rPr>
            </w:pPr>
            <w:r>
              <w:rPr>
                <w:rFonts w:eastAsia="Calibri"/>
                <w:lang w:eastAsia="vi-VN"/>
              </w:rPr>
              <w:t>2lx8n</w:t>
            </w:r>
          </w:p>
          <w:p>
            <w:pPr>
              <w:jc w:val="center"/>
              <w:rPr>
                <w:rFonts w:eastAsia="Calibri"/>
                <w:lang w:eastAsia="vi-VN"/>
              </w:rPr>
            </w:pPr>
          </w:p>
          <w:p>
            <w:pPr>
              <w:jc w:val="center"/>
              <w:rPr>
                <w:rFonts w:eastAsia="Calibri"/>
                <w:lang w:eastAsia="vi-VN"/>
              </w:rPr>
            </w:pPr>
          </w:p>
          <w:p>
            <w:pPr>
              <w:jc w:val="center"/>
              <w:rPr>
                <w:rFonts w:eastAsia="Calibri"/>
                <w:lang w:eastAsia="vi-VN"/>
              </w:rPr>
            </w:pPr>
          </w:p>
          <w:p>
            <w:pPr>
              <w:jc w:val="center"/>
              <w:rPr>
                <w:rFonts w:eastAsia="Calibri"/>
                <w:lang w:eastAsia="vi-VN"/>
              </w:rPr>
            </w:pPr>
          </w:p>
          <w:p>
            <w:pPr>
              <w:jc w:val="center"/>
              <w:rPr>
                <w:rFonts w:eastAsia="Calibri"/>
                <w:lang w:eastAsia="vi-VN"/>
              </w:rPr>
            </w:pPr>
          </w:p>
          <w:p>
            <w:pPr>
              <w:jc w:val="center"/>
              <w:rPr>
                <w:rFonts w:eastAsia="Calibri"/>
                <w:lang w:eastAsia="vi-VN"/>
              </w:rPr>
            </w:pPr>
          </w:p>
          <w:p>
            <w:pPr>
              <w:jc w:val="center"/>
              <w:rPr>
                <w:rFonts w:eastAsia="Calibri"/>
                <w:lang w:eastAsia="vi-VN"/>
              </w:rPr>
            </w:pPr>
          </w:p>
          <w:p>
            <w:pPr>
              <w:jc w:val="center"/>
              <w:rPr>
                <w:rFonts w:eastAsia="Calibri"/>
                <w:lang w:eastAsia="vi-VN"/>
              </w:rPr>
            </w:pPr>
          </w:p>
          <w:p>
            <w:pPr>
              <w:jc w:val="center"/>
              <w:rPr>
                <w:rFonts w:eastAsia="Calibri"/>
                <w:lang w:eastAsia="vi-VN"/>
              </w:rPr>
            </w:pPr>
          </w:p>
          <w:p>
            <w:pPr>
              <w:rPr>
                <w:rFonts w:eastAsia="Calibri"/>
                <w:lang w:eastAsia="vi-VN"/>
              </w:rPr>
            </w:pPr>
          </w:p>
        </w:tc>
        <w:tc>
          <w:tcPr>
            <w:tcW w:w="2503" w:type="dxa"/>
            <w:tcBorders>
              <w:bottom w:val="single" w:color="auto" w:sz="4" w:space="0"/>
            </w:tcBorders>
            <w:shd w:val="clear" w:color="auto" w:fill="auto"/>
            <w:noWrap w:val="0"/>
            <w:vAlign w:val="top"/>
          </w:tcPr>
          <w:p>
            <w:pPr>
              <w:jc w:val="both"/>
              <w:rPr>
                <w:rFonts w:eastAsia="Calibri"/>
                <w:lang w:val="vi-VN" w:eastAsia="vi-VN"/>
              </w:rPr>
            </w:pPr>
            <w:r>
              <w:rPr>
                <w:rFonts w:eastAsia="Calibri"/>
                <w:lang w:val="vi-VN" w:eastAsia="vi-VN"/>
              </w:rPr>
              <w:t>- GV nhận lớp phổ biến nội</w:t>
            </w:r>
            <w:r>
              <w:rPr>
                <w:rFonts w:eastAsia="Calibri"/>
                <w:lang w:eastAsia="vi-VN"/>
              </w:rPr>
              <w:t xml:space="preserve"> </w:t>
            </w:r>
            <w:r>
              <w:rPr>
                <w:rFonts w:eastAsia="Calibri"/>
                <w:lang w:val="vi-VN" w:eastAsia="vi-VN"/>
              </w:rPr>
              <w:t>dung, yêu cầu của giờ học.</w:t>
            </w:r>
          </w:p>
          <w:p>
            <w:pPr>
              <w:jc w:val="both"/>
              <w:rPr>
                <w:rFonts w:eastAsia="Calibri"/>
                <w:lang w:val="vi-VN" w:eastAsia="vi-VN"/>
              </w:rPr>
            </w:pPr>
            <w:r>
              <w:rPr>
                <w:rFonts w:eastAsia="Calibri"/>
                <w:lang w:val="vi-VN" w:eastAsia="vi-VN"/>
              </w:rPr>
              <w:t>- Hỏi thăm sức khỏe của và trang phục tập luyện.</w:t>
            </w:r>
          </w:p>
          <w:p>
            <w:pPr>
              <w:jc w:val="both"/>
              <w:rPr>
                <w:rFonts w:eastAsia="Calibri"/>
                <w:lang w:val="vi-VN" w:eastAsia="vi-VN"/>
              </w:rPr>
            </w:pPr>
          </w:p>
          <w:p>
            <w:pPr>
              <w:jc w:val="both"/>
              <w:rPr>
                <w:rFonts w:eastAsia="Calibri"/>
                <w:lang w:val="vi-VN" w:eastAsia="vi-VN"/>
              </w:rPr>
            </w:pPr>
          </w:p>
          <w:p>
            <w:pPr>
              <w:jc w:val="both"/>
              <w:rPr>
                <w:rFonts w:eastAsia="Calibri"/>
                <w:lang w:val="vi-VN" w:eastAsia="vi-VN"/>
              </w:rPr>
            </w:pPr>
          </w:p>
          <w:p>
            <w:pPr>
              <w:jc w:val="both"/>
              <w:rPr>
                <w:rFonts w:eastAsia="Calibri"/>
                <w:lang w:val="vi-VN" w:eastAsia="vi-VN"/>
              </w:rPr>
            </w:pPr>
            <w:r>
              <w:rPr>
                <w:rFonts w:eastAsia="Calibri"/>
                <w:lang w:val="vi-VN" w:eastAsia="vi-VN"/>
              </w:rPr>
              <w:t>- GV di chuyển và quan</w:t>
            </w:r>
          </w:p>
          <w:p>
            <w:pPr>
              <w:jc w:val="both"/>
              <w:rPr>
                <w:rFonts w:eastAsia="Calibri"/>
                <w:lang w:val="vi-VN" w:eastAsia="vi-VN"/>
              </w:rPr>
            </w:pPr>
            <w:r>
              <w:rPr>
                <w:rFonts w:eastAsia="Calibri"/>
                <w:lang w:val="vi-VN" w:eastAsia="vi-VN"/>
              </w:rPr>
              <w:t xml:space="preserve"> sát, nhắc nhở HS</w:t>
            </w:r>
            <w:r>
              <w:rPr>
                <w:rFonts w:eastAsia="Calibri"/>
                <w:lang w:eastAsia="vi-VN"/>
              </w:rPr>
              <w:t xml:space="preserve"> </w:t>
            </w:r>
            <w:r>
              <w:rPr>
                <w:rFonts w:eastAsia="Calibri"/>
                <w:lang w:val="vi-VN" w:eastAsia="vi-VN"/>
              </w:rPr>
              <w:t>thực hiện.</w:t>
            </w:r>
          </w:p>
          <w:p>
            <w:pPr>
              <w:jc w:val="both"/>
              <w:rPr>
                <w:rFonts w:eastAsia="Calibri"/>
                <w:lang w:val="vi-VN" w:eastAsia="vi-VN"/>
              </w:rPr>
            </w:pPr>
            <w:r>
              <w:rPr>
                <w:rFonts w:eastAsia="Calibri"/>
                <w:lang w:val="vi-VN" w:eastAsia="vi-VN"/>
              </w:rPr>
              <w:t>- Cho HS tập hợp thành 4 hàng ngang đứng so le khởi động.</w:t>
            </w:r>
          </w:p>
          <w:p>
            <w:pPr>
              <w:jc w:val="both"/>
              <w:rPr>
                <w:rFonts w:eastAsia="Calibri"/>
                <w:b/>
                <w:lang w:val="vi-VN" w:eastAsia="vi-VN"/>
              </w:rPr>
            </w:pPr>
          </w:p>
          <w:p>
            <w:pPr>
              <w:jc w:val="both"/>
              <w:rPr>
                <w:rFonts w:eastAsia="Calibri"/>
                <w:lang w:val="vi-VN" w:eastAsia="vi-VN"/>
              </w:rPr>
            </w:pPr>
            <w:r>
              <w:rPr>
                <w:rFonts w:eastAsia="Calibri"/>
                <w:b/>
                <w:lang w:val="vi-VN" w:eastAsia="vi-VN"/>
              </w:rPr>
              <w:t xml:space="preserve">- </w:t>
            </w:r>
            <w:r>
              <w:rPr>
                <w:rFonts w:eastAsia="Calibri"/>
                <w:lang w:val="vi-VN" w:eastAsia="vi-VN"/>
              </w:rPr>
              <w:t xml:space="preserve">GV: Cho HS thực hiện lần lượt theo nhóm, mỗi nhóm 4 HS </w:t>
            </w:r>
          </w:p>
          <w:p>
            <w:pPr>
              <w:jc w:val="both"/>
              <w:rPr>
                <w:rFonts w:eastAsia="Calibri"/>
                <w:lang w:val="vi-VN" w:eastAsia="vi-VN"/>
              </w:rPr>
            </w:pPr>
            <w:r>
              <w:rPr>
                <w:rFonts w:eastAsia="Calibri"/>
                <w:lang w:val="vi-VN" w:eastAsia="vi-VN"/>
              </w:rPr>
              <w:t>- GV: Đôn đốc nhắc nhở HS khởi động.</w:t>
            </w:r>
          </w:p>
          <w:p>
            <w:pPr>
              <w:jc w:val="both"/>
              <w:rPr>
                <w:rFonts w:eastAsia="Calibri"/>
                <w:lang w:val="vi-VN" w:eastAsia="vi-VN"/>
              </w:rPr>
            </w:pPr>
          </w:p>
          <w:p>
            <w:pPr>
              <w:jc w:val="both"/>
              <w:rPr>
                <w:rFonts w:eastAsia="Calibri"/>
                <w:lang w:val="vi-VN" w:eastAsia="vi-VN"/>
              </w:rPr>
            </w:pPr>
          </w:p>
          <w:p>
            <w:pPr>
              <w:jc w:val="both"/>
              <w:rPr>
                <w:rFonts w:eastAsia="Calibri"/>
                <w:lang w:eastAsia="vi-VN"/>
              </w:rPr>
            </w:pPr>
            <w:r>
              <w:rPr>
                <w:rFonts w:eastAsia="Calibri"/>
                <w:lang w:val="vi-VN" w:eastAsia="vi-VN"/>
              </w:rPr>
              <w:t xml:space="preserve"> </w:t>
            </w:r>
          </w:p>
          <w:p>
            <w:pPr>
              <w:jc w:val="both"/>
              <w:rPr>
                <w:rFonts w:eastAsia="Calibri"/>
                <w:lang w:eastAsia="vi-VN"/>
              </w:rPr>
            </w:pPr>
          </w:p>
          <w:p>
            <w:pPr>
              <w:jc w:val="both"/>
              <w:rPr>
                <w:rFonts w:eastAsia="Calibri"/>
                <w:lang w:eastAsia="vi-VN"/>
              </w:rPr>
            </w:pPr>
          </w:p>
          <w:p>
            <w:pPr>
              <w:jc w:val="both"/>
              <w:rPr>
                <w:rFonts w:eastAsia="Calibri"/>
                <w:lang w:eastAsia="vi-VN"/>
              </w:rPr>
            </w:pPr>
          </w:p>
          <w:p>
            <w:pPr>
              <w:jc w:val="both"/>
              <w:rPr>
                <w:rFonts w:eastAsia="Calibri"/>
                <w:lang w:eastAsia="vi-VN"/>
              </w:rPr>
            </w:pPr>
          </w:p>
          <w:p>
            <w:pPr>
              <w:jc w:val="both"/>
              <w:rPr>
                <w:rFonts w:eastAsia="Calibri"/>
                <w:lang w:eastAsia="vi-VN"/>
              </w:rPr>
            </w:pPr>
          </w:p>
        </w:tc>
        <w:tc>
          <w:tcPr>
            <w:tcW w:w="3397" w:type="dxa"/>
            <w:gridSpan w:val="2"/>
            <w:tcBorders>
              <w:bottom w:val="single" w:color="auto" w:sz="4" w:space="0"/>
            </w:tcBorders>
            <w:shd w:val="clear" w:color="auto" w:fill="auto"/>
            <w:noWrap w:val="0"/>
            <w:vAlign w:val="top"/>
          </w:tcPr>
          <w:p>
            <w:pPr>
              <w:jc w:val="both"/>
              <w:rPr>
                <w:rFonts w:eastAsia="Calibri"/>
                <w:b/>
                <w:lang w:val="vi-VN"/>
              </w:rPr>
            </w:pPr>
          </w:p>
          <w:p>
            <w:pPr>
              <w:jc w:val="both"/>
              <w:rPr>
                <w:rFonts w:eastAsia="Calibri"/>
                <w:b/>
              </w:rPr>
            </w:pPr>
            <w:r>
              <w:rPr>
                <w:rFonts w:eastAsia="Calibri"/>
                <w:b/>
              </w:rPr>
              <w:t>Đội hình nhận lớp</w:t>
            </w:r>
          </w:p>
          <w:p>
            <w:pPr>
              <w:jc w:val="both"/>
              <w:rPr>
                <w:rFonts w:eastAsia="Calibri"/>
                <w:lang w:val="vi-VN"/>
              </w:rPr>
            </w:pPr>
            <w:r>
              <w:rPr>
                <w:rFonts w:eastAsia="Calibri"/>
              </w:rPr>
              <w:drawing>
                <wp:anchor distT="0" distB="0" distL="114300" distR="114300" simplePos="0" relativeHeight="251661312" behindDoc="0" locked="0" layoutInCell="1" allowOverlap="1">
                  <wp:simplePos x="0" y="0"/>
                  <wp:positionH relativeFrom="column">
                    <wp:posOffset>4871720</wp:posOffset>
                  </wp:positionH>
                  <wp:positionV relativeFrom="paragraph">
                    <wp:posOffset>7578090</wp:posOffset>
                  </wp:positionV>
                  <wp:extent cx="1828800" cy="793115"/>
                  <wp:effectExtent l="0" t="0" r="0" b="6985"/>
                  <wp:wrapNone/>
                  <wp:docPr id="3" name="Picture 9" descr="Descriptio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23"/>
                          <pic:cNvPicPr>
                            <a:picLocks noChangeAspect="1"/>
                          </pic:cNvPicPr>
                        </pic:nvPicPr>
                        <pic:blipFill>
                          <a:blip r:embed="rId4">
                            <a:clrChange>
                              <a:clrFrom>
                                <a:srgbClr val="CCC8C5"/>
                              </a:clrFrom>
                              <a:clrTo>
                                <a:srgbClr val="CCC8C5">
                                  <a:alpha val="0"/>
                                </a:srgbClr>
                              </a:clrTo>
                            </a:clrChange>
                            <a:lum contrast="60000"/>
                          </a:blip>
                          <a:stretch>
                            <a:fillRect/>
                          </a:stretch>
                        </pic:blipFill>
                        <pic:spPr>
                          <a:xfrm>
                            <a:off x="0" y="0"/>
                            <a:ext cx="1828800" cy="793115"/>
                          </a:xfrm>
                          <a:prstGeom prst="rect">
                            <a:avLst/>
                          </a:prstGeom>
                          <a:noFill/>
                          <a:ln>
                            <a:noFill/>
                          </a:ln>
                        </pic:spPr>
                      </pic:pic>
                    </a:graphicData>
                  </a:graphic>
                </wp:anchor>
              </w:drawing>
            </w:r>
            <w:r>
              <w:rPr>
                <w:rFonts w:eastAsia="Calibri"/>
              </w:rPr>
              <w:drawing>
                <wp:inline distT="0" distB="0" distL="114300" distR="114300">
                  <wp:extent cx="1586230" cy="1021715"/>
                  <wp:effectExtent l="0" t="0" r="127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a:stretch>
                            <a:fillRect/>
                          </a:stretch>
                        </pic:blipFill>
                        <pic:spPr>
                          <a:xfrm>
                            <a:off x="0" y="0"/>
                            <a:ext cx="1586230" cy="1021715"/>
                          </a:xfrm>
                          <a:prstGeom prst="rect">
                            <a:avLst/>
                          </a:prstGeom>
                          <a:noFill/>
                          <a:ln>
                            <a:noFill/>
                          </a:ln>
                        </pic:spPr>
                      </pic:pic>
                    </a:graphicData>
                  </a:graphic>
                </wp:inline>
              </w:drawing>
            </w:r>
          </w:p>
          <w:p>
            <w:pPr>
              <w:jc w:val="both"/>
              <w:rPr>
                <w:rFonts w:eastAsia="Calibri"/>
                <w:lang w:val="vi-VN"/>
              </w:rPr>
            </w:pPr>
          </w:p>
          <w:p>
            <w:pPr>
              <w:jc w:val="both"/>
              <w:rPr>
                <w:rFonts w:eastAsia="Calibri"/>
                <w:lang w:val="vi-VN"/>
              </w:rPr>
            </w:pPr>
            <w:r>
              <w:rPr>
                <w:rFonts w:eastAsia="Calibri"/>
                <w:lang w:val="vi-VN"/>
              </w:rPr>
              <w:t>- Cán sự lớp tập trung lớp thành 4 hàng ngang, cho lớp điểm số, báo cáo.</w:t>
            </w:r>
          </w:p>
          <w:p>
            <w:pPr>
              <w:jc w:val="both"/>
              <w:rPr>
                <w:rFonts w:eastAsia="Calibri"/>
                <w:lang w:val="vi-VN"/>
              </w:rPr>
            </w:pPr>
          </w:p>
          <w:p>
            <w:pPr>
              <w:jc w:val="both"/>
              <w:rPr>
                <w:rFonts w:eastAsia="Calibri"/>
                <w:lang w:val="vi-VN"/>
              </w:rPr>
            </w:pPr>
            <w:r>
              <w:rPr>
                <w:rFonts w:eastAsia="Calibri"/>
                <w:b/>
                <w:lang w:val="vi-VN"/>
              </w:rPr>
              <w:t>Đội hình khởi động</w:t>
            </w:r>
          </w:p>
          <w:p>
            <w:pPr>
              <w:jc w:val="both"/>
              <w:rPr>
                <w:rFonts w:eastAsia="Calibri"/>
                <w:lang w:val="vi-VN"/>
              </w:rPr>
            </w:pPr>
          </w:p>
          <w:p>
            <w:pPr>
              <w:jc w:val="both"/>
              <w:rPr>
                <w:rFonts w:eastAsia="Calibri"/>
                <w:lang w:val="pt-BR"/>
              </w:rPr>
            </w:pPr>
            <w:r>
              <w:rPr>
                <w:rFonts w:eastAsia="Calibri"/>
              </w:rPr>
              <w:sym w:font="Webdings" w:char="F080"/>
            </w:r>
            <w:r>
              <w:rPr>
                <w:rFonts w:eastAsia="Calibri"/>
              </w:rPr>
              <w:sym w:font="Webdings" w:char="F080"/>
            </w:r>
            <w:r>
              <w:rPr>
                <w:rFonts w:eastAsia="Calibri"/>
              </w:rPr>
              <w:sym w:font="Webdings" w:char="F080"/>
            </w:r>
            <w:r>
              <w:rPr>
                <w:rFonts w:eastAsia="Calibri"/>
              </w:rPr>
              <w:sym w:font="Webdings" w:char="F080"/>
            </w:r>
            <w:r>
              <w:rPr>
                <w:rFonts w:eastAsia="Calibri"/>
              </w:rPr>
              <w:sym w:font="Webdings" w:char="F080"/>
            </w:r>
            <w:r>
              <w:rPr>
                <w:rFonts w:eastAsia="Calibri"/>
              </w:rPr>
              <w:sym w:font="Webdings" w:char="F080"/>
            </w:r>
            <w:r>
              <w:rPr>
                <w:rFonts w:eastAsia="Calibri"/>
              </w:rPr>
              <w:sym w:font="Webdings" w:char="F080"/>
            </w:r>
            <w:r>
              <w:rPr>
                <w:rFonts w:eastAsia="Calibri"/>
              </w:rPr>
              <w:sym w:font="Webdings" w:char="F080"/>
            </w:r>
          </w:p>
          <w:p>
            <w:pPr>
              <w:jc w:val="both"/>
              <w:rPr>
                <w:rFonts w:eastAsia="Calibri"/>
                <w:lang w:val="vi-VN"/>
              </w:rPr>
            </w:pPr>
          </w:p>
          <w:p>
            <w:pPr>
              <w:jc w:val="both"/>
              <w:rPr>
                <w:rFonts w:eastAsia="Calibri"/>
                <w:lang w:val="pt-BR"/>
              </w:rPr>
            </w:pPr>
            <w:r>
              <w:rPr>
                <w:rFonts w:eastAsia="Calibri"/>
                <w:lang w:val="vi-VN"/>
              </w:rPr>
              <w:t xml:space="preserve"> </w:t>
            </w:r>
            <w:r>
              <w:rPr>
                <w:rFonts w:eastAsia="Calibri"/>
              </w:rPr>
              <w:sym w:font="Webdings" w:char="F080"/>
            </w:r>
            <w:r>
              <w:rPr>
                <w:rFonts w:eastAsia="Calibri"/>
                <w:lang w:val="vi-VN"/>
              </w:rPr>
              <w:t xml:space="preserve"> </w:t>
            </w:r>
            <w:r>
              <w:rPr>
                <w:rFonts w:eastAsia="Calibri"/>
              </w:rPr>
              <w:sym w:font="Webdings" w:char="F080"/>
            </w:r>
            <w:r>
              <w:rPr>
                <w:rFonts w:eastAsia="Calibri"/>
                <w:lang w:val="vi-VN"/>
              </w:rPr>
              <w:t xml:space="preserve"> </w:t>
            </w:r>
            <w:r>
              <w:rPr>
                <w:rFonts w:eastAsia="Calibri"/>
              </w:rPr>
              <w:sym w:font="Webdings" w:char="F080"/>
            </w:r>
            <w:r>
              <w:rPr>
                <w:rFonts w:eastAsia="Calibri"/>
                <w:lang w:val="vi-VN"/>
              </w:rPr>
              <w:t xml:space="preserve"> </w:t>
            </w:r>
            <w:r>
              <w:rPr>
                <w:rFonts w:eastAsia="Calibri"/>
              </w:rPr>
              <w:sym w:font="Webdings" w:char="F080"/>
            </w:r>
            <w:r>
              <w:rPr>
                <w:rFonts w:eastAsia="Calibri"/>
                <w:lang w:val="vi-VN"/>
              </w:rPr>
              <w:t xml:space="preserve"> </w:t>
            </w:r>
            <w:r>
              <w:rPr>
                <w:rFonts w:eastAsia="Calibri"/>
              </w:rPr>
              <w:sym w:font="Webdings" w:char="F080"/>
            </w:r>
            <w:r>
              <w:rPr>
                <w:rFonts w:eastAsia="Calibri"/>
                <w:lang w:val="vi-VN"/>
              </w:rPr>
              <w:t xml:space="preserve"> </w:t>
            </w:r>
            <w:r>
              <w:rPr>
                <w:rFonts w:eastAsia="Calibri"/>
              </w:rPr>
              <w:sym w:font="Webdings" w:char="F080"/>
            </w:r>
          </w:p>
          <w:p>
            <w:pPr>
              <w:jc w:val="both"/>
              <w:rPr>
                <w:rFonts w:eastAsia="Calibri"/>
                <w:lang w:val="pt-BR"/>
              </w:rPr>
            </w:pPr>
          </w:p>
          <w:p>
            <w:pPr>
              <w:jc w:val="both"/>
              <w:rPr>
                <w:rFonts w:eastAsia="Calibri"/>
                <w:lang w:val="pt-BR"/>
              </w:rPr>
            </w:pPr>
            <w:r>
              <w:rPr>
                <w:rFonts w:eastAsia="Calibri"/>
              </w:rPr>
              <w:sym w:font="Webdings" w:char="F080"/>
            </w:r>
            <w:r>
              <w:rPr>
                <w:rFonts w:eastAsia="Calibri"/>
              </w:rPr>
              <w:sym w:font="Webdings" w:char="F080"/>
            </w:r>
            <w:r>
              <w:rPr>
                <w:rFonts w:eastAsia="Calibri"/>
                <w:lang w:val="vi-VN"/>
              </w:rPr>
              <w:t xml:space="preserve"> </w:t>
            </w:r>
            <w:r>
              <w:rPr>
                <w:rFonts w:eastAsia="Calibri"/>
              </w:rPr>
              <w:sym w:font="Webdings" w:char="F080"/>
            </w:r>
            <w:r>
              <w:rPr>
                <w:rFonts w:eastAsia="Calibri"/>
                <w:lang w:val="vi-VN"/>
              </w:rPr>
              <w:t xml:space="preserve"> </w:t>
            </w:r>
            <w:r>
              <w:rPr>
                <w:rFonts w:eastAsia="Calibri"/>
              </w:rPr>
              <w:sym w:font="Webdings" w:char="F080"/>
            </w:r>
            <w:r>
              <w:rPr>
                <w:rFonts w:eastAsia="Calibri"/>
                <w:lang w:val="vi-VN"/>
              </w:rPr>
              <w:t xml:space="preserve"> </w:t>
            </w:r>
            <w:r>
              <w:rPr>
                <w:rFonts w:eastAsia="Calibri"/>
              </w:rPr>
              <w:sym w:font="Webdings" w:char="F080"/>
            </w:r>
            <w:r>
              <w:rPr>
                <w:rFonts w:eastAsia="Calibri"/>
                <w:lang w:val="vi-VN"/>
              </w:rPr>
              <w:t xml:space="preserve"> </w:t>
            </w:r>
            <w:r>
              <w:rPr>
                <w:rFonts w:eastAsia="Calibri"/>
              </w:rPr>
              <w:sym w:font="Webdings" w:char="F080"/>
            </w:r>
            <w:r>
              <w:rPr>
                <w:rFonts w:eastAsia="Calibri"/>
              </w:rPr>
              <w:sym w:font="Webdings" w:char="F080"/>
            </w:r>
          </w:p>
          <w:p>
            <w:pPr>
              <w:jc w:val="both"/>
              <w:rPr>
                <w:rFonts w:eastAsia="Calibri"/>
                <w:lang w:val="vi-VN"/>
              </w:rPr>
            </w:pPr>
          </w:p>
          <w:p>
            <w:pPr>
              <w:jc w:val="both"/>
              <w:rPr>
                <w:rFonts w:eastAsia="Calibri"/>
                <w:lang w:val="pt-BR"/>
              </w:rPr>
            </w:pPr>
            <w:r>
              <w:rPr>
                <w:rFonts w:eastAsia="Calibri"/>
                <w:lang w:val="vi-VN"/>
              </w:rPr>
              <w:t xml:space="preserve">  </w:t>
            </w:r>
            <w:r>
              <w:rPr>
                <w:rFonts w:eastAsia="Calibri"/>
              </w:rPr>
              <w:sym w:font="Webdings" w:char="F080"/>
            </w:r>
            <w:r>
              <w:rPr>
                <w:rFonts w:eastAsia="Calibri"/>
                <w:lang w:val="vi-VN"/>
              </w:rPr>
              <w:t xml:space="preserve"> </w:t>
            </w:r>
            <w:r>
              <w:rPr>
                <w:rFonts w:eastAsia="Calibri"/>
              </w:rPr>
              <w:sym w:font="Webdings" w:char="F080"/>
            </w:r>
            <w:r>
              <w:rPr>
                <w:rFonts w:eastAsia="Calibri"/>
                <w:lang w:val="vi-VN"/>
              </w:rPr>
              <w:t xml:space="preserve"> </w:t>
            </w:r>
            <w:r>
              <w:rPr>
                <w:rFonts w:eastAsia="Calibri"/>
              </w:rPr>
              <w:sym w:font="Webdings" w:char="F080"/>
            </w:r>
            <w:r>
              <w:rPr>
                <w:rFonts w:eastAsia="Calibri"/>
                <w:lang w:val="vi-VN"/>
              </w:rPr>
              <w:t xml:space="preserve"> </w:t>
            </w:r>
            <w:r>
              <w:rPr>
                <w:rFonts w:eastAsia="Calibri"/>
              </w:rPr>
              <w:sym w:font="Webdings" w:char="F080"/>
            </w:r>
            <w:r>
              <w:rPr>
                <w:rFonts w:eastAsia="Calibri"/>
                <w:lang w:val="vi-VN"/>
              </w:rPr>
              <w:t xml:space="preserve"> </w:t>
            </w:r>
            <w:r>
              <w:rPr>
                <w:rFonts w:eastAsia="Calibri"/>
              </w:rPr>
              <w:sym w:font="Webdings" w:char="F080"/>
            </w:r>
            <w:r>
              <w:rPr>
                <w:rFonts w:eastAsia="Calibri"/>
                <w:lang w:val="vi-VN"/>
              </w:rPr>
              <w:t xml:space="preserve">   </w:t>
            </w:r>
            <w:r>
              <w:rPr>
                <w:rFonts w:eastAsia="Calibri"/>
              </w:rPr>
              <w:sym w:font="Webdings" w:char="F080"/>
            </w:r>
          </w:p>
          <w:p>
            <w:pPr>
              <w:jc w:val="both"/>
              <w:rPr>
                <w:rFonts w:eastAsia="Calibri"/>
                <w:lang w:val="pt-BR"/>
              </w:rPr>
            </w:pPr>
          </w:p>
          <w:p>
            <w:pPr>
              <w:jc w:val="both"/>
              <w:rPr>
                <w:rFonts w:eastAsia="Calibri"/>
                <w:lang w:val="vi-VN"/>
              </w:rPr>
            </w:pPr>
            <w:r>
              <w:rPr>
                <w:rFonts w:eastAsia="Calibri"/>
                <w:lang w:val="vi-VN" w:eastAsia="vi-VN"/>
              </w:rPr>
              <mc:AlternateContent>
                <mc:Choice Requires="wps">
                  <w:drawing>
                    <wp:anchor distT="0" distB="0" distL="114300" distR="114300" simplePos="0" relativeHeight="251659264" behindDoc="0" locked="0" layoutInCell="1" allowOverlap="1">
                      <wp:simplePos x="0" y="0"/>
                      <wp:positionH relativeFrom="column">
                        <wp:posOffset>3657600</wp:posOffset>
                      </wp:positionH>
                      <wp:positionV relativeFrom="paragraph">
                        <wp:posOffset>43180</wp:posOffset>
                      </wp:positionV>
                      <wp:extent cx="228600" cy="114300"/>
                      <wp:effectExtent l="11430" t="6985" r="13970" b="5715"/>
                      <wp:wrapNone/>
                      <wp:docPr id="15" name="Flowchart: Extract 15"/>
                      <wp:cNvGraphicFramePr/>
                      <a:graphic xmlns:a="http://schemas.openxmlformats.org/drawingml/2006/main">
                        <a:graphicData uri="http://schemas.microsoft.com/office/word/2010/wordprocessingShape">
                          <wps:wsp>
                            <wps:cNvSpPr/>
                            <wps:spPr bwMode="auto">
                              <a:xfrm>
                                <a:off x="0" y="0"/>
                                <a:ext cx="228600" cy="114300"/>
                              </a:xfrm>
                              <a:prstGeom prst="flowChartExtra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127" type="#_x0000_t127" style="position:absolute;left:0pt;margin-left:288pt;margin-top:3.4pt;height:9pt;width:18pt;z-index:251659264;mso-width-relative:page;mso-height-relative:page;" coordsize="21600,21600" o:gfxdata="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cZHnw1wAA&#10;AAgBAAAPAAAAAAAAAAEAIAAAACIAAABkcnMvZG93bnJldi54bWxQSwECFAAUAAAACACHTuJAS5LD&#10;0h8CAABmBAAADgAAAAAAAAABACAAAAAmAQAAZHJzL2Uyb0RvYy54bWxQSwUGAAAAAAYABgBZAQAA&#10;twUAAAAA&#10;">
                      <v:path arrowok="t"/>
                      <v:fill focussize="0,0"/>
                      <v:stroke/>
                      <v:imagedata o:title=""/>
                      <o:lock v:ext="edit"/>
                    </v:shape>
                  </w:pict>
                </mc:Fallback>
              </mc:AlternateContent>
            </w:r>
            <w:r>
              <w:rPr>
                <w:rFonts w:eastAsia="Calibri"/>
                <w:lang w:val="vi-VN"/>
              </w:rPr>
              <w:t xml:space="preserve">             </w:t>
            </w:r>
            <w:r>
              <w:rPr>
                <w:rFonts w:eastAsia="Calibri"/>
              </w:rPr>
              <w:sym w:font="Webdings" w:char="F080"/>
            </w:r>
            <w:r>
              <w:rPr>
                <w:rFonts w:eastAsia="Calibri"/>
                <w:lang w:val="vi-VN"/>
              </w:rPr>
              <w:t>GV</w:t>
            </w:r>
          </w:p>
          <w:p>
            <w:pPr>
              <w:jc w:val="both"/>
              <w:rPr>
                <w:rFonts w:eastAsia="Calibri"/>
                <w:lang w:val="vi-VN" w:eastAsia="vi-VN"/>
              </w:rPr>
            </w:pPr>
            <w:r>
              <w:rPr>
                <w:rFonts w:eastAsia="Calibri"/>
                <w:lang w:val="pt-BR" w:eastAsia="vi-VN"/>
              </w:rPr>
              <w:t xml:space="preserve">- </w:t>
            </w:r>
            <w:r>
              <w:rPr>
                <w:rFonts w:eastAsia="Calibri"/>
                <w:lang w:val="vi-VN" w:eastAsia="vi-VN"/>
              </w:rPr>
              <w:t xml:space="preserve">Cán sự </w:t>
            </w:r>
            <w:r>
              <w:rPr>
                <w:rFonts w:eastAsia="Calibri"/>
                <w:lang w:val="pt-BR" w:eastAsia="vi-VN"/>
              </w:rPr>
              <w:t>điều khiển lớp khởi động chung.</w:t>
            </w:r>
            <w:r>
              <w:rPr>
                <w:rFonts w:eastAsia="Calibri"/>
                <w:lang w:val="vi-VN" w:eastAsia="vi-VN"/>
              </w:rPr>
              <mc:AlternateContent>
                <mc:Choice Requires="wps">
                  <w:drawing>
                    <wp:anchor distT="0" distB="0" distL="114300" distR="114300" simplePos="0" relativeHeight="251660288" behindDoc="0" locked="0" layoutInCell="1" allowOverlap="1">
                      <wp:simplePos x="0" y="0"/>
                      <wp:positionH relativeFrom="column">
                        <wp:posOffset>1531620</wp:posOffset>
                      </wp:positionH>
                      <wp:positionV relativeFrom="paragraph">
                        <wp:posOffset>189230</wp:posOffset>
                      </wp:positionV>
                      <wp:extent cx="635" cy="0"/>
                      <wp:effectExtent l="0" t="0" r="0" b="0"/>
                      <wp:wrapNone/>
                      <wp:docPr id="14" name="Straight Connector 14"/>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20.6pt;margin-top:14.9pt;height:0pt;width:0.05pt;z-index:251660288;mso-width-relative:page;mso-height-relative:page;" coordsize="21600,21600" o:gfxdata="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XDjS/VAAAACQEAAA8AAAAAAAAAAQAgAAAAIgAAAGRycy9kb3ducmV2LnhtbFBLAQIUABQAAAAI&#10;AIdO4kCrJcHTtwEAAIUDAAAOAAAAAAAAAAEAIAAAACQBAABkcnMvZTJvRG9jLnhtbFBLBQYAAAAA&#10;BgAGAFkBAABNBQAAAAA=&#10;">
                      <v:path arrowok="t"/>
                      <v:fill focussize="0,0"/>
                      <v:stroke/>
                      <v:imagedata o:title=""/>
                      <o:lock v:ext="edit"/>
                    </v:line>
                  </w:pict>
                </mc:Fallback>
              </mc:AlternateContent>
            </w:r>
          </w:p>
          <w:p>
            <w:pPr>
              <w:jc w:val="both"/>
              <w:rPr>
                <w:rFonts w:eastAsia="Calibri"/>
                <w:lang w:val="vi-VN" w:eastAsia="vi-VN"/>
              </w:rPr>
            </w:pPr>
            <w:r>
              <w:rPr>
                <w:rFonts w:eastAsia="Calibri"/>
                <w:lang w:val="vi-VN" w:eastAsia="vi-VN"/>
              </w:rPr>
              <w:t>- HS tích cực, chủ động tham gia khởi động đúng nhịp, hết biên độ động tác.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026" w:type="dxa"/>
            <w:gridSpan w:val="9"/>
            <w:tcBorders>
              <w:bottom w:val="single" w:color="auto" w:sz="4" w:space="0"/>
            </w:tcBorders>
            <w:shd w:val="clear" w:color="auto" w:fill="auto"/>
            <w:noWrap w:val="0"/>
            <w:vAlign w:val="top"/>
          </w:tcPr>
          <w:p>
            <w:pPr>
              <w:jc w:val="both"/>
              <w:rPr>
                <w:rFonts w:eastAsia="Calibri"/>
                <w:b/>
                <w:color w:val="000000"/>
                <w:lang w:eastAsia="vi-VN"/>
              </w:rPr>
            </w:pPr>
            <w:r>
              <w:rPr>
                <w:rFonts w:eastAsia="Calibri"/>
                <w:b/>
                <w:color w:val="000000"/>
                <w:lang w:val="vi-VN"/>
              </w:rPr>
              <w:t>Hoạt động 2: Hình thành kiến thức (</w:t>
            </w:r>
            <w:r>
              <w:rPr>
                <w:rFonts w:eastAsia="Calibri"/>
                <w:b/>
                <w:color w:val="000000"/>
              </w:rPr>
              <w:t>8-</w:t>
            </w:r>
            <w:r>
              <w:rPr>
                <w:rFonts w:eastAsia="Calibri"/>
                <w:b/>
                <w:color w:val="000000"/>
                <w:lang w:val="vi-VN"/>
              </w:rPr>
              <w:t>10</w:t>
            </w:r>
            <w:r>
              <w:rPr>
                <w:rFonts w:eastAsia="Calibri"/>
                <w:b/>
                <w:color w:val="000000"/>
                <w:lang w:val="vi-VN" w:eastAsia="vi-VN"/>
              </w:rPr>
              <w:t>p)</w:t>
            </w: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b/>
                <w:bCs/>
                <w:i w:val="0"/>
                <w:iCs w:val="0"/>
                <w:color w:val="000000"/>
                <w:sz w:val="28"/>
                <w:szCs w:val="28"/>
                <w:u w:val="none"/>
                <w:vertAlign w:val="baseline"/>
              </w:rPr>
              <w:t>- Mục tiêu:</w:t>
            </w:r>
            <w:r>
              <w:rPr>
                <w:rFonts w:hint="default" w:ascii="Times New Roman" w:hAnsi="Times New Roman" w:cs="Times New Roman"/>
                <w:i w:val="0"/>
                <w:iCs w:val="0"/>
                <w:color w:val="000000"/>
                <w:sz w:val="28"/>
                <w:szCs w:val="28"/>
                <w:u w:val="none"/>
                <w:vertAlign w:val="baseline"/>
              </w:rPr>
              <w:t> </w:t>
            </w: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i w:val="0"/>
                <w:iCs w:val="0"/>
                <w:color w:val="000000"/>
                <w:sz w:val="28"/>
                <w:szCs w:val="28"/>
                <w:u w:val="none"/>
                <w:vertAlign w:val="baseline"/>
              </w:rPr>
              <w:t>- Nắm được kỹ thuật động tác bài thể dục liên hoàn từ nhịp 1đến nhịp 1</w:t>
            </w:r>
            <w:r>
              <w:rPr>
                <w:rFonts w:hint="default" w:ascii="Times New Roman" w:hAnsi="Times New Roman" w:cs="Times New Roman"/>
                <w:i w:val="0"/>
                <w:iCs w:val="0"/>
                <w:color w:val="000000"/>
                <w:sz w:val="28"/>
                <w:szCs w:val="28"/>
                <w:u w:val="none"/>
                <w:vertAlign w:val="baseline"/>
                <w:lang w:val="en-US"/>
              </w:rPr>
              <w:t>0</w:t>
            </w:r>
          </w:p>
          <w:p>
            <w:pPr>
              <w:pStyle w:val="4"/>
              <w:keepNext w:val="0"/>
              <w:keepLines w:val="0"/>
              <w:widowControl/>
              <w:suppressLineNumbers w:val="0"/>
              <w:bidi w:val="0"/>
              <w:spacing w:before="0" w:beforeAutospacing="0" w:after="0" w:afterAutospacing="0" w:line="12" w:lineRule="atLeast"/>
              <w:jc w:val="both"/>
              <w:rPr>
                <w:rFonts w:hint="default"/>
                <w:lang w:val="en-US"/>
              </w:rPr>
            </w:pPr>
            <w:r>
              <w:rPr>
                <w:rFonts w:hint="default" w:ascii="Times New Roman" w:hAnsi="Times New Roman" w:cs="Times New Roman"/>
                <w:b/>
                <w:bCs/>
                <w:i w:val="0"/>
                <w:iCs w:val="0"/>
                <w:color w:val="000000"/>
                <w:sz w:val="28"/>
                <w:szCs w:val="28"/>
                <w:u w:val="none"/>
                <w:vertAlign w:val="baseline"/>
              </w:rPr>
              <w:t xml:space="preserve">b. Nội dung: </w:t>
            </w:r>
            <w:r>
              <w:rPr>
                <w:rFonts w:hint="default" w:ascii="Times New Roman" w:hAnsi="Times New Roman" w:cs="Times New Roman"/>
                <w:i w:val="0"/>
                <w:iCs w:val="0"/>
                <w:color w:val="000000"/>
                <w:sz w:val="28"/>
                <w:szCs w:val="28"/>
                <w:u w:val="none"/>
                <w:vertAlign w:val="baseline"/>
              </w:rPr>
              <w:t> Hoàn thành tốt các kỹ thuật động tác bài thể dục liên hoàn từ nhịp 1 đến nhịp 1</w:t>
            </w:r>
            <w:r>
              <w:rPr>
                <w:rFonts w:hint="default" w:ascii="Times New Roman" w:hAnsi="Times New Roman" w:cs="Times New Roman"/>
                <w:i w:val="0"/>
                <w:iCs w:val="0"/>
                <w:color w:val="000000"/>
                <w:sz w:val="28"/>
                <w:szCs w:val="28"/>
                <w:u w:val="none"/>
                <w:vertAlign w:val="baseline"/>
                <w:lang w:val="en-US"/>
              </w:rPr>
              <w:t>0</w:t>
            </w: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b/>
                <w:bCs/>
                <w:i w:val="0"/>
                <w:iCs w:val="0"/>
                <w:color w:val="000000"/>
                <w:sz w:val="28"/>
                <w:szCs w:val="28"/>
                <w:u w:val="none"/>
                <w:vertAlign w:val="baseline"/>
              </w:rPr>
              <w:t>c. Sản phẩm.</w:t>
            </w:r>
            <w:r>
              <w:rPr>
                <w:rFonts w:hint="default" w:ascii="Times New Roman" w:hAnsi="Times New Roman" w:cs="Times New Roman"/>
                <w:i w:val="0"/>
                <w:iCs w:val="0"/>
                <w:color w:val="000000"/>
                <w:sz w:val="28"/>
                <w:szCs w:val="28"/>
                <w:u w:val="none"/>
                <w:vertAlign w:val="baseline"/>
              </w:rPr>
              <w:t>Thực hiện cơ bản đúng các kỹ thuật động tác.</w:t>
            </w:r>
          </w:p>
          <w:p>
            <w:pPr>
              <w:tabs>
                <w:tab w:val="left" w:pos="567"/>
                <w:tab w:val="left" w:pos="1134"/>
              </w:tabs>
              <w:jc w:val="both"/>
              <w:rPr>
                <w:rFonts w:eastAsia="Calibri"/>
                <w:b/>
                <w:color w:val="000000"/>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414" w:type="dxa"/>
            <w:gridSpan w:val="4"/>
            <w:tcBorders>
              <w:bottom w:val="single" w:color="auto" w:sz="4" w:space="0"/>
            </w:tcBorders>
            <w:shd w:val="clear" w:color="auto" w:fill="auto"/>
            <w:noWrap w:val="0"/>
            <w:vAlign w:val="top"/>
          </w:tcPr>
          <w:p>
            <w:pPr>
              <w:jc w:val="both"/>
              <w:rPr>
                <w:rFonts w:hint="default"/>
                <w:b/>
                <w:lang w:val="en-US"/>
              </w:rPr>
            </w:pPr>
            <w:r>
              <w:rPr>
                <w:b/>
                <w:lang w:val="nl-NL"/>
              </w:rPr>
              <w:t xml:space="preserve">2. </w:t>
            </w:r>
            <w:r>
              <w:rPr>
                <w:rFonts w:hint="default"/>
                <w:b/>
                <w:lang w:val="en-US"/>
              </w:rPr>
              <w:t>Học mới</w:t>
            </w:r>
          </w:p>
          <w:p>
            <w:pPr>
              <w:pStyle w:val="4"/>
              <w:keepNext w:val="0"/>
              <w:keepLines w:val="0"/>
              <w:widowControl/>
              <w:suppressLineNumbers w:val="0"/>
              <w:bidi w:val="0"/>
              <w:spacing w:before="0" w:beforeAutospacing="0" w:after="0" w:afterAutospacing="0" w:line="12" w:lineRule="atLeast"/>
              <w:jc w:val="both"/>
              <w:rPr>
                <w:rFonts w:hint="default"/>
                <w:lang w:val="en-US"/>
              </w:rPr>
            </w:pPr>
            <w:r>
              <w:rPr>
                <w:rFonts w:hint="default" w:ascii="Times New Roman" w:hAnsi="Times New Roman" w:cs="Times New Roman"/>
                <w:i w:val="0"/>
                <w:iCs w:val="0"/>
                <w:color w:val="000000"/>
                <w:sz w:val="28"/>
                <w:szCs w:val="28"/>
                <w:u w:val="none"/>
                <w:vertAlign w:val="baseline"/>
              </w:rPr>
              <w:t>Học mới bài thể dục liên hoàn từ nhịp 1 đến nhịp 1</w:t>
            </w:r>
            <w:r>
              <w:rPr>
                <w:rFonts w:hint="default" w:ascii="Times New Roman" w:hAnsi="Times New Roman" w:cs="Times New Roman"/>
                <w:i w:val="0"/>
                <w:iCs w:val="0"/>
                <w:color w:val="000000"/>
                <w:sz w:val="28"/>
                <w:szCs w:val="28"/>
                <w:u w:val="none"/>
                <w:vertAlign w:val="baseline"/>
                <w:lang w:val="en-US"/>
              </w:rPr>
              <w:t>0</w:t>
            </w:r>
          </w:p>
          <w:p>
            <w:pPr>
              <w:jc w:val="both"/>
              <w:rPr>
                <w:b/>
                <w:lang w:val="nl-NL"/>
              </w:rPr>
            </w:pPr>
            <w:r>
              <w:rPr>
                <w:rFonts w:hint="default" w:ascii="SimSun" w:hAnsi="SimSun" w:eastAsia="SimSun" w:cs="SimSun"/>
                <w:sz w:val="24"/>
                <w:szCs w:val="24"/>
                <w:lang w:val="en-US"/>
              </w:rPr>
              <w:t xml:space="preserve"> </w:t>
            </w:r>
          </w:p>
        </w:tc>
        <w:tc>
          <w:tcPr>
            <w:tcW w:w="712" w:type="dxa"/>
            <w:gridSpan w:val="2"/>
            <w:tcBorders>
              <w:bottom w:val="single" w:color="auto" w:sz="4" w:space="0"/>
            </w:tcBorders>
            <w:shd w:val="clear" w:color="auto" w:fill="auto"/>
            <w:noWrap w:val="0"/>
            <w:vAlign w:val="top"/>
          </w:tcPr>
          <w:p>
            <w:pPr>
              <w:rPr>
                <w:rFonts w:eastAsia="Calibri"/>
                <w:color w:val="FF0000"/>
                <w:lang w:val="nl-NL" w:eastAsia="vi-VN"/>
              </w:rPr>
            </w:pPr>
          </w:p>
          <w:p>
            <w:pPr>
              <w:rPr>
                <w:rFonts w:eastAsia="Calibri"/>
                <w:color w:val="FF0000"/>
                <w:lang w:val="nl-NL" w:eastAsia="vi-VN"/>
              </w:rPr>
            </w:pPr>
          </w:p>
          <w:p>
            <w:pPr>
              <w:rPr>
                <w:rFonts w:eastAsia="Calibri"/>
                <w:lang w:val="nl-NL" w:eastAsia="vi-VN"/>
              </w:rPr>
            </w:pPr>
          </w:p>
          <w:p>
            <w:pPr>
              <w:rPr>
                <w:rFonts w:eastAsia="Calibri"/>
                <w:lang w:val="nl-NL" w:eastAsia="vi-VN"/>
              </w:rPr>
            </w:pPr>
          </w:p>
          <w:p>
            <w:pPr>
              <w:rPr>
                <w:rFonts w:eastAsia="Calibri"/>
                <w:color w:val="FF0000"/>
                <w:lang w:val="nl-NL" w:eastAsia="vi-VN"/>
              </w:rPr>
            </w:pPr>
          </w:p>
          <w:p>
            <w:pPr>
              <w:rPr>
                <w:rFonts w:eastAsia="Calibri"/>
                <w:color w:val="000000"/>
                <w:lang w:val="nl-NL" w:eastAsia="vi-VN"/>
              </w:rPr>
            </w:pPr>
          </w:p>
        </w:tc>
        <w:tc>
          <w:tcPr>
            <w:tcW w:w="2725" w:type="dxa"/>
            <w:gridSpan w:val="2"/>
            <w:tcBorders>
              <w:bottom w:val="single" w:color="auto" w:sz="4" w:space="0"/>
            </w:tcBorders>
            <w:shd w:val="clear" w:color="auto" w:fill="auto"/>
            <w:noWrap w:val="0"/>
            <w:vAlign w:val="top"/>
          </w:tcPr>
          <w:p>
            <w:pPr>
              <w:pStyle w:val="4"/>
              <w:keepNext w:val="0"/>
              <w:keepLines w:val="0"/>
              <w:widowControl/>
              <w:suppressLineNumbers w:val="0"/>
              <w:bidi w:val="0"/>
              <w:spacing w:before="0" w:beforeAutospacing="0" w:after="0" w:afterAutospacing="0" w:line="18" w:lineRule="atLeast"/>
              <w:jc w:val="both"/>
            </w:pPr>
            <w:r>
              <w:rPr>
                <w:rFonts w:hint="default" w:ascii="Times New Roman" w:hAnsi="Times New Roman" w:cs="Times New Roman"/>
                <w:i w:val="0"/>
                <w:iCs w:val="0"/>
                <w:color w:val="000000"/>
                <w:sz w:val="28"/>
                <w:szCs w:val="28"/>
                <w:u w:val="none"/>
                <w:vertAlign w:val="baseline"/>
              </w:rPr>
              <w:t>- GV giới thiệu và làm mẫu lại từng kỹ thuật động tác bài thể dục từ nhịp 1 đến nhịp 16.</w:t>
            </w: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i w:val="0"/>
                <w:iCs w:val="0"/>
                <w:color w:val="000000"/>
                <w:sz w:val="28"/>
                <w:szCs w:val="28"/>
                <w:u w:val="none"/>
                <w:vertAlign w:val="baseline"/>
              </w:rPr>
              <w:t>- GV cho học sinh tập luyện.</w:t>
            </w:r>
          </w:p>
          <w:p>
            <w:pPr>
              <w:keepNext w:val="0"/>
              <w:keepLines w:val="0"/>
              <w:widowControl/>
              <w:suppressLineNumbers w:val="0"/>
              <w:jc w:val="left"/>
            </w:pPr>
          </w:p>
          <w:p>
            <w:pPr>
              <w:pStyle w:val="4"/>
              <w:keepNext w:val="0"/>
              <w:keepLines w:val="0"/>
              <w:widowControl/>
              <w:suppressLineNumbers w:val="0"/>
              <w:bidi w:val="0"/>
              <w:spacing w:before="0" w:beforeAutospacing="0" w:after="0" w:afterAutospacing="0" w:line="18" w:lineRule="atLeast"/>
              <w:jc w:val="both"/>
            </w:pPr>
            <w:r>
              <w:rPr>
                <w:rFonts w:hint="default" w:ascii="Times New Roman" w:hAnsi="Times New Roman" w:cs="Times New Roman"/>
                <w:i w:val="0"/>
                <w:iCs w:val="0"/>
                <w:color w:val="000000"/>
                <w:sz w:val="28"/>
                <w:szCs w:val="28"/>
                <w:u w:val="none"/>
                <w:vertAlign w:val="baseline"/>
              </w:rPr>
              <w:t>- GV quan sát sửa sai cho hs.</w:t>
            </w:r>
          </w:p>
          <w:p>
            <w:pPr>
              <w:keepNext w:val="0"/>
              <w:keepLines w:val="0"/>
              <w:widowControl/>
              <w:suppressLineNumbers w:val="0"/>
              <w:spacing w:after="240" w:afterAutospacing="0"/>
              <w:jc w:val="left"/>
            </w:pPr>
            <w:r>
              <w:rPr>
                <w:rFonts w:ascii="SimSun" w:hAnsi="SimSun" w:eastAsia="SimSun" w:cs="SimSun"/>
                <w:b w:val="0"/>
                <w:bCs w:val="0"/>
                <w:kern w:val="0"/>
                <w:sz w:val="24"/>
                <w:szCs w:val="24"/>
                <w:lang w:val="en-US" w:eastAsia="zh-CN" w:bidi="ar"/>
              </w:rPr>
              <w:br w:type="textWrapping"/>
            </w:r>
          </w:p>
          <w:p>
            <w:pPr>
              <w:pStyle w:val="4"/>
              <w:keepNext w:val="0"/>
              <w:keepLines w:val="0"/>
              <w:widowControl/>
              <w:suppressLineNumbers w:val="0"/>
              <w:bidi w:val="0"/>
              <w:spacing w:before="0" w:beforeAutospacing="0" w:after="0" w:afterAutospacing="0" w:line="18" w:lineRule="atLeast"/>
              <w:jc w:val="both"/>
            </w:pPr>
            <w:r>
              <w:rPr>
                <w:rFonts w:hint="default" w:ascii="Times New Roman" w:hAnsi="Times New Roman" w:cs="Times New Roman"/>
                <w:i w:val="0"/>
                <w:iCs w:val="0"/>
                <w:color w:val="000000"/>
                <w:sz w:val="28"/>
                <w:szCs w:val="28"/>
                <w:u w:val="none"/>
                <w:vertAlign w:val="baseline"/>
              </w:rPr>
              <w:t>- GV chi lớp thành các nhóm tập luyện, Gv quan sát sửa sai cho các nhóm.</w:t>
            </w:r>
          </w:p>
          <w:p>
            <w:pPr>
              <w:keepNext w:val="0"/>
              <w:keepLines w:val="0"/>
              <w:widowControl/>
              <w:suppressLineNumbers w:val="0"/>
              <w:jc w:val="left"/>
            </w:pPr>
          </w:p>
          <w:p>
            <w:pPr>
              <w:jc w:val="both"/>
              <w:rPr>
                <w:lang w:val="nl-NL"/>
              </w:rPr>
            </w:pPr>
          </w:p>
        </w:tc>
        <w:tc>
          <w:tcPr>
            <w:tcW w:w="3175" w:type="dxa"/>
            <w:tcBorders>
              <w:bottom w:val="single" w:color="auto" w:sz="4" w:space="0"/>
            </w:tcBorders>
            <w:shd w:val="clear" w:color="auto" w:fill="auto"/>
            <w:noWrap w:val="0"/>
            <w:vAlign w:val="top"/>
          </w:tcPr>
          <w:p>
            <w:pPr>
              <w:pStyle w:val="4"/>
              <w:keepNext w:val="0"/>
              <w:keepLines w:val="0"/>
              <w:widowControl/>
              <w:suppressLineNumbers w:val="0"/>
              <w:bidi w:val="0"/>
              <w:spacing w:before="0" w:beforeAutospacing="0" w:after="0" w:afterAutospacing="0" w:line="12" w:lineRule="atLeast"/>
              <w:jc w:val="center"/>
            </w:pPr>
            <w:r>
              <w:rPr>
                <w:rFonts w:hint="default" w:ascii="Times New Roman" w:hAnsi="Times New Roman" w:cs="Times New Roman"/>
                <w:i w:val="0"/>
                <w:iCs w:val="0"/>
                <w:color w:val="000000"/>
                <w:sz w:val="28"/>
                <w:szCs w:val="28"/>
                <w:u w:val="none"/>
                <w:vertAlign w:val="baseline"/>
              </w:rPr>
              <w:t>- HS lắng nghe hướng dẫn của GV các kĩ thuật động tác bài thể dục.</w:t>
            </w:r>
          </w:p>
          <w:p>
            <w:pPr>
              <w:pStyle w:val="4"/>
              <w:keepNext w:val="0"/>
              <w:keepLines w:val="0"/>
              <w:widowControl/>
              <w:suppressLineNumbers w:val="0"/>
              <w:bidi w:val="0"/>
              <w:spacing w:before="0" w:beforeAutospacing="0" w:after="0" w:afterAutospacing="0" w:line="14" w:lineRule="atLeast"/>
              <w:jc w:val="both"/>
            </w:pPr>
            <w:r>
              <w:rPr>
                <w:rFonts w:hint="default" w:ascii="Times New Roman" w:hAnsi="Times New Roman" w:cs="Times New Roman"/>
                <w:i w:val="0"/>
                <w:iCs w:val="0"/>
                <w:color w:val="000000"/>
                <w:sz w:val="28"/>
                <w:szCs w:val="28"/>
                <w:u w:val="none"/>
                <w:vertAlign w:val="baseline"/>
              </w:rPr>
              <w:t>- Đội hình tập luyện dưới sự chỉ đạo của gv.</w:t>
            </w:r>
          </w:p>
          <w:p>
            <w:pPr>
              <w:pStyle w:val="4"/>
              <w:keepNext w:val="0"/>
              <w:keepLines w:val="0"/>
              <w:widowControl/>
              <w:suppressLineNumbers w:val="0"/>
              <w:bidi w:val="0"/>
              <w:spacing w:before="0" w:beforeAutospacing="0" w:after="0" w:afterAutospacing="0" w:line="12" w:lineRule="atLeast"/>
              <w:jc w:val="right"/>
            </w:pPr>
            <w:r>
              <w:rPr>
                <w:rFonts w:hint="default" w:ascii="Times New Roman" w:hAnsi="Times New Roman" w:cs="Times New Roman"/>
                <w:i w:val="0"/>
                <w:iCs w:val="0"/>
                <w:color w:val="000000"/>
                <w:sz w:val="28"/>
                <w:szCs w:val="28"/>
                <w:u w:val="none"/>
                <w:vertAlign w:val="baseline"/>
              </w:rPr>
              <w:t>              </w:t>
            </w:r>
          </w:p>
          <w:p>
            <w:pPr>
              <w:pStyle w:val="4"/>
              <w:keepNext w:val="0"/>
              <w:keepLines w:val="0"/>
              <w:widowControl/>
              <w:suppressLineNumbers w:val="0"/>
              <w:bidi w:val="0"/>
              <w:spacing w:before="0" w:beforeAutospacing="0" w:after="0" w:afterAutospacing="0" w:line="12" w:lineRule="atLeast"/>
              <w:jc w:val="right"/>
            </w:pPr>
            <w:r>
              <w:rPr>
                <w:rFonts w:hint="default" w:ascii="Times New Roman" w:hAnsi="Times New Roman" w:cs="Times New Roman"/>
                <w:i w:val="0"/>
                <w:iCs w:val="0"/>
                <w:color w:val="000000"/>
                <w:sz w:val="28"/>
                <w:szCs w:val="28"/>
                <w:u w:val="none"/>
                <w:vertAlign w:val="baseline"/>
              </w:rPr>
              <w:t>                                                                    </w:t>
            </w:r>
          </w:p>
          <w:p>
            <w:pPr>
              <w:pStyle w:val="4"/>
              <w:keepNext w:val="0"/>
              <w:keepLines w:val="0"/>
              <w:widowControl/>
              <w:suppressLineNumbers w:val="0"/>
              <w:bidi w:val="0"/>
              <w:spacing w:before="0" w:beforeAutospacing="0" w:after="0" w:afterAutospacing="0" w:line="12" w:lineRule="atLeast"/>
              <w:ind w:left="75"/>
              <w:jc w:val="right"/>
            </w:pPr>
            <w:r>
              <w:rPr>
                <w:rFonts w:hint="default" w:ascii="Times New Roman" w:hAnsi="Times New Roman" w:cs="Times New Roman"/>
                <w:i w:val="0"/>
                <w:iCs w:val="0"/>
                <w:color w:val="000000"/>
                <w:sz w:val="28"/>
                <w:szCs w:val="28"/>
                <w:u w:val="none"/>
                <w:vertAlign w:val="baseline"/>
              </w:rPr>
              <w:t>              </w:t>
            </w:r>
          </w:p>
          <w:p>
            <w:pPr>
              <w:pStyle w:val="4"/>
              <w:keepNext w:val="0"/>
              <w:keepLines w:val="0"/>
              <w:widowControl/>
              <w:suppressLineNumbers w:val="0"/>
              <w:bidi w:val="0"/>
              <w:spacing w:before="0" w:beforeAutospacing="0" w:after="0" w:afterAutospacing="0" w:line="12" w:lineRule="atLeast"/>
              <w:ind w:left="75"/>
              <w:jc w:val="right"/>
            </w:pPr>
            <w:r>
              <w:rPr>
                <w:rFonts w:hint="default" w:ascii="Times New Roman" w:hAnsi="Times New Roman" w:cs="Times New Roman"/>
                <w:i w:val="0"/>
                <w:iCs w:val="0"/>
                <w:color w:val="000000"/>
                <w:sz w:val="28"/>
                <w:szCs w:val="28"/>
                <w:u w:val="none"/>
                <w:vertAlign w:val="baseline"/>
              </w:rPr>
              <w:t>                   </w:t>
            </w:r>
          </w:p>
          <w:p>
            <w:pPr>
              <w:keepNext w:val="0"/>
              <w:keepLines w:val="0"/>
              <w:widowControl/>
              <w:suppressLineNumbers w:val="0"/>
              <w:jc w:val="left"/>
            </w:pPr>
          </w:p>
          <w:p>
            <w:pPr>
              <w:pStyle w:val="4"/>
              <w:keepNext w:val="0"/>
              <w:keepLines w:val="0"/>
              <w:widowControl/>
              <w:suppressLineNumbers w:val="0"/>
              <w:bidi w:val="0"/>
              <w:spacing w:before="0" w:beforeAutospacing="0" w:after="0" w:afterAutospacing="0" w:line="14" w:lineRule="atLeast"/>
              <w:jc w:val="both"/>
            </w:pPr>
            <w:r>
              <w:rPr>
                <w:rFonts w:hint="default" w:ascii="Times New Roman" w:hAnsi="Times New Roman" w:cs="Times New Roman"/>
                <w:i w:val="0"/>
                <w:iCs w:val="0"/>
                <w:color w:val="000000"/>
                <w:sz w:val="28"/>
                <w:szCs w:val="28"/>
                <w:u w:val="none"/>
                <w:vertAlign w:val="baseline"/>
              </w:rPr>
              <w:t>- HS thực hiện động tác theo hiệu lệnh của GV.</w:t>
            </w:r>
          </w:p>
          <w:p>
            <w:pPr>
              <w:keepNext w:val="0"/>
              <w:keepLines w:val="0"/>
              <w:widowControl/>
              <w:suppressLineNumbers w:val="0"/>
              <w:jc w:val="left"/>
            </w:pPr>
          </w:p>
          <w:p>
            <w:pPr>
              <w:pStyle w:val="4"/>
              <w:keepNext w:val="0"/>
              <w:keepLines w:val="0"/>
              <w:widowControl/>
              <w:suppressLineNumbers w:val="0"/>
              <w:bidi w:val="0"/>
              <w:spacing w:before="0" w:beforeAutospacing="0" w:after="0" w:afterAutospacing="0" w:line="14" w:lineRule="atLeast"/>
              <w:jc w:val="right"/>
            </w:pPr>
            <w:r>
              <w:rPr>
                <w:rFonts w:hint="default" w:ascii="Times New Roman" w:hAnsi="Times New Roman" w:cs="Times New Roman"/>
                <w:i w:val="0"/>
                <w:iCs w:val="0"/>
                <w:color w:val="000000"/>
                <w:sz w:val="28"/>
                <w:szCs w:val="28"/>
                <w:u w:val="none"/>
                <w:vertAlign w:val="baseline"/>
              </w:rPr>
              <w:t>-Chia nhóm tập luyện.</w:t>
            </w:r>
          </w:p>
          <w:p>
            <w:pPr>
              <w:keepNext w:val="0"/>
              <w:keepLines w:val="0"/>
              <w:widowControl/>
              <w:suppressLineNumbers w:val="0"/>
              <w:jc w:val="left"/>
            </w:pPr>
          </w:p>
          <w:p>
            <w:pPr>
              <w:ind w:left="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6" w:type="dxa"/>
            <w:gridSpan w:val="9"/>
            <w:tcBorders>
              <w:bottom w:val="single" w:color="auto" w:sz="4" w:space="0"/>
            </w:tcBorders>
            <w:shd w:val="clear" w:color="auto" w:fill="auto"/>
            <w:noWrap w:val="0"/>
            <w:vAlign w:val="top"/>
          </w:tcPr>
          <w:p>
            <w:pPr>
              <w:rPr>
                <w:rFonts w:eastAsia="Calibri"/>
                <w:b/>
                <w:lang w:val="vi-VN" w:eastAsia="vi-VN"/>
              </w:rPr>
            </w:pPr>
            <w:r>
              <w:rPr>
                <w:rFonts w:eastAsia="Calibri"/>
                <w:b/>
                <w:lang w:val="vi-VN"/>
              </w:rPr>
              <w:t>Hoạt động 3: Luyện tập (1</w:t>
            </w:r>
            <w:r>
              <w:rPr>
                <w:rFonts w:eastAsia="Calibri"/>
                <w:b/>
              </w:rPr>
              <w:t>8 - 20</w:t>
            </w:r>
            <w:r>
              <w:rPr>
                <w:rFonts w:eastAsia="Calibri"/>
                <w:b/>
                <w:lang w:val="vi-VN" w:eastAsia="vi-VN"/>
              </w:rPr>
              <w:t>p)</w:t>
            </w:r>
          </w:p>
          <w:p>
            <w:pPr>
              <w:pStyle w:val="4"/>
              <w:keepNext w:val="0"/>
              <w:keepLines w:val="0"/>
              <w:widowControl/>
              <w:suppressLineNumbers w:val="0"/>
              <w:bidi w:val="0"/>
              <w:spacing w:before="0" w:beforeAutospacing="0" w:after="0" w:afterAutospacing="0" w:line="14" w:lineRule="atLeast"/>
              <w:jc w:val="both"/>
            </w:pPr>
            <w:r>
              <w:rPr>
                <w:rFonts w:hint="default" w:ascii="Times New Roman" w:hAnsi="Times New Roman" w:cs="Times New Roman"/>
                <w:i w:val="0"/>
                <w:iCs w:val="0"/>
                <w:color w:val="000000"/>
                <w:sz w:val="28"/>
                <w:szCs w:val="28"/>
                <w:u w:val="none"/>
                <w:vertAlign w:val="baseline"/>
              </w:rPr>
              <w:t>- GV phổ biến nội dung và yêu cầu luyện tập.</w:t>
            </w:r>
          </w:p>
          <w:p>
            <w:pPr>
              <w:pStyle w:val="4"/>
              <w:keepNext w:val="0"/>
              <w:keepLines w:val="0"/>
              <w:widowControl/>
              <w:suppressLineNumbers w:val="0"/>
              <w:bidi w:val="0"/>
              <w:spacing w:before="0" w:beforeAutospacing="0" w:after="0" w:afterAutospacing="0" w:line="14" w:lineRule="atLeast"/>
              <w:jc w:val="both"/>
            </w:pPr>
            <w:r>
              <w:rPr>
                <w:rFonts w:hint="default" w:ascii="Times New Roman" w:hAnsi="Times New Roman" w:cs="Times New Roman"/>
                <w:i w:val="0"/>
                <w:iCs w:val="0"/>
                <w:color w:val="000000"/>
                <w:sz w:val="28"/>
                <w:szCs w:val="28"/>
                <w:u w:val="none"/>
                <w:vertAlign w:val="baseline"/>
              </w:rPr>
              <w:t>- GV quan sát sửa sai cho HS.</w:t>
            </w:r>
          </w:p>
          <w:p>
            <w:pPr>
              <w:pStyle w:val="4"/>
              <w:keepNext w:val="0"/>
              <w:keepLines w:val="0"/>
              <w:widowControl/>
              <w:suppressLineNumbers w:val="0"/>
              <w:bidi w:val="0"/>
              <w:spacing w:before="0" w:beforeAutospacing="0" w:after="0" w:afterAutospacing="0" w:line="14" w:lineRule="atLeast"/>
              <w:jc w:val="both"/>
            </w:pPr>
            <w:r>
              <w:rPr>
                <w:rFonts w:hint="default" w:ascii="Times New Roman" w:hAnsi="Times New Roman" w:cs="Times New Roman"/>
                <w:i w:val="0"/>
                <w:iCs w:val="0"/>
                <w:color w:val="000000"/>
                <w:sz w:val="28"/>
                <w:szCs w:val="28"/>
                <w:u w:val="none"/>
                <w:vertAlign w:val="baseline"/>
              </w:rPr>
              <w:t>- GV chia nhóm tập luyện</w:t>
            </w:r>
          </w:p>
          <w:p>
            <w:pPr>
              <w:keepNext w:val="0"/>
              <w:keepLines w:val="0"/>
              <w:widowControl/>
              <w:suppressLineNumbers w:val="0"/>
              <w:jc w:val="left"/>
            </w:pPr>
          </w:p>
          <w:p>
            <w:pPr>
              <w:pStyle w:val="4"/>
              <w:keepNext w:val="0"/>
              <w:keepLines w:val="0"/>
              <w:widowControl/>
              <w:suppressLineNumbers w:val="0"/>
              <w:bidi w:val="0"/>
              <w:spacing w:before="0" w:beforeAutospacing="0" w:after="0" w:afterAutospacing="0" w:line="14" w:lineRule="atLeast"/>
              <w:jc w:val="both"/>
            </w:pPr>
            <w:r>
              <w:rPr>
                <w:rFonts w:hint="default" w:ascii="Times New Roman" w:hAnsi="Times New Roman" w:cs="Times New Roman"/>
                <w:i w:val="0"/>
                <w:iCs w:val="0"/>
                <w:color w:val="000000"/>
                <w:sz w:val="28"/>
                <w:szCs w:val="28"/>
                <w:u w:val="none"/>
                <w:vertAlign w:val="baseline"/>
              </w:rPr>
              <w:t>- GV yêu cầu HS quan sát nhận xét, GV đánh giá, chỉ dẫn học sinh tập luyện.</w:t>
            </w:r>
          </w:p>
          <w:p>
            <w:pPr>
              <w:keepNext w:val="0"/>
              <w:keepLines w:val="0"/>
              <w:widowControl/>
              <w:suppressLineNumbers w:val="0"/>
              <w:jc w:val="left"/>
            </w:pP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i w:val="0"/>
                <w:iCs w:val="0"/>
                <w:color w:val="000000"/>
                <w:sz w:val="28"/>
                <w:szCs w:val="28"/>
                <w:u w:val="none"/>
                <w:vertAlign w:val="baseline"/>
              </w:rPr>
              <w:t>- GV quan sát sửa sai cho các nhóm.</w:t>
            </w:r>
          </w:p>
          <w:p>
            <w:pPr>
              <w:keepNext w:val="0"/>
              <w:keepLines w:val="0"/>
              <w:widowControl/>
              <w:suppressLineNumbers w:val="0"/>
              <w:spacing w:after="240" w:afterAutospacing="0"/>
              <w:jc w:val="left"/>
            </w:pP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i w:val="0"/>
                <w:iCs w:val="0"/>
                <w:color w:val="000000"/>
                <w:sz w:val="28"/>
                <w:szCs w:val="28"/>
                <w:u w:val="none"/>
                <w:vertAlign w:val="baseline"/>
              </w:rPr>
              <w:t>- GV gới thiệu trò chơi cách chơi, luật chơi.</w:t>
            </w:r>
          </w:p>
          <w:p>
            <w:pPr>
              <w:keepNext w:val="0"/>
              <w:keepLines w:val="0"/>
              <w:widowControl/>
              <w:suppressLineNumbers w:val="0"/>
              <w:spacing w:after="240" w:afterAutospacing="0"/>
              <w:jc w:val="left"/>
            </w:pP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i w:val="0"/>
                <w:iCs w:val="0"/>
                <w:color w:val="000000"/>
                <w:sz w:val="28"/>
                <w:szCs w:val="28"/>
                <w:u w:val="none"/>
                <w:vertAlign w:val="baseline"/>
              </w:rPr>
              <w:t>- GV nhận xét đánh giá và củng cố lại.</w:t>
            </w:r>
          </w:p>
          <w:p>
            <w:pPr>
              <w:keepNext w:val="0"/>
              <w:keepLines w:val="0"/>
              <w:widowControl/>
              <w:suppressLineNumbers w:val="0"/>
              <w:jc w:val="left"/>
            </w:pP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b/>
                <w:bCs/>
                <w:i w:val="0"/>
                <w:iCs w:val="0"/>
                <w:color w:val="000000"/>
                <w:sz w:val="28"/>
                <w:szCs w:val="28"/>
                <w:u w:val="none"/>
                <w:vertAlign w:val="baseline"/>
              </w:rPr>
              <w:t>d. Tổ chức thực hiện:</w:t>
            </w:r>
            <w:r>
              <w:rPr>
                <w:rFonts w:hint="default" w:ascii="Times New Roman" w:hAnsi="Times New Roman" w:cs="Times New Roman"/>
                <w:i/>
                <w:iCs/>
                <w:color w:val="000000"/>
                <w:sz w:val="28"/>
                <w:szCs w:val="28"/>
                <w:u w:val="none"/>
                <w:vertAlign w:val="baseline"/>
              </w:rPr>
              <w:t> </w:t>
            </w: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i w:val="0"/>
                <w:iCs w:val="0"/>
                <w:color w:val="000000"/>
                <w:sz w:val="28"/>
                <w:szCs w:val="28"/>
                <w:u w:val="none"/>
                <w:vertAlign w:val="baseline"/>
              </w:rPr>
              <w:t>- Chuẩn bị: Sân tập sạch sẽ, còi </w:t>
            </w: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i w:val="0"/>
                <w:iCs w:val="0"/>
                <w:color w:val="000000"/>
                <w:sz w:val="28"/>
                <w:szCs w:val="28"/>
                <w:u w:val="none"/>
                <w:vertAlign w:val="baseline"/>
              </w:rPr>
              <w:t>- Thực hiện : HS thực hiện tập luyện bài thể dục và chơi trò chơi phát triển sự khéo léo.</w:t>
            </w:r>
          </w:p>
          <w:p>
            <w:pPr>
              <w:jc w:val="both"/>
              <w:rPr>
                <w:color w:val="000000"/>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4" w:type="dxa"/>
            <w:gridSpan w:val="4"/>
            <w:tcBorders>
              <w:bottom w:val="single" w:color="auto" w:sz="4" w:space="0"/>
            </w:tcBorders>
            <w:shd w:val="clear" w:color="auto" w:fill="auto"/>
            <w:noWrap w:val="0"/>
            <w:vAlign w:val="top"/>
          </w:tcPr>
          <w:p>
            <w:pPr>
              <w:tabs>
                <w:tab w:val="left" w:pos="2100"/>
              </w:tabs>
              <w:jc w:val="both"/>
              <w:rPr>
                <w:rFonts w:eastAsia="Calibri"/>
                <w:b/>
                <w:color w:val="000000"/>
              </w:rPr>
            </w:pPr>
            <w:r>
              <w:rPr>
                <w:rFonts w:eastAsia="Calibri"/>
                <w:b/>
                <w:color w:val="000000"/>
              </w:rPr>
              <w:t>1/ Tổ chức hoạt động.</w:t>
            </w:r>
          </w:p>
          <w:p>
            <w:pPr>
              <w:jc w:val="both"/>
              <w:rPr>
                <w:bCs/>
                <w:color w:val="000000"/>
                <w:lang w:val="nl-NL"/>
              </w:rPr>
            </w:pPr>
            <w:r>
              <w:rPr>
                <w:rFonts w:eastAsia="Calibri"/>
                <w:color w:val="000000"/>
              </w:rPr>
              <w:t xml:space="preserve"> </w:t>
            </w:r>
          </w:p>
          <w:p>
            <w:pPr>
              <w:pStyle w:val="4"/>
              <w:keepNext w:val="0"/>
              <w:keepLines w:val="0"/>
              <w:widowControl/>
              <w:suppressLineNumbers w:val="0"/>
              <w:bidi w:val="0"/>
              <w:spacing w:before="0" w:beforeAutospacing="0" w:after="0" w:afterAutospacing="0" w:line="12" w:lineRule="atLeast"/>
              <w:jc w:val="both"/>
              <w:rPr>
                <w:rFonts w:hint="default"/>
                <w:lang w:val="en-US"/>
              </w:rPr>
            </w:pPr>
            <w:r>
              <w:rPr>
                <w:bCs/>
                <w:color w:val="000000"/>
                <w:lang w:val="nl-NL"/>
              </w:rPr>
              <w:t xml:space="preserve">- </w:t>
            </w:r>
            <w:r>
              <w:rPr>
                <w:rFonts w:hint="default" w:ascii="Times New Roman" w:hAnsi="Times New Roman" w:cs="Times New Roman"/>
                <w:i w:val="0"/>
                <w:iCs w:val="0"/>
                <w:color w:val="000000"/>
                <w:sz w:val="28"/>
                <w:szCs w:val="28"/>
                <w:u w:val="none"/>
                <w:vertAlign w:val="baseline"/>
              </w:rPr>
              <w:t>Học</w:t>
            </w:r>
            <w:r>
              <w:rPr>
                <w:rFonts w:hint="default" w:ascii="Times New Roman" w:hAnsi="Times New Roman" w:cs="Times New Roman"/>
                <w:i w:val="0"/>
                <w:iCs w:val="0"/>
                <w:color w:val="000000"/>
                <w:sz w:val="28"/>
                <w:szCs w:val="28"/>
                <w:u w:val="none"/>
                <w:vertAlign w:val="baseline"/>
                <w:lang w:val="en-US"/>
              </w:rPr>
              <w:t xml:space="preserve"> </w:t>
            </w:r>
            <w:r>
              <w:rPr>
                <w:rFonts w:hint="default" w:ascii="Times New Roman" w:hAnsi="Times New Roman" w:cs="Times New Roman"/>
                <w:i w:val="0"/>
                <w:iCs w:val="0"/>
                <w:color w:val="000000"/>
                <w:sz w:val="28"/>
                <w:szCs w:val="28"/>
                <w:u w:val="none"/>
                <w:vertAlign w:val="baseline"/>
              </w:rPr>
              <w:t>bài thể dục liên hoàn từ nhịp 1 đến nhịp 1</w:t>
            </w:r>
            <w:r>
              <w:rPr>
                <w:rFonts w:hint="default" w:ascii="Times New Roman" w:hAnsi="Times New Roman" w:cs="Times New Roman"/>
                <w:i w:val="0"/>
                <w:iCs w:val="0"/>
                <w:color w:val="000000"/>
                <w:sz w:val="28"/>
                <w:szCs w:val="28"/>
                <w:u w:val="none"/>
                <w:vertAlign w:val="baseline"/>
                <w:lang w:val="en-US"/>
              </w:rPr>
              <w:t>0</w:t>
            </w:r>
          </w:p>
          <w:p>
            <w:pPr>
              <w:tabs>
                <w:tab w:val="center" w:pos="4536"/>
                <w:tab w:val="left" w:pos="5985"/>
              </w:tabs>
              <w:rPr>
                <w:rFonts w:eastAsia="Calibri"/>
                <w:lang w:eastAsia="vi-VN"/>
              </w:rPr>
            </w:pPr>
            <w:r>
              <w:rPr>
                <w:rFonts w:hint="default" w:ascii="SimSun" w:hAnsi="SimSun" w:eastAsia="SimSun" w:cs="SimSun"/>
                <w:sz w:val="24"/>
                <w:szCs w:val="24"/>
                <w:lang w:val="en-US"/>
              </w:rPr>
              <w:t xml:space="preserve"> </w:t>
            </w:r>
          </w:p>
          <w:p>
            <w:pPr>
              <w:tabs>
                <w:tab w:val="center" w:pos="4536"/>
                <w:tab w:val="left" w:pos="5985"/>
              </w:tabs>
              <w:rPr>
                <w:rFonts w:eastAsia="Calibri"/>
                <w:lang w:eastAsia="vi-VN"/>
              </w:rPr>
            </w:pPr>
          </w:p>
          <w:p>
            <w:pPr>
              <w:tabs>
                <w:tab w:val="center" w:pos="4536"/>
                <w:tab w:val="left" w:pos="5985"/>
              </w:tabs>
              <w:rPr>
                <w:rFonts w:eastAsia="Calibri"/>
                <w:lang w:eastAsia="vi-VN"/>
              </w:rPr>
            </w:pPr>
          </w:p>
          <w:p>
            <w:pPr>
              <w:tabs>
                <w:tab w:val="center" w:pos="4536"/>
                <w:tab w:val="left" w:pos="5985"/>
              </w:tabs>
              <w:rPr>
                <w:rFonts w:eastAsia="Calibri"/>
                <w:lang w:eastAsia="vi-VN"/>
              </w:rPr>
            </w:pPr>
          </w:p>
          <w:p>
            <w:pPr>
              <w:tabs>
                <w:tab w:val="center" w:pos="4536"/>
                <w:tab w:val="left" w:pos="5985"/>
              </w:tabs>
              <w:rPr>
                <w:rFonts w:eastAsia="Calibri"/>
                <w:lang w:eastAsia="vi-VN"/>
              </w:rPr>
            </w:pPr>
          </w:p>
          <w:p>
            <w:pPr>
              <w:tabs>
                <w:tab w:val="center" w:pos="4536"/>
                <w:tab w:val="left" w:pos="5985"/>
              </w:tabs>
              <w:rPr>
                <w:rFonts w:eastAsia="Calibri"/>
                <w:lang w:eastAsia="vi-VN"/>
              </w:rPr>
            </w:pPr>
          </w:p>
          <w:p>
            <w:pPr>
              <w:tabs>
                <w:tab w:val="center" w:pos="4536"/>
                <w:tab w:val="left" w:pos="5985"/>
              </w:tabs>
              <w:rPr>
                <w:rFonts w:eastAsia="Calibri"/>
                <w:b/>
                <w:lang w:val="vi-VN" w:eastAsia="vi-VN"/>
              </w:rPr>
            </w:pPr>
            <w:r>
              <w:rPr>
                <w:rFonts w:eastAsia="Calibri"/>
                <w:lang w:eastAsia="vi-VN"/>
              </w:rPr>
              <w:t>b,</w:t>
            </w:r>
            <w:r>
              <w:rPr>
                <w:rFonts w:eastAsia="Calibri"/>
                <w:lang w:val="vi-VN" w:eastAsia="vi-VN"/>
              </w:rPr>
              <w:t xml:space="preserve"> Củng cố</w:t>
            </w:r>
            <w:r>
              <w:rPr>
                <w:rFonts w:eastAsia="Calibri"/>
                <w:b/>
                <w:lang w:val="vi-VN" w:eastAsia="vi-VN"/>
              </w:rPr>
              <w:t>:</w:t>
            </w:r>
          </w:p>
          <w:p>
            <w:pPr>
              <w:tabs>
                <w:tab w:val="center" w:pos="4536"/>
                <w:tab w:val="left" w:pos="5985"/>
              </w:tabs>
              <w:rPr>
                <w:rFonts w:hint="default"/>
                <w:b w:val="0"/>
                <w:bCs/>
                <w:lang w:val="en-US"/>
              </w:rPr>
            </w:pPr>
            <w:r>
              <w:rPr>
                <w:rFonts w:hint="default" w:eastAsia="Calibri"/>
                <w:b/>
                <w:lang w:val="en-US" w:eastAsia="vi-VN"/>
              </w:rPr>
              <w:t xml:space="preserve">- </w:t>
            </w:r>
            <w:r>
              <w:rPr>
                <w:rFonts w:hint="default" w:eastAsia="Calibri"/>
                <w:b w:val="0"/>
                <w:bCs/>
                <w:lang w:val="en-US" w:eastAsia="vi-VN"/>
              </w:rPr>
              <w:t>GV gọi 1 nhóm lên thực hiện  10 động tác bài td</w:t>
            </w:r>
          </w:p>
        </w:tc>
        <w:tc>
          <w:tcPr>
            <w:tcW w:w="712" w:type="dxa"/>
            <w:gridSpan w:val="2"/>
            <w:tcBorders>
              <w:bottom w:val="single" w:color="auto" w:sz="4" w:space="0"/>
            </w:tcBorders>
            <w:shd w:val="clear" w:color="auto" w:fill="auto"/>
            <w:noWrap w:val="0"/>
            <w:vAlign w:val="top"/>
          </w:tcPr>
          <w:p>
            <w:pPr>
              <w:jc w:val="center"/>
              <w:rPr>
                <w:rFonts w:eastAsia="Calibri"/>
                <w:lang w:val="vi-VN" w:eastAsia="vi-VN"/>
              </w:rPr>
            </w:pPr>
          </w:p>
          <w:p>
            <w:pPr>
              <w:jc w:val="center"/>
              <w:rPr>
                <w:rFonts w:eastAsia="Calibri"/>
                <w:lang w:val="vi-VN" w:eastAsia="vi-VN"/>
              </w:rPr>
            </w:pPr>
          </w:p>
          <w:p>
            <w:pPr>
              <w:jc w:val="center"/>
              <w:rPr>
                <w:rFonts w:eastAsia="Calibri"/>
                <w:lang w:val="vi-VN" w:eastAsia="vi-VN"/>
              </w:rPr>
            </w:pPr>
          </w:p>
          <w:p>
            <w:pPr>
              <w:jc w:val="center"/>
              <w:rPr>
                <w:rFonts w:eastAsia="Calibri"/>
                <w:lang w:val="vi-VN" w:eastAsia="vi-VN"/>
              </w:rPr>
            </w:pPr>
          </w:p>
          <w:p>
            <w:pPr>
              <w:rPr>
                <w:rFonts w:eastAsia="Calibri"/>
                <w:lang w:val="vi-VN" w:eastAsia="vi-VN"/>
              </w:rPr>
            </w:pPr>
          </w:p>
          <w:p>
            <w:pPr>
              <w:jc w:val="center"/>
              <w:rPr>
                <w:rFonts w:eastAsia="Calibri"/>
                <w:b/>
                <w:lang w:val="vi-VN" w:eastAsia="vi-VN"/>
              </w:rPr>
            </w:pPr>
          </w:p>
          <w:p>
            <w:pPr>
              <w:jc w:val="center"/>
              <w:rPr>
                <w:rFonts w:eastAsia="Calibri"/>
                <w:b/>
                <w:lang w:val="vi-VN" w:eastAsia="vi-VN"/>
              </w:rPr>
            </w:pPr>
          </w:p>
          <w:p>
            <w:pPr>
              <w:jc w:val="center"/>
              <w:rPr>
                <w:rFonts w:eastAsia="Calibri"/>
                <w:b/>
                <w:lang w:val="vi-VN" w:eastAsia="vi-VN"/>
              </w:rPr>
            </w:pPr>
          </w:p>
          <w:p>
            <w:pPr>
              <w:jc w:val="center"/>
              <w:rPr>
                <w:rFonts w:eastAsia="Calibri"/>
                <w:b/>
                <w:lang w:val="vi-VN" w:eastAsia="vi-VN"/>
              </w:rPr>
            </w:pPr>
          </w:p>
          <w:p>
            <w:pPr>
              <w:jc w:val="center"/>
              <w:rPr>
                <w:rFonts w:eastAsia="Calibri"/>
                <w:b/>
                <w:lang w:val="vi-VN" w:eastAsia="vi-VN"/>
              </w:rPr>
            </w:pPr>
          </w:p>
          <w:p>
            <w:pPr>
              <w:jc w:val="center"/>
              <w:rPr>
                <w:rFonts w:eastAsia="Calibri"/>
                <w:b/>
                <w:lang w:val="vi-VN" w:eastAsia="vi-VN"/>
              </w:rPr>
            </w:pPr>
          </w:p>
          <w:p>
            <w:pPr>
              <w:jc w:val="center"/>
              <w:rPr>
                <w:rFonts w:eastAsia="Calibri"/>
                <w:b/>
                <w:lang w:val="vi-VN" w:eastAsia="vi-VN"/>
              </w:rPr>
            </w:pPr>
          </w:p>
          <w:p>
            <w:pPr>
              <w:jc w:val="center"/>
              <w:rPr>
                <w:rFonts w:eastAsia="Calibri"/>
                <w:b/>
                <w:lang w:val="vi-VN" w:eastAsia="vi-VN"/>
              </w:rPr>
            </w:pPr>
          </w:p>
          <w:p>
            <w:pPr>
              <w:jc w:val="center"/>
              <w:rPr>
                <w:rFonts w:eastAsia="Calibri"/>
                <w:b/>
                <w:lang w:val="vi-VN" w:eastAsia="vi-VN"/>
              </w:rPr>
            </w:pPr>
          </w:p>
          <w:p>
            <w:pPr>
              <w:jc w:val="center"/>
              <w:rPr>
                <w:rFonts w:eastAsia="Calibri"/>
                <w:b/>
                <w:lang w:val="vi-VN" w:eastAsia="vi-VN"/>
              </w:rPr>
            </w:pPr>
          </w:p>
          <w:p>
            <w:pPr>
              <w:rPr>
                <w:rFonts w:eastAsia="Calibri"/>
                <w:b/>
                <w:lang w:eastAsia="vi-VN"/>
              </w:rPr>
            </w:pPr>
          </w:p>
          <w:p>
            <w:pPr>
              <w:rPr>
                <w:rFonts w:eastAsia="Calibri"/>
                <w:lang w:eastAsia="vi-VN"/>
              </w:rPr>
            </w:pPr>
            <w:r>
              <w:rPr>
                <w:rFonts w:eastAsia="Calibri"/>
                <w:lang w:eastAsia="vi-VN"/>
              </w:rPr>
              <w:t>1-2p</w:t>
            </w:r>
          </w:p>
        </w:tc>
        <w:tc>
          <w:tcPr>
            <w:tcW w:w="2725" w:type="dxa"/>
            <w:gridSpan w:val="2"/>
            <w:tcBorders>
              <w:bottom w:val="single" w:color="auto" w:sz="4" w:space="0"/>
            </w:tcBorders>
            <w:shd w:val="clear" w:color="auto" w:fill="auto"/>
            <w:noWrap w:val="0"/>
            <w:vAlign w:val="top"/>
          </w:tcPr>
          <w:p>
            <w:pPr>
              <w:pStyle w:val="4"/>
              <w:keepNext w:val="0"/>
              <w:keepLines w:val="0"/>
              <w:widowControl/>
              <w:suppressLineNumbers w:val="0"/>
              <w:bidi w:val="0"/>
              <w:spacing w:before="0" w:beforeAutospacing="0" w:after="0" w:afterAutospacing="0" w:line="14" w:lineRule="atLeast"/>
              <w:jc w:val="both"/>
            </w:pPr>
            <w:r>
              <w:rPr>
                <w:rFonts w:hint="default" w:ascii="Times New Roman" w:hAnsi="Times New Roman" w:cs="Times New Roman"/>
                <w:i w:val="0"/>
                <w:iCs w:val="0"/>
                <w:color w:val="000000"/>
                <w:sz w:val="28"/>
                <w:szCs w:val="28"/>
                <w:u w:val="none"/>
                <w:vertAlign w:val="baseline"/>
              </w:rPr>
              <w:t>- GV phổ biến nội dung và yêu cầu luyện tập.</w:t>
            </w:r>
          </w:p>
          <w:p>
            <w:pPr>
              <w:pStyle w:val="4"/>
              <w:keepNext w:val="0"/>
              <w:keepLines w:val="0"/>
              <w:widowControl/>
              <w:suppressLineNumbers w:val="0"/>
              <w:bidi w:val="0"/>
              <w:spacing w:before="0" w:beforeAutospacing="0" w:after="0" w:afterAutospacing="0" w:line="14" w:lineRule="atLeast"/>
              <w:jc w:val="both"/>
            </w:pPr>
            <w:r>
              <w:rPr>
                <w:rFonts w:hint="default" w:ascii="Times New Roman" w:hAnsi="Times New Roman" w:cs="Times New Roman"/>
                <w:i w:val="0"/>
                <w:iCs w:val="0"/>
                <w:color w:val="000000"/>
                <w:sz w:val="28"/>
                <w:szCs w:val="28"/>
                <w:u w:val="none"/>
                <w:vertAlign w:val="baseline"/>
              </w:rPr>
              <w:t>- GV quan sát sửa sai cho HS.</w:t>
            </w:r>
          </w:p>
          <w:p>
            <w:pPr>
              <w:pStyle w:val="4"/>
              <w:keepNext w:val="0"/>
              <w:keepLines w:val="0"/>
              <w:widowControl/>
              <w:suppressLineNumbers w:val="0"/>
              <w:bidi w:val="0"/>
              <w:spacing w:before="0" w:beforeAutospacing="0" w:after="0" w:afterAutospacing="0" w:line="14" w:lineRule="atLeast"/>
              <w:jc w:val="both"/>
            </w:pPr>
            <w:r>
              <w:rPr>
                <w:rFonts w:hint="default" w:ascii="Times New Roman" w:hAnsi="Times New Roman" w:cs="Times New Roman"/>
                <w:i w:val="0"/>
                <w:iCs w:val="0"/>
                <w:color w:val="000000"/>
                <w:sz w:val="28"/>
                <w:szCs w:val="28"/>
                <w:u w:val="none"/>
                <w:vertAlign w:val="baseline"/>
              </w:rPr>
              <w:t>- GV chia nhóm tập luyện</w:t>
            </w:r>
          </w:p>
          <w:p>
            <w:pPr>
              <w:keepNext w:val="0"/>
              <w:keepLines w:val="0"/>
              <w:widowControl/>
              <w:suppressLineNumbers w:val="0"/>
              <w:jc w:val="left"/>
            </w:pPr>
          </w:p>
          <w:p>
            <w:pPr>
              <w:pStyle w:val="4"/>
              <w:keepNext w:val="0"/>
              <w:keepLines w:val="0"/>
              <w:widowControl/>
              <w:suppressLineNumbers w:val="0"/>
              <w:bidi w:val="0"/>
              <w:spacing w:before="0" w:beforeAutospacing="0" w:after="0" w:afterAutospacing="0" w:line="14" w:lineRule="atLeast"/>
              <w:jc w:val="both"/>
            </w:pPr>
            <w:r>
              <w:rPr>
                <w:rFonts w:hint="default" w:ascii="Times New Roman" w:hAnsi="Times New Roman" w:cs="Times New Roman"/>
                <w:i w:val="0"/>
                <w:iCs w:val="0"/>
                <w:color w:val="000000"/>
                <w:sz w:val="28"/>
                <w:szCs w:val="28"/>
                <w:u w:val="none"/>
                <w:vertAlign w:val="baseline"/>
              </w:rPr>
              <w:t>- GV yêu cầu HS quan sát nhận xét, GV đánh giá, chỉ dẫn học sinh tập luyện.</w:t>
            </w:r>
          </w:p>
          <w:p>
            <w:pPr>
              <w:keepNext w:val="0"/>
              <w:keepLines w:val="0"/>
              <w:widowControl/>
              <w:suppressLineNumbers w:val="0"/>
              <w:jc w:val="left"/>
            </w:pP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i w:val="0"/>
                <w:iCs w:val="0"/>
                <w:color w:val="000000"/>
                <w:sz w:val="28"/>
                <w:szCs w:val="28"/>
                <w:u w:val="none"/>
                <w:vertAlign w:val="baseline"/>
              </w:rPr>
              <w:t>- GV quan sát sửa sai cho các nhóm.</w:t>
            </w:r>
          </w:p>
          <w:p>
            <w:pPr>
              <w:keepNext w:val="0"/>
              <w:keepLines w:val="0"/>
              <w:widowControl/>
              <w:suppressLineNumbers w:val="0"/>
              <w:spacing w:after="240" w:afterAutospacing="0"/>
              <w:jc w:val="left"/>
            </w:pP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i w:val="0"/>
                <w:iCs w:val="0"/>
                <w:color w:val="000000"/>
                <w:sz w:val="28"/>
                <w:szCs w:val="28"/>
                <w:u w:val="none"/>
                <w:vertAlign w:val="baseline"/>
              </w:rPr>
              <w:t>- GV gới thiệu trò chơi cách chơi, luật chơi.</w:t>
            </w:r>
          </w:p>
          <w:p>
            <w:pPr>
              <w:keepNext w:val="0"/>
              <w:keepLines w:val="0"/>
              <w:widowControl/>
              <w:suppressLineNumbers w:val="0"/>
              <w:spacing w:after="240" w:afterAutospacing="0"/>
              <w:jc w:val="left"/>
            </w:pP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i w:val="0"/>
                <w:iCs w:val="0"/>
                <w:color w:val="000000"/>
                <w:sz w:val="28"/>
                <w:szCs w:val="28"/>
                <w:u w:val="none"/>
                <w:vertAlign w:val="baseline"/>
              </w:rPr>
              <w:t>- GV nhận xét đánh giá và củng cố lại.</w:t>
            </w:r>
          </w:p>
          <w:p>
            <w:pPr>
              <w:keepNext w:val="0"/>
              <w:keepLines w:val="0"/>
              <w:widowControl/>
              <w:suppressLineNumbers w:val="0"/>
              <w:jc w:val="left"/>
            </w:pPr>
          </w:p>
          <w:p>
            <w:pPr>
              <w:jc w:val="both"/>
              <w:rPr>
                <w:lang w:val="vi-VN"/>
              </w:rPr>
            </w:pPr>
          </w:p>
        </w:tc>
        <w:tc>
          <w:tcPr>
            <w:tcW w:w="3175" w:type="dxa"/>
            <w:tcBorders>
              <w:bottom w:val="single" w:color="auto" w:sz="4" w:space="0"/>
            </w:tcBorders>
            <w:shd w:val="clear" w:color="auto" w:fill="auto"/>
            <w:noWrap w:val="0"/>
            <w:vAlign w:val="top"/>
          </w:tcPr>
          <w:p>
            <w:pPr>
              <w:jc w:val="both"/>
              <w:rPr>
                <w:rFonts w:eastAsia="Calibri"/>
                <w:lang w:val="vi-VN" w:eastAsia="vi-VN"/>
              </w:rPr>
            </w:pPr>
          </w:p>
          <w:p>
            <w:pPr>
              <w:jc w:val="both"/>
              <w:rPr>
                <w:rFonts w:eastAsia="Calibri"/>
                <w:lang w:val="vi-VN" w:eastAsia="vi-VN"/>
              </w:rPr>
            </w:pPr>
          </w:p>
          <w:p>
            <w:pPr>
              <w:jc w:val="both"/>
              <w:rPr>
                <w:rFonts w:eastAsia="Calibri"/>
                <w:lang w:eastAsia="vi-VN"/>
              </w:rPr>
            </w:pPr>
          </w:p>
          <w:p>
            <w:pPr>
              <w:jc w:val="center"/>
            </w:pPr>
            <w:r>
              <w:rPr/>
              <w:sym w:font="Webdings" w:char="F080"/>
            </w:r>
            <w:r>
              <w:t xml:space="preserve">  </w:t>
            </w:r>
            <w:r>
              <w:rPr/>
              <w:sym w:font="Webdings" w:char="F080"/>
            </w:r>
            <w:r>
              <w:t xml:space="preserve">  </w:t>
            </w:r>
            <w:r>
              <w:rPr/>
              <w:sym w:font="Webdings" w:char="F080"/>
            </w:r>
            <w:r>
              <w:t xml:space="preserve">  </w:t>
            </w:r>
            <w:r>
              <w:rPr/>
              <w:sym w:font="Webdings" w:char="F080"/>
            </w:r>
            <w:r>
              <w:t xml:space="preserve">  </w:t>
            </w:r>
            <w:r>
              <w:rPr/>
              <w:sym w:font="Webdings" w:char="F080"/>
            </w:r>
            <w:r>
              <w:t xml:space="preserve">  </w:t>
            </w:r>
            <w:r>
              <w:rPr/>
              <w:sym w:font="Webdings" w:char="F080"/>
            </w:r>
          </w:p>
          <w:p>
            <w:pPr>
              <w:jc w:val="center"/>
            </w:pPr>
            <w:r>
              <w:rPr/>
              <w:sym w:font="Webdings" w:char="F080"/>
            </w:r>
            <w:r>
              <w:t xml:space="preserve">  </w:t>
            </w:r>
            <w:r>
              <w:rPr/>
              <w:sym w:font="Webdings" w:char="F080"/>
            </w:r>
            <w:r>
              <w:t xml:space="preserve">  </w:t>
            </w:r>
            <w:r>
              <w:rPr/>
              <w:sym w:font="Webdings" w:char="F080"/>
            </w:r>
            <w:r>
              <w:t xml:space="preserve">  </w:t>
            </w:r>
            <w:r>
              <w:rPr/>
              <w:sym w:font="Webdings" w:char="F080"/>
            </w:r>
            <w:r>
              <w:t xml:space="preserve">  </w:t>
            </w:r>
            <w:r>
              <w:rPr/>
              <w:sym w:font="Webdings" w:char="F080"/>
            </w:r>
            <w:r>
              <w:t xml:space="preserve">  </w:t>
            </w:r>
            <w:r>
              <w:rPr/>
              <w:sym w:font="Webdings" w:char="F080"/>
            </w:r>
          </w:p>
          <w:p>
            <w:pPr>
              <w:jc w:val="center"/>
            </w:pPr>
            <w:r>
              <w:rPr/>
              <w:sym w:font="Webdings" w:char="F080"/>
            </w:r>
            <w:r>
              <w:t xml:space="preserve">  </w:t>
            </w:r>
            <w:r>
              <w:rPr/>
              <w:sym w:font="Webdings" w:char="F080"/>
            </w:r>
            <w:r>
              <w:t xml:space="preserve">  </w:t>
            </w:r>
            <w:r>
              <w:rPr/>
              <w:sym w:font="Webdings" w:char="F080"/>
            </w:r>
            <w:r>
              <w:t xml:space="preserve">  </w:t>
            </w:r>
            <w:r>
              <w:rPr/>
              <w:sym w:font="Webdings" w:char="F080"/>
            </w:r>
            <w:r>
              <w:t xml:space="preserve">  </w:t>
            </w:r>
            <w:r>
              <w:rPr/>
              <w:sym w:font="Webdings" w:char="F080"/>
            </w:r>
            <w:r>
              <w:t xml:space="preserve">  </w:t>
            </w:r>
            <w:r>
              <w:rPr/>
              <w:sym w:font="Webdings" w:char="F080"/>
            </w:r>
          </w:p>
          <w:p>
            <w:pPr>
              <w:jc w:val="center"/>
            </w:pPr>
            <w:r>
              <w:rPr/>
              <w:sym w:font="Webdings" w:char="F080"/>
            </w:r>
            <w:r>
              <w:t xml:space="preserve">  </w:t>
            </w:r>
            <w:r>
              <w:rPr/>
              <w:sym w:font="Webdings" w:char="F080"/>
            </w:r>
            <w:r>
              <w:t xml:space="preserve">  </w:t>
            </w:r>
            <w:r>
              <w:rPr/>
              <w:sym w:font="Webdings" w:char="F080"/>
            </w:r>
            <w:r>
              <w:t xml:space="preserve">  </w:t>
            </w:r>
            <w:r>
              <w:rPr/>
              <w:sym w:font="Webdings" w:char="F080"/>
            </w:r>
            <w:r>
              <w:t xml:space="preserve">  </w:t>
            </w:r>
            <w:r>
              <w:rPr/>
              <w:sym w:font="Webdings" w:char="F080"/>
            </w:r>
            <w:r>
              <w:t xml:space="preserve">  </w:t>
            </w:r>
            <w:r>
              <w:rPr/>
              <w:sym w:font="Webdings" w:char="F080"/>
            </w:r>
          </w:p>
          <w:p>
            <w:pPr>
              <w:jc w:val="both"/>
              <w:rPr>
                <w:rFonts w:eastAsia="Calibri"/>
                <w:lang w:eastAsia="vi-VN"/>
              </w:rPr>
            </w:pPr>
          </w:p>
          <w:p>
            <w:pPr>
              <w:ind w:left="75"/>
              <w:jc w:val="center"/>
            </w:pPr>
            <w:r>
              <w:rPr/>
              <w:sym w:font="Webdings" w:char="F080"/>
            </w:r>
            <w:r>
              <w:t>GV</w:t>
            </w:r>
          </w:p>
          <w:p>
            <w:pPr>
              <w:jc w:val="both"/>
              <w:rPr>
                <w:rFonts w:eastAsia="Calibri"/>
                <w:color w:val="000000"/>
                <w:lang w:val="vi-VN" w:eastAsia="vi-VN"/>
              </w:rPr>
            </w:pPr>
            <w:r>
              <w:rPr>
                <w:rFonts w:eastAsia="Calibri"/>
                <w:lang w:val="vi-VN" w:eastAsia="vi-VN"/>
              </w:rPr>
              <w:t>- HS thực hiện theo sự chỉ đạo của 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6" w:type="dxa"/>
            <w:gridSpan w:val="9"/>
            <w:shd w:val="clear" w:color="auto" w:fill="auto"/>
            <w:noWrap w:val="0"/>
            <w:vAlign w:val="top"/>
          </w:tcPr>
          <w:p>
            <w:pPr>
              <w:jc w:val="both"/>
              <w:rPr>
                <w:rFonts w:eastAsia="Calibri"/>
                <w:lang w:val="vi-VN" w:eastAsia="vi-VN"/>
              </w:rPr>
            </w:pPr>
            <w:r>
              <w:rPr>
                <w:rFonts w:eastAsia="Calibri"/>
                <w:b/>
                <w:lang w:val="vi-VN"/>
              </w:rPr>
              <w:t>Hoạt động 4: Vận dụng (</w:t>
            </w:r>
            <w:r>
              <w:rPr>
                <w:rFonts w:eastAsia="Calibri"/>
                <w:lang w:eastAsia="vi-VN"/>
              </w:rPr>
              <w:t xml:space="preserve"> 2</w:t>
            </w:r>
            <w:r>
              <w:rPr>
                <w:rFonts w:eastAsia="Calibri"/>
                <w:lang w:val="vi-VN" w:eastAsia="vi-VN"/>
              </w:rPr>
              <w:t>p)</w:t>
            </w:r>
          </w:p>
          <w:p>
            <w:pPr>
              <w:pStyle w:val="4"/>
              <w:keepNext w:val="0"/>
              <w:keepLines w:val="0"/>
              <w:widowControl/>
              <w:suppressLineNumbers w:val="0"/>
              <w:bidi w:val="0"/>
              <w:spacing w:before="0" w:beforeAutospacing="0" w:after="0" w:afterAutospacing="0" w:line="14" w:lineRule="atLeast"/>
              <w:jc w:val="both"/>
            </w:pPr>
            <w:r>
              <w:rPr>
                <w:rFonts w:hint="default" w:ascii="Times New Roman" w:hAnsi="Times New Roman" w:cs="Times New Roman"/>
                <w:i w:val="0"/>
                <w:iCs w:val="0"/>
                <w:color w:val="000000"/>
                <w:sz w:val="28"/>
                <w:szCs w:val="28"/>
                <w:u w:val="none"/>
                <w:vertAlign w:val="baseline"/>
              </w:rPr>
              <w:t>- GV phổ biến nội dung và yêu cầu luyện tập.</w:t>
            </w:r>
          </w:p>
          <w:p>
            <w:pPr>
              <w:pStyle w:val="4"/>
              <w:keepNext w:val="0"/>
              <w:keepLines w:val="0"/>
              <w:widowControl/>
              <w:suppressLineNumbers w:val="0"/>
              <w:bidi w:val="0"/>
              <w:spacing w:before="0" w:beforeAutospacing="0" w:after="0" w:afterAutospacing="0" w:line="14" w:lineRule="atLeast"/>
              <w:jc w:val="both"/>
            </w:pPr>
            <w:r>
              <w:rPr>
                <w:rFonts w:hint="default" w:ascii="Times New Roman" w:hAnsi="Times New Roman" w:cs="Times New Roman"/>
                <w:i w:val="0"/>
                <w:iCs w:val="0"/>
                <w:color w:val="000000"/>
                <w:sz w:val="28"/>
                <w:szCs w:val="28"/>
                <w:u w:val="none"/>
                <w:vertAlign w:val="baseline"/>
              </w:rPr>
              <w:t>- GV quan sát sửa sai cho HS.</w:t>
            </w:r>
          </w:p>
          <w:p>
            <w:pPr>
              <w:pStyle w:val="4"/>
              <w:keepNext w:val="0"/>
              <w:keepLines w:val="0"/>
              <w:widowControl/>
              <w:suppressLineNumbers w:val="0"/>
              <w:bidi w:val="0"/>
              <w:spacing w:before="0" w:beforeAutospacing="0" w:after="0" w:afterAutospacing="0" w:line="14" w:lineRule="atLeast"/>
              <w:jc w:val="both"/>
            </w:pPr>
            <w:r>
              <w:rPr>
                <w:rFonts w:hint="default" w:ascii="Times New Roman" w:hAnsi="Times New Roman" w:cs="Times New Roman"/>
                <w:i w:val="0"/>
                <w:iCs w:val="0"/>
                <w:color w:val="000000"/>
                <w:sz w:val="28"/>
                <w:szCs w:val="28"/>
                <w:u w:val="none"/>
                <w:vertAlign w:val="baseline"/>
              </w:rPr>
              <w:t>- GV chia nhóm tập luyện</w:t>
            </w:r>
          </w:p>
          <w:p>
            <w:pPr>
              <w:keepNext w:val="0"/>
              <w:keepLines w:val="0"/>
              <w:widowControl/>
              <w:suppressLineNumbers w:val="0"/>
              <w:jc w:val="left"/>
            </w:pPr>
          </w:p>
          <w:p>
            <w:pPr>
              <w:pStyle w:val="4"/>
              <w:keepNext w:val="0"/>
              <w:keepLines w:val="0"/>
              <w:widowControl/>
              <w:suppressLineNumbers w:val="0"/>
              <w:bidi w:val="0"/>
              <w:spacing w:before="0" w:beforeAutospacing="0" w:after="0" w:afterAutospacing="0" w:line="14" w:lineRule="atLeast"/>
              <w:jc w:val="both"/>
            </w:pPr>
            <w:r>
              <w:rPr>
                <w:rFonts w:hint="default" w:ascii="Times New Roman" w:hAnsi="Times New Roman" w:cs="Times New Roman"/>
                <w:i w:val="0"/>
                <w:iCs w:val="0"/>
                <w:color w:val="000000"/>
                <w:sz w:val="28"/>
                <w:szCs w:val="28"/>
                <w:u w:val="none"/>
                <w:vertAlign w:val="baseline"/>
              </w:rPr>
              <w:t>- GV yêu cầu HS quan sát nhận xét, GV đánh giá, chỉ dẫn học sinh tập luyện.</w:t>
            </w:r>
          </w:p>
          <w:p>
            <w:pPr>
              <w:keepNext w:val="0"/>
              <w:keepLines w:val="0"/>
              <w:widowControl/>
              <w:suppressLineNumbers w:val="0"/>
              <w:jc w:val="left"/>
            </w:pP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i w:val="0"/>
                <w:iCs w:val="0"/>
                <w:color w:val="000000"/>
                <w:sz w:val="28"/>
                <w:szCs w:val="28"/>
                <w:u w:val="none"/>
                <w:vertAlign w:val="baseline"/>
              </w:rPr>
              <w:t>- GV quan sát sửa sai cho các nhóm.</w:t>
            </w:r>
          </w:p>
          <w:p>
            <w:pPr>
              <w:keepNext w:val="0"/>
              <w:keepLines w:val="0"/>
              <w:widowControl/>
              <w:suppressLineNumbers w:val="0"/>
              <w:spacing w:after="240" w:afterAutospacing="0"/>
              <w:jc w:val="left"/>
            </w:pP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i w:val="0"/>
                <w:iCs w:val="0"/>
                <w:color w:val="000000"/>
                <w:sz w:val="28"/>
                <w:szCs w:val="28"/>
                <w:u w:val="none"/>
                <w:vertAlign w:val="baseline"/>
              </w:rPr>
              <w:t>- GV gới thiệu trò chơi cách chơi, luật chơi.</w:t>
            </w:r>
          </w:p>
          <w:p>
            <w:pPr>
              <w:keepNext w:val="0"/>
              <w:keepLines w:val="0"/>
              <w:widowControl/>
              <w:suppressLineNumbers w:val="0"/>
              <w:spacing w:after="240" w:afterAutospacing="0"/>
              <w:jc w:val="left"/>
            </w:pP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i w:val="0"/>
                <w:iCs w:val="0"/>
                <w:color w:val="000000"/>
                <w:sz w:val="28"/>
                <w:szCs w:val="28"/>
                <w:u w:val="none"/>
                <w:vertAlign w:val="baseline"/>
              </w:rPr>
              <w:t>- GV nhận xét đánh giá và củng cố lại.</w:t>
            </w:r>
          </w:p>
          <w:p>
            <w:pPr>
              <w:keepNext w:val="0"/>
              <w:keepLines w:val="0"/>
              <w:widowControl/>
              <w:suppressLineNumbers w:val="0"/>
              <w:jc w:val="left"/>
            </w:pPr>
          </w:p>
          <w:p>
            <w:pPr>
              <w:jc w:val="both"/>
              <w:rPr>
                <w:i/>
                <w:color w:val="000000"/>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shd w:val="clear" w:color="auto" w:fill="auto"/>
            <w:noWrap w:val="0"/>
            <w:vAlign w:val="top"/>
          </w:tcPr>
          <w:p>
            <w:pPr>
              <w:tabs>
                <w:tab w:val="left" w:pos="2100"/>
              </w:tabs>
              <w:jc w:val="both"/>
              <w:rPr>
                <w:rFonts w:eastAsia="Calibri"/>
                <w:b/>
                <w:lang w:val="nl-NL"/>
              </w:rPr>
            </w:pPr>
            <w:r>
              <w:rPr>
                <w:rFonts w:eastAsia="Calibri"/>
                <w:b/>
                <w:lang w:val="vi-VN"/>
              </w:rPr>
              <w:t>* Tổ chức hoạt động:</w:t>
            </w:r>
            <w:r>
              <w:rPr>
                <w:color w:val="000000"/>
                <w:lang w:val="nl-NL"/>
              </w:rPr>
              <w:t>.</w:t>
            </w:r>
          </w:p>
          <w:p>
            <w:pPr>
              <w:jc w:val="both"/>
              <w:rPr>
                <w:rFonts w:hint="default"/>
                <w:color w:val="000000"/>
                <w:lang w:val="en-US"/>
              </w:rPr>
            </w:pPr>
            <w:r>
              <w:rPr>
                <w:color w:val="000000"/>
                <w:lang w:val="nl-NL"/>
              </w:rPr>
              <w:t xml:space="preserve">- </w:t>
            </w:r>
            <w:r>
              <w:rPr>
                <w:rFonts w:hint="default"/>
                <w:color w:val="000000"/>
                <w:lang w:val="en-US"/>
              </w:rPr>
              <w:t>Chia nhóm học sinh thực hiệ bài td</w:t>
            </w:r>
          </w:p>
          <w:p>
            <w:pPr>
              <w:jc w:val="both"/>
              <w:rPr>
                <w:color w:val="000000"/>
                <w:lang w:val="nl-NL"/>
              </w:rPr>
            </w:pPr>
            <w:r>
              <w:rPr>
                <w:color w:val="000000"/>
                <w:lang w:val="nl-NL"/>
              </w:rPr>
              <w:t>+ Chơi các môn thể thao và các trò chơi vận động.</w:t>
            </w:r>
          </w:p>
        </w:tc>
        <w:tc>
          <w:tcPr>
            <w:tcW w:w="1324" w:type="dxa"/>
            <w:gridSpan w:val="4"/>
            <w:shd w:val="clear" w:color="auto" w:fill="auto"/>
            <w:noWrap w:val="0"/>
            <w:vAlign w:val="top"/>
          </w:tcPr>
          <w:p>
            <w:pPr>
              <w:jc w:val="center"/>
              <w:rPr>
                <w:rFonts w:eastAsia="Calibri"/>
                <w:lang w:eastAsia="vi-VN"/>
              </w:rPr>
            </w:pPr>
            <w:r>
              <w:rPr>
                <w:rFonts w:eastAsia="Calibri"/>
                <w:lang w:val="vi-VN" w:eastAsia="vi-VN"/>
              </w:rPr>
              <w:t>1</w:t>
            </w:r>
            <w:r>
              <w:rPr>
                <w:rFonts w:eastAsia="Calibri"/>
                <w:lang w:eastAsia="vi-VN"/>
              </w:rPr>
              <w:t>-</w:t>
            </w:r>
            <w:r>
              <w:rPr>
                <w:rFonts w:eastAsia="Calibri"/>
                <w:lang w:val="vi-VN" w:eastAsia="vi-VN"/>
              </w:rPr>
              <w:t>3</w:t>
            </w:r>
            <w:r>
              <w:rPr>
                <w:rFonts w:eastAsia="Calibri"/>
                <w:lang w:eastAsia="vi-VN"/>
              </w:rPr>
              <w:t>l</w:t>
            </w:r>
          </w:p>
          <w:p>
            <w:pPr>
              <w:jc w:val="center"/>
              <w:rPr>
                <w:rFonts w:eastAsia="Calibri"/>
                <w:lang w:eastAsia="vi-VN"/>
              </w:rPr>
            </w:pPr>
          </w:p>
          <w:p>
            <w:pPr>
              <w:jc w:val="center"/>
              <w:rPr>
                <w:rFonts w:eastAsia="Calibri"/>
                <w:lang w:eastAsia="vi-VN"/>
              </w:rPr>
            </w:pPr>
          </w:p>
          <w:p>
            <w:pPr>
              <w:jc w:val="center"/>
              <w:rPr>
                <w:rFonts w:eastAsia="Calibri"/>
                <w:lang w:eastAsia="vi-VN"/>
              </w:rPr>
            </w:pPr>
          </w:p>
          <w:p>
            <w:pPr>
              <w:rPr>
                <w:rFonts w:eastAsia="Calibri"/>
                <w:lang w:eastAsia="vi-VN"/>
              </w:rPr>
            </w:pPr>
          </w:p>
        </w:tc>
        <w:tc>
          <w:tcPr>
            <w:tcW w:w="2725" w:type="dxa"/>
            <w:gridSpan w:val="2"/>
            <w:shd w:val="clear" w:color="auto" w:fill="auto"/>
            <w:noWrap w:val="0"/>
            <w:vAlign w:val="top"/>
          </w:tcPr>
          <w:p>
            <w:pPr>
              <w:jc w:val="both"/>
              <w:rPr>
                <w:color w:val="000000"/>
                <w:lang w:val="nl-NL"/>
              </w:rPr>
            </w:pPr>
          </w:p>
          <w:p>
            <w:pPr>
              <w:jc w:val="both"/>
              <w:rPr>
                <w:color w:val="000000"/>
                <w:lang w:val="nl-NL"/>
              </w:rPr>
            </w:pPr>
          </w:p>
          <w:p>
            <w:pPr>
              <w:jc w:val="both"/>
              <w:rPr>
                <w:color w:val="000000"/>
                <w:lang w:val="nl-NL"/>
              </w:rPr>
            </w:pPr>
          </w:p>
          <w:p>
            <w:pPr>
              <w:jc w:val="both"/>
              <w:rPr>
                <w:rFonts w:hint="default"/>
                <w:color w:val="000000"/>
                <w:lang w:val="en-US"/>
              </w:rPr>
            </w:pPr>
            <w:r>
              <w:rPr>
                <w:color w:val="000000"/>
                <w:lang w:val="nl-NL"/>
              </w:rPr>
              <w:t xml:space="preserve">- GV định hướng cho HS </w:t>
            </w:r>
            <w:r>
              <w:rPr>
                <w:rFonts w:hint="default"/>
                <w:color w:val="000000"/>
                <w:lang w:val="en-US"/>
              </w:rPr>
              <w:t>áp dụng những gì đã học rèn luyện tập td hàng ngày</w:t>
            </w:r>
          </w:p>
        </w:tc>
        <w:tc>
          <w:tcPr>
            <w:tcW w:w="3175" w:type="dxa"/>
            <w:shd w:val="clear" w:color="auto" w:fill="auto"/>
            <w:noWrap w:val="0"/>
            <w:vAlign w:val="top"/>
          </w:tcPr>
          <w:p>
            <w:pPr>
              <w:jc w:val="both"/>
              <w:rPr>
                <w:color w:val="404040"/>
              </w:rPr>
            </w:pPr>
          </w:p>
          <w:p>
            <w:pPr>
              <w:jc w:val="both"/>
              <w:rPr>
                <w:color w:val="404040"/>
              </w:rPr>
            </w:pPr>
          </w:p>
          <w:p>
            <w:pPr>
              <w:jc w:val="both"/>
              <w:rPr>
                <w:b/>
                <w:bCs/>
                <w:iCs/>
                <w:lang w:val="nl-NL"/>
              </w:rPr>
            </w:pPr>
          </w:p>
          <w:p>
            <w:pPr>
              <w:jc w:val="both"/>
              <w:rPr>
                <w:rFonts w:eastAsia="Calibri"/>
              </w:rPr>
            </w:pPr>
            <w:r>
              <w:rPr>
                <w:b/>
                <w:bCs/>
                <w:iCs/>
                <w:lang w:val="nl-NL"/>
              </w:rPr>
              <w:t xml:space="preserve">- </w:t>
            </w:r>
            <w:r>
              <w:rPr>
                <w:bCs/>
                <w:iCs/>
                <w:lang w:val="nl-NL"/>
              </w:rPr>
              <w:t>HS tiếp nhận nhiệm vụ, thực hiện và vận dụng vào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6" w:type="dxa"/>
            <w:gridSpan w:val="9"/>
            <w:shd w:val="clear" w:color="auto" w:fill="auto"/>
            <w:noWrap w:val="0"/>
            <w:vAlign w:val="top"/>
          </w:tcPr>
          <w:p>
            <w:pPr>
              <w:rPr>
                <w:b/>
              </w:rPr>
            </w:pPr>
            <w:r>
              <w:rPr>
                <w:b/>
              </w:rPr>
              <w:t>Hoạtđộng 5: Hoạt động kết thúc (5p).</w:t>
            </w:r>
          </w:p>
          <w:p>
            <w:pPr>
              <w:pStyle w:val="4"/>
              <w:keepNext w:val="0"/>
              <w:keepLines w:val="0"/>
              <w:widowControl/>
              <w:suppressLineNumbers w:val="0"/>
              <w:bidi w:val="0"/>
              <w:spacing w:before="0" w:beforeAutospacing="0" w:after="0" w:afterAutospacing="0" w:line="14" w:lineRule="atLeast"/>
              <w:jc w:val="both"/>
            </w:pPr>
            <w:r>
              <w:rPr>
                <w:rFonts w:hint="default" w:ascii="Times New Roman" w:hAnsi="Times New Roman" w:cs="Times New Roman"/>
                <w:i w:val="0"/>
                <w:iCs w:val="0"/>
                <w:color w:val="000000"/>
                <w:sz w:val="28"/>
                <w:szCs w:val="28"/>
                <w:u w:val="none"/>
                <w:vertAlign w:val="baseline"/>
              </w:rPr>
              <w:t>- GV phổ biến nội dung và yêu cầu luyện tập.</w:t>
            </w:r>
          </w:p>
          <w:p>
            <w:pPr>
              <w:pStyle w:val="4"/>
              <w:keepNext w:val="0"/>
              <w:keepLines w:val="0"/>
              <w:widowControl/>
              <w:suppressLineNumbers w:val="0"/>
              <w:bidi w:val="0"/>
              <w:spacing w:before="0" w:beforeAutospacing="0" w:after="0" w:afterAutospacing="0" w:line="14" w:lineRule="atLeast"/>
              <w:jc w:val="both"/>
            </w:pPr>
            <w:r>
              <w:rPr>
                <w:rFonts w:hint="default" w:ascii="Times New Roman" w:hAnsi="Times New Roman" w:cs="Times New Roman"/>
                <w:i w:val="0"/>
                <w:iCs w:val="0"/>
                <w:color w:val="000000"/>
                <w:sz w:val="28"/>
                <w:szCs w:val="28"/>
                <w:u w:val="none"/>
                <w:vertAlign w:val="baseline"/>
              </w:rPr>
              <w:t>- GV quan sát sửa sai cho HS.</w:t>
            </w:r>
          </w:p>
          <w:p>
            <w:pPr>
              <w:pStyle w:val="4"/>
              <w:keepNext w:val="0"/>
              <w:keepLines w:val="0"/>
              <w:widowControl/>
              <w:suppressLineNumbers w:val="0"/>
              <w:bidi w:val="0"/>
              <w:spacing w:before="0" w:beforeAutospacing="0" w:after="0" w:afterAutospacing="0" w:line="14" w:lineRule="atLeast"/>
              <w:jc w:val="both"/>
            </w:pPr>
            <w:r>
              <w:rPr>
                <w:rFonts w:hint="default" w:ascii="Times New Roman" w:hAnsi="Times New Roman" w:cs="Times New Roman"/>
                <w:i w:val="0"/>
                <w:iCs w:val="0"/>
                <w:color w:val="000000"/>
                <w:sz w:val="28"/>
                <w:szCs w:val="28"/>
                <w:u w:val="none"/>
                <w:vertAlign w:val="baseline"/>
              </w:rPr>
              <w:t>- GV chia nhóm tập luyện</w:t>
            </w:r>
          </w:p>
          <w:p>
            <w:pPr>
              <w:keepNext w:val="0"/>
              <w:keepLines w:val="0"/>
              <w:widowControl/>
              <w:suppressLineNumbers w:val="0"/>
              <w:jc w:val="left"/>
            </w:pPr>
          </w:p>
          <w:p>
            <w:pPr>
              <w:pStyle w:val="4"/>
              <w:keepNext w:val="0"/>
              <w:keepLines w:val="0"/>
              <w:widowControl/>
              <w:suppressLineNumbers w:val="0"/>
              <w:bidi w:val="0"/>
              <w:spacing w:before="0" w:beforeAutospacing="0" w:after="0" w:afterAutospacing="0" w:line="14" w:lineRule="atLeast"/>
              <w:jc w:val="both"/>
            </w:pPr>
            <w:r>
              <w:rPr>
                <w:rFonts w:hint="default" w:ascii="Times New Roman" w:hAnsi="Times New Roman" w:cs="Times New Roman"/>
                <w:i w:val="0"/>
                <w:iCs w:val="0"/>
                <w:color w:val="000000"/>
                <w:sz w:val="28"/>
                <w:szCs w:val="28"/>
                <w:u w:val="none"/>
                <w:vertAlign w:val="baseline"/>
              </w:rPr>
              <w:t>- GV yêu cầu HS quan sát nhận xét, GV đánh giá, chỉ dẫn học sinh tập luyện.</w:t>
            </w:r>
          </w:p>
          <w:p>
            <w:pPr>
              <w:keepNext w:val="0"/>
              <w:keepLines w:val="0"/>
              <w:widowControl/>
              <w:suppressLineNumbers w:val="0"/>
              <w:jc w:val="left"/>
            </w:pP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i w:val="0"/>
                <w:iCs w:val="0"/>
                <w:color w:val="000000"/>
                <w:sz w:val="28"/>
                <w:szCs w:val="28"/>
                <w:u w:val="none"/>
                <w:vertAlign w:val="baseline"/>
              </w:rPr>
              <w:t>- GV quan sát sửa sai cho các nhóm.</w:t>
            </w:r>
          </w:p>
          <w:p>
            <w:pPr>
              <w:keepNext w:val="0"/>
              <w:keepLines w:val="0"/>
              <w:widowControl/>
              <w:suppressLineNumbers w:val="0"/>
              <w:spacing w:after="240" w:afterAutospacing="0"/>
              <w:jc w:val="left"/>
            </w:pP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i w:val="0"/>
                <w:iCs w:val="0"/>
                <w:color w:val="000000"/>
                <w:sz w:val="28"/>
                <w:szCs w:val="28"/>
                <w:u w:val="none"/>
                <w:vertAlign w:val="baseline"/>
              </w:rPr>
              <w:t>- GV gới thiệu trò chơi cách chơi, luật chơi.</w:t>
            </w:r>
          </w:p>
          <w:p>
            <w:pPr>
              <w:keepNext w:val="0"/>
              <w:keepLines w:val="0"/>
              <w:widowControl/>
              <w:suppressLineNumbers w:val="0"/>
              <w:spacing w:after="240" w:afterAutospacing="0"/>
              <w:jc w:val="left"/>
            </w:pPr>
          </w:p>
          <w:p>
            <w:pPr>
              <w:pStyle w:val="4"/>
              <w:keepNext w:val="0"/>
              <w:keepLines w:val="0"/>
              <w:widowControl/>
              <w:suppressLineNumbers w:val="0"/>
              <w:bidi w:val="0"/>
              <w:spacing w:before="0" w:beforeAutospacing="0" w:after="0" w:afterAutospacing="0" w:line="12" w:lineRule="atLeast"/>
              <w:jc w:val="both"/>
            </w:pPr>
            <w:r>
              <w:rPr>
                <w:rFonts w:hint="default" w:ascii="Times New Roman" w:hAnsi="Times New Roman" w:cs="Times New Roman"/>
                <w:i w:val="0"/>
                <w:iCs w:val="0"/>
                <w:color w:val="000000"/>
                <w:sz w:val="28"/>
                <w:szCs w:val="28"/>
                <w:u w:val="none"/>
                <w:vertAlign w:val="baseline"/>
              </w:rPr>
              <w:t>- GV nhận xét đánh giá và củng cố lại.</w:t>
            </w:r>
          </w:p>
          <w:p>
            <w:pPr>
              <w:keepNext w:val="0"/>
              <w:keepLines w:val="0"/>
              <w:widowControl/>
              <w:suppressLineNumbers w:val="0"/>
              <w:jc w:val="left"/>
            </w:pPr>
          </w:p>
          <w:p>
            <w:pPr>
              <w:tabs>
                <w:tab w:val="center" w:pos="4536"/>
                <w:tab w:val="left" w:pos="5985"/>
              </w:tabs>
              <w:jc w:val="both"/>
              <w:rPr>
                <w:rFonts w:eastAsia="Calibri"/>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4" w:type="dxa"/>
            <w:gridSpan w:val="4"/>
            <w:shd w:val="clear" w:color="auto" w:fill="auto"/>
            <w:noWrap w:val="0"/>
            <w:vAlign w:val="top"/>
          </w:tcPr>
          <w:p>
            <w:pPr>
              <w:tabs>
                <w:tab w:val="left" w:pos="2100"/>
              </w:tabs>
              <w:jc w:val="both"/>
              <w:rPr>
                <w:rFonts w:eastAsia="Calibri"/>
                <w:b/>
                <w:lang w:val="vi-VN"/>
              </w:rPr>
            </w:pPr>
            <w:r>
              <w:rPr>
                <w:rFonts w:eastAsia="Calibri"/>
                <w:b/>
                <w:lang w:val="vi-VN"/>
              </w:rPr>
              <w:t>*Tổ chức hoạt động:</w:t>
            </w:r>
          </w:p>
          <w:p>
            <w:pPr>
              <w:tabs>
                <w:tab w:val="center" w:pos="4536"/>
                <w:tab w:val="left" w:pos="5985"/>
              </w:tabs>
              <w:jc w:val="both"/>
              <w:rPr>
                <w:rFonts w:eastAsia="Calibri"/>
                <w:lang w:val="vi-VN"/>
              </w:rPr>
            </w:pPr>
            <w:r>
              <w:rPr>
                <w:rFonts w:eastAsia="Calibri"/>
                <w:b/>
                <w:lang w:val="vi-VN"/>
              </w:rPr>
              <w:t>1. Hồi tĩnh:</w:t>
            </w:r>
            <w:r>
              <w:rPr>
                <w:rFonts w:eastAsia="Calibri"/>
                <w:lang w:val="vi-VN"/>
              </w:rPr>
              <w:t>Thả lỏng toàn thân</w:t>
            </w:r>
            <w:r>
              <w:rPr>
                <w:rFonts w:eastAsia="Calibri"/>
                <w:lang w:val="nl-NL"/>
              </w:rPr>
              <w:t xml:space="preserve"> </w:t>
            </w:r>
            <w:r>
              <w:rPr>
                <w:rFonts w:eastAsia="Calibri"/>
                <w:lang w:val="vi-VN"/>
              </w:rPr>
              <w:t>(Tại chỗ).</w:t>
            </w:r>
          </w:p>
          <w:p>
            <w:pPr>
              <w:jc w:val="both"/>
              <w:rPr>
                <w:rFonts w:eastAsia="Calibri"/>
                <w:b/>
                <w:lang w:val="vi-VN" w:eastAsia="vi-VN"/>
              </w:rPr>
            </w:pPr>
            <w:r>
              <w:rPr>
                <w:rFonts w:eastAsia="Calibri"/>
                <w:b/>
                <w:lang w:val="vi-VN" w:eastAsia="vi-VN"/>
              </w:rPr>
              <w:t>2.Nhận xét và hướng dẫn bài làm ở nhà.</w:t>
            </w:r>
          </w:p>
          <w:p>
            <w:pPr>
              <w:tabs>
                <w:tab w:val="center" w:pos="4536"/>
                <w:tab w:val="left" w:pos="5985"/>
              </w:tabs>
              <w:jc w:val="both"/>
              <w:rPr>
                <w:rFonts w:eastAsia="Calibri"/>
                <w:lang w:val="vi-VN"/>
              </w:rPr>
            </w:pPr>
            <w:r>
              <w:rPr>
                <w:rFonts w:eastAsia="Calibri"/>
                <w:lang w:val="vi-VN"/>
              </w:rPr>
              <w:t>- Ưu điểm cần phát huy và nhược điểm cần  khắc phục.</w:t>
            </w:r>
          </w:p>
          <w:p>
            <w:pPr>
              <w:jc w:val="both"/>
              <w:rPr>
                <w:rFonts w:eastAsia="Calibri"/>
                <w:lang w:eastAsia="vi-VN"/>
              </w:rPr>
            </w:pPr>
            <w:r>
              <w:rPr>
                <w:rFonts w:eastAsia="Calibri"/>
                <w:lang w:val="vi-VN" w:eastAsia="vi-VN"/>
              </w:rPr>
              <w:t>- Hướng dẫn ôn bài ở nhà.</w:t>
            </w:r>
          </w:p>
          <w:p>
            <w:pPr>
              <w:jc w:val="both"/>
              <w:rPr>
                <w:rFonts w:eastAsia="Calibri"/>
                <w:b/>
                <w:i/>
                <w:lang w:val="vi-VN" w:eastAsia="vi-VN"/>
              </w:rPr>
            </w:pPr>
            <w:r>
              <w:rPr>
                <w:rFonts w:eastAsia="Calibri"/>
                <w:b/>
              </w:rPr>
              <w:t>3. Xuống lớp:</w:t>
            </w:r>
          </w:p>
        </w:tc>
        <w:tc>
          <w:tcPr>
            <w:tcW w:w="712" w:type="dxa"/>
            <w:gridSpan w:val="2"/>
            <w:shd w:val="clear" w:color="auto" w:fill="auto"/>
            <w:noWrap w:val="0"/>
            <w:vAlign w:val="top"/>
          </w:tcPr>
          <w:p>
            <w:pPr>
              <w:jc w:val="center"/>
              <w:rPr>
                <w:rFonts w:eastAsia="Calibri"/>
                <w:lang w:eastAsia="vi-VN"/>
              </w:rPr>
            </w:pPr>
          </w:p>
          <w:p>
            <w:pPr>
              <w:jc w:val="center"/>
              <w:rPr>
                <w:rFonts w:eastAsia="Calibri"/>
                <w:lang w:eastAsia="vi-VN"/>
              </w:rPr>
            </w:pPr>
            <w:r>
              <w:rPr>
                <w:rFonts w:eastAsia="Calibri"/>
                <w:lang w:eastAsia="vi-VN"/>
              </w:rPr>
              <w:t>2lx8n</w:t>
            </w:r>
          </w:p>
        </w:tc>
        <w:tc>
          <w:tcPr>
            <w:tcW w:w="2725" w:type="dxa"/>
            <w:gridSpan w:val="2"/>
            <w:shd w:val="clear" w:color="auto" w:fill="auto"/>
            <w:noWrap w:val="0"/>
            <w:vAlign w:val="top"/>
          </w:tcPr>
          <w:p>
            <w:pPr>
              <w:jc w:val="both"/>
              <w:rPr>
                <w:rFonts w:eastAsia="Calibri"/>
                <w:lang w:eastAsia="vi-VN"/>
              </w:rPr>
            </w:pPr>
          </w:p>
          <w:p>
            <w:pPr>
              <w:jc w:val="both"/>
              <w:rPr>
                <w:rFonts w:eastAsia="Calibri"/>
                <w:lang w:val="vi-VN" w:eastAsia="vi-VN"/>
              </w:rPr>
            </w:pPr>
            <w:r>
              <w:rPr>
                <w:rFonts w:eastAsia="Calibri"/>
                <w:lang w:val="vi-VN" w:eastAsia="vi-VN"/>
              </w:rPr>
              <w:t xml:space="preserve">- GV điều hành lớp thả lỏng </w:t>
            </w:r>
            <w:r>
              <w:rPr>
                <w:rFonts w:eastAsia="Calibri"/>
                <w:lang w:eastAsia="vi-VN"/>
              </w:rPr>
              <w:t xml:space="preserve">các </w:t>
            </w:r>
            <w:r>
              <w:rPr>
                <w:rFonts w:eastAsia="Calibri"/>
                <w:lang w:val="vi-VN" w:eastAsia="vi-VN"/>
              </w:rPr>
              <w:t>cơ toàn thân.</w:t>
            </w:r>
          </w:p>
          <w:p>
            <w:pPr>
              <w:jc w:val="both"/>
              <w:rPr>
                <w:rFonts w:eastAsia="Calibri"/>
                <w:lang w:eastAsia="vi-VN"/>
              </w:rPr>
            </w:pPr>
          </w:p>
          <w:p>
            <w:pPr>
              <w:jc w:val="both"/>
              <w:rPr>
                <w:rFonts w:eastAsia="Calibri"/>
                <w:lang w:val="vi-VN" w:eastAsia="vi-VN"/>
              </w:rPr>
            </w:pPr>
            <w:r>
              <w:rPr>
                <w:rFonts w:eastAsia="Calibri"/>
                <w:lang w:val="vi-VN" w:eastAsia="vi-VN"/>
              </w:rPr>
              <w:t>- GV nhận xét kết quả giờ học, ý thức  thái độ của học sinh trong các phần bài học.</w:t>
            </w:r>
          </w:p>
          <w:p>
            <w:pPr>
              <w:jc w:val="both"/>
              <w:rPr>
                <w:rFonts w:eastAsia="Calibri"/>
                <w:lang w:eastAsia="vi-VN"/>
              </w:rPr>
            </w:pPr>
          </w:p>
          <w:p>
            <w:pPr>
              <w:jc w:val="both"/>
              <w:rPr>
                <w:rFonts w:eastAsia="Calibri"/>
                <w:lang w:val="vi-VN" w:eastAsia="vi-VN"/>
              </w:rPr>
            </w:pPr>
            <w:r>
              <w:rPr>
                <w:rFonts w:eastAsia="Calibri"/>
                <w:lang w:val="vi-VN" w:eastAsia="vi-VN"/>
              </w:rPr>
              <w:t>- GV hướng dẫn HS học ở nhà.</w:t>
            </w:r>
          </w:p>
          <w:p>
            <w:pPr>
              <w:jc w:val="both"/>
              <w:rPr>
                <w:rFonts w:eastAsia="Calibri"/>
                <w:lang w:val="vi-VN" w:eastAsia="vi-VN"/>
              </w:rPr>
            </w:pPr>
          </w:p>
          <w:p>
            <w:pPr>
              <w:jc w:val="both"/>
              <w:rPr>
                <w:rFonts w:eastAsia="Calibri"/>
                <w:lang w:val="vi-VN" w:eastAsia="vi-VN"/>
              </w:rPr>
            </w:pPr>
          </w:p>
          <w:p>
            <w:pPr>
              <w:jc w:val="both"/>
              <w:rPr>
                <w:rFonts w:eastAsia="Calibri"/>
                <w:b/>
                <w:lang w:eastAsia="vi-VN"/>
              </w:rPr>
            </w:pPr>
            <w:r>
              <w:rPr>
                <w:rFonts w:eastAsia="Calibri"/>
                <w:lang w:val="vi-VN" w:eastAsia="vi-VN"/>
              </w:rPr>
              <w:t xml:space="preserve">- GV hô </w:t>
            </w:r>
            <w:r>
              <w:rPr>
                <w:rFonts w:eastAsia="Calibri"/>
                <w:lang w:eastAsia="vi-VN"/>
              </w:rPr>
              <w:t>- TD</w:t>
            </w:r>
          </w:p>
        </w:tc>
        <w:tc>
          <w:tcPr>
            <w:tcW w:w="3175" w:type="dxa"/>
            <w:shd w:val="clear" w:color="auto" w:fill="auto"/>
            <w:noWrap w:val="0"/>
            <w:vAlign w:val="top"/>
          </w:tcPr>
          <w:p>
            <w:pPr>
              <w:rPr>
                <w:rFonts w:eastAsia="Calibri"/>
                <w:lang w:val="vi-VN"/>
              </w:rPr>
            </w:pPr>
            <w:r>
              <w:rPr>
                <w:rFonts w:eastAsia="Calibri"/>
              </w:rPr>
              <w:drawing>
                <wp:anchor distT="0" distB="0" distL="114300" distR="114300" simplePos="0" relativeHeight="251662336" behindDoc="0" locked="0" layoutInCell="1" allowOverlap="1">
                  <wp:simplePos x="0" y="0"/>
                  <wp:positionH relativeFrom="column">
                    <wp:posOffset>-24765</wp:posOffset>
                  </wp:positionH>
                  <wp:positionV relativeFrom="paragraph">
                    <wp:posOffset>143510</wp:posOffset>
                  </wp:positionV>
                  <wp:extent cx="1600200" cy="967740"/>
                  <wp:effectExtent l="0" t="0" r="0" b="10160"/>
                  <wp:wrapNone/>
                  <wp:docPr id="1" name="Picture 8" descr="Descriptio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Description: 23"/>
                          <pic:cNvPicPr>
                            <a:picLocks noChangeAspect="1"/>
                          </pic:cNvPicPr>
                        </pic:nvPicPr>
                        <pic:blipFill>
                          <a:blip r:embed="rId6">
                            <a:clrChange>
                              <a:clrFrom>
                                <a:srgbClr val="CCC8C5"/>
                              </a:clrFrom>
                              <a:clrTo>
                                <a:srgbClr val="CCC8C5">
                                  <a:alpha val="0"/>
                                </a:srgbClr>
                              </a:clrTo>
                            </a:clrChange>
                            <a:lum contrast="60000"/>
                          </a:blip>
                          <a:stretch>
                            <a:fillRect/>
                          </a:stretch>
                        </pic:blipFill>
                        <pic:spPr>
                          <a:xfrm>
                            <a:off x="0" y="0"/>
                            <a:ext cx="1600200" cy="967740"/>
                          </a:xfrm>
                          <a:prstGeom prst="rect">
                            <a:avLst/>
                          </a:prstGeom>
                          <a:noFill/>
                          <a:ln>
                            <a:noFill/>
                          </a:ln>
                        </pic:spPr>
                      </pic:pic>
                    </a:graphicData>
                  </a:graphic>
                </wp:anchor>
              </w:drawing>
            </w:r>
          </w:p>
          <w:p>
            <w:pPr>
              <w:jc w:val="both"/>
              <w:rPr>
                <w:rFonts w:eastAsia="Calibri"/>
                <w:lang w:val="vi-VN"/>
              </w:rPr>
            </w:pPr>
          </w:p>
          <w:p>
            <w:pPr>
              <w:jc w:val="both"/>
              <w:rPr>
                <w:rFonts w:eastAsia="Calibri"/>
                <w:lang w:val="vi-VN"/>
              </w:rPr>
            </w:pPr>
          </w:p>
          <w:p>
            <w:pPr>
              <w:jc w:val="both"/>
              <w:rPr>
                <w:rFonts w:eastAsia="Calibri"/>
                <w:lang w:val="vi-VN"/>
              </w:rPr>
            </w:pPr>
          </w:p>
          <w:p>
            <w:pPr>
              <w:jc w:val="both"/>
              <w:rPr>
                <w:rFonts w:eastAsia="Calibri"/>
                <w:lang w:val="vi-VN"/>
              </w:rPr>
            </w:pPr>
          </w:p>
          <w:p>
            <w:pPr>
              <w:jc w:val="both"/>
              <w:rPr>
                <w:rFonts w:eastAsia="Calibri"/>
                <w:lang w:val="vi-VN"/>
              </w:rPr>
            </w:pPr>
          </w:p>
          <w:p>
            <w:pPr>
              <w:jc w:val="both"/>
              <w:rPr>
                <w:rFonts w:eastAsia="Calibri"/>
                <w:lang w:eastAsia="vi-VN"/>
              </w:rPr>
            </w:pPr>
          </w:p>
          <w:p>
            <w:pPr>
              <w:jc w:val="both"/>
              <w:rPr>
                <w:rFonts w:eastAsia="Calibri"/>
                <w:lang w:val="vi-VN" w:eastAsia="vi-VN"/>
              </w:rPr>
            </w:pPr>
            <w:r>
              <w:rPr>
                <w:rFonts w:eastAsia="Calibri"/>
                <w:lang w:val="vi-VN" w:eastAsia="vi-VN"/>
              </w:rPr>
              <w:t>Tập trung thực hiện theo chỉ dẫn của GV để thả lỏng</w:t>
            </w:r>
            <w:r>
              <w:rPr>
                <w:rFonts w:eastAsia="Calibri"/>
                <w:lang w:eastAsia="vi-VN"/>
              </w:rPr>
              <w:t>các</w:t>
            </w:r>
            <w:r>
              <w:rPr>
                <w:rFonts w:eastAsia="Calibri"/>
                <w:lang w:val="vi-VN" w:eastAsia="vi-VN"/>
              </w:rPr>
              <w:t xml:space="preserve"> cơ toàn thân.</w:t>
            </w:r>
          </w:p>
          <w:p>
            <w:pPr>
              <w:jc w:val="both"/>
              <w:rPr>
                <w:rFonts w:eastAsia="Calibri"/>
                <w:lang w:eastAsia="vi-VN"/>
              </w:rPr>
            </w:pPr>
          </w:p>
          <w:p>
            <w:pPr>
              <w:jc w:val="both"/>
              <w:rPr>
                <w:rFonts w:eastAsia="Calibri"/>
                <w:lang w:eastAsia="vi-VN"/>
              </w:rPr>
            </w:pPr>
          </w:p>
          <w:p>
            <w:pPr>
              <w:jc w:val="both"/>
              <w:rPr>
                <w:rFonts w:eastAsia="Calibri"/>
              </w:rPr>
            </w:pPr>
            <w:r>
              <w:rPr>
                <w:rFonts w:eastAsia="Calibri"/>
                <w:lang w:val="vi-VN" w:eastAsia="vi-VN"/>
              </w:rPr>
              <w:t>- HS hô</w:t>
            </w:r>
            <w:r>
              <w:rPr>
                <w:rFonts w:eastAsia="Calibri"/>
                <w:lang w:eastAsia="vi-VN"/>
              </w:rPr>
              <w:t xml:space="preserve"> - khỏe</w:t>
            </w:r>
          </w:p>
        </w:tc>
      </w:tr>
    </w:tbl>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 w:name="Webdings">
    <w:panose1 w:val="05030102010509060703"/>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93880"/>
    <w:rsid w:val="07E93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2023-01-08T09:26:00Z</dcterms:created>
  <dc:creator>hello</dc:creator>
  <cp:lastModifiedBy>hello</cp:lastModifiedBy>
  <dcterms:modified xsi:type="dcterms:W3CDTF">2023-01-08T09:27:27Z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11EAA85AEB874123AA7497CA15F123D8</vt:lpwstr>
  </property>
</Properties>
</file>