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007" w:rsidRDefault="00454007" w:rsidP="00454007">
      <w:pPr>
        <w:spacing w:line="276" w:lineRule="auto"/>
        <w:jc w:val="center"/>
        <w:rPr>
          <w:b/>
          <w:szCs w:val="28"/>
          <w:lang w:val="en-US"/>
        </w:rPr>
      </w:pPr>
      <w:r w:rsidRPr="00454007">
        <w:rPr>
          <w:b/>
          <w:szCs w:val="28"/>
        </w:rPr>
        <w:t xml:space="preserve"> </w:t>
      </w:r>
    </w:p>
    <w:p w:rsidR="00454007" w:rsidRPr="00454007" w:rsidRDefault="00454007" w:rsidP="00454007">
      <w:pPr>
        <w:spacing w:line="276" w:lineRule="auto"/>
        <w:jc w:val="center"/>
        <w:rPr>
          <w:rFonts w:ascii="Times New Roman" w:hAnsi="Times New Roman" w:cs="Times New Roman"/>
          <w:b/>
          <w:sz w:val="28"/>
          <w:szCs w:val="28"/>
          <w:u w:val="single"/>
        </w:rPr>
      </w:pPr>
      <w:r w:rsidRPr="00454007">
        <w:rPr>
          <w:rFonts w:ascii="Times New Roman" w:hAnsi="Times New Roman" w:cs="Times New Roman"/>
          <w:b/>
          <w:sz w:val="28"/>
          <w:szCs w:val="28"/>
          <w:u w:val="single"/>
        </w:rPr>
        <w:t>ÂM NHẠC</w:t>
      </w:r>
      <w:r w:rsidRPr="00454007">
        <w:rPr>
          <w:rFonts w:ascii="Times New Roman" w:hAnsi="Times New Roman" w:cs="Times New Roman"/>
          <w:b/>
          <w:sz w:val="28"/>
          <w:szCs w:val="28"/>
          <w:u w:val="single"/>
          <w:lang w:val="en-US"/>
        </w:rPr>
        <w:t xml:space="preserve"> LỚP </w:t>
      </w:r>
      <w:r w:rsidRPr="00454007">
        <w:rPr>
          <w:rFonts w:ascii="Times New Roman" w:hAnsi="Times New Roman" w:cs="Times New Roman"/>
          <w:b/>
          <w:sz w:val="28"/>
          <w:szCs w:val="28"/>
          <w:u w:val="single"/>
        </w:rPr>
        <w:t xml:space="preserve"> 3</w:t>
      </w:r>
    </w:p>
    <w:p w:rsidR="00454007" w:rsidRPr="00454007" w:rsidRDefault="00454007" w:rsidP="00454007">
      <w:pPr>
        <w:spacing w:line="276" w:lineRule="auto"/>
        <w:jc w:val="center"/>
        <w:rPr>
          <w:rFonts w:ascii="Times New Roman" w:hAnsi="Times New Roman" w:cs="Times New Roman"/>
          <w:b/>
          <w:sz w:val="28"/>
          <w:szCs w:val="28"/>
        </w:rPr>
      </w:pPr>
      <w:r w:rsidRPr="00454007">
        <w:rPr>
          <w:rFonts w:ascii="Times New Roman" w:hAnsi="Times New Roman" w:cs="Times New Roman"/>
          <w:b/>
          <w:sz w:val="28"/>
          <w:szCs w:val="28"/>
          <w:lang w:val="pt-BR"/>
        </w:rPr>
        <w:t xml:space="preserve">  </w:t>
      </w:r>
      <w:r w:rsidRPr="00454007">
        <w:rPr>
          <w:rFonts w:ascii="Times New Roman" w:hAnsi="Times New Roman" w:cs="Times New Roman"/>
          <w:b/>
          <w:sz w:val="28"/>
          <w:szCs w:val="28"/>
        </w:rPr>
        <w:t>TIẾT 24</w:t>
      </w:r>
    </w:p>
    <w:p w:rsidR="00454007" w:rsidRPr="00454007" w:rsidRDefault="00454007" w:rsidP="00454007">
      <w:pPr>
        <w:tabs>
          <w:tab w:val="left" w:pos="1420"/>
        </w:tabs>
        <w:spacing w:line="312" w:lineRule="auto"/>
        <w:ind w:right="308"/>
        <w:jc w:val="center"/>
        <w:rPr>
          <w:rFonts w:ascii="Times New Roman" w:eastAsia="Arial" w:hAnsi="Times New Roman" w:cs="Times New Roman"/>
          <w:b/>
          <w:sz w:val="28"/>
          <w:szCs w:val="28"/>
        </w:rPr>
      </w:pPr>
      <w:r w:rsidRPr="00454007">
        <w:rPr>
          <w:rFonts w:ascii="Times New Roman" w:eastAsia="Arial" w:hAnsi="Times New Roman" w:cs="Times New Roman"/>
          <w:b/>
          <w:sz w:val="28"/>
          <w:szCs w:val="28"/>
        </w:rPr>
        <w:t xml:space="preserve">ÔN TẬP BÀI HÁT: </w:t>
      </w:r>
      <w:r w:rsidRPr="00454007">
        <w:rPr>
          <w:rFonts w:ascii="Times New Roman" w:eastAsia="Arial" w:hAnsi="Times New Roman" w:cs="Times New Roman"/>
          <w:b/>
          <w:iCs/>
          <w:sz w:val="28"/>
          <w:szCs w:val="28"/>
        </w:rPr>
        <w:t>ĐẸP MÃI TUỔI THƠ</w:t>
      </w:r>
    </w:p>
    <w:p w:rsidR="00454007" w:rsidRPr="00454007" w:rsidRDefault="00454007" w:rsidP="00454007">
      <w:pPr>
        <w:tabs>
          <w:tab w:val="left" w:pos="1420"/>
        </w:tabs>
        <w:spacing w:line="312" w:lineRule="auto"/>
        <w:ind w:right="308"/>
        <w:jc w:val="center"/>
        <w:rPr>
          <w:rFonts w:ascii="Times New Roman" w:eastAsia="Arial" w:hAnsi="Times New Roman" w:cs="Times New Roman"/>
          <w:b/>
          <w:sz w:val="28"/>
          <w:szCs w:val="28"/>
        </w:rPr>
      </w:pPr>
      <w:r w:rsidRPr="00454007">
        <w:rPr>
          <w:rFonts w:ascii="Times New Roman" w:eastAsia="Arial" w:hAnsi="Times New Roman" w:cs="Times New Roman"/>
          <w:b/>
          <w:sz w:val="28"/>
          <w:szCs w:val="28"/>
        </w:rPr>
        <w:t xml:space="preserve"> NGHE NHẠC: </w:t>
      </w:r>
      <w:r w:rsidRPr="00454007">
        <w:rPr>
          <w:rFonts w:ascii="Times New Roman" w:eastAsia="Arial" w:hAnsi="Times New Roman" w:cs="Times New Roman"/>
          <w:b/>
          <w:iCs/>
          <w:sz w:val="28"/>
          <w:szCs w:val="28"/>
        </w:rPr>
        <w:t>ƯỚC MƠ HỒNG</w:t>
      </w:r>
    </w:p>
    <w:p w:rsidR="00BC373F" w:rsidRPr="008E66AD" w:rsidRDefault="00BC373F" w:rsidP="00BC373F">
      <w:pPr>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en-US"/>
        </w:rPr>
        <w:t xml:space="preserve">Ngày soạn: </w:t>
      </w:r>
      <w:r w:rsidR="008E66AD">
        <w:rPr>
          <w:rFonts w:ascii="Times New Roman" w:eastAsia="Times New Roman" w:hAnsi="Times New Roman" w:cs="Times New Roman"/>
          <w:bCs/>
          <w:iCs/>
          <w:sz w:val="28"/>
          <w:szCs w:val="28"/>
          <w:lang w:val="en-US"/>
        </w:rPr>
        <w:t>29</w:t>
      </w:r>
      <w:r>
        <w:rPr>
          <w:rFonts w:ascii="Times New Roman" w:eastAsia="Times New Roman" w:hAnsi="Times New Roman" w:cs="Times New Roman"/>
          <w:bCs/>
          <w:iCs/>
          <w:sz w:val="28"/>
          <w:szCs w:val="28"/>
          <w:lang w:val="en-US"/>
        </w:rPr>
        <w:t>/2/</w:t>
      </w:r>
      <w:r w:rsidR="008E66AD">
        <w:rPr>
          <w:rFonts w:ascii="Times New Roman" w:eastAsia="Times New Roman" w:hAnsi="Times New Roman" w:cs="Times New Roman"/>
          <w:bCs/>
          <w:iCs/>
          <w:sz w:val="28"/>
          <w:szCs w:val="28"/>
          <w:lang w:val="en-US"/>
        </w:rPr>
        <w:t>2026</w:t>
      </w:r>
    </w:p>
    <w:p w:rsidR="00BC373F" w:rsidRPr="008E66AD" w:rsidRDefault="00BC373F" w:rsidP="00BC373F">
      <w:pPr>
        <w:spacing w:after="0" w:line="240" w:lineRule="auto"/>
        <w:rPr>
          <w:rFonts w:ascii="Times New Roman" w:eastAsia="Times New Roman" w:hAnsi="Times New Roman" w:cs="Times New Roman"/>
          <w:sz w:val="28"/>
          <w:szCs w:val="28"/>
        </w:rPr>
      </w:pPr>
      <w:r w:rsidRPr="00F1115D">
        <w:rPr>
          <w:rFonts w:ascii="Times New Roman" w:eastAsia="Times New Roman" w:hAnsi="Times New Roman" w:cs="Times New Roman"/>
          <w:bCs/>
          <w:iCs/>
          <w:sz w:val="28"/>
          <w:szCs w:val="28"/>
          <w:lang w:val="en-US"/>
        </w:rPr>
        <w:t xml:space="preserve">Ngày dạy: </w:t>
      </w:r>
      <w:r w:rsidR="008E66AD">
        <w:rPr>
          <w:rFonts w:ascii="Times New Roman" w:eastAsia="Times New Roman" w:hAnsi="Times New Roman" w:cs="Times New Roman"/>
          <w:bCs/>
          <w:iCs/>
          <w:sz w:val="28"/>
          <w:szCs w:val="28"/>
          <w:lang w:val="en-US"/>
        </w:rPr>
        <w:t>6</w:t>
      </w:r>
      <w:r w:rsidR="008E66AD">
        <w:rPr>
          <w:rFonts w:ascii="Times New Roman" w:eastAsia="Times New Roman" w:hAnsi="Times New Roman" w:cs="Times New Roman"/>
          <w:bCs/>
          <w:iCs/>
          <w:sz w:val="28"/>
          <w:szCs w:val="28"/>
        </w:rPr>
        <w:t>/3</w:t>
      </w:r>
      <w:r>
        <w:rPr>
          <w:rFonts w:ascii="Times New Roman" w:eastAsia="Times New Roman" w:hAnsi="Times New Roman" w:cs="Times New Roman"/>
          <w:bCs/>
          <w:iCs/>
          <w:sz w:val="28"/>
          <w:szCs w:val="28"/>
          <w:lang w:val="en-US"/>
        </w:rPr>
        <w:t xml:space="preserve"> lớp 3A,</w:t>
      </w:r>
      <w:r w:rsidR="008E66AD">
        <w:rPr>
          <w:rFonts w:ascii="Times New Roman" w:eastAsia="Times New Roman" w:hAnsi="Times New Roman" w:cs="Times New Roman"/>
          <w:bCs/>
          <w:iCs/>
          <w:sz w:val="28"/>
          <w:szCs w:val="28"/>
          <w:lang w:val="en-US"/>
        </w:rPr>
        <w:t>3B</w:t>
      </w:r>
      <w:r w:rsidR="008E66AD">
        <w:rPr>
          <w:rFonts w:ascii="Times New Roman" w:eastAsia="Times New Roman" w:hAnsi="Times New Roman" w:cs="Times New Roman"/>
          <w:bCs/>
          <w:iCs/>
          <w:sz w:val="28"/>
          <w:szCs w:val="28"/>
        </w:rPr>
        <w:t>; 5/3 lớp 3C; 4/3 lớp 3D</w:t>
      </w:r>
    </w:p>
    <w:p w:rsidR="00454007" w:rsidRPr="00454007" w:rsidRDefault="00454007" w:rsidP="00454007">
      <w:pPr>
        <w:spacing w:line="312" w:lineRule="auto"/>
        <w:rPr>
          <w:rFonts w:ascii="Times New Roman" w:hAnsi="Times New Roman" w:cs="Times New Roman"/>
          <w:b/>
          <w:sz w:val="28"/>
          <w:szCs w:val="28"/>
        </w:rPr>
      </w:pPr>
      <w:r w:rsidRPr="00454007">
        <w:rPr>
          <w:rFonts w:ascii="Times New Roman" w:hAnsi="Times New Roman" w:cs="Times New Roman"/>
          <w:b/>
          <w:sz w:val="28"/>
          <w:szCs w:val="28"/>
        </w:rPr>
        <w:t>I. YÊU CẦU CẦN ĐẠT:</w:t>
      </w:r>
    </w:p>
    <w:p w:rsidR="00454007" w:rsidRPr="00454007" w:rsidRDefault="00454007" w:rsidP="00454007">
      <w:pPr>
        <w:spacing w:line="312" w:lineRule="auto"/>
        <w:rPr>
          <w:rFonts w:ascii="Times New Roman" w:hAnsi="Times New Roman" w:cs="Times New Roman"/>
          <w:b/>
          <w:sz w:val="28"/>
          <w:szCs w:val="28"/>
        </w:rPr>
      </w:pPr>
      <w:r w:rsidRPr="00454007">
        <w:rPr>
          <w:rFonts w:ascii="Times New Roman" w:hAnsi="Times New Roman" w:cs="Times New Roman"/>
          <w:b/>
          <w:sz w:val="28"/>
          <w:szCs w:val="28"/>
        </w:rPr>
        <w:t>1. Kiến thức:</w:t>
      </w:r>
    </w:p>
    <w:p w:rsidR="00454007" w:rsidRPr="00454007" w:rsidRDefault="00454007" w:rsidP="00454007">
      <w:pPr>
        <w:spacing w:line="312" w:lineRule="auto"/>
        <w:rPr>
          <w:rFonts w:ascii="Times New Roman" w:hAnsi="Times New Roman" w:cs="Times New Roman"/>
          <w:b/>
          <w:i/>
          <w:iCs/>
          <w:sz w:val="28"/>
          <w:szCs w:val="28"/>
        </w:rPr>
      </w:pPr>
      <w:r w:rsidRPr="00454007">
        <w:rPr>
          <w:rFonts w:ascii="Times New Roman" w:eastAsia="Times New Roman" w:hAnsi="Times New Roman" w:cs="Times New Roman"/>
          <w:sz w:val="28"/>
          <w:szCs w:val="28"/>
        </w:rPr>
        <w:t xml:space="preserve">- Nêu được lại tên bài hát và tác giả, hát đúng giai điệu, lời ca bài hát </w:t>
      </w:r>
      <w:r w:rsidRPr="00454007">
        <w:rPr>
          <w:rFonts w:ascii="Times New Roman" w:eastAsia="Times New Roman" w:hAnsi="Times New Roman" w:cs="Times New Roman"/>
          <w:i/>
          <w:iCs/>
          <w:sz w:val="28"/>
          <w:szCs w:val="28"/>
        </w:rPr>
        <w:t>Đẹp mãi tuổi thơ.</w:t>
      </w:r>
    </w:p>
    <w:p w:rsidR="00454007" w:rsidRPr="00454007" w:rsidRDefault="00454007" w:rsidP="00454007">
      <w:pPr>
        <w:pStyle w:val="Vnbnnidung0"/>
        <w:tabs>
          <w:tab w:val="left" w:pos="306"/>
        </w:tabs>
        <w:spacing w:line="312" w:lineRule="auto"/>
        <w:jc w:val="both"/>
        <w:rPr>
          <w:rFonts w:ascii="Times New Roman" w:hAnsi="Times New Roman" w:cs="Times New Roman"/>
          <w:color w:val="auto"/>
          <w:sz w:val="28"/>
          <w:szCs w:val="28"/>
        </w:rPr>
      </w:pPr>
      <w:r w:rsidRPr="00454007">
        <w:rPr>
          <w:rFonts w:ascii="Times New Roman" w:hAnsi="Times New Roman" w:cs="Times New Roman"/>
          <w:b/>
          <w:color w:val="auto"/>
          <w:sz w:val="28"/>
          <w:szCs w:val="28"/>
        </w:rPr>
        <w:t xml:space="preserve"> </w:t>
      </w:r>
      <w:r w:rsidRPr="00454007">
        <w:rPr>
          <w:rFonts w:ascii="Times New Roman" w:hAnsi="Times New Roman" w:cs="Times New Roman"/>
          <w:color w:val="auto"/>
          <w:sz w:val="28"/>
          <w:szCs w:val="28"/>
        </w:rPr>
        <w:t xml:space="preserve">- - Học sinh hát đúng giai điệu thể hiện theo tính chất vui tươi của bài hát </w:t>
      </w:r>
      <w:r w:rsidRPr="00454007">
        <w:rPr>
          <w:rFonts w:ascii="Times New Roman" w:hAnsi="Times New Roman" w:cs="Times New Roman"/>
          <w:i/>
          <w:iCs/>
          <w:color w:val="auto"/>
          <w:sz w:val="28"/>
          <w:szCs w:val="28"/>
        </w:rPr>
        <w:t xml:space="preserve">Đẹp mãi tuổi thơ </w:t>
      </w:r>
      <w:r w:rsidRPr="00454007">
        <w:rPr>
          <w:rFonts w:ascii="Times New Roman" w:hAnsi="Times New Roman" w:cs="Times New Roman"/>
          <w:color w:val="auto"/>
          <w:sz w:val="28"/>
          <w:szCs w:val="28"/>
        </w:rPr>
        <w:t>ở hình thức tập thể, nhóm, cặp đôi, cá nhân.</w:t>
      </w:r>
    </w:p>
    <w:p w:rsidR="00454007" w:rsidRPr="00454007" w:rsidRDefault="00454007" w:rsidP="00454007">
      <w:pPr>
        <w:spacing w:line="312" w:lineRule="auto"/>
        <w:rPr>
          <w:rFonts w:ascii="Times New Roman" w:hAnsi="Times New Roman" w:cs="Times New Roman"/>
          <w:b/>
          <w:sz w:val="28"/>
          <w:szCs w:val="28"/>
        </w:rPr>
      </w:pPr>
      <w:r w:rsidRPr="00454007">
        <w:rPr>
          <w:rFonts w:ascii="Times New Roman" w:hAnsi="Times New Roman" w:cs="Times New Roman"/>
          <w:b/>
          <w:sz w:val="28"/>
          <w:szCs w:val="28"/>
        </w:rPr>
        <w:t>2. Năng lực:</w:t>
      </w:r>
    </w:p>
    <w:p w:rsidR="00454007" w:rsidRPr="00454007" w:rsidRDefault="00454007" w:rsidP="00454007">
      <w:pPr>
        <w:spacing w:line="312" w:lineRule="auto"/>
        <w:ind w:left="-4"/>
        <w:rPr>
          <w:rFonts w:ascii="Times New Roman" w:eastAsia="Times New Roman" w:hAnsi="Times New Roman" w:cs="Times New Roman"/>
          <w:sz w:val="28"/>
          <w:szCs w:val="28"/>
        </w:rPr>
      </w:pPr>
      <w:r w:rsidRPr="00454007">
        <w:rPr>
          <w:rFonts w:ascii="Times New Roman" w:eastAsia="Times New Roman" w:hAnsi="Times New Roman" w:cs="Times New Roman"/>
          <w:sz w:val="28"/>
          <w:szCs w:val="28"/>
        </w:rPr>
        <w:t xml:space="preserve">-  Hát được giai điệu và đúng lời ca bài hát </w:t>
      </w:r>
      <w:r w:rsidRPr="00454007">
        <w:rPr>
          <w:rFonts w:ascii="Times New Roman" w:eastAsia="Times New Roman" w:hAnsi="Times New Roman" w:cs="Times New Roman"/>
          <w:i/>
          <w:iCs/>
          <w:sz w:val="28"/>
          <w:szCs w:val="28"/>
        </w:rPr>
        <w:t>Đẹp mãi tuổi thơ</w:t>
      </w:r>
      <w:r w:rsidRPr="00454007">
        <w:rPr>
          <w:rFonts w:ascii="Times New Roman" w:eastAsia="Times New Roman" w:hAnsi="Times New Roman" w:cs="Times New Roman"/>
          <w:sz w:val="28"/>
          <w:szCs w:val="28"/>
        </w:rPr>
        <w:t>. Hát kết hợp vỗ tay theo nhịp/ phách.</w:t>
      </w:r>
    </w:p>
    <w:p w:rsidR="00454007" w:rsidRPr="00454007" w:rsidRDefault="00454007" w:rsidP="00454007">
      <w:pPr>
        <w:spacing w:line="312" w:lineRule="auto"/>
        <w:rPr>
          <w:rFonts w:ascii="Times New Roman" w:eastAsia="Times New Roman" w:hAnsi="Times New Roman" w:cs="Times New Roman"/>
          <w:i/>
          <w:iCs/>
          <w:sz w:val="28"/>
          <w:szCs w:val="28"/>
        </w:rPr>
      </w:pPr>
      <w:r w:rsidRPr="00454007">
        <w:rPr>
          <w:rFonts w:ascii="Times New Roman" w:eastAsia="Times New Roman" w:hAnsi="Times New Roman" w:cs="Times New Roman"/>
          <w:sz w:val="28"/>
          <w:szCs w:val="28"/>
        </w:rPr>
        <w:t xml:space="preserve">- Học sinh biết lắng nghe cảm nhận được tính chất nhịp nhàng của giai điệu, ý nghĩa nội dung, lời ca và vận động cơ thể theo nhịp điệu của bài </w:t>
      </w:r>
      <w:r w:rsidRPr="00454007">
        <w:rPr>
          <w:rFonts w:ascii="Times New Roman" w:eastAsia="Times New Roman" w:hAnsi="Times New Roman" w:cs="Times New Roman"/>
          <w:i/>
          <w:iCs/>
          <w:sz w:val="28"/>
          <w:szCs w:val="28"/>
        </w:rPr>
        <w:t>Ước mơ hồng.</w:t>
      </w:r>
    </w:p>
    <w:p w:rsidR="00454007" w:rsidRPr="00454007" w:rsidRDefault="00454007" w:rsidP="00454007">
      <w:pPr>
        <w:spacing w:line="312" w:lineRule="auto"/>
        <w:rPr>
          <w:rFonts w:ascii="Times New Roman" w:hAnsi="Times New Roman" w:cs="Times New Roman"/>
          <w:b/>
          <w:sz w:val="28"/>
          <w:szCs w:val="28"/>
        </w:rPr>
      </w:pPr>
      <w:r w:rsidRPr="00454007">
        <w:rPr>
          <w:rFonts w:ascii="Times New Roman" w:hAnsi="Times New Roman" w:cs="Times New Roman"/>
          <w:b/>
          <w:sz w:val="28"/>
          <w:szCs w:val="28"/>
        </w:rPr>
        <w:t>3. Phẩm chất:</w:t>
      </w:r>
    </w:p>
    <w:p w:rsidR="00454007" w:rsidRPr="00454007" w:rsidRDefault="00454007" w:rsidP="00454007">
      <w:pPr>
        <w:spacing w:line="312" w:lineRule="auto"/>
        <w:rPr>
          <w:rFonts w:ascii="Times New Roman" w:eastAsia="Times New Roman" w:hAnsi="Times New Roman" w:cs="Times New Roman"/>
          <w:sz w:val="28"/>
          <w:szCs w:val="28"/>
        </w:rPr>
      </w:pPr>
      <w:r w:rsidRPr="00454007">
        <w:rPr>
          <w:rFonts w:ascii="Times New Roman" w:eastAsia="Times New Roman" w:hAnsi="Times New Roman" w:cs="Times New Roman"/>
          <w:sz w:val="28"/>
          <w:szCs w:val="28"/>
        </w:rPr>
        <w:t>- Cảm nhận được yếu tốt mạnh nhẹ, vận dụng gõ đệm theo nhịp 2/4.</w:t>
      </w:r>
    </w:p>
    <w:p w:rsidR="00454007" w:rsidRPr="00454007" w:rsidRDefault="00454007" w:rsidP="00454007">
      <w:pPr>
        <w:spacing w:line="312" w:lineRule="auto"/>
        <w:rPr>
          <w:rFonts w:ascii="Times New Roman" w:hAnsi="Times New Roman" w:cs="Times New Roman"/>
          <w:b/>
          <w:sz w:val="28"/>
          <w:szCs w:val="28"/>
        </w:rPr>
      </w:pPr>
      <w:r w:rsidRPr="00454007">
        <w:rPr>
          <w:rFonts w:ascii="Times New Roman" w:eastAsia="Times New Roman" w:hAnsi="Times New Roman" w:cs="Times New Roman"/>
          <w:sz w:val="28"/>
          <w:szCs w:val="28"/>
        </w:rPr>
        <w:t xml:space="preserve">- Cảm nhận và thể hiện được tính chất vui tươi của bài </w:t>
      </w:r>
      <w:r w:rsidRPr="00454007">
        <w:rPr>
          <w:rFonts w:ascii="Times New Roman" w:eastAsia="Times New Roman" w:hAnsi="Times New Roman" w:cs="Times New Roman"/>
          <w:i/>
          <w:iCs/>
          <w:sz w:val="28"/>
          <w:szCs w:val="28"/>
        </w:rPr>
        <w:t>Đẹp mãi tuổi thơ.</w:t>
      </w:r>
    </w:p>
    <w:p w:rsidR="00454007" w:rsidRPr="00454007" w:rsidRDefault="00454007" w:rsidP="00454007">
      <w:pPr>
        <w:spacing w:line="312" w:lineRule="auto"/>
        <w:rPr>
          <w:rFonts w:ascii="Times New Roman" w:hAnsi="Times New Roman" w:cs="Times New Roman"/>
          <w:sz w:val="28"/>
          <w:szCs w:val="28"/>
        </w:rPr>
      </w:pPr>
      <w:r w:rsidRPr="00454007">
        <w:rPr>
          <w:rFonts w:ascii="Times New Roman" w:hAnsi="Times New Roman" w:cs="Times New Roman"/>
          <w:sz w:val="28"/>
          <w:szCs w:val="28"/>
        </w:rPr>
        <w:t xml:space="preserve">- Biết thể hiện tình cảm, yêu thương gắn bó, nhân ái với bạn bè, thầy cô giáo hòa trong khung cảnh thiên nhiên của sân trường rộn rã với những lời ca và điệu múa. </w:t>
      </w:r>
    </w:p>
    <w:p w:rsidR="00454007" w:rsidRPr="00454007" w:rsidRDefault="00454007" w:rsidP="00454007">
      <w:pPr>
        <w:spacing w:line="312" w:lineRule="auto"/>
        <w:rPr>
          <w:rFonts w:ascii="Times New Roman" w:eastAsia="Times New Roman" w:hAnsi="Times New Roman" w:cs="Times New Roman"/>
          <w:b/>
          <w:sz w:val="28"/>
          <w:szCs w:val="28"/>
        </w:rPr>
      </w:pPr>
      <w:r w:rsidRPr="00454007">
        <w:rPr>
          <w:rFonts w:ascii="Times New Roman" w:eastAsia="Times New Roman" w:hAnsi="Times New Roman" w:cs="Times New Roman"/>
          <w:b/>
          <w:sz w:val="28"/>
          <w:szCs w:val="28"/>
        </w:rPr>
        <w:t>II. ĐỒ DÙNG DẠY – HỌC:</w:t>
      </w:r>
    </w:p>
    <w:p w:rsidR="00454007" w:rsidRPr="00454007" w:rsidRDefault="00454007" w:rsidP="00454007">
      <w:pPr>
        <w:spacing w:line="312" w:lineRule="auto"/>
        <w:rPr>
          <w:rFonts w:ascii="Times New Roman" w:eastAsia="Times New Roman" w:hAnsi="Times New Roman" w:cs="Times New Roman"/>
          <w:b/>
          <w:sz w:val="28"/>
          <w:szCs w:val="28"/>
        </w:rPr>
      </w:pPr>
      <w:r w:rsidRPr="00454007">
        <w:rPr>
          <w:rFonts w:ascii="Times New Roman" w:eastAsia="Times New Roman" w:hAnsi="Times New Roman" w:cs="Times New Roman"/>
          <w:b/>
          <w:sz w:val="28"/>
          <w:szCs w:val="28"/>
        </w:rPr>
        <w:t>1. Giáo viên:</w:t>
      </w:r>
    </w:p>
    <w:p w:rsidR="00454007" w:rsidRPr="00454007" w:rsidRDefault="00454007" w:rsidP="00454007">
      <w:pPr>
        <w:spacing w:line="312" w:lineRule="auto"/>
        <w:rPr>
          <w:rFonts w:ascii="Times New Roman" w:eastAsia="Times New Roman" w:hAnsi="Times New Roman" w:cs="Times New Roman"/>
          <w:sz w:val="28"/>
          <w:szCs w:val="28"/>
        </w:rPr>
      </w:pPr>
      <w:r w:rsidRPr="00454007">
        <w:rPr>
          <w:rFonts w:ascii="Times New Roman" w:eastAsia="Times New Roman" w:hAnsi="Times New Roman" w:cs="Times New Roman"/>
          <w:sz w:val="28"/>
          <w:szCs w:val="28"/>
        </w:rPr>
        <w:t>- Bài giảng điện tử đủ hết file âm thanh, hình ảnh…</w:t>
      </w:r>
    </w:p>
    <w:p w:rsidR="00454007" w:rsidRPr="00454007" w:rsidRDefault="00454007" w:rsidP="00454007">
      <w:pPr>
        <w:spacing w:line="312" w:lineRule="auto"/>
        <w:rPr>
          <w:rFonts w:ascii="Times New Roman" w:eastAsia="Times New Roman" w:hAnsi="Times New Roman" w:cs="Times New Roman"/>
          <w:sz w:val="28"/>
          <w:szCs w:val="28"/>
          <w:lang w:val="en-AU"/>
        </w:rPr>
      </w:pPr>
      <w:r w:rsidRPr="00454007">
        <w:rPr>
          <w:rFonts w:ascii="Times New Roman" w:eastAsia="Times New Roman" w:hAnsi="Times New Roman" w:cs="Times New Roman"/>
          <w:sz w:val="28"/>
          <w:szCs w:val="28"/>
          <w:lang w:val="en-AU"/>
        </w:rPr>
        <w:lastRenderedPageBreak/>
        <w:t xml:space="preserve">- Nhạc cụ cơ bản </w:t>
      </w:r>
      <w:r w:rsidRPr="00454007">
        <w:rPr>
          <w:rFonts w:ascii="Times New Roman" w:eastAsia="Times New Roman" w:hAnsi="Times New Roman" w:cs="Times New Roman"/>
          <w:i/>
          <w:sz w:val="28"/>
          <w:szCs w:val="28"/>
          <w:lang w:val="en-AU"/>
        </w:rPr>
        <w:t>(vd</w:t>
      </w:r>
      <w:r w:rsidRPr="00454007">
        <w:rPr>
          <w:rFonts w:ascii="Times New Roman" w:eastAsia="Times New Roman" w:hAnsi="Times New Roman" w:cs="Times New Roman"/>
          <w:i/>
          <w:sz w:val="28"/>
          <w:szCs w:val="28"/>
        </w:rPr>
        <w:t xml:space="preserve"> </w:t>
      </w:r>
      <w:r w:rsidRPr="00454007">
        <w:rPr>
          <w:rFonts w:ascii="Times New Roman" w:eastAsia="Times New Roman" w:hAnsi="Times New Roman" w:cs="Times New Roman"/>
          <w:i/>
          <w:sz w:val="28"/>
          <w:szCs w:val="28"/>
          <w:lang w:val="en-AU"/>
        </w:rPr>
        <w:t>như thanh phách, song loan, trống con, trai-en-gô, tem pơ rin)</w:t>
      </w:r>
    </w:p>
    <w:p w:rsidR="00454007" w:rsidRPr="00454007" w:rsidRDefault="00454007" w:rsidP="00454007">
      <w:pPr>
        <w:spacing w:line="312" w:lineRule="auto"/>
        <w:rPr>
          <w:rFonts w:ascii="Times New Roman" w:eastAsia="Times New Roman" w:hAnsi="Times New Roman" w:cs="Times New Roman"/>
          <w:b/>
          <w:sz w:val="28"/>
          <w:szCs w:val="28"/>
          <w:lang w:val="en-AU"/>
        </w:rPr>
      </w:pPr>
      <w:r w:rsidRPr="00454007">
        <w:rPr>
          <w:rFonts w:ascii="Times New Roman" w:eastAsia="Times New Roman" w:hAnsi="Times New Roman" w:cs="Times New Roman"/>
          <w:b/>
          <w:sz w:val="28"/>
          <w:szCs w:val="28"/>
          <w:lang w:val="en-AU"/>
        </w:rPr>
        <w:t>2. Học sinh:</w:t>
      </w:r>
    </w:p>
    <w:p w:rsidR="00454007" w:rsidRPr="00454007" w:rsidRDefault="00454007" w:rsidP="00454007">
      <w:pPr>
        <w:spacing w:line="312" w:lineRule="auto"/>
        <w:rPr>
          <w:rFonts w:ascii="Times New Roman" w:eastAsia="Times New Roman" w:hAnsi="Times New Roman" w:cs="Times New Roman"/>
          <w:sz w:val="28"/>
          <w:szCs w:val="28"/>
          <w:lang w:val="en-AU"/>
        </w:rPr>
      </w:pPr>
      <w:r w:rsidRPr="00454007">
        <w:rPr>
          <w:rFonts w:ascii="Times New Roman" w:eastAsia="Times New Roman" w:hAnsi="Times New Roman" w:cs="Times New Roman"/>
          <w:sz w:val="28"/>
          <w:szCs w:val="28"/>
          <w:lang w:val="en-AU"/>
        </w:rPr>
        <w:t>- SGK, , đồ dùng học tập</w:t>
      </w:r>
    </w:p>
    <w:p w:rsidR="00454007" w:rsidRPr="00454007" w:rsidRDefault="00454007" w:rsidP="00454007">
      <w:pPr>
        <w:spacing w:line="312" w:lineRule="auto"/>
        <w:rPr>
          <w:rFonts w:ascii="Times New Roman" w:eastAsia="Times New Roman" w:hAnsi="Times New Roman" w:cs="Times New Roman"/>
          <w:i/>
          <w:sz w:val="28"/>
          <w:szCs w:val="28"/>
          <w:lang w:val="en-AU"/>
        </w:rPr>
      </w:pPr>
      <w:r w:rsidRPr="00454007">
        <w:rPr>
          <w:rFonts w:ascii="Times New Roman" w:eastAsia="Times New Roman" w:hAnsi="Times New Roman" w:cs="Times New Roman"/>
          <w:sz w:val="28"/>
          <w:szCs w:val="28"/>
          <w:lang w:val="en-AU"/>
        </w:rPr>
        <w:t>- Nhạc cụ gõ</w:t>
      </w:r>
      <w:r w:rsidRPr="00454007">
        <w:rPr>
          <w:rFonts w:ascii="Times New Roman" w:eastAsia="Times New Roman" w:hAnsi="Times New Roman" w:cs="Times New Roman"/>
          <w:sz w:val="28"/>
          <w:szCs w:val="28"/>
        </w:rPr>
        <w:t xml:space="preserve"> </w:t>
      </w:r>
      <w:r w:rsidRPr="00454007">
        <w:rPr>
          <w:rFonts w:ascii="Times New Roman" w:eastAsia="Times New Roman" w:hAnsi="Times New Roman" w:cs="Times New Roman"/>
          <w:sz w:val="28"/>
          <w:szCs w:val="28"/>
          <w:lang w:val="en-AU"/>
        </w:rPr>
        <w:t xml:space="preserve">cơ bản </w:t>
      </w:r>
    </w:p>
    <w:p w:rsidR="00454007" w:rsidRPr="00454007" w:rsidRDefault="00454007" w:rsidP="00454007">
      <w:pPr>
        <w:spacing w:line="312" w:lineRule="auto"/>
        <w:rPr>
          <w:rFonts w:ascii="Times New Roman" w:eastAsia="Times New Roman" w:hAnsi="Times New Roman" w:cs="Times New Roman"/>
          <w:b/>
          <w:sz w:val="28"/>
          <w:szCs w:val="28"/>
          <w:lang w:val="en-AU"/>
        </w:rPr>
      </w:pPr>
      <w:r w:rsidRPr="00454007">
        <w:rPr>
          <w:rFonts w:ascii="Times New Roman" w:eastAsia="Times New Roman" w:hAnsi="Times New Roman" w:cs="Times New Roman"/>
          <w:b/>
          <w:sz w:val="28"/>
          <w:szCs w:val="28"/>
          <w:lang w:val="en-AU"/>
        </w:rPr>
        <w:t>III. CÁC HOẠT ĐỘNG DẠY</w:t>
      </w:r>
      <w:r w:rsidRPr="00454007">
        <w:rPr>
          <w:rFonts w:ascii="Times New Roman" w:eastAsia="Times New Roman" w:hAnsi="Times New Roman" w:cs="Times New Roman"/>
          <w:b/>
          <w:sz w:val="28"/>
          <w:szCs w:val="28"/>
        </w:rPr>
        <w:t xml:space="preserve"> </w:t>
      </w:r>
      <w:r w:rsidRPr="00454007">
        <w:rPr>
          <w:rFonts w:ascii="Times New Roman" w:eastAsia="Times New Roman" w:hAnsi="Times New Roman" w:cs="Times New Roman"/>
          <w:b/>
          <w:sz w:val="28"/>
          <w:szCs w:val="28"/>
          <w:lang w:val="en-AU"/>
        </w:rPr>
        <w:t>-</w:t>
      </w:r>
      <w:r w:rsidRPr="00454007">
        <w:rPr>
          <w:rFonts w:ascii="Times New Roman" w:eastAsia="Times New Roman" w:hAnsi="Times New Roman" w:cs="Times New Roman"/>
          <w:b/>
          <w:sz w:val="28"/>
          <w:szCs w:val="28"/>
        </w:rPr>
        <w:t xml:space="preserve"> </w:t>
      </w:r>
      <w:r w:rsidRPr="00454007">
        <w:rPr>
          <w:rFonts w:ascii="Times New Roman" w:eastAsia="Times New Roman" w:hAnsi="Times New Roman" w:cs="Times New Roman"/>
          <w:b/>
          <w:sz w:val="28"/>
          <w:szCs w:val="28"/>
          <w:lang w:val="en-AU"/>
        </w:rPr>
        <w:t>HỌC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4677"/>
        <w:gridCol w:w="3799"/>
      </w:tblGrid>
      <w:tr w:rsidR="00454007" w:rsidRPr="00454007" w:rsidTr="00454007">
        <w:tc>
          <w:tcPr>
            <w:tcW w:w="1447" w:type="dxa"/>
            <w:vAlign w:val="center"/>
          </w:tcPr>
          <w:p w:rsidR="00454007" w:rsidRPr="00454007" w:rsidRDefault="00454007" w:rsidP="00E560DC">
            <w:pPr>
              <w:spacing w:line="312" w:lineRule="auto"/>
              <w:ind w:hanging="3"/>
              <w:jc w:val="center"/>
              <w:rPr>
                <w:rFonts w:ascii="Times New Roman" w:hAnsi="Times New Roman" w:cs="Times New Roman"/>
                <w:b/>
                <w:sz w:val="28"/>
                <w:szCs w:val="28"/>
              </w:rPr>
            </w:pPr>
            <w:r w:rsidRPr="00454007">
              <w:rPr>
                <w:rFonts w:ascii="Times New Roman" w:hAnsi="Times New Roman" w:cs="Times New Roman"/>
                <w:b/>
                <w:sz w:val="28"/>
                <w:szCs w:val="28"/>
              </w:rPr>
              <w:t>Nội dung</w:t>
            </w:r>
          </w:p>
        </w:tc>
        <w:tc>
          <w:tcPr>
            <w:tcW w:w="4677" w:type="dxa"/>
            <w:vAlign w:val="center"/>
          </w:tcPr>
          <w:p w:rsidR="00454007" w:rsidRPr="00454007" w:rsidRDefault="00454007" w:rsidP="00E560DC">
            <w:pPr>
              <w:spacing w:line="312" w:lineRule="auto"/>
              <w:ind w:hanging="3"/>
              <w:jc w:val="center"/>
              <w:rPr>
                <w:rFonts w:ascii="Times New Roman" w:hAnsi="Times New Roman" w:cs="Times New Roman"/>
                <w:b/>
                <w:sz w:val="28"/>
                <w:szCs w:val="28"/>
              </w:rPr>
            </w:pPr>
            <w:r w:rsidRPr="00454007">
              <w:rPr>
                <w:rFonts w:ascii="Times New Roman" w:hAnsi="Times New Roman" w:cs="Times New Roman"/>
                <w:b/>
                <w:sz w:val="28"/>
                <w:szCs w:val="28"/>
              </w:rPr>
              <w:t>Hoạt động của giáo viên</w:t>
            </w:r>
          </w:p>
        </w:tc>
        <w:tc>
          <w:tcPr>
            <w:tcW w:w="3799" w:type="dxa"/>
            <w:vAlign w:val="center"/>
          </w:tcPr>
          <w:p w:rsidR="00454007" w:rsidRPr="00454007" w:rsidRDefault="00454007" w:rsidP="00E560DC">
            <w:pPr>
              <w:spacing w:line="312" w:lineRule="auto"/>
              <w:ind w:hanging="3"/>
              <w:jc w:val="center"/>
              <w:rPr>
                <w:rFonts w:ascii="Times New Roman" w:hAnsi="Times New Roman" w:cs="Times New Roman"/>
                <w:b/>
                <w:sz w:val="28"/>
                <w:szCs w:val="28"/>
              </w:rPr>
            </w:pPr>
            <w:r w:rsidRPr="00454007">
              <w:rPr>
                <w:rFonts w:ascii="Times New Roman" w:hAnsi="Times New Roman" w:cs="Times New Roman"/>
                <w:b/>
                <w:sz w:val="28"/>
                <w:szCs w:val="28"/>
              </w:rPr>
              <w:t>Hoạt động của học sinh</w:t>
            </w:r>
          </w:p>
        </w:tc>
      </w:tr>
    </w:tbl>
    <w:tbl>
      <w:tblPr>
        <w:tblStyle w:val="TableGrid"/>
        <w:tblW w:w="9923" w:type="dxa"/>
        <w:tblInd w:w="108" w:type="dxa"/>
        <w:tblLook w:val="04A0" w:firstRow="1" w:lastRow="0" w:firstColumn="1" w:lastColumn="0" w:noHBand="0" w:noVBand="1"/>
      </w:tblPr>
      <w:tblGrid>
        <w:gridCol w:w="1434"/>
        <w:gridCol w:w="4716"/>
        <w:gridCol w:w="3773"/>
      </w:tblGrid>
      <w:tr w:rsidR="00454007" w:rsidRPr="00454007" w:rsidTr="00454007">
        <w:tc>
          <w:tcPr>
            <w:tcW w:w="1434" w:type="dxa"/>
          </w:tcPr>
          <w:p w:rsidR="00454007" w:rsidRPr="00454007" w:rsidRDefault="00454007" w:rsidP="00E560DC">
            <w:pPr>
              <w:spacing w:line="312" w:lineRule="auto"/>
              <w:ind w:hanging="108"/>
              <w:jc w:val="center"/>
              <w:rPr>
                <w:b/>
                <w:i/>
                <w:sz w:val="28"/>
                <w:szCs w:val="28"/>
              </w:rPr>
            </w:pPr>
            <w:r w:rsidRPr="00454007">
              <w:rPr>
                <w:b/>
                <w:i/>
                <w:sz w:val="28"/>
                <w:szCs w:val="28"/>
              </w:rPr>
              <w:t>1.Mở đầu</w:t>
            </w:r>
          </w:p>
          <w:p w:rsidR="00454007" w:rsidRPr="00454007" w:rsidRDefault="00454007" w:rsidP="00E560DC">
            <w:pPr>
              <w:spacing w:line="312" w:lineRule="auto"/>
              <w:jc w:val="center"/>
              <w:rPr>
                <w:b/>
                <w:sz w:val="28"/>
                <w:szCs w:val="28"/>
              </w:rPr>
            </w:pPr>
            <w:r w:rsidRPr="00454007">
              <w:rPr>
                <w:b/>
                <w:sz w:val="28"/>
                <w:szCs w:val="28"/>
              </w:rPr>
              <w:t>Khởi động</w:t>
            </w:r>
          </w:p>
          <w:p w:rsidR="00454007" w:rsidRPr="00454007" w:rsidRDefault="00454007" w:rsidP="00E560DC">
            <w:pPr>
              <w:spacing w:line="312" w:lineRule="auto"/>
              <w:jc w:val="center"/>
              <w:rPr>
                <w:rFonts w:eastAsia="Times New Roman"/>
                <w:b/>
                <w:sz w:val="28"/>
                <w:szCs w:val="28"/>
                <w:lang w:val="en-AU"/>
              </w:rPr>
            </w:pPr>
            <w:r w:rsidRPr="00454007">
              <w:rPr>
                <w:b/>
                <w:i/>
                <w:iCs/>
                <w:sz w:val="28"/>
                <w:szCs w:val="28"/>
              </w:rPr>
              <w:t>(3’)</w:t>
            </w:r>
          </w:p>
        </w:tc>
        <w:tc>
          <w:tcPr>
            <w:tcW w:w="4716" w:type="dxa"/>
          </w:tcPr>
          <w:p w:rsidR="00454007" w:rsidRPr="00454007" w:rsidRDefault="00454007" w:rsidP="00E560DC">
            <w:pPr>
              <w:rPr>
                <w:rFonts w:eastAsia="Arial"/>
                <w:b/>
                <w:sz w:val="28"/>
                <w:szCs w:val="28"/>
              </w:rPr>
            </w:pPr>
            <w:r w:rsidRPr="00454007">
              <w:rPr>
                <w:b/>
                <w:sz w:val="28"/>
                <w:szCs w:val="28"/>
              </w:rPr>
              <w:t xml:space="preserve">- </w:t>
            </w:r>
            <w:r w:rsidRPr="00454007">
              <w:rPr>
                <w:sz w:val="28"/>
                <w:szCs w:val="28"/>
              </w:rPr>
              <w:t>Nhắc HS giữ trật tự khi học.</w:t>
            </w:r>
            <w:r w:rsidRPr="00454007">
              <w:rPr>
                <w:rFonts w:eastAsia="Arial"/>
                <w:b/>
                <w:sz w:val="28"/>
                <w:szCs w:val="28"/>
              </w:rPr>
              <w:t xml:space="preserve"> </w:t>
            </w:r>
            <w:r w:rsidRPr="00454007">
              <w:rPr>
                <w:sz w:val="28"/>
                <w:szCs w:val="28"/>
              </w:rPr>
              <w:t>Lớp trưởng báo cáo sĩ số lớp.</w:t>
            </w:r>
          </w:p>
          <w:p w:rsidR="00454007" w:rsidRPr="00454007" w:rsidRDefault="00454007" w:rsidP="00E560DC">
            <w:pPr>
              <w:rPr>
                <w:b/>
                <w:bCs/>
                <w:sz w:val="28"/>
                <w:szCs w:val="28"/>
              </w:rPr>
            </w:pPr>
            <w:r w:rsidRPr="00454007">
              <w:rPr>
                <w:b/>
                <w:bCs/>
                <w:sz w:val="28"/>
                <w:szCs w:val="28"/>
              </w:rPr>
              <w:t>*Trò chơi ”Nghe giai điệu – đoán tên bài hát”</w:t>
            </w:r>
          </w:p>
          <w:p w:rsidR="00454007" w:rsidRPr="00454007" w:rsidRDefault="00454007" w:rsidP="00E560DC">
            <w:pPr>
              <w:ind w:hanging="3"/>
              <w:rPr>
                <w:i/>
                <w:iCs/>
                <w:sz w:val="28"/>
                <w:szCs w:val="28"/>
              </w:rPr>
            </w:pPr>
            <w:r w:rsidRPr="00454007">
              <w:rPr>
                <w:sz w:val="28"/>
                <w:szCs w:val="28"/>
              </w:rPr>
              <w:t xml:space="preserve">- GV cho HS nghe 1 đoạn giai điệu và hỏi HS: </w:t>
            </w:r>
            <w:r w:rsidRPr="00454007">
              <w:rPr>
                <w:i/>
                <w:iCs/>
                <w:sz w:val="28"/>
                <w:szCs w:val="28"/>
              </w:rPr>
              <w:t>Đoạn nhạc và hình ảnh gợi cho em nhớ đến bài hát nào đã học? Tác giả và tính chất bài hát?</w:t>
            </w:r>
          </w:p>
          <w:p w:rsidR="00454007" w:rsidRPr="00454007" w:rsidRDefault="00454007" w:rsidP="00E560DC">
            <w:pPr>
              <w:ind w:hanging="3"/>
              <w:rPr>
                <w:b/>
                <w:sz w:val="28"/>
                <w:szCs w:val="28"/>
              </w:rPr>
            </w:pPr>
            <w:r w:rsidRPr="00454007">
              <w:rPr>
                <w:sz w:val="28"/>
                <w:szCs w:val="28"/>
              </w:rPr>
              <w:t xml:space="preserve"> - Mời 1 nhóm HS lên biểu diễn lại bài </w:t>
            </w:r>
            <w:r w:rsidRPr="00454007">
              <w:rPr>
                <w:i/>
                <w:iCs/>
                <w:sz w:val="28"/>
                <w:szCs w:val="28"/>
              </w:rPr>
              <w:t xml:space="preserve">Đẹp mãi tuổi thơ. </w:t>
            </w:r>
            <w:r w:rsidRPr="00454007">
              <w:rPr>
                <w:sz w:val="28"/>
                <w:szCs w:val="28"/>
              </w:rPr>
              <w:t xml:space="preserve">Gv nx, dẫn dắt vào bài </w:t>
            </w:r>
          </w:p>
        </w:tc>
        <w:tc>
          <w:tcPr>
            <w:tcW w:w="3773" w:type="dxa"/>
          </w:tcPr>
          <w:p w:rsidR="00454007" w:rsidRPr="00454007" w:rsidRDefault="00454007" w:rsidP="00E560DC">
            <w:pPr>
              <w:pStyle w:val="Vnbnnidung0"/>
              <w:tabs>
                <w:tab w:val="left" w:pos="306"/>
              </w:tabs>
              <w:spacing w:line="288" w:lineRule="auto"/>
              <w:jc w:val="both"/>
              <w:rPr>
                <w:color w:val="auto"/>
                <w:sz w:val="28"/>
                <w:szCs w:val="28"/>
              </w:rPr>
            </w:pPr>
            <w:r w:rsidRPr="00454007">
              <w:rPr>
                <w:color w:val="auto"/>
                <w:sz w:val="28"/>
                <w:szCs w:val="28"/>
              </w:rPr>
              <w:t>-Lớp trưởng báo cáo</w:t>
            </w:r>
          </w:p>
          <w:p w:rsidR="00454007" w:rsidRPr="00454007" w:rsidRDefault="00454007" w:rsidP="00E560DC">
            <w:pPr>
              <w:pStyle w:val="Vnbnnidung0"/>
              <w:tabs>
                <w:tab w:val="left" w:pos="306"/>
              </w:tabs>
              <w:spacing w:line="288" w:lineRule="auto"/>
              <w:jc w:val="both"/>
              <w:rPr>
                <w:color w:val="auto"/>
                <w:sz w:val="28"/>
                <w:szCs w:val="28"/>
              </w:rPr>
            </w:pPr>
          </w:p>
          <w:p w:rsidR="00454007" w:rsidRPr="00454007" w:rsidRDefault="00454007" w:rsidP="00E560DC">
            <w:pPr>
              <w:pStyle w:val="Vnbnnidung0"/>
              <w:tabs>
                <w:tab w:val="left" w:pos="306"/>
              </w:tabs>
              <w:spacing w:line="288" w:lineRule="auto"/>
              <w:jc w:val="both"/>
              <w:rPr>
                <w:color w:val="auto"/>
                <w:sz w:val="28"/>
                <w:szCs w:val="28"/>
              </w:rPr>
            </w:pPr>
            <w:r w:rsidRPr="00454007">
              <w:rPr>
                <w:color w:val="auto"/>
                <w:sz w:val="28"/>
                <w:szCs w:val="28"/>
              </w:rPr>
              <w:t>- Tham gia trò chơi linh hoạt, vui vẻ.</w:t>
            </w:r>
          </w:p>
          <w:p w:rsidR="00454007" w:rsidRPr="00454007" w:rsidRDefault="00454007" w:rsidP="00E560DC">
            <w:pPr>
              <w:pStyle w:val="Vnbnnidung0"/>
              <w:tabs>
                <w:tab w:val="left" w:pos="306"/>
              </w:tabs>
              <w:spacing w:line="288" w:lineRule="auto"/>
              <w:jc w:val="both"/>
              <w:rPr>
                <w:color w:val="auto"/>
                <w:sz w:val="28"/>
                <w:szCs w:val="28"/>
              </w:rPr>
            </w:pPr>
          </w:p>
          <w:p w:rsidR="00454007" w:rsidRPr="00454007" w:rsidRDefault="00454007" w:rsidP="00E560DC">
            <w:pPr>
              <w:pStyle w:val="Vnbnnidung0"/>
              <w:tabs>
                <w:tab w:val="left" w:pos="306"/>
              </w:tabs>
              <w:spacing w:line="288" w:lineRule="auto"/>
              <w:jc w:val="both"/>
              <w:rPr>
                <w:noProof/>
                <w:color w:val="auto"/>
                <w:sz w:val="28"/>
                <w:szCs w:val="28"/>
              </w:rPr>
            </w:pPr>
            <w:r w:rsidRPr="00454007">
              <w:rPr>
                <w:color w:val="auto"/>
                <w:sz w:val="28"/>
                <w:szCs w:val="28"/>
              </w:rPr>
              <w:t xml:space="preserve">-Nghe và trả lời:  </w:t>
            </w:r>
          </w:p>
          <w:p w:rsidR="00454007" w:rsidRPr="00454007" w:rsidRDefault="00454007" w:rsidP="00E560DC">
            <w:pPr>
              <w:rPr>
                <w:sz w:val="28"/>
                <w:szCs w:val="28"/>
              </w:rPr>
            </w:pPr>
          </w:p>
          <w:p w:rsidR="00454007" w:rsidRPr="00454007" w:rsidRDefault="00454007" w:rsidP="00E560DC">
            <w:pPr>
              <w:rPr>
                <w:sz w:val="28"/>
                <w:szCs w:val="28"/>
              </w:rPr>
            </w:pPr>
          </w:p>
          <w:p w:rsidR="00454007" w:rsidRPr="00454007" w:rsidRDefault="00454007" w:rsidP="00E560DC">
            <w:pPr>
              <w:rPr>
                <w:rFonts w:eastAsia="Times New Roman"/>
                <w:b/>
                <w:sz w:val="28"/>
                <w:szCs w:val="28"/>
                <w:lang w:val="en-AU"/>
              </w:rPr>
            </w:pPr>
            <w:r w:rsidRPr="00454007">
              <w:rPr>
                <w:sz w:val="28"/>
                <w:szCs w:val="28"/>
              </w:rPr>
              <w:t>-Biểu diễn tự tin, vui vẻ</w:t>
            </w:r>
          </w:p>
        </w:tc>
      </w:tr>
      <w:tr w:rsidR="00454007" w:rsidRPr="00454007" w:rsidTr="00454007">
        <w:tc>
          <w:tcPr>
            <w:tcW w:w="1434" w:type="dxa"/>
          </w:tcPr>
          <w:p w:rsidR="00454007" w:rsidRPr="00454007" w:rsidRDefault="00454007" w:rsidP="00E560DC">
            <w:pPr>
              <w:spacing w:line="312" w:lineRule="auto"/>
              <w:ind w:hanging="108"/>
              <w:jc w:val="center"/>
              <w:rPr>
                <w:b/>
                <w:i/>
                <w:sz w:val="28"/>
                <w:szCs w:val="28"/>
              </w:rPr>
            </w:pPr>
            <w:r w:rsidRPr="00454007">
              <w:rPr>
                <w:b/>
                <w:i/>
                <w:sz w:val="28"/>
                <w:szCs w:val="28"/>
              </w:rPr>
              <w:t xml:space="preserve">2. Hình thành kiến thức mới </w:t>
            </w:r>
          </w:p>
          <w:p w:rsidR="00454007" w:rsidRPr="00454007" w:rsidRDefault="00454007" w:rsidP="00E560DC">
            <w:pPr>
              <w:spacing w:line="312" w:lineRule="auto"/>
              <w:ind w:hanging="108"/>
              <w:jc w:val="center"/>
              <w:rPr>
                <w:b/>
                <w:iCs/>
                <w:sz w:val="28"/>
                <w:szCs w:val="28"/>
              </w:rPr>
            </w:pPr>
            <w:r w:rsidRPr="00454007">
              <w:rPr>
                <w:b/>
                <w:iCs/>
                <w:sz w:val="28"/>
                <w:szCs w:val="28"/>
              </w:rPr>
              <w:t>Khám phá</w:t>
            </w:r>
          </w:p>
          <w:p w:rsidR="00454007" w:rsidRPr="00454007" w:rsidRDefault="00454007" w:rsidP="00E560DC">
            <w:pPr>
              <w:spacing w:line="312" w:lineRule="auto"/>
              <w:ind w:hanging="108"/>
              <w:jc w:val="center"/>
              <w:rPr>
                <w:b/>
                <w:i/>
                <w:sz w:val="28"/>
                <w:szCs w:val="28"/>
              </w:rPr>
            </w:pPr>
            <w:r w:rsidRPr="00454007">
              <w:rPr>
                <w:b/>
                <w:i/>
                <w:sz w:val="28"/>
                <w:szCs w:val="28"/>
              </w:rPr>
              <w:t>(13’)</w:t>
            </w:r>
          </w:p>
        </w:tc>
        <w:tc>
          <w:tcPr>
            <w:tcW w:w="4716" w:type="dxa"/>
          </w:tcPr>
          <w:p w:rsidR="00454007" w:rsidRPr="00454007" w:rsidRDefault="00454007" w:rsidP="00E560DC">
            <w:pPr>
              <w:pStyle w:val="Vnbnnidung0"/>
              <w:spacing w:line="288" w:lineRule="auto"/>
              <w:jc w:val="center"/>
              <w:rPr>
                <w:b/>
                <w:bCs/>
                <w:i/>
                <w:iCs/>
                <w:color w:val="auto"/>
                <w:sz w:val="28"/>
                <w:szCs w:val="28"/>
              </w:rPr>
            </w:pPr>
            <w:r w:rsidRPr="00454007">
              <w:rPr>
                <w:b/>
                <w:color w:val="auto"/>
                <w:sz w:val="28"/>
                <w:szCs w:val="28"/>
              </w:rPr>
              <w:t>*Nghe nhạc:</w:t>
            </w:r>
            <w:r w:rsidRPr="00454007">
              <w:rPr>
                <w:b/>
                <w:bCs/>
                <w:color w:val="auto"/>
                <w:sz w:val="28"/>
                <w:szCs w:val="28"/>
              </w:rPr>
              <w:t xml:space="preserve"> </w:t>
            </w:r>
            <w:r w:rsidRPr="00454007">
              <w:rPr>
                <w:b/>
                <w:bCs/>
                <w:i/>
                <w:iCs/>
                <w:color w:val="auto"/>
                <w:sz w:val="28"/>
                <w:szCs w:val="28"/>
              </w:rPr>
              <w:t xml:space="preserve">Ước mơ hồng </w:t>
            </w:r>
          </w:p>
          <w:p w:rsidR="00454007" w:rsidRPr="00454007" w:rsidRDefault="00454007" w:rsidP="00E560DC">
            <w:pPr>
              <w:pStyle w:val="Vnbnnidung0"/>
              <w:spacing w:line="288" w:lineRule="auto"/>
              <w:jc w:val="center"/>
              <w:rPr>
                <w:i/>
                <w:iCs/>
                <w:color w:val="auto"/>
                <w:sz w:val="28"/>
                <w:szCs w:val="28"/>
              </w:rPr>
            </w:pPr>
            <w:r w:rsidRPr="00454007">
              <w:rPr>
                <w:i/>
                <w:iCs/>
                <w:color w:val="auto"/>
                <w:sz w:val="28"/>
                <w:szCs w:val="28"/>
              </w:rPr>
              <w:t>(Nhạc và lời: Phạm Trọng Cầu)</w:t>
            </w:r>
          </w:p>
          <w:p w:rsidR="00454007" w:rsidRPr="00454007" w:rsidRDefault="00454007" w:rsidP="00E560DC">
            <w:pPr>
              <w:pStyle w:val="Vnbnnidung0"/>
              <w:tabs>
                <w:tab w:val="left" w:pos="306"/>
              </w:tabs>
              <w:spacing w:line="288" w:lineRule="auto"/>
              <w:jc w:val="both"/>
              <w:rPr>
                <w:color w:val="auto"/>
                <w:sz w:val="28"/>
                <w:szCs w:val="28"/>
              </w:rPr>
            </w:pPr>
            <w:r w:rsidRPr="00454007">
              <w:rPr>
                <w:color w:val="auto"/>
                <w:sz w:val="28"/>
                <w:szCs w:val="28"/>
              </w:rPr>
              <w:t>- GV hát, đàn hoặc cho HS xem  video clip bài hát Ước mơ hồng.</w:t>
            </w:r>
          </w:p>
          <w:p w:rsidR="00454007" w:rsidRPr="00454007" w:rsidRDefault="00454007" w:rsidP="00E560DC">
            <w:pPr>
              <w:pStyle w:val="Vnbnnidung0"/>
              <w:spacing w:line="288" w:lineRule="auto"/>
              <w:jc w:val="both"/>
              <w:rPr>
                <w:b/>
                <w:bCs/>
                <w:i/>
                <w:iCs/>
                <w:color w:val="auto"/>
                <w:sz w:val="28"/>
                <w:szCs w:val="28"/>
              </w:rPr>
            </w:pPr>
            <w:r w:rsidRPr="00454007">
              <w:rPr>
                <w:b/>
                <w:bCs/>
                <w:i/>
                <w:iCs/>
                <w:noProof/>
                <w:color w:val="auto"/>
                <w:sz w:val="28"/>
                <w:szCs w:val="28"/>
              </w:rPr>
              <w:drawing>
                <wp:inline distT="0" distB="0" distL="0" distR="0" wp14:anchorId="52C7B997" wp14:editId="5327BBAF">
                  <wp:extent cx="2854024" cy="71398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a:extLst>
                              <a:ext uri="{28A0092B-C50C-407E-A947-70E740481C1C}">
                                <a14:useLocalDpi xmlns:a14="http://schemas.microsoft.com/office/drawing/2010/main" val="0"/>
                              </a:ext>
                            </a:extLst>
                          </a:blip>
                          <a:srcRect r="22484" b="58566"/>
                          <a:stretch/>
                        </pic:blipFill>
                        <pic:spPr bwMode="auto">
                          <a:xfrm>
                            <a:off x="0" y="0"/>
                            <a:ext cx="2879892" cy="720454"/>
                          </a:xfrm>
                          <a:prstGeom prst="rect">
                            <a:avLst/>
                          </a:prstGeom>
                          <a:ln>
                            <a:noFill/>
                          </a:ln>
                          <a:extLst>
                            <a:ext uri="{53640926-AAD7-44D8-BBD7-CCE9431645EC}">
                              <a14:shadowObscured xmlns:a14="http://schemas.microsoft.com/office/drawing/2010/main"/>
                            </a:ext>
                          </a:extLst>
                        </pic:spPr>
                      </pic:pic>
                    </a:graphicData>
                  </a:graphic>
                </wp:inline>
              </w:drawing>
            </w:r>
          </w:p>
          <w:p w:rsidR="00454007" w:rsidRPr="00454007" w:rsidRDefault="00454007" w:rsidP="00E560DC">
            <w:pPr>
              <w:pStyle w:val="Vnbnnidung0"/>
              <w:spacing w:line="288" w:lineRule="auto"/>
              <w:jc w:val="both"/>
              <w:rPr>
                <w:i/>
                <w:iCs/>
                <w:color w:val="auto"/>
                <w:sz w:val="28"/>
                <w:szCs w:val="28"/>
              </w:rPr>
            </w:pPr>
            <w:r w:rsidRPr="00454007">
              <w:rPr>
                <w:color w:val="auto"/>
                <w:sz w:val="28"/>
                <w:szCs w:val="28"/>
              </w:rPr>
              <w:t xml:space="preserve">- Sau khi cho học sinh nghe xong gợi mở cho học sinh cảm nhận bài có tiết tấu giống bài </w:t>
            </w:r>
            <w:r w:rsidRPr="00454007">
              <w:rPr>
                <w:i/>
                <w:iCs/>
                <w:color w:val="auto"/>
                <w:sz w:val="28"/>
                <w:szCs w:val="28"/>
              </w:rPr>
              <w:t>Dàn nhạc trong vườn.</w:t>
            </w:r>
          </w:p>
          <w:p w:rsidR="00454007" w:rsidRPr="00454007" w:rsidRDefault="00454007" w:rsidP="00E560DC">
            <w:pPr>
              <w:pStyle w:val="Vnbnnidung0"/>
              <w:tabs>
                <w:tab w:val="left" w:pos="306"/>
              </w:tabs>
              <w:spacing w:line="288" w:lineRule="auto"/>
              <w:jc w:val="both"/>
              <w:rPr>
                <w:color w:val="auto"/>
                <w:sz w:val="28"/>
                <w:szCs w:val="28"/>
              </w:rPr>
            </w:pPr>
            <w:r w:rsidRPr="00454007">
              <w:rPr>
                <w:color w:val="auto"/>
                <w:sz w:val="28"/>
                <w:szCs w:val="28"/>
              </w:rPr>
              <w:t>- Đặt các câu hỏi giúp HS tìm hiểu kiến thức:</w:t>
            </w:r>
          </w:p>
          <w:p w:rsidR="00454007" w:rsidRPr="00454007" w:rsidRDefault="00454007" w:rsidP="00E560DC">
            <w:pPr>
              <w:pStyle w:val="Vnbnnidung0"/>
              <w:spacing w:line="288" w:lineRule="auto"/>
              <w:jc w:val="both"/>
              <w:rPr>
                <w:i/>
                <w:iCs/>
                <w:color w:val="auto"/>
                <w:sz w:val="28"/>
                <w:szCs w:val="28"/>
              </w:rPr>
            </w:pPr>
            <w:r w:rsidRPr="00454007">
              <w:rPr>
                <w:b/>
                <w:bCs/>
                <w:i/>
                <w:iCs/>
                <w:color w:val="auto"/>
                <w:sz w:val="28"/>
                <w:szCs w:val="28"/>
              </w:rPr>
              <w:t xml:space="preserve">+ </w:t>
            </w:r>
            <w:r w:rsidRPr="00454007">
              <w:rPr>
                <w:i/>
                <w:iCs/>
                <w:color w:val="auto"/>
                <w:sz w:val="28"/>
                <w:szCs w:val="28"/>
              </w:rPr>
              <w:t>Hãy nêu cảm nhận của em về bài hát?</w:t>
            </w:r>
          </w:p>
          <w:p w:rsidR="00454007" w:rsidRPr="00454007" w:rsidRDefault="00454007" w:rsidP="00E560DC">
            <w:pPr>
              <w:pStyle w:val="Vnbnnidung0"/>
              <w:spacing w:line="288" w:lineRule="auto"/>
              <w:jc w:val="both"/>
              <w:rPr>
                <w:i/>
                <w:iCs/>
                <w:color w:val="auto"/>
                <w:sz w:val="28"/>
                <w:szCs w:val="28"/>
              </w:rPr>
            </w:pPr>
            <w:r w:rsidRPr="00454007">
              <w:rPr>
                <w:i/>
                <w:iCs/>
                <w:color w:val="auto"/>
                <w:sz w:val="28"/>
                <w:szCs w:val="28"/>
              </w:rPr>
              <w:lastRenderedPageBreak/>
              <w:t>+ Lời ca trong bài hát nói về cuộc sống đã mang đến cho các bạn nhỏ những ước mơ gì?</w:t>
            </w:r>
          </w:p>
          <w:p w:rsidR="00454007" w:rsidRPr="00454007" w:rsidRDefault="00454007" w:rsidP="00E560DC">
            <w:pPr>
              <w:pStyle w:val="Vnbnnidung0"/>
              <w:spacing w:line="288" w:lineRule="auto"/>
              <w:jc w:val="both"/>
              <w:rPr>
                <w:i/>
                <w:iCs/>
                <w:color w:val="auto"/>
                <w:sz w:val="28"/>
                <w:szCs w:val="28"/>
              </w:rPr>
            </w:pPr>
            <w:r w:rsidRPr="00454007">
              <w:rPr>
                <w:i/>
                <w:iCs/>
                <w:color w:val="auto"/>
                <w:sz w:val="28"/>
                <w:szCs w:val="28"/>
              </w:rPr>
              <w:t>+ Ước mơ của em sau này sẽ làm nghề gì?</w:t>
            </w:r>
          </w:p>
          <w:p w:rsidR="00454007" w:rsidRPr="00454007" w:rsidRDefault="00454007" w:rsidP="00E560DC">
            <w:pPr>
              <w:pStyle w:val="Vnbnnidung0"/>
              <w:spacing w:line="288" w:lineRule="auto"/>
              <w:jc w:val="both"/>
              <w:rPr>
                <w:color w:val="auto"/>
                <w:sz w:val="28"/>
                <w:szCs w:val="28"/>
              </w:rPr>
            </w:pPr>
            <w:r w:rsidRPr="00454007">
              <w:rPr>
                <w:color w:val="auto"/>
                <w:sz w:val="28"/>
                <w:szCs w:val="28"/>
              </w:rPr>
              <w:t>- GV cho HS nghe thêm vài lần, vừa nghe vừa hỏi ước mơ của từng học sinh.</w:t>
            </w:r>
          </w:p>
          <w:p w:rsidR="00454007" w:rsidRPr="00454007" w:rsidRDefault="00454007" w:rsidP="00E560DC">
            <w:pPr>
              <w:pStyle w:val="Vnbnnidung0"/>
              <w:spacing w:line="288" w:lineRule="auto"/>
              <w:jc w:val="both"/>
              <w:rPr>
                <w:i/>
                <w:iCs/>
                <w:color w:val="auto"/>
                <w:sz w:val="28"/>
                <w:szCs w:val="28"/>
              </w:rPr>
            </w:pPr>
            <w:r w:rsidRPr="00454007">
              <w:rPr>
                <w:color w:val="auto"/>
                <w:sz w:val="28"/>
                <w:szCs w:val="28"/>
              </w:rPr>
              <w:t xml:space="preserve">- Giáo viên chốt và nói lại nội dung bài thường thức âm nhạc hôm nay “ </w:t>
            </w:r>
            <w:r w:rsidRPr="00454007">
              <w:rPr>
                <w:i/>
                <w:iCs/>
                <w:color w:val="auto"/>
                <w:sz w:val="28"/>
                <w:szCs w:val="28"/>
              </w:rPr>
              <w:t>Ước mơ hông”.</w:t>
            </w:r>
          </w:p>
        </w:tc>
        <w:tc>
          <w:tcPr>
            <w:tcW w:w="3773" w:type="dxa"/>
          </w:tcPr>
          <w:p w:rsidR="00454007" w:rsidRPr="00454007" w:rsidRDefault="00454007" w:rsidP="00E560DC">
            <w:pPr>
              <w:pStyle w:val="Vnbnnidung0"/>
              <w:spacing w:line="288" w:lineRule="auto"/>
              <w:jc w:val="both"/>
              <w:rPr>
                <w:color w:val="auto"/>
                <w:sz w:val="28"/>
                <w:szCs w:val="28"/>
              </w:rPr>
            </w:pPr>
          </w:p>
          <w:p w:rsidR="00454007" w:rsidRPr="00454007" w:rsidRDefault="00454007" w:rsidP="00E560DC">
            <w:pPr>
              <w:rPr>
                <w:sz w:val="28"/>
                <w:szCs w:val="28"/>
              </w:rPr>
            </w:pPr>
          </w:p>
          <w:p w:rsidR="00454007" w:rsidRPr="00454007" w:rsidRDefault="00454007" w:rsidP="00E560DC">
            <w:pPr>
              <w:rPr>
                <w:sz w:val="28"/>
                <w:szCs w:val="28"/>
              </w:rPr>
            </w:pPr>
            <w:r w:rsidRPr="00454007">
              <w:rPr>
                <w:sz w:val="28"/>
                <w:szCs w:val="28"/>
              </w:rPr>
              <w:t>-HS quan sát và lắng nghe.</w:t>
            </w:r>
          </w:p>
          <w:p w:rsidR="00454007" w:rsidRPr="00454007" w:rsidRDefault="00454007" w:rsidP="00E560DC">
            <w:pPr>
              <w:rPr>
                <w:sz w:val="28"/>
                <w:szCs w:val="28"/>
              </w:rPr>
            </w:pPr>
          </w:p>
          <w:p w:rsidR="00454007" w:rsidRPr="00454007" w:rsidRDefault="00454007" w:rsidP="00E560DC">
            <w:pPr>
              <w:rPr>
                <w:sz w:val="28"/>
                <w:szCs w:val="28"/>
              </w:rPr>
            </w:pPr>
          </w:p>
          <w:p w:rsidR="00454007" w:rsidRPr="00454007" w:rsidRDefault="00454007" w:rsidP="00E560DC">
            <w:pPr>
              <w:rPr>
                <w:sz w:val="28"/>
                <w:szCs w:val="28"/>
              </w:rPr>
            </w:pPr>
          </w:p>
          <w:p w:rsidR="00454007" w:rsidRPr="00454007" w:rsidRDefault="00454007" w:rsidP="00E560DC">
            <w:pPr>
              <w:rPr>
                <w:sz w:val="28"/>
                <w:szCs w:val="28"/>
              </w:rPr>
            </w:pPr>
            <w:r w:rsidRPr="00454007">
              <w:rPr>
                <w:sz w:val="28"/>
                <w:szCs w:val="28"/>
              </w:rPr>
              <w:t>-HS cảm nhận.</w:t>
            </w:r>
          </w:p>
          <w:p w:rsidR="00454007" w:rsidRPr="00454007" w:rsidRDefault="00454007" w:rsidP="00E560DC">
            <w:pPr>
              <w:rPr>
                <w:sz w:val="28"/>
                <w:szCs w:val="28"/>
              </w:rPr>
            </w:pPr>
          </w:p>
          <w:p w:rsidR="00454007" w:rsidRPr="00454007" w:rsidRDefault="00454007" w:rsidP="00E560DC">
            <w:pPr>
              <w:rPr>
                <w:sz w:val="28"/>
                <w:szCs w:val="28"/>
              </w:rPr>
            </w:pPr>
          </w:p>
          <w:p w:rsidR="00454007" w:rsidRPr="00454007" w:rsidRDefault="00454007" w:rsidP="00E560DC">
            <w:pPr>
              <w:rPr>
                <w:sz w:val="28"/>
                <w:szCs w:val="28"/>
              </w:rPr>
            </w:pPr>
            <w:r w:rsidRPr="00454007">
              <w:rPr>
                <w:sz w:val="28"/>
                <w:szCs w:val="28"/>
              </w:rPr>
              <w:t>-HS trả lời câu hỏi cá nhân</w:t>
            </w:r>
          </w:p>
        </w:tc>
      </w:tr>
      <w:tr w:rsidR="00454007" w:rsidRPr="00454007" w:rsidTr="00454007">
        <w:tc>
          <w:tcPr>
            <w:tcW w:w="1434" w:type="dxa"/>
          </w:tcPr>
          <w:p w:rsidR="00454007" w:rsidRPr="00454007" w:rsidRDefault="00454007" w:rsidP="00E560DC">
            <w:pPr>
              <w:spacing w:line="312" w:lineRule="auto"/>
              <w:ind w:left="-108"/>
              <w:jc w:val="center"/>
              <w:rPr>
                <w:b/>
                <w:i/>
                <w:sz w:val="28"/>
                <w:szCs w:val="28"/>
              </w:rPr>
            </w:pPr>
            <w:r w:rsidRPr="00454007">
              <w:rPr>
                <w:b/>
                <w:i/>
                <w:sz w:val="28"/>
                <w:szCs w:val="28"/>
              </w:rPr>
              <w:t>3. Thực hành và luyện tập (15’)</w:t>
            </w:r>
          </w:p>
        </w:tc>
        <w:tc>
          <w:tcPr>
            <w:tcW w:w="4716" w:type="dxa"/>
          </w:tcPr>
          <w:p w:rsidR="00454007" w:rsidRPr="00454007" w:rsidRDefault="00454007" w:rsidP="00E560DC">
            <w:pPr>
              <w:rPr>
                <w:b/>
                <w:sz w:val="28"/>
                <w:szCs w:val="28"/>
              </w:rPr>
            </w:pPr>
            <w:r w:rsidRPr="00454007">
              <w:rPr>
                <w:b/>
                <w:sz w:val="28"/>
                <w:szCs w:val="28"/>
              </w:rPr>
              <w:t xml:space="preserve">*Ôn tập bài hát: </w:t>
            </w:r>
            <w:r w:rsidRPr="00454007">
              <w:rPr>
                <w:b/>
                <w:i/>
                <w:iCs/>
                <w:sz w:val="28"/>
                <w:szCs w:val="28"/>
              </w:rPr>
              <w:t>Đẹp mãi tuổi thơ</w:t>
            </w:r>
          </w:p>
          <w:p w:rsidR="00454007" w:rsidRPr="00454007" w:rsidRDefault="00454007" w:rsidP="00E560DC">
            <w:pPr>
              <w:rPr>
                <w:b/>
                <w:sz w:val="28"/>
                <w:szCs w:val="28"/>
              </w:rPr>
            </w:pPr>
            <w:r w:rsidRPr="00454007">
              <w:rPr>
                <w:bCs/>
                <w:sz w:val="28"/>
                <w:szCs w:val="28"/>
              </w:rPr>
              <w:t>-GV mở nhạc cho Hs nghe lại bài hát mẫu 1 lần. YC HS hát lại cả bài theo các hình thức: hát tập thể, hát nối tiếp, hát đối đáp</w:t>
            </w:r>
          </w:p>
          <w:p w:rsidR="00454007" w:rsidRPr="00454007" w:rsidRDefault="00454007" w:rsidP="00E560DC">
            <w:pPr>
              <w:pStyle w:val="Vnbnnidung0"/>
              <w:tabs>
                <w:tab w:val="left" w:pos="306"/>
              </w:tabs>
              <w:spacing w:line="288" w:lineRule="auto"/>
              <w:jc w:val="both"/>
              <w:rPr>
                <w:color w:val="auto"/>
                <w:sz w:val="28"/>
                <w:szCs w:val="28"/>
              </w:rPr>
            </w:pPr>
            <w:r w:rsidRPr="00454007">
              <w:rPr>
                <w:color w:val="auto"/>
                <w:sz w:val="28"/>
                <w:szCs w:val="28"/>
              </w:rPr>
              <w:t xml:space="preserve">- GV cho HS hát kết hợp vỗ nhịp theo nhóm. Gv bắt nhịp, điều khiển, nx. </w:t>
            </w:r>
          </w:p>
          <w:p w:rsidR="00454007" w:rsidRPr="00454007" w:rsidRDefault="00454007" w:rsidP="00E560DC">
            <w:pPr>
              <w:pStyle w:val="Vnbnnidung0"/>
              <w:tabs>
                <w:tab w:val="left" w:pos="306"/>
              </w:tabs>
              <w:spacing w:line="288" w:lineRule="auto"/>
              <w:jc w:val="both"/>
              <w:rPr>
                <w:color w:val="auto"/>
                <w:sz w:val="28"/>
                <w:szCs w:val="28"/>
              </w:rPr>
            </w:pPr>
            <w:r w:rsidRPr="00454007">
              <w:rPr>
                <w:color w:val="auto"/>
                <w:sz w:val="28"/>
                <w:szCs w:val="28"/>
              </w:rPr>
              <w:t>- GV hướng dẫn HS hát kết hợp vận động theo nhịp điệu (nghiêng đầu/ đưa người/ bước chân sang T-P theo nhịp).</w:t>
            </w:r>
          </w:p>
          <w:p w:rsidR="00454007" w:rsidRPr="00454007" w:rsidRDefault="00454007" w:rsidP="00E560DC">
            <w:pPr>
              <w:rPr>
                <w:sz w:val="28"/>
                <w:szCs w:val="28"/>
              </w:rPr>
            </w:pPr>
            <w:r w:rsidRPr="00454007">
              <w:rPr>
                <w:sz w:val="28"/>
                <w:szCs w:val="28"/>
              </w:rPr>
              <w:t>– GV gợi ý, trao đổi với HS tìm cách thể hiện khác cũng phù hợp với nhịp điệu của bài hát như: gõ xuống bàn và kết hợp vỗ tay theo nhịp.</w:t>
            </w:r>
          </w:p>
          <w:p w:rsidR="00454007" w:rsidRPr="00454007" w:rsidRDefault="00454007" w:rsidP="00E560DC">
            <w:pPr>
              <w:pStyle w:val="Vnbnnidung0"/>
              <w:spacing w:line="288" w:lineRule="auto"/>
              <w:jc w:val="both"/>
              <w:rPr>
                <w:color w:val="auto"/>
                <w:sz w:val="28"/>
                <w:szCs w:val="28"/>
              </w:rPr>
            </w:pPr>
            <w:r w:rsidRPr="00454007">
              <w:rPr>
                <w:color w:val="auto"/>
                <w:sz w:val="28"/>
                <w:szCs w:val="28"/>
              </w:rPr>
              <w:t>-GV hướng dẫn một số động tác vận động cơ thể: dậm chân, vỗ tay, búng tay. YC HS hát kết hợp vận động cơ thể, GV quan sát, sửa sai cho HS</w:t>
            </w:r>
          </w:p>
          <w:p w:rsidR="00454007" w:rsidRPr="00454007" w:rsidRDefault="00454007" w:rsidP="00E560DC">
            <w:pPr>
              <w:rPr>
                <w:sz w:val="28"/>
                <w:szCs w:val="28"/>
              </w:rPr>
            </w:pPr>
            <w:r w:rsidRPr="00454007">
              <w:rPr>
                <w:sz w:val="28"/>
                <w:szCs w:val="28"/>
              </w:rPr>
              <w:t>- Chia lớp thành các nhóm thực hành. GV khuyến khích HS thực hiện ý tưởng mới của mình.</w:t>
            </w:r>
          </w:p>
        </w:tc>
        <w:tc>
          <w:tcPr>
            <w:tcW w:w="3773" w:type="dxa"/>
          </w:tcPr>
          <w:p w:rsidR="00454007" w:rsidRPr="00454007" w:rsidRDefault="00454007" w:rsidP="00E560DC">
            <w:pPr>
              <w:pStyle w:val="Vnbnnidung0"/>
              <w:tabs>
                <w:tab w:val="left" w:pos="306"/>
              </w:tabs>
              <w:spacing w:line="288" w:lineRule="auto"/>
              <w:jc w:val="both"/>
              <w:rPr>
                <w:color w:val="auto"/>
                <w:sz w:val="28"/>
                <w:szCs w:val="28"/>
              </w:rPr>
            </w:pPr>
          </w:p>
          <w:p w:rsidR="00454007" w:rsidRPr="00454007" w:rsidRDefault="00454007" w:rsidP="00E560DC">
            <w:pPr>
              <w:pStyle w:val="Vnbnnidung0"/>
              <w:tabs>
                <w:tab w:val="left" w:pos="306"/>
              </w:tabs>
              <w:spacing w:line="288" w:lineRule="auto"/>
              <w:jc w:val="both"/>
              <w:rPr>
                <w:color w:val="auto"/>
                <w:sz w:val="28"/>
                <w:szCs w:val="28"/>
              </w:rPr>
            </w:pPr>
            <w:r w:rsidRPr="00454007">
              <w:rPr>
                <w:color w:val="auto"/>
                <w:sz w:val="28"/>
                <w:szCs w:val="28"/>
              </w:rPr>
              <w:t>-Lắng nghe, nhẩm</w:t>
            </w:r>
          </w:p>
          <w:p w:rsidR="00454007" w:rsidRPr="00454007" w:rsidRDefault="00454007" w:rsidP="00E560DC">
            <w:pPr>
              <w:pStyle w:val="Vnbnnidung0"/>
              <w:tabs>
                <w:tab w:val="left" w:pos="306"/>
              </w:tabs>
              <w:spacing w:line="288" w:lineRule="auto"/>
              <w:jc w:val="both"/>
              <w:rPr>
                <w:color w:val="auto"/>
                <w:sz w:val="28"/>
                <w:szCs w:val="28"/>
              </w:rPr>
            </w:pPr>
            <w:r w:rsidRPr="00454007">
              <w:rPr>
                <w:color w:val="auto"/>
                <w:sz w:val="28"/>
                <w:szCs w:val="28"/>
              </w:rPr>
              <w:t xml:space="preserve">-Ôn bài hát 1 - 2 lần. HS thực hiện theo các hình thức: </w:t>
            </w:r>
          </w:p>
          <w:p w:rsidR="00454007" w:rsidRPr="00454007" w:rsidRDefault="00454007" w:rsidP="00E560DC">
            <w:pPr>
              <w:pStyle w:val="Vnbnnidung0"/>
              <w:spacing w:line="288" w:lineRule="auto"/>
              <w:jc w:val="both"/>
              <w:rPr>
                <w:color w:val="auto"/>
                <w:sz w:val="28"/>
                <w:szCs w:val="28"/>
              </w:rPr>
            </w:pPr>
            <w:r w:rsidRPr="00454007">
              <w:rPr>
                <w:color w:val="auto"/>
                <w:sz w:val="28"/>
                <w:szCs w:val="28"/>
              </w:rPr>
              <w:t>-Hát và gõ đệm theo nhịp.</w:t>
            </w:r>
          </w:p>
          <w:p w:rsidR="00454007" w:rsidRPr="00454007" w:rsidRDefault="00454007" w:rsidP="00E560DC">
            <w:pPr>
              <w:pStyle w:val="Vnbnnidung0"/>
              <w:spacing w:line="288" w:lineRule="auto"/>
              <w:jc w:val="both"/>
              <w:rPr>
                <w:color w:val="auto"/>
                <w:sz w:val="28"/>
                <w:szCs w:val="28"/>
              </w:rPr>
            </w:pPr>
            <w:r w:rsidRPr="00454007">
              <w:rPr>
                <w:color w:val="auto"/>
                <w:sz w:val="28"/>
                <w:szCs w:val="28"/>
              </w:rPr>
              <w:t>- HS ngồi/ đứng tại chỗ vận động theo nhịp điệu bài .</w:t>
            </w:r>
          </w:p>
          <w:p w:rsidR="00454007" w:rsidRPr="00454007" w:rsidRDefault="00454007" w:rsidP="00E560DC">
            <w:pPr>
              <w:pStyle w:val="Vnbnnidung0"/>
              <w:spacing w:line="288" w:lineRule="auto"/>
              <w:jc w:val="both"/>
              <w:rPr>
                <w:color w:val="auto"/>
                <w:sz w:val="28"/>
                <w:szCs w:val="28"/>
              </w:rPr>
            </w:pPr>
            <w:r w:rsidRPr="00454007">
              <w:rPr>
                <w:color w:val="auto"/>
                <w:sz w:val="28"/>
                <w:szCs w:val="28"/>
              </w:rPr>
              <w:t>-Thực hiện một số động tác vân động cơ thể linh hoạt.</w:t>
            </w:r>
          </w:p>
          <w:p w:rsidR="00454007" w:rsidRPr="00454007" w:rsidRDefault="00454007" w:rsidP="00E560DC">
            <w:pPr>
              <w:pStyle w:val="Vnbnnidung0"/>
              <w:spacing w:line="288" w:lineRule="auto"/>
              <w:jc w:val="both"/>
              <w:rPr>
                <w:color w:val="auto"/>
                <w:sz w:val="28"/>
                <w:szCs w:val="28"/>
              </w:rPr>
            </w:pPr>
          </w:p>
          <w:p w:rsidR="00454007" w:rsidRPr="00454007" w:rsidRDefault="00454007" w:rsidP="00E560DC">
            <w:pPr>
              <w:pStyle w:val="Vnbnnidung0"/>
              <w:spacing w:line="288" w:lineRule="auto"/>
              <w:jc w:val="both"/>
              <w:rPr>
                <w:color w:val="auto"/>
                <w:sz w:val="28"/>
                <w:szCs w:val="28"/>
              </w:rPr>
            </w:pPr>
            <w:r w:rsidRPr="00454007">
              <w:rPr>
                <w:color w:val="auto"/>
                <w:sz w:val="28"/>
                <w:szCs w:val="28"/>
              </w:rPr>
              <w:t>-Thực hành theo nhóm: bạn hát, bạn gõ đệm, bạn vận động.</w:t>
            </w:r>
          </w:p>
          <w:p w:rsidR="00454007" w:rsidRPr="00454007" w:rsidRDefault="00454007" w:rsidP="00E560DC">
            <w:pPr>
              <w:pStyle w:val="Vnbnnidung0"/>
              <w:spacing w:line="288" w:lineRule="auto"/>
              <w:jc w:val="both"/>
              <w:rPr>
                <w:color w:val="auto"/>
                <w:sz w:val="28"/>
                <w:szCs w:val="28"/>
              </w:rPr>
            </w:pPr>
          </w:p>
          <w:p w:rsidR="00454007" w:rsidRPr="00454007" w:rsidRDefault="00454007" w:rsidP="00E560DC">
            <w:pPr>
              <w:rPr>
                <w:rFonts w:eastAsia="Times New Roman"/>
                <w:bCs/>
                <w:sz w:val="28"/>
                <w:szCs w:val="28"/>
              </w:rPr>
            </w:pPr>
            <w:r w:rsidRPr="00454007">
              <w:rPr>
                <w:sz w:val="28"/>
                <w:szCs w:val="28"/>
              </w:rPr>
              <w:t>- HS trình bày tại chỗ/ lên bảng.</w:t>
            </w:r>
          </w:p>
        </w:tc>
      </w:tr>
      <w:tr w:rsidR="00454007" w:rsidRPr="00454007" w:rsidTr="00454007">
        <w:tc>
          <w:tcPr>
            <w:tcW w:w="1434" w:type="dxa"/>
          </w:tcPr>
          <w:p w:rsidR="00454007" w:rsidRPr="00454007" w:rsidRDefault="00454007" w:rsidP="00E560DC">
            <w:pPr>
              <w:spacing w:line="312" w:lineRule="auto"/>
              <w:ind w:left="-108"/>
              <w:jc w:val="center"/>
              <w:rPr>
                <w:b/>
                <w:i/>
                <w:sz w:val="28"/>
                <w:szCs w:val="28"/>
              </w:rPr>
            </w:pPr>
            <w:r w:rsidRPr="00454007">
              <w:rPr>
                <w:b/>
                <w:i/>
                <w:sz w:val="28"/>
                <w:szCs w:val="28"/>
              </w:rPr>
              <w:t xml:space="preserve">4.Vận dụng - </w:t>
            </w:r>
            <w:r w:rsidRPr="00454007">
              <w:rPr>
                <w:b/>
                <w:i/>
                <w:sz w:val="28"/>
                <w:szCs w:val="28"/>
              </w:rPr>
              <w:lastRenderedPageBreak/>
              <w:t xml:space="preserve">sáng tạo </w:t>
            </w:r>
          </w:p>
          <w:p w:rsidR="00454007" w:rsidRPr="00454007" w:rsidRDefault="00454007" w:rsidP="00E560DC">
            <w:pPr>
              <w:spacing w:line="312" w:lineRule="auto"/>
              <w:ind w:left="-108"/>
              <w:jc w:val="center"/>
              <w:rPr>
                <w:b/>
                <w:iCs/>
                <w:sz w:val="28"/>
                <w:szCs w:val="28"/>
              </w:rPr>
            </w:pPr>
            <w:r w:rsidRPr="00454007">
              <w:rPr>
                <w:bCs/>
                <w:i/>
                <w:sz w:val="28"/>
                <w:szCs w:val="28"/>
              </w:rPr>
              <w:t>(5’)</w:t>
            </w:r>
          </w:p>
          <w:p w:rsidR="00454007" w:rsidRPr="00454007" w:rsidRDefault="00454007" w:rsidP="00E560DC">
            <w:pPr>
              <w:spacing w:line="312" w:lineRule="auto"/>
              <w:ind w:left="-108"/>
              <w:jc w:val="center"/>
              <w:rPr>
                <w:sz w:val="28"/>
                <w:szCs w:val="28"/>
              </w:rPr>
            </w:pPr>
          </w:p>
        </w:tc>
        <w:tc>
          <w:tcPr>
            <w:tcW w:w="4716" w:type="dxa"/>
          </w:tcPr>
          <w:p w:rsidR="00454007" w:rsidRPr="00454007" w:rsidRDefault="00454007" w:rsidP="00E560DC">
            <w:pPr>
              <w:rPr>
                <w:bCs/>
                <w:i/>
                <w:iCs/>
                <w:sz w:val="28"/>
                <w:szCs w:val="28"/>
              </w:rPr>
            </w:pPr>
            <w:r w:rsidRPr="00454007">
              <w:rPr>
                <w:bCs/>
                <w:sz w:val="28"/>
                <w:szCs w:val="28"/>
              </w:rPr>
              <w:lastRenderedPageBreak/>
              <w:t xml:space="preserve">- GV và HS cùng tương tác gõ  ngón tay xuống bàn thể hiện cảm xúc của bài </w:t>
            </w:r>
            <w:r w:rsidRPr="00454007">
              <w:rPr>
                <w:bCs/>
                <w:i/>
                <w:iCs/>
                <w:sz w:val="28"/>
                <w:szCs w:val="28"/>
              </w:rPr>
              <w:t>Ước mơ hồng.</w:t>
            </w:r>
          </w:p>
          <w:p w:rsidR="00454007" w:rsidRPr="00454007" w:rsidRDefault="00454007" w:rsidP="00E560DC">
            <w:pPr>
              <w:rPr>
                <w:bCs/>
                <w:sz w:val="28"/>
                <w:szCs w:val="28"/>
              </w:rPr>
            </w:pPr>
            <w:r w:rsidRPr="00454007">
              <w:rPr>
                <w:bCs/>
                <w:sz w:val="28"/>
                <w:szCs w:val="28"/>
              </w:rPr>
              <w:lastRenderedPageBreak/>
              <w:t>- GV gọi nhóm, cặp đôi, cá nhân lên bảng vận động theo nhịp ¾.</w:t>
            </w:r>
          </w:p>
          <w:p w:rsidR="00454007" w:rsidRPr="00454007" w:rsidRDefault="00454007" w:rsidP="00E560DC">
            <w:pPr>
              <w:rPr>
                <w:bCs/>
                <w:sz w:val="28"/>
                <w:szCs w:val="28"/>
              </w:rPr>
            </w:pPr>
            <w:r w:rsidRPr="00454007">
              <w:rPr>
                <w:bCs/>
                <w:sz w:val="28"/>
                <w:szCs w:val="28"/>
              </w:rPr>
              <w:t>- GV gọi học sinh tự nhận xét lẫn nhau.</w:t>
            </w:r>
          </w:p>
          <w:p w:rsidR="00454007" w:rsidRPr="00454007" w:rsidRDefault="00454007" w:rsidP="00E560DC">
            <w:pPr>
              <w:rPr>
                <w:rFonts w:eastAsia="Times New Roman"/>
                <w:b/>
                <w:sz w:val="28"/>
                <w:szCs w:val="28"/>
                <w:lang w:val="en-AU"/>
              </w:rPr>
            </w:pPr>
            <w:r w:rsidRPr="00454007">
              <w:rPr>
                <w:sz w:val="28"/>
                <w:szCs w:val="28"/>
              </w:rPr>
              <w:t>- GV khen ngợi, động viên học sinh hoàn thành tốt nội dung bài học. Nhắc nhở học sinh những nội dung cần luyện tập thêm ở nhà.</w:t>
            </w:r>
          </w:p>
        </w:tc>
        <w:tc>
          <w:tcPr>
            <w:tcW w:w="3773" w:type="dxa"/>
          </w:tcPr>
          <w:p w:rsidR="00454007" w:rsidRPr="00454007" w:rsidRDefault="00454007" w:rsidP="00E560DC">
            <w:pPr>
              <w:pStyle w:val="Vnbnnidung0"/>
              <w:tabs>
                <w:tab w:val="left" w:pos="306"/>
              </w:tabs>
              <w:spacing w:line="288" w:lineRule="auto"/>
              <w:jc w:val="both"/>
              <w:rPr>
                <w:color w:val="auto"/>
                <w:sz w:val="28"/>
                <w:szCs w:val="28"/>
              </w:rPr>
            </w:pPr>
            <w:r w:rsidRPr="00454007">
              <w:rPr>
                <w:color w:val="auto"/>
                <w:sz w:val="28"/>
                <w:szCs w:val="28"/>
              </w:rPr>
              <w:lastRenderedPageBreak/>
              <w:t>-Hs thực hiện gõ tay theo yêu cầu của giáo viên.</w:t>
            </w:r>
          </w:p>
          <w:p w:rsidR="00454007" w:rsidRPr="00454007" w:rsidRDefault="00454007" w:rsidP="00E560DC">
            <w:pPr>
              <w:pStyle w:val="Vnbnnidung0"/>
              <w:tabs>
                <w:tab w:val="left" w:pos="306"/>
              </w:tabs>
              <w:spacing w:line="288" w:lineRule="auto"/>
              <w:jc w:val="both"/>
              <w:rPr>
                <w:color w:val="auto"/>
                <w:sz w:val="28"/>
                <w:szCs w:val="28"/>
              </w:rPr>
            </w:pPr>
            <w:r w:rsidRPr="00454007">
              <w:rPr>
                <w:color w:val="auto"/>
                <w:sz w:val="28"/>
                <w:szCs w:val="28"/>
              </w:rPr>
              <w:t xml:space="preserve">-Học sinh vận động theo nhịp </w:t>
            </w:r>
            <w:r w:rsidRPr="00454007">
              <w:rPr>
                <w:color w:val="auto"/>
                <w:sz w:val="28"/>
                <w:szCs w:val="28"/>
              </w:rPr>
              <w:lastRenderedPageBreak/>
              <w:t>¾.</w:t>
            </w:r>
          </w:p>
          <w:p w:rsidR="00454007" w:rsidRPr="00454007" w:rsidRDefault="00454007" w:rsidP="00E560DC">
            <w:pPr>
              <w:pStyle w:val="Vnbnnidung0"/>
              <w:tabs>
                <w:tab w:val="left" w:pos="306"/>
              </w:tabs>
              <w:spacing w:line="288" w:lineRule="auto"/>
              <w:jc w:val="both"/>
              <w:rPr>
                <w:color w:val="auto"/>
                <w:sz w:val="28"/>
                <w:szCs w:val="28"/>
              </w:rPr>
            </w:pPr>
            <w:r w:rsidRPr="00454007">
              <w:rPr>
                <w:color w:val="auto"/>
                <w:sz w:val="28"/>
                <w:szCs w:val="28"/>
              </w:rPr>
              <w:t>-Hs nhận xét lẫn nhau.</w:t>
            </w:r>
          </w:p>
          <w:p w:rsidR="00454007" w:rsidRPr="00454007" w:rsidRDefault="00454007" w:rsidP="00E560DC">
            <w:pPr>
              <w:rPr>
                <w:rFonts w:eastAsia="Times New Roman"/>
                <w:bCs/>
                <w:sz w:val="28"/>
                <w:szCs w:val="28"/>
              </w:rPr>
            </w:pPr>
            <w:r w:rsidRPr="00454007">
              <w:rPr>
                <w:rFonts w:eastAsia="Times New Roman"/>
                <w:b/>
                <w:sz w:val="28"/>
                <w:szCs w:val="28"/>
              </w:rPr>
              <w:t>-</w:t>
            </w:r>
            <w:r w:rsidRPr="00454007">
              <w:rPr>
                <w:rFonts w:eastAsia="Times New Roman"/>
                <w:bCs/>
                <w:sz w:val="28"/>
                <w:szCs w:val="28"/>
              </w:rPr>
              <w:t>Hs lắng nghe.</w:t>
            </w:r>
          </w:p>
          <w:p w:rsidR="00454007" w:rsidRPr="00454007" w:rsidRDefault="00454007" w:rsidP="00E560DC">
            <w:pPr>
              <w:rPr>
                <w:rFonts w:eastAsia="Times New Roman"/>
                <w:b/>
                <w:sz w:val="28"/>
                <w:szCs w:val="28"/>
                <w:lang w:val="en-AU"/>
              </w:rPr>
            </w:pPr>
          </w:p>
          <w:p w:rsidR="00454007" w:rsidRPr="00454007" w:rsidRDefault="00454007" w:rsidP="00E560DC">
            <w:pPr>
              <w:rPr>
                <w:rFonts w:eastAsia="Times New Roman"/>
                <w:bCs/>
                <w:sz w:val="28"/>
                <w:szCs w:val="28"/>
              </w:rPr>
            </w:pPr>
          </w:p>
        </w:tc>
      </w:tr>
    </w:tbl>
    <w:p w:rsidR="00454007" w:rsidRPr="00454007" w:rsidRDefault="00454007" w:rsidP="00454007">
      <w:pPr>
        <w:tabs>
          <w:tab w:val="center" w:pos="4968"/>
        </w:tabs>
        <w:spacing w:line="312" w:lineRule="auto"/>
        <w:rPr>
          <w:rFonts w:ascii="Times New Roman" w:eastAsia="Times New Roman" w:hAnsi="Times New Roman" w:cs="Times New Roman"/>
          <w:b/>
          <w:sz w:val="28"/>
          <w:szCs w:val="28"/>
          <w:lang w:val="en-US"/>
        </w:rPr>
      </w:pPr>
      <w:r w:rsidRPr="00454007">
        <w:rPr>
          <w:rFonts w:ascii="Times New Roman" w:eastAsia="Times New Roman" w:hAnsi="Times New Roman" w:cs="Times New Roman"/>
          <w:b/>
          <w:sz w:val="28"/>
          <w:szCs w:val="28"/>
          <w:lang w:val="en-US"/>
        </w:rPr>
        <w:lastRenderedPageBreak/>
        <w:t xml:space="preserve">IV. ĐIỀU CHỈNH </w:t>
      </w:r>
    </w:p>
    <w:p w:rsidR="00454007" w:rsidRPr="00454007" w:rsidRDefault="00454007" w:rsidP="00454007">
      <w:pPr>
        <w:tabs>
          <w:tab w:val="center" w:pos="4968"/>
        </w:tabs>
        <w:spacing w:line="312" w:lineRule="auto"/>
        <w:rPr>
          <w:rFonts w:ascii="Times New Roman" w:eastAsia="Times New Roman" w:hAnsi="Times New Roman" w:cs="Times New Roman"/>
          <w:sz w:val="28"/>
          <w:szCs w:val="28"/>
          <w:lang w:val="en-US"/>
        </w:rPr>
      </w:pPr>
      <w:r w:rsidRPr="00454007">
        <w:rPr>
          <w:rFonts w:ascii="Times New Roman" w:eastAsia="Times New Roman" w:hAnsi="Times New Roman" w:cs="Times New Roman"/>
          <w:sz w:val="28"/>
          <w:szCs w:val="28"/>
          <w:lang w:val="en-US"/>
        </w:rPr>
        <w:t>…………………………………………………………………………………………………………………………………………………………………………………………</w:t>
      </w:r>
    </w:p>
    <w:p w:rsidR="00EE012A" w:rsidRDefault="00EE012A" w:rsidP="00EE012A">
      <w:pPr>
        <w:rPr>
          <w:rFonts w:ascii="Times New Roman" w:hAnsi="Times New Roman" w:cs="Times New Roman"/>
          <w:b/>
          <w:sz w:val="28"/>
          <w:szCs w:val="28"/>
        </w:rPr>
      </w:pPr>
      <w:bookmarkStart w:id="0" w:name="_GoBack"/>
      <w:bookmarkEnd w:id="0"/>
    </w:p>
    <w:p w:rsidR="00EE012A" w:rsidRPr="00DE47E8" w:rsidRDefault="00EE012A" w:rsidP="00EE012A">
      <w:pPr>
        <w:rPr>
          <w:rFonts w:ascii="Times New Roman" w:hAnsi="Times New Roman" w:cs="Times New Roman"/>
          <w:sz w:val="28"/>
          <w:szCs w:val="28"/>
        </w:rPr>
      </w:pPr>
      <w:r>
        <w:rPr>
          <w:rFonts w:ascii="Times New Roman" w:hAnsi="Times New Roman" w:cs="Times New Roman"/>
          <w:b/>
          <w:sz w:val="28"/>
          <w:szCs w:val="28"/>
          <w:lang w:val="en-US"/>
        </w:rPr>
        <w:t>NGƯỜI</w:t>
      </w:r>
      <w:r>
        <w:rPr>
          <w:rFonts w:ascii="Times New Roman" w:hAnsi="Times New Roman" w:cs="Times New Roman"/>
          <w:b/>
          <w:sz w:val="28"/>
          <w:szCs w:val="28"/>
        </w:rPr>
        <w:t xml:space="preserve"> THỰC HIỆN                                             BAN GIÁM HIỆU KÍ DUYỆT</w:t>
      </w:r>
    </w:p>
    <w:p w:rsidR="00EE012A" w:rsidRPr="009028ED" w:rsidRDefault="00EE012A" w:rsidP="00EE012A">
      <w:pPr>
        <w:rPr>
          <w:rFonts w:ascii="Times New Roman" w:hAnsi="Times New Roman" w:cs="Times New Roman"/>
          <w:sz w:val="28"/>
          <w:szCs w:val="28"/>
          <w:lang w:val="en-US"/>
        </w:rPr>
      </w:pPr>
    </w:p>
    <w:p w:rsidR="00C53D24" w:rsidRPr="00EE012A" w:rsidRDefault="00C53D24" w:rsidP="002C3EFD">
      <w:pPr>
        <w:spacing w:line="240" w:lineRule="auto"/>
        <w:rPr>
          <w:rFonts w:ascii="Times New Roman" w:hAnsi="Times New Roman" w:cs="Times New Roman"/>
          <w:sz w:val="28"/>
          <w:szCs w:val="28"/>
        </w:rPr>
      </w:pPr>
    </w:p>
    <w:sectPr w:rsidR="00C53D24" w:rsidRPr="00EE012A" w:rsidSect="00B91D6C">
      <w:headerReference w:type="default" r:id="rId9"/>
      <w:footerReference w:type="default" r:id="rId10"/>
      <w:pgSz w:w="12240" w:h="15840"/>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0E0" w:rsidRDefault="00C220E0" w:rsidP="007C1FF7">
      <w:pPr>
        <w:spacing w:after="0" w:line="240" w:lineRule="auto"/>
      </w:pPr>
      <w:r>
        <w:separator/>
      </w:r>
    </w:p>
  </w:endnote>
  <w:endnote w:type="continuationSeparator" w:id="0">
    <w:p w:rsidR="00C220E0" w:rsidRDefault="00C220E0" w:rsidP="007C1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6D" w:rsidRPr="00283B34" w:rsidRDefault="008A386D">
    <w:pPr>
      <w:pStyle w:val="Footer"/>
      <w:rPr>
        <w:rFonts w:ascii="Times New Roman" w:hAnsi="Times New Roman" w:cs="Times New Roman"/>
        <w:sz w:val="28"/>
        <w:szCs w:val="28"/>
      </w:rPr>
    </w:pPr>
    <w:r w:rsidRPr="007C1FF7">
      <w:rPr>
        <w:rFonts w:ascii="Times New Roman" w:hAnsi="Times New Roman" w:cs="Times New Roman"/>
        <w:sz w:val="28"/>
        <w:szCs w:val="28"/>
        <w:lang w:val="en-US"/>
      </w:rPr>
      <w:t xml:space="preserve">Kế hoạch bài dạy môn Âm nhạc    </w:t>
    </w:r>
    <w:r>
      <w:rPr>
        <w:rFonts w:ascii="Times New Roman" w:hAnsi="Times New Roman" w:cs="Times New Roman"/>
        <w:sz w:val="28"/>
        <w:szCs w:val="28"/>
        <w:lang w:val="en-US"/>
      </w:rPr>
      <w:t xml:space="preserve">                                                      </w:t>
    </w:r>
    <w:r w:rsidRPr="007C1FF7">
      <w:rPr>
        <w:rFonts w:ascii="Times New Roman" w:hAnsi="Times New Roman" w:cs="Times New Roman"/>
        <w:sz w:val="28"/>
        <w:szCs w:val="28"/>
        <w:lang w:val="en-US"/>
      </w:rPr>
      <w:t>Năm họ</w:t>
    </w:r>
    <w:r>
      <w:rPr>
        <w:rFonts w:ascii="Times New Roman" w:hAnsi="Times New Roman" w:cs="Times New Roman"/>
        <w:sz w:val="28"/>
        <w:szCs w:val="28"/>
        <w:lang w:val="en-US"/>
      </w:rPr>
      <w:t xml:space="preserve">c </w:t>
    </w:r>
    <w:r w:rsidR="00283B34">
      <w:rPr>
        <w:rFonts w:ascii="Times New Roman" w:hAnsi="Times New Roman" w:cs="Times New Roman"/>
        <w:sz w:val="28"/>
        <w:szCs w:val="28"/>
        <w:lang w:val="en-US"/>
      </w:rPr>
      <w:t>2025</w:t>
    </w:r>
    <w:r>
      <w:rPr>
        <w:rFonts w:ascii="Times New Roman" w:hAnsi="Times New Roman" w:cs="Times New Roman"/>
        <w:sz w:val="28"/>
        <w:szCs w:val="28"/>
        <w:lang w:val="en-US"/>
      </w:rPr>
      <w:t>-</w:t>
    </w:r>
    <w:r w:rsidR="00283B34">
      <w:rPr>
        <w:rFonts w:ascii="Times New Roman" w:hAnsi="Times New Roman" w:cs="Times New Roman"/>
        <w:sz w:val="28"/>
        <w:szCs w:val="28"/>
        <w:lang w:val="en-US"/>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0E0" w:rsidRDefault="00C220E0" w:rsidP="007C1FF7">
      <w:pPr>
        <w:spacing w:after="0" w:line="240" w:lineRule="auto"/>
      </w:pPr>
      <w:r>
        <w:separator/>
      </w:r>
    </w:p>
  </w:footnote>
  <w:footnote w:type="continuationSeparator" w:id="0">
    <w:p w:rsidR="00C220E0" w:rsidRDefault="00C220E0" w:rsidP="007C1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6D" w:rsidRPr="007C1FF7" w:rsidRDefault="008A386D" w:rsidP="007C1FF7">
    <w:pPr>
      <w:pStyle w:val="Header"/>
      <w:rPr>
        <w:rFonts w:ascii="Times New Roman" w:hAnsi="Times New Roman" w:cs="Times New Roman"/>
        <w:sz w:val="28"/>
        <w:szCs w:val="28"/>
        <w:lang w:val="en-US"/>
      </w:rPr>
    </w:pPr>
    <w:r w:rsidRPr="007C1FF7">
      <w:rPr>
        <w:rFonts w:ascii="Times New Roman" w:hAnsi="Times New Roman" w:cs="Times New Roman"/>
        <w:sz w:val="28"/>
        <w:szCs w:val="28"/>
        <w:lang w:val="en-US"/>
      </w:rPr>
      <w:t xml:space="preserve">GV: Trần Thị Hồng Nhung             </w:t>
    </w:r>
    <w:r>
      <w:rPr>
        <w:rFonts w:ascii="Times New Roman" w:hAnsi="Times New Roman" w:cs="Times New Roman"/>
        <w:sz w:val="28"/>
        <w:szCs w:val="28"/>
        <w:lang w:val="en-US"/>
      </w:rPr>
      <w:t xml:space="preserve">                        </w:t>
    </w:r>
    <w:r w:rsidRPr="007C1FF7">
      <w:rPr>
        <w:rFonts w:ascii="Times New Roman" w:hAnsi="Times New Roman" w:cs="Times New Roman"/>
        <w:sz w:val="28"/>
        <w:szCs w:val="28"/>
        <w:lang w:val="en-US"/>
      </w:rPr>
      <w:t xml:space="preserve">               Trường Tiểu học Yên Thắng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17074"/>
    <w:multiLevelType w:val="hybridMultilevel"/>
    <w:tmpl w:val="463AAD36"/>
    <w:lvl w:ilvl="0" w:tplc="9E4AEE3E">
      <w:start w:val="2"/>
      <w:numFmt w:val="bullet"/>
      <w:lvlText w:val=""/>
      <w:lvlJc w:val="left"/>
      <w:pPr>
        <w:ind w:left="643"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5"/>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FF7"/>
    <w:rsid w:val="000176A8"/>
    <w:rsid w:val="000D0E9C"/>
    <w:rsid w:val="000E1F48"/>
    <w:rsid w:val="00135894"/>
    <w:rsid w:val="00173DC7"/>
    <w:rsid w:val="00184B92"/>
    <w:rsid w:val="001D5870"/>
    <w:rsid w:val="00230EA1"/>
    <w:rsid w:val="00255EDE"/>
    <w:rsid w:val="00281DBD"/>
    <w:rsid w:val="00283B34"/>
    <w:rsid w:val="002B239F"/>
    <w:rsid w:val="002C3EFD"/>
    <w:rsid w:val="00305848"/>
    <w:rsid w:val="003412E5"/>
    <w:rsid w:val="003D7B50"/>
    <w:rsid w:val="003E77F6"/>
    <w:rsid w:val="00453757"/>
    <w:rsid w:val="00454007"/>
    <w:rsid w:val="004664A7"/>
    <w:rsid w:val="00516124"/>
    <w:rsid w:val="00526553"/>
    <w:rsid w:val="00553610"/>
    <w:rsid w:val="00570AFE"/>
    <w:rsid w:val="006A7C2A"/>
    <w:rsid w:val="006B6C88"/>
    <w:rsid w:val="00762A6F"/>
    <w:rsid w:val="007A026F"/>
    <w:rsid w:val="007C1FF7"/>
    <w:rsid w:val="007F4276"/>
    <w:rsid w:val="00850A6C"/>
    <w:rsid w:val="00863FFB"/>
    <w:rsid w:val="00877B87"/>
    <w:rsid w:val="008A386D"/>
    <w:rsid w:val="008B577A"/>
    <w:rsid w:val="008D11D6"/>
    <w:rsid w:val="008E66AD"/>
    <w:rsid w:val="00965457"/>
    <w:rsid w:val="00971B3C"/>
    <w:rsid w:val="00977A17"/>
    <w:rsid w:val="009A489F"/>
    <w:rsid w:val="00AA347C"/>
    <w:rsid w:val="00AA5A8F"/>
    <w:rsid w:val="00AF0715"/>
    <w:rsid w:val="00B23551"/>
    <w:rsid w:val="00B91D6C"/>
    <w:rsid w:val="00BC373F"/>
    <w:rsid w:val="00BF751C"/>
    <w:rsid w:val="00C220E0"/>
    <w:rsid w:val="00C30637"/>
    <w:rsid w:val="00C53D24"/>
    <w:rsid w:val="00C65709"/>
    <w:rsid w:val="00D2510C"/>
    <w:rsid w:val="00D3254E"/>
    <w:rsid w:val="00D67D2F"/>
    <w:rsid w:val="00D973EC"/>
    <w:rsid w:val="00DD68E5"/>
    <w:rsid w:val="00E560DC"/>
    <w:rsid w:val="00E67C70"/>
    <w:rsid w:val="00E91D6F"/>
    <w:rsid w:val="00EC3978"/>
    <w:rsid w:val="00EE012A"/>
    <w:rsid w:val="00EF7FBE"/>
    <w:rsid w:val="00F226C6"/>
    <w:rsid w:val="00F5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11BE6-2EAC-4045-9BCB-FFA10F82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FF7"/>
    <w:pPr>
      <w:spacing w:line="288" w:lineRule="auto"/>
    </w:pPr>
    <w:rPr>
      <w:rFonts w:eastAsiaTheme="minorEastAsia"/>
      <w:sz w:val="21"/>
      <w:szCs w:val="21"/>
      <w:lang w:val="vi-VN"/>
    </w:rPr>
  </w:style>
  <w:style w:type="paragraph" w:styleId="Heading8">
    <w:name w:val="heading 8"/>
    <w:basedOn w:val="Normal"/>
    <w:next w:val="Normal"/>
    <w:link w:val="Heading8Char"/>
    <w:uiPriority w:val="9"/>
    <w:unhideWhenUsed/>
    <w:qFormat/>
    <w:rsid w:val="007C1FF7"/>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7C1FF7"/>
    <w:rPr>
      <w:rFonts w:asciiTheme="majorHAnsi" w:eastAsiaTheme="majorEastAsia" w:hAnsiTheme="majorHAnsi" w:cstheme="majorBidi"/>
      <w:b/>
      <w:bCs/>
      <w:i/>
      <w:iCs/>
      <w:color w:val="F79646" w:themeColor="accent6"/>
      <w:sz w:val="20"/>
      <w:szCs w:val="20"/>
      <w:lang w:val="vi-VN"/>
    </w:rPr>
  </w:style>
  <w:style w:type="character" w:customStyle="1" w:styleId="ListParagraphChar">
    <w:name w:val="List Paragraph Char"/>
    <w:link w:val="ListParagraph"/>
    <w:uiPriority w:val="34"/>
    <w:rsid w:val="007C1FF7"/>
  </w:style>
  <w:style w:type="paragraph" w:styleId="ListParagraph">
    <w:name w:val="List Paragraph"/>
    <w:basedOn w:val="Normal"/>
    <w:link w:val="ListParagraphChar"/>
    <w:uiPriority w:val="34"/>
    <w:qFormat/>
    <w:rsid w:val="007C1FF7"/>
    <w:pPr>
      <w:ind w:left="720"/>
      <w:contextualSpacing/>
    </w:pPr>
    <w:rPr>
      <w:rFonts w:eastAsiaTheme="minorHAnsi"/>
      <w:sz w:val="22"/>
      <w:szCs w:val="22"/>
      <w:lang w:val="en-US"/>
    </w:rPr>
  </w:style>
  <w:style w:type="paragraph" w:styleId="BalloonText">
    <w:name w:val="Balloon Text"/>
    <w:basedOn w:val="Normal"/>
    <w:link w:val="BalloonTextChar"/>
    <w:uiPriority w:val="99"/>
    <w:semiHidden/>
    <w:unhideWhenUsed/>
    <w:rsid w:val="007C1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FF7"/>
    <w:rPr>
      <w:rFonts w:ascii="Tahoma" w:eastAsiaTheme="minorEastAsia" w:hAnsi="Tahoma" w:cs="Tahoma"/>
      <w:sz w:val="16"/>
      <w:szCs w:val="16"/>
      <w:lang w:val="vi-VN"/>
    </w:rPr>
  </w:style>
  <w:style w:type="paragraph" w:styleId="Header">
    <w:name w:val="header"/>
    <w:basedOn w:val="Normal"/>
    <w:link w:val="HeaderChar"/>
    <w:uiPriority w:val="99"/>
    <w:unhideWhenUsed/>
    <w:rsid w:val="007C1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FF7"/>
    <w:rPr>
      <w:rFonts w:eastAsiaTheme="minorEastAsia"/>
      <w:sz w:val="21"/>
      <w:szCs w:val="21"/>
      <w:lang w:val="vi-VN"/>
    </w:rPr>
  </w:style>
  <w:style w:type="paragraph" w:styleId="Footer">
    <w:name w:val="footer"/>
    <w:basedOn w:val="Normal"/>
    <w:link w:val="FooterChar"/>
    <w:uiPriority w:val="99"/>
    <w:unhideWhenUsed/>
    <w:rsid w:val="007C1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FF7"/>
    <w:rPr>
      <w:rFonts w:eastAsiaTheme="minorEastAsia"/>
      <w:sz w:val="21"/>
      <w:szCs w:val="21"/>
      <w:lang w:val="vi-VN"/>
    </w:rPr>
  </w:style>
  <w:style w:type="character" w:customStyle="1" w:styleId="Vnbnnidung">
    <w:name w:val="Văn bản nội dung_"/>
    <w:link w:val="Vnbnnidung0"/>
    <w:rsid w:val="00454007"/>
    <w:rPr>
      <w:color w:val="231F20"/>
    </w:rPr>
  </w:style>
  <w:style w:type="paragraph" w:customStyle="1" w:styleId="Vnbnnidung0">
    <w:name w:val="Văn bản nội dung"/>
    <w:basedOn w:val="Normal"/>
    <w:link w:val="Vnbnnidung"/>
    <w:rsid w:val="00454007"/>
    <w:pPr>
      <w:widowControl w:val="0"/>
      <w:spacing w:after="0" w:line="240" w:lineRule="auto"/>
    </w:pPr>
    <w:rPr>
      <w:rFonts w:eastAsiaTheme="minorHAnsi"/>
      <w:color w:val="231F20"/>
      <w:sz w:val="22"/>
      <w:szCs w:val="22"/>
      <w:lang w:val="en-US"/>
    </w:rPr>
  </w:style>
  <w:style w:type="table" w:styleId="TableGrid">
    <w:name w:val="Table Grid"/>
    <w:basedOn w:val="TableNormal"/>
    <w:uiPriority w:val="59"/>
    <w:rsid w:val="00454007"/>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365728">
      <w:bodyDiv w:val="1"/>
      <w:marLeft w:val="0"/>
      <w:marRight w:val="0"/>
      <w:marTop w:val="0"/>
      <w:marBottom w:val="0"/>
      <w:divBdr>
        <w:top w:val="none" w:sz="0" w:space="0" w:color="auto"/>
        <w:left w:val="none" w:sz="0" w:space="0" w:color="auto"/>
        <w:bottom w:val="none" w:sz="0" w:space="0" w:color="auto"/>
        <w:right w:val="none" w:sz="0" w:space="0" w:color="auto"/>
      </w:divBdr>
    </w:div>
    <w:div w:id="176233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1B990-D04C-49D9-95E1-4A1EF79E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hai</dc:creator>
  <cp:lastModifiedBy>Admin</cp:lastModifiedBy>
  <cp:revision>56</cp:revision>
  <dcterms:created xsi:type="dcterms:W3CDTF">2024-01-02T09:25:00Z</dcterms:created>
  <dcterms:modified xsi:type="dcterms:W3CDTF">2026-03-05T03:04:00Z</dcterms:modified>
</cp:coreProperties>
</file>