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314" w:rsidRPr="00E67314" w:rsidRDefault="00E67314" w:rsidP="00E67314">
      <w:pPr>
        <w:spacing w:after="120" w:line="312" w:lineRule="auto"/>
        <w:jc w:val="center"/>
        <w:rPr>
          <w:rFonts w:ascii="Times New Roman" w:eastAsia="Arial" w:hAnsi="Times New Roman" w:cs="Times New Roman"/>
          <w:b/>
          <w:i/>
          <w:kern w:val="2"/>
          <w:sz w:val="28"/>
          <w:szCs w:val="28"/>
          <w:lang w:val="vi-VN"/>
        </w:rPr>
      </w:pPr>
      <w:bookmarkStart w:id="0" w:name="_Toc521919861"/>
      <w:r w:rsidRPr="00E67314">
        <w:rPr>
          <w:rFonts w:ascii="Times New Roman" w:eastAsia="Arial" w:hAnsi="Times New Roman" w:cs="Times New Roman"/>
          <w:b/>
          <w:kern w:val="2"/>
          <w:sz w:val="28"/>
          <w:szCs w:val="28"/>
          <w:lang w:val="vi-VN"/>
        </w:rPr>
        <w:t xml:space="preserve">Đọc hiểu: </w:t>
      </w:r>
      <w:bookmarkEnd w:id="0"/>
      <w:r w:rsidRPr="00E67314">
        <w:rPr>
          <w:rFonts w:ascii="Times New Roman" w:eastAsia="Arial" w:hAnsi="Times New Roman" w:cs="Times New Roman"/>
          <w:b/>
          <w:i/>
          <w:kern w:val="2"/>
          <w:sz w:val="28"/>
          <w:szCs w:val="28"/>
          <w:lang w:val="vi-VN"/>
        </w:rPr>
        <w:t>NHỮNG NGƯỜI ĐÀN BÀ GÁNH NƯỚC SÔNG</w:t>
      </w:r>
    </w:p>
    <w:p w:rsidR="00E67314" w:rsidRPr="00E67314" w:rsidRDefault="00E67314" w:rsidP="00E67314">
      <w:pPr>
        <w:spacing w:after="120" w:line="312" w:lineRule="auto"/>
        <w:jc w:val="center"/>
        <w:rPr>
          <w:rFonts w:ascii="Times New Roman" w:eastAsia="Arial" w:hAnsi="Times New Roman" w:cs="Times New Roman"/>
          <w:b/>
          <w:kern w:val="2"/>
          <w:sz w:val="28"/>
          <w:szCs w:val="28"/>
          <w:lang w:val="vi-VN"/>
        </w:rPr>
      </w:pPr>
      <w:r w:rsidRPr="00E67314">
        <w:rPr>
          <w:rFonts w:ascii="Times New Roman" w:eastAsia="Arial" w:hAnsi="Times New Roman" w:cs="Times New Roman"/>
          <w:b/>
          <w:kern w:val="2"/>
          <w:sz w:val="28"/>
          <w:szCs w:val="28"/>
          <w:lang w:val="vi-VN"/>
        </w:rPr>
        <w:t>(</w:t>
      </w:r>
      <w:r w:rsidRPr="00E67314">
        <w:rPr>
          <w:rFonts w:ascii="Times New Roman" w:eastAsia="Arial" w:hAnsi="Times New Roman" w:cs="Times New Roman"/>
          <w:b/>
          <w:i/>
          <w:kern w:val="2"/>
          <w:sz w:val="28"/>
          <w:szCs w:val="28"/>
          <w:lang w:val="vi-VN"/>
        </w:rPr>
        <w:t>Thơ - Văn bản phụ lục 4</w:t>
      </w:r>
      <w:r w:rsidRPr="00E67314">
        <w:rPr>
          <w:rFonts w:ascii="Times New Roman" w:eastAsia="Arial" w:hAnsi="Times New Roman" w:cs="Times New Roman"/>
          <w:kern w:val="2"/>
          <w:sz w:val="28"/>
          <w:szCs w:val="28"/>
          <w:lang w:val="vi-VN"/>
        </w:rPr>
        <w:t>)</w:t>
      </w:r>
    </w:p>
    <w:p w:rsidR="00E67314" w:rsidRPr="00E67314" w:rsidRDefault="00E67314" w:rsidP="00E67314">
      <w:pPr>
        <w:tabs>
          <w:tab w:val="left" w:pos="8640"/>
        </w:tabs>
        <w:spacing w:after="120" w:line="312" w:lineRule="auto"/>
        <w:ind w:right="611" w:firstLine="720"/>
        <w:jc w:val="right"/>
        <w:rPr>
          <w:rFonts w:ascii="Times New Roman" w:eastAsia="Arial" w:hAnsi="Times New Roman" w:cs="Times New Roman"/>
          <w:b/>
          <w:kern w:val="2"/>
          <w:sz w:val="28"/>
          <w:szCs w:val="28"/>
        </w:rPr>
      </w:pPr>
      <w:r w:rsidRPr="00E67314">
        <w:rPr>
          <w:rFonts w:ascii="Times New Roman" w:eastAsia="Arial" w:hAnsi="Times New Roman" w:cs="Times New Roman"/>
          <w:b/>
          <w:kern w:val="2"/>
          <w:sz w:val="28"/>
          <w:szCs w:val="28"/>
          <w:lang w:val="vi-VN"/>
        </w:rPr>
        <w:t xml:space="preserve">                                             Nguyễn Quang Thiều</w:t>
      </w:r>
    </w:p>
    <w:p w:rsidR="00E67314" w:rsidRPr="00E67314" w:rsidRDefault="00E67314" w:rsidP="00E67314">
      <w:pPr>
        <w:spacing w:after="120" w:line="312" w:lineRule="auto"/>
        <w:jc w:val="both"/>
        <w:rPr>
          <w:rFonts w:ascii="Times New Roman" w:eastAsia="Arial" w:hAnsi="Times New Roman" w:cs="Times New Roman"/>
          <w:b/>
          <w:kern w:val="2"/>
          <w:sz w:val="28"/>
          <w:szCs w:val="28"/>
          <w:lang w:val="vi-VN"/>
        </w:rPr>
      </w:pPr>
      <w:r w:rsidRPr="00E67314">
        <w:rPr>
          <w:rFonts w:ascii="Times New Roman" w:eastAsia="Arial" w:hAnsi="Times New Roman" w:cs="Times New Roman"/>
          <w:b/>
          <w:kern w:val="2"/>
          <w:sz w:val="28"/>
          <w:szCs w:val="28"/>
          <w:lang w:val="vi-VN"/>
        </w:rPr>
        <w:t>I. Tìm hiểu chung:</w:t>
      </w:r>
    </w:p>
    <w:p w:rsidR="00E67314" w:rsidRPr="00E67314" w:rsidRDefault="00E67314" w:rsidP="00E67314">
      <w:pPr>
        <w:spacing w:after="120" w:line="312" w:lineRule="auto"/>
        <w:jc w:val="both"/>
        <w:rPr>
          <w:rFonts w:ascii="Times New Roman" w:eastAsia="Arial" w:hAnsi="Times New Roman" w:cs="Times New Roman"/>
          <w:b/>
          <w:kern w:val="2"/>
          <w:sz w:val="28"/>
          <w:szCs w:val="28"/>
          <w:lang w:val="vi-VN"/>
        </w:rPr>
      </w:pPr>
      <w:r w:rsidRPr="00E67314">
        <w:rPr>
          <w:rFonts w:ascii="Times New Roman" w:eastAsia="Arial" w:hAnsi="Times New Roman" w:cs="Times New Roman"/>
          <w:b/>
          <w:kern w:val="2"/>
          <w:sz w:val="28"/>
          <w:szCs w:val="28"/>
          <w:lang w:val="vi-VN"/>
        </w:rPr>
        <w:t>1. Tác giả:</w:t>
      </w:r>
    </w:p>
    <w:p w:rsidR="00E67314" w:rsidRPr="00E67314" w:rsidRDefault="00E67314" w:rsidP="00E67314">
      <w:pPr>
        <w:spacing w:after="120" w:line="312" w:lineRule="auto"/>
        <w:jc w:val="both"/>
        <w:rPr>
          <w:rFonts w:ascii="Times New Roman" w:eastAsia="Arial" w:hAnsi="Times New Roman" w:cs="Times New Roman"/>
          <w:b/>
          <w:kern w:val="2"/>
          <w:sz w:val="28"/>
          <w:szCs w:val="28"/>
          <w:lang w:val="vi-VN"/>
        </w:rPr>
      </w:pPr>
      <w:r w:rsidRPr="00E67314">
        <w:rPr>
          <w:rFonts w:ascii="Times New Roman" w:eastAsia="Arial" w:hAnsi="Times New Roman" w:cs="Times New Roman"/>
          <w:b/>
          <w:kern w:val="2"/>
          <w:sz w:val="28"/>
          <w:szCs w:val="28"/>
          <w:lang w:val="vi-VN"/>
        </w:rPr>
        <w:t>1.1. Tiểu sử, con người:</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 Tiểu sử:</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Nguyễn Quang Thiều (13/02/1057) sinh ta tại Làng Chùa, xã Sơn Công, huyện Ứng Hòa, tỉnh Hà Tây (nay thuộc Hà Nội).  Làng Chàu là quê cha đất tổ, chôn nhau cắt rốn, nơi trở về thường xuyên của nhà thơ Nguyễn Quang Thiều.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Ông tốt nghiệp đại học CuBa, từng làm việc ở Tuần báo Văn nghệ, tuần báo Việt Nam. Hiện ông đang làm chủ tịch Hội Nhà văn Việt Nam, Phó Tổng thư kí thứ nhất Hội Nhà văn Á – Phi và Mĩ la tinh.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Ông nhanh chóng trở thành nhà thơ trẻ cách tân hàng đầu trong thế hệ của mình ở Việt Nam. Năm 1990, thơ Việt Nam đương đại bắt đầu có sự chuyển đổi lớn về mặt thi pháp. Trong bối cảnh đó, Nguyễn Quang Thiều là nhà thơ đầu tiên, bằng những nỗ lực vượt bậc và tài năng xuất chúng của mình đã xác lập một giọng điệu mới trong thơ ca Việt Nam.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Con người: Nguyễn Quang Thiều là một trong cây đa tài, đa diện và sung sức, viết văn xuôi giàu cảm xúc. Trong ông là con người bay bổng, ưu tư với những phiền muộn thi ca mà còn là một nhà báo linh hoạt và nhạy bén.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Nhận được hơn 20 giải thưởng văn học, trong đó có nhiều giải thưởng quan trọng:</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1.2. Sự nghiệp sáng tác:</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Ông bắt đầu viết văn từ năm 1983, là cây bút đa năng và sung sức xuất hiện thường xuyên trên văn đàn báo chí. Ông đã in nhiều tác phẩm thơ tiêu biểu và đạt nhiều giải thưởng của Tạp chí Văn nghệ Quân đội, Báo Văn nghệ, Hội nhà văn Việt Nam</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Thơ: The Women Carry River Water, Ngôi nhà tuổi 17 (1990); Sự mất ngủ của lửa (1992); Những người đàn bà gánh nước sông (1995), Những người lính của làng (1996);Châu thổ (2010)…</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Văn xuôi: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Truyện ngắn: </w:t>
      </w:r>
      <w:r w:rsidRPr="00E67314">
        <w:rPr>
          <w:rFonts w:ascii="Times New Roman" w:eastAsia="Calibri" w:hAnsi="Times New Roman" w:cs="Times New Roman"/>
          <w:i/>
          <w:sz w:val="28"/>
          <w:szCs w:val="28"/>
          <w:lang w:val="vi-VN"/>
        </w:rPr>
        <w:t>Mùa hoa cải bên sông</w:t>
      </w:r>
      <w:r w:rsidRPr="00E67314">
        <w:rPr>
          <w:rFonts w:ascii="Times New Roman" w:eastAsia="Calibri" w:hAnsi="Times New Roman" w:cs="Times New Roman"/>
          <w:sz w:val="28"/>
          <w:szCs w:val="28"/>
          <w:lang w:val="vi-VN"/>
        </w:rPr>
        <w:t xml:space="preserve"> (1989); </w:t>
      </w:r>
      <w:r w:rsidRPr="00E67314">
        <w:rPr>
          <w:rFonts w:ascii="Times New Roman" w:eastAsia="Calibri" w:hAnsi="Times New Roman" w:cs="Times New Roman"/>
          <w:i/>
          <w:sz w:val="28"/>
          <w:szCs w:val="28"/>
          <w:lang w:val="vi-VN"/>
        </w:rPr>
        <w:t>Cái chết của bầy mối</w:t>
      </w:r>
      <w:r w:rsidRPr="00E67314">
        <w:rPr>
          <w:rFonts w:ascii="Times New Roman" w:eastAsia="Calibri" w:hAnsi="Times New Roman" w:cs="Times New Roman"/>
          <w:sz w:val="28"/>
          <w:szCs w:val="28"/>
          <w:lang w:val="vi-VN"/>
        </w:rPr>
        <w:t xml:space="preserve"> (1991); </w:t>
      </w:r>
      <w:r w:rsidRPr="00E67314">
        <w:rPr>
          <w:rFonts w:ascii="Times New Roman" w:eastAsia="Calibri" w:hAnsi="Times New Roman" w:cs="Times New Roman"/>
          <w:i/>
          <w:sz w:val="28"/>
          <w:szCs w:val="28"/>
          <w:lang w:val="vi-VN"/>
        </w:rPr>
        <w:t>Người đàn bà tóc trắng</w:t>
      </w:r>
      <w:r w:rsidRPr="00E67314">
        <w:rPr>
          <w:rFonts w:ascii="Times New Roman" w:eastAsia="Calibri" w:hAnsi="Times New Roman" w:cs="Times New Roman"/>
          <w:sz w:val="28"/>
          <w:szCs w:val="28"/>
          <w:lang w:val="vi-VN"/>
        </w:rPr>
        <w:t xml:space="preserve"> (1993); </w:t>
      </w:r>
      <w:r w:rsidRPr="00E67314">
        <w:rPr>
          <w:rFonts w:ascii="Times New Roman" w:eastAsia="Calibri" w:hAnsi="Times New Roman" w:cs="Times New Roman"/>
          <w:i/>
          <w:sz w:val="28"/>
          <w:szCs w:val="28"/>
          <w:lang w:val="vi-VN"/>
        </w:rPr>
        <w:t>Người nhìn thấy trăng thật</w:t>
      </w:r>
      <w:r w:rsidRPr="00E67314">
        <w:rPr>
          <w:rFonts w:ascii="Times New Roman" w:eastAsia="Calibri" w:hAnsi="Times New Roman" w:cs="Times New Roman"/>
          <w:sz w:val="28"/>
          <w:szCs w:val="28"/>
          <w:lang w:val="vi-VN"/>
        </w:rPr>
        <w:t xml:space="preserve"> (2003).</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lastRenderedPageBreak/>
        <w:t xml:space="preserve">+ Tiểu thuyết: </w:t>
      </w:r>
      <w:r w:rsidRPr="00E67314">
        <w:rPr>
          <w:rFonts w:ascii="Times New Roman" w:eastAsia="Calibri" w:hAnsi="Times New Roman" w:cs="Times New Roman"/>
          <w:i/>
          <w:sz w:val="28"/>
          <w:szCs w:val="28"/>
          <w:lang w:val="vi-VN"/>
        </w:rPr>
        <w:t>Cỏ hoang</w:t>
      </w:r>
      <w:r w:rsidRPr="00E67314">
        <w:rPr>
          <w:rFonts w:ascii="Times New Roman" w:eastAsia="Calibri" w:hAnsi="Times New Roman" w:cs="Times New Roman"/>
          <w:sz w:val="28"/>
          <w:szCs w:val="28"/>
          <w:lang w:val="vi-VN"/>
        </w:rPr>
        <w:t xml:space="preserve"> (1990); </w:t>
      </w:r>
      <w:r w:rsidRPr="00E67314">
        <w:rPr>
          <w:rFonts w:ascii="Times New Roman" w:eastAsia="Calibri" w:hAnsi="Times New Roman" w:cs="Times New Roman"/>
          <w:i/>
          <w:sz w:val="28"/>
          <w:szCs w:val="28"/>
          <w:lang w:val="vi-VN"/>
        </w:rPr>
        <w:t>Vòng nguyệt quế cô đơn</w:t>
      </w:r>
      <w:r w:rsidRPr="00E67314">
        <w:rPr>
          <w:rFonts w:ascii="Times New Roman" w:eastAsia="Calibri" w:hAnsi="Times New Roman" w:cs="Times New Roman"/>
          <w:sz w:val="28"/>
          <w:szCs w:val="28"/>
          <w:lang w:val="vi-VN"/>
        </w:rPr>
        <w:t xml:space="preserve"> (1991); </w:t>
      </w:r>
      <w:r w:rsidRPr="00E67314">
        <w:rPr>
          <w:rFonts w:ascii="Times New Roman" w:eastAsia="Calibri" w:hAnsi="Times New Roman" w:cs="Times New Roman"/>
          <w:i/>
          <w:sz w:val="28"/>
          <w:szCs w:val="28"/>
          <w:lang w:val="vi-VN"/>
        </w:rPr>
        <w:t>Kẻ ám sát cánh đồng</w:t>
      </w:r>
      <w:r w:rsidRPr="00E67314">
        <w:rPr>
          <w:rFonts w:ascii="Times New Roman" w:eastAsia="Calibri" w:hAnsi="Times New Roman" w:cs="Times New Roman"/>
          <w:sz w:val="28"/>
          <w:szCs w:val="28"/>
          <w:lang w:val="vi-VN"/>
        </w:rPr>
        <w:t xml:space="preserve"> (1995)</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Bút kí: </w:t>
      </w:r>
      <w:r w:rsidRPr="00E67314">
        <w:rPr>
          <w:rFonts w:ascii="Times New Roman" w:eastAsia="Calibri" w:hAnsi="Times New Roman" w:cs="Times New Roman"/>
          <w:i/>
          <w:sz w:val="28"/>
          <w:szCs w:val="28"/>
          <w:lang w:val="vi-VN"/>
        </w:rPr>
        <w:t>Thành phố chỉ sống 60 ngày</w:t>
      </w:r>
      <w:r w:rsidRPr="00E67314">
        <w:rPr>
          <w:rFonts w:ascii="Times New Roman" w:eastAsia="Calibri" w:hAnsi="Times New Roman" w:cs="Times New Roman"/>
          <w:sz w:val="28"/>
          <w:szCs w:val="28"/>
          <w:lang w:val="vi-VN"/>
        </w:rPr>
        <w:t xml:space="preserve"> (1991),...</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Ngoài ra còn có tiểu luận, dịch thuật, kịch bản sân khấu, âm nhạc và hội họa: triển lãm tranh </w:t>
      </w:r>
      <w:r w:rsidRPr="00E67314">
        <w:rPr>
          <w:rFonts w:ascii="Times New Roman" w:eastAsia="Calibri" w:hAnsi="Times New Roman" w:cs="Times New Roman"/>
          <w:i/>
          <w:sz w:val="28"/>
          <w:szCs w:val="28"/>
          <w:lang w:val="vi-VN"/>
        </w:rPr>
        <w:t>Người thổi sáo</w:t>
      </w:r>
      <w:r w:rsidRPr="00E67314">
        <w:rPr>
          <w:rFonts w:ascii="Times New Roman" w:eastAsia="Calibri" w:hAnsi="Times New Roman" w:cs="Times New Roman"/>
          <w:sz w:val="28"/>
          <w:szCs w:val="28"/>
          <w:lang w:val="vi-VN"/>
        </w:rPr>
        <w:t>,...</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Đặc điểm và quan niệm sáng tác: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Nghệ thuật không vì phẩm giá con người là nền “nghệ thuật của cái chết”.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Văn học nghệ thuật đúng bản chất của nó là phi biên giới, là dân chủ, bình đẳng, là kêu gọi tình yêu thương của con người và tôn trọng mọi sự khác biệt của con người. Chính thế mà văn học nghệ thuật phải là người tiên phong để từng bước xóa bỏ đi những khác biệt và cách biệt.”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Mục tiêu dùng văn học để đánh thức nhân tính và lòng trắc ẩn, việc cần làm chính là phát triển văn học thiếu nhi, bởi đó là thánh đường của những gì thánh thiện, trong sáng nhất.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Thi ca không có biên giới giữa con người với con người, không gian này với không gian khác mà thơ luôn đồng hành cùng với mọi người. </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2. Tác phẩm:</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 xml:space="preserve">2.1. Thể thơ, phương thức biểu đạt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Thể thơ: tự do</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Phương thức biểu đạt: Biểu cảm, miêu tả</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 xml:space="preserve">2.2. Hoàn cảnh sáng tác: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Tác phẩm </w:t>
      </w:r>
      <w:r w:rsidRPr="00E67314">
        <w:rPr>
          <w:rFonts w:ascii="Times New Roman" w:eastAsia="Calibri" w:hAnsi="Times New Roman" w:cs="Times New Roman"/>
          <w:i/>
          <w:sz w:val="28"/>
          <w:szCs w:val="28"/>
          <w:lang w:val="vi-VN"/>
        </w:rPr>
        <w:t>Những người đàn bà gánh nước sông</w:t>
      </w:r>
      <w:r w:rsidRPr="00E67314">
        <w:rPr>
          <w:rFonts w:ascii="Times New Roman" w:eastAsia="Calibri" w:hAnsi="Times New Roman" w:cs="Times New Roman"/>
          <w:sz w:val="28"/>
          <w:szCs w:val="28"/>
          <w:lang w:val="vi-VN"/>
        </w:rPr>
        <w:t xml:space="preserve"> sáng tác năm 1995, khi tác giả trở về thăm quê hương, thăm lại dòng sông Đáy thân yêu.</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Bài thơ được in trong tập thơ </w:t>
      </w:r>
      <w:r w:rsidRPr="00E67314">
        <w:rPr>
          <w:rFonts w:ascii="Times New Roman" w:eastAsia="Calibri" w:hAnsi="Times New Roman" w:cs="Times New Roman"/>
          <w:i/>
          <w:sz w:val="28"/>
          <w:szCs w:val="28"/>
          <w:lang w:val="vi-VN"/>
        </w:rPr>
        <w:t>Những người đàn bà gánh nước sông</w:t>
      </w:r>
      <w:r w:rsidRPr="00E67314">
        <w:rPr>
          <w:rFonts w:ascii="Times New Roman" w:eastAsia="Calibri" w:hAnsi="Times New Roman" w:cs="Times New Roman"/>
          <w:sz w:val="28"/>
          <w:szCs w:val="28"/>
          <w:lang w:val="vi-VN"/>
        </w:rPr>
        <w:t xml:space="preserve"> năm 1995</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 xml:space="preserve">2.2. Đề tài, cảm hứng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Đề tài: người nôn</w:t>
      </w:r>
      <w:r w:rsidRPr="00E67314">
        <w:rPr>
          <w:rFonts w:ascii="Times New Roman" w:eastAsia="Calibri" w:hAnsi="Times New Roman" w:cs="Times New Roman"/>
          <w:sz w:val="28"/>
          <w:szCs w:val="28"/>
        </w:rPr>
        <w:t>g</w:t>
      </w:r>
      <w:r w:rsidRPr="00E67314">
        <w:rPr>
          <w:rFonts w:ascii="Times New Roman" w:eastAsia="Calibri" w:hAnsi="Times New Roman" w:cs="Times New Roman"/>
          <w:sz w:val="28"/>
          <w:szCs w:val="28"/>
          <w:lang w:val="vi-VN"/>
        </w:rPr>
        <w:t xml:space="preserve"> dân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Bài thơ nói về những nỗi vất vả vả, nhọc nhằn trong kiếp mưu sinh của người lao động vùng sông Đáy quê hương tác giả, mà có lẽ cũng là ở bất cứ vùng châu thổ nào khác. Bài thơ thể hiện rõ nét cuộc đời con người từ khi sinh ra cho đến lúc chết đi luôn phải đối mặt với nỗi cô đơn điều đó trở thành vòng tròn vĩnh viễn luôn đeo bám con người. Nguyễn Quang Thiều tái hiện những nỗi cô đơn của kiếp người lao động thông qua hệ thống hình ảnh chân thực đến trần trụi. </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2.3. Vị trí</w:t>
      </w:r>
    </w:p>
    <w:p w:rsidR="00E67314" w:rsidRPr="00E67314" w:rsidRDefault="00E67314" w:rsidP="00E67314">
      <w:pPr>
        <w:spacing w:after="0" w:line="312" w:lineRule="auto"/>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ab/>
        <w:t xml:space="preserve">- Đây là bài thơ hay của Nguyễn Quang Thiều. Nó góp phần định dạng một phong cách, hình thành một từ trường và xác lập một khuynh hướng mà những tập thơ sau là sự tiếp tục và mở rộng nhịp đi này.  </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lastRenderedPageBreak/>
        <w:t>3. Phương pháp đọc hiểu tác phẩm</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Đọc hiểu theo đặc trưng thể loại</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II. Đọc hiểu văn bản</w:t>
      </w:r>
    </w:p>
    <w:p w:rsidR="00E67314" w:rsidRDefault="00E67314" w:rsidP="00E67314">
      <w:pPr>
        <w:spacing w:after="0" w:line="312" w:lineRule="auto"/>
        <w:jc w:val="both"/>
        <w:rPr>
          <w:rFonts w:ascii="Times New Roman" w:eastAsia="Calibri" w:hAnsi="Times New Roman" w:cs="Times New Roman"/>
          <w:sz w:val="28"/>
          <w:szCs w:val="28"/>
          <w:lang w:val="vi-VN"/>
        </w:rPr>
      </w:pPr>
      <w:r w:rsidRPr="00E67314">
        <w:rPr>
          <w:rFonts w:ascii="Times New Roman" w:eastAsia="Calibri" w:hAnsi="Times New Roman" w:cs="Times New Roman"/>
          <w:b/>
          <w:sz w:val="28"/>
          <w:szCs w:val="28"/>
          <w:lang w:val="vi-VN"/>
        </w:rPr>
        <w:t>1. Bốn câu thơ đầu</w:t>
      </w:r>
      <w:r w:rsidRPr="00E67314">
        <w:rPr>
          <w:rFonts w:ascii="Times New Roman" w:eastAsia="Calibri" w:hAnsi="Times New Roman" w:cs="Times New Roman"/>
          <w:sz w:val="28"/>
          <w:szCs w:val="28"/>
          <w:lang w:val="vi-VN"/>
        </w:rPr>
        <w:t xml:space="preserve"> </w:t>
      </w:r>
    </w:p>
    <w:p w:rsidR="006D58AE" w:rsidRPr="006D58AE" w:rsidRDefault="006D58AE" w:rsidP="006D58AE">
      <w:pPr>
        <w:spacing w:after="0" w:line="312" w:lineRule="auto"/>
        <w:jc w:val="both"/>
        <w:rPr>
          <w:rFonts w:ascii="Times New Roman" w:eastAsia="Calibri" w:hAnsi="Times New Roman" w:cs="Times New Roman"/>
          <w:i/>
          <w:sz w:val="28"/>
          <w:szCs w:val="28"/>
          <w:lang w:val="vi-VN"/>
        </w:rPr>
      </w:pPr>
      <w:r w:rsidRPr="006D58AE">
        <w:rPr>
          <w:rFonts w:ascii="Times New Roman" w:eastAsia="Calibri" w:hAnsi="Times New Roman" w:cs="Times New Roman"/>
          <w:i/>
          <w:sz w:val="28"/>
          <w:szCs w:val="28"/>
          <w:lang w:val="vi-VN"/>
        </w:rPr>
        <w:t xml:space="preserve">Những ngón chân xương xẩu, móng dài và đen toẽ ra như </w:t>
      </w:r>
    </w:p>
    <w:p w:rsidR="006D58AE" w:rsidRPr="006D58AE" w:rsidRDefault="006D58AE" w:rsidP="006D58AE">
      <w:pPr>
        <w:spacing w:after="0" w:line="312" w:lineRule="auto"/>
        <w:jc w:val="both"/>
        <w:rPr>
          <w:rFonts w:ascii="Times New Roman" w:eastAsia="Calibri" w:hAnsi="Times New Roman" w:cs="Times New Roman"/>
          <w:i/>
          <w:sz w:val="28"/>
          <w:szCs w:val="28"/>
          <w:lang w:val="vi-VN"/>
        </w:rPr>
      </w:pPr>
      <w:r w:rsidRPr="006D58AE">
        <w:rPr>
          <w:rFonts w:ascii="Times New Roman" w:eastAsia="Calibri" w:hAnsi="Times New Roman" w:cs="Times New Roman"/>
          <w:i/>
          <w:sz w:val="28"/>
          <w:szCs w:val="28"/>
          <w:lang w:val="vi-VN"/>
        </w:rPr>
        <w:t>móng chân gà mái</w:t>
      </w:r>
    </w:p>
    <w:p w:rsidR="006D58AE" w:rsidRPr="006D58AE" w:rsidRDefault="006D58AE" w:rsidP="006D58AE">
      <w:pPr>
        <w:spacing w:after="0" w:line="312" w:lineRule="auto"/>
        <w:jc w:val="both"/>
        <w:rPr>
          <w:rFonts w:ascii="Times New Roman" w:eastAsia="Calibri" w:hAnsi="Times New Roman" w:cs="Times New Roman"/>
          <w:i/>
          <w:sz w:val="28"/>
          <w:szCs w:val="28"/>
          <w:lang w:val="vi-VN"/>
        </w:rPr>
      </w:pPr>
      <w:r w:rsidRPr="006D58AE">
        <w:rPr>
          <w:rFonts w:ascii="Times New Roman" w:eastAsia="Calibri" w:hAnsi="Times New Roman" w:cs="Times New Roman"/>
          <w:i/>
          <w:sz w:val="28"/>
          <w:szCs w:val="28"/>
          <w:lang w:val="vi-VN"/>
        </w:rPr>
        <w:t>Đã năm năm, mười lăm năm, ba mươi năm và nửa đời tôi thấy</w:t>
      </w:r>
    </w:p>
    <w:p w:rsidR="006D58AE" w:rsidRPr="00E67314" w:rsidRDefault="006D58AE" w:rsidP="006D58AE">
      <w:pPr>
        <w:spacing w:after="0" w:line="312" w:lineRule="auto"/>
        <w:jc w:val="both"/>
        <w:rPr>
          <w:rFonts w:ascii="Times New Roman" w:eastAsia="Calibri" w:hAnsi="Times New Roman" w:cs="Times New Roman"/>
          <w:i/>
          <w:sz w:val="28"/>
          <w:szCs w:val="28"/>
          <w:lang w:val="vi-VN"/>
        </w:rPr>
      </w:pPr>
      <w:r w:rsidRPr="006D58AE">
        <w:rPr>
          <w:rFonts w:ascii="Times New Roman" w:eastAsia="Calibri" w:hAnsi="Times New Roman" w:cs="Times New Roman"/>
          <w:i/>
          <w:sz w:val="28"/>
          <w:szCs w:val="28"/>
          <w:lang w:val="vi-VN"/>
        </w:rPr>
        <w:t>Những người đàn bà xuống gánh nước sông</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Thời gian</w:t>
      </w:r>
      <w:r w:rsidRPr="00E67314">
        <w:rPr>
          <w:rFonts w:ascii="Times New Roman" w:eastAsia="Calibri" w:hAnsi="Times New Roman" w:cs="Times New Roman"/>
          <w:sz w:val="28"/>
          <w:szCs w:val="28"/>
        </w:rPr>
        <w:t xml:space="preserve"> nghệ thuật</w:t>
      </w:r>
      <w:r w:rsidRPr="00E67314">
        <w:rPr>
          <w:rFonts w:ascii="Times New Roman" w:eastAsia="Calibri" w:hAnsi="Times New Roman" w:cs="Times New Roman"/>
          <w:sz w:val="28"/>
          <w:szCs w:val="28"/>
          <w:lang w:val="vi-VN"/>
        </w:rPr>
        <w:t xml:space="preserve">: </w:t>
      </w:r>
      <w:r w:rsidRPr="00E67314">
        <w:rPr>
          <w:rFonts w:ascii="Times New Roman" w:eastAsia="Calibri" w:hAnsi="Times New Roman" w:cs="Times New Roman"/>
          <w:i/>
          <w:sz w:val="28"/>
          <w:szCs w:val="28"/>
          <w:lang w:val="vi-VN"/>
        </w:rPr>
        <w:t>năm năm, mười lăm năm, ba mươi năm và nửa đời tôi thấy/ Những người đàn bà gánh nước sông</w:t>
      </w:r>
      <w:r w:rsidRPr="00E67314">
        <w:rPr>
          <w:rFonts w:ascii="Times New Roman" w:eastAsia="Calibri" w:hAnsi="Times New Roman" w:cs="Times New Roman"/>
          <w:sz w:val="28"/>
          <w:szCs w:val="28"/>
          <w:lang w:val="vi-VN"/>
        </w:rPr>
        <w:t xml:space="preserve"> </w:t>
      </w:r>
      <w:r w:rsidRPr="00E67314">
        <w:rPr>
          <w:rFonts w:ascii="Times New Roman" w:eastAsia="Calibri" w:hAnsi="Times New Roman" w:cs="Times New Roman"/>
          <w:sz w:val="28"/>
          <w:szCs w:val="28"/>
          <w:lang w:val="vi-VN"/>
        </w:rPr>
        <w:sym w:font="Wingdings" w:char="F0E0"/>
      </w:r>
      <w:r w:rsidRPr="00E67314">
        <w:rPr>
          <w:rFonts w:ascii="Times New Roman" w:eastAsia="Calibri" w:hAnsi="Times New Roman" w:cs="Times New Roman"/>
          <w:sz w:val="28"/>
          <w:szCs w:val="28"/>
          <w:lang w:val="vi-VN"/>
        </w:rPr>
        <w:t xml:space="preserve"> </w:t>
      </w:r>
      <w:r w:rsidRPr="00E67314">
        <w:rPr>
          <w:rFonts w:ascii="Times New Roman" w:eastAsia="Calibri" w:hAnsi="Times New Roman" w:cs="Times New Roman"/>
          <w:sz w:val="28"/>
          <w:szCs w:val="28"/>
        </w:rPr>
        <w:t xml:space="preserve">thời gian đối lập, lặp đi lặp lại, thời gian đời người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w:t>
      </w:r>
      <w:r w:rsidRPr="00E67314">
        <w:rPr>
          <w:rFonts w:ascii="Times New Roman" w:eastAsia="Calibri" w:hAnsi="Times New Roman" w:cs="Times New Roman"/>
          <w:sz w:val="28"/>
          <w:szCs w:val="28"/>
          <w:lang w:val="vi-VN"/>
        </w:rPr>
        <w:t xml:space="preserve">cả cuộc đời người phụ nữ lam lũ, nhẫn nhại gánh nước sông làm việc trên bãi.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Câu thơ lặp đi, lặp lại diễn tả sự đều đặn, mỏi mòn hành động đi gánh nước sông để mưu sinh với những vùng đất nghèo nàn lạc hậu.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Nhịp điệu câu thơ hay nhịp đời triền miên trong chuỗi tuần hoàn của cái nghèo, cái thiếu thốn cái tù đọng, không đổi thay, không phát triển.</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Không gian</w:t>
      </w:r>
      <w:r w:rsidRPr="00E67314">
        <w:rPr>
          <w:rFonts w:ascii="Times New Roman" w:eastAsia="Calibri" w:hAnsi="Times New Roman" w:cs="Times New Roman"/>
          <w:sz w:val="28"/>
          <w:szCs w:val="28"/>
        </w:rPr>
        <w:t xml:space="preserve"> nghệ thuật</w:t>
      </w:r>
      <w:r w:rsidRPr="00E67314">
        <w:rPr>
          <w:rFonts w:ascii="Times New Roman" w:eastAsia="Calibri" w:hAnsi="Times New Roman" w:cs="Times New Roman"/>
          <w:sz w:val="28"/>
          <w:szCs w:val="28"/>
          <w:lang w:val="vi-VN"/>
        </w:rPr>
        <w:t>: làng quê, sông nước</w:t>
      </w:r>
      <w:r w:rsidRPr="00E67314">
        <w:rPr>
          <w:rFonts w:ascii="Times New Roman" w:eastAsia="Calibri" w:hAnsi="Times New Roman" w:cs="Times New Roman"/>
          <w:sz w:val="28"/>
          <w:szCs w:val="28"/>
        </w:rPr>
        <w:t xml:space="preserve"> mênh mông</w:t>
      </w:r>
      <w:r w:rsidRPr="00E67314">
        <w:rPr>
          <w:rFonts w:ascii="Times New Roman" w:eastAsia="Calibri" w:hAnsi="Times New Roman" w:cs="Times New Roman"/>
          <w:sz w:val="28"/>
          <w:szCs w:val="28"/>
          <w:lang w:val="vi-VN"/>
        </w:rPr>
        <w:t xml:space="preserve"> </w:t>
      </w:r>
      <w:r w:rsidRPr="00E67314">
        <w:rPr>
          <w:rFonts w:ascii="Times New Roman" w:eastAsia="Calibri" w:hAnsi="Times New Roman" w:cs="Times New Roman"/>
          <w:sz w:val="28"/>
          <w:szCs w:val="28"/>
          <w:lang w:val="vi-VN"/>
        </w:rPr>
        <w:sym w:font="Wingdings" w:char="F0E0"/>
      </w:r>
      <w:r w:rsidRPr="00E67314">
        <w:rPr>
          <w:rFonts w:ascii="Times New Roman" w:eastAsia="Calibri" w:hAnsi="Times New Roman" w:cs="Times New Roman"/>
          <w:sz w:val="28"/>
          <w:szCs w:val="28"/>
          <w:lang w:val="vi-VN"/>
        </w:rPr>
        <w:t xml:space="preserve"> không gian rộng lớn, mênh mênh gắn liền với sông Đáy – quê hương của tác giả.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lang w:val="vi-VN"/>
        </w:rPr>
        <w:t>- Hình ảnh</w:t>
      </w:r>
      <w:r w:rsidRPr="00E67314">
        <w:rPr>
          <w:rFonts w:ascii="Times New Roman" w:eastAsia="Calibri" w:hAnsi="Times New Roman" w:cs="Times New Roman"/>
          <w:sz w:val="28"/>
          <w:szCs w:val="28"/>
        </w:rPr>
        <w:t xml:space="preserve"> mang tính nghịch dị để làm nổi bật số phận con người</w:t>
      </w:r>
      <w:r w:rsidRPr="00E67314">
        <w:rPr>
          <w:rFonts w:ascii="Times New Roman" w:eastAsia="Calibri" w:hAnsi="Times New Roman" w:cs="Times New Roman"/>
          <w:sz w:val="28"/>
          <w:szCs w:val="28"/>
          <w:lang w:val="vi-VN"/>
        </w:rPr>
        <w:t xml:space="preserve">: </w:t>
      </w:r>
      <w:r w:rsidRPr="00E67314">
        <w:rPr>
          <w:rFonts w:ascii="Times New Roman" w:eastAsia="Calibri" w:hAnsi="Times New Roman" w:cs="Times New Roman"/>
          <w:i/>
          <w:sz w:val="28"/>
          <w:szCs w:val="28"/>
          <w:lang w:val="vi-VN"/>
        </w:rPr>
        <w:t xml:space="preserve">Những ngón chân xương xẩu, móng dài và đen toẽ ra như móng chân gà mái </w:t>
      </w:r>
      <w:r w:rsidRPr="00E67314">
        <w:rPr>
          <w:rFonts w:ascii="Times New Roman" w:eastAsia="Calibri" w:hAnsi="Times New Roman" w:cs="Times New Roman"/>
          <w:sz w:val="28"/>
          <w:szCs w:val="28"/>
          <w:lang w:val="vi-VN"/>
        </w:rPr>
        <w:t>thể hiện nỗi cô đơn</w:t>
      </w:r>
      <w:r w:rsidRPr="00E67314">
        <w:rPr>
          <w:rFonts w:ascii="Times New Roman" w:eastAsia="Calibri" w:hAnsi="Times New Roman" w:cs="Times New Roman"/>
          <w:sz w:val="28"/>
          <w:szCs w:val="28"/>
        </w:rPr>
        <w:t>, vất vả</w:t>
      </w:r>
      <w:r w:rsidRPr="00E67314">
        <w:rPr>
          <w:rFonts w:ascii="Times New Roman" w:eastAsia="Calibri" w:hAnsi="Times New Roman" w:cs="Times New Roman"/>
          <w:sz w:val="28"/>
          <w:szCs w:val="28"/>
          <w:lang w:val="vi-VN"/>
        </w:rPr>
        <w:t xml:space="preserve"> của kiếp người lao động.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Những người phụ nữ “</w:t>
      </w:r>
      <w:r w:rsidRPr="00E67314">
        <w:rPr>
          <w:rFonts w:ascii="Times New Roman" w:eastAsia="Calibri" w:hAnsi="Times New Roman" w:cs="Times New Roman"/>
          <w:b/>
          <w:i/>
          <w:sz w:val="28"/>
          <w:szCs w:val="28"/>
        </w:rPr>
        <w:t>như những chân dung bị biến dạng, nhàu nhò, những đường nét thể hiện sự gợi cảm của phái tính trên cơ thể như bị thui chột</w:t>
      </w:r>
      <w:r w:rsidRPr="00E67314">
        <w:rPr>
          <w:rFonts w:ascii="Times New Roman" w:eastAsia="Calibri" w:hAnsi="Times New Roman" w:cs="Times New Roman"/>
          <w:sz w:val="28"/>
          <w:szCs w:val="28"/>
        </w:rPr>
        <w:t xml:space="preserve">”. Hình tượng người đàn bà, hình tượng trung tâm, vừa bé nhỏ, vừa kì vĩ, vừa tuyệt vọng bấu víu vào mưu sinh.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Đó là bàn chân của những người đàn bà, người mẹ đầy khắc khổ giữa cuộc đời mưu sinh vất vả, nhọc nhằn thay chồng lao động trên những bãi sông, cánh đồng.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sym w:font="Wingdings" w:char="F0E8"/>
      </w:r>
      <w:r w:rsidRPr="00E67314">
        <w:rPr>
          <w:rFonts w:ascii="Times New Roman" w:eastAsia="Calibri" w:hAnsi="Times New Roman" w:cs="Times New Roman"/>
          <w:sz w:val="28"/>
          <w:szCs w:val="28"/>
          <w:lang w:val="vi-VN"/>
        </w:rPr>
        <w:t xml:space="preserve"> Thân phận của những người phụ nữ khắc khổ, lam lũ, nhọc nhằn, những người phụ nữ từ xưa cho đến bây giờ chịu nhiều vất vả hi sinh thua thiệt. Đoạn thơ thể hiện những nỗi gian truân, cực nhọc của người phụ nữ lao động ở vùng quê nghèo khó. Từ đó, nó cũng thể hiện những nỗi day dứt, xót xa đối với số phận của họ. </w:t>
      </w:r>
    </w:p>
    <w:p w:rsid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 xml:space="preserve">2. Tám câu thơ tiếp </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 xml:space="preserve">Những bối tóc vỡ xối xả trên lưng áo mềm và ướt </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 xml:space="preserve">Một bàn tay họ bám vào đầu đòn gánh bé bỏng chơi vơi </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Bàn tay kia bám vào mây trắng</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 xml:space="preserve">Sông gục mặt vào bờ đất lần đi </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 xml:space="preserve">Những người đàn ông mang cần câu và cơn mơ biển ra khỏi nhà lặng lẽ </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lastRenderedPageBreak/>
        <w:t xml:space="preserve">Những con cá thiêng quay mặt khóc </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 xml:space="preserve">Những chiếc phao ngô chết nổi </w:t>
      </w:r>
    </w:p>
    <w:p w:rsidR="006D58AE" w:rsidRPr="00E67314" w:rsidRDefault="006D58AE" w:rsidP="00E67314">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Những người đàn ông giận dữ, buồn bã và bỏ đi</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Hình ảnh: bối tóc vỡ xối xả </w:t>
      </w:r>
      <w:r w:rsidRPr="00E67314">
        <w:rPr>
          <w:rFonts w:ascii="Times New Roman" w:eastAsia="Calibri" w:hAnsi="Times New Roman" w:cs="Times New Roman"/>
          <w:sz w:val="28"/>
          <w:szCs w:val="28"/>
          <w:lang w:val="vi-VN"/>
        </w:rPr>
        <w:sym w:font="Wingdings" w:char="F0E0"/>
      </w:r>
      <w:r w:rsidRPr="00E67314">
        <w:rPr>
          <w:rFonts w:ascii="Times New Roman" w:eastAsia="Calibri" w:hAnsi="Times New Roman" w:cs="Times New Roman"/>
          <w:sz w:val="28"/>
          <w:szCs w:val="28"/>
          <w:lang w:val="vi-VN"/>
        </w:rPr>
        <w:t xml:space="preserve"> Thể hiện rõ nét nỗi nhọc nhằn vất vả mưu sinh của người đàn bà.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Mái tóc: là một góc con người;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Vỡ xối xả: Tín hiệu để nhận ra những nhọc nhằn của</w:t>
      </w:r>
      <w:r w:rsidRPr="00E67314">
        <w:rPr>
          <w:rFonts w:ascii="Calibri" w:eastAsia="Calibri" w:hAnsi="Calibri" w:cs="Times New Roman"/>
          <w:sz w:val="28"/>
          <w:szCs w:val="28"/>
        </w:rPr>
        <w:t xml:space="preserve"> </w:t>
      </w:r>
      <w:r w:rsidRPr="00E67314">
        <w:rPr>
          <w:rFonts w:ascii="Times New Roman" w:eastAsia="Calibri" w:hAnsi="Times New Roman" w:cs="Times New Roman"/>
          <w:sz w:val="28"/>
          <w:szCs w:val="28"/>
          <w:lang w:val="vi-VN"/>
        </w:rPr>
        <w:t xml:space="preserve">tủi cực mà người phụ nữ phải đối mặt.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Những bối tóc vỡ xối xả do sức </w:t>
      </w:r>
      <w:r w:rsidRPr="00E67314">
        <w:rPr>
          <w:rFonts w:ascii="Times New Roman" w:eastAsia="Calibri" w:hAnsi="Times New Roman" w:cs="Times New Roman"/>
          <w:sz w:val="28"/>
          <w:szCs w:val="28"/>
          <w:lang w:val="vi-VN"/>
        </w:rPr>
        <w:t>đè nặng của công việc lao động chân tay vượt ngoài giới hạn của sức lực và thân phận người phụ nữ. Bối tóc xối xả bung ra,</w:t>
      </w:r>
      <w:r w:rsidRPr="00E67314">
        <w:rPr>
          <w:rFonts w:ascii="Times New Roman" w:eastAsia="Calibri" w:hAnsi="Times New Roman" w:cs="Times New Roman"/>
          <w:sz w:val="28"/>
          <w:szCs w:val="28"/>
        </w:rPr>
        <w:t xml:space="preserve"> </w:t>
      </w:r>
      <w:r w:rsidRPr="00E67314">
        <w:rPr>
          <w:rFonts w:ascii="Times New Roman" w:eastAsia="Calibri" w:hAnsi="Times New Roman" w:cs="Times New Roman"/>
          <w:sz w:val="28"/>
          <w:szCs w:val="28"/>
          <w:lang w:val="vi-VN"/>
        </w:rPr>
        <w:t>xõa ra</w:t>
      </w:r>
      <w:r w:rsidRPr="00E67314">
        <w:rPr>
          <w:rFonts w:ascii="Times New Roman" w:eastAsia="Calibri" w:hAnsi="Times New Roman" w:cs="Times New Roman"/>
          <w:sz w:val="28"/>
          <w:szCs w:val="28"/>
        </w:rPr>
        <w:t xml:space="preserve"> </w:t>
      </w:r>
      <w:r w:rsidRPr="00E67314">
        <w:rPr>
          <w:rFonts w:ascii="Times New Roman" w:eastAsia="Calibri" w:hAnsi="Times New Roman" w:cs="Times New Roman"/>
          <w:sz w:val="28"/>
          <w:szCs w:val="28"/>
          <w:lang w:val="vi-VN"/>
        </w:rPr>
        <w:t>vì công việc nặng nhọc</w:t>
      </w:r>
      <w:r w:rsidRPr="00E67314">
        <w:rPr>
          <w:rFonts w:ascii="Times New Roman" w:eastAsia="Calibri" w:hAnsi="Times New Roman" w:cs="Times New Roman"/>
          <w:sz w:val="28"/>
          <w:szCs w:val="28"/>
        </w:rPr>
        <w:t xml:space="preserve"> </w:t>
      </w:r>
      <w:r w:rsidRPr="00E67314">
        <w:rPr>
          <w:rFonts w:ascii="Times New Roman" w:eastAsia="Calibri" w:hAnsi="Times New Roman" w:cs="Times New Roman"/>
          <w:sz w:val="28"/>
          <w:szCs w:val="28"/>
          <w:lang w:val="vi-VN"/>
        </w:rPr>
        <w:t>xuống tấm áo bạc phếch mềm và ướt tạo nên sự cộng hưởng về một bức chân dung của người phụ nữ chỉ biết lấy công việc làm nguồn sống.</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H</w:t>
      </w:r>
      <w:r w:rsidRPr="00E67314">
        <w:rPr>
          <w:rFonts w:ascii="Times New Roman" w:eastAsia="Calibri" w:hAnsi="Times New Roman" w:cs="Times New Roman"/>
          <w:sz w:val="28"/>
          <w:szCs w:val="28"/>
          <w:lang w:val="vi-VN"/>
        </w:rPr>
        <w:t xml:space="preserve">ọ đang gánh nước cũng như gánh cả những gian nan của cuộc </w:t>
      </w:r>
      <w:r w:rsidRPr="00E67314">
        <w:rPr>
          <w:rFonts w:ascii="Times New Roman" w:eastAsia="Calibri" w:hAnsi="Times New Roman" w:cs="Times New Roman"/>
          <w:sz w:val="28"/>
          <w:szCs w:val="28"/>
        </w:rPr>
        <w:t xml:space="preserve">đời.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Hình ảnh: Người đàn bà </w:t>
      </w:r>
      <w:r w:rsidRPr="00E67314">
        <w:rPr>
          <w:rFonts w:ascii="Times New Roman" w:eastAsia="Calibri" w:hAnsi="Times New Roman" w:cs="Times New Roman"/>
          <w:i/>
          <w:sz w:val="28"/>
          <w:szCs w:val="28"/>
          <w:lang w:val="vi-VN"/>
        </w:rPr>
        <w:t>một bàn tay bám vào đầu đòn gánh bé bỏng chơi vơi</w:t>
      </w:r>
      <w:r w:rsidRPr="00E67314">
        <w:rPr>
          <w:rFonts w:ascii="Times New Roman" w:eastAsia="Calibri" w:hAnsi="Times New Roman" w:cs="Times New Roman"/>
          <w:i/>
          <w:sz w:val="28"/>
          <w:szCs w:val="28"/>
        </w:rPr>
        <w:t xml:space="preserve"> </w:t>
      </w:r>
      <w:r w:rsidRPr="00E67314">
        <w:rPr>
          <w:rFonts w:ascii="Times New Roman" w:eastAsia="Calibri" w:hAnsi="Times New Roman" w:cs="Times New Roman"/>
          <w:sz w:val="28"/>
          <w:szCs w:val="28"/>
        </w:rPr>
        <w:t xml:space="preserve">còn tay kia thì </w:t>
      </w:r>
      <w:r w:rsidRPr="00E67314">
        <w:rPr>
          <w:rFonts w:ascii="Times New Roman" w:eastAsia="Calibri" w:hAnsi="Times New Roman" w:cs="Times New Roman"/>
          <w:i/>
          <w:sz w:val="28"/>
          <w:szCs w:val="28"/>
          <w:lang w:val="vi-VN"/>
        </w:rPr>
        <w:t>bấu vào mây trắng</w:t>
      </w:r>
      <w:r w:rsidRPr="00E67314">
        <w:rPr>
          <w:rFonts w:ascii="Times New Roman" w:eastAsia="Calibri" w:hAnsi="Times New Roman" w:cs="Times New Roman"/>
          <w:sz w:val="28"/>
          <w:szCs w:val="28"/>
        </w:rPr>
        <w:t xml:space="preserve"> thể hiện công việc mưu sinh đã vất vả những đầy bấp bênh, chơi vơi.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Sử dụng biện pháp đối lập: tay kia </w:t>
      </w:r>
      <w:r w:rsidRPr="00E67314">
        <w:rPr>
          <w:rFonts w:ascii="Times New Roman" w:eastAsia="Calibri" w:hAnsi="Times New Roman" w:cs="Times New Roman"/>
          <w:i/>
          <w:sz w:val="28"/>
          <w:szCs w:val="28"/>
        </w:rPr>
        <w:t xml:space="preserve">bấu vào mây trắng. </w:t>
      </w:r>
      <w:r w:rsidRPr="00E67314">
        <w:rPr>
          <w:rFonts w:ascii="Times New Roman" w:eastAsia="Calibri" w:hAnsi="Times New Roman" w:cs="Times New Roman"/>
          <w:sz w:val="28"/>
          <w:szCs w:val="28"/>
        </w:rPr>
        <w:t xml:space="preserve">Hình ảnh thiên nhiên kì vĩ, lớn lao, xa xôi và khó nắm bắt. Đặt người đàn bà vào không gian kì vĩ. Chính sự tương phản đó làm nổi bật vẻ đẹp vừa yếu đuối, giản dị vừa lãng mạn cao vời. Hình ảnh chất chứa cảm hứng nhân văn sâu sắc của nhà thơ. </w:t>
      </w: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PCNT: Trong thơ Nguyễn Quang Thiều, sự trần tục luôn được đặt bên cạnh điều thiêng, cái bình thường được đặt cạnh cái phi thường… Chúng vừa đối lập với nhau, vừa dung hòa nhau tạo nên ở người đọc một phức cảm thú vị.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Thể hiện khát vọng vươn tới những vẻ đẹp kì vĩ, lớn lao trong cuộc sống của người dân lao động. Mặc dù cuộc sống hiện tại đầy khó khăn, gian lao, vất vả nhưng ở họ vẫn có nhưng mong muốn, nuôi dưỡng những khát khao được sống, được theo đuổi đam mê để khẳng định mình, in dấu cá nhân trước vũ trụ bao la, rộng lớn.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Tác giả sử dụng biện pháp tu từ so sánh hình dung người đàn bà như “sông gục mặt vào bờ đất lần đi”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con người gục mặt, ghé mặt tận vào bờ để tìm miếng ăn. Cuộc đời của những người dân lao động trở nên cực nhọc để tìm kế sinh nhai.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C</w:t>
      </w:r>
      <w:r w:rsidRPr="00E67314">
        <w:rPr>
          <w:rFonts w:ascii="Times New Roman" w:eastAsia="Calibri" w:hAnsi="Times New Roman" w:cs="Times New Roman"/>
          <w:sz w:val="28"/>
          <w:szCs w:val="28"/>
          <w:lang w:val="vi-VN"/>
        </w:rPr>
        <w:t>uộc đời con người cũng giống như lũ kiến bé nhỏ lầm lũi trong kiếp mưu sinh tội nghiệp đáng thương.</w:t>
      </w:r>
      <w:r w:rsidRPr="00E67314">
        <w:rPr>
          <w:rFonts w:ascii="Times New Roman" w:eastAsia="Calibri" w:hAnsi="Times New Roman" w:cs="Times New Roman"/>
          <w:sz w:val="28"/>
          <w:szCs w:val="28"/>
        </w:rPr>
        <w:t xml:space="preserve"> </w:t>
      </w:r>
      <w:r w:rsidRPr="00E67314">
        <w:rPr>
          <w:rFonts w:ascii="Times New Roman" w:eastAsia="Calibri" w:hAnsi="Times New Roman" w:cs="Times New Roman"/>
          <w:sz w:val="28"/>
          <w:szCs w:val="28"/>
          <w:lang w:val="vi-VN"/>
        </w:rPr>
        <w:t>Họ sống mà kh</w:t>
      </w:r>
      <w:r w:rsidRPr="00E67314">
        <w:rPr>
          <w:rFonts w:ascii="Times New Roman" w:eastAsia="Calibri" w:hAnsi="Times New Roman" w:cs="Times New Roman"/>
          <w:sz w:val="28"/>
          <w:szCs w:val="28"/>
        </w:rPr>
        <w:t xml:space="preserve">ông biết được tương lai sẽ như thế nào chỉ biết đối mặt với vòng đời vất vả gian nan.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Xuất hiện cùng người đàn bà lam lũ, vất vả là người đàn ông mang chiếc cần câu để đi tìm sự sống. Họ ra khỏi nhà một cách </w:t>
      </w:r>
      <w:r w:rsidRPr="00E67314">
        <w:rPr>
          <w:rFonts w:ascii="Times New Roman" w:eastAsia="Calibri" w:hAnsi="Times New Roman" w:cs="Times New Roman"/>
          <w:i/>
          <w:sz w:val="28"/>
          <w:szCs w:val="28"/>
        </w:rPr>
        <w:t>lặng lẽ</w:t>
      </w:r>
      <w:r w:rsidRPr="00E67314">
        <w:rPr>
          <w:rFonts w:ascii="Times New Roman" w:eastAsia="Calibri" w:hAnsi="Times New Roman" w:cs="Times New Roman"/>
          <w:sz w:val="28"/>
          <w:szCs w:val="28"/>
        </w:rPr>
        <w:t xml:space="preserve"> trong </w:t>
      </w:r>
      <w:r w:rsidRPr="00E67314">
        <w:rPr>
          <w:rFonts w:ascii="Times New Roman" w:eastAsia="Calibri" w:hAnsi="Times New Roman" w:cs="Times New Roman"/>
          <w:i/>
          <w:sz w:val="28"/>
          <w:szCs w:val="28"/>
        </w:rPr>
        <w:t xml:space="preserve">cơn mưa biển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Tạo nên nỗi buồn thầm lặng.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Cố gắng, nỗ lực tìm kiếm nhưng kết quả mang đến lại là “con cá thiêng quay mặt khóc”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lastRenderedPageBreak/>
        <w:sym w:font="Wingdings" w:char="F0E0"/>
      </w:r>
      <w:r w:rsidRPr="00E67314">
        <w:rPr>
          <w:rFonts w:ascii="Times New Roman" w:eastAsia="Calibri" w:hAnsi="Times New Roman" w:cs="Times New Roman"/>
          <w:sz w:val="28"/>
          <w:szCs w:val="28"/>
        </w:rPr>
        <w:t xml:space="preserve"> Người và cá đều cô đơn trước sự khô cằn, khó khăn của cuộc sống.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Hình ảnh: những chiếc phao ngô chết nổi được hiện lên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vô hồn, vô cảm, chết chóc.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Thái độ của người đàn ông trước những sự việc đó: giận dữ, buồn bã và đành bỏ đi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họ giận thiên thời địa lợi, giận chính bản thân mình để rồi phải mang theo nhiều nỗi buồn vô vọng.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Cuộc sống lam lũ, khổ cực của những người dân lao động miền sông nước. </w:t>
      </w:r>
    </w:p>
    <w:p w:rsidR="00E67314" w:rsidRDefault="00E67314" w:rsidP="00E67314">
      <w:pPr>
        <w:spacing w:after="0" w:line="312" w:lineRule="auto"/>
        <w:jc w:val="both"/>
        <w:rPr>
          <w:rFonts w:ascii="Times New Roman" w:eastAsia="Calibri" w:hAnsi="Times New Roman" w:cs="Times New Roman"/>
          <w:b/>
          <w:sz w:val="28"/>
          <w:szCs w:val="28"/>
        </w:rPr>
      </w:pPr>
      <w:r w:rsidRPr="00E67314">
        <w:rPr>
          <w:rFonts w:ascii="Times New Roman" w:eastAsia="Calibri" w:hAnsi="Times New Roman" w:cs="Times New Roman"/>
          <w:b/>
          <w:sz w:val="28"/>
          <w:szCs w:val="28"/>
        </w:rPr>
        <w:t>3. Bảy câu thơ cuối: Những trăn trở của nhà thơ</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Đã năm năm, mười lăm năm, ba mươi lăm và nửa đời tôi thấy</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Sau những người đàn bà gánh nước sông là lũ trẻ cởi truồng</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Chạy theo mẹ và lớn lên</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Con gái lại đặt đòn gánh lên vai và xuống bến</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Con trai lại vác cần câu và cơn mơ biển ra khỏi nhà lặng lẽ</w:t>
      </w:r>
    </w:p>
    <w:p w:rsidR="006D58AE" w:rsidRPr="006D58AE"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Và cá thiêng lại quay mặt khóc</w:t>
      </w:r>
    </w:p>
    <w:p w:rsidR="006D58AE" w:rsidRPr="00E67314" w:rsidRDefault="006D58AE" w:rsidP="006D58AE">
      <w:pPr>
        <w:spacing w:after="0" w:line="312" w:lineRule="auto"/>
        <w:jc w:val="both"/>
        <w:rPr>
          <w:rFonts w:ascii="Times New Roman" w:eastAsia="Calibri" w:hAnsi="Times New Roman" w:cs="Times New Roman"/>
          <w:i/>
          <w:sz w:val="28"/>
          <w:szCs w:val="28"/>
        </w:rPr>
      </w:pPr>
      <w:r w:rsidRPr="006D58AE">
        <w:rPr>
          <w:rFonts w:ascii="Times New Roman" w:eastAsia="Calibri" w:hAnsi="Times New Roman" w:cs="Times New Roman"/>
          <w:i/>
          <w:sz w:val="28"/>
          <w:szCs w:val="28"/>
        </w:rPr>
        <w:t>Trước những lưỡi câu ngơ ngác lộ mồi.</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Thời gian: </w:t>
      </w:r>
      <w:r w:rsidRPr="00E67314">
        <w:rPr>
          <w:rFonts w:ascii="Times New Roman" w:eastAsia="Calibri" w:hAnsi="Times New Roman" w:cs="Times New Roman"/>
          <w:i/>
          <w:sz w:val="28"/>
          <w:szCs w:val="28"/>
        </w:rPr>
        <w:t xml:space="preserve">năm năm, mười năm, ba mươi năm và nửa đời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i/>
          <w:sz w:val="28"/>
          <w:szCs w:val="28"/>
        </w:rPr>
        <w:t xml:space="preserve"> </w:t>
      </w:r>
      <w:r w:rsidRPr="00E67314">
        <w:rPr>
          <w:rFonts w:ascii="Times New Roman" w:eastAsia="Calibri" w:hAnsi="Times New Roman" w:cs="Times New Roman"/>
          <w:sz w:val="28"/>
          <w:szCs w:val="28"/>
        </w:rPr>
        <w:t xml:space="preserve">Thời gian đằng đẵng hơn nửa đời người.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Hình ảnh: những đứa con “chạy theo mẹ và lớn lên”, những đứa con gái “lại đặt đòn gánh lên và xuống biển”, những đứa con trai tiếp tục “vác cần câu” ra khỏi nhà trong sự lặng lẽ cùng với cơn mưa biển.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Vòng tuần hoàn lặp đi lặp lại, những đứa con lại tiếp bước cha mẹ của chúng, lại bắt đầu kiếm kế sinh nhai, kiếp mưu sinh đầy khó nhọc. Cuộc đời của chúng lại vật lộn với những bước chân tõe ngón, lại gục mặt vào bờ đất để lặn lội.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Vòng đời của người lao động ở nông thôn. Cuộc đời kế tiếp từ đời này sang đời khác cứ luẩn quẩn bên không gian sông nước đầy lam lũ, khó khăn vất vả. </w:t>
      </w:r>
    </w:p>
    <w:p w:rsidR="00E67314" w:rsidRPr="00E67314" w:rsidRDefault="00E67314" w:rsidP="00E67314">
      <w:pPr>
        <w:spacing w:after="0" w:line="312" w:lineRule="auto"/>
        <w:jc w:val="both"/>
        <w:rPr>
          <w:rFonts w:ascii="Times New Roman" w:eastAsia="Calibri" w:hAnsi="Times New Roman" w:cs="Times New Roman"/>
          <w:b/>
          <w:sz w:val="28"/>
          <w:szCs w:val="28"/>
        </w:rPr>
      </w:pPr>
      <w:r w:rsidRPr="00E67314">
        <w:rPr>
          <w:rFonts w:ascii="Times New Roman" w:eastAsia="Calibri" w:hAnsi="Times New Roman" w:cs="Times New Roman"/>
          <w:b/>
          <w:sz w:val="28"/>
          <w:szCs w:val="28"/>
        </w:rPr>
        <w:t xml:space="preserve">III. Kết luận </w:t>
      </w:r>
    </w:p>
    <w:p w:rsidR="00E67314" w:rsidRPr="00E67314" w:rsidRDefault="00E67314" w:rsidP="00E67314">
      <w:pPr>
        <w:spacing w:after="0" w:line="312" w:lineRule="auto"/>
        <w:jc w:val="both"/>
        <w:rPr>
          <w:rFonts w:ascii="Times New Roman" w:eastAsia="Calibri" w:hAnsi="Times New Roman" w:cs="Times New Roman"/>
          <w:b/>
          <w:sz w:val="28"/>
          <w:szCs w:val="28"/>
        </w:rPr>
      </w:pPr>
      <w:r w:rsidRPr="00E67314">
        <w:rPr>
          <w:rFonts w:ascii="Times New Roman" w:eastAsia="Calibri" w:hAnsi="Times New Roman" w:cs="Times New Roman"/>
          <w:b/>
          <w:sz w:val="28"/>
          <w:szCs w:val="28"/>
        </w:rPr>
        <w:t xml:space="preserve">1. Nội dung </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xml:space="preserve">- Thể hiện rõ nét công việc gánh nước sông của người đàn bà thôn quê. Từ đó cho thấy nỗi niềm của người dân lao động chịu nhiều khó khăn, vất vả. Thể hiện cái nhìn hiện thực đồng cảm, xót xa, thấm đẫm yêu thương, trân trọng con người.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Cảm quan chảy trôi đời người, cái nhìn thế hệ đậm nét trong thơ Nguyễn Quang Thiều. </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xml:space="preserve">- Bộc lộ những trăn trở day dứt về số phận của những người phụ nữ, những phận đời luôn âm thầm lặng lẽ đối mặt với nỗi cô đơn nhưng luôn khát khao được sống. </w:t>
      </w:r>
    </w:p>
    <w:p w:rsidR="00E67314" w:rsidRPr="00E67314" w:rsidRDefault="00E67314" w:rsidP="00E67314">
      <w:pPr>
        <w:spacing w:after="0" w:line="312" w:lineRule="auto"/>
        <w:jc w:val="both"/>
        <w:rPr>
          <w:rFonts w:ascii="Times New Roman" w:eastAsia="Calibri" w:hAnsi="Times New Roman" w:cs="Times New Roman"/>
          <w:b/>
          <w:sz w:val="28"/>
          <w:szCs w:val="28"/>
        </w:rPr>
      </w:pPr>
      <w:r w:rsidRPr="00E67314">
        <w:rPr>
          <w:rFonts w:ascii="Times New Roman" w:eastAsia="Calibri" w:hAnsi="Times New Roman" w:cs="Times New Roman"/>
          <w:b/>
          <w:sz w:val="28"/>
          <w:szCs w:val="28"/>
        </w:rPr>
        <w:t xml:space="preserve">2. Nghệ thuật </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b/>
          <w:sz w:val="28"/>
          <w:szCs w:val="28"/>
        </w:rPr>
        <w:tab/>
      </w:r>
      <w:r w:rsidRPr="00E67314">
        <w:rPr>
          <w:rFonts w:ascii="Times New Roman" w:eastAsia="Calibri" w:hAnsi="Times New Roman" w:cs="Times New Roman"/>
          <w:sz w:val="28"/>
          <w:szCs w:val="28"/>
        </w:rPr>
        <w:t>- Thể thơ: tự do</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xml:space="preserve">- Bài thơ ngắn ngọn, nhiều hình ảnh phản ánh đúng bức tranh sinh hoạt vùng quê ven sông. </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xml:space="preserve">- Ngôn ngữ thơ gần gũi với đời sống. </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lastRenderedPageBreak/>
        <w:tab/>
        <w:t xml:space="preserve">- Giọng thơ trầm lắng, suy tư. </w:t>
      </w:r>
    </w:p>
    <w:p w:rsidR="00E67314" w:rsidRPr="00E67314" w:rsidRDefault="00E67314" w:rsidP="00E67314">
      <w:pPr>
        <w:spacing w:after="0" w:line="312" w:lineRule="auto"/>
        <w:jc w:val="both"/>
        <w:rPr>
          <w:rFonts w:ascii="Times New Roman" w:eastAsia="Calibri" w:hAnsi="Times New Roman" w:cs="Times New Roman"/>
          <w:sz w:val="28"/>
          <w:szCs w:val="28"/>
        </w:rPr>
      </w:pPr>
    </w:p>
    <w:p w:rsidR="00E67314" w:rsidRPr="00E67314" w:rsidRDefault="00E67314" w:rsidP="00E67314">
      <w:pPr>
        <w:spacing w:after="120" w:line="312" w:lineRule="auto"/>
        <w:jc w:val="center"/>
        <w:rPr>
          <w:rFonts w:ascii="Times New Roman" w:eastAsia="Arial" w:hAnsi="Times New Roman" w:cs="Times New Roman"/>
          <w:b/>
          <w:i/>
          <w:kern w:val="2"/>
          <w:sz w:val="28"/>
          <w:szCs w:val="28"/>
        </w:rPr>
      </w:pPr>
      <w:bookmarkStart w:id="1" w:name="_GoBack"/>
      <w:bookmarkEnd w:id="1"/>
      <w:r w:rsidRPr="00E67314">
        <w:rPr>
          <w:rFonts w:ascii="Times New Roman" w:eastAsia="Arial" w:hAnsi="Times New Roman" w:cs="Times New Roman"/>
          <w:b/>
          <w:kern w:val="2"/>
          <w:sz w:val="28"/>
          <w:szCs w:val="28"/>
          <w:lang w:val="vi-VN"/>
        </w:rPr>
        <w:t xml:space="preserve">Đọc hiểu: </w:t>
      </w:r>
      <w:r w:rsidRPr="00E67314">
        <w:rPr>
          <w:rFonts w:ascii="Times New Roman" w:eastAsia="Arial" w:hAnsi="Times New Roman" w:cs="Times New Roman"/>
          <w:b/>
          <w:i/>
          <w:kern w:val="2"/>
          <w:sz w:val="28"/>
          <w:szCs w:val="28"/>
        </w:rPr>
        <w:t>BÀI HÁT VỀ</w:t>
      </w:r>
      <w:r w:rsidRPr="00E67314">
        <w:rPr>
          <w:rFonts w:ascii="Times New Roman" w:eastAsia="Arial" w:hAnsi="Times New Roman" w:cs="Times New Roman"/>
          <w:b/>
          <w:kern w:val="2"/>
          <w:sz w:val="28"/>
          <w:szCs w:val="28"/>
        </w:rPr>
        <w:t xml:space="preserve"> </w:t>
      </w:r>
      <w:r w:rsidRPr="00E67314">
        <w:rPr>
          <w:rFonts w:ascii="Times New Roman" w:eastAsia="Arial" w:hAnsi="Times New Roman" w:cs="Times New Roman"/>
          <w:b/>
          <w:i/>
          <w:kern w:val="2"/>
          <w:sz w:val="28"/>
          <w:szCs w:val="28"/>
        </w:rPr>
        <w:t>CỐ HƯƠNG</w:t>
      </w:r>
    </w:p>
    <w:p w:rsidR="00E67314" w:rsidRPr="00E67314" w:rsidRDefault="00E67314" w:rsidP="00E67314">
      <w:pPr>
        <w:spacing w:after="120" w:line="312" w:lineRule="auto"/>
        <w:jc w:val="center"/>
        <w:rPr>
          <w:rFonts w:ascii="Times New Roman" w:eastAsia="Arial" w:hAnsi="Times New Roman" w:cs="Times New Roman"/>
          <w:b/>
          <w:kern w:val="2"/>
          <w:sz w:val="28"/>
          <w:szCs w:val="28"/>
          <w:lang w:val="vi-VN"/>
        </w:rPr>
      </w:pPr>
      <w:r w:rsidRPr="00E67314">
        <w:rPr>
          <w:rFonts w:ascii="Times New Roman" w:eastAsia="Arial" w:hAnsi="Times New Roman" w:cs="Times New Roman"/>
          <w:b/>
          <w:kern w:val="2"/>
          <w:sz w:val="28"/>
          <w:szCs w:val="28"/>
          <w:lang w:val="vi-VN"/>
        </w:rPr>
        <w:t>(</w:t>
      </w:r>
      <w:r w:rsidRPr="00E67314">
        <w:rPr>
          <w:rFonts w:ascii="Times New Roman" w:eastAsia="Arial" w:hAnsi="Times New Roman" w:cs="Times New Roman"/>
          <w:b/>
          <w:i/>
          <w:kern w:val="2"/>
          <w:sz w:val="28"/>
          <w:szCs w:val="28"/>
          <w:lang w:val="vi-VN"/>
        </w:rPr>
        <w:t>Thơ - Văn bản phụ lục 5</w:t>
      </w:r>
      <w:r w:rsidRPr="00E67314">
        <w:rPr>
          <w:rFonts w:ascii="Times New Roman" w:eastAsia="Arial" w:hAnsi="Times New Roman" w:cs="Times New Roman"/>
          <w:kern w:val="2"/>
          <w:sz w:val="28"/>
          <w:szCs w:val="28"/>
          <w:lang w:val="vi-VN"/>
        </w:rPr>
        <w:t>)</w:t>
      </w:r>
    </w:p>
    <w:p w:rsidR="00E67314" w:rsidRPr="00E67314" w:rsidRDefault="00E67314" w:rsidP="00E67314">
      <w:pPr>
        <w:tabs>
          <w:tab w:val="left" w:pos="8640"/>
        </w:tabs>
        <w:spacing w:after="120" w:line="312" w:lineRule="auto"/>
        <w:ind w:right="611" w:firstLine="720"/>
        <w:jc w:val="right"/>
        <w:rPr>
          <w:rFonts w:ascii="Times New Roman" w:eastAsia="Arial" w:hAnsi="Times New Roman" w:cs="Times New Roman"/>
          <w:b/>
          <w:kern w:val="2"/>
          <w:sz w:val="28"/>
          <w:szCs w:val="28"/>
        </w:rPr>
      </w:pPr>
      <w:r w:rsidRPr="00E67314">
        <w:rPr>
          <w:rFonts w:ascii="Times New Roman" w:eastAsia="Arial" w:hAnsi="Times New Roman" w:cs="Times New Roman"/>
          <w:b/>
          <w:kern w:val="2"/>
          <w:sz w:val="28"/>
          <w:szCs w:val="28"/>
          <w:lang w:val="vi-VN"/>
        </w:rPr>
        <w:t xml:space="preserve">                                             Nguyễn Quang Thiều</w:t>
      </w:r>
    </w:p>
    <w:p w:rsidR="00E67314" w:rsidRPr="00E67314" w:rsidRDefault="00E67314" w:rsidP="00E67314">
      <w:pPr>
        <w:spacing w:after="120" w:line="312" w:lineRule="auto"/>
        <w:jc w:val="both"/>
        <w:rPr>
          <w:rFonts w:ascii="Times New Roman" w:eastAsia="Arial" w:hAnsi="Times New Roman" w:cs="Times New Roman"/>
          <w:b/>
          <w:kern w:val="2"/>
          <w:sz w:val="28"/>
          <w:szCs w:val="28"/>
          <w:lang w:val="vi-VN"/>
        </w:rPr>
      </w:pPr>
      <w:r w:rsidRPr="00E67314">
        <w:rPr>
          <w:rFonts w:ascii="Times New Roman" w:eastAsia="Arial" w:hAnsi="Times New Roman" w:cs="Times New Roman"/>
          <w:b/>
          <w:kern w:val="2"/>
          <w:sz w:val="28"/>
          <w:szCs w:val="28"/>
          <w:lang w:val="vi-VN"/>
        </w:rPr>
        <w:t>I. Tìm hiểu chung:</w:t>
      </w:r>
    </w:p>
    <w:p w:rsidR="00E67314" w:rsidRPr="00E67314" w:rsidRDefault="00E67314" w:rsidP="00E67314">
      <w:pPr>
        <w:spacing w:after="120" w:line="312" w:lineRule="auto"/>
        <w:jc w:val="both"/>
        <w:rPr>
          <w:rFonts w:ascii="Times New Roman" w:eastAsia="Arial" w:hAnsi="Times New Roman" w:cs="Times New Roman"/>
          <w:b/>
          <w:kern w:val="2"/>
          <w:sz w:val="28"/>
          <w:szCs w:val="28"/>
          <w:lang w:val="vi-VN"/>
        </w:rPr>
      </w:pPr>
      <w:r w:rsidRPr="00E67314">
        <w:rPr>
          <w:rFonts w:ascii="Times New Roman" w:eastAsia="Arial" w:hAnsi="Times New Roman" w:cs="Times New Roman"/>
          <w:b/>
          <w:kern w:val="2"/>
          <w:sz w:val="28"/>
          <w:szCs w:val="28"/>
          <w:lang w:val="vi-VN"/>
        </w:rPr>
        <w:t>1. Tác giả:</w:t>
      </w:r>
    </w:p>
    <w:p w:rsidR="00E67314" w:rsidRPr="00E67314" w:rsidRDefault="00E67314" w:rsidP="00E67314">
      <w:pPr>
        <w:spacing w:after="120" w:line="312" w:lineRule="auto"/>
        <w:jc w:val="both"/>
        <w:rPr>
          <w:rFonts w:ascii="Times New Roman" w:eastAsia="Arial" w:hAnsi="Times New Roman" w:cs="Times New Roman"/>
          <w:b/>
          <w:kern w:val="2"/>
          <w:sz w:val="28"/>
          <w:szCs w:val="28"/>
          <w:lang w:val="vi-VN"/>
        </w:rPr>
      </w:pPr>
      <w:r w:rsidRPr="00E67314">
        <w:rPr>
          <w:rFonts w:ascii="Times New Roman" w:eastAsia="Arial" w:hAnsi="Times New Roman" w:cs="Times New Roman"/>
          <w:b/>
          <w:kern w:val="2"/>
          <w:sz w:val="28"/>
          <w:szCs w:val="28"/>
          <w:lang w:val="vi-VN"/>
        </w:rPr>
        <w:t>1.1. Tiểu sử, con người</w:t>
      </w:r>
    </w:p>
    <w:p w:rsidR="00E67314" w:rsidRPr="00E67314" w:rsidRDefault="00E67314" w:rsidP="00E67314">
      <w:pPr>
        <w:spacing w:after="0" w:line="312" w:lineRule="auto"/>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Tiểu sử</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Con người</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1.2. Sự nghiệp sáng tác</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2. Tác phẩm:</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 xml:space="preserve">2.1. Thể thơ, phương thức biểu đạt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Thể thơ: tự do</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Phương thức biểu đạt: Biểu cảm, miêu tả</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 xml:space="preserve">2.2. Hoàn cảnh sáng tác: </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 Tác phẩm </w:t>
      </w:r>
      <w:r w:rsidRPr="00E67314">
        <w:rPr>
          <w:rFonts w:ascii="Times New Roman" w:eastAsia="Calibri" w:hAnsi="Times New Roman" w:cs="Times New Roman"/>
          <w:i/>
          <w:iCs/>
          <w:sz w:val="28"/>
          <w:szCs w:val="28"/>
        </w:rPr>
        <w:t>Bài hát về</w:t>
      </w:r>
      <w:r w:rsidRPr="00E67314">
        <w:rPr>
          <w:rFonts w:ascii="Times New Roman" w:eastAsia="Calibri" w:hAnsi="Times New Roman" w:cs="Times New Roman"/>
          <w:sz w:val="28"/>
          <w:szCs w:val="28"/>
        </w:rPr>
        <w:t xml:space="preserve"> </w:t>
      </w:r>
      <w:r w:rsidRPr="00E67314">
        <w:rPr>
          <w:rFonts w:ascii="Times New Roman" w:eastAsia="Calibri" w:hAnsi="Times New Roman" w:cs="Times New Roman"/>
          <w:i/>
          <w:sz w:val="28"/>
          <w:szCs w:val="28"/>
        </w:rPr>
        <w:t>cố hương</w:t>
      </w:r>
      <w:r w:rsidRPr="00E67314">
        <w:rPr>
          <w:rFonts w:ascii="Times New Roman" w:eastAsia="Calibri" w:hAnsi="Times New Roman" w:cs="Times New Roman"/>
          <w:sz w:val="28"/>
          <w:szCs w:val="28"/>
          <w:lang w:val="vi-VN"/>
        </w:rPr>
        <w:t xml:space="preserve"> sáng tác năm 1991, khi tác giả trở về thăm quê hương, thăm lại dòng sông Đáy thân yêu.</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 xml:space="preserve">Bài thơ được in trong tập thơ </w:t>
      </w:r>
      <w:r w:rsidRPr="00E67314">
        <w:rPr>
          <w:rFonts w:ascii="Times New Roman" w:eastAsia="Calibri" w:hAnsi="Times New Roman" w:cs="Times New Roman"/>
          <w:i/>
          <w:sz w:val="28"/>
          <w:szCs w:val="28"/>
        </w:rPr>
        <w:t>Sự mất ngủ của lửa</w:t>
      </w:r>
      <w:r w:rsidRPr="00E67314">
        <w:rPr>
          <w:rFonts w:ascii="Times New Roman" w:eastAsia="Calibri" w:hAnsi="Times New Roman" w:cs="Times New Roman"/>
          <w:sz w:val="28"/>
          <w:szCs w:val="28"/>
          <w:lang w:val="vi-VN"/>
        </w:rPr>
        <w:t xml:space="preserve"> năm 1992</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 xml:space="preserve">2.2. Đề tài, cảm hứng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lang w:val="vi-VN"/>
        </w:rPr>
        <w:t xml:space="preserve">- Bài thơ </w:t>
      </w:r>
      <w:r w:rsidRPr="00E67314">
        <w:rPr>
          <w:rFonts w:ascii="Times New Roman" w:eastAsia="Calibri" w:hAnsi="Times New Roman" w:cs="Times New Roman"/>
          <w:sz w:val="28"/>
          <w:szCs w:val="28"/>
        </w:rPr>
        <w:t xml:space="preserve">thể hiện tình cảm với quê hương, đất nước – nơi mà tác giả đã sinh ra. </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2.3. Vị trí</w:t>
      </w:r>
    </w:p>
    <w:p w:rsidR="00E67314" w:rsidRPr="00E67314" w:rsidRDefault="00E67314" w:rsidP="00E67314">
      <w:pPr>
        <w:spacing w:after="0" w:line="312" w:lineRule="auto"/>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ab/>
        <w:t xml:space="preserve">- Đây là bài thơ hay của Nguyễn Quang Thiều. Nó góp phần định dạng một phong cách, hình thành một từ trường và xác lập một khuynh hướng mà những tập thơ sau là sự tiếp tục và mở rộng nhịp đi này.  </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3. Phương pháp đọc hiểu tác phẩm</w:t>
      </w:r>
    </w:p>
    <w:p w:rsidR="00E67314" w:rsidRPr="00E67314" w:rsidRDefault="00E67314" w:rsidP="00E67314">
      <w:pPr>
        <w:spacing w:after="0" w:line="312" w:lineRule="auto"/>
        <w:ind w:firstLine="720"/>
        <w:jc w:val="both"/>
        <w:rPr>
          <w:rFonts w:ascii="Times New Roman" w:eastAsia="Calibri" w:hAnsi="Times New Roman" w:cs="Times New Roman"/>
          <w:sz w:val="28"/>
          <w:szCs w:val="28"/>
          <w:lang w:val="vi-VN"/>
        </w:rPr>
      </w:pPr>
      <w:r w:rsidRPr="00E67314">
        <w:rPr>
          <w:rFonts w:ascii="Times New Roman" w:eastAsia="Calibri" w:hAnsi="Times New Roman" w:cs="Times New Roman"/>
          <w:sz w:val="28"/>
          <w:szCs w:val="28"/>
          <w:lang w:val="vi-VN"/>
        </w:rPr>
        <w:t>Đọc hiểu theo đặc trưng thể loại</w:t>
      </w:r>
    </w:p>
    <w:p w:rsidR="00E67314" w:rsidRPr="00E67314" w:rsidRDefault="00E67314" w:rsidP="00E67314">
      <w:pPr>
        <w:spacing w:after="0" w:line="312" w:lineRule="auto"/>
        <w:jc w:val="both"/>
        <w:rPr>
          <w:rFonts w:ascii="Times New Roman" w:eastAsia="Calibri" w:hAnsi="Times New Roman" w:cs="Times New Roman"/>
          <w:b/>
          <w:sz w:val="28"/>
          <w:szCs w:val="28"/>
          <w:lang w:val="vi-VN"/>
        </w:rPr>
      </w:pPr>
      <w:r w:rsidRPr="00E67314">
        <w:rPr>
          <w:rFonts w:ascii="Times New Roman" w:eastAsia="Calibri" w:hAnsi="Times New Roman" w:cs="Times New Roman"/>
          <w:b/>
          <w:sz w:val="28"/>
          <w:szCs w:val="28"/>
          <w:lang w:val="vi-VN"/>
        </w:rPr>
        <w:t>II. Đọc hiểu văn bản</w:t>
      </w:r>
    </w:p>
    <w:p w:rsidR="00E67314" w:rsidRPr="00E67314" w:rsidRDefault="00E67314" w:rsidP="00E67314">
      <w:pPr>
        <w:spacing w:after="0" w:line="312" w:lineRule="auto"/>
        <w:jc w:val="both"/>
        <w:rPr>
          <w:rFonts w:ascii="Times New Roman" w:eastAsia="Calibri" w:hAnsi="Times New Roman" w:cs="Times New Roman"/>
          <w:b/>
          <w:sz w:val="28"/>
          <w:szCs w:val="28"/>
        </w:rPr>
      </w:pPr>
      <w:r w:rsidRPr="00E67314">
        <w:rPr>
          <w:rFonts w:ascii="Times New Roman" w:eastAsia="Calibri" w:hAnsi="Times New Roman" w:cs="Times New Roman"/>
          <w:b/>
          <w:sz w:val="28"/>
          <w:szCs w:val="28"/>
        </w:rPr>
        <w:t xml:space="preserve">1. Thời gian nghệ thuật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b/>
          <w:sz w:val="28"/>
          <w:szCs w:val="28"/>
        </w:rPr>
        <w:t xml:space="preserve">- </w:t>
      </w:r>
      <w:r w:rsidRPr="00E67314">
        <w:rPr>
          <w:rFonts w:ascii="Times New Roman" w:eastAsia="Calibri" w:hAnsi="Times New Roman" w:cs="Times New Roman"/>
          <w:sz w:val="28"/>
          <w:szCs w:val="28"/>
        </w:rPr>
        <w:t xml:space="preserve">Các tín hiệu gợi nên thời gian: </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Ban đêm: ngủ say, vườn khuya, thức trắng, ngọn đèn</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Thời gian đời người: đàn ông, đàn bà, người già, thiếu nữ…</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lastRenderedPageBreak/>
        <w:tab/>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Vòng tuần hoàn trong những chặng đường của đời người.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Hình ảnh: Ngọn đèn: thời gian quá khứ: thế hệ</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sinh ra: bắt đầu cuộc đời của con người (quá khứ)</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nối với hiện tại</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Sự hiện diện của quá khứ với hiện tại.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Khúc ruột: sinh ra</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Khu mồ dòng họ: Qúa khứ</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Bãi tha ma người làng chế đói</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Vận động: di chuyển, kết nỗi giữa quá khứ - hiện tại – tương lai</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Tiểu sành: Cái chế, sự kết thúc vòng đời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tương lai</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Quy luật: Cố hương chìm trong bóng đêm</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Thời gian sinh mệnh, đời người: sinh ra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lớn lên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chết đi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kiếp sau </w:t>
      </w: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vòng tuần hoàn lặp đi lặp lại.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Kết nối, đan xen, ngưng đọng: quá khứ (vô hạn, xuyên cả dòng họ) - hiện tại – tương lai (nối dài vô tận)</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Cố hương chính là kết đọng của lớp lớp kết tinh trong quá khứ. Cố hương đón đợi ta nơi cái chết – nơi ta quay về. Đón đợi ta ở kiếp sau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bao trọn vòng đời của nhân vật tôi. </w:t>
      </w:r>
    </w:p>
    <w:p w:rsidR="00E67314" w:rsidRPr="00E67314" w:rsidRDefault="00E67314" w:rsidP="00E67314">
      <w:pPr>
        <w:spacing w:after="0" w:line="312" w:lineRule="auto"/>
        <w:jc w:val="both"/>
        <w:rPr>
          <w:rFonts w:ascii="Times New Roman" w:eastAsia="Calibri" w:hAnsi="Times New Roman" w:cs="Times New Roman"/>
          <w:b/>
          <w:sz w:val="28"/>
          <w:szCs w:val="28"/>
        </w:rPr>
      </w:pPr>
      <w:r w:rsidRPr="00E67314">
        <w:rPr>
          <w:rFonts w:ascii="Times New Roman" w:eastAsia="Calibri" w:hAnsi="Times New Roman" w:cs="Times New Roman"/>
          <w:b/>
          <w:sz w:val="28"/>
          <w:szCs w:val="28"/>
        </w:rPr>
        <w:t xml:space="preserve">2. Không gian nghệ thuật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Dưới vì sao – bầu trời; Ngọn gió – mặt đất </w:t>
      </w: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rộng lớn, tĩnh lặng</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Gia đình (nhà): ấm cúng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sinh hoạt đời thường, bình dị, thân thuộc; Ánh đèn dầu: hẹp, ấm, sáng </w:t>
      </w: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nổi bật lên bóng đêm, nổi bật sự sống.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Dưới lòng đất: Không tĩnh mà chuyển động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vận động, cựa quậy, chuyển động của cái chết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sự sống, sự sống trong lòng cái chết.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Tiểu sành bên lò gốm: bó hẹp, chứa đựng cái chết, tái sinh – con chó nhỏ </w:t>
      </w: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cái chết tái sinh thành vật, thành kiếp sống khác</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Nhận xét: Bao trùm tác phẩm là không gian bóng đêm; xuất hiện nhiều mảng không gian khác nhau </w:t>
      </w:r>
      <w:r w:rsidRPr="00E67314">
        <w:rPr>
          <w:rFonts w:ascii="Times New Roman" w:eastAsia="Calibri" w:hAnsi="Times New Roman" w:cs="Times New Roman"/>
          <w:sz w:val="28"/>
          <w:szCs w:val="28"/>
        </w:rPr>
        <w:sym w:font="Wingdings" w:char="F0E0"/>
      </w:r>
      <w:r w:rsidRPr="00E67314">
        <w:rPr>
          <w:rFonts w:ascii="Times New Roman" w:eastAsia="Calibri" w:hAnsi="Times New Roman" w:cs="Times New Roman"/>
          <w:sz w:val="28"/>
          <w:szCs w:val="28"/>
        </w:rPr>
        <w:t xml:space="preserve"> chuyển động, thấp xuông, hẹp lại; đối lập: sống &gt;&lt; cái chết; thân thuộc, ấm cúng, gần gũi, gắn bó máu thịt với sự sinh trưởng của con người.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Một cố hương cực nhọn, lầm lụi, lam lũ. Trong bóng tối đó, cố hương vẫn có sự cựa quậy, vận động, chuyển động.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sym w:font="Wingdings" w:char="F0E8"/>
      </w:r>
      <w:r w:rsidRPr="00E67314">
        <w:rPr>
          <w:rFonts w:ascii="Times New Roman" w:eastAsia="Calibri" w:hAnsi="Times New Roman" w:cs="Times New Roman"/>
          <w:sz w:val="28"/>
          <w:szCs w:val="28"/>
        </w:rPr>
        <w:t xml:space="preserve"> cố hương: không gian gắn liền với sinh mệnh. </w:t>
      </w:r>
    </w:p>
    <w:p w:rsidR="00E67314" w:rsidRPr="00E67314" w:rsidRDefault="00E67314" w:rsidP="00E67314">
      <w:pPr>
        <w:spacing w:after="0" w:line="312" w:lineRule="auto"/>
        <w:jc w:val="both"/>
        <w:rPr>
          <w:rFonts w:ascii="Times New Roman" w:eastAsia="Calibri" w:hAnsi="Times New Roman" w:cs="Times New Roman"/>
          <w:b/>
          <w:sz w:val="28"/>
          <w:szCs w:val="28"/>
        </w:rPr>
      </w:pPr>
      <w:r w:rsidRPr="00E67314">
        <w:rPr>
          <w:rFonts w:ascii="Times New Roman" w:eastAsia="Calibri" w:hAnsi="Times New Roman" w:cs="Times New Roman"/>
          <w:b/>
          <w:sz w:val="28"/>
          <w:szCs w:val="28"/>
        </w:rPr>
        <w:t>3. Cảm xúc của nhân vật trữ tình</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lastRenderedPageBreak/>
        <w:t xml:space="preserve">- Nỗi nhớ làng Chùa. Nhà thơ đã làm một cuộc hành trình về với cuội nguồn để nhận ra những nỗi buồn thăm thẳm của cố hương. Hát về cố hương khi tất cả sự vật đều chìm vào giấc ngủ, hát khi nỗi nhớ quê hương dâng trào.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Nỗi nhớ cảnh sinh hoạt quê hương, ở đâu đây có sự xuất hiện của tiếng nói mê của người đàn ông bên người đàn bà, khi sự sống sinh sôi, nơi có mùi thơm sữa mẹ đang khe khẽ tràn vào đêm; bầu vú của người con gái tuổi mười lăm; tiếng ho của người già… Tất cả những hình ảnh gợi lên khung cảnh sinh hoạt của con người khi đêm về.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xml:space="preserve">- Trong thơ Nguyễn Quang Thiều, lửa là biểu tượng của nền văn minh, hiện thân của văn hóa cổ truyền đang bị xâm thực, bị đày xéo bởi quy trình đô thị hóa. Trong tác phẩm, tác giả nhiều lần nhắc tới hình ảnh những ngọn đèn dầu,… sứ giả cả văn hóa làng quê: “Thủa tôi vừa sinh ra… biết yêu, biết khóc.” </w:t>
      </w:r>
    </w:p>
    <w:p w:rsidR="00E67314" w:rsidRPr="00E67314" w:rsidRDefault="00E67314" w:rsidP="00E67314">
      <w:pPr>
        <w:spacing w:after="0" w:line="312" w:lineRule="auto"/>
        <w:ind w:firstLine="720"/>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 Trong bài thơ, nhà thơ “lạ hóa” những đối tượng vốn quen thuộc trong đời sống bằng những suy tưởng mới, những góc nhìn và cách thể hiện mới. Những hình ảnh ấn tượng, kì lạ gợi liên tưởng về hành trình luôn hồi của tinh thần. Nỗi buồn của cố hương trở thành một “báu vật” mà nhà thơ nguyện một đời canh giữ. Vật báu đó tôi luyện tinh thần con người. Cố hương hóa thành vào máu thịt, trở thành chiều sâu của văn hóa, tâm linh: “</w:t>
      </w:r>
      <w:r w:rsidRPr="00E67314">
        <w:rPr>
          <w:rFonts w:ascii="Times New Roman" w:eastAsia="Calibri" w:hAnsi="Times New Roman" w:cs="Times New Roman"/>
          <w:i/>
          <w:sz w:val="28"/>
          <w:szCs w:val="28"/>
        </w:rPr>
        <w:t>Tôi hát bài hát về cố hương… Bò quằn quại qua khu mồ dòng họ.</w:t>
      </w:r>
      <w:r w:rsidRPr="00E67314">
        <w:rPr>
          <w:rFonts w:ascii="Times New Roman" w:eastAsia="Calibri" w:hAnsi="Times New Roman" w:cs="Times New Roman"/>
          <w:sz w:val="28"/>
          <w:szCs w:val="28"/>
        </w:rPr>
        <w:t>”</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r>
      <w:r w:rsidRPr="00E67314">
        <w:rPr>
          <w:rFonts w:ascii="Times New Roman" w:eastAsia="Calibri" w:hAnsi="Times New Roman" w:cs="Times New Roman"/>
          <w:sz w:val="28"/>
          <w:szCs w:val="28"/>
        </w:rPr>
        <w:tab/>
        <w:t>- Nguyễn Quang Thiều viết về những nét đẹp xưa của làng quê với tất cả sự trân trọng, yêu thương, xót xa. Ông kính dâng lên cố hương tình yêu và nguyện ước đẹp đẽ: “</w:t>
      </w:r>
      <w:r w:rsidRPr="00E67314">
        <w:rPr>
          <w:rFonts w:ascii="Times New Roman" w:eastAsia="Calibri" w:hAnsi="Times New Roman" w:cs="Times New Roman"/>
          <w:i/>
          <w:sz w:val="28"/>
          <w:szCs w:val="28"/>
        </w:rPr>
        <w:t>kiếp này tôi là người… báu vật cố hương tôi</w:t>
      </w:r>
      <w:r w:rsidRPr="00E67314">
        <w:rPr>
          <w:rFonts w:ascii="Times New Roman" w:eastAsia="Calibri" w:hAnsi="Times New Roman" w:cs="Times New Roman"/>
          <w:sz w:val="28"/>
          <w:szCs w:val="28"/>
        </w:rPr>
        <w:t>”</w:t>
      </w:r>
    </w:p>
    <w:p w:rsidR="00E67314" w:rsidRPr="00E67314" w:rsidRDefault="00E67314" w:rsidP="00E67314">
      <w:pPr>
        <w:spacing w:after="0" w:line="312" w:lineRule="auto"/>
        <w:jc w:val="both"/>
        <w:rPr>
          <w:rFonts w:ascii="Times New Roman" w:eastAsia="Calibri" w:hAnsi="Times New Roman" w:cs="Times New Roman"/>
          <w:b/>
          <w:sz w:val="28"/>
          <w:szCs w:val="28"/>
        </w:rPr>
      </w:pPr>
      <w:r w:rsidRPr="00E67314">
        <w:rPr>
          <w:rFonts w:ascii="Times New Roman" w:eastAsia="Calibri" w:hAnsi="Times New Roman" w:cs="Times New Roman"/>
          <w:b/>
          <w:sz w:val="28"/>
          <w:szCs w:val="28"/>
        </w:rPr>
        <w:t xml:space="preserve">III. Tổng kết </w:t>
      </w:r>
    </w:p>
    <w:p w:rsidR="00E67314" w:rsidRPr="00E67314" w:rsidRDefault="00E67314" w:rsidP="00E67314">
      <w:pPr>
        <w:spacing w:after="0" w:line="312" w:lineRule="auto"/>
        <w:jc w:val="both"/>
        <w:rPr>
          <w:rFonts w:ascii="Times New Roman" w:eastAsia="Calibri" w:hAnsi="Times New Roman" w:cs="Times New Roman"/>
          <w:b/>
          <w:sz w:val="28"/>
          <w:szCs w:val="28"/>
        </w:rPr>
      </w:pPr>
      <w:r w:rsidRPr="00E67314">
        <w:rPr>
          <w:rFonts w:ascii="Times New Roman" w:eastAsia="Calibri" w:hAnsi="Times New Roman" w:cs="Times New Roman"/>
          <w:b/>
          <w:sz w:val="28"/>
          <w:szCs w:val="28"/>
        </w:rPr>
        <w:t xml:space="preserve">1. Nội dung </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xml:space="preserve">- Bài hát về cố hương là bài thơ thể hiện nỗi nhớ, tình yêu quê hương của người con xa quê. Bài thơ thể hiện những vẻ đẹp, văn hóa cổ truyền của làng quê, mối quan hệ giữa con người với quê hương. Ở đó, cố hương chính là sinh mệnh của đời người, là quá khứ, là hiện tại và là tương lai của chúng ta. </w:t>
      </w:r>
    </w:p>
    <w:p w:rsidR="00E67314" w:rsidRPr="00E67314" w:rsidRDefault="00E67314" w:rsidP="00E67314">
      <w:pPr>
        <w:spacing w:after="0" w:line="312" w:lineRule="auto"/>
        <w:jc w:val="both"/>
        <w:rPr>
          <w:rFonts w:ascii="Times New Roman" w:eastAsia="Calibri" w:hAnsi="Times New Roman" w:cs="Times New Roman"/>
          <w:b/>
          <w:sz w:val="28"/>
          <w:szCs w:val="28"/>
        </w:rPr>
      </w:pPr>
      <w:r w:rsidRPr="00E67314">
        <w:rPr>
          <w:rFonts w:ascii="Times New Roman" w:eastAsia="Calibri" w:hAnsi="Times New Roman" w:cs="Times New Roman"/>
          <w:b/>
          <w:sz w:val="28"/>
          <w:szCs w:val="28"/>
        </w:rPr>
        <w:t xml:space="preserve">2. Nghệ thuật </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Thể thơ: tự do</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Phương thức biểu đạt: biểu cảm, miêu tả</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Xây dựng nhiều biểu tượng mang ý nghĩa lớn</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xml:space="preserve">- Giọng điệu gần gũi, bộc lộ nhiều cảm xúc của nhân vật trữ tình </w:t>
      </w:r>
    </w:p>
    <w:p w:rsidR="00E67314" w:rsidRPr="00E67314" w:rsidRDefault="00E67314" w:rsidP="00E67314">
      <w:pPr>
        <w:spacing w:after="0" w:line="312" w:lineRule="auto"/>
        <w:jc w:val="both"/>
        <w:rPr>
          <w:rFonts w:ascii="Times New Roman" w:eastAsia="Calibri" w:hAnsi="Times New Roman" w:cs="Times New Roman"/>
          <w:sz w:val="28"/>
          <w:szCs w:val="28"/>
        </w:rPr>
      </w:pPr>
      <w:r w:rsidRPr="00E67314">
        <w:rPr>
          <w:rFonts w:ascii="Times New Roman" w:eastAsia="Calibri" w:hAnsi="Times New Roman" w:cs="Times New Roman"/>
          <w:sz w:val="28"/>
          <w:szCs w:val="28"/>
        </w:rPr>
        <w:tab/>
        <w:t>- Ngôn ngữ bình dị, gần gũi</w:t>
      </w:r>
    </w:p>
    <w:p w:rsidR="00E67314" w:rsidRPr="00E67314" w:rsidRDefault="00E67314" w:rsidP="00E67314">
      <w:pPr>
        <w:spacing w:after="0" w:line="312" w:lineRule="auto"/>
        <w:jc w:val="center"/>
        <w:rPr>
          <w:rFonts w:ascii="Times New Roman" w:eastAsia="Calibri" w:hAnsi="Times New Roman" w:cs="Times New Roman"/>
          <w:b/>
          <w:sz w:val="28"/>
          <w:szCs w:val="28"/>
        </w:rPr>
      </w:pPr>
    </w:p>
    <w:p w:rsidR="00E67314" w:rsidRDefault="00E67314"/>
    <w:sectPr w:rsidR="00E67314" w:rsidSect="00E673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14"/>
    <w:rsid w:val="002910E6"/>
    <w:rsid w:val="006D58AE"/>
    <w:rsid w:val="00E6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75516"/>
  <w15:chartTrackingRefBased/>
  <w15:docId w15:val="{3924BC61-8306-4DAE-A117-FF59A6B6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65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2330</Words>
  <Characters>13286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2025-09-14T07:57:00Z</dcterms:created>
  <dcterms:modified xsi:type="dcterms:W3CDTF">2025-09-14T08:38:00Z</dcterms:modified>
</cp:coreProperties>
</file>